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79A5D" w14:textId="77777777" w:rsidR="00855D89" w:rsidRPr="00855D89" w:rsidRDefault="00855D89" w:rsidP="00855D89">
      <w:pPr>
        <w:rPr>
          <w:b/>
          <w:bCs/>
        </w:rPr>
      </w:pPr>
      <w:r w:rsidRPr="00855D89">
        <w:rPr>
          <w:b/>
          <w:bCs/>
        </w:rPr>
        <w:t>Podcast: "Traços &amp; Histórias"</w:t>
      </w:r>
    </w:p>
    <w:p w14:paraId="6B99B46E" w14:textId="77777777" w:rsidR="00855D89" w:rsidRPr="00855D89" w:rsidRDefault="00855D89" w:rsidP="00855D89">
      <w:r w:rsidRPr="00855D89">
        <w:rPr>
          <w:b/>
          <w:bCs/>
        </w:rPr>
        <w:t>Apresentadora: Clara</w:t>
      </w:r>
    </w:p>
    <w:p w14:paraId="02ABC737" w14:textId="77777777" w:rsidR="00855D89" w:rsidRPr="00855D89" w:rsidRDefault="00855D89" w:rsidP="00855D89">
      <w:r w:rsidRPr="00855D89">
        <w:pict w14:anchorId="5DE9CBB0">
          <v:rect id="_x0000_i1049" style="width:0;height:1.5pt" o:hralign="center" o:hrstd="t" o:hr="t" fillcolor="#a0a0a0" stroked="f"/>
        </w:pict>
      </w:r>
    </w:p>
    <w:p w14:paraId="13064826" w14:textId="77777777" w:rsidR="00855D89" w:rsidRPr="00855D89" w:rsidRDefault="00855D89" w:rsidP="00855D89">
      <w:pPr>
        <w:rPr>
          <w:b/>
          <w:bCs/>
        </w:rPr>
      </w:pPr>
      <w:r w:rsidRPr="00855D89">
        <w:rPr>
          <w:rFonts w:ascii="Segoe UI Emoji" w:hAnsi="Segoe UI Emoji" w:cs="Segoe UI Emoji"/>
          <w:b/>
          <w:bCs/>
        </w:rPr>
        <w:t>🔹</w:t>
      </w:r>
      <w:r w:rsidRPr="00855D89">
        <w:rPr>
          <w:b/>
          <w:bCs/>
        </w:rPr>
        <w:t xml:space="preserve"> Introdução</w:t>
      </w:r>
    </w:p>
    <w:p w14:paraId="730A9200" w14:textId="77777777" w:rsidR="00855D89" w:rsidRPr="00855D89" w:rsidRDefault="00855D89" w:rsidP="00855D89">
      <w:r w:rsidRPr="00855D89">
        <w:t xml:space="preserve">"Oi, gente! Sejam muito bem-vindos a mais um episódio do </w:t>
      </w:r>
      <w:r w:rsidRPr="00855D89">
        <w:rPr>
          <w:i/>
          <w:iCs/>
        </w:rPr>
        <w:t>Traços &amp; Histórias</w:t>
      </w:r>
      <w:r w:rsidRPr="00855D89">
        <w:t>, o podcast que descomplica o universo da arquitetura pra todo mundo entender e se apaixonar. Eu sou a Clara, e hoje eu trouxe duas curiosidades que vão mudar a forma como você olha pros prédios e espaços ao seu redor. Vem comigo!"</w:t>
      </w:r>
    </w:p>
    <w:p w14:paraId="779003AE" w14:textId="77777777" w:rsidR="00855D89" w:rsidRPr="00855D89" w:rsidRDefault="00855D89" w:rsidP="00855D89">
      <w:r w:rsidRPr="00855D89">
        <w:pict w14:anchorId="6D380E94">
          <v:rect id="_x0000_i1050" style="width:0;height:1.5pt" o:hralign="center" o:hrstd="t" o:hr="t" fillcolor="#a0a0a0" stroked="f"/>
        </w:pict>
      </w:r>
    </w:p>
    <w:p w14:paraId="6AEA29D0" w14:textId="77777777" w:rsidR="00855D89" w:rsidRPr="00855D89" w:rsidRDefault="00855D89" w:rsidP="00855D89">
      <w:pPr>
        <w:rPr>
          <w:b/>
          <w:bCs/>
        </w:rPr>
      </w:pPr>
      <w:r w:rsidRPr="00855D89">
        <w:rPr>
          <w:rFonts w:ascii="Segoe UI Emoji" w:hAnsi="Segoe UI Emoji" w:cs="Segoe UI Emoji"/>
          <w:b/>
          <w:bCs/>
        </w:rPr>
        <w:t>🔹</w:t>
      </w:r>
      <w:r w:rsidRPr="00855D89">
        <w:rPr>
          <w:b/>
          <w:bCs/>
        </w:rPr>
        <w:t xml:space="preserve"> Curiosidade 1 — O MASP e sua estrutura "impossível"</w:t>
      </w:r>
    </w:p>
    <w:p w14:paraId="3452F74A" w14:textId="77777777" w:rsidR="00855D89" w:rsidRPr="00855D89" w:rsidRDefault="00855D89" w:rsidP="00855D89">
      <w:r w:rsidRPr="00855D89">
        <w:t xml:space="preserve">"Você já parou pra reparar que o MASP, o Museu de Arte de São Paulo, praticamente </w:t>
      </w:r>
      <w:r w:rsidRPr="00855D89">
        <w:rPr>
          <w:i/>
          <w:iCs/>
        </w:rPr>
        <w:t>flutua</w:t>
      </w:r>
      <w:r w:rsidRPr="00855D89">
        <w:t>? Pois é! Ele tem um vão livre de 74 metros sem nenhum pilar no meio, sustentado por apenas duas vigas de concreto protendido, uma de cada lado. Isso foi projeto da arquiteta Lina Bo Bardi, lá nos anos 1960, e até hoje é considerado um feito de engenharia. A ideia era literalmente devolver a vista da cidade e o espaço público pra população — o prédio 'flutua' pra abrir um vão embaixo dele, como uma praça coberta. Genial, né?"</w:t>
      </w:r>
    </w:p>
    <w:p w14:paraId="6DE5ACEB" w14:textId="77777777" w:rsidR="00855D89" w:rsidRPr="00855D89" w:rsidRDefault="00855D89" w:rsidP="00855D89">
      <w:r w:rsidRPr="00855D89">
        <w:pict w14:anchorId="1A943655">
          <v:rect id="_x0000_i1051" style="width:0;height:1.5pt" o:hralign="center" o:hrstd="t" o:hr="t" fillcolor="#a0a0a0" stroked="f"/>
        </w:pict>
      </w:r>
    </w:p>
    <w:p w14:paraId="1F27A7D0" w14:textId="77777777" w:rsidR="00855D89" w:rsidRPr="00855D89" w:rsidRDefault="00855D89" w:rsidP="00855D89">
      <w:pPr>
        <w:rPr>
          <w:b/>
          <w:bCs/>
        </w:rPr>
      </w:pPr>
      <w:r w:rsidRPr="00855D89">
        <w:rPr>
          <w:rFonts w:ascii="Segoe UI Emoji" w:hAnsi="Segoe UI Emoji" w:cs="Segoe UI Emoji"/>
          <w:b/>
          <w:bCs/>
        </w:rPr>
        <w:t>🔹</w:t>
      </w:r>
      <w:r w:rsidRPr="00855D89">
        <w:rPr>
          <w:b/>
          <w:bCs/>
        </w:rPr>
        <w:t xml:space="preserve"> Curiosidade 2 — A Torre de Pisa foi um "erro" que virou ícone</w:t>
      </w:r>
    </w:p>
    <w:p w14:paraId="4F5D9487" w14:textId="77777777" w:rsidR="00855D89" w:rsidRPr="00855D89" w:rsidRDefault="00855D89" w:rsidP="00855D89">
      <w:r w:rsidRPr="00855D89">
        <w:t>"Agora vamos pra Itália! A Torre de Pisa começou a inclinar ainda durante a construção, no século 12, por causa do solo mole e instável onde foi erguida. O engraçado é que, em vez de demolir, os construtores tentaram corrigir a inclinação nos andares seguintes — e isso é o que dá aquele leve efeito de 'banana' na torre, se você reparar bem. Hoje ela está estabilizada com técnicas modernas de engenharia, mas mantém a inclinação de propósito, porque é exatamente esse "erro" que virou um dos monumentos mais visitados do mundo."</w:t>
      </w:r>
    </w:p>
    <w:p w14:paraId="5417E133" w14:textId="77777777" w:rsidR="00855D89" w:rsidRPr="00855D89" w:rsidRDefault="00855D89" w:rsidP="00855D89">
      <w:r w:rsidRPr="00855D89">
        <w:pict w14:anchorId="42F52A61">
          <v:rect id="_x0000_i1052" style="width:0;height:1.5pt" o:hralign="center" o:hrstd="t" o:hr="t" fillcolor="#a0a0a0" stroked="f"/>
        </w:pict>
      </w:r>
    </w:p>
    <w:p w14:paraId="3327396B" w14:textId="77777777" w:rsidR="00855D89" w:rsidRPr="00855D89" w:rsidRDefault="00855D89" w:rsidP="00855D89">
      <w:pPr>
        <w:rPr>
          <w:b/>
          <w:bCs/>
        </w:rPr>
      </w:pPr>
      <w:r w:rsidRPr="00855D89">
        <w:rPr>
          <w:rFonts w:ascii="Segoe UI Emoji" w:hAnsi="Segoe UI Emoji" w:cs="Segoe UI Emoji"/>
          <w:b/>
          <w:bCs/>
        </w:rPr>
        <w:t>🔹</w:t>
      </w:r>
      <w:r w:rsidRPr="00855D89">
        <w:rPr>
          <w:b/>
          <w:bCs/>
        </w:rPr>
        <w:t xml:space="preserve"> Finalização</w:t>
      </w:r>
    </w:p>
    <w:p w14:paraId="02D29A30" w14:textId="77777777" w:rsidR="00855D89" w:rsidRDefault="00855D89" w:rsidP="00855D89">
      <w:r w:rsidRPr="00855D89">
        <w:t xml:space="preserve">"E é isso, pessoal! Viram como a arquitetura é cheia de histórias, erros que viram acertos e soluções geniais escondidas no dia a dia? Se você curtiu, deixa aqui seu comentário com qual dessas curiosidades mais te surpreendeu. Eu sou a Clara, e esse foi o </w:t>
      </w:r>
      <w:r w:rsidRPr="00855D89">
        <w:rPr>
          <w:i/>
          <w:iCs/>
        </w:rPr>
        <w:t>Traços &amp; Histórias</w:t>
      </w:r>
      <w:r w:rsidRPr="00855D89">
        <w:t>. Até o próximo episódio!"</w:t>
      </w:r>
    </w:p>
    <w:p w14:paraId="517520CC" w14:textId="77777777" w:rsidR="00855D89" w:rsidRDefault="00855D89" w:rsidP="00855D89"/>
    <w:p w14:paraId="3B97221F" w14:textId="54FC1715" w:rsidR="00855D89" w:rsidRPr="00855D89" w:rsidRDefault="00855D89" w:rsidP="00855D89">
      <w:r>
        <w:lastRenderedPageBreak/>
        <w:t>USAR ASSIM NO ELEVEN LABS</w:t>
      </w:r>
    </w:p>
    <w:p w14:paraId="6B2932C2" w14:textId="77777777" w:rsidR="00855D89" w:rsidRPr="00855D89" w:rsidRDefault="00855D89" w:rsidP="00855D89">
      <w:r w:rsidRPr="00855D89">
        <w:t>Oi, gente! Sejam muito bem-vindos a mais um episódio do Traços e Histórias, o podcast que descomplica o universo da arquitetura pra todo mundo entender e se apaixonar. Eu sou a Clara, e hoje eu trouxe duas curiosidades que vão mudar a forma como você olha pros prédios e espaços ao seu redor. Vem comigo!</w:t>
      </w:r>
    </w:p>
    <w:p w14:paraId="268D22C1" w14:textId="77777777" w:rsidR="00855D89" w:rsidRPr="00855D89" w:rsidRDefault="00855D89" w:rsidP="00855D89">
      <w:r w:rsidRPr="00855D89">
        <w:t>Você já parou pra reparar que o MASP, o Museu de Arte de São Paulo, praticamente flutua? Pois é! Ele tem um vão livre de setenta e quatro metros sem nenhum pilar no meio, sustentado por apenas duas vigas de concreto protendido, uma de cada lado. Isso foi projeto da arquiteta Lina Bo Bardi, lá nos anos mil novecentos e sessenta, e até hoje é considerado um feito de engenharia. A ideia era literalmente devolver a vista da cidade e o espaço público pra população, o prédio flutua pra abrir um vão embaixo dele, como uma praça coberta. Genial, né?</w:t>
      </w:r>
    </w:p>
    <w:p w14:paraId="0F7B1DB5" w14:textId="77777777" w:rsidR="00855D89" w:rsidRPr="00855D89" w:rsidRDefault="00855D89" w:rsidP="00855D89">
      <w:r w:rsidRPr="00855D89">
        <w:t>Agora vamos pra Itália! A Torre de Pisa começou a inclinar ainda durante a construção, no século doze, por causa do solo mole e instável onde foi erguida. O engraçado é que, em vez de demolir, os construtores tentaram corrigir a inclinação nos andares seguintes, e isso é o que dá aquele leve efeito de banana na torre, se você reparar bem. Hoje ela está estabilizada com técnicas modernas de engenharia, mas mantém a inclinação de propósito, porque é exatamente esse erro que virou um dos monumentos mais visitados do mundo.</w:t>
      </w:r>
    </w:p>
    <w:p w14:paraId="012F6932" w14:textId="77777777" w:rsidR="00855D89" w:rsidRPr="00855D89" w:rsidRDefault="00855D89" w:rsidP="00855D89">
      <w:r w:rsidRPr="00855D89">
        <w:t>E é isso, pessoal! Viram como a arquitetura é cheia de histórias, erros que viram acertos e soluções geniais escondidas no dia a dia? Se você curtiu, deixa aqui seu comentário com qual dessas curiosidades mais te surpreendeu. Eu sou a Clara, e esse foi o Traços e Histórias. Até o próximo episódio!</w:t>
      </w:r>
    </w:p>
    <w:p w14:paraId="7F922C8C" w14:textId="77777777" w:rsidR="00762541" w:rsidRDefault="00762541"/>
    <w:sectPr w:rsidR="007625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89"/>
    <w:rsid w:val="004240D8"/>
    <w:rsid w:val="0070110E"/>
    <w:rsid w:val="00762541"/>
    <w:rsid w:val="00855D89"/>
    <w:rsid w:val="00873E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5D80"/>
  <w15:chartTrackingRefBased/>
  <w15:docId w15:val="{09FA00FE-D194-43AC-A754-2627A6096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5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55D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5D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5D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5D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5D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5D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5D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5D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55D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55D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5D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5D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5D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5D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5D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5D89"/>
    <w:rPr>
      <w:rFonts w:eastAsiaTheme="majorEastAsia" w:cstheme="majorBidi"/>
      <w:color w:val="272727" w:themeColor="text1" w:themeTint="D8"/>
    </w:rPr>
  </w:style>
  <w:style w:type="paragraph" w:styleId="Ttulo">
    <w:name w:val="Title"/>
    <w:basedOn w:val="Normal"/>
    <w:next w:val="Normal"/>
    <w:link w:val="TtuloChar"/>
    <w:uiPriority w:val="10"/>
    <w:qFormat/>
    <w:rsid w:val="0085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5D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5D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5D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5D89"/>
    <w:pPr>
      <w:spacing w:before="160"/>
      <w:jc w:val="center"/>
    </w:pPr>
    <w:rPr>
      <w:i/>
      <w:iCs/>
      <w:color w:val="404040" w:themeColor="text1" w:themeTint="BF"/>
    </w:rPr>
  </w:style>
  <w:style w:type="character" w:customStyle="1" w:styleId="CitaoChar">
    <w:name w:val="Citação Char"/>
    <w:basedOn w:val="Fontepargpadro"/>
    <w:link w:val="Citao"/>
    <w:uiPriority w:val="29"/>
    <w:rsid w:val="00855D89"/>
    <w:rPr>
      <w:i/>
      <w:iCs/>
      <w:color w:val="404040" w:themeColor="text1" w:themeTint="BF"/>
    </w:rPr>
  </w:style>
  <w:style w:type="paragraph" w:styleId="PargrafodaLista">
    <w:name w:val="List Paragraph"/>
    <w:basedOn w:val="Normal"/>
    <w:uiPriority w:val="34"/>
    <w:qFormat/>
    <w:rsid w:val="00855D89"/>
    <w:pPr>
      <w:ind w:left="720"/>
      <w:contextualSpacing/>
    </w:pPr>
  </w:style>
  <w:style w:type="character" w:styleId="nfaseIntensa">
    <w:name w:val="Intense Emphasis"/>
    <w:basedOn w:val="Fontepargpadro"/>
    <w:uiPriority w:val="21"/>
    <w:qFormat/>
    <w:rsid w:val="00855D89"/>
    <w:rPr>
      <w:i/>
      <w:iCs/>
      <w:color w:val="0F4761" w:themeColor="accent1" w:themeShade="BF"/>
    </w:rPr>
  </w:style>
  <w:style w:type="paragraph" w:styleId="CitaoIntensa">
    <w:name w:val="Intense Quote"/>
    <w:basedOn w:val="Normal"/>
    <w:next w:val="Normal"/>
    <w:link w:val="CitaoIntensaChar"/>
    <w:uiPriority w:val="30"/>
    <w:qFormat/>
    <w:rsid w:val="0085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5D89"/>
    <w:rPr>
      <w:i/>
      <w:iCs/>
      <w:color w:val="0F4761" w:themeColor="accent1" w:themeShade="BF"/>
    </w:rPr>
  </w:style>
  <w:style w:type="character" w:styleId="RefernciaIntensa">
    <w:name w:val="Intense Reference"/>
    <w:basedOn w:val="Fontepargpadro"/>
    <w:uiPriority w:val="32"/>
    <w:qFormat/>
    <w:rsid w:val="00855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247426">
      <w:bodyDiv w:val="1"/>
      <w:marLeft w:val="0"/>
      <w:marRight w:val="0"/>
      <w:marTop w:val="0"/>
      <w:marBottom w:val="0"/>
      <w:divBdr>
        <w:top w:val="none" w:sz="0" w:space="0" w:color="auto"/>
        <w:left w:val="none" w:sz="0" w:space="0" w:color="auto"/>
        <w:bottom w:val="none" w:sz="0" w:space="0" w:color="auto"/>
        <w:right w:val="none" w:sz="0" w:space="0" w:color="auto"/>
      </w:divBdr>
      <w:divsChild>
        <w:div w:id="1207526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7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9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22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994761">
      <w:bodyDiv w:val="1"/>
      <w:marLeft w:val="0"/>
      <w:marRight w:val="0"/>
      <w:marTop w:val="0"/>
      <w:marBottom w:val="0"/>
      <w:divBdr>
        <w:top w:val="none" w:sz="0" w:space="0" w:color="auto"/>
        <w:left w:val="none" w:sz="0" w:space="0" w:color="auto"/>
        <w:bottom w:val="none" w:sz="0" w:space="0" w:color="auto"/>
        <w:right w:val="none" w:sz="0" w:space="0" w:color="auto"/>
      </w:divBdr>
    </w:div>
    <w:div w:id="1058551274">
      <w:bodyDiv w:val="1"/>
      <w:marLeft w:val="0"/>
      <w:marRight w:val="0"/>
      <w:marTop w:val="0"/>
      <w:marBottom w:val="0"/>
      <w:divBdr>
        <w:top w:val="none" w:sz="0" w:space="0" w:color="auto"/>
        <w:left w:val="none" w:sz="0" w:space="0" w:color="auto"/>
        <w:bottom w:val="none" w:sz="0" w:space="0" w:color="auto"/>
        <w:right w:val="none" w:sz="0" w:space="0" w:color="auto"/>
      </w:divBdr>
    </w:div>
    <w:div w:id="1370301489">
      <w:bodyDiv w:val="1"/>
      <w:marLeft w:val="0"/>
      <w:marRight w:val="0"/>
      <w:marTop w:val="0"/>
      <w:marBottom w:val="0"/>
      <w:divBdr>
        <w:top w:val="none" w:sz="0" w:space="0" w:color="auto"/>
        <w:left w:val="none" w:sz="0" w:space="0" w:color="auto"/>
        <w:bottom w:val="none" w:sz="0" w:space="0" w:color="auto"/>
        <w:right w:val="none" w:sz="0" w:space="0" w:color="auto"/>
      </w:divBdr>
      <w:divsChild>
        <w:div w:id="4259224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08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1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557</Words>
  <Characters>3014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Capello Rolim de Souza</dc:creator>
  <cp:keywords/>
  <dc:description/>
  <cp:lastModifiedBy>Marcelo Capello Rolim de Souza</cp:lastModifiedBy>
  <cp:revision>1</cp:revision>
  <dcterms:created xsi:type="dcterms:W3CDTF">2026-07-28T19:05:00Z</dcterms:created>
  <dcterms:modified xsi:type="dcterms:W3CDTF">2026-07-28T19:48:00Z</dcterms:modified>
</cp:coreProperties>
</file>