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F5C" w:rsidRPr="00342B84" w:rsidRDefault="00944F5C" w:rsidP="00944F5C">
      <w:pPr>
        <w:keepNext/>
        <w:spacing w:after="0" w:line="240" w:lineRule="auto"/>
        <w:ind w:right="425" w:firstLine="284"/>
        <w:jc w:val="center"/>
        <w:outlineLvl w:val="4"/>
        <w:rPr>
          <w:rFonts w:eastAsia="Times New Roman" w:cs="Arial"/>
          <w:noProof/>
          <w:color w:val="000000"/>
          <w:sz w:val="28"/>
          <w:szCs w:val="28"/>
          <w:lang w:eastAsia="es-MX"/>
        </w:rPr>
      </w:pPr>
      <w:r>
        <w:rPr>
          <w:rFonts w:ascii="Times New Roman" w:eastAsia="Times New Roman" w:hAnsi="Times New Roman" w:cs="Times New Roman"/>
          <w:noProof/>
          <w:lang w:val="es-ES" w:eastAsia="es-ES"/>
        </w:rPr>
        <w:drawing>
          <wp:anchor distT="0" distB="0" distL="114300" distR="114300" simplePos="0" relativeHeight="251659264" behindDoc="1" locked="0" layoutInCell="1" allowOverlap="1" wp14:anchorId="758E6224" wp14:editId="7257E906">
            <wp:simplePos x="0" y="0"/>
            <wp:positionH relativeFrom="page">
              <wp:align>left</wp:align>
            </wp:positionH>
            <wp:positionV relativeFrom="paragraph">
              <wp:posOffset>-895350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F5C" w:rsidRPr="00342B84" w:rsidRDefault="00944F5C" w:rsidP="00944F5C">
      <w:pPr>
        <w:spacing w:after="0"/>
        <w:rPr>
          <w:rFonts w:eastAsia="Calibri" w:cs="Arial"/>
          <w:b/>
          <w:caps/>
          <w:color w:val="000000"/>
          <w:sz w:val="28"/>
          <w:szCs w:val="24"/>
          <w:lang w:val="es-ES_tradnl" w:eastAsia="es-MX"/>
        </w:rPr>
      </w:pPr>
    </w:p>
    <w:p w:rsidR="00944F5C" w:rsidRPr="00342B84" w:rsidRDefault="00944F5C" w:rsidP="00944F5C">
      <w:pPr>
        <w:keepNext/>
        <w:spacing w:after="0" w:line="240" w:lineRule="auto"/>
        <w:ind w:right="425" w:firstLine="284"/>
        <w:jc w:val="center"/>
        <w:outlineLvl w:val="4"/>
        <w:rPr>
          <w:rFonts w:eastAsia="Times New Roman" w:cs="Arial"/>
          <w:color w:val="000000"/>
          <w:szCs w:val="24"/>
          <w:lang w:val="es-ES_tradnl" w:eastAsia="es-MX"/>
        </w:rPr>
      </w:pPr>
    </w:p>
    <w:p w:rsidR="00944F5C" w:rsidRPr="0084028C" w:rsidRDefault="00944F5C" w:rsidP="00944F5C">
      <w:pPr>
        <w:keepNext/>
        <w:spacing w:after="0" w:line="360" w:lineRule="auto"/>
        <w:ind w:right="425" w:firstLine="284"/>
        <w:jc w:val="center"/>
        <w:outlineLvl w:val="4"/>
        <w:rPr>
          <w:rFonts w:ascii="Arial" w:eastAsia="Times New Roman" w:hAnsi="Arial" w:cs="Arial"/>
          <w:color w:val="000000"/>
          <w:sz w:val="24"/>
          <w:szCs w:val="24"/>
          <w:lang w:val="es-ES_tradnl" w:eastAsia="es-MX"/>
        </w:rPr>
      </w:pPr>
      <w:r w:rsidRPr="0084028C">
        <w:rPr>
          <w:rFonts w:ascii="Arial" w:eastAsia="Times New Roman" w:hAnsi="Arial" w:cs="Arial"/>
          <w:color w:val="000000"/>
          <w:sz w:val="24"/>
          <w:szCs w:val="24"/>
          <w:lang w:val="es-ES_tradnl" w:eastAsia="es-MX"/>
        </w:rPr>
        <w:t>PROGRAMA ACADÉMICO DE INGENIERÍA EN TECNOLOGÍAS DE LA INFORMACIÓN Y LA COMUNICACIÓN</w:t>
      </w:r>
    </w:p>
    <w:p w:rsidR="00944F5C" w:rsidRPr="0084028C" w:rsidRDefault="00944F5C" w:rsidP="00944F5C">
      <w:pPr>
        <w:spacing w:after="0" w:line="240" w:lineRule="auto"/>
        <w:ind w:right="425" w:firstLine="284"/>
        <w:rPr>
          <w:rFonts w:eastAsia="Times New Roman" w:cs="Arial"/>
          <w:color w:val="000000"/>
          <w:szCs w:val="24"/>
          <w:lang w:val="es-ES_tradnl" w:eastAsia="es-MX"/>
        </w:rPr>
      </w:pPr>
    </w:p>
    <w:p w:rsidR="00944F5C" w:rsidRPr="00342B84" w:rsidRDefault="00944F5C" w:rsidP="00944F5C">
      <w:pPr>
        <w:spacing w:after="0" w:line="240" w:lineRule="auto"/>
        <w:ind w:right="425" w:firstLine="284"/>
        <w:jc w:val="center"/>
        <w:rPr>
          <w:rFonts w:eastAsia="Times New Roman" w:cs="Arial"/>
          <w:color w:val="000000"/>
          <w:szCs w:val="24"/>
          <w:lang w:val="es-ES_tradnl" w:eastAsia="es-MX"/>
        </w:rPr>
      </w:pPr>
    </w:p>
    <w:p w:rsidR="00944F5C" w:rsidRPr="00342B84" w:rsidRDefault="00944F5C" w:rsidP="00944F5C">
      <w:pPr>
        <w:autoSpaceDE w:val="0"/>
        <w:autoSpaceDN w:val="0"/>
        <w:adjustRightInd w:val="0"/>
        <w:spacing w:after="0" w:line="240" w:lineRule="auto"/>
        <w:ind w:right="425" w:firstLine="284"/>
        <w:jc w:val="center"/>
        <w:rPr>
          <w:rFonts w:eastAsia="Times New Roman" w:cs="Times New Roman"/>
          <w:bCs/>
          <w:szCs w:val="24"/>
          <w:lang w:eastAsia="es-ES"/>
        </w:rPr>
      </w:pPr>
      <w:r>
        <w:rPr>
          <w:rFonts w:ascii="Arial" w:eastAsia="Times New Roman" w:hAnsi="Arial" w:cs="Arial"/>
          <w:color w:val="000000"/>
          <w:sz w:val="24"/>
          <w:szCs w:val="24"/>
          <w:lang w:val="es-ES_tradnl" w:eastAsia="es-MX"/>
        </w:rPr>
        <w:t>ACT.1– PARC.3</w:t>
      </w:r>
      <w:r w:rsidRPr="00317AA9">
        <w:rPr>
          <w:rFonts w:ascii="Arial" w:eastAsia="Times New Roman" w:hAnsi="Arial" w:cs="Arial"/>
          <w:color w:val="000000"/>
          <w:sz w:val="24"/>
          <w:szCs w:val="24"/>
          <w:lang w:val="es-ES_tradnl" w:eastAsia="es-MX"/>
        </w:rPr>
        <w:t xml:space="preserve">: </w:t>
      </w:r>
      <w:r w:rsidRPr="00944F5C">
        <w:rPr>
          <w:rFonts w:ascii="Arial" w:eastAsia="Times New Roman" w:hAnsi="Arial" w:cs="Arial"/>
          <w:color w:val="000000"/>
          <w:sz w:val="24"/>
          <w:szCs w:val="24"/>
          <w:lang w:val="es-ES_tradnl" w:eastAsia="es-MX"/>
        </w:rPr>
        <w:t>Procuramiento y cierre del proyecto.</w:t>
      </w:r>
    </w:p>
    <w:p w:rsidR="00944F5C" w:rsidRPr="00342B84" w:rsidRDefault="00944F5C" w:rsidP="00944F5C">
      <w:pPr>
        <w:spacing w:after="0" w:line="240" w:lineRule="auto"/>
        <w:ind w:right="425" w:firstLine="284"/>
        <w:jc w:val="center"/>
        <w:rPr>
          <w:rFonts w:eastAsia="Times New Roman" w:cs="Arial"/>
          <w:szCs w:val="24"/>
          <w:lang w:eastAsia="es-MX"/>
        </w:rPr>
      </w:pPr>
    </w:p>
    <w:p w:rsidR="00944F5C" w:rsidRPr="00317AA9" w:rsidRDefault="00944F5C" w:rsidP="007122B3">
      <w:pPr>
        <w:spacing w:after="0"/>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Desarrollo de Aplicaciones Web</w:t>
      </w:r>
    </w:p>
    <w:p w:rsidR="00944F5C" w:rsidRDefault="00944F5C" w:rsidP="00944F5C">
      <w:pPr>
        <w:spacing w:after="0" w:line="240" w:lineRule="auto"/>
        <w:ind w:left="2124" w:right="425" w:firstLine="708"/>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Administración de Proyectos</w:t>
      </w:r>
    </w:p>
    <w:p w:rsidR="00944F5C" w:rsidRDefault="00944F5C" w:rsidP="00944F5C">
      <w:pPr>
        <w:spacing w:after="0" w:line="240" w:lineRule="auto"/>
        <w:ind w:left="2832" w:right="425" w:firstLine="708"/>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Integradora I</w:t>
      </w:r>
    </w:p>
    <w:p w:rsidR="00944F5C" w:rsidRPr="00342B84" w:rsidRDefault="00944F5C" w:rsidP="00944F5C">
      <w:pPr>
        <w:spacing w:after="0" w:line="240" w:lineRule="auto"/>
        <w:ind w:left="2124" w:right="425" w:firstLine="708"/>
        <w:rPr>
          <w:rFonts w:eastAsia="Times New Roman" w:cs="Arial"/>
          <w:color w:val="000000"/>
          <w:szCs w:val="24"/>
          <w:lang w:val="es-ES_tradnl" w:eastAsia="es-MX"/>
        </w:rPr>
      </w:pPr>
    </w:p>
    <w:p w:rsidR="00944F5C" w:rsidRPr="00317AA9" w:rsidRDefault="00944F5C" w:rsidP="00944F5C">
      <w:pPr>
        <w:spacing w:after="0" w:line="240" w:lineRule="auto"/>
        <w:ind w:right="425" w:firstLine="284"/>
        <w:contextualSpacing/>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PRESENTA:</w:t>
      </w:r>
    </w:p>
    <w:tbl>
      <w:tblPr>
        <w:tblStyle w:val="Tabladecuadrcula6concolores-nfasis6"/>
        <w:tblW w:w="9640" w:type="dxa"/>
        <w:tblLayout w:type="fixed"/>
        <w:tblLook w:val="04A0" w:firstRow="1" w:lastRow="0" w:firstColumn="1" w:lastColumn="0" w:noHBand="0" w:noVBand="1"/>
      </w:tblPr>
      <w:tblGrid>
        <w:gridCol w:w="1844"/>
        <w:gridCol w:w="4110"/>
        <w:gridCol w:w="3686"/>
      </w:tblGrid>
      <w:tr w:rsidR="00944F5C" w:rsidRPr="00317AA9" w:rsidTr="00503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944F5C" w:rsidRPr="00317AA9" w:rsidRDefault="00944F5C" w:rsidP="005030E4">
            <w:pPr>
              <w:keepNext/>
              <w:ind w:right="425"/>
              <w:jc w:val="center"/>
              <w:outlineLvl w:val="5"/>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Matrícula</w:t>
            </w:r>
          </w:p>
        </w:tc>
        <w:tc>
          <w:tcPr>
            <w:tcW w:w="4110" w:type="dxa"/>
          </w:tcPr>
          <w:p w:rsidR="00944F5C" w:rsidRPr="00317AA9" w:rsidRDefault="00944F5C" w:rsidP="005030E4">
            <w:pPr>
              <w:keepNext/>
              <w:ind w:right="425"/>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Nombre</w:t>
            </w:r>
          </w:p>
        </w:tc>
        <w:tc>
          <w:tcPr>
            <w:tcW w:w="3686" w:type="dxa"/>
          </w:tcPr>
          <w:p w:rsidR="00944F5C" w:rsidRPr="00317AA9" w:rsidRDefault="00944F5C" w:rsidP="005030E4">
            <w:pPr>
              <w:keepNext/>
              <w:ind w:right="425"/>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4"/>
                <w:szCs w:val="24"/>
                <w:lang w:val="es-ES_tradnl" w:eastAsia="es-MX"/>
              </w:rPr>
            </w:pPr>
            <w:r w:rsidRPr="00317AA9">
              <w:rPr>
                <w:rFonts w:ascii="Arial" w:eastAsia="Times New Roman" w:hAnsi="Arial" w:cs="Arial"/>
                <w:color w:val="FFFFFF" w:themeColor="background1"/>
                <w:sz w:val="24"/>
                <w:szCs w:val="24"/>
                <w:lang w:val="es-ES_tradnl" w:eastAsia="es-MX"/>
              </w:rPr>
              <w:t>Correo Electrónico</w:t>
            </w:r>
          </w:p>
        </w:tc>
      </w:tr>
      <w:tr w:rsidR="00944F5C" w:rsidRPr="00317AA9" w:rsidTr="0050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944F5C" w:rsidRPr="0084028C" w:rsidRDefault="00944F5C" w:rsidP="005030E4">
            <w:pPr>
              <w:keepNext/>
              <w:ind w:right="425"/>
              <w:jc w:val="center"/>
              <w:outlineLvl w:val="5"/>
              <w:rPr>
                <w:rFonts w:ascii="Arial" w:eastAsia="Times New Roman" w:hAnsi="Arial" w:cs="Arial"/>
                <w:b w:val="0"/>
                <w:color w:val="000000"/>
                <w:sz w:val="24"/>
                <w:szCs w:val="24"/>
                <w:lang w:val="es-ES_tradnl" w:eastAsia="es-MX"/>
              </w:rPr>
            </w:pPr>
            <w:r w:rsidRPr="0084028C">
              <w:rPr>
                <w:rFonts w:ascii="Arial" w:eastAsia="Times New Roman" w:hAnsi="Arial" w:cs="Arial"/>
                <w:b w:val="0"/>
                <w:color w:val="000000"/>
                <w:sz w:val="24"/>
                <w:szCs w:val="24"/>
                <w:lang w:val="es-ES_tradnl" w:eastAsia="es-MX"/>
              </w:rPr>
              <w:t>14002671</w:t>
            </w:r>
          </w:p>
        </w:tc>
        <w:tc>
          <w:tcPr>
            <w:tcW w:w="4110" w:type="dxa"/>
          </w:tcPr>
          <w:p w:rsidR="00944F5C" w:rsidRPr="00317AA9" w:rsidRDefault="00944F5C" w:rsidP="005030E4">
            <w:pPr>
              <w:keepNext/>
              <w:ind w:right="425"/>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 xml:space="preserve">Leticia Velarde Araujo </w:t>
            </w:r>
          </w:p>
        </w:tc>
        <w:tc>
          <w:tcPr>
            <w:tcW w:w="3686" w:type="dxa"/>
          </w:tcPr>
          <w:p w:rsidR="00944F5C" w:rsidRDefault="00D17372" w:rsidP="005030E4">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hyperlink r:id="rId7" w:history="1">
              <w:r w:rsidR="00944F5C" w:rsidRPr="00317AA9">
                <w:rPr>
                  <w:rStyle w:val="Hipervnculo"/>
                  <w:rFonts w:ascii="Arial" w:eastAsia="Times New Roman" w:hAnsi="Arial" w:cs="Arial"/>
                  <w:sz w:val="24"/>
                  <w:szCs w:val="24"/>
                  <w:lang w:val="es-ES_tradnl" w:eastAsia="es-MX"/>
                </w:rPr>
                <w:t>lety_araujo@outlook.es</w:t>
              </w:r>
            </w:hyperlink>
          </w:p>
          <w:p w:rsidR="00944F5C" w:rsidRPr="00317AA9" w:rsidRDefault="00944F5C" w:rsidP="005030E4">
            <w:pPr>
              <w:keepNext/>
              <w:ind w:right="425"/>
              <w:jc w:val="center"/>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p>
        </w:tc>
      </w:tr>
      <w:tr w:rsidR="00944F5C" w:rsidRPr="00317AA9" w:rsidTr="005030E4">
        <w:trPr>
          <w:trHeight w:val="587"/>
        </w:trPr>
        <w:tc>
          <w:tcPr>
            <w:cnfStyle w:val="001000000000" w:firstRow="0" w:lastRow="0" w:firstColumn="1" w:lastColumn="0" w:oddVBand="0" w:evenVBand="0" w:oddHBand="0" w:evenHBand="0" w:firstRowFirstColumn="0" w:firstRowLastColumn="0" w:lastRowFirstColumn="0" w:lastRowLastColumn="0"/>
            <w:tcW w:w="1844" w:type="dxa"/>
          </w:tcPr>
          <w:p w:rsidR="00944F5C" w:rsidRPr="0084028C" w:rsidRDefault="00944F5C" w:rsidP="005030E4">
            <w:pPr>
              <w:keepNext/>
              <w:ind w:right="425"/>
              <w:jc w:val="center"/>
              <w:outlineLvl w:val="5"/>
              <w:rPr>
                <w:rFonts w:ascii="Arial" w:eastAsia="Times New Roman" w:hAnsi="Arial" w:cs="Arial"/>
                <w:b w:val="0"/>
                <w:color w:val="000000"/>
                <w:sz w:val="24"/>
                <w:szCs w:val="24"/>
                <w:lang w:val="es-ES_tradnl" w:eastAsia="es-MX"/>
              </w:rPr>
            </w:pPr>
            <w:r w:rsidRPr="0084028C">
              <w:rPr>
                <w:rFonts w:ascii="Arial" w:eastAsia="Times New Roman" w:hAnsi="Arial" w:cs="Arial"/>
                <w:b w:val="0"/>
                <w:color w:val="000000"/>
                <w:sz w:val="24"/>
                <w:szCs w:val="24"/>
                <w:lang w:val="es-ES_tradnl" w:eastAsia="es-MX"/>
              </w:rPr>
              <w:t>14002564</w:t>
            </w:r>
          </w:p>
        </w:tc>
        <w:tc>
          <w:tcPr>
            <w:tcW w:w="4110" w:type="dxa"/>
          </w:tcPr>
          <w:p w:rsidR="00944F5C" w:rsidRPr="00317AA9" w:rsidRDefault="00944F5C" w:rsidP="005030E4">
            <w:pPr>
              <w:keepNext/>
              <w:ind w:right="425"/>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Luis Enrique Segundo Vargas</w:t>
            </w:r>
          </w:p>
        </w:tc>
        <w:tc>
          <w:tcPr>
            <w:tcW w:w="3686" w:type="dxa"/>
          </w:tcPr>
          <w:p w:rsidR="00944F5C" w:rsidRDefault="00D17372" w:rsidP="005030E4">
            <w:pPr>
              <w:keepNext/>
              <w:ind w:right="425"/>
              <w:jc w:val="center"/>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hyperlink r:id="rId8" w:history="1">
              <w:r w:rsidR="00944F5C" w:rsidRPr="00743E1D">
                <w:rPr>
                  <w:rStyle w:val="Hipervnculo"/>
                  <w:rFonts w:ascii="Arial" w:eastAsia="Times New Roman" w:hAnsi="Arial" w:cs="Arial"/>
                  <w:sz w:val="24"/>
                  <w:szCs w:val="24"/>
                  <w:lang w:val="es-ES_tradnl" w:eastAsia="es-MX"/>
                </w:rPr>
                <w:t>aceekit@gmail.com</w:t>
              </w:r>
            </w:hyperlink>
          </w:p>
          <w:p w:rsidR="00944F5C" w:rsidRPr="00317AA9" w:rsidRDefault="00944F5C" w:rsidP="005030E4">
            <w:pPr>
              <w:keepNext/>
              <w:ind w:right="425"/>
              <w:jc w:val="center"/>
              <w:outlineLvl w:val="5"/>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ES_tradnl" w:eastAsia="es-MX"/>
              </w:rPr>
            </w:pPr>
          </w:p>
        </w:tc>
      </w:tr>
      <w:tr w:rsidR="00944F5C" w:rsidRPr="00317AA9" w:rsidTr="005030E4">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844" w:type="dxa"/>
          </w:tcPr>
          <w:p w:rsidR="00944F5C" w:rsidRPr="0084028C" w:rsidRDefault="00944F5C" w:rsidP="005030E4">
            <w:pPr>
              <w:keepNext/>
              <w:ind w:right="425"/>
              <w:jc w:val="center"/>
              <w:outlineLvl w:val="5"/>
              <w:rPr>
                <w:rFonts w:ascii="Arial" w:eastAsia="Times New Roman" w:hAnsi="Arial" w:cs="Arial"/>
                <w:b w:val="0"/>
                <w:color w:val="000000"/>
                <w:sz w:val="24"/>
                <w:szCs w:val="24"/>
                <w:lang w:val="es-ES_tradnl" w:eastAsia="es-MX"/>
              </w:rPr>
            </w:pPr>
            <w:r w:rsidRPr="00304133">
              <w:rPr>
                <w:rFonts w:ascii="Arial" w:eastAsia="Times New Roman" w:hAnsi="Arial" w:cs="Arial"/>
                <w:b w:val="0"/>
                <w:color w:val="000000"/>
                <w:sz w:val="24"/>
                <w:szCs w:val="24"/>
                <w:lang w:val="es-ES_tradnl" w:eastAsia="es-MX"/>
              </w:rPr>
              <w:t>14000918</w:t>
            </w:r>
          </w:p>
        </w:tc>
        <w:tc>
          <w:tcPr>
            <w:tcW w:w="4110" w:type="dxa"/>
          </w:tcPr>
          <w:p w:rsidR="00944F5C" w:rsidRPr="00317AA9" w:rsidRDefault="00944F5C" w:rsidP="005030E4">
            <w:pPr>
              <w:keepNext/>
              <w:ind w:right="425"/>
              <w:outlineLvl w:val="5"/>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 xml:space="preserve">Santos Bautista Hernández </w:t>
            </w:r>
          </w:p>
        </w:tc>
        <w:tc>
          <w:tcPr>
            <w:tcW w:w="3686" w:type="dxa"/>
          </w:tcPr>
          <w:p w:rsidR="00944F5C" w:rsidRDefault="00D17372" w:rsidP="005030E4">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hyperlink r:id="rId9" w:history="1">
              <w:r w:rsidR="00944F5C" w:rsidRPr="00743E1D">
                <w:rPr>
                  <w:rStyle w:val="Hipervnculo"/>
                  <w:rFonts w:ascii="Arial" w:eastAsia="Times New Roman" w:hAnsi="Arial" w:cs="Arial"/>
                  <w:sz w:val="24"/>
                  <w:szCs w:val="24"/>
                  <w:lang w:val="es-ES_tradnl" w:eastAsia="es-MX"/>
                </w:rPr>
                <w:t>sandro_b_h@hotmail.com</w:t>
              </w:r>
            </w:hyperlink>
          </w:p>
          <w:p w:rsidR="00944F5C" w:rsidRPr="00304133" w:rsidRDefault="00944F5C" w:rsidP="005030E4">
            <w:pPr>
              <w:keepNext/>
              <w:ind w:right="425"/>
              <w:jc w:val="center"/>
              <w:outlineLvl w:val="5"/>
              <w:cnfStyle w:val="000000100000" w:firstRow="0" w:lastRow="0" w:firstColumn="0" w:lastColumn="0" w:oddVBand="0" w:evenVBand="0" w:oddHBand="1" w:evenHBand="0" w:firstRowFirstColumn="0" w:firstRowLastColumn="0" w:lastRowFirstColumn="0" w:lastRowLastColumn="0"/>
              <w:rPr>
                <w:rStyle w:val="Hipervnculo"/>
                <w:rFonts w:ascii="Arial" w:eastAsia="Times New Roman" w:hAnsi="Arial" w:cs="Arial"/>
                <w:sz w:val="24"/>
                <w:szCs w:val="24"/>
                <w:lang w:val="es-ES_tradnl" w:eastAsia="es-MX"/>
              </w:rPr>
            </w:pPr>
          </w:p>
        </w:tc>
      </w:tr>
    </w:tbl>
    <w:p w:rsidR="00944F5C" w:rsidRPr="00342B84" w:rsidRDefault="00944F5C" w:rsidP="00944F5C">
      <w:pPr>
        <w:keepNext/>
        <w:spacing w:after="0" w:line="240" w:lineRule="auto"/>
        <w:ind w:right="425" w:firstLine="284"/>
        <w:jc w:val="center"/>
        <w:outlineLvl w:val="5"/>
        <w:rPr>
          <w:rFonts w:eastAsia="Times New Roman" w:cs="Times New Roman"/>
          <w:color w:val="000000"/>
          <w:szCs w:val="24"/>
          <w:lang w:val="es-ES_tradnl" w:eastAsia="es-MX"/>
        </w:rPr>
      </w:pPr>
    </w:p>
    <w:p w:rsidR="00944F5C" w:rsidRPr="00342B84" w:rsidRDefault="00944F5C" w:rsidP="00944F5C">
      <w:pPr>
        <w:spacing w:after="0" w:line="240" w:lineRule="auto"/>
        <w:rPr>
          <w:rFonts w:eastAsia="Times New Roman" w:cs="Arial"/>
          <w:szCs w:val="24"/>
          <w:lang w:val="es-ES_tradnl" w:eastAsia="es-MX"/>
        </w:rPr>
      </w:pPr>
    </w:p>
    <w:p w:rsidR="00944F5C" w:rsidRPr="00342B84" w:rsidRDefault="00944F5C" w:rsidP="00944F5C">
      <w:pPr>
        <w:spacing w:after="0" w:line="240" w:lineRule="auto"/>
        <w:rPr>
          <w:rFonts w:eastAsia="Times New Roman" w:cs="Arial"/>
          <w:szCs w:val="24"/>
          <w:lang w:val="es-ES_tradnl" w:eastAsia="es-MX"/>
        </w:rPr>
      </w:pPr>
    </w:p>
    <w:p w:rsidR="00944F5C" w:rsidRDefault="00944F5C" w:rsidP="00944F5C">
      <w:pPr>
        <w:spacing w:after="0" w:line="360" w:lineRule="auto"/>
        <w:ind w:right="425"/>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PROFESOR:</w:t>
      </w:r>
    </w:p>
    <w:p w:rsidR="00944F5C" w:rsidRDefault="00944F5C" w:rsidP="00944F5C">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Rodolfo Martínez Puente</w:t>
      </w:r>
    </w:p>
    <w:p w:rsidR="00944F5C" w:rsidRDefault="00944F5C" w:rsidP="00944F5C">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Sergio Alan Orrala</w:t>
      </w: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 xml:space="preserve">Mayra </w:t>
      </w:r>
      <w:proofErr w:type="spellStart"/>
      <w:r>
        <w:rPr>
          <w:rFonts w:ascii="Arial" w:eastAsia="Times New Roman" w:hAnsi="Arial" w:cs="Arial"/>
          <w:color w:val="000000"/>
          <w:sz w:val="24"/>
          <w:szCs w:val="24"/>
          <w:lang w:val="es-ES_tradnl" w:eastAsia="es-MX"/>
        </w:rPr>
        <w:t>Nely</w:t>
      </w:r>
      <w:proofErr w:type="spellEnd"/>
      <w:r>
        <w:rPr>
          <w:rFonts w:ascii="Arial" w:eastAsia="Times New Roman" w:hAnsi="Arial" w:cs="Arial"/>
          <w:color w:val="000000"/>
          <w:sz w:val="24"/>
          <w:szCs w:val="24"/>
          <w:lang w:val="es-ES_tradnl" w:eastAsia="es-MX"/>
        </w:rPr>
        <w:t xml:space="preserve"> </w:t>
      </w:r>
      <w:proofErr w:type="spellStart"/>
      <w:r>
        <w:rPr>
          <w:rFonts w:ascii="Arial" w:eastAsia="Times New Roman" w:hAnsi="Arial" w:cs="Arial"/>
          <w:color w:val="000000"/>
          <w:sz w:val="24"/>
          <w:szCs w:val="24"/>
          <w:lang w:val="es-ES_tradnl" w:eastAsia="es-MX"/>
        </w:rPr>
        <w:t>Pizaña</w:t>
      </w:r>
      <w:proofErr w:type="spellEnd"/>
      <w:r>
        <w:rPr>
          <w:rFonts w:ascii="Arial" w:eastAsia="Times New Roman" w:hAnsi="Arial" w:cs="Arial"/>
          <w:color w:val="000000"/>
          <w:sz w:val="24"/>
          <w:szCs w:val="24"/>
          <w:lang w:val="es-ES_tradnl" w:eastAsia="es-MX"/>
        </w:rPr>
        <w:t xml:space="preserve"> Rivera </w:t>
      </w: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color w:val="000000"/>
          <w:sz w:val="24"/>
          <w:szCs w:val="24"/>
          <w:lang w:val="es-ES_tradnl" w:eastAsia="es-MX"/>
        </w:rPr>
        <w:t>GRUPO: ITI-9</w:t>
      </w:r>
      <w:r w:rsidRPr="00317AA9">
        <w:rPr>
          <w:rFonts w:ascii="Arial" w:eastAsia="Times New Roman" w:hAnsi="Arial" w:cs="Arial"/>
          <w:color w:val="000000"/>
          <w:sz w:val="24"/>
          <w:szCs w:val="24"/>
          <w:lang w:val="es-ES_tradnl" w:eastAsia="es-MX"/>
        </w:rPr>
        <w:t>01</w:t>
      </w: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p>
    <w:p w:rsidR="00944F5C" w:rsidRPr="00317AA9" w:rsidRDefault="00944F5C" w:rsidP="00944F5C">
      <w:pPr>
        <w:spacing w:after="0" w:line="240" w:lineRule="auto"/>
        <w:ind w:right="425"/>
        <w:jc w:val="center"/>
        <w:rPr>
          <w:rFonts w:ascii="Arial" w:eastAsia="Times New Roman" w:hAnsi="Arial" w:cs="Arial"/>
          <w:color w:val="000000"/>
          <w:sz w:val="24"/>
          <w:szCs w:val="24"/>
          <w:lang w:val="es-ES_tradnl" w:eastAsia="es-MX"/>
        </w:rPr>
      </w:pPr>
      <w:r>
        <w:rPr>
          <w:rFonts w:ascii="Arial" w:eastAsia="Times New Roman" w:hAnsi="Arial" w:cs="Arial"/>
          <w:sz w:val="24"/>
          <w:szCs w:val="24"/>
          <w:lang w:val="es-ES_tradnl" w:eastAsia="es-MX"/>
        </w:rPr>
        <w:t>FECHA DE ENTREGA: 13/08</w:t>
      </w:r>
      <w:r w:rsidRPr="00317AA9">
        <w:rPr>
          <w:rFonts w:ascii="Arial" w:eastAsia="Times New Roman" w:hAnsi="Arial" w:cs="Arial"/>
          <w:sz w:val="24"/>
          <w:szCs w:val="24"/>
          <w:lang w:val="es-ES_tradnl" w:eastAsia="es-MX"/>
        </w:rPr>
        <w:t>/2017</w:t>
      </w:r>
    </w:p>
    <w:p w:rsidR="00944F5C" w:rsidRPr="000A331A" w:rsidRDefault="00944F5C" w:rsidP="00944F5C">
      <w:pPr>
        <w:spacing w:after="0" w:line="240" w:lineRule="auto"/>
        <w:ind w:right="425" w:firstLine="284"/>
        <w:jc w:val="center"/>
        <w:rPr>
          <w:rFonts w:ascii="Arial" w:eastAsia="Times New Roman" w:hAnsi="Arial" w:cs="Arial"/>
          <w:b/>
          <w:color w:val="000000"/>
          <w:sz w:val="24"/>
          <w:szCs w:val="24"/>
          <w:lang w:val="es-ES_tradnl" w:eastAsia="es-MX"/>
        </w:rPr>
      </w:pPr>
    </w:p>
    <w:p w:rsidR="00944F5C" w:rsidRPr="00317AA9" w:rsidRDefault="00944F5C" w:rsidP="00944F5C">
      <w:pPr>
        <w:spacing w:after="0" w:line="240" w:lineRule="auto"/>
        <w:ind w:right="425" w:firstLine="284"/>
        <w:jc w:val="center"/>
        <w:rPr>
          <w:rFonts w:ascii="Arial" w:eastAsia="Times New Roman" w:hAnsi="Arial" w:cs="Arial"/>
          <w:color w:val="000000"/>
          <w:sz w:val="24"/>
          <w:szCs w:val="24"/>
          <w:lang w:val="es-ES_tradnl" w:eastAsia="es-MX"/>
        </w:rPr>
      </w:pPr>
    </w:p>
    <w:p w:rsidR="00944F5C" w:rsidRPr="00317AA9" w:rsidRDefault="00944F5C" w:rsidP="00944F5C">
      <w:pPr>
        <w:spacing w:after="0" w:line="240" w:lineRule="auto"/>
        <w:ind w:right="425" w:firstLine="284"/>
        <w:jc w:val="center"/>
        <w:rPr>
          <w:rFonts w:ascii="Arial" w:eastAsia="Times New Roman" w:hAnsi="Arial" w:cs="Arial"/>
          <w:color w:val="000000"/>
          <w:sz w:val="24"/>
          <w:szCs w:val="24"/>
          <w:lang w:val="es-ES_tradnl" w:eastAsia="es-MX"/>
        </w:rPr>
      </w:pPr>
      <w:r w:rsidRPr="00317AA9">
        <w:rPr>
          <w:rFonts w:ascii="Arial" w:eastAsia="Times New Roman" w:hAnsi="Arial" w:cs="Arial"/>
          <w:color w:val="000000"/>
          <w:sz w:val="24"/>
          <w:szCs w:val="24"/>
          <w:lang w:val="es-ES_tradnl" w:eastAsia="es-MX"/>
        </w:rPr>
        <w:t>GENERACIÓN: 2016-2018</w:t>
      </w:r>
    </w:p>
    <w:p w:rsidR="00944F5C" w:rsidRPr="00317AA9" w:rsidRDefault="00944F5C" w:rsidP="00944F5C">
      <w:pPr>
        <w:spacing w:after="0" w:line="240" w:lineRule="auto"/>
        <w:ind w:right="425" w:firstLine="284"/>
        <w:jc w:val="center"/>
        <w:rPr>
          <w:rFonts w:ascii="Arial" w:eastAsia="Times New Roman" w:hAnsi="Arial" w:cs="Arial"/>
          <w:sz w:val="24"/>
          <w:szCs w:val="24"/>
          <w:lang w:val="es-ES_tradnl" w:eastAsia="es-MX"/>
        </w:rPr>
      </w:pPr>
      <w:r w:rsidRPr="00317AA9">
        <w:rPr>
          <w:rFonts w:ascii="Arial" w:eastAsia="Times New Roman" w:hAnsi="Arial" w:cs="Arial"/>
          <w:sz w:val="24"/>
          <w:szCs w:val="24"/>
          <w:lang w:val="es-ES_tradnl" w:eastAsia="es-MX"/>
        </w:rPr>
        <w:t>ACÁMBARO, GUANAJUATO. 2017</w:t>
      </w:r>
    </w:p>
    <w:p w:rsidR="00944F5C" w:rsidRPr="00342B84" w:rsidRDefault="00944F5C" w:rsidP="00944F5C">
      <w:pPr>
        <w:spacing w:after="0" w:line="240" w:lineRule="auto"/>
        <w:ind w:left="-567"/>
        <w:jc w:val="center"/>
        <w:rPr>
          <w:rFonts w:eastAsia="Times New Roman" w:cs="Arial"/>
          <w:szCs w:val="24"/>
          <w:lang w:val="es-ES_tradnl" w:eastAsia="es-MX"/>
        </w:rPr>
      </w:pPr>
    </w:p>
    <w:p w:rsidR="00944F5C" w:rsidRPr="00342B84" w:rsidRDefault="00944F5C" w:rsidP="00944F5C">
      <w:pPr>
        <w:spacing w:after="0" w:line="240" w:lineRule="auto"/>
        <w:ind w:left="-567"/>
        <w:jc w:val="center"/>
        <w:rPr>
          <w:rFonts w:eastAsia="Times New Roman" w:cs="Arial"/>
          <w:szCs w:val="24"/>
          <w:lang w:val="es-ES_tradnl" w:eastAsia="es-MX"/>
        </w:rPr>
      </w:pPr>
    </w:p>
    <w:p w:rsidR="00FE0C24" w:rsidRDefault="00944F5C" w:rsidP="00253526">
      <w:pPr>
        <w:pStyle w:val="Ttulo1"/>
      </w:pPr>
      <w:r>
        <w:br w:type="page"/>
      </w:r>
    </w:p>
    <w:p w:rsidR="00253526" w:rsidRPr="00DC468E" w:rsidRDefault="00253526" w:rsidP="00253526">
      <w:pPr>
        <w:jc w:val="center"/>
        <w:rPr>
          <w:rFonts w:ascii="Arial" w:hAnsi="Arial" w:cs="Arial"/>
          <w:b/>
          <w:sz w:val="28"/>
        </w:rPr>
      </w:pPr>
      <w:r w:rsidRPr="00DC468E">
        <w:rPr>
          <w:rFonts w:ascii="Arial" w:hAnsi="Arial" w:cs="Arial"/>
          <w:b/>
          <w:sz w:val="28"/>
        </w:rPr>
        <w:lastRenderedPageBreak/>
        <w:t>TABLA DE CONTENIDO</w:t>
      </w:r>
    </w:p>
    <w:sdt>
      <w:sdtPr>
        <w:rPr>
          <w:rFonts w:asciiTheme="minorHAnsi" w:eastAsiaTheme="minorHAnsi" w:hAnsiTheme="minorHAnsi" w:cstheme="minorBidi"/>
          <w:color w:val="auto"/>
          <w:sz w:val="22"/>
          <w:szCs w:val="22"/>
          <w:lang w:val="es-ES" w:eastAsia="en-US"/>
        </w:rPr>
        <w:id w:val="1015431259"/>
        <w:docPartObj>
          <w:docPartGallery w:val="Table of Contents"/>
          <w:docPartUnique/>
        </w:docPartObj>
      </w:sdtPr>
      <w:sdtEndPr>
        <w:rPr>
          <w:b/>
          <w:bCs/>
        </w:rPr>
      </w:sdtEndPr>
      <w:sdtContent>
        <w:p w:rsidR="00253526" w:rsidRDefault="00253526">
          <w:pPr>
            <w:pStyle w:val="TtulodeTDC"/>
          </w:pPr>
        </w:p>
        <w:p w:rsidR="00D17372" w:rsidRDefault="00253526">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431770" w:history="1">
            <w:r w:rsidR="00D17372" w:rsidRPr="00813B42">
              <w:rPr>
                <w:rStyle w:val="Hipervnculo"/>
                <w:rFonts w:ascii="Arial" w:hAnsi="Arial" w:cs="Arial"/>
                <w:b/>
                <w:noProof/>
              </w:rPr>
              <w:t>OBJETIVO</w:t>
            </w:r>
            <w:r w:rsidR="00D17372">
              <w:rPr>
                <w:noProof/>
                <w:webHidden/>
              </w:rPr>
              <w:tab/>
            </w:r>
            <w:r w:rsidR="00D17372">
              <w:rPr>
                <w:noProof/>
                <w:webHidden/>
              </w:rPr>
              <w:fldChar w:fldCharType="begin"/>
            </w:r>
            <w:r w:rsidR="00D17372">
              <w:rPr>
                <w:noProof/>
                <w:webHidden/>
              </w:rPr>
              <w:instrText xml:space="preserve"> PAGEREF _Toc490431770 \h </w:instrText>
            </w:r>
            <w:r w:rsidR="00D17372">
              <w:rPr>
                <w:noProof/>
                <w:webHidden/>
              </w:rPr>
            </w:r>
            <w:r w:rsidR="00D17372">
              <w:rPr>
                <w:noProof/>
                <w:webHidden/>
              </w:rPr>
              <w:fldChar w:fldCharType="separate"/>
            </w:r>
            <w:r w:rsidR="00D17372">
              <w:rPr>
                <w:noProof/>
                <w:webHidden/>
              </w:rPr>
              <w:t>3</w:t>
            </w:r>
            <w:r w:rsidR="00D17372">
              <w:rPr>
                <w:noProof/>
                <w:webHidden/>
              </w:rPr>
              <w:fldChar w:fldCharType="end"/>
            </w:r>
          </w:hyperlink>
        </w:p>
        <w:p w:rsidR="00D17372" w:rsidRDefault="00D17372">
          <w:pPr>
            <w:pStyle w:val="TDC1"/>
            <w:tabs>
              <w:tab w:val="right" w:leader="dot" w:pos="8828"/>
            </w:tabs>
            <w:rPr>
              <w:rFonts w:eastAsiaTheme="minorEastAsia"/>
              <w:noProof/>
              <w:lang w:val="es-ES" w:eastAsia="es-ES"/>
            </w:rPr>
          </w:pPr>
          <w:hyperlink w:anchor="_Toc490431771" w:history="1">
            <w:r w:rsidRPr="00813B42">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_Toc490431771 \h </w:instrText>
            </w:r>
            <w:r>
              <w:rPr>
                <w:noProof/>
                <w:webHidden/>
              </w:rPr>
            </w:r>
            <w:r>
              <w:rPr>
                <w:noProof/>
                <w:webHidden/>
              </w:rPr>
              <w:fldChar w:fldCharType="separate"/>
            </w:r>
            <w:r>
              <w:rPr>
                <w:noProof/>
                <w:webHidden/>
              </w:rPr>
              <w:t>4</w:t>
            </w:r>
            <w:r>
              <w:rPr>
                <w:noProof/>
                <w:webHidden/>
              </w:rPr>
              <w:fldChar w:fldCharType="end"/>
            </w:r>
          </w:hyperlink>
        </w:p>
        <w:p w:rsidR="00D17372" w:rsidRDefault="00D17372">
          <w:pPr>
            <w:pStyle w:val="TDC1"/>
            <w:tabs>
              <w:tab w:val="right" w:leader="dot" w:pos="8828"/>
            </w:tabs>
            <w:rPr>
              <w:rFonts w:eastAsiaTheme="minorEastAsia"/>
              <w:noProof/>
              <w:lang w:val="es-ES" w:eastAsia="es-ES"/>
            </w:rPr>
          </w:pPr>
          <w:hyperlink w:anchor="_Toc490431772" w:history="1">
            <w:r w:rsidRPr="00813B42">
              <w:rPr>
                <w:rStyle w:val="Hipervnculo"/>
                <w:rFonts w:ascii="Arial" w:hAnsi="Arial" w:cs="Arial"/>
                <w:b/>
                <w:noProof/>
              </w:rPr>
              <w:t>CONTENIDO</w:t>
            </w:r>
            <w:r>
              <w:rPr>
                <w:noProof/>
                <w:webHidden/>
              </w:rPr>
              <w:tab/>
            </w:r>
            <w:r>
              <w:rPr>
                <w:noProof/>
                <w:webHidden/>
              </w:rPr>
              <w:fldChar w:fldCharType="begin"/>
            </w:r>
            <w:r>
              <w:rPr>
                <w:noProof/>
                <w:webHidden/>
              </w:rPr>
              <w:instrText xml:space="preserve"> PAGEREF _Toc490431772 \h </w:instrText>
            </w:r>
            <w:r>
              <w:rPr>
                <w:noProof/>
                <w:webHidden/>
              </w:rPr>
            </w:r>
            <w:r>
              <w:rPr>
                <w:noProof/>
                <w:webHidden/>
              </w:rPr>
              <w:fldChar w:fldCharType="separate"/>
            </w:r>
            <w:r>
              <w:rPr>
                <w:noProof/>
                <w:webHidden/>
              </w:rPr>
              <w:t>5</w:t>
            </w:r>
            <w:r>
              <w:rPr>
                <w:noProof/>
                <w:webHidden/>
              </w:rPr>
              <w:fldChar w:fldCharType="end"/>
            </w:r>
          </w:hyperlink>
        </w:p>
        <w:p w:rsidR="00D17372" w:rsidRDefault="00D17372">
          <w:pPr>
            <w:pStyle w:val="TDC2"/>
            <w:tabs>
              <w:tab w:val="left" w:pos="660"/>
              <w:tab w:val="right" w:leader="dot" w:pos="8828"/>
            </w:tabs>
            <w:rPr>
              <w:noProof/>
            </w:rPr>
          </w:pPr>
          <w:hyperlink w:anchor="_Toc490431773" w:history="1">
            <w:r w:rsidRPr="00813B42">
              <w:rPr>
                <w:rStyle w:val="Hipervnculo"/>
                <w:rFonts w:ascii="Symbol" w:hAnsi="Symbol" w:cs="Arial"/>
                <w:noProof/>
              </w:rPr>
              <w:t></w:t>
            </w:r>
            <w:r>
              <w:rPr>
                <w:noProof/>
              </w:rPr>
              <w:tab/>
            </w:r>
            <w:r w:rsidRPr="00813B42">
              <w:rPr>
                <w:rStyle w:val="Hipervnculo"/>
                <w:rFonts w:ascii="Arial" w:hAnsi="Arial" w:cs="Arial"/>
                <w:b/>
                <w:noProof/>
              </w:rPr>
              <w:t>Requerimientos Del Proyecto</w:t>
            </w:r>
            <w:r>
              <w:rPr>
                <w:noProof/>
                <w:webHidden/>
              </w:rPr>
              <w:tab/>
            </w:r>
            <w:r>
              <w:rPr>
                <w:noProof/>
                <w:webHidden/>
              </w:rPr>
              <w:fldChar w:fldCharType="begin"/>
            </w:r>
            <w:r>
              <w:rPr>
                <w:noProof/>
                <w:webHidden/>
              </w:rPr>
              <w:instrText xml:space="preserve"> PAGEREF _Toc490431773 \h </w:instrText>
            </w:r>
            <w:r>
              <w:rPr>
                <w:noProof/>
                <w:webHidden/>
              </w:rPr>
            </w:r>
            <w:r>
              <w:rPr>
                <w:noProof/>
                <w:webHidden/>
              </w:rPr>
              <w:fldChar w:fldCharType="separate"/>
            </w:r>
            <w:r>
              <w:rPr>
                <w:noProof/>
                <w:webHidden/>
              </w:rPr>
              <w:t>5</w:t>
            </w:r>
            <w:r>
              <w:rPr>
                <w:noProof/>
                <w:webHidden/>
              </w:rPr>
              <w:fldChar w:fldCharType="end"/>
            </w:r>
          </w:hyperlink>
        </w:p>
        <w:p w:rsidR="00D17372" w:rsidRDefault="00D17372">
          <w:pPr>
            <w:pStyle w:val="TDC2"/>
            <w:tabs>
              <w:tab w:val="left" w:pos="660"/>
              <w:tab w:val="right" w:leader="dot" w:pos="8828"/>
            </w:tabs>
            <w:rPr>
              <w:noProof/>
            </w:rPr>
          </w:pPr>
          <w:hyperlink w:anchor="_Toc490431774" w:history="1">
            <w:r w:rsidRPr="00813B42">
              <w:rPr>
                <w:rStyle w:val="Hipervnculo"/>
                <w:rFonts w:ascii="Symbol" w:hAnsi="Symbol" w:cs="Arial"/>
                <w:noProof/>
              </w:rPr>
              <w:t></w:t>
            </w:r>
            <w:r>
              <w:rPr>
                <w:noProof/>
              </w:rPr>
              <w:tab/>
            </w:r>
            <w:r w:rsidRPr="00813B42">
              <w:rPr>
                <w:rStyle w:val="Hipervnculo"/>
                <w:rFonts w:ascii="Arial" w:hAnsi="Arial" w:cs="Arial"/>
                <w:b/>
                <w:noProof/>
              </w:rPr>
              <w:t>Propuestas De Cotización Y/O Licitación.</w:t>
            </w:r>
            <w:r>
              <w:rPr>
                <w:noProof/>
                <w:webHidden/>
              </w:rPr>
              <w:tab/>
            </w:r>
            <w:r>
              <w:rPr>
                <w:noProof/>
                <w:webHidden/>
              </w:rPr>
              <w:fldChar w:fldCharType="begin"/>
            </w:r>
            <w:r>
              <w:rPr>
                <w:noProof/>
                <w:webHidden/>
              </w:rPr>
              <w:instrText xml:space="preserve"> PAGEREF _Toc490431774 \h </w:instrText>
            </w:r>
            <w:r>
              <w:rPr>
                <w:noProof/>
                <w:webHidden/>
              </w:rPr>
            </w:r>
            <w:r>
              <w:rPr>
                <w:noProof/>
                <w:webHidden/>
              </w:rPr>
              <w:fldChar w:fldCharType="separate"/>
            </w:r>
            <w:r>
              <w:rPr>
                <w:noProof/>
                <w:webHidden/>
              </w:rPr>
              <w:t>5</w:t>
            </w:r>
            <w:r>
              <w:rPr>
                <w:noProof/>
                <w:webHidden/>
              </w:rPr>
              <w:fldChar w:fldCharType="end"/>
            </w:r>
          </w:hyperlink>
        </w:p>
        <w:p w:rsidR="00D17372" w:rsidRDefault="00D17372">
          <w:pPr>
            <w:pStyle w:val="TDC2"/>
            <w:tabs>
              <w:tab w:val="left" w:pos="660"/>
              <w:tab w:val="right" w:leader="dot" w:pos="8828"/>
            </w:tabs>
            <w:rPr>
              <w:noProof/>
            </w:rPr>
          </w:pPr>
          <w:hyperlink w:anchor="_Toc490431775" w:history="1">
            <w:r w:rsidRPr="00813B42">
              <w:rPr>
                <w:rStyle w:val="Hipervnculo"/>
                <w:rFonts w:ascii="Symbol" w:hAnsi="Symbol" w:cs="Arial"/>
                <w:noProof/>
              </w:rPr>
              <w:t></w:t>
            </w:r>
            <w:r>
              <w:rPr>
                <w:noProof/>
              </w:rPr>
              <w:tab/>
            </w:r>
            <w:r w:rsidRPr="00813B42">
              <w:rPr>
                <w:rStyle w:val="Hipervnculo"/>
                <w:rFonts w:ascii="Arial" w:hAnsi="Arial" w:cs="Arial"/>
                <w:b/>
                <w:noProof/>
              </w:rPr>
              <w:t>Documentación Técnica Y  Registros Históricos Del Proyecto De T.I.</w:t>
            </w:r>
            <w:r>
              <w:rPr>
                <w:noProof/>
                <w:webHidden/>
              </w:rPr>
              <w:tab/>
            </w:r>
            <w:r>
              <w:rPr>
                <w:noProof/>
                <w:webHidden/>
              </w:rPr>
              <w:fldChar w:fldCharType="begin"/>
            </w:r>
            <w:r>
              <w:rPr>
                <w:noProof/>
                <w:webHidden/>
              </w:rPr>
              <w:instrText xml:space="preserve"> PAGEREF _Toc490431775 \h </w:instrText>
            </w:r>
            <w:r>
              <w:rPr>
                <w:noProof/>
                <w:webHidden/>
              </w:rPr>
            </w:r>
            <w:r>
              <w:rPr>
                <w:noProof/>
                <w:webHidden/>
              </w:rPr>
              <w:fldChar w:fldCharType="separate"/>
            </w:r>
            <w:r>
              <w:rPr>
                <w:noProof/>
                <w:webHidden/>
              </w:rPr>
              <w:t>5</w:t>
            </w:r>
            <w:r>
              <w:rPr>
                <w:noProof/>
                <w:webHidden/>
              </w:rPr>
              <w:fldChar w:fldCharType="end"/>
            </w:r>
          </w:hyperlink>
        </w:p>
        <w:p w:rsidR="00D17372" w:rsidRDefault="00D17372">
          <w:pPr>
            <w:pStyle w:val="TDC1"/>
            <w:tabs>
              <w:tab w:val="right" w:leader="dot" w:pos="8828"/>
            </w:tabs>
            <w:rPr>
              <w:rFonts w:eastAsiaTheme="minorEastAsia"/>
              <w:noProof/>
              <w:lang w:val="es-ES" w:eastAsia="es-ES"/>
            </w:rPr>
          </w:pPr>
          <w:hyperlink w:anchor="_Toc490431776" w:history="1">
            <w:r w:rsidRPr="00813B42">
              <w:rPr>
                <w:rStyle w:val="Hipervnculo"/>
                <w:rFonts w:ascii="Arial" w:hAnsi="Arial" w:cs="Arial"/>
                <w:b/>
                <w:noProof/>
              </w:rPr>
              <w:t>Reflexión</w:t>
            </w:r>
            <w:r>
              <w:rPr>
                <w:noProof/>
                <w:webHidden/>
              </w:rPr>
              <w:tab/>
            </w:r>
            <w:r>
              <w:rPr>
                <w:noProof/>
                <w:webHidden/>
              </w:rPr>
              <w:fldChar w:fldCharType="begin"/>
            </w:r>
            <w:r>
              <w:rPr>
                <w:noProof/>
                <w:webHidden/>
              </w:rPr>
              <w:instrText xml:space="preserve"> PAGEREF _Toc490431776 \h </w:instrText>
            </w:r>
            <w:r>
              <w:rPr>
                <w:noProof/>
                <w:webHidden/>
              </w:rPr>
            </w:r>
            <w:r>
              <w:rPr>
                <w:noProof/>
                <w:webHidden/>
              </w:rPr>
              <w:fldChar w:fldCharType="separate"/>
            </w:r>
            <w:r>
              <w:rPr>
                <w:noProof/>
                <w:webHidden/>
              </w:rPr>
              <w:t>6</w:t>
            </w:r>
            <w:r>
              <w:rPr>
                <w:noProof/>
                <w:webHidden/>
              </w:rPr>
              <w:fldChar w:fldCharType="end"/>
            </w:r>
          </w:hyperlink>
        </w:p>
        <w:p w:rsidR="00D17372" w:rsidRDefault="00D17372">
          <w:pPr>
            <w:pStyle w:val="TDC1"/>
            <w:tabs>
              <w:tab w:val="right" w:leader="dot" w:pos="8828"/>
            </w:tabs>
            <w:rPr>
              <w:rFonts w:eastAsiaTheme="minorEastAsia"/>
              <w:noProof/>
              <w:lang w:val="es-ES" w:eastAsia="es-ES"/>
            </w:rPr>
          </w:pPr>
          <w:hyperlink w:anchor="_Toc490431777" w:history="1">
            <w:r w:rsidRPr="00813B42">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_Toc490431777 \h </w:instrText>
            </w:r>
            <w:r>
              <w:rPr>
                <w:noProof/>
                <w:webHidden/>
              </w:rPr>
            </w:r>
            <w:r>
              <w:rPr>
                <w:noProof/>
                <w:webHidden/>
              </w:rPr>
              <w:fldChar w:fldCharType="separate"/>
            </w:r>
            <w:r>
              <w:rPr>
                <w:noProof/>
                <w:webHidden/>
              </w:rPr>
              <w:t>7</w:t>
            </w:r>
            <w:r>
              <w:rPr>
                <w:noProof/>
                <w:webHidden/>
              </w:rPr>
              <w:fldChar w:fldCharType="end"/>
            </w:r>
          </w:hyperlink>
        </w:p>
        <w:p w:rsidR="00D17372" w:rsidRDefault="00D17372">
          <w:pPr>
            <w:pStyle w:val="TDC1"/>
            <w:tabs>
              <w:tab w:val="right" w:leader="dot" w:pos="8828"/>
            </w:tabs>
            <w:rPr>
              <w:rFonts w:eastAsiaTheme="minorEastAsia"/>
              <w:noProof/>
              <w:lang w:val="es-ES" w:eastAsia="es-ES"/>
            </w:rPr>
          </w:pPr>
          <w:hyperlink w:anchor="_Toc490431778" w:history="1">
            <w:r w:rsidRPr="00813B42">
              <w:rPr>
                <w:rStyle w:val="Hipervnculo"/>
                <w:rFonts w:ascii="Arial" w:eastAsia="Times New Roman" w:hAnsi="Arial" w:cs="Arial"/>
                <w:b/>
                <w:noProof/>
              </w:rPr>
              <w:t>LISTA DE ACTIVIDADES</w:t>
            </w:r>
            <w:r>
              <w:rPr>
                <w:noProof/>
                <w:webHidden/>
              </w:rPr>
              <w:tab/>
            </w:r>
            <w:r>
              <w:rPr>
                <w:noProof/>
                <w:webHidden/>
              </w:rPr>
              <w:fldChar w:fldCharType="begin"/>
            </w:r>
            <w:r>
              <w:rPr>
                <w:noProof/>
                <w:webHidden/>
              </w:rPr>
              <w:instrText xml:space="preserve"> PAGEREF _Toc490431778 \h </w:instrText>
            </w:r>
            <w:r>
              <w:rPr>
                <w:noProof/>
                <w:webHidden/>
              </w:rPr>
            </w:r>
            <w:r>
              <w:rPr>
                <w:noProof/>
                <w:webHidden/>
              </w:rPr>
              <w:fldChar w:fldCharType="separate"/>
            </w:r>
            <w:r>
              <w:rPr>
                <w:noProof/>
                <w:webHidden/>
              </w:rPr>
              <w:t>8</w:t>
            </w:r>
            <w:r>
              <w:rPr>
                <w:noProof/>
                <w:webHidden/>
              </w:rPr>
              <w:fldChar w:fldCharType="end"/>
            </w:r>
          </w:hyperlink>
        </w:p>
        <w:p w:rsidR="00253526" w:rsidRDefault="00253526">
          <w:r>
            <w:rPr>
              <w:b/>
              <w:bCs/>
              <w:lang w:val="es-ES"/>
            </w:rPr>
            <w:fldChar w:fldCharType="end"/>
          </w:r>
        </w:p>
      </w:sdtContent>
    </w:sdt>
    <w:p w:rsidR="00253526" w:rsidRDefault="00253526"/>
    <w:p w:rsidR="00FE0C24" w:rsidRDefault="00FE0C24">
      <w:bookmarkStart w:id="0" w:name="_GoBack"/>
      <w:bookmarkEnd w:id="0"/>
    </w:p>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p w:rsidR="00FE0C24" w:rsidRDefault="00FE0C24" w:rsidP="00FE0C24">
      <w:pPr>
        <w:pStyle w:val="Ttulo1"/>
        <w:jc w:val="center"/>
        <w:rPr>
          <w:rFonts w:ascii="Arial" w:hAnsi="Arial" w:cs="Arial"/>
          <w:b/>
          <w:color w:val="auto"/>
          <w:sz w:val="28"/>
        </w:rPr>
      </w:pPr>
      <w:bookmarkStart w:id="1" w:name="_Toc490431770"/>
      <w:r w:rsidRPr="00FE0C24">
        <w:rPr>
          <w:rFonts w:ascii="Arial" w:hAnsi="Arial" w:cs="Arial"/>
          <w:b/>
          <w:color w:val="auto"/>
          <w:sz w:val="28"/>
        </w:rPr>
        <w:t>OBJETIVO</w:t>
      </w:r>
      <w:bookmarkEnd w:id="1"/>
    </w:p>
    <w:p w:rsidR="00FE0C24" w:rsidRPr="00FE0C24" w:rsidRDefault="00FE0C24" w:rsidP="00FE0C24">
      <w:pPr>
        <w:spacing w:line="360" w:lineRule="auto"/>
        <w:ind w:firstLine="708"/>
        <w:jc w:val="both"/>
        <w:rPr>
          <w:rFonts w:ascii="Arial" w:hAnsi="Arial" w:cs="Arial"/>
          <w:sz w:val="24"/>
        </w:rPr>
      </w:pPr>
      <w:r w:rsidRPr="00FE0C24">
        <w:rPr>
          <w:rFonts w:ascii="Arial" w:hAnsi="Arial" w:cs="Arial"/>
          <w:sz w:val="24"/>
        </w:rP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sidRPr="00FE0C24">
        <w:rPr>
          <w:rFonts w:ascii="Arial" w:hAnsi="Arial" w:cs="Arial"/>
          <w:bCs/>
          <w:sz w:val="24"/>
        </w:rPr>
        <w:t xml:space="preserve"> de TI.</w:t>
      </w:r>
    </w:p>
    <w:p w:rsidR="00FE0C24" w:rsidRPr="00FE0C24" w:rsidRDefault="00FE0C24" w:rsidP="00FE0C24">
      <w:pPr>
        <w:spacing w:line="360" w:lineRule="auto"/>
        <w:jc w:val="both"/>
        <w:rPr>
          <w:rFonts w:ascii="Arial" w:hAnsi="Arial" w:cs="Arial"/>
          <w:sz w:val="24"/>
        </w:rPr>
      </w:pPr>
    </w:p>
    <w:p w:rsidR="00FE0C24" w:rsidRDefault="00FE0C24" w:rsidP="00FE0C24"/>
    <w:p w:rsidR="00FE0C24" w:rsidRDefault="00FE0C24" w:rsidP="00FE0C24"/>
    <w:p w:rsidR="00FE0C24" w:rsidRDefault="00FE0C24" w:rsidP="00FE0C24"/>
    <w:p w:rsidR="00FE0C24" w:rsidRDefault="00FE0C24" w:rsidP="00FE0C24"/>
    <w:p w:rsidR="00FE0C24" w:rsidRDefault="00FE0C24" w:rsidP="00FE0C24"/>
    <w:p w:rsidR="00FE0C24" w:rsidRDefault="00FE0C24" w:rsidP="00FE0C24"/>
    <w:p w:rsidR="00FE0C24" w:rsidRDefault="00FE0C24" w:rsidP="00FE0C24"/>
    <w:p w:rsidR="00FE0C24" w:rsidRDefault="00FE0C24" w:rsidP="00FE0C24"/>
    <w:p w:rsidR="00FE0C24" w:rsidRDefault="00FE0C24" w:rsidP="00FE0C24"/>
    <w:p w:rsidR="00FE0C24" w:rsidRPr="00FE0C24" w:rsidRDefault="00FE0C24" w:rsidP="00FE0C24"/>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FE0C24" w:rsidRDefault="00FE0C24" w:rsidP="00FE0C24">
      <w:pPr>
        <w:jc w:val="center"/>
      </w:pPr>
    </w:p>
    <w:p w:rsidR="00EC64C6" w:rsidRDefault="00FE0C24" w:rsidP="00EC64C6">
      <w:pPr>
        <w:pStyle w:val="Ttulo1"/>
        <w:jc w:val="center"/>
        <w:rPr>
          <w:rFonts w:ascii="Arial" w:hAnsi="Arial" w:cs="Arial"/>
          <w:b/>
          <w:color w:val="auto"/>
          <w:sz w:val="28"/>
        </w:rPr>
      </w:pPr>
      <w:bookmarkStart w:id="2" w:name="_Toc490431771"/>
      <w:r w:rsidRPr="00FE0C24">
        <w:rPr>
          <w:rFonts w:ascii="Arial" w:hAnsi="Arial" w:cs="Arial"/>
          <w:b/>
          <w:color w:val="auto"/>
          <w:sz w:val="28"/>
        </w:rPr>
        <w:t>INTRODUCCIÓN</w:t>
      </w:r>
      <w:bookmarkEnd w:id="2"/>
    </w:p>
    <w:p w:rsidR="00FE0C24" w:rsidRPr="00EC64C6" w:rsidRDefault="00FE0C24" w:rsidP="00EC64C6">
      <w:pPr>
        <w:pStyle w:val="Ttulo1"/>
        <w:jc w:val="center"/>
        <w:rPr>
          <w:rFonts w:ascii="Arial" w:hAnsi="Arial" w:cs="Arial"/>
          <w:b/>
          <w:color w:val="auto"/>
          <w:sz w:val="28"/>
        </w:rPr>
      </w:pPr>
      <w:r>
        <w:tab/>
      </w:r>
    </w:p>
    <w:p w:rsidR="00EC64C6" w:rsidRPr="00EC64C6" w:rsidRDefault="00EC64C6" w:rsidP="00EC64C6">
      <w:pPr>
        <w:pStyle w:val="Sinespaciado"/>
        <w:tabs>
          <w:tab w:val="left" w:pos="0"/>
        </w:tabs>
        <w:spacing w:line="360" w:lineRule="auto"/>
        <w:jc w:val="both"/>
        <w:rPr>
          <w:rFonts w:ascii="Arial" w:hAnsi="Arial" w:cs="Arial"/>
          <w:sz w:val="24"/>
        </w:rPr>
      </w:pPr>
      <w:r>
        <w:rPr>
          <w:rFonts w:ascii="Arial" w:hAnsi="Arial" w:cs="Arial"/>
          <w:sz w:val="24"/>
        </w:rPr>
        <w:tab/>
        <w:t>C</w:t>
      </w:r>
      <w:r w:rsidRPr="00EC64C6">
        <w:rPr>
          <w:rFonts w:ascii="Arial" w:hAnsi="Arial" w:cs="Arial"/>
          <w:sz w:val="24"/>
        </w:rPr>
        <w:t xml:space="preserve">omo bien se sabe al llevar a cabo un proyecto es indispensable generar un documento que avale el inicio de este así mismo las clausulas, alcances, objetivos entre otras cosas más puesto que de no ser así este no tendría una validez adecuada o firme. Con el paso de este se van generando distintos documentos que lo avalen. </w:t>
      </w:r>
    </w:p>
    <w:p w:rsidR="00EC64C6" w:rsidRPr="00EC64C6" w:rsidRDefault="00EC64C6" w:rsidP="00EC64C6">
      <w:pPr>
        <w:pStyle w:val="Sinespaciado"/>
        <w:tabs>
          <w:tab w:val="left" w:pos="0"/>
        </w:tabs>
        <w:spacing w:line="360" w:lineRule="auto"/>
        <w:jc w:val="both"/>
        <w:rPr>
          <w:rFonts w:ascii="Arial" w:hAnsi="Arial" w:cs="Arial"/>
          <w:sz w:val="24"/>
        </w:rPr>
      </w:pPr>
      <w:r w:rsidRPr="00EC64C6">
        <w:rPr>
          <w:rFonts w:ascii="Arial" w:hAnsi="Arial" w:cs="Arial"/>
          <w:sz w:val="24"/>
        </w:rPr>
        <w:t xml:space="preserve"> </w:t>
      </w:r>
      <w:r>
        <w:rPr>
          <w:rFonts w:ascii="Arial" w:hAnsi="Arial" w:cs="Arial"/>
          <w:sz w:val="24"/>
        </w:rPr>
        <w:tab/>
      </w:r>
      <w:r w:rsidRPr="00EC64C6">
        <w:rPr>
          <w:rFonts w:ascii="Arial" w:hAnsi="Arial" w:cs="Arial"/>
          <w:sz w:val="24"/>
        </w:rPr>
        <w:t>Y como todo debemos de contemplar que este también debe tener un  fin por lo que para esto existe el acta de cierre de proyecto el cual es de suma importancia que se genere pues en él se comprueba al cliente principalmente que el proyecto ha concluido y a su ve a cumplido con lo requerido sobre todo en él se encuentra un punto importante en el cual se hace notar que el equipo de proyecto ya no es responsable de seguir trabajando en el así como sus actualizaciones que este llegará a requerir.</w:t>
      </w: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FE0C24" w:rsidRDefault="00FE0C24" w:rsidP="00FE0C24">
      <w:pPr>
        <w:pStyle w:val="Sinespaciado"/>
        <w:tabs>
          <w:tab w:val="left" w:pos="0"/>
        </w:tabs>
        <w:spacing w:line="360" w:lineRule="auto"/>
        <w:jc w:val="both"/>
      </w:pPr>
    </w:p>
    <w:p w:rsidR="008A78CE" w:rsidRDefault="008A78CE" w:rsidP="00FE0C24">
      <w:pPr>
        <w:pStyle w:val="Ttulo1"/>
        <w:jc w:val="center"/>
        <w:rPr>
          <w:rFonts w:ascii="Calibri" w:eastAsia="DejaVu Sans" w:hAnsi="Calibri" w:cs="Calibri"/>
          <w:color w:val="00000A"/>
          <w:sz w:val="22"/>
          <w:szCs w:val="22"/>
        </w:rPr>
      </w:pPr>
    </w:p>
    <w:p w:rsidR="00FE0C24" w:rsidRDefault="00FE0C24" w:rsidP="00FE0C24">
      <w:pPr>
        <w:pStyle w:val="Ttulo1"/>
        <w:jc w:val="center"/>
        <w:rPr>
          <w:rFonts w:ascii="Arial" w:hAnsi="Arial" w:cs="Arial"/>
          <w:b/>
          <w:color w:val="auto"/>
          <w:sz w:val="28"/>
        </w:rPr>
      </w:pPr>
      <w:bookmarkStart w:id="3" w:name="_Toc490431772"/>
      <w:r w:rsidRPr="00FE0C24">
        <w:rPr>
          <w:rFonts w:ascii="Arial" w:hAnsi="Arial" w:cs="Arial"/>
          <w:b/>
          <w:color w:val="auto"/>
          <w:sz w:val="28"/>
        </w:rPr>
        <w:t>CONTENIDO</w:t>
      </w:r>
      <w:bookmarkEnd w:id="3"/>
    </w:p>
    <w:p w:rsidR="00253526" w:rsidRPr="001929C9" w:rsidRDefault="00253526" w:rsidP="001929C9">
      <w:pPr>
        <w:pStyle w:val="Ttulo2"/>
        <w:ind w:left="720"/>
        <w:rPr>
          <w:rFonts w:ascii="Arial" w:hAnsi="Arial" w:cs="Arial"/>
          <w:b/>
          <w:color w:val="auto"/>
          <w:sz w:val="24"/>
        </w:rPr>
      </w:pPr>
    </w:p>
    <w:p w:rsidR="00FE0C24" w:rsidRDefault="00FE0C24" w:rsidP="001929C9">
      <w:pPr>
        <w:pStyle w:val="Ttulo2"/>
        <w:numPr>
          <w:ilvl w:val="0"/>
          <w:numId w:val="6"/>
        </w:numPr>
        <w:rPr>
          <w:rFonts w:ascii="Arial" w:hAnsi="Arial" w:cs="Arial"/>
          <w:b/>
          <w:color w:val="auto"/>
          <w:sz w:val="24"/>
        </w:rPr>
      </w:pPr>
      <w:bookmarkStart w:id="4" w:name="_Toc490431773"/>
      <w:r w:rsidRPr="001929C9">
        <w:rPr>
          <w:rFonts w:ascii="Arial" w:hAnsi="Arial" w:cs="Arial"/>
          <w:b/>
          <w:color w:val="auto"/>
          <w:sz w:val="24"/>
        </w:rPr>
        <w:t xml:space="preserve">Requerimientos </w:t>
      </w:r>
      <w:r w:rsidR="001929C9" w:rsidRPr="001929C9">
        <w:rPr>
          <w:rFonts w:ascii="Arial" w:hAnsi="Arial" w:cs="Arial"/>
          <w:b/>
          <w:color w:val="auto"/>
          <w:sz w:val="24"/>
        </w:rPr>
        <w:t>Del Proyecto</w:t>
      </w:r>
      <w:bookmarkEnd w:id="4"/>
      <w:r w:rsidR="001929C9" w:rsidRPr="001929C9">
        <w:rPr>
          <w:rFonts w:ascii="Arial" w:hAnsi="Arial" w:cs="Arial"/>
          <w:b/>
          <w:color w:val="auto"/>
          <w:sz w:val="24"/>
        </w:rPr>
        <w:t xml:space="preserve"> </w:t>
      </w:r>
    </w:p>
    <w:p w:rsidR="00A239BC" w:rsidRPr="00A239BC" w:rsidRDefault="00A239BC" w:rsidP="00A239BC"/>
    <w:p w:rsidR="00FE0C24" w:rsidRPr="00DF6577" w:rsidRDefault="00DF6577" w:rsidP="008A78CE">
      <w:pPr>
        <w:pStyle w:val="Prrafodelista"/>
        <w:suppressAutoHyphens w:val="0"/>
        <w:spacing w:after="200" w:line="360" w:lineRule="auto"/>
        <w:ind w:left="1440"/>
        <w:jc w:val="center"/>
        <w:rPr>
          <w:rStyle w:val="Hipervnculo"/>
          <w:rFonts w:ascii="Arial" w:hAnsi="Arial" w:cs="Arial"/>
          <w:sz w:val="24"/>
        </w:rPr>
      </w:pPr>
      <w:r>
        <w:rPr>
          <w:rFonts w:ascii="Arial" w:hAnsi="Arial" w:cs="Arial"/>
          <w:sz w:val="24"/>
        </w:rPr>
        <w:fldChar w:fldCharType="begin"/>
      </w:r>
      <w:r>
        <w:rPr>
          <w:rFonts w:ascii="Arial" w:hAnsi="Arial" w:cs="Arial"/>
          <w:sz w:val="24"/>
        </w:rPr>
        <w:instrText xml:space="preserve"> HYPERLINK "../PROYECTO/GESTIÓN%20DE%20REQUERIMIENTOS/PROCESOS/REQM_IND_v1_SRS-1.doc" </w:instrText>
      </w:r>
      <w:r>
        <w:rPr>
          <w:rFonts w:ascii="Arial" w:hAnsi="Arial" w:cs="Arial"/>
          <w:sz w:val="24"/>
        </w:rPr>
        <w:fldChar w:fldCharType="separate"/>
      </w:r>
      <w:r w:rsidR="003644AA" w:rsidRPr="00DF6577">
        <w:rPr>
          <w:rStyle w:val="Hipervnculo"/>
          <w:rFonts w:ascii="Arial" w:hAnsi="Arial" w:cs="Arial"/>
          <w:sz w:val="24"/>
        </w:rPr>
        <w:t xml:space="preserve">&lt;&lt; </w:t>
      </w:r>
      <w:r w:rsidR="00FE0C24" w:rsidRPr="00DF6577">
        <w:rPr>
          <w:rStyle w:val="Hipervnculo"/>
          <w:rFonts w:ascii="Arial" w:hAnsi="Arial" w:cs="Arial"/>
          <w:sz w:val="24"/>
        </w:rPr>
        <w:t>SRS.</w:t>
      </w:r>
      <w:r w:rsidR="003644AA" w:rsidRPr="00DF6577">
        <w:rPr>
          <w:rStyle w:val="Hipervnculo"/>
          <w:rFonts w:ascii="Arial" w:hAnsi="Arial" w:cs="Arial"/>
          <w:sz w:val="24"/>
        </w:rPr>
        <w:t xml:space="preserve"> &gt;&gt;</w:t>
      </w:r>
    </w:p>
    <w:p w:rsidR="00FE0C24" w:rsidRPr="00DF6577" w:rsidRDefault="00DF6577" w:rsidP="008A78CE">
      <w:pPr>
        <w:pStyle w:val="Prrafodelista"/>
        <w:suppressAutoHyphens w:val="0"/>
        <w:spacing w:after="200" w:line="360" w:lineRule="auto"/>
        <w:ind w:left="1440"/>
        <w:jc w:val="center"/>
        <w:rPr>
          <w:rStyle w:val="Hipervnculo"/>
          <w:rFonts w:ascii="Arial" w:hAnsi="Arial" w:cs="Arial"/>
          <w:sz w:val="24"/>
        </w:rPr>
      </w:pPr>
      <w:r>
        <w:rPr>
          <w:rFonts w:ascii="Arial" w:hAnsi="Arial" w:cs="Arial"/>
          <w:sz w:val="24"/>
        </w:rPr>
        <w:fldChar w:fldCharType="end"/>
      </w:r>
      <w:r>
        <w:rPr>
          <w:rFonts w:ascii="Arial" w:hAnsi="Arial" w:cs="Arial"/>
          <w:sz w:val="24"/>
        </w:rPr>
        <w:fldChar w:fldCharType="begin"/>
      </w:r>
      <w:r>
        <w:rPr>
          <w:rFonts w:ascii="Arial" w:hAnsi="Arial" w:cs="Arial"/>
          <w:sz w:val="24"/>
        </w:rPr>
        <w:instrText xml:space="preserve"> HYPERLINK "../PROYECTO/GESTIÓN%20DE%20REQUERIMIENTOS/PROCESOS/REQM_BD_v1_Requerimientos.xlsx" </w:instrText>
      </w:r>
      <w:r>
        <w:rPr>
          <w:rFonts w:ascii="Arial" w:hAnsi="Arial" w:cs="Arial"/>
          <w:sz w:val="24"/>
        </w:rPr>
        <w:fldChar w:fldCharType="separate"/>
      </w:r>
      <w:r w:rsidR="003644AA" w:rsidRPr="00DF6577">
        <w:rPr>
          <w:rStyle w:val="Hipervnculo"/>
          <w:rFonts w:ascii="Arial" w:hAnsi="Arial" w:cs="Arial"/>
          <w:sz w:val="24"/>
        </w:rPr>
        <w:t xml:space="preserve">&lt;&lt; </w:t>
      </w:r>
      <w:proofErr w:type="spellStart"/>
      <w:r w:rsidR="00FE0C24" w:rsidRPr="00DF6577">
        <w:rPr>
          <w:rStyle w:val="Hipervnculo"/>
          <w:rFonts w:ascii="Arial" w:hAnsi="Arial" w:cs="Arial"/>
          <w:sz w:val="24"/>
        </w:rPr>
        <w:t>BD_Requerimientos</w:t>
      </w:r>
      <w:proofErr w:type="spellEnd"/>
      <w:r w:rsidR="00FE0C24" w:rsidRPr="00DF6577">
        <w:rPr>
          <w:rStyle w:val="Hipervnculo"/>
          <w:rFonts w:ascii="Arial" w:hAnsi="Arial" w:cs="Arial"/>
          <w:sz w:val="24"/>
        </w:rPr>
        <w:t>.</w:t>
      </w:r>
      <w:r w:rsidR="003644AA" w:rsidRPr="00DF6577">
        <w:rPr>
          <w:rStyle w:val="Hipervnculo"/>
          <w:rFonts w:ascii="Arial" w:hAnsi="Arial" w:cs="Arial"/>
          <w:sz w:val="24"/>
        </w:rPr>
        <w:t xml:space="preserve"> &gt;&gt;</w:t>
      </w:r>
    </w:p>
    <w:p w:rsidR="00FE0C24" w:rsidRDefault="00DF6577" w:rsidP="008A78CE">
      <w:pPr>
        <w:pStyle w:val="Prrafodelista"/>
        <w:suppressAutoHyphens w:val="0"/>
        <w:spacing w:after="200" w:line="360" w:lineRule="auto"/>
        <w:ind w:left="1440"/>
        <w:jc w:val="center"/>
        <w:rPr>
          <w:rFonts w:ascii="Arial" w:hAnsi="Arial" w:cs="Arial"/>
          <w:sz w:val="24"/>
        </w:rPr>
      </w:pPr>
      <w:r>
        <w:rPr>
          <w:rFonts w:ascii="Arial" w:hAnsi="Arial" w:cs="Arial"/>
          <w:sz w:val="24"/>
        </w:rPr>
        <w:fldChar w:fldCharType="end"/>
      </w:r>
      <w:hyperlink r:id="rId10" w:history="1">
        <w:r w:rsidR="003644AA" w:rsidRPr="00DF7625">
          <w:rPr>
            <w:rStyle w:val="Hipervnculo"/>
            <w:rFonts w:ascii="Arial" w:hAnsi="Arial" w:cs="Arial"/>
            <w:sz w:val="24"/>
          </w:rPr>
          <w:t xml:space="preserve">&lt;&lt; </w:t>
        </w:r>
        <w:r w:rsidR="00FE0C24" w:rsidRPr="00DF7625">
          <w:rPr>
            <w:rStyle w:val="Hipervnculo"/>
            <w:rFonts w:ascii="Arial" w:hAnsi="Arial" w:cs="Arial"/>
            <w:sz w:val="24"/>
          </w:rPr>
          <w:t>Casos de uso.</w:t>
        </w:r>
        <w:r w:rsidR="003644AA" w:rsidRPr="00DF7625">
          <w:rPr>
            <w:rStyle w:val="Hipervnculo"/>
            <w:rFonts w:ascii="Arial" w:hAnsi="Arial" w:cs="Arial"/>
            <w:sz w:val="24"/>
          </w:rPr>
          <w:t xml:space="preserve"> &gt;&gt;</w:t>
        </w:r>
      </w:hyperlink>
    </w:p>
    <w:p w:rsidR="003644AA" w:rsidRPr="003644AA" w:rsidRDefault="003644AA" w:rsidP="003644AA">
      <w:pPr>
        <w:pStyle w:val="Prrafodelista"/>
        <w:suppressAutoHyphens w:val="0"/>
        <w:spacing w:after="200" w:line="360" w:lineRule="auto"/>
        <w:ind w:left="1440"/>
        <w:rPr>
          <w:rFonts w:ascii="Arial" w:hAnsi="Arial" w:cs="Arial"/>
          <w:sz w:val="24"/>
        </w:rPr>
      </w:pPr>
    </w:p>
    <w:p w:rsidR="00FE0C24" w:rsidRDefault="00FE0C24" w:rsidP="001929C9">
      <w:pPr>
        <w:pStyle w:val="Ttulo2"/>
        <w:numPr>
          <w:ilvl w:val="0"/>
          <w:numId w:val="6"/>
        </w:numPr>
        <w:rPr>
          <w:rFonts w:ascii="Arial" w:hAnsi="Arial" w:cs="Arial"/>
          <w:b/>
          <w:color w:val="auto"/>
          <w:sz w:val="24"/>
        </w:rPr>
      </w:pPr>
      <w:bookmarkStart w:id="5" w:name="_Toc490431774"/>
      <w:r w:rsidRPr="001929C9">
        <w:rPr>
          <w:rFonts w:ascii="Arial" w:hAnsi="Arial" w:cs="Arial"/>
          <w:b/>
          <w:color w:val="auto"/>
          <w:sz w:val="24"/>
        </w:rPr>
        <w:t xml:space="preserve">Propuestas </w:t>
      </w:r>
      <w:r w:rsidR="001929C9" w:rsidRPr="001929C9">
        <w:rPr>
          <w:rFonts w:ascii="Arial" w:hAnsi="Arial" w:cs="Arial"/>
          <w:b/>
          <w:color w:val="auto"/>
          <w:sz w:val="24"/>
        </w:rPr>
        <w:t>De Cotización Y/O Licitación.</w:t>
      </w:r>
      <w:bookmarkEnd w:id="5"/>
    </w:p>
    <w:p w:rsidR="00A239BC" w:rsidRPr="00A239BC" w:rsidRDefault="00A239BC" w:rsidP="00A239BC"/>
    <w:p w:rsidR="003644AA" w:rsidRPr="003644AA" w:rsidRDefault="00D17372" w:rsidP="001929C9">
      <w:pPr>
        <w:pStyle w:val="Prrafodelista"/>
        <w:suppressAutoHyphens w:val="0"/>
        <w:spacing w:after="200" w:line="360" w:lineRule="auto"/>
        <w:ind w:left="1440"/>
        <w:jc w:val="center"/>
        <w:rPr>
          <w:rFonts w:ascii="Arial" w:hAnsi="Arial" w:cs="Arial"/>
          <w:sz w:val="24"/>
        </w:rPr>
      </w:pPr>
      <w:hyperlink r:id="rId11" w:history="1">
        <w:r w:rsidR="003644AA" w:rsidRPr="00BF7A86">
          <w:rPr>
            <w:rStyle w:val="Hipervnculo"/>
            <w:rFonts w:ascii="Arial" w:hAnsi="Arial" w:cs="Arial"/>
            <w:sz w:val="24"/>
          </w:rPr>
          <w:t xml:space="preserve">&lt;&lt; </w:t>
        </w:r>
        <w:r w:rsidR="00FE0C24" w:rsidRPr="00BF7A86">
          <w:rPr>
            <w:rStyle w:val="Hipervnculo"/>
            <w:rFonts w:ascii="Arial" w:hAnsi="Arial" w:cs="Arial"/>
            <w:sz w:val="24"/>
          </w:rPr>
          <w:t>Plan de contrataciones.</w:t>
        </w:r>
        <w:r w:rsidR="003644AA" w:rsidRPr="00BF7A86">
          <w:rPr>
            <w:rStyle w:val="Hipervnculo"/>
            <w:rFonts w:ascii="Arial" w:hAnsi="Arial" w:cs="Arial"/>
            <w:sz w:val="24"/>
          </w:rPr>
          <w:t xml:space="preserve">  &gt;&gt;</w:t>
        </w:r>
      </w:hyperlink>
    </w:p>
    <w:p w:rsidR="00D65906" w:rsidRPr="00D65906" w:rsidRDefault="00D65906" w:rsidP="00D65906">
      <w:pPr>
        <w:pStyle w:val="Prrafodelista"/>
        <w:suppressAutoHyphens w:val="0"/>
        <w:spacing w:after="200" w:line="360" w:lineRule="auto"/>
        <w:ind w:left="1440"/>
        <w:rPr>
          <w:rFonts w:ascii="Arial" w:hAnsi="Arial" w:cs="Arial"/>
          <w:sz w:val="24"/>
        </w:rPr>
      </w:pPr>
    </w:p>
    <w:p w:rsidR="00D65906" w:rsidRDefault="00D65906" w:rsidP="001929C9">
      <w:pPr>
        <w:pStyle w:val="Ttulo2"/>
        <w:numPr>
          <w:ilvl w:val="0"/>
          <w:numId w:val="6"/>
        </w:numPr>
        <w:rPr>
          <w:rFonts w:ascii="Arial" w:hAnsi="Arial" w:cs="Arial"/>
          <w:b/>
          <w:color w:val="auto"/>
          <w:sz w:val="24"/>
        </w:rPr>
      </w:pPr>
      <w:bookmarkStart w:id="6" w:name="_Toc490431775"/>
      <w:r w:rsidRPr="001929C9">
        <w:rPr>
          <w:rFonts w:ascii="Arial" w:hAnsi="Arial" w:cs="Arial"/>
          <w:b/>
          <w:color w:val="auto"/>
          <w:sz w:val="24"/>
        </w:rPr>
        <w:t xml:space="preserve">Documentación </w:t>
      </w:r>
      <w:r w:rsidR="001929C9" w:rsidRPr="001929C9">
        <w:rPr>
          <w:rFonts w:ascii="Arial" w:hAnsi="Arial" w:cs="Arial"/>
          <w:b/>
          <w:color w:val="auto"/>
          <w:sz w:val="24"/>
        </w:rPr>
        <w:t xml:space="preserve">Técnica Y  Registros Históricos Del Proyecto De </w:t>
      </w:r>
      <w:r w:rsidRPr="001929C9">
        <w:rPr>
          <w:rFonts w:ascii="Arial" w:hAnsi="Arial" w:cs="Arial"/>
          <w:b/>
          <w:color w:val="auto"/>
          <w:sz w:val="24"/>
        </w:rPr>
        <w:t>T</w:t>
      </w:r>
      <w:r w:rsidR="001929C9" w:rsidRPr="001929C9">
        <w:rPr>
          <w:rFonts w:ascii="Arial" w:hAnsi="Arial" w:cs="Arial"/>
          <w:b/>
          <w:color w:val="auto"/>
          <w:sz w:val="24"/>
        </w:rPr>
        <w:t>.</w:t>
      </w:r>
      <w:r w:rsidRPr="001929C9">
        <w:rPr>
          <w:rFonts w:ascii="Arial" w:hAnsi="Arial" w:cs="Arial"/>
          <w:b/>
          <w:color w:val="auto"/>
          <w:sz w:val="24"/>
        </w:rPr>
        <w:t>I</w:t>
      </w:r>
      <w:r w:rsidR="001929C9" w:rsidRPr="001929C9">
        <w:rPr>
          <w:rFonts w:ascii="Arial" w:hAnsi="Arial" w:cs="Arial"/>
          <w:b/>
          <w:color w:val="auto"/>
          <w:sz w:val="24"/>
        </w:rPr>
        <w:t>.</w:t>
      </w:r>
      <w:bookmarkEnd w:id="6"/>
    </w:p>
    <w:p w:rsidR="00A239BC" w:rsidRPr="00A239BC" w:rsidRDefault="00A239BC" w:rsidP="00A239BC"/>
    <w:p w:rsidR="00D65906" w:rsidRPr="00D65906" w:rsidRDefault="003644AA" w:rsidP="008A78CE">
      <w:pPr>
        <w:pStyle w:val="Prrafodelista"/>
        <w:suppressAutoHyphens w:val="0"/>
        <w:spacing w:after="200" w:line="360" w:lineRule="auto"/>
        <w:ind w:left="1440"/>
        <w:rPr>
          <w:rFonts w:ascii="Arial" w:hAnsi="Arial" w:cs="Arial"/>
          <w:sz w:val="24"/>
        </w:rPr>
      </w:pPr>
      <w:r>
        <w:rPr>
          <w:rFonts w:ascii="Arial" w:hAnsi="Arial" w:cs="Arial"/>
          <w:sz w:val="24"/>
        </w:rPr>
        <w:t xml:space="preserve">&lt;&lt; </w:t>
      </w:r>
      <w:r w:rsidR="00D65906" w:rsidRPr="00D65906">
        <w:rPr>
          <w:rFonts w:ascii="Arial" w:hAnsi="Arial" w:cs="Arial"/>
          <w:sz w:val="24"/>
        </w:rPr>
        <w:t>Criterios de aseguramiento de calidad de procesos y productos.</w:t>
      </w:r>
      <w:r>
        <w:rPr>
          <w:rFonts w:ascii="Arial" w:hAnsi="Arial" w:cs="Arial"/>
          <w:sz w:val="24"/>
        </w:rPr>
        <w:t xml:space="preserve"> &gt;&gt;</w:t>
      </w:r>
    </w:p>
    <w:p w:rsidR="00D65906" w:rsidRDefault="00D17372" w:rsidP="008A78CE">
      <w:pPr>
        <w:pStyle w:val="Prrafodelista"/>
        <w:suppressAutoHyphens w:val="0"/>
        <w:spacing w:after="200" w:line="360" w:lineRule="auto"/>
        <w:ind w:left="1440"/>
        <w:jc w:val="center"/>
        <w:rPr>
          <w:rFonts w:ascii="Arial" w:hAnsi="Arial" w:cs="Arial"/>
          <w:sz w:val="24"/>
        </w:rPr>
      </w:pPr>
      <w:hyperlink r:id="rId12" w:history="1">
        <w:r w:rsidR="003644AA" w:rsidRPr="008A78CE">
          <w:rPr>
            <w:rStyle w:val="Hipervnculo"/>
            <w:rFonts w:ascii="Arial" w:hAnsi="Arial" w:cs="Arial"/>
            <w:sz w:val="24"/>
          </w:rPr>
          <w:t xml:space="preserve">&lt;&lt; </w:t>
        </w:r>
        <w:r w:rsidR="00D65906" w:rsidRPr="008A78CE">
          <w:rPr>
            <w:rStyle w:val="Hipervnculo"/>
            <w:rFonts w:ascii="Arial" w:hAnsi="Arial" w:cs="Arial"/>
            <w:sz w:val="24"/>
          </w:rPr>
          <w:t>Repositorio de lecciones aprendidas.</w:t>
        </w:r>
        <w:r w:rsidR="003644AA" w:rsidRPr="008A78CE">
          <w:rPr>
            <w:rStyle w:val="Hipervnculo"/>
            <w:rFonts w:ascii="Arial" w:hAnsi="Arial" w:cs="Arial"/>
            <w:sz w:val="24"/>
          </w:rPr>
          <w:t xml:space="preserve"> &gt;&gt;</w:t>
        </w:r>
      </w:hyperlink>
    </w:p>
    <w:p w:rsidR="0096504A" w:rsidRPr="0096504A" w:rsidRDefault="00D17372" w:rsidP="0096504A">
      <w:pPr>
        <w:spacing w:after="200" w:line="276" w:lineRule="auto"/>
        <w:jc w:val="center"/>
        <w:rPr>
          <w:rFonts w:ascii="Tahoma" w:hAnsi="Tahoma" w:cs="Tahoma"/>
        </w:rPr>
      </w:pPr>
      <w:hyperlink r:id="rId13" w:history="1">
        <w:r w:rsidR="0096504A" w:rsidRPr="0096504A">
          <w:rPr>
            <w:rStyle w:val="Hipervnculo"/>
            <w:rFonts w:ascii="Tahoma" w:hAnsi="Tahoma" w:cs="Tahoma"/>
          </w:rPr>
          <w:t>&lt;&lt; Repositorio de no conformidades</w:t>
        </w:r>
        <w:proofErr w:type="gramStart"/>
        <w:r w:rsidR="0096504A" w:rsidRPr="0096504A">
          <w:rPr>
            <w:rStyle w:val="Hipervnculo"/>
            <w:rFonts w:ascii="Tahoma" w:hAnsi="Tahoma" w:cs="Tahoma"/>
          </w:rPr>
          <w:t>.&gt;</w:t>
        </w:r>
        <w:proofErr w:type="gramEnd"/>
        <w:r w:rsidR="0096504A" w:rsidRPr="0096504A">
          <w:rPr>
            <w:rStyle w:val="Hipervnculo"/>
            <w:rFonts w:ascii="Tahoma" w:hAnsi="Tahoma" w:cs="Tahoma"/>
          </w:rPr>
          <w:t>&gt;</w:t>
        </w:r>
      </w:hyperlink>
    </w:p>
    <w:p w:rsidR="0096504A" w:rsidRPr="00D65906" w:rsidRDefault="0096504A" w:rsidP="008A78CE">
      <w:pPr>
        <w:pStyle w:val="Prrafodelista"/>
        <w:suppressAutoHyphens w:val="0"/>
        <w:spacing w:after="200" w:line="360" w:lineRule="auto"/>
        <w:ind w:left="1440"/>
        <w:jc w:val="center"/>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253526" w:rsidRDefault="00253526" w:rsidP="00D65906">
      <w:pPr>
        <w:spacing w:line="360" w:lineRule="auto"/>
        <w:jc w:val="both"/>
        <w:rPr>
          <w:rFonts w:ascii="Arial" w:hAnsi="Arial" w:cs="Arial"/>
          <w:sz w:val="24"/>
        </w:rPr>
      </w:pPr>
    </w:p>
    <w:p w:rsidR="003644AA" w:rsidRDefault="003644AA" w:rsidP="00D65906">
      <w:pPr>
        <w:spacing w:line="360" w:lineRule="auto"/>
        <w:jc w:val="both"/>
        <w:rPr>
          <w:rFonts w:ascii="Arial" w:hAnsi="Arial" w:cs="Arial"/>
          <w:sz w:val="24"/>
        </w:rPr>
      </w:pPr>
    </w:p>
    <w:p w:rsidR="00827D38" w:rsidRDefault="00827D38" w:rsidP="00253526">
      <w:pPr>
        <w:pStyle w:val="Ttulo1"/>
        <w:jc w:val="center"/>
        <w:rPr>
          <w:rFonts w:ascii="Arial" w:hAnsi="Arial" w:cs="Arial"/>
          <w:b/>
          <w:color w:val="auto"/>
          <w:sz w:val="28"/>
        </w:rPr>
      </w:pPr>
    </w:p>
    <w:p w:rsidR="00253526" w:rsidRDefault="00253526" w:rsidP="00253526">
      <w:pPr>
        <w:pStyle w:val="Ttulo1"/>
        <w:jc w:val="center"/>
        <w:rPr>
          <w:rFonts w:ascii="Arial" w:hAnsi="Arial" w:cs="Arial"/>
          <w:b/>
          <w:color w:val="auto"/>
          <w:sz w:val="28"/>
        </w:rPr>
      </w:pPr>
      <w:bookmarkStart w:id="7" w:name="_Toc490431776"/>
      <w:r w:rsidRPr="00253526">
        <w:rPr>
          <w:rFonts w:ascii="Arial" w:hAnsi="Arial" w:cs="Arial"/>
          <w:b/>
          <w:color w:val="auto"/>
          <w:sz w:val="28"/>
        </w:rPr>
        <w:t>Reflexión</w:t>
      </w:r>
      <w:bookmarkEnd w:id="7"/>
    </w:p>
    <w:p w:rsidR="00827D38" w:rsidRPr="00827D38" w:rsidRDefault="00827D38" w:rsidP="00827D38"/>
    <w:p w:rsidR="00827D38" w:rsidRDefault="00827D38" w:rsidP="00827D38">
      <w:pPr>
        <w:pStyle w:val="Sinespaciado"/>
        <w:tabs>
          <w:tab w:val="left" w:pos="0"/>
        </w:tabs>
        <w:spacing w:line="360" w:lineRule="auto"/>
        <w:jc w:val="both"/>
        <w:rPr>
          <w:rFonts w:ascii="Arial" w:hAnsi="Arial" w:cs="Arial"/>
          <w:sz w:val="24"/>
        </w:rPr>
      </w:pPr>
      <w:r>
        <w:rPr>
          <w:rFonts w:ascii="Arial" w:hAnsi="Arial" w:cs="Arial"/>
          <w:sz w:val="24"/>
        </w:rPr>
        <w:tab/>
      </w:r>
      <w:r w:rsidR="003644AA" w:rsidRPr="00827D38">
        <w:rPr>
          <w:rFonts w:ascii="Arial" w:hAnsi="Arial" w:cs="Arial"/>
          <w:sz w:val="24"/>
        </w:rPr>
        <w:t xml:space="preserve">Al llevar a cabo la administración de proyectos nos pudimos dar cuenta del gran beneficio que esta nos aporta puesto que a traves de ella se puede llevar un mejor control de cada una de las tareas que se van llevando a cabo pues al manejarla vamos también llevando a cabo la planeación del desarrollo. Por lo que </w:t>
      </w:r>
      <w:r>
        <w:rPr>
          <w:rFonts w:ascii="Arial" w:hAnsi="Arial" w:cs="Arial"/>
          <w:sz w:val="24"/>
        </w:rPr>
        <w:t>a</w:t>
      </w:r>
      <w:r w:rsidR="003644AA" w:rsidRPr="00827D38">
        <w:rPr>
          <w:rFonts w:ascii="Arial" w:hAnsi="Arial" w:cs="Arial"/>
          <w:sz w:val="24"/>
        </w:rPr>
        <w:t xml:space="preserve">l estar implementando esto vamos contribuyendo a nuestra formación </w:t>
      </w:r>
      <w:r w:rsidRPr="00827D38">
        <w:rPr>
          <w:rFonts w:ascii="Arial" w:hAnsi="Arial" w:cs="Arial"/>
          <w:sz w:val="24"/>
        </w:rPr>
        <w:t>académica y a su vez v</w:t>
      </w:r>
      <w:r w:rsidR="003644AA" w:rsidRPr="00827D38">
        <w:rPr>
          <w:rFonts w:ascii="Arial" w:hAnsi="Arial" w:cs="Arial"/>
          <w:sz w:val="24"/>
        </w:rPr>
        <w:t xml:space="preserve">amos forjando y </w:t>
      </w:r>
      <w:r w:rsidRPr="00827D38">
        <w:rPr>
          <w:rFonts w:ascii="Arial" w:hAnsi="Arial" w:cs="Arial"/>
          <w:sz w:val="24"/>
        </w:rPr>
        <w:t>preparándonos de forma empresarial debido a que ya manejamos algunos de sus puntos que esta emplea.</w:t>
      </w:r>
    </w:p>
    <w:p w:rsidR="00827D38" w:rsidRPr="00827D38" w:rsidRDefault="00827D38" w:rsidP="00827D38">
      <w:pPr>
        <w:pStyle w:val="Sinespaciado"/>
        <w:tabs>
          <w:tab w:val="left" w:pos="0"/>
        </w:tabs>
        <w:spacing w:line="360" w:lineRule="auto"/>
        <w:jc w:val="both"/>
        <w:rPr>
          <w:rFonts w:ascii="Arial" w:hAnsi="Arial" w:cs="Arial"/>
          <w:sz w:val="24"/>
        </w:rPr>
      </w:pPr>
      <w:r>
        <w:rPr>
          <w:rFonts w:ascii="Arial" w:hAnsi="Arial" w:cs="Arial"/>
          <w:sz w:val="24"/>
        </w:rPr>
        <w:t>Mencionando también que es de gran ayuda para el desarrollo de nuestros proyectos sin importar el tamaño o el contenido de este.</w:t>
      </w:r>
    </w:p>
    <w:p w:rsidR="00253526" w:rsidRDefault="00253526" w:rsidP="00253526">
      <w:pPr>
        <w:pStyle w:val="Sinespaciado"/>
        <w:tabs>
          <w:tab w:val="left" w:pos="0"/>
        </w:tabs>
        <w:spacing w:line="360" w:lineRule="auto"/>
        <w:jc w:val="both"/>
      </w:pPr>
    </w:p>
    <w:tbl>
      <w:tblPr>
        <w:tblStyle w:val="Tablaconcuadrcula"/>
        <w:tblW w:w="8501" w:type="dxa"/>
        <w:tblCellMar>
          <w:left w:w="93" w:type="dxa"/>
        </w:tblCellMar>
        <w:tblLook w:val="04A0" w:firstRow="1" w:lastRow="0" w:firstColumn="1" w:lastColumn="0" w:noHBand="0" w:noVBand="1"/>
      </w:tblPr>
      <w:tblGrid>
        <w:gridCol w:w="5988"/>
        <w:gridCol w:w="533"/>
        <w:gridCol w:w="533"/>
        <w:gridCol w:w="530"/>
        <w:gridCol w:w="917"/>
      </w:tblGrid>
      <w:tr w:rsidR="00827D38" w:rsidRPr="00253526" w:rsidTr="00827D38">
        <w:tc>
          <w:tcPr>
            <w:tcW w:w="5988" w:type="dxa"/>
            <w:shd w:val="clear" w:color="auto" w:fill="auto"/>
            <w:tcMar>
              <w:left w:w="93" w:type="dxa"/>
            </w:tcMar>
          </w:tcPr>
          <w:p w:rsidR="00827D38" w:rsidRPr="00253526" w:rsidRDefault="00827D38" w:rsidP="005030E4">
            <w:pPr>
              <w:rPr>
                <w:rFonts w:ascii="Arial" w:hAnsi="Arial" w:cs="Arial"/>
                <w:sz w:val="24"/>
              </w:rPr>
            </w:pPr>
            <w:r w:rsidRPr="00253526">
              <w:rPr>
                <w:rFonts w:ascii="Arial" w:hAnsi="Arial" w:cs="Arial"/>
                <w:sz w:val="24"/>
              </w:rPr>
              <w:t>Integrantes</w:t>
            </w:r>
          </w:p>
        </w:tc>
        <w:tc>
          <w:tcPr>
            <w:tcW w:w="533" w:type="dxa"/>
            <w:shd w:val="clear" w:color="auto" w:fill="auto"/>
            <w:tcMar>
              <w:left w:w="93" w:type="dxa"/>
            </w:tcMar>
          </w:tcPr>
          <w:p w:rsidR="00827D38" w:rsidRPr="00253526" w:rsidRDefault="00827D38" w:rsidP="005030E4">
            <w:pPr>
              <w:rPr>
                <w:rFonts w:ascii="Arial" w:hAnsi="Arial" w:cs="Arial"/>
                <w:sz w:val="24"/>
              </w:rPr>
            </w:pPr>
          </w:p>
        </w:tc>
        <w:tc>
          <w:tcPr>
            <w:tcW w:w="533" w:type="dxa"/>
            <w:shd w:val="clear" w:color="auto" w:fill="auto"/>
            <w:tcMar>
              <w:left w:w="93" w:type="dxa"/>
            </w:tcMar>
          </w:tcPr>
          <w:p w:rsidR="00827D38" w:rsidRPr="00253526" w:rsidRDefault="00827D38" w:rsidP="005030E4">
            <w:pPr>
              <w:rPr>
                <w:rFonts w:ascii="Arial" w:hAnsi="Arial" w:cs="Arial"/>
                <w:sz w:val="24"/>
              </w:rPr>
            </w:pPr>
          </w:p>
        </w:tc>
        <w:tc>
          <w:tcPr>
            <w:tcW w:w="530" w:type="dxa"/>
            <w:shd w:val="clear" w:color="auto" w:fill="auto"/>
            <w:tcMar>
              <w:left w:w="93" w:type="dxa"/>
            </w:tcMar>
          </w:tcPr>
          <w:p w:rsidR="00827D38" w:rsidRPr="00253526" w:rsidRDefault="00827D38" w:rsidP="005030E4">
            <w:pPr>
              <w:rPr>
                <w:rFonts w:ascii="Arial" w:hAnsi="Arial" w:cs="Arial"/>
                <w:sz w:val="24"/>
              </w:rPr>
            </w:pPr>
          </w:p>
        </w:tc>
        <w:tc>
          <w:tcPr>
            <w:tcW w:w="917" w:type="dxa"/>
            <w:shd w:val="clear" w:color="auto" w:fill="auto"/>
            <w:tcMar>
              <w:left w:w="93" w:type="dxa"/>
            </w:tcMar>
          </w:tcPr>
          <w:p w:rsidR="00827D38" w:rsidRPr="00253526" w:rsidRDefault="00827D38" w:rsidP="005030E4">
            <w:pPr>
              <w:rPr>
                <w:rFonts w:ascii="Arial" w:hAnsi="Arial" w:cs="Arial"/>
                <w:sz w:val="24"/>
              </w:rPr>
            </w:pPr>
            <w:r w:rsidRPr="00253526">
              <w:rPr>
                <w:rFonts w:ascii="Arial" w:hAnsi="Arial" w:cs="Arial"/>
                <w:sz w:val="24"/>
              </w:rPr>
              <w:t>Total</w:t>
            </w:r>
          </w:p>
        </w:tc>
      </w:tr>
      <w:tr w:rsidR="00827D38" w:rsidRPr="00253526" w:rsidTr="00827D38">
        <w:tc>
          <w:tcPr>
            <w:tcW w:w="5988" w:type="dxa"/>
            <w:shd w:val="clear" w:color="auto" w:fill="auto"/>
            <w:tcMar>
              <w:left w:w="93" w:type="dxa"/>
            </w:tcMar>
          </w:tcPr>
          <w:p w:rsidR="00827D38" w:rsidRPr="00253526" w:rsidRDefault="00827D38" w:rsidP="00827D38">
            <w:pPr>
              <w:rPr>
                <w:rFonts w:ascii="Arial" w:hAnsi="Arial" w:cs="Arial"/>
                <w:sz w:val="24"/>
              </w:rPr>
            </w:pPr>
            <w:r w:rsidRPr="00253526">
              <w:rPr>
                <w:rFonts w:ascii="Arial" w:hAnsi="Arial" w:cs="Arial"/>
                <w:sz w:val="24"/>
              </w:rPr>
              <w:t>1.</w:t>
            </w:r>
            <w:r>
              <w:rPr>
                <w:rFonts w:ascii="Arial" w:hAnsi="Arial" w:cs="Arial"/>
                <w:sz w:val="24"/>
              </w:rPr>
              <w:t>Santos Bautista Hernández</w:t>
            </w:r>
          </w:p>
        </w:tc>
        <w:tc>
          <w:tcPr>
            <w:tcW w:w="533" w:type="dxa"/>
            <w:shd w:val="clear" w:color="auto" w:fill="E7E6E6" w:themeFill="background2"/>
            <w:tcMar>
              <w:left w:w="93" w:type="dxa"/>
            </w:tcMar>
          </w:tcPr>
          <w:p w:rsidR="00827D38" w:rsidRPr="00253526" w:rsidRDefault="00827D38" w:rsidP="005030E4">
            <w:pPr>
              <w:rPr>
                <w:rFonts w:ascii="Arial" w:hAnsi="Arial" w:cs="Arial"/>
                <w:sz w:val="24"/>
              </w:rPr>
            </w:pPr>
            <w:r>
              <w:rPr>
                <w:rFonts w:ascii="Arial" w:hAnsi="Arial" w:cs="Arial"/>
                <w:sz w:val="24"/>
              </w:rPr>
              <w:t>8</w:t>
            </w:r>
          </w:p>
        </w:tc>
        <w:tc>
          <w:tcPr>
            <w:tcW w:w="533" w:type="dxa"/>
            <w:shd w:val="clear" w:color="auto" w:fill="auto"/>
            <w:tcMar>
              <w:left w:w="93" w:type="dxa"/>
            </w:tcMar>
          </w:tcPr>
          <w:p w:rsidR="00827D38" w:rsidRPr="00253526" w:rsidRDefault="00827D38" w:rsidP="005030E4">
            <w:pPr>
              <w:rPr>
                <w:rFonts w:ascii="Arial" w:hAnsi="Arial" w:cs="Arial"/>
                <w:sz w:val="24"/>
              </w:rPr>
            </w:pPr>
            <w:r>
              <w:rPr>
                <w:rFonts w:ascii="Arial" w:hAnsi="Arial" w:cs="Arial"/>
                <w:sz w:val="24"/>
              </w:rPr>
              <w:t>8</w:t>
            </w:r>
          </w:p>
        </w:tc>
        <w:tc>
          <w:tcPr>
            <w:tcW w:w="530" w:type="dxa"/>
            <w:shd w:val="clear" w:color="auto" w:fill="auto"/>
            <w:tcMar>
              <w:left w:w="93" w:type="dxa"/>
            </w:tcMar>
          </w:tcPr>
          <w:p w:rsidR="00827D38" w:rsidRPr="00253526" w:rsidRDefault="00827D38" w:rsidP="005030E4">
            <w:pPr>
              <w:rPr>
                <w:rFonts w:ascii="Arial" w:hAnsi="Arial" w:cs="Arial"/>
                <w:sz w:val="24"/>
              </w:rPr>
            </w:pPr>
            <w:r>
              <w:rPr>
                <w:rFonts w:ascii="Arial" w:hAnsi="Arial" w:cs="Arial"/>
                <w:sz w:val="24"/>
              </w:rPr>
              <w:t>8</w:t>
            </w:r>
          </w:p>
        </w:tc>
        <w:tc>
          <w:tcPr>
            <w:tcW w:w="917" w:type="dxa"/>
            <w:shd w:val="clear" w:color="auto" w:fill="auto"/>
            <w:tcMar>
              <w:left w:w="93" w:type="dxa"/>
            </w:tcMar>
          </w:tcPr>
          <w:p w:rsidR="00827D38" w:rsidRPr="00253526" w:rsidRDefault="00827D38" w:rsidP="005030E4">
            <w:pPr>
              <w:rPr>
                <w:rFonts w:ascii="Arial" w:hAnsi="Arial" w:cs="Arial"/>
                <w:sz w:val="24"/>
              </w:rPr>
            </w:pPr>
          </w:p>
        </w:tc>
      </w:tr>
      <w:tr w:rsidR="00827D38" w:rsidRPr="00253526" w:rsidTr="00827D38">
        <w:tc>
          <w:tcPr>
            <w:tcW w:w="5988" w:type="dxa"/>
            <w:shd w:val="clear" w:color="auto" w:fill="auto"/>
            <w:tcMar>
              <w:left w:w="93" w:type="dxa"/>
            </w:tcMar>
          </w:tcPr>
          <w:p w:rsidR="00827D38" w:rsidRPr="00253526" w:rsidRDefault="00827D38" w:rsidP="00827D38">
            <w:pPr>
              <w:rPr>
                <w:rFonts w:ascii="Arial" w:hAnsi="Arial" w:cs="Arial"/>
                <w:sz w:val="24"/>
              </w:rPr>
            </w:pPr>
            <w:r w:rsidRPr="00253526">
              <w:rPr>
                <w:rFonts w:ascii="Arial" w:hAnsi="Arial" w:cs="Arial"/>
                <w:sz w:val="24"/>
              </w:rPr>
              <w:t>2.</w:t>
            </w:r>
            <w:r>
              <w:rPr>
                <w:rFonts w:ascii="Arial" w:hAnsi="Arial" w:cs="Arial"/>
                <w:sz w:val="24"/>
              </w:rPr>
              <w:t>Luis Enrique Segundo Vargas</w:t>
            </w:r>
          </w:p>
        </w:tc>
        <w:tc>
          <w:tcPr>
            <w:tcW w:w="533" w:type="dxa"/>
            <w:shd w:val="clear" w:color="auto" w:fill="auto"/>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533" w:type="dxa"/>
            <w:shd w:val="clear" w:color="auto" w:fill="E7E6E6" w:themeFill="background2"/>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530" w:type="dxa"/>
            <w:shd w:val="clear" w:color="auto" w:fill="auto"/>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917" w:type="dxa"/>
            <w:shd w:val="clear" w:color="auto" w:fill="auto"/>
            <w:tcMar>
              <w:left w:w="93" w:type="dxa"/>
            </w:tcMar>
          </w:tcPr>
          <w:p w:rsidR="00827D38" w:rsidRPr="00253526" w:rsidRDefault="00827D38" w:rsidP="00827D38">
            <w:pPr>
              <w:rPr>
                <w:rFonts w:ascii="Arial" w:hAnsi="Arial" w:cs="Arial"/>
                <w:sz w:val="24"/>
              </w:rPr>
            </w:pPr>
          </w:p>
        </w:tc>
      </w:tr>
      <w:tr w:rsidR="00827D38" w:rsidRPr="00253526" w:rsidTr="00827D38">
        <w:tc>
          <w:tcPr>
            <w:tcW w:w="5988" w:type="dxa"/>
            <w:shd w:val="clear" w:color="auto" w:fill="auto"/>
            <w:tcMar>
              <w:left w:w="93" w:type="dxa"/>
            </w:tcMar>
          </w:tcPr>
          <w:p w:rsidR="00827D38" w:rsidRPr="00253526" w:rsidRDefault="00827D38" w:rsidP="00827D38">
            <w:pPr>
              <w:rPr>
                <w:rFonts w:ascii="Arial" w:hAnsi="Arial" w:cs="Arial"/>
                <w:sz w:val="24"/>
              </w:rPr>
            </w:pPr>
            <w:r w:rsidRPr="00253526">
              <w:rPr>
                <w:rFonts w:ascii="Arial" w:hAnsi="Arial" w:cs="Arial"/>
                <w:sz w:val="24"/>
              </w:rPr>
              <w:t>3.</w:t>
            </w:r>
            <w:r>
              <w:rPr>
                <w:rFonts w:ascii="Arial" w:hAnsi="Arial" w:cs="Arial"/>
                <w:sz w:val="24"/>
              </w:rPr>
              <w:t>Letcia Velarde Araujo</w:t>
            </w:r>
          </w:p>
        </w:tc>
        <w:tc>
          <w:tcPr>
            <w:tcW w:w="533" w:type="dxa"/>
            <w:shd w:val="clear" w:color="auto" w:fill="auto"/>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533" w:type="dxa"/>
            <w:shd w:val="clear" w:color="auto" w:fill="auto"/>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530" w:type="dxa"/>
            <w:shd w:val="clear" w:color="auto" w:fill="E7E6E6" w:themeFill="background2"/>
            <w:tcMar>
              <w:left w:w="93" w:type="dxa"/>
            </w:tcMar>
          </w:tcPr>
          <w:p w:rsidR="00827D38" w:rsidRPr="00253526" w:rsidRDefault="00827D38" w:rsidP="00827D38">
            <w:pPr>
              <w:rPr>
                <w:rFonts w:ascii="Arial" w:hAnsi="Arial" w:cs="Arial"/>
                <w:sz w:val="24"/>
              </w:rPr>
            </w:pPr>
            <w:r>
              <w:rPr>
                <w:rFonts w:ascii="Arial" w:hAnsi="Arial" w:cs="Arial"/>
                <w:sz w:val="24"/>
              </w:rPr>
              <w:t>8</w:t>
            </w:r>
          </w:p>
        </w:tc>
        <w:tc>
          <w:tcPr>
            <w:tcW w:w="917" w:type="dxa"/>
            <w:shd w:val="clear" w:color="auto" w:fill="auto"/>
            <w:tcMar>
              <w:left w:w="93" w:type="dxa"/>
            </w:tcMar>
          </w:tcPr>
          <w:p w:rsidR="00827D38" w:rsidRPr="00253526" w:rsidRDefault="00827D38" w:rsidP="00827D38">
            <w:pPr>
              <w:rPr>
                <w:rFonts w:ascii="Arial" w:hAnsi="Arial" w:cs="Arial"/>
                <w:sz w:val="24"/>
              </w:rPr>
            </w:pPr>
          </w:p>
        </w:tc>
      </w:tr>
    </w:tbl>
    <w:p w:rsidR="00253526" w:rsidRDefault="00253526" w:rsidP="00253526">
      <w:pPr>
        <w:pStyle w:val="Sinespaciado"/>
        <w:tabs>
          <w:tab w:val="left" w:pos="0"/>
        </w:tabs>
        <w:spacing w:line="360" w:lineRule="auto"/>
        <w:jc w:val="both"/>
      </w:pPr>
    </w:p>
    <w:p w:rsidR="007B7A69" w:rsidRDefault="007B7A69" w:rsidP="00253526">
      <w:pPr>
        <w:pStyle w:val="Ttulo1"/>
        <w:jc w:val="center"/>
        <w:rPr>
          <w:rFonts w:ascii="Arial" w:hAnsi="Arial" w:cs="Arial"/>
          <w:b/>
          <w:color w:val="auto"/>
          <w:sz w:val="28"/>
        </w:rPr>
      </w:pPr>
    </w:p>
    <w:p w:rsidR="007B7A69" w:rsidRDefault="007B7A69" w:rsidP="00253526">
      <w:pPr>
        <w:pStyle w:val="Ttulo1"/>
        <w:jc w:val="center"/>
        <w:rPr>
          <w:rFonts w:ascii="Arial" w:hAnsi="Arial" w:cs="Arial"/>
          <w:b/>
          <w:color w:val="auto"/>
          <w:sz w:val="28"/>
        </w:rPr>
      </w:pPr>
    </w:p>
    <w:p w:rsidR="007B7A69" w:rsidRDefault="007B7A69" w:rsidP="00253526">
      <w:pPr>
        <w:pStyle w:val="Ttulo1"/>
        <w:jc w:val="center"/>
        <w:rPr>
          <w:rFonts w:ascii="Arial" w:hAnsi="Arial" w:cs="Arial"/>
          <w:b/>
          <w:color w:val="auto"/>
          <w:sz w:val="28"/>
        </w:rPr>
      </w:pPr>
    </w:p>
    <w:p w:rsidR="007B7A69" w:rsidRDefault="007B7A69" w:rsidP="00253526">
      <w:pPr>
        <w:pStyle w:val="Ttulo1"/>
        <w:jc w:val="center"/>
        <w:rPr>
          <w:rFonts w:ascii="Arial" w:hAnsi="Arial" w:cs="Arial"/>
          <w:b/>
          <w:color w:val="auto"/>
          <w:sz w:val="28"/>
        </w:rPr>
      </w:pPr>
    </w:p>
    <w:p w:rsidR="007B7A69" w:rsidRDefault="007B7A69" w:rsidP="00253526">
      <w:pPr>
        <w:pStyle w:val="Ttulo1"/>
        <w:jc w:val="center"/>
        <w:rPr>
          <w:rFonts w:ascii="Arial" w:hAnsi="Arial" w:cs="Arial"/>
          <w:b/>
          <w:color w:val="auto"/>
          <w:sz w:val="28"/>
        </w:rPr>
      </w:pPr>
    </w:p>
    <w:p w:rsidR="007B7A69" w:rsidRDefault="007B7A69" w:rsidP="00253526">
      <w:pPr>
        <w:pStyle w:val="Ttulo1"/>
        <w:jc w:val="center"/>
        <w:rPr>
          <w:rFonts w:ascii="Arial" w:hAnsi="Arial" w:cs="Arial"/>
          <w:b/>
          <w:color w:val="auto"/>
          <w:sz w:val="28"/>
        </w:rPr>
      </w:pPr>
    </w:p>
    <w:p w:rsidR="007B7A69" w:rsidRDefault="007B7A69" w:rsidP="007B7A69">
      <w:pPr>
        <w:pStyle w:val="Ttulo1"/>
        <w:rPr>
          <w:rFonts w:ascii="Arial" w:hAnsi="Arial" w:cs="Arial"/>
          <w:b/>
          <w:color w:val="auto"/>
          <w:sz w:val="28"/>
        </w:rPr>
      </w:pPr>
    </w:p>
    <w:p w:rsidR="007B7A69" w:rsidRDefault="007B7A69" w:rsidP="007B7A69"/>
    <w:p w:rsidR="007B7A69" w:rsidRDefault="007B7A69" w:rsidP="007B7A69"/>
    <w:p w:rsidR="007B7A69" w:rsidRPr="007B7A69" w:rsidRDefault="007B7A69" w:rsidP="007B7A69"/>
    <w:p w:rsidR="00253526" w:rsidRPr="00253526" w:rsidRDefault="00253526" w:rsidP="00253526">
      <w:pPr>
        <w:pStyle w:val="Ttulo1"/>
        <w:jc w:val="center"/>
        <w:rPr>
          <w:rFonts w:ascii="Arial" w:hAnsi="Arial" w:cs="Arial"/>
          <w:b/>
          <w:color w:val="auto"/>
          <w:sz w:val="28"/>
        </w:rPr>
      </w:pPr>
      <w:bookmarkStart w:id="8" w:name="_Toc490431777"/>
      <w:r w:rsidRPr="00253526">
        <w:rPr>
          <w:rFonts w:ascii="Arial" w:hAnsi="Arial" w:cs="Arial"/>
          <w:b/>
          <w:color w:val="auto"/>
          <w:sz w:val="28"/>
        </w:rPr>
        <w:t>BIBLIOGRAFÍA</w:t>
      </w:r>
      <w:bookmarkEnd w:id="8"/>
    </w:p>
    <w:sdt>
      <w:sdtPr>
        <w:rPr>
          <w:lang w:val="es-ES"/>
        </w:rPr>
        <w:id w:val="-1248570986"/>
        <w:docPartObj>
          <w:docPartGallery w:val="Bibliographies"/>
          <w:docPartUnique/>
        </w:docPartObj>
      </w:sdtPr>
      <w:sdtEndPr>
        <w:rPr>
          <w:lang w:val="es-MX"/>
        </w:rPr>
      </w:sdtEndPr>
      <w:sdtContent>
        <w:p w:rsidR="007B7A69" w:rsidRPr="007B7A69" w:rsidRDefault="007B7A69" w:rsidP="007B7A69">
          <w:pPr>
            <w:rPr>
              <w:rFonts w:ascii="Arial" w:hAnsi="Arial" w:cs="Arial"/>
              <w:sz w:val="24"/>
            </w:rPr>
          </w:pPr>
        </w:p>
        <w:sdt>
          <w:sdtPr>
            <w:rPr>
              <w:rFonts w:ascii="Arial" w:hAnsi="Arial" w:cs="Arial"/>
              <w:sz w:val="24"/>
            </w:rPr>
            <w:id w:val="111145805"/>
            <w:bibliography/>
          </w:sdtPr>
          <w:sdtEndPr>
            <w:rPr>
              <w:rFonts w:asciiTheme="minorHAnsi" w:hAnsiTheme="minorHAnsi" w:cstheme="minorBidi"/>
              <w:sz w:val="22"/>
            </w:rPr>
          </w:sdtEndPr>
          <w:sdtContent>
            <w:p w:rsidR="007B7A69" w:rsidRPr="007B7A69" w:rsidRDefault="00D17372" w:rsidP="007B7A69">
              <w:pPr>
                <w:rPr>
                  <w:rFonts w:ascii="Arial" w:hAnsi="Arial" w:cs="Arial"/>
                  <w:sz w:val="24"/>
                </w:rPr>
              </w:pPr>
              <w:hyperlink r:id="rId14" w:history="1">
                <w:r w:rsidR="007B7A69" w:rsidRPr="007B7A69">
                  <w:rPr>
                    <w:rStyle w:val="Hipervnculo"/>
                    <w:rFonts w:ascii="Arial" w:hAnsi="Arial" w:cs="Arial"/>
                    <w:color w:val="auto"/>
                    <w:sz w:val="24"/>
                    <w:u w:val="none"/>
                  </w:rPr>
                  <w:t>http://www.guiadigital.gob.cl/articulo/que-es-una-interfaz</w:t>
                </w:r>
              </w:hyperlink>
            </w:p>
            <w:p w:rsidR="007B7A69" w:rsidRPr="007B7A69" w:rsidRDefault="00D17372" w:rsidP="007B7A69">
              <w:pPr>
                <w:rPr>
                  <w:rFonts w:ascii="Arial" w:hAnsi="Arial" w:cs="Arial"/>
                  <w:sz w:val="24"/>
                </w:rPr>
              </w:pPr>
              <w:hyperlink r:id="rId15" w:history="1">
                <w:r w:rsidR="007B7A69" w:rsidRPr="007B7A69">
                  <w:rPr>
                    <w:rStyle w:val="Hipervnculo"/>
                    <w:rFonts w:ascii="Arial" w:hAnsi="Arial" w:cs="Arial"/>
                    <w:color w:val="auto"/>
                    <w:sz w:val="24"/>
                    <w:u w:val="none"/>
                  </w:rPr>
                  <w:t>https://www.gcfaprendelibre.org/tecnologia/curso/informatica_basica/empezando_a_usar_un_computador/2.do</w:t>
                </w:r>
              </w:hyperlink>
            </w:p>
            <w:p w:rsidR="007B7A69" w:rsidRDefault="00D17372">
              <w:pPr>
                <w:rPr>
                  <w:rStyle w:val="Hipervnculo"/>
                  <w:rFonts w:ascii="Arial" w:hAnsi="Arial" w:cs="Arial"/>
                  <w:color w:val="auto"/>
                  <w:sz w:val="24"/>
                  <w:u w:val="none"/>
                </w:rPr>
              </w:pPr>
              <w:hyperlink r:id="rId16" w:history="1">
                <w:r w:rsidR="007B7A69" w:rsidRPr="007B7A69">
                  <w:rPr>
                    <w:rStyle w:val="Hipervnculo"/>
                    <w:rFonts w:ascii="Arial" w:hAnsi="Arial" w:cs="Arial"/>
                    <w:color w:val="auto"/>
                    <w:sz w:val="24"/>
                    <w:u w:val="none"/>
                  </w:rPr>
                  <w:t>http://www.redtauros.com/site/que-es-el-cpanel-y-para-que-sirve-en-nuestro-hosting/</w:t>
                </w:r>
              </w:hyperlink>
            </w:p>
            <w:p w:rsidR="007B7A69" w:rsidRDefault="00D17372">
              <w:pPr>
                <w:rPr>
                  <w:rStyle w:val="Hipervnculo"/>
                  <w:rFonts w:ascii="Arial" w:hAnsi="Arial" w:cs="Arial"/>
                  <w:color w:val="auto"/>
                  <w:sz w:val="24"/>
                  <w:u w:val="none"/>
                </w:rPr>
              </w:pPr>
              <w:hyperlink r:id="rId17" w:history="1">
                <w:r w:rsidR="007B7A69" w:rsidRPr="007B7A69">
                  <w:rPr>
                    <w:rStyle w:val="Hipervnculo"/>
                    <w:rFonts w:ascii="Arial" w:hAnsi="Arial" w:cs="Arial"/>
                    <w:color w:val="auto"/>
                    <w:sz w:val="24"/>
                    <w:u w:val="none"/>
                  </w:rPr>
                  <w:t>https://www.infor.uva.es/~chernan/Ingenieria/Teoria/Tema3D.pdf</w:t>
                </w:r>
              </w:hyperlink>
            </w:p>
            <w:p w:rsidR="007B7A69" w:rsidRPr="007B7A69" w:rsidRDefault="007B7A69">
              <w:pPr>
                <w:rPr>
                  <w:rStyle w:val="Hipervnculo"/>
                  <w:rFonts w:ascii="Arial" w:hAnsi="Arial" w:cs="Arial"/>
                  <w:color w:val="auto"/>
                  <w:sz w:val="24"/>
                  <w:u w:val="none"/>
                </w:rPr>
              </w:pPr>
            </w:p>
            <w:p w:rsidR="007B7A69" w:rsidRDefault="00D17372"/>
          </w:sdtContent>
        </w:sdt>
      </w:sdtContent>
    </w:sdt>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850EE2" w:rsidRDefault="00850EE2" w:rsidP="00850EE2">
      <w:pPr>
        <w:pStyle w:val="Ttulo1"/>
        <w:jc w:val="center"/>
        <w:rPr>
          <w:rFonts w:ascii="Arial" w:eastAsia="Times New Roman" w:hAnsi="Arial" w:cs="Arial"/>
          <w:b/>
          <w:color w:val="auto"/>
          <w:sz w:val="28"/>
        </w:rPr>
      </w:pPr>
      <w:bookmarkStart w:id="9" w:name="_Toc487098788"/>
      <w:bookmarkStart w:id="10" w:name="_Toc490431778"/>
      <w:r w:rsidRPr="008B7B5B">
        <w:rPr>
          <w:rFonts w:ascii="Arial" w:eastAsia="Times New Roman" w:hAnsi="Arial" w:cs="Arial"/>
          <w:b/>
          <w:color w:val="auto"/>
          <w:sz w:val="28"/>
        </w:rPr>
        <w:t>LISTA DE ACTIVIDADES</w:t>
      </w:r>
      <w:bookmarkEnd w:id="9"/>
      <w:bookmarkEnd w:id="10"/>
    </w:p>
    <w:p w:rsidR="00850EE2" w:rsidRPr="00850EE2" w:rsidRDefault="00850EE2" w:rsidP="00850EE2"/>
    <w:tbl>
      <w:tblPr>
        <w:tblStyle w:val="Tablaconcuadrcula"/>
        <w:tblW w:w="12032" w:type="dxa"/>
        <w:jc w:val="center"/>
        <w:tblLook w:val="04A0" w:firstRow="1" w:lastRow="0" w:firstColumn="1" w:lastColumn="0" w:noHBand="0" w:noVBand="1"/>
      </w:tblPr>
      <w:tblGrid>
        <w:gridCol w:w="483"/>
        <w:gridCol w:w="1897"/>
        <w:gridCol w:w="1710"/>
        <w:gridCol w:w="1484"/>
        <w:gridCol w:w="1418"/>
        <w:gridCol w:w="1418"/>
        <w:gridCol w:w="1418"/>
        <w:gridCol w:w="2204"/>
      </w:tblGrid>
      <w:tr w:rsidR="00850EE2" w:rsidRPr="008B7B5B" w:rsidTr="00850EE2">
        <w:trPr>
          <w:trHeight w:val="475"/>
          <w:jc w:val="center"/>
        </w:trPr>
        <w:tc>
          <w:tcPr>
            <w:tcW w:w="483" w:type="dxa"/>
            <w:vMerge w:val="restart"/>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w:t>
            </w:r>
          </w:p>
        </w:tc>
        <w:tc>
          <w:tcPr>
            <w:tcW w:w="1897" w:type="dxa"/>
            <w:vMerge w:val="restart"/>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 xml:space="preserve">Actividad </w:t>
            </w:r>
          </w:p>
        </w:tc>
        <w:tc>
          <w:tcPr>
            <w:tcW w:w="1710" w:type="dxa"/>
            <w:vMerge w:val="restart"/>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Responsable</w:t>
            </w:r>
          </w:p>
          <w:p w:rsidR="00850EE2" w:rsidRPr="008B7B5B" w:rsidRDefault="00850EE2" w:rsidP="00D4252D">
            <w:pPr>
              <w:spacing w:line="360" w:lineRule="auto"/>
              <w:rPr>
                <w:rFonts w:ascii="Arial" w:hAnsi="Arial" w:cs="Arial"/>
                <w:b/>
                <w:sz w:val="24"/>
                <w:szCs w:val="24"/>
              </w:rPr>
            </w:pPr>
          </w:p>
        </w:tc>
        <w:tc>
          <w:tcPr>
            <w:tcW w:w="5738" w:type="dxa"/>
            <w:gridSpan w:val="4"/>
          </w:tcPr>
          <w:p w:rsidR="00850EE2" w:rsidRPr="008B7B5B" w:rsidRDefault="00850EE2" w:rsidP="00D4252D">
            <w:pPr>
              <w:spacing w:line="360" w:lineRule="auto"/>
              <w:jc w:val="center"/>
              <w:rPr>
                <w:rFonts w:ascii="Arial" w:hAnsi="Arial" w:cs="Arial"/>
                <w:b/>
                <w:sz w:val="24"/>
                <w:szCs w:val="24"/>
              </w:rPr>
            </w:pPr>
            <w:r w:rsidRPr="008B7B5B">
              <w:rPr>
                <w:rFonts w:ascii="Arial" w:hAnsi="Arial" w:cs="Arial"/>
                <w:b/>
                <w:sz w:val="24"/>
                <w:szCs w:val="24"/>
              </w:rPr>
              <w:t>Fechas</w:t>
            </w:r>
          </w:p>
        </w:tc>
        <w:tc>
          <w:tcPr>
            <w:tcW w:w="2204" w:type="dxa"/>
            <w:vMerge w:val="restart"/>
          </w:tcPr>
          <w:p w:rsidR="00850EE2" w:rsidRPr="008B7B5B" w:rsidRDefault="00850EE2" w:rsidP="00D4252D">
            <w:pPr>
              <w:spacing w:line="360" w:lineRule="auto"/>
              <w:jc w:val="both"/>
              <w:rPr>
                <w:rFonts w:ascii="Arial" w:hAnsi="Arial" w:cs="Arial"/>
                <w:b/>
                <w:sz w:val="24"/>
                <w:szCs w:val="24"/>
              </w:rPr>
            </w:pPr>
            <w:r>
              <w:rPr>
                <w:rFonts w:ascii="Arial" w:hAnsi="Arial" w:cs="Arial"/>
                <w:b/>
                <w:sz w:val="24"/>
                <w:szCs w:val="24"/>
              </w:rPr>
              <w:t>P</w:t>
            </w:r>
            <w:r w:rsidRPr="004A43DD">
              <w:rPr>
                <w:rFonts w:ascii="Arial" w:hAnsi="Arial" w:cs="Arial"/>
                <w:b/>
                <w:sz w:val="24"/>
                <w:szCs w:val="24"/>
              </w:rPr>
              <w:t>roblemas presentados y tentativas de solución</w:t>
            </w:r>
          </w:p>
        </w:tc>
      </w:tr>
      <w:tr w:rsidR="00850EE2" w:rsidRPr="008B7B5B" w:rsidTr="00850EE2">
        <w:trPr>
          <w:trHeight w:val="246"/>
          <w:jc w:val="center"/>
        </w:trPr>
        <w:tc>
          <w:tcPr>
            <w:tcW w:w="483" w:type="dxa"/>
            <w:vMerge/>
          </w:tcPr>
          <w:p w:rsidR="00850EE2" w:rsidRPr="008B7B5B" w:rsidRDefault="00850EE2" w:rsidP="00D4252D">
            <w:pPr>
              <w:spacing w:line="360" w:lineRule="auto"/>
              <w:rPr>
                <w:rFonts w:ascii="Arial" w:hAnsi="Arial" w:cs="Arial"/>
                <w:sz w:val="24"/>
                <w:szCs w:val="24"/>
              </w:rPr>
            </w:pPr>
          </w:p>
        </w:tc>
        <w:tc>
          <w:tcPr>
            <w:tcW w:w="1897" w:type="dxa"/>
            <w:vMerge/>
          </w:tcPr>
          <w:p w:rsidR="00850EE2" w:rsidRPr="008B7B5B" w:rsidRDefault="00850EE2" w:rsidP="00D4252D">
            <w:pPr>
              <w:spacing w:line="360" w:lineRule="auto"/>
              <w:rPr>
                <w:rFonts w:ascii="Arial" w:hAnsi="Arial" w:cs="Arial"/>
                <w:sz w:val="24"/>
                <w:szCs w:val="24"/>
              </w:rPr>
            </w:pPr>
          </w:p>
        </w:tc>
        <w:tc>
          <w:tcPr>
            <w:tcW w:w="1710" w:type="dxa"/>
            <w:vMerge/>
          </w:tcPr>
          <w:p w:rsidR="00850EE2" w:rsidRPr="008B7B5B" w:rsidRDefault="00850EE2" w:rsidP="00D4252D">
            <w:pPr>
              <w:spacing w:line="360" w:lineRule="auto"/>
              <w:rPr>
                <w:rFonts w:ascii="Arial" w:hAnsi="Arial" w:cs="Arial"/>
                <w:sz w:val="24"/>
                <w:szCs w:val="24"/>
              </w:rPr>
            </w:pPr>
          </w:p>
        </w:tc>
        <w:tc>
          <w:tcPr>
            <w:tcW w:w="1484" w:type="dxa"/>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Inicio propuesto</w:t>
            </w:r>
          </w:p>
        </w:tc>
        <w:tc>
          <w:tcPr>
            <w:tcW w:w="1418" w:type="dxa"/>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Fin propuesto</w:t>
            </w:r>
          </w:p>
        </w:tc>
        <w:tc>
          <w:tcPr>
            <w:tcW w:w="1418" w:type="dxa"/>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Inicio real</w:t>
            </w:r>
          </w:p>
        </w:tc>
        <w:tc>
          <w:tcPr>
            <w:tcW w:w="1418" w:type="dxa"/>
          </w:tcPr>
          <w:p w:rsidR="00850EE2" w:rsidRPr="008B7B5B" w:rsidRDefault="00850EE2" w:rsidP="00D4252D">
            <w:pPr>
              <w:spacing w:line="360" w:lineRule="auto"/>
              <w:rPr>
                <w:rFonts w:ascii="Arial" w:hAnsi="Arial" w:cs="Arial"/>
                <w:b/>
                <w:sz w:val="24"/>
                <w:szCs w:val="24"/>
              </w:rPr>
            </w:pPr>
            <w:r w:rsidRPr="008B7B5B">
              <w:rPr>
                <w:rFonts w:ascii="Arial" w:hAnsi="Arial" w:cs="Arial"/>
                <w:b/>
                <w:sz w:val="24"/>
                <w:szCs w:val="24"/>
              </w:rPr>
              <w:t>Fin real</w:t>
            </w:r>
          </w:p>
        </w:tc>
        <w:tc>
          <w:tcPr>
            <w:tcW w:w="2204" w:type="dxa"/>
            <w:vMerge/>
          </w:tcPr>
          <w:p w:rsidR="00850EE2" w:rsidRPr="008B7B5B" w:rsidRDefault="00850EE2" w:rsidP="00D4252D">
            <w:pPr>
              <w:spacing w:line="360" w:lineRule="auto"/>
              <w:rPr>
                <w:rFonts w:ascii="Arial" w:hAnsi="Arial" w:cs="Arial"/>
                <w:sz w:val="24"/>
                <w:szCs w:val="24"/>
              </w:rPr>
            </w:pPr>
          </w:p>
        </w:tc>
      </w:tr>
      <w:tr w:rsidR="00850EE2" w:rsidRPr="008B7B5B" w:rsidTr="00850EE2">
        <w:trPr>
          <w:jc w:val="center"/>
        </w:trPr>
        <w:tc>
          <w:tcPr>
            <w:tcW w:w="483" w:type="dxa"/>
          </w:tcPr>
          <w:p w:rsidR="00850EE2" w:rsidRPr="008B7B5B" w:rsidRDefault="00850EE2" w:rsidP="00D4252D">
            <w:pPr>
              <w:spacing w:line="360" w:lineRule="auto"/>
              <w:rPr>
                <w:rFonts w:ascii="Arial" w:hAnsi="Arial" w:cs="Arial"/>
                <w:sz w:val="24"/>
                <w:szCs w:val="24"/>
              </w:rPr>
            </w:pPr>
            <w:r w:rsidRPr="008B7B5B">
              <w:rPr>
                <w:rFonts w:ascii="Arial" w:hAnsi="Arial" w:cs="Arial"/>
                <w:sz w:val="24"/>
                <w:szCs w:val="24"/>
              </w:rPr>
              <w:t>1</w:t>
            </w:r>
          </w:p>
        </w:tc>
        <w:tc>
          <w:tcPr>
            <w:tcW w:w="1897" w:type="dxa"/>
          </w:tcPr>
          <w:p w:rsidR="00850EE2" w:rsidRPr="008B7B5B" w:rsidRDefault="00850EE2" w:rsidP="00D4252D">
            <w:pPr>
              <w:spacing w:line="360" w:lineRule="auto"/>
              <w:rPr>
                <w:rFonts w:ascii="Arial" w:hAnsi="Arial" w:cs="Arial"/>
                <w:sz w:val="24"/>
                <w:szCs w:val="24"/>
              </w:rPr>
            </w:pPr>
            <w:r w:rsidRPr="00850EE2">
              <w:rPr>
                <w:rFonts w:ascii="Arial" w:hAnsi="Arial" w:cs="Arial"/>
                <w:sz w:val="24"/>
                <w:szCs w:val="24"/>
              </w:rPr>
              <w:t>Requerimientos del proyecto.</w:t>
            </w:r>
          </w:p>
        </w:tc>
        <w:tc>
          <w:tcPr>
            <w:tcW w:w="1710"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 xml:space="preserve">Luis Enrique Segundo Vargas, </w:t>
            </w:r>
            <w:r w:rsidRPr="008B7B5B">
              <w:rPr>
                <w:rFonts w:ascii="Arial" w:hAnsi="Arial" w:cs="Arial"/>
                <w:sz w:val="24"/>
                <w:szCs w:val="24"/>
              </w:rPr>
              <w:t>Leticia Velarde Araujo</w:t>
            </w:r>
            <w:r>
              <w:rPr>
                <w:rFonts w:ascii="Arial" w:hAnsi="Arial" w:cs="Arial"/>
                <w:sz w:val="24"/>
                <w:szCs w:val="24"/>
              </w:rPr>
              <w:t>, Santos Bautista Hernández.</w:t>
            </w:r>
          </w:p>
        </w:tc>
        <w:tc>
          <w:tcPr>
            <w:tcW w:w="1484"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25/07</w:t>
            </w:r>
            <w:r w:rsidRPr="008B7B5B">
              <w:rPr>
                <w:rFonts w:ascii="Arial" w:hAnsi="Arial" w:cs="Arial"/>
                <w:sz w:val="24"/>
                <w:szCs w:val="24"/>
              </w:rPr>
              <w:t>/2017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04/08</w:t>
            </w:r>
            <w:r w:rsidRPr="008B7B5B">
              <w:rPr>
                <w:rFonts w:ascii="Arial" w:hAnsi="Arial" w:cs="Arial"/>
                <w:sz w:val="24"/>
                <w:szCs w:val="24"/>
              </w:rPr>
              <w:t>/2017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05/08</w:t>
            </w:r>
            <w:r w:rsidRPr="008B7B5B">
              <w:rPr>
                <w:rFonts w:ascii="Arial" w:hAnsi="Arial" w:cs="Arial"/>
                <w:sz w:val="24"/>
                <w:szCs w:val="24"/>
              </w:rPr>
              <w:t>/2017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13/08</w:t>
            </w:r>
            <w:r w:rsidRPr="008B7B5B">
              <w:rPr>
                <w:rFonts w:ascii="Arial" w:hAnsi="Arial" w:cs="Arial"/>
                <w:sz w:val="24"/>
                <w:szCs w:val="24"/>
              </w:rPr>
              <w:t>/2017</w:t>
            </w:r>
          </w:p>
        </w:tc>
        <w:tc>
          <w:tcPr>
            <w:tcW w:w="2204" w:type="dxa"/>
            <w:vMerge w:val="restart"/>
          </w:tcPr>
          <w:p w:rsidR="00850EE2" w:rsidRDefault="00850EE2" w:rsidP="00D4252D">
            <w:pPr>
              <w:spacing w:line="360" w:lineRule="auto"/>
              <w:rPr>
                <w:rFonts w:ascii="Arial" w:hAnsi="Arial" w:cs="Arial"/>
                <w:sz w:val="24"/>
                <w:szCs w:val="24"/>
              </w:rPr>
            </w:pPr>
            <w:r>
              <w:rPr>
                <w:rFonts w:ascii="Arial" w:hAnsi="Arial" w:cs="Arial"/>
                <w:sz w:val="24"/>
                <w:szCs w:val="24"/>
              </w:rPr>
              <w:t>Al estar realizando cada una de las tareas se presentaron detalles las cuales atrasaron algunas de las fechas establecidas entre los cuales fueron.</w:t>
            </w:r>
          </w:p>
          <w:p w:rsidR="00850EE2" w:rsidRPr="00850EE2" w:rsidRDefault="00850EE2" w:rsidP="00850EE2">
            <w:pPr>
              <w:pStyle w:val="Prrafodelista"/>
              <w:suppressAutoHyphens w:val="0"/>
              <w:spacing w:line="360" w:lineRule="auto"/>
              <w:jc w:val="left"/>
              <w:rPr>
                <w:rFonts w:ascii="Arial" w:hAnsi="Arial" w:cs="Arial"/>
                <w:sz w:val="24"/>
                <w:szCs w:val="24"/>
              </w:rPr>
            </w:pPr>
            <w:r>
              <w:rPr>
                <w:rFonts w:ascii="Arial" w:hAnsi="Arial" w:cs="Arial"/>
                <w:sz w:val="24"/>
                <w:szCs w:val="24"/>
              </w:rPr>
              <w:t xml:space="preserve"> </w:t>
            </w:r>
          </w:p>
        </w:tc>
      </w:tr>
      <w:tr w:rsidR="00850EE2" w:rsidRPr="008B7B5B" w:rsidTr="00850EE2">
        <w:trPr>
          <w:jc w:val="center"/>
        </w:trPr>
        <w:tc>
          <w:tcPr>
            <w:tcW w:w="483" w:type="dxa"/>
          </w:tcPr>
          <w:p w:rsidR="00850EE2" w:rsidRPr="008B7B5B" w:rsidRDefault="00850EE2" w:rsidP="00D4252D">
            <w:pPr>
              <w:spacing w:line="360" w:lineRule="auto"/>
              <w:rPr>
                <w:rFonts w:ascii="Arial" w:hAnsi="Arial" w:cs="Arial"/>
                <w:sz w:val="24"/>
                <w:szCs w:val="24"/>
              </w:rPr>
            </w:pPr>
            <w:r w:rsidRPr="008B7B5B">
              <w:rPr>
                <w:rFonts w:ascii="Arial" w:hAnsi="Arial" w:cs="Arial"/>
                <w:sz w:val="24"/>
                <w:szCs w:val="24"/>
              </w:rPr>
              <w:t>2</w:t>
            </w:r>
          </w:p>
        </w:tc>
        <w:tc>
          <w:tcPr>
            <w:tcW w:w="1897" w:type="dxa"/>
          </w:tcPr>
          <w:p w:rsidR="00850EE2" w:rsidRPr="008B7B5B" w:rsidRDefault="00850EE2" w:rsidP="00D4252D">
            <w:pPr>
              <w:spacing w:line="360" w:lineRule="auto"/>
              <w:rPr>
                <w:rFonts w:ascii="Arial" w:hAnsi="Arial" w:cs="Arial"/>
                <w:sz w:val="24"/>
                <w:szCs w:val="24"/>
              </w:rPr>
            </w:pPr>
            <w:r w:rsidRPr="00850EE2">
              <w:rPr>
                <w:rFonts w:ascii="Arial" w:hAnsi="Arial" w:cs="Arial"/>
                <w:sz w:val="24"/>
                <w:szCs w:val="24"/>
              </w:rPr>
              <w:t>Propuestas de cotización y/o licitación</w:t>
            </w:r>
          </w:p>
        </w:tc>
        <w:tc>
          <w:tcPr>
            <w:tcW w:w="1710"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Luis Enrique Segundo Vargas</w:t>
            </w:r>
          </w:p>
        </w:tc>
        <w:tc>
          <w:tcPr>
            <w:tcW w:w="1484"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01/08/2017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02/08/2017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04/08/2017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05/08/2017</w:t>
            </w:r>
          </w:p>
        </w:tc>
        <w:tc>
          <w:tcPr>
            <w:tcW w:w="2204" w:type="dxa"/>
            <w:vMerge/>
          </w:tcPr>
          <w:p w:rsidR="00850EE2" w:rsidRPr="008B7B5B" w:rsidRDefault="00850EE2" w:rsidP="00D4252D">
            <w:pPr>
              <w:spacing w:line="360" w:lineRule="auto"/>
              <w:rPr>
                <w:rFonts w:ascii="Arial" w:hAnsi="Arial" w:cs="Arial"/>
                <w:sz w:val="24"/>
                <w:szCs w:val="24"/>
              </w:rPr>
            </w:pPr>
          </w:p>
        </w:tc>
      </w:tr>
      <w:tr w:rsidR="00850EE2" w:rsidRPr="008B7B5B" w:rsidTr="00850EE2">
        <w:trPr>
          <w:jc w:val="center"/>
        </w:trPr>
        <w:tc>
          <w:tcPr>
            <w:tcW w:w="483" w:type="dxa"/>
          </w:tcPr>
          <w:p w:rsidR="00850EE2" w:rsidRPr="008B7B5B" w:rsidRDefault="00850EE2" w:rsidP="00D4252D">
            <w:pPr>
              <w:spacing w:line="360" w:lineRule="auto"/>
              <w:rPr>
                <w:rFonts w:ascii="Arial" w:hAnsi="Arial" w:cs="Arial"/>
                <w:sz w:val="24"/>
                <w:szCs w:val="24"/>
              </w:rPr>
            </w:pPr>
            <w:r w:rsidRPr="008B7B5B">
              <w:rPr>
                <w:rFonts w:ascii="Arial" w:hAnsi="Arial" w:cs="Arial"/>
                <w:sz w:val="24"/>
                <w:szCs w:val="24"/>
              </w:rPr>
              <w:lastRenderedPageBreak/>
              <w:t>3</w:t>
            </w:r>
          </w:p>
        </w:tc>
        <w:tc>
          <w:tcPr>
            <w:tcW w:w="1897" w:type="dxa"/>
          </w:tcPr>
          <w:p w:rsidR="00850EE2" w:rsidRPr="008B7B5B" w:rsidRDefault="00850EE2" w:rsidP="00D4252D">
            <w:pPr>
              <w:spacing w:line="360" w:lineRule="auto"/>
              <w:rPr>
                <w:rFonts w:ascii="Arial" w:hAnsi="Arial" w:cs="Arial"/>
                <w:sz w:val="24"/>
                <w:szCs w:val="24"/>
              </w:rPr>
            </w:pPr>
            <w:r w:rsidRPr="00850EE2">
              <w:rPr>
                <w:rFonts w:ascii="Arial" w:hAnsi="Arial" w:cs="Arial"/>
                <w:sz w:val="24"/>
                <w:szCs w:val="24"/>
              </w:rPr>
              <w:t>Documentación técnica y  registros históricos del proyecto de T.I.</w:t>
            </w:r>
          </w:p>
        </w:tc>
        <w:tc>
          <w:tcPr>
            <w:tcW w:w="1710"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 xml:space="preserve">Luis Enrique Segundo Vargas, </w:t>
            </w:r>
            <w:r w:rsidRPr="008B7B5B">
              <w:rPr>
                <w:rFonts w:ascii="Arial" w:hAnsi="Arial" w:cs="Arial"/>
                <w:sz w:val="24"/>
                <w:szCs w:val="24"/>
              </w:rPr>
              <w:t>Leticia Velarde Araujo</w:t>
            </w:r>
          </w:p>
        </w:tc>
        <w:tc>
          <w:tcPr>
            <w:tcW w:w="1484" w:type="dxa"/>
          </w:tcPr>
          <w:p w:rsidR="00850EE2" w:rsidRPr="006B129B" w:rsidRDefault="00850EE2" w:rsidP="00D4252D">
            <w:pPr>
              <w:spacing w:line="360" w:lineRule="auto"/>
              <w:rPr>
                <w:rFonts w:ascii="Arial" w:hAnsi="Arial" w:cs="Arial"/>
                <w:sz w:val="24"/>
                <w:szCs w:val="24"/>
              </w:rPr>
            </w:pPr>
            <w:r>
              <w:rPr>
                <w:rFonts w:ascii="Arial" w:hAnsi="Arial" w:cs="Arial"/>
                <w:sz w:val="24"/>
                <w:szCs w:val="24"/>
              </w:rPr>
              <w:t>27/07/2017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12/08/2017</w:t>
            </w:r>
          </w:p>
        </w:tc>
        <w:tc>
          <w:tcPr>
            <w:tcW w:w="1418" w:type="dxa"/>
          </w:tcPr>
          <w:p w:rsidR="00850EE2" w:rsidRPr="008B7B5B" w:rsidRDefault="00850EE2" w:rsidP="00850EE2">
            <w:pPr>
              <w:spacing w:line="360" w:lineRule="auto"/>
              <w:rPr>
                <w:rFonts w:ascii="Arial" w:hAnsi="Arial" w:cs="Arial"/>
                <w:sz w:val="24"/>
                <w:szCs w:val="24"/>
              </w:rPr>
            </w:pPr>
            <w:r>
              <w:rPr>
                <w:rFonts w:ascii="Arial" w:hAnsi="Arial" w:cs="Arial"/>
                <w:sz w:val="24"/>
                <w:szCs w:val="24"/>
              </w:rPr>
              <w:t>30/08/2017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13/08/2017</w:t>
            </w:r>
          </w:p>
        </w:tc>
        <w:tc>
          <w:tcPr>
            <w:tcW w:w="2204" w:type="dxa"/>
            <w:vMerge/>
          </w:tcPr>
          <w:p w:rsidR="00850EE2" w:rsidRPr="008B7B5B" w:rsidRDefault="00850EE2" w:rsidP="00D4252D">
            <w:pPr>
              <w:spacing w:line="360" w:lineRule="auto"/>
              <w:rPr>
                <w:rFonts w:ascii="Arial" w:hAnsi="Arial" w:cs="Arial"/>
                <w:sz w:val="24"/>
                <w:szCs w:val="24"/>
              </w:rPr>
            </w:pPr>
          </w:p>
        </w:tc>
      </w:tr>
      <w:tr w:rsidR="00850EE2" w:rsidRPr="008B7B5B" w:rsidTr="00850EE2">
        <w:trPr>
          <w:jc w:val="center"/>
        </w:trPr>
        <w:tc>
          <w:tcPr>
            <w:tcW w:w="483" w:type="dxa"/>
          </w:tcPr>
          <w:p w:rsidR="00850EE2" w:rsidRPr="008B7B5B" w:rsidRDefault="00850EE2" w:rsidP="00D4252D">
            <w:pPr>
              <w:spacing w:line="360" w:lineRule="auto"/>
              <w:rPr>
                <w:rFonts w:ascii="Arial" w:hAnsi="Arial" w:cs="Arial"/>
                <w:sz w:val="24"/>
                <w:szCs w:val="24"/>
              </w:rPr>
            </w:pPr>
            <w:r w:rsidRPr="008B7B5B">
              <w:rPr>
                <w:rFonts w:ascii="Arial" w:hAnsi="Arial" w:cs="Arial"/>
                <w:sz w:val="24"/>
                <w:szCs w:val="24"/>
              </w:rPr>
              <w:t>4</w:t>
            </w:r>
          </w:p>
        </w:tc>
        <w:tc>
          <w:tcPr>
            <w:tcW w:w="1897" w:type="dxa"/>
          </w:tcPr>
          <w:p w:rsidR="00850EE2" w:rsidRPr="008B7B5B" w:rsidRDefault="00850EE2" w:rsidP="00D4252D">
            <w:pPr>
              <w:spacing w:line="360" w:lineRule="auto"/>
              <w:jc w:val="both"/>
              <w:rPr>
                <w:rFonts w:ascii="Arial" w:hAnsi="Arial" w:cs="Arial"/>
                <w:sz w:val="24"/>
                <w:szCs w:val="24"/>
              </w:rPr>
            </w:pPr>
            <w:r w:rsidRPr="00850EE2">
              <w:rPr>
                <w:rFonts w:ascii="Arial" w:hAnsi="Arial" w:cs="Arial"/>
                <w:sz w:val="24"/>
                <w:szCs w:val="24"/>
              </w:rPr>
              <w:t>Documento de cierre</w:t>
            </w:r>
          </w:p>
        </w:tc>
        <w:tc>
          <w:tcPr>
            <w:tcW w:w="1710" w:type="dxa"/>
          </w:tcPr>
          <w:p w:rsidR="00850EE2" w:rsidRPr="008B7B5B" w:rsidRDefault="00850EE2" w:rsidP="00D4252D">
            <w:pPr>
              <w:spacing w:line="360" w:lineRule="auto"/>
              <w:jc w:val="both"/>
              <w:rPr>
                <w:rFonts w:ascii="Arial" w:hAnsi="Arial" w:cs="Arial"/>
                <w:sz w:val="24"/>
                <w:szCs w:val="24"/>
              </w:rPr>
            </w:pPr>
            <w:r w:rsidRPr="00850EE2">
              <w:rPr>
                <w:rFonts w:ascii="Arial" w:hAnsi="Arial" w:cs="Arial"/>
                <w:sz w:val="24"/>
                <w:szCs w:val="24"/>
              </w:rPr>
              <w:t>Documento de cierre</w:t>
            </w:r>
          </w:p>
        </w:tc>
        <w:tc>
          <w:tcPr>
            <w:tcW w:w="1484"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11/08/2017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11/08/2017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11/08/2017</w:t>
            </w:r>
          </w:p>
        </w:tc>
        <w:tc>
          <w:tcPr>
            <w:tcW w:w="1418" w:type="dxa"/>
          </w:tcPr>
          <w:p w:rsidR="00850EE2" w:rsidRPr="008B7B5B" w:rsidRDefault="00850EE2" w:rsidP="00D4252D">
            <w:pPr>
              <w:spacing w:line="360" w:lineRule="auto"/>
              <w:rPr>
                <w:rFonts w:ascii="Arial" w:hAnsi="Arial" w:cs="Arial"/>
                <w:sz w:val="24"/>
                <w:szCs w:val="24"/>
              </w:rPr>
            </w:pPr>
            <w:r>
              <w:rPr>
                <w:rFonts w:ascii="Arial" w:hAnsi="Arial" w:cs="Arial"/>
                <w:sz w:val="24"/>
                <w:szCs w:val="24"/>
              </w:rPr>
              <w:t>11/08/2017</w:t>
            </w:r>
          </w:p>
        </w:tc>
        <w:tc>
          <w:tcPr>
            <w:tcW w:w="2204" w:type="dxa"/>
            <w:vMerge/>
          </w:tcPr>
          <w:p w:rsidR="00850EE2" w:rsidRPr="008B7B5B" w:rsidRDefault="00850EE2" w:rsidP="00D4252D">
            <w:pPr>
              <w:spacing w:line="360" w:lineRule="auto"/>
              <w:rPr>
                <w:rFonts w:ascii="Arial" w:hAnsi="Arial" w:cs="Arial"/>
                <w:sz w:val="24"/>
                <w:szCs w:val="24"/>
              </w:rPr>
            </w:pPr>
          </w:p>
        </w:tc>
      </w:tr>
    </w:tbl>
    <w:p w:rsidR="00850EE2" w:rsidRPr="00850EE2" w:rsidRDefault="00850EE2" w:rsidP="00850EE2"/>
    <w:p w:rsidR="00850EE2" w:rsidRDefault="00850EE2"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Default="00253526" w:rsidP="00253526">
      <w:pPr>
        <w:pStyle w:val="Sinespaciado"/>
        <w:tabs>
          <w:tab w:val="left" w:pos="0"/>
        </w:tabs>
        <w:spacing w:line="360" w:lineRule="auto"/>
        <w:jc w:val="both"/>
      </w:pPr>
    </w:p>
    <w:p w:rsidR="00253526" w:rsidRPr="00D65906" w:rsidRDefault="00253526" w:rsidP="00D65906">
      <w:pPr>
        <w:spacing w:line="360" w:lineRule="auto"/>
        <w:jc w:val="both"/>
        <w:rPr>
          <w:rFonts w:ascii="Arial" w:hAnsi="Arial" w:cs="Arial"/>
          <w:sz w:val="24"/>
        </w:rPr>
      </w:pPr>
    </w:p>
    <w:sectPr w:rsidR="00253526" w:rsidRPr="00D659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50A1"/>
    <w:multiLevelType w:val="hybridMultilevel"/>
    <w:tmpl w:val="0C3477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5C562F"/>
    <w:multiLevelType w:val="hybridMultilevel"/>
    <w:tmpl w:val="2B6C3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023509"/>
    <w:multiLevelType w:val="multilevel"/>
    <w:tmpl w:val="ABD6DE1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3A353BD7"/>
    <w:multiLevelType w:val="hybridMultilevel"/>
    <w:tmpl w:val="A94A0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471219"/>
    <w:multiLevelType w:val="hybridMultilevel"/>
    <w:tmpl w:val="3940D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C82432"/>
    <w:multiLevelType w:val="multilevel"/>
    <w:tmpl w:val="A686F9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24"/>
    <w:rsid w:val="001929C9"/>
    <w:rsid w:val="00242ABD"/>
    <w:rsid w:val="00253526"/>
    <w:rsid w:val="003644AA"/>
    <w:rsid w:val="007122B3"/>
    <w:rsid w:val="007B7A69"/>
    <w:rsid w:val="00827D38"/>
    <w:rsid w:val="00850EE2"/>
    <w:rsid w:val="008A78CE"/>
    <w:rsid w:val="00944F5C"/>
    <w:rsid w:val="0096504A"/>
    <w:rsid w:val="00A239BC"/>
    <w:rsid w:val="00BC56EB"/>
    <w:rsid w:val="00BF7A86"/>
    <w:rsid w:val="00C93D8D"/>
    <w:rsid w:val="00D17372"/>
    <w:rsid w:val="00D65906"/>
    <w:rsid w:val="00DF6577"/>
    <w:rsid w:val="00DF7625"/>
    <w:rsid w:val="00EC64C6"/>
    <w:rsid w:val="00FE0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99949-8B46-4F2D-9CD5-E0A70BA1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0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2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C24"/>
    <w:rPr>
      <w:rFonts w:asciiTheme="majorHAnsi" w:eastAsiaTheme="majorEastAsia" w:hAnsiTheme="majorHAnsi" w:cstheme="majorBidi"/>
      <w:color w:val="2E74B5" w:themeColor="accent1" w:themeShade="BF"/>
      <w:sz w:val="32"/>
      <w:szCs w:val="32"/>
    </w:rPr>
  </w:style>
  <w:style w:type="paragraph" w:styleId="Sinespaciado">
    <w:name w:val="No Spacing"/>
    <w:qFormat/>
    <w:rsid w:val="00FE0C24"/>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FE0C24"/>
    <w:pPr>
      <w:suppressAutoHyphens/>
      <w:spacing w:after="0" w:line="100" w:lineRule="atLeast"/>
      <w:ind w:left="720"/>
      <w:contextualSpacing/>
      <w:jc w:val="both"/>
    </w:pPr>
    <w:rPr>
      <w:rFonts w:ascii="Calibri" w:eastAsia="Calibri" w:hAnsi="Calibri" w:cs="Times New Roman"/>
      <w:color w:val="00000A"/>
      <w:lang w:val="es-ES"/>
    </w:rPr>
  </w:style>
  <w:style w:type="character" w:styleId="Hipervnculo">
    <w:name w:val="Hyperlink"/>
    <w:basedOn w:val="Fuentedeprrafopredeter"/>
    <w:uiPriority w:val="99"/>
    <w:unhideWhenUsed/>
    <w:rsid w:val="00944F5C"/>
    <w:rPr>
      <w:color w:val="0563C1" w:themeColor="hyperlink"/>
      <w:u w:val="single"/>
    </w:rPr>
  </w:style>
  <w:style w:type="table" w:styleId="Tabladecuadrcula6concolores-nfasis6">
    <w:name w:val="Grid Table 6 Colorful Accent 6"/>
    <w:basedOn w:val="Tablanormal"/>
    <w:uiPriority w:val="51"/>
    <w:rsid w:val="00944F5C"/>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deTDC">
    <w:name w:val="TOC Heading"/>
    <w:basedOn w:val="Ttulo1"/>
    <w:next w:val="Normal"/>
    <w:uiPriority w:val="39"/>
    <w:unhideWhenUsed/>
    <w:qFormat/>
    <w:rsid w:val="00253526"/>
    <w:pPr>
      <w:outlineLvl w:val="9"/>
    </w:pPr>
    <w:rPr>
      <w:lang w:eastAsia="es-MX"/>
    </w:rPr>
  </w:style>
  <w:style w:type="paragraph" w:styleId="TDC1">
    <w:name w:val="toc 1"/>
    <w:basedOn w:val="Normal"/>
    <w:next w:val="Normal"/>
    <w:autoRedefine/>
    <w:uiPriority w:val="39"/>
    <w:unhideWhenUsed/>
    <w:rsid w:val="00253526"/>
    <w:pPr>
      <w:spacing w:after="100"/>
    </w:pPr>
  </w:style>
  <w:style w:type="table" w:styleId="Tablaconcuadrcula">
    <w:name w:val="Table Grid"/>
    <w:basedOn w:val="Tablanormal"/>
    <w:uiPriority w:val="39"/>
    <w:rsid w:val="00253526"/>
    <w:pPr>
      <w:spacing w:after="0" w:line="240" w:lineRule="auto"/>
    </w:pPr>
    <w:rPr>
      <w:rFonts w:eastAsiaTheme="minorEastAsia"/>
      <w:sz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29C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173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eekit@gmail.com" TargetMode="External"/><Relationship Id="rId13" Type="http://schemas.openxmlformats.org/officeDocument/2006/relationships/hyperlink" Target="../PROYECTO/ASEGURAMIENTOS%20DE%20CALIDAD/PROCESOS/PPQA_REP_v1_Repositorio%20de%20No%20Conformidades.x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ety_araujo@outlook.es" TargetMode="External"/><Relationship Id="rId12" Type="http://schemas.openxmlformats.org/officeDocument/2006/relationships/hyperlink" Target="../PROYECTO/ASEGURAMIENTOS%20DE%20CALIDAD/PROCESOS/PPQA_REP_v1_Repositorio%20de%20Lecciones%20Aprendidas.xls" TargetMode="External"/><Relationship Id="rId17" Type="http://schemas.openxmlformats.org/officeDocument/2006/relationships/hyperlink" Target="https://www.infor.uva.es/~chernan/Ingenieria/Teoria/Tema3D.pdf" TargetMode="External"/><Relationship Id="rId2" Type="http://schemas.openxmlformats.org/officeDocument/2006/relationships/numbering" Target="numbering.xml"/><Relationship Id="rId16" Type="http://schemas.openxmlformats.org/officeDocument/2006/relationships/hyperlink" Target="http://www.redtauros.com/site/que-es-el-cpanel-y-para-que-sirve-en-nuestro-host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PROYECTO/PLANEACI&#211;N%20DEL%20PROYECTO/PROCESOS/DS_PlanDeLicitacion_v1.xlsx" TargetMode="External"/><Relationship Id="rId5" Type="http://schemas.openxmlformats.org/officeDocument/2006/relationships/webSettings" Target="webSettings.xml"/><Relationship Id="rId15" Type="http://schemas.openxmlformats.org/officeDocument/2006/relationships/hyperlink" Target="https://www.gcfaprendelibre.org/tecnologia/curso/informatica_basica/empezando_a_usar_un_computador/2.do" TargetMode="External"/><Relationship Id="rId10" Type="http://schemas.openxmlformats.org/officeDocument/2006/relationships/hyperlink" Target="../PROYECTO/GESTI&#211;N%20DE%20REQUERIMIENTOS/PROCESOS/REQM_PLT_v2_Casos-de-Uso_ankarh.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ndro_b_h@hotmail.com" TargetMode="External"/><Relationship Id="rId14" Type="http://schemas.openxmlformats.org/officeDocument/2006/relationships/hyperlink" Target="http://www.guiadigital.gob.cl/articulo/que-es-una-interf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659FA-8FE0-4228-8E0F-64FBFFC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2017-08-01T05:06:00Z</dcterms:created>
  <dcterms:modified xsi:type="dcterms:W3CDTF">2017-08-14T04:54:00Z</dcterms:modified>
</cp:coreProperties>
</file>