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97384" w14:textId="399C212F" w:rsidR="00EF61DC" w:rsidRPr="006D30C0" w:rsidRDefault="00EF61DC">
      <w:pPr>
        <w:rPr>
          <w:b/>
          <w:bCs/>
          <w:color w:val="C45911" w:themeColor="accent2" w:themeShade="BF"/>
          <w:sz w:val="40"/>
          <w:szCs w:val="40"/>
          <w:u w:val="single"/>
          <w:lang w:val="en-US"/>
        </w:rPr>
      </w:pPr>
      <w:r>
        <w:rPr>
          <w:lang w:val="en-US"/>
        </w:rPr>
        <w:tab/>
      </w:r>
      <w:r w:rsidRPr="00EF61DC">
        <w:rPr>
          <w:sz w:val="36"/>
          <w:szCs w:val="36"/>
          <w:lang w:val="en-US"/>
        </w:rPr>
        <w:tab/>
      </w:r>
      <w:r w:rsidRPr="006D30C0">
        <w:rPr>
          <w:b/>
          <w:bCs/>
          <w:color w:val="C45911" w:themeColor="accent2" w:themeShade="BF"/>
          <w:sz w:val="40"/>
          <w:szCs w:val="40"/>
          <w:u w:val="single"/>
          <w:lang w:val="en-US"/>
        </w:rPr>
        <w:t>PROBLEM STATEMENT</w:t>
      </w:r>
    </w:p>
    <w:p w14:paraId="0C378880" w14:textId="09871CC8" w:rsidR="00EF61DC" w:rsidRPr="006D30C0" w:rsidRDefault="00EF61DC">
      <w:pPr>
        <w:rPr>
          <w:b/>
          <w:bCs/>
          <w:color w:val="538135" w:themeColor="accent6" w:themeShade="BF"/>
          <w:sz w:val="28"/>
          <w:szCs w:val="28"/>
          <w:u w:val="single"/>
          <w:lang w:val="en-US"/>
        </w:rPr>
      </w:pPr>
      <w:r w:rsidRPr="006D30C0">
        <w:rPr>
          <w:b/>
          <w:bCs/>
          <w:color w:val="538135" w:themeColor="accent6" w:themeShade="BF"/>
          <w:sz w:val="28"/>
          <w:szCs w:val="28"/>
          <w:u w:val="single"/>
          <w:lang w:val="en-US"/>
        </w:rPr>
        <w:t>KPI’S REQUIREMENT:</w:t>
      </w:r>
    </w:p>
    <w:p w14:paraId="6DDB6205" w14:textId="496594ED" w:rsidR="00EF61DC" w:rsidRDefault="00EF61DC" w:rsidP="00EF61D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EF61DC">
        <w:rPr>
          <w:b/>
          <w:bCs/>
          <w:color w:val="2F5496" w:themeColor="accent1" w:themeShade="BF"/>
          <w:sz w:val="24"/>
          <w:szCs w:val="24"/>
          <w:lang w:val="en-US"/>
        </w:rPr>
        <w:t>Total Revenue</w: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>:  The sum of the total price of all pizza orders.</w:t>
      </w:r>
    </w:p>
    <w:p w14:paraId="34E0827F" w14:textId="3AC908BB" w:rsidR="00EF61DC" w:rsidRDefault="00EF61DC" w:rsidP="00EF61D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Average Orders Value: The average amount spent per order, calculated by dividing the total revenue by the total number of orders.</w:t>
      </w:r>
    </w:p>
    <w:p w14:paraId="14B4A16B" w14:textId="02ED3837" w:rsidR="00EF61DC" w:rsidRDefault="00EF61DC" w:rsidP="00EF61D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Total Pizza Sold: The sum of quantities of all pizzas sold.</w:t>
      </w:r>
    </w:p>
    <w:p w14:paraId="538753AE" w14:textId="095DC913" w:rsidR="00EF61DC" w:rsidRDefault="00EF61DC" w:rsidP="00EF61D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Total Orders: The total number of orders placed.</w:t>
      </w:r>
    </w:p>
    <w:p w14:paraId="61FCFDAF" w14:textId="77777777" w:rsidR="00E85CB9" w:rsidRDefault="00EF61DC" w:rsidP="00E85CB9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 xml:space="preserve">Average Pizzas Per Order: </w:t>
      </w:r>
      <w:r w:rsidR="00E85CB9">
        <w:rPr>
          <w:b/>
          <w:bCs/>
          <w:color w:val="2F5496" w:themeColor="accent1" w:themeShade="BF"/>
          <w:sz w:val="24"/>
          <w:szCs w:val="24"/>
          <w:lang w:val="en-US"/>
        </w:rPr>
        <w:t>The average number of pizzas sold per order, calculated by dividing the total number of pizzas sold by the total number of orders.</w:t>
      </w:r>
    </w:p>
    <w:p w14:paraId="4BCE2A70" w14:textId="6813FDD0" w:rsidR="00E85CB9" w:rsidRPr="006D30C0" w:rsidRDefault="00E85CB9" w:rsidP="00E85CB9">
      <w:pPr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</w:pPr>
      <w:r w:rsidRPr="006D30C0"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  <w:t>CHART REQUIREMENTS:</w:t>
      </w:r>
    </w:p>
    <w:p w14:paraId="5A82794D" w14:textId="12E3A6CD" w:rsidR="00E85CB9" w:rsidRPr="006D30C0" w:rsidRDefault="00E85CB9" w:rsidP="00E85CB9">
      <w:pPr>
        <w:pStyle w:val="ListParagraph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  <w:lang w:val="en-US"/>
        </w:rPr>
      </w:pPr>
      <w:r w:rsidRPr="006D30C0">
        <w:rPr>
          <w:b/>
          <w:bCs/>
          <w:color w:val="BF8F00" w:themeColor="accent4" w:themeShade="BF"/>
          <w:sz w:val="24"/>
          <w:szCs w:val="24"/>
          <w:lang w:val="en-US"/>
        </w:rPr>
        <w:t xml:space="preserve">Daily Trend for Total Orders:  </w:t>
      </w:r>
    </w:p>
    <w:p w14:paraId="7B4B6D6F" w14:textId="0C6DDF17" w:rsidR="00E85CB9" w:rsidRDefault="00E85CB9" w:rsidP="00E85CB9">
      <w:pPr>
        <w:pStyle w:val="ListParagraph"/>
        <w:ind w:left="552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Create a bar chart that displays the daily trend of total orders over a specific time period. This chart will help us to identify any patterns or fluctuations in order volumes on a daily basis.</w:t>
      </w:r>
    </w:p>
    <w:p w14:paraId="152A73AB" w14:textId="51007F45" w:rsidR="00E85CB9" w:rsidRPr="006D30C0" w:rsidRDefault="00E85CB9" w:rsidP="00E85CB9">
      <w:pPr>
        <w:pStyle w:val="ListParagraph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  <w:lang w:val="en-US"/>
        </w:rPr>
      </w:pPr>
      <w:r w:rsidRPr="006D30C0">
        <w:rPr>
          <w:b/>
          <w:bCs/>
          <w:color w:val="BF8F00" w:themeColor="accent4" w:themeShade="BF"/>
          <w:sz w:val="24"/>
          <w:szCs w:val="24"/>
          <w:lang w:val="en-US"/>
        </w:rPr>
        <w:t>Monthly</w:t>
      </w:r>
      <w:r w:rsidR="00071071" w:rsidRPr="006D30C0">
        <w:rPr>
          <w:b/>
          <w:bCs/>
          <w:color w:val="BF8F00" w:themeColor="accent4" w:themeShade="BF"/>
          <w:sz w:val="24"/>
          <w:szCs w:val="24"/>
          <w:lang w:val="en-US"/>
        </w:rPr>
        <w:t xml:space="preserve"> Trend for Total Orders:</w:t>
      </w:r>
    </w:p>
    <w:p w14:paraId="09A52695" w14:textId="02BA4D83" w:rsidR="00071071" w:rsidRDefault="00071071" w:rsidP="00071071">
      <w:pPr>
        <w:pStyle w:val="ListParagraph"/>
        <w:ind w:left="552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Create a line chart that illustrates that hourly friend of total orders throughout the day. This chart will allow us identify peak hours or periods of high order activity.</w:t>
      </w:r>
    </w:p>
    <w:p w14:paraId="619A95BB" w14:textId="0E0A7E1B" w:rsidR="00071071" w:rsidRPr="006D30C0" w:rsidRDefault="00071071" w:rsidP="00071071">
      <w:pPr>
        <w:pStyle w:val="ListParagraph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  <w:lang w:val="en-US"/>
        </w:rPr>
      </w:pPr>
      <w:r w:rsidRPr="006D30C0">
        <w:rPr>
          <w:b/>
          <w:bCs/>
          <w:color w:val="BF8F00" w:themeColor="accent4" w:themeShade="BF"/>
          <w:sz w:val="24"/>
          <w:szCs w:val="24"/>
          <w:lang w:val="en-US"/>
        </w:rPr>
        <w:t>Percentage of Sales by Pizza Category:</w:t>
      </w:r>
    </w:p>
    <w:p w14:paraId="364276BE" w14:textId="15988D59" w:rsidR="00071071" w:rsidRDefault="00071071" w:rsidP="00071071">
      <w:pPr>
        <w:pStyle w:val="ListParagraph"/>
        <w:ind w:left="552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 xml:space="preserve">Create a pie chart that shows the distribution of sales across different </w:t>
      </w:r>
      <w:r w:rsidR="007710D6">
        <w:rPr>
          <w:b/>
          <w:bCs/>
          <w:color w:val="2F5496" w:themeColor="accent1" w:themeShade="BF"/>
          <w:sz w:val="24"/>
          <w:szCs w:val="24"/>
          <w:lang w:val="en-US"/>
        </w:rPr>
        <w:t>pizza Categories. This chart will provide insights into the popularity of various pizza categories and their contribution to overall sales.</w:t>
      </w:r>
    </w:p>
    <w:p w14:paraId="1B0477C9" w14:textId="2F86E7FB" w:rsidR="007710D6" w:rsidRPr="006D30C0" w:rsidRDefault="007710D6" w:rsidP="007710D6">
      <w:pPr>
        <w:pStyle w:val="ListParagraph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  <w:lang w:val="en-US"/>
        </w:rPr>
      </w:pPr>
      <w:r w:rsidRPr="006D30C0">
        <w:rPr>
          <w:b/>
          <w:bCs/>
          <w:color w:val="BF8F00" w:themeColor="accent4" w:themeShade="BF"/>
          <w:sz w:val="24"/>
          <w:szCs w:val="24"/>
          <w:lang w:val="en-US"/>
        </w:rPr>
        <w:t>Percentage of Sales by Pizza Size:</w:t>
      </w:r>
    </w:p>
    <w:p w14:paraId="3B4CDFD2" w14:textId="595400D2" w:rsidR="007710D6" w:rsidRDefault="007710D6" w:rsidP="007710D6">
      <w:pPr>
        <w:pStyle w:val="ListParagraph"/>
        <w:ind w:left="552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35964A4C" w14:textId="18E9D30E" w:rsidR="007710D6" w:rsidRPr="006D30C0" w:rsidRDefault="00395100" w:rsidP="007710D6">
      <w:pPr>
        <w:pStyle w:val="ListParagraph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  <w:lang w:val="en-US"/>
        </w:rPr>
      </w:pPr>
      <w:r w:rsidRPr="006D30C0">
        <w:rPr>
          <w:b/>
          <w:bCs/>
          <w:color w:val="BF8F00" w:themeColor="accent4" w:themeShade="BF"/>
          <w:sz w:val="24"/>
          <w:szCs w:val="24"/>
          <w:lang w:val="en-US"/>
        </w:rPr>
        <w:t>Total Pizzas Sold by Pizza Category:</w:t>
      </w:r>
    </w:p>
    <w:p w14:paraId="42CB8315" w14:textId="5E6DB09F" w:rsidR="00395100" w:rsidRDefault="00395100" w:rsidP="00395100">
      <w:pPr>
        <w:pStyle w:val="ListParagraph"/>
        <w:ind w:left="552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Create a funnel chart that presents the total number of pizzas sold for each pizza category. This chart will allow us to compare the sales performance of different pizza category.</w:t>
      </w:r>
    </w:p>
    <w:p w14:paraId="5C0262C6" w14:textId="4DB60DA3" w:rsidR="00395100" w:rsidRPr="006D30C0" w:rsidRDefault="00395100" w:rsidP="00395100">
      <w:pPr>
        <w:pStyle w:val="ListParagraph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  <w:lang w:val="en-US"/>
        </w:rPr>
      </w:pPr>
      <w:r w:rsidRPr="006D30C0">
        <w:rPr>
          <w:b/>
          <w:bCs/>
          <w:color w:val="BF8F00" w:themeColor="accent4" w:themeShade="BF"/>
          <w:sz w:val="24"/>
          <w:szCs w:val="24"/>
          <w:lang w:val="en-US"/>
        </w:rPr>
        <w:t>Top 5 Best Sellers by Revenue, Total Quantity and Total Orders:</w:t>
      </w:r>
    </w:p>
    <w:p w14:paraId="20143A98" w14:textId="46606907" w:rsidR="00395100" w:rsidRDefault="00395100" w:rsidP="00395100">
      <w:pPr>
        <w:pStyle w:val="ListParagraph"/>
        <w:ind w:left="552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Create a bar chart highlighting the top 5 best selling pizzas based on the Revenue, Total Quantity and Total Orders.</w:t>
      </w:r>
    </w:p>
    <w:p w14:paraId="44BD34A9" w14:textId="1592A718" w:rsidR="00395100" w:rsidRPr="006D30C0" w:rsidRDefault="00395100" w:rsidP="00395100">
      <w:pPr>
        <w:pStyle w:val="ListParagraph"/>
        <w:numPr>
          <w:ilvl w:val="0"/>
          <w:numId w:val="2"/>
        </w:numPr>
        <w:rPr>
          <w:b/>
          <w:bCs/>
          <w:color w:val="BF8F00" w:themeColor="accent4" w:themeShade="BF"/>
          <w:sz w:val="24"/>
          <w:szCs w:val="24"/>
          <w:lang w:val="en-US"/>
        </w:rPr>
      </w:pPr>
      <w:r w:rsidRPr="006D30C0">
        <w:rPr>
          <w:b/>
          <w:bCs/>
          <w:color w:val="BF8F00" w:themeColor="accent4" w:themeShade="BF"/>
          <w:sz w:val="24"/>
          <w:szCs w:val="24"/>
          <w:lang w:val="en-US"/>
        </w:rPr>
        <w:t>Bottom 5 Best Sellers by Revenue, Total Quantity and Total Orders:</w:t>
      </w:r>
    </w:p>
    <w:p w14:paraId="29AC8B5B" w14:textId="70E08036" w:rsidR="00395100" w:rsidRPr="00395100" w:rsidRDefault="00395100" w:rsidP="00395100">
      <w:pPr>
        <w:pStyle w:val="ListParagraph"/>
        <w:ind w:left="552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Create a bar chart showcasing the bottom 5 worst selling pizzas based on the Revenue, Total Quantity and Total Orders. This chart will enable us to identify underperforming or less popular pizza option.</w:t>
      </w:r>
    </w:p>
    <w:p w14:paraId="67D6F36F" w14:textId="77777777" w:rsidR="00395100" w:rsidRPr="007710D6" w:rsidRDefault="00395100" w:rsidP="00395100">
      <w:pPr>
        <w:pStyle w:val="ListParagraph"/>
        <w:ind w:left="552"/>
        <w:rPr>
          <w:b/>
          <w:bCs/>
          <w:color w:val="2F5496" w:themeColor="accent1" w:themeShade="BF"/>
          <w:sz w:val="24"/>
          <w:szCs w:val="24"/>
          <w:lang w:val="en-US"/>
        </w:rPr>
      </w:pPr>
    </w:p>
    <w:p w14:paraId="1E6F3F99" w14:textId="408A0315" w:rsidR="00071071" w:rsidRPr="00E85CB9" w:rsidRDefault="00071071" w:rsidP="00071071">
      <w:pPr>
        <w:pStyle w:val="ListParagraph"/>
        <w:ind w:left="552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</w:p>
    <w:p w14:paraId="698FEF32" w14:textId="77777777" w:rsidR="00E85CB9" w:rsidRPr="00EF61DC" w:rsidRDefault="00E85CB9" w:rsidP="00E85CB9">
      <w:pPr>
        <w:pStyle w:val="ListParagraph"/>
        <w:rPr>
          <w:b/>
          <w:bCs/>
          <w:color w:val="2F5496" w:themeColor="accent1" w:themeShade="BF"/>
          <w:sz w:val="24"/>
          <w:szCs w:val="24"/>
          <w:lang w:val="en-US"/>
        </w:rPr>
      </w:pPr>
    </w:p>
    <w:sectPr w:rsidR="00E85CB9" w:rsidRPr="00EF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C39DE"/>
    <w:multiLevelType w:val="hybridMultilevel"/>
    <w:tmpl w:val="F08CACBC"/>
    <w:lvl w:ilvl="0" w:tplc="1C60DB3E">
      <w:start w:val="1"/>
      <w:numFmt w:val="decimal"/>
      <w:lvlText w:val="%1."/>
      <w:lvlJc w:val="left"/>
      <w:pPr>
        <w:ind w:left="552" w:hanging="360"/>
      </w:pPr>
      <w:rPr>
        <w:rFonts w:hint="default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56ED1C31"/>
    <w:multiLevelType w:val="hybridMultilevel"/>
    <w:tmpl w:val="3D3A3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602272">
    <w:abstractNumId w:val="1"/>
  </w:num>
  <w:num w:numId="2" w16cid:durableId="126943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DC"/>
    <w:rsid w:val="00071071"/>
    <w:rsid w:val="00104205"/>
    <w:rsid w:val="00395100"/>
    <w:rsid w:val="003F6B2E"/>
    <w:rsid w:val="00654B77"/>
    <w:rsid w:val="006D30C0"/>
    <w:rsid w:val="007710D6"/>
    <w:rsid w:val="00E85CB9"/>
    <w:rsid w:val="00E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977D"/>
  <w15:chartTrackingRefBased/>
  <w15:docId w15:val="{A9B0FB15-90AE-4C40-B22F-2CA1EBC3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majhi</dc:creator>
  <cp:keywords/>
  <dc:description/>
  <cp:lastModifiedBy>santosh majhi</cp:lastModifiedBy>
  <cp:revision>2</cp:revision>
  <dcterms:created xsi:type="dcterms:W3CDTF">2024-10-10T14:43:00Z</dcterms:created>
  <dcterms:modified xsi:type="dcterms:W3CDTF">2024-10-10T14:43:00Z</dcterms:modified>
</cp:coreProperties>
</file>