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636" w:rsidRPr="00967636" w:rsidRDefault="00967636" w:rsidP="0096763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 xml:space="preserve">1. What is the concept of an abstract </w:t>
      </w:r>
      <w:proofErr w:type="spell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superclass</w:t>
      </w:r>
      <w:proofErr w:type="spellEnd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?</w:t>
      </w:r>
    </w:p>
    <w:p w:rsidR="00967636" w:rsidRPr="00967636" w:rsidRDefault="00967636" w:rsidP="00967636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967636">
        <w:rPr>
          <w:rFonts w:eastAsia="Times New Roman" w:cstheme="minorHAnsi"/>
          <w:color w:val="000000"/>
          <w:sz w:val="20"/>
          <w:szCs w:val="20"/>
        </w:rPr>
        <w:t> An abstract class/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superclass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 can be considered as a blueprint for other classes. It allows you to create a set of methods that must be created within any child classes built from the abstract class. A class which contains one or more abstract methods is called an abstract class.</w:t>
      </w:r>
    </w:p>
    <w:p w:rsidR="00967636" w:rsidRPr="00967636" w:rsidRDefault="00967636" w:rsidP="00967636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>Whereas an abstract method is a method that has a declaration but does not have an implementation</w:t>
      </w:r>
    </w:p>
    <w:p w:rsidR="00967636" w:rsidRPr="00967636" w:rsidRDefault="00967636" w:rsidP="0096763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from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abc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import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 ABC,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abstractmethod</w:t>
      </w:r>
      <w:proofErr w:type="spellEnd"/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Polygon(ABC): </w:t>
      </w:r>
      <w:r w:rsidRPr="00967636">
        <w:rPr>
          <w:rFonts w:eastAsia="Times New Roman" w:cstheme="minorHAnsi"/>
          <w:i/>
          <w:iCs/>
          <w:color w:val="000000"/>
          <w:sz w:val="20"/>
          <w:szCs w:val="20"/>
        </w:rPr>
        <w:t># Abstract Class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@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abstractmethod</w:t>
      </w:r>
      <w:proofErr w:type="spellEnd"/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noofsides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(self): </w:t>
      </w:r>
      <w:r w:rsidRPr="00967636">
        <w:rPr>
          <w:rFonts w:eastAsia="Times New Roman" w:cstheme="minorHAnsi"/>
          <w:i/>
          <w:iCs/>
          <w:color w:val="000000"/>
          <w:sz w:val="20"/>
          <w:szCs w:val="20"/>
        </w:rPr>
        <w:t># Abstract Method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pass</w:t>
      </w:r>
      <w:proofErr w:type="gramEnd"/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Triangle(Polygon):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noofsides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(self):  </w:t>
      </w:r>
      <w:r w:rsidRPr="00967636">
        <w:rPr>
          <w:rFonts w:eastAsia="Times New Roman" w:cstheme="minorHAnsi"/>
          <w:i/>
          <w:iCs/>
          <w:color w:val="000000"/>
          <w:sz w:val="20"/>
          <w:szCs w:val="20"/>
        </w:rPr>
        <w:t># overriding abstract method in child class Triangle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>"I have 3 sides")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Pentagon(Polygon):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noofsides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(self): </w:t>
      </w:r>
      <w:r w:rsidRPr="00967636">
        <w:rPr>
          <w:rFonts w:eastAsia="Times New Roman" w:cstheme="minorHAnsi"/>
          <w:i/>
          <w:iCs/>
          <w:color w:val="000000"/>
          <w:sz w:val="20"/>
          <w:szCs w:val="20"/>
        </w:rPr>
        <w:t># overriding abstract method in child class Pentagon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>"I have 5 sides")</w:t>
      </w:r>
    </w:p>
    <w:p w:rsidR="00967636" w:rsidRPr="00967636" w:rsidRDefault="00967636" w:rsidP="0096763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2. What happens when a class statement's top level contains a basic assignment statement?</w:t>
      </w:r>
    </w:p>
    <w:p w:rsidR="00967636" w:rsidRPr="00967636" w:rsidRDefault="00967636" w:rsidP="00967636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 When a Class statement's top level contains a basic assignment statement, </w:t>
      </w:r>
      <w:proofErr w:type="spellStart"/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its</w:t>
      </w:r>
      <w:proofErr w:type="spellEnd"/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usually treated as a class attribute or class level variable.</w:t>
      </w:r>
    </w:p>
    <w:p w:rsidR="00967636" w:rsidRPr="00967636" w:rsidRDefault="00967636" w:rsidP="00967636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where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as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 assignment statements inside methods are treated as instance attributes or local attributes.</w:t>
      </w:r>
    </w:p>
    <w:p w:rsidR="00967636" w:rsidRPr="00967636" w:rsidRDefault="00967636" w:rsidP="00967636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When an instance of a class is created a single copy of class attributes is maintained and shared to all instances of class. </w:t>
      </w:r>
      <w:proofErr w:type="spellStart"/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where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as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 each instance object maintains its own copy of instance variables.</w:t>
      </w:r>
    </w:p>
    <w:p w:rsidR="00967636" w:rsidRPr="00967636" w:rsidRDefault="00967636" w:rsidP="00967636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Person: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species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 '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Homesapiens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' </w:t>
      </w:r>
      <w:r w:rsidRPr="00967636">
        <w:rPr>
          <w:rFonts w:eastAsia="Times New Roman" w:cstheme="minorHAnsi"/>
          <w:i/>
          <w:iCs/>
          <w:color w:val="000000"/>
          <w:sz w:val="20"/>
          <w:szCs w:val="20"/>
        </w:rPr>
        <w:t># class attribute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__init__(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self,name,gender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>):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    self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name 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 name </w:t>
      </w:r>
      <w:r w:rsidRPr="00967636">
        <w:rPr>
          <w:rFonts w:eastAsia="Times New Roman" w:cstheme="minorHAnsi"/>
          <w:i/>
          <w:iCs/>
          <w:color w:val="000000"/>
          <w:sz w:val="20"/>
          <w:szCs w:val="20"/>
        </w:rPr>
        <w:t># instance attributes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self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967636">
        <w:rPr>
          <w:rFonts w:eastAsia="Times New Roman" w:cstheme="minorHAnsi"/>
          <w:color w:val="000000"/>
          <w:sz w:val="20"/>
          <w:szCs w:val="20"/>
        </w:rPr>
        <w:t>gender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 gender</w:t>
      </w:r>
    </w:p>
    <w:p w:rsidR="00967636" w:rsidRPr="00967636" w:rsidRDefault="00967636" w:rsidP="0096763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 xml:space="preserve">3. Why does a class need to manually call a </w:t>
      </w:r>
      <w:proofErr w:type="spell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superclass's</w:t>
      </w:r>
      <w:proofErr w:type="spellEnd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 init method?</w:t>
      </w:r>
    </w:p>
    <w:p w:rsidR="00967636" w:rsidRPr="00967636" w:rsidRDefault="00967636" w:rsidP="00967636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967636">
        <w:rPr>
          <w:rFonts w:eastAsia="Times New Roman" w:cstheme="minorHAnsi"/>
          <w:color w:val="000000"/>
          <w:sz w:val="20"/>
          <w:szCs w:val="20"/>
        </w:rPr>
        <w:t> if a child class has 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__init__</w:t>
      </w:r>
      <w:r w:rsidRPr="00967636">
        <w:rPr>
          <w:rFonts w:eastAsia="Times New Roman" w:cstheme="minorHAnsi"/>
          <w:color w:val="000000"/>
          <w:sz w:val="20"/>
          <w:szCs w:val="20"/>
        </w:rPr>
        <w:t> method, then it will not inherit the 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__init__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 method of the parent class.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in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other words the 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__init__</w:t>
      </w:r>
      <w:r w:rsidRPr="00967636">
        <w:rPr>
          <w:rFonts w:eastAsia="Times New Roman" w:cstheme="minorHAnsi"/>
          <w:color w:val="000000"/>
          <w:sz w:val="20"/>
          <w:szCs w:val="20"/>
        </w:rPr>
        <w:t> method of the child class overrides the 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__init__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 method of the parent class.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so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we have to manually call a parent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superclass's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> 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__init__</w:t>
      </w:r>
      <w:r w:rsidRPr="00967636">
        <w:rPr>
          <w:rFonts w:eastAsia="Times New Roman" w:cstheme="minorHAnsi"/>
          <w:color w:val="000000"/>
          <w:sz w:val="20"/>
          <w:szCs w:val="20"/>
        </w:rPr>
        <w:t> using 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super()</w:t>
      </w:r>
      <w:r w:rsidRPr="00967636">
        <w:rPr>
          <w:rFonts w:eastAsia="Times New Roman" w:cstheme="minorHAnsi"/>
          <w:color w:val="000000"/>
          <w:sz w:val="20"/>
          <w:szCs w:val="20"/>
        </w:rPr>
        <w:t> method</w:t>
      </w:r>
    </w:p>
    <w:p w:rsidR="00967636" w:rsidRPr="00967636" w:rsidRDefault="00967636" w:rsidP="0096763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0"/>
          <w:szCs w:val="20"/>
        </w:rPr>
      </w:pP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Person: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__init__(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self,name,age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>):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    self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name 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 name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self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967636">
        <w:rPr>
          <w:rFonts w:eastAsia="Times New Roman" w:cstheme="minorHAnsi"/>
          <w:color w:val="000000"/>
          <w:sz w:val="20"/>
          <w:szCs w:val="20"/>
        </w:rPr>
        <w:t>age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 age       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Employee(Person):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__init__(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self,name,age,salary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>):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super(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>)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967636">
        <w:rPr>
          <w:rFonts w:eastAsia="Times New Roman" w:cstheme="minorHAnsi"/>
          <w:color w:val="000000"/>
          <w:sz w:val="20"/>
          <w:szCs w:val="20"/>
        </w:rPr>
        <w:t>__init__(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name,age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>)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self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967636">
        <w:rPr>
          <w:rFonts w:eastAsia="Times New Roman" w:cstheme="minorHAnsi"/>
          <w:color w:val="000000"/>
          <w:sz w:val="20"/>
          <w:szCs w:val="20"/>
        </w:rPr>
        <w:t>salary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 salary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lastRenderedPageBreak/>
        <w:t xml:space="preserve">emp_1 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Employee(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>'Vivek',28,20000)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>emp_1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967636">
        <w:rPr>
          <w:rFonts w:eastAsia="Times New Roman" w:cstheme="minorHAnsi"/>
          <w:color w:val="000000"/>
          <w:sz w:val="20"/>
          <w:szCs w:val="20"/>
        </w:rPr>
        <w:t>__dict__)</w:t>
      </w:r>
    </w:p>
    <w:p w:rsidR="00967636" w:rsidRPr="00967636" w:rsidRDefault="00967636" w:rsidP="00967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>{'name': '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Vivek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>', 'age': 28, 'salary': 20000}</w:t>
      </w:r>
    </w:p>
    <w:p w:rsidR="00967636" w:rsidRPr="00967636" w:rsidRDefault="00967636" w:rsidP="0096763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4. How can you augment, instead of completely replacing, an inherited method?</w:t>
      </w:r>
      <w:proofErr w:type="gramEnd"/>
    </w:p>
    <w:p w:rsidR="00967636" w:rsidRPr="00967636" w:rsidRDefault="00967636" w:rsidP="00967636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967636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super(</w:t>
      </w:r>
      <w:proofErr w:type="gramEnd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)</w:t>
      </w:r>
      <w:r w:rsidRPr="00967636">
        <w:rPr>
          <w:rFonts w:eastAsia="Times New Roman" w:cstheme="minorHAnsi"/>
          <w:color w:val="000000"/>
          <w:sz w:val="20"/>
          <w:szCs w:val="20"/>
        </w:rPr>
        <w:t> method can be used to augment, instead of completely replacing, an inherited method.</w:t>
      </w:r>
    </w:p>
    <w:p w:rsidR="00967636" w:rsidRPr="00967636" w:rsidRDefault="00967636" w:rsidP="00967636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Person: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__init__(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self,name,gender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>):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    self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name 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 name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self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967636">
        <w:rPr>
          <w:rFonts w:eastAsia="Times New Roman" w:cstheme="minorHAnsi"/>
          <w:color w:val="000000"/>
          <w:sz w:val="20"/>
          <w:szCs w:val="20"/>
        </w:rPr>
        <w:t>gender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 gender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Employee(Person):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__init__(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self,name,gender,salary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>):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super(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>)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967636">
        <w:rPr>
          <w:rFonts w:eastAsia="Times New Roman" w:cstheme="minorHAnsi"/>
          <w:color w:val="000000"/>
          <w:sz w:val="20"/>
          <w:szCs w:val="20"/>
        </w:rPr>
        <w:t>__init__(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name,gender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) 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self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967636">
        <w:rPr>
          <w:rFonts w:eastAsia="Times New Roman" w:cstheme="minorHAnsi"/>
          <w:color w:val="000000"/>
          <w:sz w:val="20"/>
          <w:szCs w:val="20"/>
        </w:rPr>
        <w:t>salary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 salary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emp_1 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Employee(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>'Vivek','Male',10000)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>emp_1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__dict__)       </w:t>
      </w:r>
    </w:p>
    <w:p w:rsidR="00967636" w:rsidRPr="00967636" w:rsidRDefault="00967636" w:rsidP="00967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>{'name': '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Vivek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>', 'gender': 'Male', 'salary': 10000}</w:t>
      </w:r>
    </w:p>
    <w:p w:rsidR="00967636" w:rsidRPr="00967636" w:rsidRDefault="00967636" w:rsidP="0096763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5. How is the local scope of a class different from that of a function?</w:t>
      </w:r>
    </w:p>
    <w:p w:rsidR="00967636" w:rsidRPr="00967636" w:rsidRDefault="00967636" w:rsidP="00967636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 A Variable which is defined inside a function is local to that function.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it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is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accesible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 from the point at which it is defined until the end of the function, and exists for as long as the function is existing.</w:t>
      </w:r>
    </w:p>
    <w:p w:rsidR="00967636" w:rsidRPr="00967636" w:rsidRDefault="00967636" w:rsidP="00967636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Similary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 a variable inside of a class also has a local variable scope. Variables which are defined in the class body (but outside all methods) are called as class level variables or class attributes.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they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can be referenced by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there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 bare names within the same scope, but they can also be accessed from outside this scope if we use the attribute access operator (.).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on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a class or an instance of the class.</w:t>
      </w:r>
    </w:p>
    <w:p w:rsidR="00967636" w:rsidRPr="00967636" w:rsidRDefault="00967636" w:rsidP="00967636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hello(name):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name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 name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>f'you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>\'re name is {name}')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hello(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>'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Mano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 Vishnu')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try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>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name</w:t>
      </w:r>
      <w:proofErr w:type="gramEnd"/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except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NameError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>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'Name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varible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 is not available outside hello function scope')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Person: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species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 "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HomeSapines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>"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__init__(self):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pass</w:t>
      </w:r>
      <w:proofErr w:type="gramEnd"/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>Person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967636">
        <w:rPr>
          <w:rFonts w:eastAsia="Times New Roman" w:cstheme="minorHAnsi"/>
          <w:color w:val="000000"/>
          <w:sz w:val="20"/>
          <w:szCs w:val="20"/>
        </w:rPr>
        <w:t>species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) </w:t>
      </w:r>
      <w:r w:rsidRPr="00967636">
        <w:rPr>
          <w:rFonts w:eastAsia="Times New Roman" w:cstheme="minorHAnsi"/>
          <w:i/>
          <w:iCs/>
          <w:color w:val="000000"/>
          <w:sz w:val="20"/>
          <w:szCs w:val="20"/>
        </w:rPr>
        <w:t># Accessing species using class name</w:t>
      </w:r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Male 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6763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Person()</w:t>
      </w:r>
      <w:proofErr w:type="gramEnd"/>
    </w:p>
    <w:p w:rsidR="00967636" w:rsidRPr="00967636" w:rsidRDefault="00967636" w:rsidP="0096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>Male</w:t>
      </w:r>
      <w:r w:rsidRPr="00967636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967636">
        <w:rPr>
          <w:rFonts w:eastAsia="Times New Roman" w:cstheme="minorHAnsi"/>
          <w:color w:val="000000"/>
          <w:sz w:val="20"/>
          <w:szCs w:val="20"/>
        </w:rPr>
        <w:t>species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) </w:t>
      </w:r>
      <w:r w:rsidRPr="00967636">
        <w:rPr>
          <w:rFonts w:eastAsia="Times New Roman" w:cstheme="minorHAnsi"/>
          <w:i/>
          <w:iCs/>
          <w:color w:val="000000"/>
          <w:sz w:val="20"/>
          <w:szCs w:val="20"/>
        </w:rPr>
        <w:t># Accessing species using instance of class</w:t>
      </w:r>
    </w:p>
    <w:p w:rsidR="00967636" w:rsidRPr="00967636" w:rsidRDefault="00967636" w:rsidP="00967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967636">
        <w:rPr>
          <w:rFonts w:eastAsia="Times New Roman" w:cstheme="minorHAnsi"/>
          <w:color w:val="000000"/>
          <w:sz w:val="20"/>
          <w:szCs w:val="20"/>
        </w:rPr>
        <w:t>you're</w:t>
      </w:r>
      <w:proofErr w:type="gramEnd"/>
      <w:r w:rsidRPr="00967636">
        <w:rPr>
          <w:rFonts w:eastAsia="Times New Roman" w:cstheme="minorHAnsi"/>
          <w:color w:val="000000"/>
          <w:sz w:val="20"/>
          <w:szCs w:val="20"/>
        </w:rPr>
        <w:t xml:space="preserve"> name is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Mano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 Vishnu</w:t>
      </w:r>
    </w:p>
    <w:p w:rsidR="00967636" w:rsidRPr="00967636" w:rsidRDefault="00967636" w:rsidP="00967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67636">
        <w:rPr>
          <w:rFonts w:eastAsia="Times New Roman" w:cstheme="minorHAnsi"/>
          <w:color w:val="000000"/>
          <w:sz w:val="20"/>
          <w:szCs w:val="20"/>
        </w:rPr>
        <w:t xml:space="preserve">Name </w:t>
      </w: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varible</w:t>
      </w:r>
      <w:proofErr w:type="spellEnd"/>
      <w:r w:rsidRPr="00967636">
        <w:rPr>
          <w:rFonts w:eastAsia="Times New Roman" w:cstheme="minorHAnsi"/>
          <w:color w:val="000000"/>
          <w:sz w:val="20"/>
          <w:szCs w:val="20"/>
        </w:rPr>
        <w:t xml:space="preserve"> is not available outside hello function scope</w:t>
      </w:r>
    </w:p>
    <w:p w:rsidR="00967636" w:rsidRPr="00967636" w:rsidRDefault="00967636" w:rsidP="00967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HomeSapines</w:t>
      </w:r>
      <w:proofErr w:type="spellEnd"/>
    </w:p>
    <w:p w:rsidR="00967636" w:rsidRPr="00967636" w:rsidRDefault="00967636" w:rsidP="00967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967636">
        <w:rPr>
          <w:rFonts w:eastAsia="Times New Roman" w:cstheme="minorHAnsi"/>
          <w:color w:val="000000"/>
          <w:sz w:val="20"/>
          <w:szCs w:val="20"/>
        </w:rPr>
        <w:t>HomeSapines</w:t>
      </w:r>
      <w:proofErr w:type="spellEnd"/>
    </w:p>
    <w:p w:rsidR="00AA1CE0" w:rsidRPr="00967636" w:rsidRDefault="00967636">
      <w:pPr>
        <w:rPr>
          <w:rFonts w:cstheme="minorHAnsi"/>
          <w:sz w:val="20"/>
          <w:szCs w:val="20"/>
        </w:rPr>
      </w:pPr>
    </w:p>
    <w:sectPr w:rsidR="00AA1CE0" w:rsidRPr="00967636" w:rsidSect="001B5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636"/>
    <w:rsid w:val="00035045"/>
    <w:rsid w:val="001B5129"/>
    <w:rsid w:val="00967636"/>
    <w:rsid w:val="00BD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129"/>
  </w:style>
  <w:style w:type="paragraph" w:styleId="Heading4">
    <w:name w:val="heading 4"/>
    <w:basedOn w:val="Normal"/>
    <w:link w:val="Heading4Char"/>
    <w:uiPriority w:val="9"/>
    <w:qFormat/>
    <w:rsid w:val="009676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676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7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76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63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67636"/>
  </w:style>
  <w:style w:type="character" w:customStyle="1" w:styleId="nn">
    <w:name w:val="nn"/>
    <w:basedOn w:val="DefaultParagraphFont"/>
    <w:rsid w:val="00967636"/>
  </w:style>
  <w:style w:type="character" w:customStyle="1" w:styleId="n">
    <w:name w:val="n"/>
    <w:basedOn w:val="DefaultParagraphFont"/>
    <w:rsid w:val="00967636"/>
  </w:style>
  <w:style w:type="character" w:customStyle="1" w:styleId="p">
    <w:name w:val="p"/>
    <w:basedOn w:val="DefaultParagraphFont"/>
    <w:rsid w:val="00967636"/>
  </w:style>
  <w:style w:type="character" w:customStyle="1" w:styleId="k">
    <w:name w:val="k"/>
    <w:basedOn w:val="DefaultParagraphFont"/>
    <w:rsid w:val="00967636"/>
  </w:style>
  <w:style w:type="character" w:customStyle="1" w:styleId="nc">
    <w:name w:val="nc"/>
    <w:basedOn w:val="DefaultParagraphFont"/>
    <w:rsid w:val="00967636"/>
  </w:style>
  <w:style w:type="character" w:customStyle="1" w:styleId="c1">
    <w:name w:val="c1"/>
    <w:basedOn w:val="DefaultParagraphFont"/>
    <w:rsid w:val="00967636"/>
  </w:style>
  <w:style w:type="character" w:customStyle="1" w:styleId="nd">
    <w:name w:val="nd"/>
    <w:basedOn w:val="DefaultParagraphFont"/>
    <w:rsid w:val="00967636"/>
  </w:style>
  <w:style w:type="character" w:customStyle="1" w:styleId="nf">
    <w:name w:val="nf"/>
    <w:basedOn w:val="DefaultParagraphFont"/>
    <w:rsid w:val="00967636"/>
  </w:style>
  <w:style w:type="character" w:customStyle="1" w:styleId="bp">
    <w:name w:val="bp"/>
    <w:basedOn w:val="DefaultParagraphFont"/>
    <w:rsid w:val="00967636"/>
  </w:style>
  <w:style w:type="character" w:customStyle="1" w:styleId="nb">
    <w:name w:val="nb"/>
    <w:basedOn w:val="DefaultParagraphFont"/>
    <w:rsid w:val="00967636"/>
  </w:style>
  <w:style w:type="character" w:customStyle="1" w:styleId="s2">
    <w:name w:val="s2"/>
    <w:basedOn w:val="DefaultParagraphFont"/>
    <w:rsid w:val="00967636"/>
  </w:style>
  <w:style w:type="character" w:customStyle="1" w:styleId="o">
    <w:name w:val="o"/>
    <w:basedOn w:val="DefaultParagraphFont"/>
    <w:rsid w:val="00967636"/>
  </w:style>
  <w:style w:type="character" w:customStyle="1" w:styleId="s1">
    <w:name w:val="s1"/>
    <w:basedOn w:val="DefaultParagraphFont"/>
    <w:rsid w:val="00967636"/>
  </w:style>
  <w:style w:type="character" w:customStyle="1" w:styleId="fm">
    <w:name w:val="fm"/>
    <w:basedOn w:val="DefaultParagraphFont"/>
    <w:rsid w:val="00967636"/>
  </w:style>
  <w:style w:type="character" w:styleId="HTMLCode">
    <w:name w:val="HTML Code"/>
    <w:basedOn w:val="DefaultParagraphFont"/>
    <w:uiPriority w:val="99"/>
    <w:semiHidden/>
    <w:unhideWhenUsed/>
    <w:rsid w:val="0096763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967636"/>
  </w:style>
  <w:style w:type="character" w:customStyle="1" w:styleId="vm">
    <w:name w:val="vm"/>
    <w:basedOn w:val="DefaultParagraphFont"/>
    <w:rsid w:val="00967636"/>
  </w:style>
  <w:style w:type="character" w:customStyle="1" w:styleId="sa">
    <w:name w:val="sa"/>
    <w:basedOn w:val="DefaultParagraphFont"/>
    <w:rsid w:val="00967636"/>
  </w:style>
  <w:style w:type="character" w:customStyle="1" w:styleId="se">
    <w:name w:val="se"/>
    <w:basedOn w:val="DefaultParagraphFont"/>
    <w:rsid w:val="00967636"/>
  </w:style>
  <w:style w:type="character" w:customStyle="1" w:styleId="si">
    <w:name w:val="si"/>
    <w:basedOn w:val="DefaultParagraphFont"/>
    <w:rsid w:val="00967636"/>
  </w:style>
  <w:style w:type="character" w:customStyle="1" w:styleId="ne">
    <w:name w:val="ne"/>
    <w:basedOn w:val="DefaultParagraphFont"/>
    <w:rsid w:val="009676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1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976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6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7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5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8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6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7166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9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62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537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1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286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Reddy</dc:creator>
  <cp:lastModifiedBy>Santosh Kumar Reddy</cp:lastModifiedBy>
  <cp:revision>1</cp:revision>
  <dcterms:created xsi:type="dcterms:W3CDTF">2023-06-03T10:52:00Z</dcterms:created>
  <dcterms:modified xsi:type="dcterms:W3CDTF">2023-06-03T11:00:00Z</dcterms:modified>
</cp:coreProperties>
</file>