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73763"/>
  <w:body>
    <w:p w:rsidR="00031CF4" w:rsidRDefault="00DF4A53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color w:val="F9CB9C"/>
          <w:sz w:val="48"/>
          <w:szCs w:val="48"/>
        </w:rPr>
      </w:pPr>
      <w:r>
        <w:rPr>
          <w:rFonts w:ascii="Helvetica Neue" w:eastAsia="Helvetica Neue" w:hAnsi="Helvetica Neue" w:cs="Helvetica Neue"/>
          <w:b/>
          <w:color w:val="F9CB9C"/>
          <w:sz w:val="48"/>
          <w:szCs w:val="48"/>
        </w:rPr>
        <w:t xml:space="preserve">Tableau Introduction-Assignment 2 </w:t>
      </w:r>
    </w:p>
    <w:p w:rsidR="00031CF4" w:rsidRDefault="00DF4A53">
      <w:pPr>
        <w:tabs>
          <w:tab w:val="center" w:pos="141"/>
        </w:tabs>
        <w:jc w:val="both"/>
        <w:rPr>
          <w:rFonts w:ascii="Helvetica Neue" w:eastAsia="Helvetica Neue" w:hAnsi="Helvetica Neue" w:cs="Helvetica Neue"/>
          <w:b/>
          <w:color w:val="FF00FF"/>
          <w:sz w:val="40"/>
          <w:szCs w:val="40"/>
        </w:rPr>
      </w:pPr>
      <w:r>
        <w:pict w14:anchorId="6D165072">
          <v:rect id="_x0000_i1025" style="width:0;height:1.5pt" o:hralign="center" o:hrstd="t" o:hr="t" fillcolor="#a0a0a0" stroked="f"/>
        </w:pic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With the help of the databases of your choice, illustrate the data connection process with a SQL and a NOSQL database server in Tableau. Also, compare and contrast the pros and cons of using a SQL database server and a NOSQL database server.</w: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Connect with 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SQL database server of your choice, establish a connection with a dummy database “Employee” containing employee information (employee name, employee id, employee salary, employee department, employee years of experience) in a company. Write an SQL statemen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t using tableau’s custom SQL feature to retrieve the employee id and employee salary in your tableau dashboard.</w: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Imagine you are tasked with maintaining year-wise data of new students that join a certain college. Create three separate excel tables containi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ng data of students for three consecutive years, one for each year and store it in a common database. Using the features available in the data source page of Tableau, join these tables with the same headers and create a single table. </w: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Using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>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'' dataset, filter and display those products which satisfy the condition wherein the number of quantity ordered is more than the total average quantity ordered.</w: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numPr>
          <w:ilvl w:val="0"/>
          <w:numId w:val="1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</w:rPr>
        <w:t>With respect to the “</w:t>
      </w: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PowerStore_USA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</w:rPr>
        <w:t>'' dataset, apply a filter to your data such that onl</w:t>
      </w:r>
      <w:r>
        <w:rPr>
          <w:rFonts w:ascii="Helvetica Neue" w:eastAsia="Helvetica Neue" w:hAnsi="Helvetica Neue" w:cs="Helvetica Neue"/>
          <w:color w:val="FFFFFF"/>
          <w:sz w:val="24"/>
          <w:szCs w:val="24"/>
        </w:rPr>
        <w:t xml:space="preserve">y those values where the “Product-Category” starts with the letter “O” get displayed. </w:t>
      </w:r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31CF4" w:rsidRDefault="00DF4A53">
      <w:pPr>
        <w:tabs>
          <w:tab w:val="center" w:pos="-285"/>
        </w:tabs>
        <w:jc w:val="both"/>
        <w:rPr>
          <w:rFonts w:ascii="Helvetica Neue" w:eastAsia="Helvetica Neue" w:hAnsi="Helvetica Neue" w:cs="Helvetica Neue"/>
          <w:i/>
          <w:color w:val="F9CB9C"/>
          <w:sz w:val="24"/>
          <w:szCs w:val="24"/>
        </w:rPr>
      </w:pPr>
      <w:hyperlink r:id="rId7">
        <w:r>
          <w:rPr>
            <w:rFonts w:ascii="Helvetica Neue" w:eastAsia="Helvetica Neue" w:hAnsi="Helvetica Neue" w:cs="Helvetica Neue"/>
            <w:i/>
            <w:color w:val="F9CB9C"/>
            <w:sz w:val="24"/>
            <w:szCs w:val="24"/>
            <w:u w:val="single"/>
          </w:rPr>
          <w:t>PFA links for the data</w:t>
        </w:r>
        <w:r>
          <w:rPr>
            <w:rFonts w:ascii="Helvetica Neue" w:eastAsia="Helvetica Neue" w:hAnsi="Helvetica Neue" w:cs="Helvetica Neue"/>
            <w:i/>
            <w:color w:val="F9CB9C"/>
            <w:sz w:val="24"/>
            <w:szCs w:val="24"/>
            <w:u w:val="single"/>
          </w:rPr>
          <w:t>s</w:t>
        </w:r>
        <w:r>
          <w:rPr>
            <w:rFonts w:ascii="Helvetica Neue" w:eastAsia="Helvetica Neue" w:hAnsi="Helvetica Neue" w:cs="Helvetica Neue"/>
            <w:i/>
            <w:color w:val="F9CB9C"/>
            <w:sz w:val="24"/>
            <w:szCs w:val="24"/>
            <w:u w:val="single"/>
          </w:rPr>
          <w:t>ets used.</w:t>
        </w:r>
      </w:hyperlink>
    </w:p>
    <w:p w:rsidR="00031CF4" w:rsidRDefault="00031CF4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0C3D95" w:rsidRDefault="000C3D95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</w:rPr>
      </w:pPr>
    </w:p>
    <w:p w:rsidR="003C1C82" w:rsidRPr="003C1C82" w:rsidRDefault="003C1C82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</w:pPr>
      <w:proofErr w:type="spellStart"/>
      <w:r w:rsidRPr="003C1C82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lastRenderedPageBreak/>
        <w:t>Ans</w:t>
      </w:r>
      <w:proofErr w:type="spellEnd"/>
      <w:r w:rsidRPr="003C1C82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1)</w:t>
      </w:r>
    </w:p>
    <w:p w:rsidR="000C3D95" w:rsidRPr="000C3D95" w:rsidRDefault="000C3D95" w:rsidP="000C3D95">
      <w:pPr>
        <w:pStyle w:val="ListParagraph"/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>Connecting Tableau to a SQL Database:</w:t>
      </w:r>
    </w:p>
    <w:p w:rsidR="000C3D95" w:rsidRPr="000C3D95" w:rsidRDefault="000C3D95" w:rsidP="000C3D95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Opening Tableau </w:t>
      </w:r>
      <w:proofErr w:type="gramStart"/>
      <w:r w:rsidRPr="000C3D95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the</w:t>
      </w:r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n</w:t>
      </w:r>
      <w:proofErr w:type="gramEnd"/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Start by launching Tableau on your computer.</w:t>
      </w:r>
    </w:p>
    <w:p w:rsidR="000C3D95" w:rsidRPr="000C3D95" w:rsidRDefault="000C3D95" w:rsidP="000C3D95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Connect to Data</w:t>
      </w:r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  <w:proofErr w:type="gramStart"/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In</w:t>
      </w:r>
      <w:proofErr w:type="gramEnd"/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 Tableau, click on "Connect to Data" or go to "File" &gt; "New Data Source."</w:t>
      </w:r>
    </w:p>
    <w:p w:rsidR="000C3D95" w:rsidRPr="000C3D95" w:rsidRDefault="000C3D95" w:rsidP="0036605C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Choose the SQL database </w:t>
      </w: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I’m having 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PostgreSQL</w:t>
      </w:r>
      <w:r w:rsidRPr="000C3D95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</w:p>
    <w:p w:rsidR="000C3D95" w:rsidRPr="000C3D95" w:rsidRDefault="000C3D95" w:rsidP="0036605C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Enter the connection details for your SQL database, including the server address, database name, username, and password.</w:t>
      </w:r>
    </w:p>
    <w:p w:rsidR="000C3D95" w:rsidRPr="000C3D95" w:rsidRDefault="000C3D95" w:rsidP="000C3D95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Once connected configure the data source by selecting tables, writing custom SQL queries, or using stored procedures.</w:t>
      </w:r>
    </w:p>
    <w:p w:rsidR="000C3D95" w:rsidRPr="000C3D95" w:rsidRDefault="000C3D95" w:rsidP="000C3D95">
      <w:pPr>
        <w:pStyle w:val="ListParagraph"/>
        <w:numPr>
          <w:ilvl w:val="0"/>
          <w:numId w:val="2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Now, you can start building your data visualization using the data from your SQL database.</w:t>
      </w:r>
    </w:p>
    <w:p w:rsidR="000C3D95" w:rsidRDefault="000C3D95" w:rsidP="000C3D95">
      <w:pPr>
        <w:pStyle w:val="ListParagraph"/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</w:pPr>
    </w:p>
    <w:p w:rsidR="000C3D95" w:rsidRDefault="000C3D95" w:rsidP="000C3D95">
      <w:pPr>
        <w:pStyle w:val="ListParagraph"/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>Connecting Tableau to a NoSQL Database:</w:t>
      </w:r>
    </w:p>
    <w:p w:rsidR="000C3D95" w:rsidRPr="000C3D95" w:rsidRDefault="000C3D95" w:rsidP="000C3D95">
      <w:pPr>
        <w:pStyle w:val="ListParagraph"/>
        <w:numPr>
          <w:ilvl w:val="0"/>
          <w:numId w:val="5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0C3D95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I</w:t>
      </w:r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Extract</w:t>
      </w: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ed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, transform</w:t>
      </w: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ed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, and load</w:t>
      </w: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ed</w:t>
      </w:r>
      <w:r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 NoSQL data into a SQL database.</w:t>
      </w:r>
    </w:p>
    <w:p w:rsidR="000C3D95" w:rsidRPr="003C1C82" w:rsidRDefault="000C3D95" w:rsidP="003C1C82">
      <w:pPr>
        <w:pStyle w:val="ListParagraph"/>
        <w:numPr>
          <w:ilvl w:val="0"/>
          <w:numId w:val="5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 w:rsidRPr="003C1C82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And then</w:t>
      </w:r>
      <w:r w:rsidRPr="003C1C82"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</w:t>
      </w:r>
      <w:r w:rsidRPr="003C1C82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Following the same steps as connecting to a SQL database in Tableau.</w:t>
      </w:r>
    </w:p>
    <w:p w:rsidR="000C3D95" w:rsidRDefault="003C1C82" w:rsidP="003C1C82">
      <w:pPr>
        <w:pStyle w:val="ListParagraph"/>
        <w:numPr>
          <w:ilvl w:val="0"/>
          <w:numId w:val="5"/>
        </w:num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And then </w:t>
      </w:r>
      <w:r w:rsidR="000C3D95"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Build</w:t>
      </w:r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ing</w:t>
      </w:r>
      <w:r w:rsidR="000C3D95" w:rsidRPr="000C3D95"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 your visualizations using the data in the SQL database.</w:t>
      </w:r>
    </w:p>
    <w:p w:rsidR="003C1C82" w:rsidRDefault="003C1C82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</w:p>
    <w:p w:rsidR="003C1C82" w:rsidRDefault="003C1C82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</w:pPr>
      <w:proofErr w:type="spellStart"/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>Ans</w:t>
      </w:r>
      <w:proofErr w:type="spellEnd"/>
      <w:r>
        <w:rPr>
          <w:rFonts w:ascii="Helvetica Neue" w:eastAsia="Helvetica Neue" w:hAnsi="Helvetica Neue" w:cs="Helvetica Neue"/>
          <w:b/>
          <w:bCs/>
          <w:color w:val="FFFFFF"/>
          <w:sz w:val="24"/>
          <w:szCs w:val="24"/>
          <w:lang w:val="en-IN"/>
        </w:rPr>
        <w:t xml:space="preserve"> 2)</w:t>
      </w:r>
    </w:p>
    <w:p w:rsidR="00097DE8" w:rsidRDefault="00097DE8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Connected the tableau to the SQL server and extracted the columns </w:t>
      </w:r>
      <w:proofErr w:type="spellStart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employee_</w:t>
      </w:r>
      <w:proofErr w:type="gramStart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id</w:t>
      </w:r>
      <w:proofErr w:type="spellEnd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 and</w:t>
      </w:r>
      <w:proofErr w:type="gramEnd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</w:t>
      </w:r>
      <w:proofErr w:type="spellStart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employee_salary</w:t>
      </w:r>
      <w:proofErr w:type="spellEnd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columns in the tableau by clicking on “New Custom SQL” in the Data Source </w:t>
      </w:r>
    </w:p>
    <w:p w:rsidR="00097DE8" w:rsidRDefault="00097DE8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SQL Query</w:t>
      </w:r>
    </w:p>
    <w:p w:rsidR="00097DE8" w:rsidRPr="00097DE8" w:rsidRDefault="00097DE8" w:rsidP="00097DE8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SELECT </w:t>
      </w:r>
      <w:proofErr w:type="spellStart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employee_id</w:t>
      </w:r>
      <w:proofErr w:type="spellEnd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, </w:t>
      </w:r>
      <w:proofErr w:type="spellStart"/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employee_salary</w:t>
      </w:r>
      <w:proofErr w:type="spellEnd"/>
    </w:p>
    <w:p w:rsidR="00097DE8" w:rsidRDefault="00097DE8" w:rsidP="00097DE8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r w:rsidRPr="00097DE8"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FROM Employee;</w:t>
      </w:r>
    </w:p>
    <w:p w:rsidR="00097DE8" w:rsidRDefault="00097DE8" w:rsidP="00097DE8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</w:p>
    <w:p w:rsidR="0086420A" w:rsidRDefault="0086420A" w:rsidP="00097DE8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proofErr w:type="spellStart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Ans</w:t>
      </w:r>
      <w:proofErr w:type="spellEnd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3) </w:t>
      </w:r>
      <w:proofErr w:type="spellStart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Github</w:t>
      </w:r>
      <w:proofErr w:type="spellEnd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Link of the </w:t>
      </w:r>
      <w:proofErr w:type="spellStart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datas</w:t>
      </w:r>
      <w:proofErr w:type="spellEnd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connected is provided below</w:t>
      </w:r>
    </w:p>
    <w:p w:rsidR="00097DE8" w:rsidRDefault="00097DE8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</w:p>
    <w:p w:rsidR="0086420A" w:rsidRDefault="0086420A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hyperlink r:id="rId8" w:history="1">
        <w:r w:rsidRPr="00540408">
          <w:rPr>
            <w:rStyle w:val="Hyperlink"/>
            <w:rFonts w:ascii="Helvetica Neue" w:eastAsia="Helvetica Neue" w:hAnsi="Helvetica Neue" w:cs="Helvetica Neue"/>
            <w:bCs/>
            <w:sz w:val="24"/>
            <w:szCs w:val="24"/>
            <w:lang w:val="en-IN"/>
          </w:rPr>
          <w:t>https://github.com/SantoshZaware/FSDSAssignments/blob/main/Sheet1%20(students_Year_3)_Sheet1.csv</w:t>
        </w:r>
      </w:hyperlink>
    </w:p>
    <w:p w:rsidR="0086420A" w:rsidRDefault="0086420A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</w:p>
    <w:p w:rsidR="0086420A" w:rsidRPr="00097DE8" w:rsidRDefault="0086420A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</w:p>
    <w:p w:rsidR="003C1C82" w:rsidRDefault="0086420A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  <w:proofErr w:type="spellStart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>Ans</w:t>
      </w:r>
      <w:proofErr w:type="spellEnd"/>
      <w:r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  <w:t xml:space="preserve"> 4)</w:t>
      </w:r>
    </w:p>
    <w:p w:rsidR="0086420A" w:rsidRPr="00097DE8" w:rsidRDefault="0086420A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bCs/>
          <w:color w:val="FFFFFF"/>
          <w:sz w:val="24"/>
          <w:szCs w:val="24"/>
          <w:lang w:val="en-IN"/>
        </w:rPr>
      </w:pPr>
    </w:p>
    <w:p w:rsidR="003C1C82" w:rsidRDefault="00DE4158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hyperlink r:id="rId9" w:history="1">
        <w:r w:rsidRPr="00540408">
          <w:rPr>
            <w:rStyle w:val="Hyperlink"/>
            <w:rFonts w:ascii="Helvetica Neue" w:eastAsia="Helvetica Neue" w:hAnsi="Helvetica Neue" w:cs="Helvetica Neue"/>
            <w:sz w:val="24"/>
            <w:szCs w:val="24"/>
            <w:lang w:val="en-IN"/>
          </w:rPr>
          <w:t>https://github.com/SantoshZaware/FSDS-Assignments/blob/main/Prooduct%20names%20having%20quatity%20more%20than%20Total%20average%20qualtity.twbx</w:t>
        </w:r>
      </w:hyperlink>
    </w:p>
    <w:p w:rsidR="00DE4158" w:rsidRDefault="00DE4158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</w:p>
    <w:p w:rsidR="00993B6F" w:rsidRDefault="00993B6F" w:rsidP="003C1C82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proofErr w:type="spellStart"/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>Ans</w:t>
      </w:r>
      <w:proofErr w:type="spellEnd"/>
      <w:r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  <w:t xml:space="preserve"> 5)</w:t>
      </w:r>
    </w:p>
    <w:p w:rsidR="000C3D95" w:rsidRPr="00993B6F" w:rsidRDefault="00993B6F" w:rsidP="00993B6F">
      <w:pPr>
        <w:tabs>
          <w:tab w:val="center" w:pos="-285"/>
        </w:tabs>
        <w:jc w:val="both"/>
        <w:rPr>
          <w:rFonts w:ascii="Helvetica Neue" w:eastAsia="Helvetica Neue" w:hAnsi="Helvetica Neue" w:cs="Helvetica Neue"/>
          <w:color w:val="FFFFFF"/>
          <w:sz w:val="24"/>
          <w:szCs w:val="24"/>
          <w:lang w:val="en-IN"/>
        </w:rPr>
      </w:pPr>
      <w:hyperlink r:id="rId10" w:history="1">
        <w:r w:rsidRPr="00540408">
          <w:rPr>
            <w:rStyle w:val="Hyperlink"/>
            <w:rFonts w:ascii="Helvetica Neue" w:eastAsia="Helvetica Neue" w:hAnsi="Helvetica Neue" w:cs="Helvetica Neue"/>
            <w:sz w:val="24"/>
            <w:szCs w:val="24"/>
            <w:lang w:val="en-IN"/>
          </w:rPr>
          <w:t>https://github.com/SantoshZaware/FSDS-Assignments/blob/main/Prooduct%20names%20having%20quatity%20more%20than%20Total%20average%20qualtity.twbx</w:t>
        </w:r>
      </w:hyperlink>
      <w:bookmarkStart w:id="0" w:name="_GoBack"/>
      <w:bookmarkEnd w:id="0"/>
    </w:p>
    <w:sectPr w:rsidR="000C3D95" w:rsidRPr="00993B6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566" w:right="1133" w:bottom="408" w:left="1133" w:header="79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A53" w:rsidRDefault="00DF4A53">
      <w:pPr>
        <w:spacing w:line="240" w:lineRule="auto"/>
      </w:pPr>
      <w:r>
        <w:separator/>
      </w:r>
    </w:p>
  </w:endnote>
  <w:endnote w:type="continuationSeparator" w:id="0">
    <w:p w:rsidR="00DF4A53" w:rsidRDefault="00DF4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CF4" w:rsidRDefault="00031CF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CF4" w:rsidRDefault="00031C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A53" w:rsidRDefault="00DF4A53">
      <w:pPr>
        <w:spacing w:line="240" w:lineRule="auto"/>
      </w:pPr>
      <w:r>
        <w:separator/>
      </w:r>
    </w:p>
  </w:footnote>
  <w:footnote w:type="continuationSeparator" w:id="0">
    <w:p w:rsidR="00DF4A53" w:rsidRDefault="00DF4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CF4" w:rsidRDefault="00DF4A53">
    <w:pPr>
      <w:ind w:left="-283"/>
    </w:pPr>
    <w:r>
      <w:rPr>
        <w:noProof/>
        <w:lang w:val="en-IN"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column">
            <wp:posOffset>5048250</wp:posOffset>
          </wp:positionH>
          <wp:positionV relativeFrom="paragraph">
            <wp:posOffset>-310561</wp:posOffset>
          </wp:positionV>
          <wp:extent cx="1381125" cy="389548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1125" cy="3895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CF4" w:rsidRDefault="00DF4A53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45.65pt;height:148.55pt;z-index:-251658240;mso-position-horizontal:left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F6F54"/>
    <w:multiLevelType w:val="multilevel"/>
    <w:tmpl w:val="7A10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D4AC5"/>
    <w:multiLevelType w:val="hybridMultilevel"/>
    <w:tmpl w:val="E78446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862F1"/>
    <w:multiLevelType w:val="multilevel"/>
    <w:tmpl w:val="E9C49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AA2C48"/>
    <w:multiLevelType w:val="hybridMultilevel"/>
    <w:tmpl w:val="EC7048E4"/>
    <w:lvl w:ilvl="0" w:tplc="DF6CD4C0">
      <w:start w:val="1"/>
      <w:numFmt w:val="decimal"/>
      <w:lvlText w:val="%1)"/>
      <w:lvlJc w:val="left"/>
      <w:pPr>
        <w:ind w:left="83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747036DC"/>
    <w:multiLevelType w:val="multilevel"/>
    <w:tmpl w:val="909E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F4"/>
    <w:rsid w:val="00031CF4"/>
    <w:rsid w:val="00097DE8"/>
    <w:rsid w:val="000C3D95"/>
    <w:rsid w:val="003C1C82"/>
    <w:rsid w:val="0086420A"/>
    <w:rsid w:val="00993B6F"/>
    <w:rsid w:val="00DE4158"/>
    <w:rsid w:val="00D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12036"/>
  <w15:docId w15:val="{0D6ABDCB-2764-42DE-BDBD-695A7AA2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3D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oshZaware/FSDSAssignments/blob/main/Sheet1%20(students_Year_3)_Sheet1.csv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23UyMRbrReCjyn1K4g_FhsjKx6cP4zLH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ntoshZaware/FSDS-Assignments/blob/main/Prooduct%20names%20having%20quatity%20more%20than%20Total%20average%20qualtity.twb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toshZaware/FSDS-Assignments/blob/main/Prooduct%20names%20having%20quatity%20more%20than%20Total%20average%20qualtity.twbx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Zaware</dc:creator>
  <cp:lastModifiedBy>Santosh Zaware</cp:lastModifiedBy>
  <cp:revision>2</cp:revision>
  <dcterms:created xsi:type="dcterms:W3CDTF">2023-10-16T08:02:00Z</dcterms:created>
  <dcterms:modified xsi:type="dcterms:W3CDTF">2023-10-16T08:02:00Z</dcterms:modified>
</cp:coreProperties>
</file>