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666666"/>
        </w:rPr>
        <w:t>SANTOSHA</w:t>
      </w:r>
      <w:r>
        <w:rPr>
          <w:color w:val="666666"/>
          <w:spacing w:val="-22"/>
        </w:rPr>
        <w:t> </w:t>
      </w:r>
      <w:r>
        <w:rPr>
          <w:color w:val="666666"/>
          <w:spacing w:val="-10"/>
        </w:rPr>
        <w:t>C</w:t>
      </w:r>
    </w:p>
    <w:p>
      <w:pPr>
        <w:spacing w:line="367" w:lineRule="auto" w:before="80"/>
        <w:ind w:left="2351" w:right="2331" w:firstLine="1"/>
        <w:jc w:val="center"/>
        <w:rPr>
          <w:sz w:val="22"/>
        </w:rPr>
      </w:pPr>
      <w:r>
        <w:rPr>
          <w:b/>
          <w:sz w:val="22"/>
        </w:rPr>
        <w:t>Bangalore </w:t>
      </w:r>
      <w:r>
        <w:rPr>
          <w:i/>
          <w:sz w:val="22"/>
        </w:rPr>
        <w:t>| </w:t>
      </w:r>
      <w:hyperlink r:id="rId5">
        <w:r>
          <w:rPr>
            <w:i/>
            <w:color w:val="0462C1"/>
            <w:sz w:val="22"/>
            <w:u w:val="single" w:color="0462C1"/>
          </w:rPr>
          <w:t>santosha5856@gmail.com</w:t>
        </w:r>
      </w:hyperlink>
      <w:r>
        <w:rPr>
          <w:i/>
          <w:color w:val="0462C1"/>
          <w:sz w:val="22"/>
        </w:rPr>
        <w:t> </w:t>
      </w:r>
      <w:r>
        <w:rPr>
          <w:i/>
          <w:sz w:val="22"/>
        </w:rPr>
        <w:t>| </w:t>
      </w:r>
      <w:r>
        <w:rPr>
          <w:sz w:val="22"/>
        </w:rPr>
        <w:t>+91 7022590204 </w:t>
      </w:r>
      <w:hyperlink r:id="rId6">
        <w:r>
          <w:rPr>
            <w:color w:val="0462C1"/>
            <w:sz w:val="22"/>
            <w:u w:val="single" w:color="0462C1"/>
          </w:rPr>
          <w:t>linkedin.com/in/santosha-c-/</w:t>
        </w:r>
      </w:hyperlink>
      <w:r>
        <w:rPr>
          <w:color w:val="0462C1"/>
          <w:spacing w:val="-3"/>
          <w:sz w:val="22"/>
        </w:rPr>
        <w:t> </w:t>
      </w:r>
      <w:r>
        <w:rPr>
          <w:b/>
          <w:i/>
          <w:sz w:val="22"/>
        </w:rPr>
        <w:t>|</w:t>
      </w:r>
      <w:r>
        <w:rPr>
          <w:b/>
          <w:i/>
          <w:spacing w:val="72"/>
          <w:sz w:val="22"/>
        </w:rPr>
        <w:t> </w:t>
      </w:r>
      <w:hyperlink r:id="rId7">
        <w:r>
          <w:rPr>
            <w:color w:val="0462C1"/>
            <w:sz w:val="22"/>
            <w:u w:val="single" w:color="0462C1"/>
          </w:rPr>
          <w:t>github.com/Santosha2001</w:t>
        </w:r>
      </w:hyperlink>
    </w:p>
    <w:p>
      <w:pPr>
        <w:pStyle w:val="Heading1"/>
        <w:spacing w:line="327" w:lineRule="exact"/>
      </w:pPr>
      <w:r>
        <w:rPr>
          <w:color w:val="666666"/>
          <w:spacing w:val="-2"/>
        </w:rPr>
        <w:t>EDUCATION</w:t>
      </w:r>
    </w:p>
    <w:p>
      <w:pPr>
        <w:pStyle w:val="BodyText"/>
        <w:spacing w:before="5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720090</wp:posOffset>
                </wp:positionH>
                <wp:positionV relativeFrom="paragraph">
                  <wp:posOffset>201021</wp:posOffset>
                </wp:positionV>
                <wp:extent cx="63449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 h="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00001pt;margin-top:15.828427pt;width:499.6pt;height:.1pt;mso-position-horizontal-relative:page;mso-position-vertical-relative:paragraph;z-index:-15728640;mso-wrap-distance-left:0;mso-wrap-distance-right:0" id="docshape1" coordorigin="1134,317" coordsize="9992,0" path="m1134,317l11126,317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645" w:val="left" w:leader="none"/>
        </w:tabs>
        <w:spacing w:before="63"/>
        <w:ind w:left="133" w:right="0" w:firstLine="0"/>
        <w:jc w:val="left"/>
        <w:rPr>
          <w:sz w:val="20"/>
        </w:rPr>
      </w:pPr>
      <w:r>
        <w:rPr>
          <w:b/>
          <w:sz w:val="20"/>
        </w:rPr>
        <w:t>UBDT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College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Davanagere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B.E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Computer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Science</w:t>
      </w:r>
      <w:r>
        <w:rPr>
          <w:sz w:val="20"/>
        </w:rPr>
        <w:tab/>
        <w:t>2019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2023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59" w:after="0"/>
        <w:ind w:left="336" w:right="0" w:hanging="191"/>
        <w:jc w:val="left"/>
        <w:rPr>
          <w:sz w:val="20"/>
        </w:rPr>
      </w:pPr>
      <w:r>
        <w:rPr>
          <w:sz w:val="20"/>
        </w:rPr>
        <w:t>GPA: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7.5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54" w:after="0"/>
        <w:ind w:left="336" w:right="0" w:hanging="191"/>
        <w:jc w:val="left"/>
        <w:rPr>
          <w:sz w:val="20"/>
        </w:rPr>
      </w:pPr>
      <w:r>
        <w:rPr>
          <w:b/>
          <w:sz w:val="20"/>
        </w:rPr>
        <w:t>Stream:</w:t>
      </w:r>
      <w:r>
        <w:rPr>
          <w:b/>
          <w:spacing w:val="-8"/>
          <w:sz w:val="20"/>
        </w:rPr>
        <w:t> </w:t>
      </w:r>
      <w:r>
        <w:rPr>
          <w:sz w:val="20"/>
        </w:rPr>
        <w:t>Computer</w:t>
      </w:r>
      <w:r>
        <w:rPr>
          <w:spacing w:val="-7"/>
          <w:sz w:val="20"/>
        </w:rPr>
        <w:t> </w:t>
      </w:r>
      <w:r>
        <w:rPr>
          <w:sz w:val="20"/>
        </w:rPr>
        <w:t>Science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Engineering</w:t>
      </w:r>
    </w:p>
    <w:p>
      <w:pPr>
        <w:tabs>
          <w:tab w:pos="10124" w:val="right" w:leader="none"/>
        </w:tabs>
        <w:spacing w:before="203"/>
        <w:ind w:left="133" w:right="0" w:firstLine="0"/>
        <w:jc w:val="left"/>
        <w:rPr>
          <w:sz w:val="20"/>
        </w:rPr>
      </w:pPr>
      <w:r>
        <w:rPr>
          <w:b/>
          <w:sz w:val="20"/>
        </w:rPr>
        <w:t>Jain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College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Moodbidri</w:t>
      </w:r>
      <w:r>
        <w:rPr>
          <w:b/>
          <w:sz w:val="20"/>
        </w:rPr>
        <w:tab/>
      </w:r>
      <w:r>
        <w:rPr>
          <w:spacing w:val="-4"/>
          <w:sz w:val="20"/>
        </w:rPr>
        <w:t>2017 </w:t>
      </w:r>
      <w:r>
        <w:rPr>
          <w:sz w:val="20"/>
        </w:rPr>
        <w:t>– 2019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59" w:after="0"/>
        <w:ind w:left="336" w:right="0" w:hanging="191"/>
        <w:jc w:val="left"/>
        <w:rPr>
          <w:sz w:val="20"/>
        </w:rPr>
      </w:pPr>
      <w:r>
        <w:rPr>
          <w:sz w:val="20"/>
        </w:rPr>
        <w:t>GPA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%: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77.33</w:t>
      </w:r>
    </w:p>
    <w:p>
      <w:pPr>
        <w:tabs>
          <w:tab w:pos="10124" w:val="right" w:leader="none"/>
        </w:tabs>
        <w:spacing w:before="55"/>
        <w:ind w:left="133" w:right="0" w:firstLine="0"/>
        <w:jc w:val="left"/>
        <w:rPr>
          <w:sz w:val="20"/>
        </w:rPr>
      </w:pPr>
      <w:r>
        <w:rPr>
          <w:b/>
          <w:sz w:val="20"/>
        </w:rPr>
        <w:t>Sri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School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Ittigi</w:t>
      </w:r>
      <w:r>
        <w:rPr>
          <w:b/>
          <w:sz w:val="20"/>
        </w:rPr>
        <w:tab/>
      </w:r>
      <w:r>
        <w:rPr>
          <w:spacing w:val="-4"/>
          <w:sz w:val="20"/>
        </w:rPr>
        <w:t>2017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58" w:after="0"/>
        <w:ind w:left="336" w:right="0" w:hanging="191"/>
        <w:jc w:val="left"/>
        <w:rPr>
          <w:sz w:val="20"/>
        </w:rPr>
      </w:pPr>
      <w:r>
        <w:rPr>
          <w:sz w:val="20"/>
        </w:rPr>
        <w:t>GPA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%: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94.24</w:t>
      </w:r>
    </w:p>
    <w:p>
      <w:pPr>
        <w:pStyle w:val="BodyText"/>
        <w:spacing w:before="116"/>
        <w:rPr>
          <w:sz w:val="20"/>
        </w:rPr>
      </w:pPr>
    </w:p>
    <w:p>
      <w:pPr>
        <w:pStyle w:val="Heading1"/>
      </w:pPr>
      <w:r>
        <w:rPr>
          <w:color w:val="666666"/>
        </w:rPr>
        <w:t>PROFESSIONAL</w:t>
      </w:r>
      <w:r>
        <w:rPr>
          <w:color w:val="666666"/>
          <w:spacing w:val="-12"/>
        </w:rPr>
        <w:t> </w:t>
      </w:r>
      <w:r>
        <w:rPr>
          <w:color w:val="666666"/>
          <w:spacing w:val="-2"/>
        </w:rPr>
        <w:t>SUMMARY</w:t>
      </w:r>
    </w:p>
    <w:p>
      <w:pPr>
        <w:pStyle w:val="BodyText"/>
        <w:spacing w:before="5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707390</wp:posOffset>
                </wp:positionH>
                <wp:positionV relativeFrom="paragraph">
                  <wp:posOffset>199740</wp:posOffset>
                </wp:positionV>
                <wp:extent cx="63449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 h="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00001pt;margin-top:15.727587pt;width:499.6pt;height:.1pt;mso-position-horizontal-relative:page;mso-position-vertical-relative:paragraph;z-index:-15728128;mso-wrap-distance-left:0;mso-wrap-distance-right:0" id="docshape2" coordorigin="1114,315" coordsize="9992,0" path="m1114,315l11106,315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9" w:lineRule="auto" w:before="142"/>
        <w:ind w:left="164" w:right="130" w:hanging="12"/>
        <w:jc w:val="both"/>
      </w:pPr>
      <w:r>
        <w:rPr>
          <w:color w:val="111111"/>
        </w:rPr>
        <w:t>As a motivated and detail-oriented fresher Spring Boot developer, I bring a solid foundation in Java programming and a keen interest in developing robust and scalable web applications. My academic background</w:t>
      </w:r>
      <w:r>
        <w:rPr>
          <w:color w:val="111111"/>
          <w:spacing w:val="-4"/>
        </w:rPr>
        <w:t> </w:t>
      </w:r>
      <w:r>
        <w:rPr>
          <w:color w:val="111111"/>
        </w:rPr>
        <w:t>in</w:t>
      </w:r>
      <w:r>
        <w:rPr>
          <w:color w:val="111111"/>
          <w:spacing w:val="-4"/>
        </w:rPr>
        <w:t> </w:t>
      </w:r>
      <w:r>
        <w:rPr>
          <w:color w:val="111111"/>
        </w:rPr>
        <w:t>Computer</w:t>
      </w:r>
      <w:r>
        <w:rPr>
          <w:color w:val="111111"/>
          <w:spacing w:val="-5"/>
        </w:rPr>
        <w:t> </w:t>
      </w:r>
      <w:r>
        <w:rPr>
          <w:color w:val="111111"/>
        </w:rPr>
        <w:t>Science,</w:t>
      </w:r>
      <w:r>
        <w:rPr>
          <w:color w:val="111111"/>
          <w:spacing w:val="-3"/>
        </w:rPr>
        <w:t> </w:t>
      </w:r>
      <w:r>
        <w:rPr>
          <w:color w:val="111111"/>
        </w:rPr>
        <w:t>combined</w:t>
      </w:r>
      <w:r>
        <w:rPr>
          <w:color w:val="111111"/>
          <w:spacing w:val="-3"/>
        </w:rPr>
        <w:t> </w:t>
      </w:r>
      <w:r>
        <w:rPr>
          <w:color w:val="111111"/>
        </w:rPr>
        <w:t>with</w:t>
      </w:r>
      <w:r>
        <w:rPr>
          <w:color w:val="111111"/>
          <w:spacing w:val="-5"/>
        </w:rPr>
        <w:t> </w:t>
      </w:r>
      <w:r>
        <w:rPr>
          <w:color w:val="111111"/>
        </w:rPr>
        <w:t>hands-on</w:t>
      </w:r>
      <w:r>
        <w:rPr>
          <w:color w:val="111111"/>
          <w:spacing w:val="-4"/>
        </w:rPr>
        <w:t> </w:t>
      </w:r>
      <w:r>
        <w:rPr>
          <w:color w:val="111111"/>
        </w:rPr>
        <w:t>experience</w:t>
      </w:r>
      <w:r>
        <w:rPr>
          <w:color w:val="111111"/>
          <w:spacing w:val="-4"/>
        </w:rPr>
        <w:t> </w:t>
      </w:r>
      <w:r>
        <w:rPr>
          <w:color w:val="111111"/>
        </w:rPr>
        <w:t>in</w:t>
      </w:r>
      <w:r>
        <w:rPr>
          <w:color w:val="111111"/>
          <w:spacing w:val="-4"/>
        </w:rPr>
        <w:t> </w:t>
      </w:r>
      <w:r>
        <w:rPr>
          <w:color w:val="111111"/>
        </w:rPr>
        <w:t>Spring</w:t>
      </w:r>
      <w:r>
        <w:rPr>
          <w:color w:val="111111"/>
          <w:spacing w:val="-4"/>
        </w:rPr>
        <w:t> </w:t>
      </w:r>
      <w:r>
        <w:rPr>
          <w:color w:val="111111"/>
        </w:rPr>
        <w:t>Boot,</w:t>
      </w:r>
      <w:r>
        <w:rPr>
          <w:color w:val="111111"/>
          <w:spacing w:val="-3"/>
        </w:rPr>
        <w:t> </w:t>
      </w:r>
      <w:r>
        <w:rPr>
          <w:color w:val="111111"/>
        </w:rPr>
        <w:t>positions</w:t>
      </w:r>
      <w:r>
        <w:rPr>
          <w:color w:val="111111"/>
          <w:spacing w:val="-4"/>
        </w:rPr>
        <w:t> </w:t>
      </w:r>
      <w:r>
        <w:rPr>
          <w:color w:val="111111"/>
        </w:rPr>
        <w:t>me</w:t>
      </w:r>
      <w:r>
        <w:rPr>
          <w:color w:val="111111"/>
          <w:spacing w:val="-3"/>
        </w:rPr>
        <w:t> </w:t>
      </w:r>
      <w:r>
        <w:rPr>
          <w:color w:val="111111"/>
        </w:rPr>
        <w:t>well</w:t>
      </w:r>
      <w:r>
        <w:rPr>
          <w:color w:val="111111"/>
          <w:spacing w:val="-3"/>
        </w:rPr>
        <w:t> </w:t>
      </w:r>
      <w:r>
        <w:rPr>
          <w:color w:val="111111"/>
        </w:rPr>
        <w:t>to contribute effectively to a dynamic development team.</w:t>
      </w:r>
    </w:p>
    <w:p>
      <w:pPr>
        <w:pStyle w:val="BodyText"/>
        <w:spacing w:before="83"/>
      </w:pPr>
    </w:p>
    <w:p>
      <w:pPr>
        <w:pStyle w:val="Heading1"/>
        <w:spacing w:before="1"/>
      </w:pPr>
      <w:r>
        <w:rPr>
          <w:color w:val="666666"/>
          <w:spacing w:val="-2"/>
        </w:rPr>
        <w:t>SKILLS</w:t>
      </w:r>
    </w:p>
    <w:p>
      <w:pPr>
        <w:pStyle w:val="BodyText"/>
        <w:spacing w:before="77"/>
        <w:rPr>
          <w:b/>
          <w:sz w:val="20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9"/>
        <w:gridCol w:w="3262"/>
        <w:gridCol w:w="3452"/>
      </w:tblGrid>
      <w:tr>
        <w:trPr>
          <w:trHeight w:val="1535" w:hRule="atLeast"/>
        </w:trPr>
        <w:tc>
          <w:tcPr>
            <w:tcW w:w="3279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78" w:val="left" w:leader="none"/>
              </w:tabs>
              <w:spacing w:line="240" w:lineRule="auto" w:before="142" w:after="0"/>
              <w:ind w:left="87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Core </w:t>
            </w:r>
            <w:r>
              <w:rPr>
                <w:spacing w:val="-4"/>
                <w:sz w:val="22"/>
              </w:rPr>
              <w:t>Java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8" w:val="left" w:leader="none"/>
              </w:tabs>
              <w:spacing w:line="240" w:lineRule="auto" w:before="11" w:after="0"/>
              <w:ind w:left="87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Collections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8" w:val="left" w:leader="none"/>
              </w:tabs>
              <w:spacing w:line="240" w:lineRule="auto" w:before="11" w:after="0"/>
              <w:ind w:left="878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Exception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Handling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8" w:val="left" w:leader="none"/>
              </w:tabs>
              <w:spacing w:line="240" w:lineRule="auto" w:before="10" w:after="0"/>
              <w:ind w:left="878" w:right="0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JDBC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8" w:val="left" w:leader="none"/>
              </w:tabs>
              <w:spacing w:line="250" w:lineRule="exact" w:before="11" w:after="0"/>
              <w:ind w:left="878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Threads</w:t>
            </w:r>
          </w:p>
        </w:tc>
        <w:tc>
          <w:tcPr>
            <w:tcW w:w="3262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919" w:val="left" w:leader="none"/>
              </w:tabs>
              <w:spacing w:line="240" w:lineRule="auto" w:before="142" w:after="0"/>
              <w:ind w:left="91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Spring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MVC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9" w:val="left" w:leader="none"/>
              </w:tabs>
              <w:spacing w:line="240" w:lineRule="auto" w:before="11" w:after="0"/>
              <w:ind w:left="91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Spring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Boot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9" w:val="left" w:leader="none"/>
              </w:tabs>
              <w:spacing w:line="240" w:lineRule="auto" w:before="11" w:after="0"/>
              <w:ind w:left="91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Spring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Security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9" w:val="left" w:leader="none"/>
              </w:tabs>
              <w:spacing w:line="240" w:lineRule="auto" w:before="10" w:after="0"/>
              <w:ind w:left="91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REST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API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9" w:val="left" w:leader="none"/>
              </w:tabs>
              <w:spacing w:line="250" w:lineRule="exact" w:before="11" w:after="0"/>
              <w:ind w:left="91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JPA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Hibernate</w:t>
            </w:r>
          </w:p>
        </w:tc>
        <w:tc>
          <w:tcPr>
            <w:tcW w:w="3452" w:type="dxa"/>
            <w:tcBorders>
              <w:top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979" w:val="left" w:leader="none"/>
              </w:tabs>
              <w:spacing w:line="240" w:lineRule="auto" w:before="142" w:after="0"/>
              <w:ind w:left="979" w:right="0" w:hanging="36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SQL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79" w:val="left" w:leader="none"/>
              </w:tabs>
              <w:spacing w:line="240" w:lineRule="auto" w:before="11" w:after="0"/>
              <w:ind w:left="979" w:right="0" w:hanging="36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Git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79" w:val="left" w:leader="none"/>
              </w:tabs>
              <w:spacing w:line="240" w:lineRule="auto" w:before="11" w:after="0"/>
              <w:ind w:left="97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HTML5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CSS3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79" w:val="left" w:leader="none"/>
              </w:tabs>
              <w:spacing w:line="240" w:lineRule="auto" w:before="10" w:after="0"/>
              <w:ind w:left="97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JavaScript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79" w:val="left" w:leader="none"/>
              </w:tabs>
              <w:spacing w:line="253" w:lineRule="exact" w:before="9" w:after="0"/>
              <w:ind w:left="979" w:right="0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Thymeleaf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21"/>
        <w:rPr>
          <w:b/>
          <w:sz w:val="28"/>
        </w:rPr>
      </w:pPr>
    </w:p>
    <w:p>
      <w:pPr>
        <w:spacing w:before="1"/>
        <w:ind w:left="152" w:right="0" w:firstLine="0"/>
        <w:jc w:val="left"/>
        <w:rPr>
          <w:b/>
          <w:sz w:val="28"/>
        </w:rPr>
      </w:pPr>
      <w:r>
        <w:rPr>
          <w:b/>
          <w:color w:val="666666"/>
          <w:sz w:val="28"/>
        </w:rPr>
        <w:t>SKILLS</w:t>
      </w:r>
      <w:r>
        <w:rPr>
          <w:b/>
          <w:color w:val="666666"/>
          <w:spacing w:val="-1"/>
          <w:sz w:val="28"/>
        </w:rPr>
        <w:t> </w:t>
      </w:r>
      <w:r>
        <w:rPr>
          <w:b/>
          <w:color w:val="666666"/>
          <w:spacing w:val="-2"/>
          <w:sz w:val="28"/>
        </w:rPr>
        <w:t>SUMMARY</w:t>
      </w:r>
    </w:p>
    <w:p>
      <w:pPr>
        <w:pStyle w:val="BodyText"/>
        <w:spacing w:before="5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707390</wp:posOffset>
                </wp:positionH>
                <wp:positionV relativeFrom="paragraph">
                  <wp:posOffset>199767</wp:posOffset>
                </wp:positionV>
                <wp:extent cx="63449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 h="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00001pt;margin-top:15.729757pt;width:499.6pt;height:.1pt;mso-position-horizontal-relative:page;mso-position-vertical-relative:paragraph;z-index:-15727616;mso-wrap-distance-left:0;mso-wrap-distance-right:0" id="docshape3" coordorigin="1114,315" coordsize="9992,0" path="m1114,315l11106,315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0"/>
        <w:ind w:left="152"/>
      </w:pPr>
      <w:r>
        <w:rPr>
          <w:b/>
        </w:rPr>
        <w:t>Core</w:t>
      </w:r>
      <w:r>
        <w:rPr>
          <w:b/>
          <w:spacing w:val="-6"/>
        </w:rPr>
        <w:t> </w:t>
      </w:r>
      <w:r>
        <w:rPr>
          <w:b/>
        </w:rPr>
        <w:t>Java:</w:t>
      </w:r>
      <w:r>
        <w:rPr>
          <w:b/>
          <w:spacing w:val="-4"/>
        </w:rPr>
        <w:t> </w:t>
      </w:r>
      <w:r>
        <w:rPr>
          <w:color w:val="111111"/>
        </w:rPr>
        <w:t>Proficient</w:t>
      </w:r>
      <w:r>
        <w:rPr>
          <w:color w:val="111111"/>
          <w:spacing w:val="-5"/>
        </w:rPr>
        <w:t> </w:t>
      </w:r>
      <w:r>
        <w:rPr>
          <w:color w:val="111111"/>
        </w:rPr>
        <w:t>in</w:t>
      </w:r>
      <w:r>
        <w:rPr>
          <w:color w:val="111111"/>
          <w:spacing w:val="-4"/>
        </w:rPr>
        <w:t> </w:t>
      </w:r>
      <w:r>
        <w:rPr>
          <w:color w:val="111111"/>
        </w:rPr>
        <w:t>Core</w:t>
      </w:r>
      <w:r>
        <w:rPr>
          <w:color w:val="111111"/>
          <w:spacing w:val="-4"/>
        </w:rPr>
        <w:t> </w:t>
      </w:r>
      <w:r>
        <w:rPr>
          <w:color w:val="111111"/>
        </w:rPr>
        <w:t>Java,</w:t>
      </w:r>
      <w:r>
        <w:rPr>
          <w:color w:val="111111"/>
          <w:spacing w:val="-4"/>
        </w:rPr>
        <w:t> </w:t>
      </w:r>
      <w:r>
        <w:rPr>
          <w:color w:val="111111"/>
        </w:rPr>
        <w:t>basic</w:t>
      </w:r>
      <w:r>
        <w:rPr>
          <w:color w:val="111111"/>
          <w:spacing w:val="-5"/>
        </w:rPr>
        <w:t> </w:t>
      </w:r>
      <w:r>
        <w:rPr>
          <w:color w:val="111111"/>
        </w:rPr>
        <w:t>syntax,</w:t>
      </w:r>
      <w:r>
        <w:rPr>
          <w:color w:val="111111"/>
          <w:spacing w:val="-4"/>
        </w:rPr>
        <w:t> </w:t>
      </w:r>
      <w:r>
        <w:rPr>
          <w:color w:val="111111"/>
        </w:rPr>
        <w:t>and</w:t>
      </w:r>
      <w:r>
        <w:rPr>
          <w:color w:val="111111"/>
          <w:spacing w:val="-7"/>
        </w:rPr>
        <w:t> </w:t>
      </w:r>
      <w:r>
        <w:rPr>
          <w:color w:val="111111"/>
        </w:rPr>
        <w:t>essential</w:t>
      </w:r>
      <w:r>
        <w:rPr>
          <w:color w:val="111111"/>
          <w:spacing w:val="-3"/>
        </w:rPr>
        <w:t> </w:t>
      </w:r>
      <w:r>
        <w:rPr>
          <w:color w:val="111111"/>
          <w:spacing w:val="-2"/>
        </w:rPr>
        <w:t>libraries.</w:t>
      </w:r>
    </w:p>
    <w:p>
      <w:pPr>
        <w:pStyle w:val="BodyText"/>
        <w:spacing w:before="200"/>
        <w:ind w:left="152"/>
      </w:pPr>
      <w:r>
        <w:rPr>
          <w:b/>
        </w:rPr>
        <w:t>OOP’s:</w:t>
      </w:r>
      <w:r>
        <w:rPr>
          <w:b/>
          <w:spacing w:val="-5"/>
        </w:rPr>
        <w:t> </w:t>
      </w:r>
      <w:r>
        <w:rPr>
          <w:color w:val="111111"/>
        </w:rPr>
        <w:t>Solid</w:t>
      </w:r>
      <w:r>
        <w:rPr>
          <w:color w:val="111111"/>
          <w:spacing w:val="-6"/>
        </w:rPr>
        <w:t> </w:t>
      </w:r>
      <w:r>
        <w:rPr>
          <w:color w:val="111111"/>
        </w:rPr>
        <w:t>understanding</w:t>
      </w:r>
      <w:r>
        <w:rPr>
          <w:color w:val="111111"/>
          <w:spacing w:val="-5"/>
        </w:rPr>
        <w:t> </w:t>
      </w:r>
      <w:r>
        <w:rPr>
          <w:color w:val="111111"/>
        </w:rPr>
        <w:t>of</w:t>
      </w:r>
      <w:r>
        <w:rPr>
          <w:color w:val="111111"/>
          <w:spacing w:val="-4"/>
        </w:rPr>
        <w:t> </w:t>
      </w:r>
      <w:r>
        <w:rPr>
          <w:color w:val="111111"/>
        </w:rPr>
        <w:t>object-oriented</w:t>
      </w:r>
      <w:r>
        <w:rPr>
          <w:color w:val="111111"/>
          <w:spacing w:val="-4"/>
        </w:rPr>
        <w:t> </w:t>
      </w:r>
      <w:r>
        <w:rPr>
          <w:color w:val="111111"/>
          <w:spacing w:val="-2"/>
        </w:rPr>
        <w:t>programming.</w:t>
      </w:r>
    </w:p>
    <w:p>
      <w:pPr>
        <w:pStyle w:val="BodyText"/>
        <w:spacing w:line="360" w:lineRule="auto" w:before="198"/>
        <w:ind w:left="164" w:hanging="12"/>
      </w:pPr>
      <w:r>
        <w:rPr>
          <w:b/>
        </w:rPr>
        <w:t>Spring Framework: </w:t>
      </w:r>
      <w:r>
        <w:rPr>
          <w:color w:val="111111"/>
        </w:rPr>
        <w:t>Proficient in the Spring Framework, and building robust, scalable, and maintainable enterprise applications using Spring Boot, Spring MVC, and Spring Data.</w:t>
      </w:r>
    </w:p>
    <w:p>
      <w:pPr>
        <w:pStyle w:val="BodyText"/>
        <w:spacing w:line="360" w:lineRule="auto" w:before="71"/>
        <w:ind w:left="164" w:hanging="12"/>
      </w:pPr>
      <w:r>
        <w:rPr>
          <w:b/>
        </w:rPr>
        <w:t>Microservices:</w:t>
      </w:r>
      <w:r>
        <w:rPr>
          <w:b/>
          <w:spacing w:val="-8"/>
        </w:rPr>
        <w:t> </w:t>
      </w:r>
      <w:r>
        <w:rPr>
          <w:color w:val="111111"/>
        </w:rPr>
        <w:t>Proficient</w:t>
      </w:r>
      <w:r>
        <w:rPr>
          <w:color w:val="111111"/>
          <w:spacing w:val="-12"/>
        </w:rPr>
        <w:t> </w:t>
      </w:r>
      <w:r>
        <w:rPr>
          <w:color w:val="111111"/>
        </w:rPr>
        <w:t>in</w:t>
      </w:r>
      <w:r>
        <w:rPr>
          <w:color w:val="111111"/>
          <w:spacing w:val="-9"/>
        </w:rPr>
        <w:t> </w:t>
      </w:r>
      <w:r>
        <w:rPr>
          <w:color w:val="111111"/>
        </w:rPr>
        <w:t>designing</w:t>
      </w:r>
      <w:r>
        <w:rPr>
          <w:color w:val="111111"/>
          <w:spacing w:val="-10"/>
        </w:rPr>
        <w:t> </w:t>
      </w:r>
      <w:r>
        <w:rPr>
          <w:color w:val="111111"/>
        </w:rPr>
        <w:t>and</w:t>
      </w:r>
      <w:r>
        <w:rPr>
          <w:color w:val="111111"/>
          <w:spacing w:val="-9"/>
        </w:rPr>
        <w:t> </w:t>
      </w:r>
      <w:r>
        <w:rPr>
          <w:color w:val="111111"/>
        </w:rPr>
        <w:t>developing</w:t>
      </w:r>
      <w:r>
        <w:rPr>
          <w:color w:val="111111"/>
          <w:spacing w:val="-10"/>
        </w:rPr>
        <w:t> </w:t>
      </w:r>
      <w:r>
        <w:rPr>
          <w:color w:val="111111"/>
        </w:rPr>
        <w:t>loosely</w:t>
      </w:r>
      <w:r>
        <w:rPr>
          <w:color w:val="111111"/>
          <w:spacing w:val="-12"/>
        </w:rPr>
        <w:t> </w:t>
      </w:r>
      <w:r>
        <w:rPr>
          <w:color w:val="111111"/>
        </w:rPr>
        <w:t>coupled,</w:t>
      </w:r>
      <w:r>
        <w:rPr>
          <w:color w:val="111111"/>
          <w:spacing w:val="-10"/>
        </w:rPr>
        <w:t> </w:t>
      </w:r>
      <w:r>
        <w:rPr>
          <w:color w:val="111111"/>
        </w:rPr>
        <w:t>independently</w:t>
      </w:r>
      <w:r>
        <w:rPr>
          <w:color w:val="111111"/>
          <w:spacing w:val="-9"/>
        </w:rPr>
        <w:t> </w:t>
      </w:r>
      <w:r>
        <w:rPr>
          <w:color w:val="111111"/>
        </w:rPr>
        <w:t>deployable</w:t>
      </w:r>
      <w:r>
        <w:rPr>
          <w:color w:val="111111"/>
          <w:spacing w:val="-8"/>
        </w:rPr>
        <w:t> </w:t>
      </w:r>
      <w:r>
        <w:rPr>
          <w:color w:val="111111"/>
        </w:rPr>
        <w:t>services, leveraging RESTful APIs, containerization for scalable and resilient applications.</w:t>
      </w:r>
    </w:p>
    <w:p>
      <w:pPr>
        <w:pStyle w:val="BodyText"/>
        <w:spacing w:before="69"/>
        <w:ind w:left="152"/>
      </w:pPr>
      <w:r>
        <w:rPr>
          <w:b/>
        </w:rPr>
        <w:t>Rest</w:t>
      </w:r>
      <w:r>
        <w:rPr>
          <w:b/>
          <w:spacing w:val="-5"/>
        </w:rPr>
        <w:t> </w:t>
      </w:r>
      <w:r>
        <w:rPr>
          <w:b/>
        </w:rPr>
        <w:t>API:</w:t>
      </w:r>
      <w:r>
        <w:rPr>
          <w:b/>
          <w:spacing w:val="-5"/>
        </w:rPr>
        <w:t> </w:t>
      </w:r>
      <w:r>
        <w:rPr>
          <w:color w:val="111111"/>
        </w:rPr>
        <w:t>Designing</w:t>
      </w:r>
      <w:r>
        <w:rPr>
          <w:color w:val="111111"/>
          <w:spacing w:val="-6"/>
        </w:rPr>
        <w:t> </w:t>
      </w:r>
      <w:r>
        <w:rPr>
          <w:color w:val="111111"/>
        </w:rPr>
        <w:t>RESTful</w:t>
      </w:r>
      <w:r>
        <w:rPr>
          <w:color w:val="111111"/>
          <w:spacing w:val="-5"/>
        </w:rPr>
        <w:t> </w:t>
      </w:r>
      <w:r>
        <w:rPr>
          <w:color w:val="111111"/>
        </w:rPr>
        <w:t>APIs,</w:t>
      </w:r>
      <w:r>
        <w:rPr>
          <w:color w:val="111111"/>
          <w:spacing w:val="-5"/>
        </w:rPr>
        <w:t> </w:t>
      </w:r>
      <w:r>
        <w:rPr>
          <w:color w:val="111111"/>
        </w:rPr>
        <w:t>with</w:t>
      </w:r>
      <w:r>
        <w:rPr>
          <w:color w:val="111111"/>
          <w:spacing w:val="-4"/>
        </w:rPr>
        <w:t> </w:t>
      </w:r>
      <w:r>
        <w:rPr>
          <w:color w:val="111111"/>
        </w:rPr>
        <w:t>a</w:t>
      </w:r>
      <w:r>
        <w:rPr>
          <w:color w:val="111111"/>
          <w:spacing w:val="-9"/>
        </w:rPr>
        <w:t> </w:t>
      </w:r>
      <w:r>
        <w:rPr>
          <w:color w:val="111111"/>
        </w:rPr>
        <w:t>strong</w:t>
      </w:r>
      <w:r>
        <w:rPr>
          <w:color w:val="111111"/>
          <w:spacing w:val="-5"/>
        </w:rPr>
        <w:t> </w:t>
      </w:r>
      <w:r>
        <w:rPr>
          <w:color w:val="111111"/>
        </w:rPr>
        <w:t>understanding</w:t>
      </w:r>
      <w:r>
        <w:rPr>
          <w:color w:val="111111"/>
          <w:spacing w:val="-6"/>
        </w:rPr>
        <w:t> </w:t>
      </w:r>
      <w:r>
        <w:rPr>
          <w:color w:val="111111"/>
        </w:rPr>
        <w:t>of</w:t>
      </w:r>
      <w:r>
        <w:rPr>
          <w:color w:val="111111"/>
          <w:spacing w:val="-4"/>
        </w:rPr>
        <w:t> </w:t>
      </w:r>
      <w:r>
        <w:rPr>
          <w:color w:val="111111"/>
        </w:rPr>
        <w:t>HTTP</w:t>
      </w:r>
      <w:r>
        <w:rPr>
          <w:color w:val="111111"/>
          <w:spacing w:val="-6"/>
        </w:rPr>
        <w:t> </w:t>
      </w:r>
      <w:r>
        <w:rPr>
          <w:color w:val="111111"/>
        </w:rPr>
        <w:t>methods,</w:t>
      </w:r>
      <w:r>
        <w:rPr>
          <w:color w:val="111111"/>
          <w:spacing w:val="-5"/>
        </w:rPr>
        <w:t> </w:t>
      </w:r>
      <w:r>
        <w:rPr>
          <w:color w:val="111111"/>
        </w:rPr>
        <w:t>status</w:t>
      </w:r>
      <w:r>
        <w:rPr>
          <w:color w:val="111111"/>
          <w:spacing w:val="-2"/>
        </w:rPr>
        <w:t> codes.</w:t>
      </w:r>
    </w:p>
    <w:p>
      <w:pPr>
        <w:spacing w:after="0"/>
        <w:sectPr>
          <w:type w:val="continuous"/>
          <w:pgSz w:w="12240" w:h="15840"/>
          <w:pgMar w:top="1060" w:bottom="280" w:left="980" w:right="1000"/>
        </w:sectPr>
      </w:pPr>
    </w:p>
    <w:p>
      <w:pPr>
        <w:pStyle w:val="BodyText"/>
        <w:spacing w:before="90"/>
        <w:ind w:left="152"/>
      </w:pPr>
      <w:r>
        <w:rPr>
          <w:b/>
        </w:rPr>
        <w:t>SQL:</w:t>
      </w:r>
      <w:r>
        <w:rPr>
          <w:b/>
          <w:spacing w:val="-7"/>
        </w:rPr>
        <w:t> </w:t>
      </w:r>
      <w:r>
        <w:rPr>
          <w:color w:val="111111"/>
        </w:rPr>
        <w:t>Proficient</w:t>
      </w:r>
      <w:r>
        <w:rPr>
          <w:color w:val="111111"/>
          <w:spacing w:val="-8"/>
        </w:rPr>
        <w:t> </w:t>
      </w:r>
      <w:r>
        <w:rPr>
          <w:color w:val="111111"/>
        </w:rPr>
        <w:t>in</w:t>
      </w:r>
      <w:r>
        <w:rPr>
          <w:color w:val="111111"/>
          <w:spacing w:val="-5"/>
        </w:rPr>
        <w:t> </w:t>
      </w:r>
      <w:r>
        <w:rPr>
          <w:color w:val="111111"/>
        </w:rPr>
        <w:t>SQL,</w:t>
      </w:r>
      <w:r>
        <w:rPr>
          <w:color w:val="111111"/>
          <w:spacing w:val="-5"/>
        </w:rPr>
        <w:t> </w:t>
      </w:r>
      <w:r>
        <w:rPr>
          <w:color w:val="111111"/>
        </w:rPr>
        <w:t>with</w:t>
      </w:r>
      <w:r>
        <w:rPr>
          <w:color w:val="111111"/>
          <w:spacing w:val="-4"/>
        </w:rPr>
        <w:t> </w:t>
      </w:r>
      <w:r>
        <w:rPr>
          <w:color w:val="111111"/>
        </w:rPr>
        <w:t>a</w:t>
      </w:r>
      <w:r>
        <w:rPr>
          <w:color w:val="111111"/>
          <w:spacing w:val="-5"/>
        </w:rPr>
        <w:t> </w:t>
      </w:r>
      <w:r>
        <w:rPr>
          <w:color w:val="111111"/>
        </w:rPr>
        <w:t>strong</w:t>
      </w:r>
      <w:r>
        <w:rPr>
          <w:color w:val="111111"/>
          <w:spacing w:val="-6"/>
        </w:rPr>
        <w:t> </w:t>
      </w:r>
      <w:r>
        <w:rPr>
          <w:color w:val="111111"/>
        </w:rPr>
        <w:t>understanding</w:t>
      </w:r>
      <w:r>
        <w:rPr>
          <w:color w:val="111111"/>
          <w:spacing w:val="-5"/>
        </w:rPr>
        <w:t> </w:t>
      </w:r>
      <w:r>
        <w:rPr>
          <w:color w:val="111111"/>
        </w:rPr>
        <w:t>of</w:t>
      </w:r>
      <w:r>
        <w:rPr>
          <w:color w:val="111111"/>
          <w:spacing w:val="-5"/>
        </w:rPr>
        <w:t> </w:t>
      </w:r>
      <w:r>
        <w:rPr>
          <w:color w:val="111111"/>
        </w:rPr>
        <w:t>querying,</w:t>
      </w:r>
      <w:r>
        <w:rPr>
          <w:color w:val="111111"/>
          <w:spacing w:val="-4"/>
        </w:rPr>
        <w:t> </w:t>
      </w:r>
      <w:r>
        <w:rPr>
          <w:color w:val="111111"/>
        </w:rPr>
        <w:t>manipulating,</w:t>
      </w:r>
      <w:r>
        <w:rPr>
          <w:color w:val="111111"/>
          <w:spacing w:val="-5"/>
        </w:rPr>
        <w:t> </w:t>
      </w:r>
      <w:r>
        <w:rPr>
          <w:color w:val="111111"/>
        </w:rPr>
        <w:t>and</w:t>
      </w:r>
      <w:r>
        <w:rPr>
          <w:color w:val="111111"/>
          <w:spacing w:val="-2"/>
        </w:rPr>
        <w:t> </w:t>
      </w:r>
      <w:r>
        <w:rPr>
          <w:color w:val="111111"/>
        </w:rPr>
        <w:t>managing</w:t>
      </w:r>
      <w:r>
        <w:rPr>
          <w:color w:val="111111"/>
          <w:spacing w:val="-5"/>
        </w:rPr>
        <w:t> </w:t>
      </w:r>
      <w:r>
        <w:rPr>
          <w:color w:val="111111"/>
          <w:spacing w:val="-4"/>
        </w:rPr>
        <w:t>data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Heading1"/>
      </w:pPr>
      <w:r>
        <w:rPr>
          <w:color w:val="666666"/>
        </w:rPr>
        <w:t>COURSE</w:t>
      </w:r>
      <w:r>
        <w:rPr>
          <w:color w:val="666666"/>
          <w:spacing w:val="-4"/>
        </w:rPr>
        <w:t> </w:t>
      </w:r>
      <w:r>
        <w:rPr>
          <w:color w:val="666666"/>
        </w:rPr>
        <w:t>AND</w:t>
      </w:r>
      <w:r>
        <w:rPr>
          <w:color w:val="666666"/>
          <w:spacing w:val="-4"/>
        </w:rPr>
        <w:t> </w:t>
      </w:r>
      <w:r>
        <w:rPr>
          <w:color w:val="666666"/>
          <w:spacing w:val="-2"/>
        </w:rPr>
        <w:t>CERTIFICATE</w:t>
      </w:r>
    </w:p>
    <w:p>
      <w:pPr>
        <w:pStyle w:val="BodyText"/>
        <w:spacing w:before="56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720090</wp:posOffset>
                </wp:positionH>
                <wp:positionV relativeFrom="paragraph">
                  <wp:posOffset>200265</wp:posOffset>
                </wp:positionV>
                <wp:extent cx="63449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 h="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00001pt;margin-top:15.768926pt;width:499.6pt;height:.1pt;mso-position-horizontal-relative:page;mso-position-vertical-relative:paragraph;z-index:-15727104;mso-wrap-distance-left:0;mso-wrap-distance-right:0" id="docshape4" coordorigin="1134,315" coordsize="9992,0" path="m1134,315l11126,315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8269" w:val="left" w:leader="none"/>
        </w:tabs>
        <w:spacing w:before="62"/>
        <w:ind w:left="133" w:right="0" w:firstLine="0"/>
        <w:jc w:val="left"/>
        <w:rPr>
          <w:sz w:val="20"/>
        </w:rPr>
      </w:pPr>
      <w:r>
        <w:rPr>
          <w:b/>
          <w:sz w:val="20"/>
        </w:rPr>
        <w:t>Java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Enterprise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X-Workz,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Bangalore</w:t>
      </w:r>
      <w:r>
        <w:rPr>
          <w:b/>
          <w:sz w:val="20"/>
        </w:rPr>
        <w:tab/>
      </w:r>
      <w:r>
        <w:rPr>
          <w:sz w:val="20"/>
        </w:rPr>
        <w:t>June</w:t>
      </w:r>
      <w:r>
        <w:rPr>
          <w:spacing w:val="-5"/>
          <w:sz w:val="20"/>
        </w:rPr>
        <w:t> </w:t>
      </w:r>
      <w:r>
        <w:rPr>
          <w:sz w:val="20"/>
        </w:rPr>
        <w:t>2023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Feb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2024</w:t>
      </w:r>
    </w:p>
    <w:p>
      <w:pPr>
        <w:spacing w:before="59"/>
        <w:ind w:left="119" w:right="0" w:firstLine="0"/>
        <w:jc w:val="left"/>
        <w:rPr>
          <w:b/>
          <w:sz w:val="20"/>
        </w:rPr>
      </w:pPr>
      <w:hyperlink r:id="rId8">
        <w:r>
          <w:rPr>
            <w:b/>
            <w:color w:val="0462C1"/>
            <w:spacing w:val="-2"/>
            <w:sz w:val="20"/>
            <w:u w:val="single" w:color="0462C1"/>
          </w:rPr>
          <w:t>https://www.linkedin.com/in/santosha-c-/recent-activity/all/</w:t>
        </w:r>
      </w:hyperlink>
    </w:p>
    <w:p>
      <w:pPr>
        <w:pStyle w:val="BodyText"/>
        <w:spacing w:before="287"/>
        <w:rPr>
          <w:b/>
          <w:sz w:val="28"/>
        </w:rPr>
      </w:pPr>
    </w:p>
    <w:p>
      <w:pPr>
        <w:pStyle w:val="Heading1"/>
      </w:pPr>
      <w:r>
        <w:rPr>
          <w:color w:val="666666"/>
          <w:spacing w:val="-2"/>
        </w:rPr>
        <w:t>PROJECTS</w:t>
      </w:r>
    </w:p>
    <w:p>
      <w:pPr>
        <w:pStyle w:val="BodyText"/>
        <w:spacing w:before="5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707390</wp:posOffset>
                </wp:positionH>
                <wp:positionV relativeFrom="paragraph">
                  <wp:posOffset>201263</wp:posOffset>
                </wp:positionV>
                <wp:extent cx="63449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 h="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00001pt;margin-top:15.847548pt;width:499.6pt;height:.1pt;mso-position-horizontal-relative:page;mso-position-vertical-relative:paragraph;z-index:-15726592;mso-wrap-distance-left:0;mso-wrap-distance-right:0" id="docshape5" coordorigin="1114,317" coordsize="9992,0" path="m1114,317l11106,317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694" w:val="left" w:leader="none"/>
        </w:tabs>
        <w:spacing w:line="276" w:lineRule="auto" w:before="143"/>
        <w:ind w:left="133" w:right="128" w:firstLine="19"/>
        <w:jc w:val="both"/>
        <w:rPr>
          <w:sz w:val="22"/>
        </w:rPr>
      </w:pPr>
      <w:r>
        <w:rPr>
          <w:b/>
          <w:color w:val="666666"/>
          <w:sz w:val="24"/>
        </w:rPr>
        <w:t>Vendor Management</w:t>
        <w:tab/>
      </w:r>
      <w:hyperlink r:id="rId9">
        <w:r>
          <w:rPr>
            <w:b/>
            <w:i/>
            <w:color w:val="944F71"/>
            <w:spacing w:val="-2"/>
            <w:sz w:val="22"/>
          </w:rPr>
          <w:t>github.com/Santosha2001/vendor</w:t>
        </w:r>
      </w:hyperlink>
      <w:r>
        <w:rPr>
          <w:b/>
          <w:i/>
          <w:color w:val="944F71"/>
          <w:spacing w:val="-2"/>
          <w:sz w:val="22"/>
        </w:rPr>
        <w:t> </w:t>
      </w:r>
      <w:r>
        <w:rPr>
          <w:color w:val="111111"/>
          <w:sz w:val="22"/>
        </w:rPr>
        <w:t>Developed a comprehensive vendor management application to streamline and enhance vendor relationships within the organization.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854" w:val="left" w:leader="none"/>
        </w:tabs>
        <w:spacing w:line="240" w:lineRule="auto" w:before="0" w:after="0"/>
        <w:ind w:left="854" w:right="133" w:hanging="411"/>
        <w:jc w:val="left"/>
        <w:rPr>
          <w:rFonts w:ascii="Symbol" w:hAnsi="Symbol"/>
          <w:color w:val="111111"/>
          <w:sz w:val="22"/>
        </w:rPr>
      </w:pPr>
      <w:r>
        <w:rPr>
          <w:b/>
          <w:color w:val="111111"/>
          <w:sz w:val="22"/>
        </w:rPr>
        <w:t>RESTful APIs</w:t>
      </w:r>
      <w:r>
        <w:rPr>
          <w:color w:val="111111"/>
          <w:sz w:val="22"/>
        </w:rPr>
        <w:t>: Created APIs for managing vendor data, including adding, updating, and deleting</w:t>
      </w:r>
      <w:r>
        <w:rPr>
          <w:color w:val="111111"/>
          <w:spacing w:val="80"/>
          <w:w w:val="150"/>
          <w:sz w:val="22"/>
        </w:rPr>
        <w:t> </w:t>
      </w:r>
      <w:r>
        <w:rPr>
          <w:color w:val="111111"/>
          <w:spacing w:val="-2"/>
          <w:sz w:val="22"/>
        </w:rPr>
        <w:t>records.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69" w:lineRule="exact" w:before="0" w:after="0"/>
        <w:ind w:left="853" w:right="0" w:hanging="410"/>
        <w:jc w:val="left"/>
        <w:rPr>
          <w:rFonts w:ascii="Symbol" w:hAnsi="Symbol"/>
          <w:color w:val="111111"/>
          <w:sz w:val="22"/>
        </w:rPr>
      </w:pPr>
      <w:r>
        <w:rPr>
          <w:b/>
          <w:color w:val="111111"/>
          <w:sz w:val="22"/>
        </w:rPr>
        <w:t>Database</w:t>
      </w:r>
      <w:r>
        <w:rPr>
          <w:b/>
          <w:color w:val="111111"/>
          <w:spacing w:val="-8"/>
          <w:sz w:val="22"/>
        </w:rPr>
        <w:t> </w:t>
      </w:r>
      <w:r>
        <w:rPr>
          <w:b/>
          <w:color w:val="111111"/>
          <w:sz w:val="22"/>
        </w:rPr>
        <w:t>Operations</w:t>
      </w:r>
      <w:r>
        <w:rPr>
          <w:color w:val="111111"/>
          <w:sz w:val="22"/>
        </w:rPr>
        <w:t>: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Utilized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Spring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Data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JPA</w:t>
      </w:r>
      <w:r>
        <w:rPr>
          <w:color w:val="111111"/>
          <w:spacing w:val="-7"/>
          <w:sz w:val="22"/>
        </w:rPr>
        <w:t> </w:t>
      </w:r>
      <w:r>
        <w:rPr>
          <w:color w:val="111111"/>
          <w:sz w:val="22"/>
        </w:rPr>
        <w:t>for</w:t>
      </w:r>
      <w:r>
        <w:rPr>
          <w:color w:val="111111"/>
          <w:spacing w:val="-7"/>
          <w:sz w:val="22"/>
        </w:rPr>
        <w:t> </w:t>
      </w:r>
      <w:r>
        <w:rPr>
          <w:color w:val="111111"/>
          <w:sz w:val="22"/>
        </w:rPr>
        <w:t>efficient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database</w:t>
      </w:r>
      <w:r>
        <w:rPr>
          <w:color w:val="111111"/>
          <w:spacing w:val="-5"/>
          <w:sz w:val="22"/>
        </w:rPr>
        <w:t> </w:t>
      </w:r>
      <w:r>
        <w:rPr>
          <w:color w:val="111111"/>
          <w:spacing w:val="-2"/>
          <w:sz w:val="22"/>
        </w:rPr>
        <w:t>interactions.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69" w:lineRule="exact" w:before="0" w:after="0"/>
        <w:ind w:left="853" w:right="0" w:hanging="410"/>
        <w:jc w:val="left"/>
        <w:rPr>
          <w:rFonts w:ascii="Symbol" w:hAnsi="Symbol"/>
          <w:color w:val="111111"/>
          <w:sz w:val="22"/>
        </w:rPr>
      </w:pPr>
      <w:r>
        <w:rPr>
          <w:b/>
          <w:color w:val="111111"/>
          <w:sz w:val="22"/>
        </w:rPr>
        <w:t>Front-End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z w:val="22"/>
        </w:rPr>
        <w:t>Views</w:t>
      </w:r>
      <w:r>
        <w:rPr>
          <w:color w:val="111111"/>
          <w:sz w:val="22"/>
        </w:rPr>
        <w:t>: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Implemented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JSP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for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dynamic</w:t>
      </w:r>
      <w:r>
        <w:rPr>
          <w:color w:val="111111"/>
          <w:spacing w:val="-4"/>
          <w:sz w:val="22"/>
        </w:rPr>
        <w:t> </w:t>
      </w:r>
      <w:r>
        <w:rPr>
          <w:color w:val="111111"/>
          <w:sz w:val="22"/>
        </w:rPr>
        <w:t>and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user-friendly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front-end</w:t>
      </w:r>
      <w:r>
        <w:rPr>
          <w:color w:val="111111"/>
          <w:spacing w:val="-5"/>
          <w:sz w:val="22"/>
        </w:rPr>
        <w:t> </w:t>
      </w:r>
      <w:r>
        <w:rPr>
          <w:color w:val="111111"/>
          <w:spacing w:val="-2"/>
          <w:sz w:val="22"/>
        </w:rPr>
        <w:t>views.</w:t>
      </w:r>
    </w:p>
    <w:p>
      <w:pPr>
        <w:pStyle w:val="ListParagraph"/>
        <w:numPr>
          <w:ilvl w:val="1"/>
          <w:numId w:val="1"/>
        </w:numPr>
        <w:tabs>
          <w:tab w:pos="854" w:val="left" w:leader="none"/>
        </w:tabs>
        <w:spacing w:line="240" w:lineRule="auto" w:before="1" w:after="0"/>
        <w:ind w:left="854" w:right="130" w:hanging="411"/>
        <w:jc w:val="left"/>
        <w:rPr>
          <w:rFonts w:ascii="Symbol" w:hAnsi="Symbol"/>
          <w:color w:val="111111"/>
          <w:sz w:val="22"/>
        </w:rPr>
      </w:pPr>
      <w:r>
        <w:rPr>
          <w:b/>
          <w:color w:val="111111"/>
          <w:sz w:val="22"/>
        </w:rPr>
        <w:t>Mail</w:t>
      </w:r>
      <w:r>
        <w:rPr>
          <w:b/>
          <w:color w:val="111111"/>
          <w:spacing w:val="-6"/>
          <w:sz w:val="22"/>
        </w:rPr>
        <w:t> </w:t>
      </w:r>
      <w:r>
        <w:rPr>
          <w:b/>
          <w:color w:val="111111"/>
          <w:sz w:val="22"/>
        </w:rPr>
        <w:t>Management</w:t>
      </w:r>
      <w:r>
        <w:rPr>
          <w:b/>
          <w:color w:val="111111"/>
          <w:spacing w:val="-4"/>
          <w:sz w:val="22"/>
        </w:rPr>
        <w:t> </w:t>
      </w:r>
      <w:r>
        <w:rPr>
          <w:b/>
          <w:color w:val="111111"/>
          <w:sz w:val="22"/>
        </w:rPr>
        <w:t>System</w:t>
      </w:r>
      <w:r>
        <w:rPr>
          <w:color w:val="111111"/>
          <w:sz w:val="22"/>
        </w:rPr>
        <w:t>: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Integrated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a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mail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management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system</w:t>
      </w:r>
      <w:r>
        <w:rPr>
          <w:color w:val="111111"/>
          <w:spacing w:val="-4"/>
          <w:sz w:val="22"/>
        </w:rPr>
        <w:t> </w:t>
      </w:r>
      <w:r>
        <w:rPr>
          <w:color w:val="111111"/>
          <w:sz w:val="22"/>
        </w:rPr>
        <w:t>to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improve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user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experience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and </w:t>
      </w:r>
      <w:r>
        <w:rPr>
          <w:color w:val="111111"/>
          <w:spacing w:val="-2"/>
          <w:sz w:val="22"/>
        </w:rPr>
        <w:t>authentication.</w:t>
      </w:r>
    </w:p>
    <w:p>
      <w:pPr>
        <w:pStyle w:val="BodyText"/>
        <w:spacing w:before="21"/>
      </w:pPr>
    </w:p>
    <w:p>
      <w:pPr>
        <w:pStyle w:val="BodyText"/>
        <w:ind w:left="494"/>
      </w:pPr>
      <w:r>
        <w:rPr>
          <w:b/>
          <w:color w:val="111111"/>
        </w:rPr>
        <w:t>Tools</w:t>
      </w:r>
      <w:r>
        <w:rPr>
          <w:b/>
          <w:color w:val="111111"/>
          <w:spacing w:val="-5"/>
        </w:rPr>
        <w:t> </w:t>
      </w:r>
      <w:r>
        <w:rPr>
          <w:b/>
          <w:color w:val="111111"/>
        </w:rPr>
        <w:t>Used</w:t>
      </w:r>
      <w:r>
        <w:rPr>
          <w:color w:val="111111"/>
        </w:rPr>
        <w:t>:</w:t>
      </w:r>
      <w:r>
        <w:rPr>
          <w:color w:val="111111"/>
          <w:spacing w:val="-4"/>
        </w:rPr>
        <w:t> </w:t>
      </w:r>
      <w:r>
        <w:rPr>
          <w:color w:val="111111"/>
        </w:rPr>
        <w:t>Java,</w:t>
      </w:r>
      <w:r>
        <w:rPr>
          <w:color w:val="111111"/>
          <w:spacing w:val="-3"/>
        </w:rPr>
        <w:t> </w:t>
      </w:r>
      <w:r>
        <w:rPr>
          <w:color w:val="111111"/>
        </w:rPr>
        <w:t>Spring</w:t>
      </w:r>
      <w:r>
        <w:rPr>
          <w:color w:val="111111"/>
          <w:spacing w:val="-5"/>
        </w:rPr>
        <w:t> </w:t>
      </w:r>
      <w:r>
        <w:rPr>
          <w:color w:val="111111"/>
        </w:rPr>
        <w:t>MVC,</w:t>
      </w:r>
      <w:r>
        <w:rPr>
          <w:color w:val="111111"/>
          <w:spacing w:val="-3"/>
        </w:rPr>
        <w:t> </w:t>
      </w:r>
      <w:r>
        <w:rPr>
          <w:color w:val="111111"/>
        </w:rPr>
        <w:t>MySQL,</w:t>
      </w:r>
      <w:r>
        <w:rPr>
          <w:color w:val="111111"/>
          <w:spacing w:val="-3"/>
        </w:rPr>
        <w:t> </w:t>
      </w:r>
      <w:r>
        <w:rPr>
          <w:color w:val="111111"/>
        </w:rPr>
        <w:t>JPA,</w:t>
      </w:r>
      <w:r>
        <w:rPr>
          <w:color w:val="111111"/>
          <w:spacing w:val="-3"/>
        </w:rPr>
        <w:t> </w:t>
      </w:r>
      <w:r>
        <w:rPr>
          <w:color w:val="111111"/>
          <w:spacing w:val="-2"/>
        </w:rPr>
        <w:t>Hibernate</w:t>
      </w:r>
    </w:p>
    <w:p>
      <w:pPr>
        <w:pStyle w:val="BodyText"/>
        <w:spacing w:before="125"/>
      </w:pPr>
    </w:p>
    <w:p>
      <w:pPr>
        <w:tabs>
          <w:tab w:pos="7001" w:val="left" w:leader="none"/>
        </w:tabs>
        <w:spacing w:before="1"/>
        <w:ind w:left="133" w:right="0" w:firstLine="0"/>
        <w:jc w:val="left"/>
        <w:rPr>
          <w:b/>
          <w:i/>
          <w:sz w:val="22"/>
        </w:rPr>
      </w:pPr>
      <w:r>
        <w:rPr>
          <w:b/>
          <w:color w:val="666666"/>
          <w:sz w:val="24"/>
        </w:rPr>
        <w:t>Smart</w:t>
      </w:r>
      <w:r>
        <w:rPr>
          <w:b/>
          <w:color w:val="666666"/>
          <w:spacing w:val="-4"/>
          <w:sz w:val="24"/>
        </w:rPr>
        <w:t> </w:t>
      </w:r>
      <w:r>
        <w:rPr>
          <w:b/>
          <w:color w:val="666666"/>
          <w:sz w:val="24"/>
        </w:rPr>
        <w:t>Contact</w:t>
      </w:r>
      <w:r>
        <w:rPr>
          <w:b/>
          <w:color w:val="666666"/>
          <w:spacing w:val="-3"/>
          <w:sz w:val="24"/>
        </w:rPr>
        <w:t> </w:t>
      </w:r>
      <w:r>
        <w:rPr>
          <w:b/>
          <w:color w:val="666666"/>
          <w:spacing w:val="-2"/>
          <w:sz w:val="24"/>
        </w:rPr>
        <w:t>Manager</w:t>
      </w:r>
      <w:r>
        <w:rPr>
          <w:b/>
          <w:color w:val="666666"/>
          <w:sz w:val="24"/>
        </w:rPr>
        <w:tab/>
      </w:r>
      <w:hyperlink r:id="rId9">
        <w:r>
          <w:rPr>
            <w:b/>
            <w:i/>
            <w:spacing w:val="-2"/>
            <w:sz w:val="22"/>
          </w:rPr>
          <w:t>github.com/Santosha2001/scm</w:t>
        </w:r>
      </w:hyperlink>
    </w:p>
    <w:p>
      <w:pPr>
        <w:pStyle w:val="BodyText"/>
        <w:spacing w:before="64"/>
        <w:ind w:left="133"/>
      </w:pPr>
      <w:r>
        <w:rPr>
          <w:color w:val="111111"/>
        </w:rPr>
        <w:t>Developed</w:t>
      </w:r>
      <w:r>
        <w:rPr>
          <w:color w:val="111111"/>
          <w:spacing w:val="-8"/>
        </w:rPr>
        <w:t> </w:t>
      </w:r>
      <w:r>
        <w:rPr>
          <w:color w:val="111111"/>
        </w:rPr>
        <w:t>a</w:t>
      </w:r>
      <w:r>
        <w:rPr>
          <w:color w:val="111111"/>
          <w:spacing w:val="-4"/>
        </w:rPr>
        <w:t> </w:t>
      </w:r>
      <w:r>
        <w:rPr>
          <w:color w:val="111111"/>
        </w:rPr>
        <w:t>cloud-based</w:t>
      </w:r>
      <w:r>
        <w:rPr>
          <w:color w:val="111111"/>
          <w:spacing w:val="-7"/>
        </w:rPr>
        <w:t> </w:t>
      </w:r>
      <w:r>
        <w:rPr>
          <w:color w:val="111111"/>
        </w:rPr>
        <w:t>Contact</w:t>
      </w:r>
      <w:r>
        <w:rPr>
          <w:color w:val="111111"/>
          <w:spacing w:val="-5"/>
        </w:rPr>
        <w:t> </w:t>
      </w:r>
      <w:r>
        <w:rPr>
          <w:color w:val="111111"/>
        </w:rPr>
        <w:t>Manager</w:t>
      </w:r>
      <w:r>
        <w:rPr>
          <w:color w:val="111111"/>
          <w:spacing w:val="-4"/>
        </w:rPr>
        <w:t> </w:t>
      </w:r>
      <w:r>
        <w:rPr>
          <w:color w:val="111111"/>
        </w:rPr>
        <w:t>for</w:t>
      </w:r>
      <w:r>
        <w:rPr>
          <w:color w:val="111111"/>
          <w:spacing w:val="-5"/>
        </w:rPr>
        <w:t> </w:t>
      </w:r>
      <w:r>
        <w:rPr>
          <w:color w:val="111111"/>
        </w:rPr>
        <w:t>efficiently</w:t>
      </w:r>
      <w:r>
        <w:rPr>
          <w:color w:val="111111"/>
          <w:spacing w:val="-6"/>
        </w:rPr>
        <w:t> </w:t>
      </w:r>
      <w:r>
        <w:rPr>
          <w:color w:val="111111"/>
        </w:rPr>
        <w:t>managing</w:t>
      </w:r>
      <w:r>
        <w:rPr>
          <w:color w:val="111111"/>
          <w:spacing w:val="-5"/>
        </w:rPr>
        <w:t> </w:t>
      </w:r>
      <w:r>
        <w:rPr>
          <w:color w:val="111111"/>
        </w:rPr>
        <w:t>user</w:t>
      </w:r>
      <w:r>
        <w:rPr>
          <w:color w:val="111111"/>
          <w:spacing w:val="-4"/>
        </w:rPr>
        <w:t> </w:t>
      </w:r>
      <w:r>
        <w:rPr>
          <w:color w:val="111111"/>
        </w:rPr>
        <w:t>contacts</w:t>
      </w:r>
      <w:r>
        <w:rPr>
          <w:color w:val="111111"/>
          <w:spacing w:val="-4"/>
        </w:rPr>
        <w:t> </w:t>
      </w:r>
      <w:r>
        <w:rPr>
          <w:color w:val="111111"/>
        </w:rPr>
        <w:t>and</w:t>
      </w:r>
      <w:r>
        <w:rPr>
          <w:color w:val="111111"/>
          <w:spacing w:val="-5"/>
        </w:rPr>
        <w:t> </w:t>
      </w:r>
      <w:r>
        <w:rPr>
          <w:color w:val="111111"/>
        </w:rPr>
        <w:t>their</w:t>
      </w:r>
      <w:r>
        <w:rPr>
          <w:color w:val="111111"/>
          <w:spacing w:val="-5"/>
        </w:rPr>
        <w:t> </w:t>
      </w:r>
      <w:r>
        <w:rPr>
          <w:color w:val="111111"/>
          <w:spacing w:val="-2"/>
        </w:rPr>
        <w:t>information.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854" w:val="left" w:leader="none"/>
        </w:tabs>
        <w:spacing w:line="240" w:lineRule="auto" w:before="0" w:after="0"/>
        <w:ind w:left="854" w:right="132" w:hanging="411"/>
        <w:jc w:val="left"/>
        <w:rPr>
          <w:rFonts w:ascii="Symbol" w:hAnsi="Symbol"/>
          <w:color w:val="111111"/>
          <w:sz w:val="22"/>
        </w:rPr>
      </w:pPr>
      <w:r>
        <w:rPr>
          <w:b/>
          <w:color w:val="111111"/>
          <w:sz w:val="22"/>
        </w:rPr>
        <w:t>RESTful</w:t>
      </w:r>
      <w:r>
        <w:rPr>
          <w:b/>
          <w:color w:val="111111"/>
          <w:spacing w:val="40"/>
          <w:sz w:val="22"/>
        </w:rPr>
        <w:t> </w:t>
      </w:r>
      <w:r>
        <w:rPr>
          <w:b/>
          <w:color w:val="111111"/>
          <w:sz w:val="22"/>
        </w:rPr>
        <w:t>APIs</w:t>
      </w:r>
      <w:r>
        <w:rPr>
          <w:color w:val="111111"/>
          <w:sz w:val="22"/>
        </w:rPr>
        <w:t>:</w:t>
      </w:r>
      <w:r>
        <w:rPr>
          <w:color w:val="111111"/>
          <w:spacing w:val="40"/>
          <w:sz w:val="22"/>
        </w:rPr>
        <w:t> </w:t>
      </w:r>
      <w:r>
        <w:rPr>
          <w:color w:val="111111"/>
          <w:sz w:val="22"/>
        </w:rPr>
        <w:t>Created</w:t>
      </w:r>
      <w:r>
        <w:rPr>
          <w:color w:val="111111"/>
          <w:spacing w:val="40"/>
          <w:sz w:val="22"/>
        </w:rPr>
        <w:t> </w:t>
      </w:r>
      <w:r>
        <w:rPr>
          <w:color w:val="111111"/>
          <w:sz w:val="22"/>
        </w:rPr>
        <w:t>APIs</w:t>
      </w:r>
      <w:r>
        <w:rPr>
          <w:color w:val="111111"/>
          <w:spacing w:val="40"/>
          <w:sz w:val="22"/>
        </w:rPr>
        <w:t> </w:t>
      </w:r>
      <w:r>
        <w:rPr>
          <w:color w:val="111111"/>
          <w:sz w:val="22"/>
        </w:rPr>
        <w:t>for</w:t>
      </w:r>
      <w:r>
        <w:rPr>
          <w:color w:val="111111"/>
          <w:spacing w:val="40"/>
          <w:sz w:val="22"/>
        </w:rPr>
        <w:t> </w:t>
      </w:r>
      <w:r>
        <w:rPr>
          <w:color w:val="111111"/>
          <w:sz w:val="22"/>
        </w:rPr>
        <w:t>managing</w:t>
      </w:r>
      <w:r>
        <w:rPr>
          <w:color w:val="111111"/>
          <w:spacing w:val="40"/>
          <w:sz w:val="22"/>
        </w:rPr>
        <w:t> </w:t>
      </w:r>
      <w:r>
        <w:rPr>
          <w:color w:val="111111"/>
          <w:sz w:val="22"/>
        </w:rPr>
        <w:t>user</w:t>
      </w:r>
      <w:r>
        <w:rPr>
          <w:color w:val="111111"/>
          <w:spacing w:val="40"/>
          <w:sz w:val="22"/>
        </w:rPr>
        <w:t> </w:t>
      </w:r>
      <w:r>
        <w:rPr>
          <w:color w:val="111111"/>
          <w:sz w:val="22"/>
        </w:rPr>
        <w:t>data,</w:t>
      </w:r>
      <w:r>
        <w:rPr>
          <w:color w:val="111111"/>
          <w:spacing w:val="40"/>
          <w:sz w:val="22"/>
        </w:rPr>
        <w:t> </w:t>
      </w:r>
      <w:r>
        <w:rPr>
          <w:color w:val="111111"/>
          <w:sz w:val="22"/>
        </w:rPr>
        <w:t>including</w:t>
      </w:r>
      <w:r>
        <w:rPr>
          <w:color w:val="111111"/>
          <w:spacing w:val="40"/>
          <w:sz w:val="22"/>
        </w:rPr>
        <w:t> </w:t>
      </w:r>
      <w:r>
        <w:rPr>
          <w:color w:val="111111"/>
          <w:sz w:val="22"/>
        </w:rPr>
        <w:t>adding,</w:t>
      </w:r>
      <w:r>
        <w:rPr>
          <w:color w:val="111111"/>
          <w:spacing w:val="40"/>
          <w:sz w:val="22"/>
        </w:rPr>
        <w:t> </w:t>
      </w:r>
      <w:r>
        <w:rPr>
          <w:color w:val="111111"/>
          <w:sz w:val="22"/>
        </w:rPr>
        <w:t>updating,</w:t>
      </w:r>
      <w:r>
        <w:rPr>
          <w:color w:val="111111"/>
          <w:spacing w:val="40"/>
          <w:sz w:val="22"/>
        </w:rPr>
        <w:t> </w:t>
      </w:r>
      <w:r>
        <w:rPr>
          <w:color w:val="111111"/>
          <w:sz w:val="22"/>
        </w:rPr>
        <w:t>and</w:t>
      </w:r>
      <w:r>
        <w:rPr>
          <w:color w:val="111111"/>
          <w:spacing w:val="40"/>
          <w:sz w:val="22"/>
        </w:rPr>
        <w:t> </w:t>
      </w:r>
      <w:r>
        <w:rPr>
          <w:color w:val="111111"/>
          <w:sz w:val="22"/>
        </w:rPr>
        <w:t>deleting </w:t>
      </w:r>
      <w:r>
        <w:rPr>
          <w:color w:val="111111"/>
          <w:spacing w:val="-2"/>
          <w:sz w:val="22"/>
        </w:rPr>
        <w:t>records.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0" w:lineRule="auto" w:before="0" w:after="0"/>
        <w:ind w:left="853" w:right="0" w:hanging="410"/>
        <w:jc w:val="left"/>
        <w:rPr>
          <w:rFonts w:ascii="Symbol" w:hAnsi="Symbol"/>
          <w:color w:val="111111"/>
          <w:sz w:val="22"/>
        </w:rPr>
      </w:pPr>
      <w:r>
        <w:rPr>
          <w:b/>
          <w:color w:val="111111"/>
          <w:sz w:val="22"/>
        </w:rPr>
        <w:t>Database</w:t>
      </w:r>
      <w:r>
        <w:rPr>
          <w:b/>
          <w:color w:val="111111"/>
          <w:spacing w:val="-7"/>
          <w:sz w:val="22"/>
        </w:rPr>
        <w:t> </w:t>
      </w:r>
      <w:r>
        <w:rPr>
          <w:b/>
          <w:color w:val="111111"/>
          <w:sz w:val="22"/>
        </w:rPr>
        <w:t>Operations</w:t>
      </w:r>
      <w:r>
        <w:rPr>
          <w:color w:val="111111"/>
          <w:sz w:val="22"/>
        </w:rPr>
        <w:t>: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Utilized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Spring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Data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JPA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for</w:t>
      </w:r>
      <w:r>
        <w:rPr>
          <w:color w:val="111111"/>
          <w:spacing w:val="-8"/>
          <w:sz w:val="22"/>
        </w:rPr>
        <w:t> </w:t>
      </w:r>
      <w:r>
        <w:rPr>
          <w:color w:val="111111"/>
          <w:sz w:val="22"/>
        </w:rPr>
        <w:t>efficient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database</w:t>
      </w:r>
      <w:r>
        <w:rPr>
          <w:color w:val="111111"/>
          <w:spacing w:val="-4"/>
          <w:sz w:val="22"/>
        </w:rPr>
        <w:t> </w:t>
      </w:r>
      <w:r>
        <w:rPr>
          <w:color w:val="111111"/>
          <w:spacing w:val="-2"/>
          <w:sz w:val="22"/>
        </w:rPr>
        <w:t>interactions.</w:t>
      </w:r>
    </w:p>
    <w:p>
      <w:pPr>
        <w:pStyle w:val="ListParagraph"/>
        <w:numPr>
          <w:ilvl w:val="1"/>
          <w:numId w:val="1"/>
        </w:numPr>
        <w:tabs>
          <w:tab w:pos="854" w:val="left" w:leader="none"/>
        </w:tabs>
        <w:spacing w:line="240" w:lineRule="auto" w:before="1" w:after="0"/>
        <w:ind w:left="854" w:right="133" w:hanging="411"/>
        <w:jc w:val="left"/>
        <w:rPr>
          <w:rFonts w:ascii="Symbol" w:hAnsi="Symbol"/>
          <w:color w:val="111111"/>
          <w:sz w:val="22"/>
        </w:rPr>
      </w:pPr>
      <w:r>
        <w:rPr>
          <w:b/>
          <w:color w:val="111111"/>
          <w:sz w:val="22"/>
        </w:rPr>
        <w:t>Security</w:t>
      </w:r>
      <w:r>
        <w:rPr>
          <w:color w:val="111111"/>
          <w:sz w:val="22"/>
        </w:rPr>
        <w:t>: Implemented Spring Security to secure the application, authenticate users, and protect controllers from unauthorized access.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68" w:lineRule="exact" w:before="0" w:after="0"/>
        <w:ind w:left="853" w:right="0" w:hanging="410"/>
        <w:jc w:val="left"/>
        <w:rPr>
          <w:rFonts w:ascii="Symbol" w:hAnsi="Symbol"/>
          <w:sz w:val="22"/>
        </w:rPr>
      </w:pPr>
      <w:r>
        <w:rPr>
          <w:b/>
          <w:color w:val="111111"/>
          <w:sz w:val="22"/>
        </w:rPr>
        <w:t>Front-End</w:t>
      </w:r>
      <w:r>
        <w:rPr>
          <w:b/>
          <w:color w:val="111111"/>
          <w:spacing w:val="-5"/>
          <w:sz w:val="22"/>
        </w:rPr>
        <w:t> </w:t>
      </w:r>
      <w:r>
        <w:rPr>
          <w:b/>
          <w:color w:val="111111"/>
          <w:sz w:val="22"/>
        </w:rPr>
        <w:t>Views</w:t>
      </w:r>
      <w:r>
        <w:rPr>
          <w:color w:val="111111"/>
          <w:sz w:val="22"/>
        </w:rPr>
        <w:t>: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Implemented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JSP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for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dynamic</w:t>
      </w:r>
      <w:r>
        <w:rPr>
          <w:color w:val="111111"/>
          <w:spacing w:val="-4"/>
          <w:sz w:val="22"/>
        </w:rPr>
        <w:t> </w:t>
      </w:r>
      <w:r>
        <w:rPr>
          <w:color w:val="111111"/>
          <w:sz w:val="22"/>
        </w:rPr>
        <w:t>and</w:t>
      </w:r>
      <w:r>
        <w:rPr>
          <w:color w:val="111111"/>
          <w:spacing w:val="-5"/>
          <w:sz w:val="22"/>
        </w:rPr>
        <w:t> </w:t>
      </w:r>
      <w:r>
        <w:rPr>
          <w:color w:val="111111"/>
          <w:sz w:val="22"/>
        </w:rPr>
        <w:t>user-friendly</w:t>
      </w:r>
      <w:r>
        <w:rPr>
          <w:color w:val="111111"/>
          <w:spacing w:val="-6"/>
          <w:sz w:val="22"/>
        </w:rPr>
        <w:t> </w:t>
      </w:r>
      <w:r>
        <w:rPr>
          <w:color w:val="111111"/>
          <w:sz w:val="22"/>
        </w:rPr>
        <w:t>front-end</w:t>
      </w:r>
      <w:r>
        <w:rPr>
          <w:color w:val="111111"/>
          <w:spacing w:val="-5"/>
          <w:sz w:val="22"/>
        </w:rPr>
        <w:t> </w:t>
      </w:r>
      <w:r>
        <w:rPr>
          <w:color w:val="111111"/>
          <w:spacing w:val="-2"/>
          <w:sz w:val="22"/>
        </w:rPr>
        <w:t>views.</w:t>
      </w:r>
    </w:p>
    <w:p>
      <w:pPr>
        <w:pStyle w:val="BodyText"/>
        <w:spacing w:before="22"/>
      </w:pPr>
    </w:p>
    <w:p>
      <w:pPr>
        <w:pStyle w:val="BodyText"/>
        <w:ind w:left="152"/>
      </w:pPr>
      <w:r>
        <w:rPr>
          <w:b/>
          <w:color w:val="111111"/>
        </w:rPr>
        <w:t>Tools</w:t>
      </w:r>
      <w:r>
        <w:rPr>
          <w:b/>
          <w:color w:val="111111"/>
          <w:spacing w:val="-8"/>
        </w:rPr>
        <w:t> </w:t>
      </w:r>
      <w:r>
        <w:rPr>
          <w:b/>
          <w:color w:val="111111"/>
        </w:rPr>
        <w:t>Used</w:t>
      </w:r>
      <w:r>
        <w:rPr>
          <w:color w:val="111111"/>
        </w:rPr>
        <w:t>:</w:t>
      </w:r>
      <w:r>
        <w:rPr>
          <w:color w:val="111111"/>
          <w:spacing w:val="-6"/>
        </w:rPr>
        <w:t> </w:t>
      </w:r>
      <w:r>
        <w:rPr>
          <w:color w:val="111111"/>
        </w:rPr>
        <w:t>Java,</w:t>
      </w:r>
      <w:r>
        <w:rPr>
          <w:color w:val="111111"/>
          <w:spacing w:val="-5"/>
        </w:rPr>
        <w:t> </w:t>
      </w:r>
      <w:r>
        <w:rPr>
          <w:color w:val="111111"/>
        </w:rPr>
        <w:t>Spring</w:t>
      </w:r>
      <w:r>
        <w:rPr>
          <w:color w:val="111111"/>
          <w:spacing w:val="-5"/>
        </w:rPr>
        <w:t> </w:t>
      </w:r>
      <w:r>
        <w:rPr>
          <w:color w:val="111111"/>
        </w:rPr>
        <w:t>Boot,</w:t>
      </w:r>
      <w:r>
        <w:rPr>
          <w:color w:val="111111"/>
          <w:spacing w:val="-5"/>
        </w:rPr>
        <w:t> </w:t>
      </w:r>
      <w:r>
        <w:rPr>
          <w:color w:val="111111"/>
        </w:rPr>
        <w:t>MySQL,</w:t>
      </w:r>
      <w:r>
        <w:rPr>
          <w:color w:val="111111"/>
          <w:spacing w:val="-5"/>
        </w:rPr>
        <w:t> </w:t>
      </w:r>
      <w:r>
        <w:rPr>
          <w:color w:val="111111"/>
        </w:rPr>
        <w:t>JPA,</w:t>
      </w:r>
      <w:r>
        <w:rPr>
          <w:color w:val="111111"/>
          <w:spacing w:val="-5"/>
        </w:rPr>
        <w:t> </w:t>
      </w:r>
      <w:r>
        <w:rPr>
          <w:color w:val="111111"/>
        </w:rPr>
        <w:t>Hibernate,</w:t>
      </w:r>
      <w:r>
        <w:rPr>
          <w:color w:val="111111"/>
          <w:spacing w:val="-5"/>
        </w:rPr>
        <w:t> </w:t>
      </w:r>
      <w:r>
        <w:rPr>
          <w:color w:val="111111"/>
        </w:rPr>
        <w:t>Thymeleaf,</w:t>
      </w:r>
      <w:r>
        <w:rPr>
          <w:color w:val="111111"/>
          <w:spacing w:val="-4"/>
        </w:rPr>
        <w:t> </w:t>
      </w:r>
      <w:r>
        <w:rPr>
          <w:color w:val="111111"/>
          <w:spacing w:val="-2"/>
        </w:rPr>
        <w:t>JavaScript</w:t>
      </w:r>
    </w:p>
    <w:sectPr>
      <w:pgSz w:w="12240" w:h="15840"/>
      <w:pgMar w:top="1040" w:bottom="280" w:left="9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97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1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7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38" w:hanging="193"/>
      </w:pPr>
      <w:rPr>
        <w:rFonts w:hint="default" w:ascii="Calibri" w:hAnsi="Calibri" w:eastAsia="Calibri" w:cs="Calibri"/>
        <w:b w:val="0"/>
        <w:bCs w:val="0"/>
        <w:i/>
        <w:iCs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54" w:hanging="41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7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1" w:hanging="41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19"/>
      <w:jc w:val="center"/>
    </w:pPr>
    <w:rPr>
      <w:rFonts w:ascii="Cambria" w:hAnsi="Cambria" w:eastAsia="Cambria" w:cs="Cambri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6" w:hanging="41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ind w:left="878" w:hanging="36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tosha5856@gmail.com" TargetMode="External"/><Relationship Id="rId6" Type="http://schemas.openxmlformats.org/officeDocument/2006/relationships/hyperlink" Target="https://www.linkedin.com/in/santosha-c-/" TargetMode="External"/><Relationship Id="rId7" Type="http://schemas.openxmlformats.org/officeDocument/2006/relationships/hyperlink" Target="https://github.com/Santosha2001" TargetMode="External"/><Relationship Id="rId8" Type="http://schemas.openxmlformats.org/officeDocument/2006/relationships/hyperlink" Target="https://www.linkedin.com/in/santosha-c-/recent-activity/all/" TargetMode="External"/><Relationship Id="rId9" Type="http://schemas.openxmlformats.org/officeDocument/2006/relationships/hyperlink" Target="https://github.com/Santosha2001/Spring-Boot-Projects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dc:title>John Doe's CV</dc:title>
  <dcterms:created xsi:type="dcterms:W3CDTF">2024-10-23T14:46:41Z</dcterms:created>
  <dcterms:modified xsi:type="dcterms:W3CDTF">2024-10-23T14:46:41Z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2019</vt:lpwstr>
  </property>
</Properties>
</file>