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spacing w:after="0" w:line="240" w:lineRule="auto"/>
        <w:jc w:val="both"/>
        <w:rPr>
          <w:rFonts w:hint="default" w:ascii="Times New Roman Regular" w:hAnsi="Times New Roman Regular" w:eastAsia="SimSun" w:cs="Times New Roman Regular"/>
          <w:i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720"/>
        </w:tabs>
        <w:spacing w:after="0" w:line="240" w:lineRule="auto"/>
        <w:ind w:firstLine="360" w:firstLineChars="150"/>
        <w:jc w:val="both"/>
        <w:rPr>
          <w:rFonts w:hint="default" w:ascii="Times New Roman Regular" w:hAnsi="Times New Roman Regular" w:eastAsia="SimSun" w:cs="Times New Roman Regular"/>
          <w:i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center"/>
      </w:pPr>
      <w:r>
        <w:rPr>
          <w:lang w:val="en-US" w:eastAsia="zh-CN"/>
        </w:rPr>
        <w:t>Santosh Yashwanth Singam</w:t>
      </w:r>
    </w:p>
    <w:p>
      <w:pPr>
        <w:jc w:val="center"/>
      </w:pPr>
      <w:r>
        <w:t>FA21-  CPSC 60000</w:t>
      </w:r>
    </w:p>
    <w:p>
      <w:pPr>
        <w:jc w:val="center"/>
      </w:pPr>
      <w:bookmarkStart w:id="0" w:name="_GoBack"/>
      <w:bookmarkEnd w:id="0"/>
      <w:r>
        <w:rPr>
          <w:lang w:val="en-US" w:eastAsia="zh-CN"/>
        </w:rPr>
        <w:t>Michael Nowak</w:t>
      </w:r>
    </w:p>
    <w:p>
      <w:pPr>
        <w:jc w:val="center"/>
      </w:pPr>
      <w:r>
        <w:t>10/22/2021</w:t>
      </w:r>
    </w:p>
    <w:p>
      <w:pPr>
        <w:tabs>
          <w:tab w:val="left" w:pos="720"/>
        </w:tabs>
        <w:spacing w:after="0" w:line="240" w:lineRule="auto"/>
        <w:ind w:firstLine="360" w:firstLineChars="150"/>
        <w:jc w:val="both"/>
        <w:rPr>
          <w:rFonts w:hint="default" w:ascii="Times New Roman Regular" w:hAnsi="Times New Roman Regular" w:eastAsia="SimSun" w:cs="Times New Roman Regular"/>
          <w:i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720"/>
        </w:tabs>
        <w:spacing w:after="0" w:line="240" w:lineRule="auto"/>
        <w:ind w:firstLine="360" w:firstLineChars="150"/>
        <w:jc w:val="both"/>
        <w:rPr>
          <w:rFonts w:hint="default" w:ascii="Times New Roman Regular" w:hAnsi="Times New Roman Regular" w:eastAsia="SimSun" w:cs="Times New Roman Regular"/>
          <w:i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720"/>
        </w:tabs>
        <w:spacing w:after="0" w:line="240" w:lineRule="auto"/>
        <w:ind w:firstLine="360" w:firstLineChars="150"/>
        <w:jc w:val="both"/>
        <w:rPr>
          <w:rFonts w:hint="default" w:ascii="Times New Roman Regular" w:hAnsi="Times New Roman Regular" w:eastAsia="SimSun" w:cs="Times New Roman Regular"/>
          <w:i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720"/>
        </w:tabs>
        <w:spacing w:after="0" w:line="240" w:lineRule="auto"/>
        <w:ind w:firstLine="360" w:firstLineChars="15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i w:val="0"/>
          <w:color w:val="000000"/>
          <w:kern w:val="0"/>
          <w:sz w:val="24"/>
          <w:szCs w:val="24"/>
          <w:lang w:val="en-US" w:eastAsia="zh-CN" w:bidi="ar"/>
        </w:rPr>
        <w:t>Coronovirus</w:t>
      </w:r>
      <w:r>
        <w:rPr>
          <w:rFonts w:hint="default" w:ascii="Times New Roman Regular" w:hAnsi="Times New Roman Regular" w:eastAsia="SimSun" w:cs="Times New Roman Regular"/>
          <w:i w:val="0"/>
          <w:color w:val="000000"/>
          <w:kern w:val="0"/>
          <w:sz w:val="24"/>
          <w:szCs w:val="24"/>
          <w:lang w:eastAsia="zh-CN" w:bidi="ar"/>
        </w:rPr>
        <w:t xml:space="preserve"> is the topic i selected for my final project. I have struggled a lot implementing multiple patterns.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I started the final project early and implemented single patterns immediately.  I started with the decorator pattern and then moved onto the factory pattern.  I didn’t have any trouble with this. I started to run into trouble when I had to implement more than two patterns.  </w:t>
      </w:r>
    </w:p>
    <w:p>
      <w:pPr>
        <w:tabs>
          <w:tab w:val="left" w:pos="720"/>
        </w:tabs>
        <w:spacing w:after="0"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ind w:firstLine="360" w:firstLineChars="15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The most valuable thing I learned was not to program one pattern into the code at a time.  I painted myself into a corner with each pattern I did and implementing another pattern within the existing code proved difficult.  I also learned to come up with a plan for all the patterns up front and have them work together, not act as individual pieces that need to be forced to work together. 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Future Outcomes:</w:t>
      </w:r>
    </w:p>
    <w:p>
      <w:pPr>
        <w:spacing w:after="240" w:line="240" w:lineRule="auto"/>
        <w:ind w:firstLine="720"/>
        <w:jc w:val="both"/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</w:rPr>
      </w:pPr>
    </w:p>
    <w:p>
      <w:pPr>
        <w:spacing w:after="240" w:line="240" w:lineRule="auto"/>
        <w:ind w:firstLine="720"/>
        <w:jc w:val="both"/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</w:rPr>
        <w:t xml:space="preserve">This was not a GUI class, it was an object oriented class and therefore the GUI should have taken the back seat or not been worried about at all. I didn’t learn too much about my work habits but learned my planning process may need to incorporate more planning up front to address the issues already discussed. I need to figure out the big picture </w:t>
      </w:r>
      <w:r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</w:rPr>
        <w:t>after</w:t>
      </w:r>
      <w:r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</w:rPr>
        <w:t xml:space="preserve"> implementation.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DAF08"/>
    <w:rsid w:val="756DA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2021-10-23T16:43:00Z</dcterms:created>
  <dc:creator>nikroshitha</dc:creator>
  <cp:lastModifiedBy>nikroshitha</cp:lastModifiedBy>
  <dcterms:modified xsi:type="dcterms:W3CDTF">2021-10-23T16:48:25Z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