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5CB8" w14:textId="66D3CAD7" w:rsidR="005C4211" w:rsidRDefault="00D8138D">
      <w:r>
        <w:t>Nome: João Victor dos Santos Rocha</w:t>
      </w:r>
    </w:p>
    <w:p w14:paraId="661980C1" w14:textId="7B6D6678" w:rsidR="00D8138D" w:rsidRDefault="00D8138D"/>
    <w:p w14:paraId="0FB67A76" w14:textId="7C6AF899" w:rsidR="0031644E" w:rsidRDefault="00DC1E1A" w:rsidP="0031644E">
      <w:pPr>
        <w:jc w:val="both"/>
      </w:pPr>
      <w:r>
        <w:t xml:space="preserve">Napoleão Bonaparte </w:t>
      </w:r>
      <w:r w:rsidR="004B5348" w:rsidRPr="004B5348">
        <w:t xml:space="preserve">nasceu em </w:t>
      </w:r>
      <w:proofErr w:type="spellStart"/>
      <w:r w:rsidR="004B5348" w:rsidRPr="004B5348">
        <w:t>Ajaccio</w:t>
      </w:r>
      <w:proofErr w:type="spellEnd"/>
      <w:r w:rsidR="004B5348" w:rsidRPr="004B5348">
        <w:t>, capital da Córsega, ilha recém-adquirida pela França à República de Gênova, no dia 15 de agosto de 1769</w:t>
      </w:r>
      <w:r w:rsidR="004B5348">
        <w:t xml:space="preserve">, </w:t>
      </w:r>
      <w:r w:rsidRPr="00DC1E1A">
        <w:t xml:space="preserve">foi </w:t>
      </w:r>
      <w:r w:rsidR="006E3FF9" w:rsidRPr="00DC1E1A">
        <w:t xml:space="preserve">um militar francês que </w:t>
      </w:r>
      <w:r w:rsidR="00F940A2">
        <w:t xml:space="preserve">teve </w:t>
      </w:r>
      <w:r w:rsidR="006E3FF9" w:rsidRPr="00DC1E1A">
        <w:t>sua carreira a</w:t>
      </w:r>
      <w:r w:rsidR="00F940A2">
        <w:t>lavancada</w:t>
      </w:r>
      <w:r w:rsidR="006E3FF9" w:rsidRPr="00DC1E1A">
        <w:t xml:space="preserve"> pelos seus feitos militares realizados contra os inimigos de seu país, no período da </w:t>
      </w:r>
      <w:hyperlink r:id="rId4" w:history="1">
        <w:r w:rsidR="006E3FF9" w:rsidRPr="00DC1E1A">
          <w:rPr>
            <w:rStyle w:val="Hyperlink"/>
            <w:color w:val="auto"/>
            <w:u w:val="none"/>
          </w:rPr>
          <w:t>Revolução Francesa</w:t>
        </w:r>
      </w:hyperlink>
      <w:r w:rsidR="006E3FF9" w:rsidRPr="00DC1E1A">
        <w:t>.</w:t>
      </w:r>
      <w:r w:rsidR="006E3FF9">
        <w:t xml:space="preserve"> </w:t>
      </w:r>
      <w:r w:rsidR="006E3FF9">
        <w:t xml:space="preserve">Se tornou </w:t>
      </w:r>
      <w:r w:rsidR="006E3FF9" w:rsidRPr="006E3FF9">
        <w:t>imperador da França entre 1804 e 1814 com o título de Napoleão I</w:t>
      </w:r>
      <w:r w:rsidR="004B5348">
        <w:t>. L</w:t>
      </w:r>
      <w:r w:rsidR="006E3FF9" w:rsidRPr="006E3FF9">
        <w:t>íder político, ditador e comandante do Ex</w:t>
      </w:r>
      <w:r w:rsidR="006E3FF9">
        <w:t>é</w:t>
      </w:r>
      <w:r w:rsidR="006E3FF9" w:rsidRPr="006E3FF9">
        <w:t>rcito Francês, conquistou uma grande extensão territorial para a França</w:t>
      </w:r>
      <w:r w:rsidR="0031644E">
        <w:t>, extensão essa que foi conquistada</w:t>
      </w:r>
      <w:r w:rsidR="0031644E" w:rsidRPr="004B5348">
        <w:t xml:space="preserve"> </w:t>
      </w:r>
      <w:r w:rsidR="0031644E">
        <w:t>com</w:t>
      </w:r>
      <w:r w:rsidR="0031644E">
        <w:t xml:space="preserve"> o</w:t>
      </w:r>
      <w:r w:rsidR="0031644E" w:rsidRPr="004B5348">
        <w:t xml:space="preserve"> objetivo </w:t>
      </w:r>
      <w:r w:rsidR="0031644E">
        <w:t xml:space="preserve">de </w:t>
      </w:r>
      <w:r w:rsidR="0031644E" w:rsidRPr="004B5348">
        <w:t>fortale</w:t>
      </w:r>
      <w:r w:rsidR="0031644E">
        <w:t>cer</w:t>
      </w:r>
      <w:r w:rsidR="0031644E" w:rsidRPr="004B5348">
        <w:t xml:space="preserve"> o Estado francês. Desta maneira eram divulgadas ideias liberais que enfraqueciam seus adversários (em geral monarquias) e se criavam um grande mercado para os produtos do país.</w:t>
      </w:r>
    </w:p>
    <w:p w14:paraId="2ED00290" w14:textId="7CFF2740" w:rsidR="0031644E" w:rsidRDefault="0031644E" w:rsidP="0031644E">
      <w:pPr>
        <w:jc w:val="both"/>
      </w:pPr>
    </w:p>
    <w:p w14:paraId="449F9EC5" w14:textId="46B7841E" w:rsidR="0031644E" w:rsidRPr="0031644E" w:rsidRDefault="0031644E" w:rsidP="0031644E">
      <w:pPr>
        <w:jc w:val="both"/>
      </w:pPr>
      <w:r>
        <w:t>Napoleão inicialmente era contra a proposta da Revolução Francesa e f</w:t>
      </w:r>
      <w:r w:rsidRPr="0031644E">
        <w:t xml:space="preserve">iel à monarquia </w:t>
      </w:r>
      <w:r>
        <w:t>e a</w:t>
      </w:r>
      <w:r w:rsidRPr="0031644E">
        <w:t xml:space="preserve"> disciplina militar, </w:t>
      </w:r>
      <w:r>
        <w:t>n</w:t>
      </w:r>
      <w:r w:rsidRPr="0031644E">
        <w:t xml:space="preserve">o entanto, logo mudou de lado, entrando para o Clube Jacobino, grupo político de maior evidência no final de 1791. </w:t>
      </w:r>
      <w:r>
        <w:t>E</w:t>
      </w:r>
      <w:r w:rsidRPr="0031644E">
        <w:t>m 1793, Napoleão teve sua grande oportunidade em Toulon</w:t>
      </w:r>
      <w:r w:rsidR="00BB5406">
        <w:t>, onde a</w:t>
      </w:r>
      <w:r w:rsidRPr="0031644E">
        <w:t xml:space="preserve"> cidade </w:t>
      </w:r>
      <w:r w:rsidR="00BB5406">
        <w:t>havia se rebelado</w:t>
      </w:r>
      <w:r w:rsidRPr="0031644E">
        <w:t xml:space="preserve"> contra o novo governo republicano do país</w:t>
      </w:r>
      <w:r>
        <w:t xml:space="preserve">, </w:t>
      </w:r>
      <w:r w:rsidR="00BB5406">
        <w:t>e</w:t>
      </w:r>
      <w:r w:rsidRPr="0031644E">
        <w:t xml:space="preserve"> </w:t>
      </w:r>
      <w:r>
        <w:t>o</w:t>
      </w:r>
      <w:r w:rsidRPr="0031644E">
        <w:t xml:space="preserve"> comandante da artilharia local </w:t>
      </w:r>
      <w:r w:rsidR="00BB5406">
        <w:t xml:space="preserve">havia sido </w:t>
      </w:r>
      <w:r w:rsidRPr="0031644E">
        <w:t xml:space="preserve">ferido na batalha </w:t>
      </w:r>
      <w:r w:rsidR="00BB5406">
        <w:t>tendo assim</w:t>
      </w:r>
      <w:r w:rsidRPr="0031644E">
        <w:t xml:space="preserve"> Napoleão</w:t>
      </w:r>
      <w:r w:rsidR="00BB5406">
        <w:t xml:space="preserve"> Bonaparte</w:t>
      </w:r>
      <w:r w:rsidRPr="0031644E">
        <w:t xml:space="preserve"> assumi</w:t>
      </w:r>
      <w:r w:rsidR="00BB5406">
        <w:t>do</w:t>
      </w:r>
      <w:r w:rsidRPr="0031644E">
        <w:t xml:space="preserve"> </w:t>
      </w:r>
      <w:r w:rsidR="00BB5406">
        <w:t>seu posto de</w:t>
      </w:r>
      <w:r w:rsidRPr="0031644E">
        <w:t xml:space="preserve"> comando</w:t>
      </w:r>
      <w:r w:rsidR="00BB5406">
        <w:t xml:space="preserve"> após </w:t>
      </w:r>
      <w:r>
        <w:t>d</w:t>
      </w:r>
      <w:r w:rsidRPr="0031644E">
        <w:t>errot</w:t>
      </w:r>
      <w:r w:rsidR="00BB5406">
        <w:t>ar</w:t>
      </w:r>
      <w:r w:rsidRPr="0031644E">
        <w:t xml:space="preserve"> os revoltosos, sendo </w:t>
      </w:r>
      <w:r w:rsidR="00BB5406">
        <w:t xml:space="preserve">assim </w:t>
      </w:r>
      <w:r w:rsidRPr="0031644E">
        <w:t>nomeado general de brigada.</w:t>
      </w:r>
    </w:p>
    <w:p w14:paraId="3EFF2678" w14:textId="415EEB77" w:rsidR="0008002A" w:rsidRDefault="0031644E" w:rsidP="0031644E">
      <w:pPr>
        <w:jc w:val="both"/>
      </w:pPr>
      <w:r w:rsidRPr="0031644E">
        <w:t xml:space="preserve">No dia 4 de outubro de 1795, recebeu </w:t>
      </w:r>
      <w:r w:rsidR="00242664">
        <w:t xml:space="preserve">sua </w:t>
      </w:r>
      <w:r w:rsidRPr="0031644E">
        <w:t>nova patente,</w:t>
      </w:r>
      <w:r w:rsidR="0008002A">
        <w:t xml:space="preserve"> consequência da vitória contra a </w:t>
      </w:r>
      <w:r w:rsidR="0008002A" w:rsidRPr="0031644E">
        <w:t>revolta dos partidários da monarquia</w:t>
      </w:r>
      <w:r w:rsidR="0008002A">
        <w:t>, sendo assim</w:t>
      </w:r>
      <w:r w:rsidRPr="0031644E">
        <w:t xml:space="preserve"> foi nomeado comandante do Exército Francês.</w:t>
      </w:r>
      <w:r>
        <w:t xml:space="preserve"> </w:t>
      </w:r>
      <w:r w:rsidRPr="0031644E">
        <w:t>N</w:t>
      </w:r>
      <w:r w:rsidR="00BB5406">
        <w:t>a mesma</w:t>
      </w:r>
      <w:r w:rsidRPr="0031644E">
        <w:t xml:space="preserve"> época conheceu Josefina </w:t>
      </w:r>
      <w:proofErr w:type="spellStart"/>
      <w:r w:rsidRPr="0031644E">
        <w:t>Beauharnias</w:t>
      </w:r>
      <w:proofErr w:type="spellEnd"/>
      <w:r w:rsidRPr="0031644E">
        <w:t xml:space="preserve">, </w:t>
      </w:r>
      <w:r w:rsidR="0008002A">
        <w:t xml:space="preserve">com qual casou-se em 1796. </w:t>
      </w:r>
      <w:r w:rsidR="0008002A" w:rsidRPr="0008002A">
        <w:t>Dois dias depois, parte para campanhas vitoriosas na Itália e Áustria</w:t>
      </w:r>
      <w:r w:rsidR="00242664">
        <w:t>,</w:t>
      </w:r>
      <w:r w:rsidR="0008002A" w:rsidRPr="0008002A">
        <w:t xml:space="preserve"> </w:t>
      </w:r>
      <w:r w:rsidR="00242664">
        <w:t>e</w:t>
      </w:r>
      <w:r w:rsidR="0008002A" w:rsidRPr="0008002A">
        <w:t xml:space="preserve">m seguida vai para o Egito, que é tomado </w:t>
      </w:r>
      <w:r w:rsidR="0008002A">
        <w:t>em uma</w:t>
      </w:r>
      <w:r w:rsidR="0008002A" w:rsidRPr="0008002A">
        <w:t xml:space="preserve"> rápida campanha.</w:t>
      </w:r>
      <w:r w:rsidR="0008002A">
        <w:t xml:space="preserve"> </w:t>
      </w:r>
    </w:p>
    <w:p w14:paraId="0725F91A" w14:textId="717C02D4" w:rsidR="0031644E" w:rsidRDefault="0031644E" w:rsidP="0031644E">
      <w:pPr>
        <w:jc w:val="both"/>
      </w:pPr>
      <w:r w:rsidRPr="0031644E">
        <w:t>Volta a Paris em 1799 e encontra a França ameaçada por uma guerra civil.</w:t>
      </w:r>
    </w:p>
    <w:p w14:paraId="3D856D9C" w14:textId="42CAD768" w:rsidR="00242664" w:rsidRDefault="00242664" w:rsidP="0031644E">
      <w:pPr>
        <w:jc w:val="both"/>
      </w:pPr>
    </w:p>
    <w:p w14:paraId="16545BFB" w14:textId="18C39D1F" w:rsidR="00242664" w:rsidRDefault="00242664" w:rsidP="00242664">
      <w:pPr>
        <w:jc w:val="both"/>
      </w:pPr>
      <w:r w:rsidRPr="00242664">
        <w:t>Em 1799, começou uma nova fase da Revolução na França, o </w:t>
      </w:r>
      <w:hyperlink r:id="rId5" w:history="1">
        <w:r w:rsidRPr="00242664">
          <w:rPr>
            <w:rStyle w:val="Hyperlink"/>
            <w:color w:val="auto"/>
            <w:u w:val="none"/>
          </w:rPr>
          <w:t>Consulado</w:t>
        </w:r>
      </w:hyperlink>
      <w:r w:rsidRPr="00242664">
        <w:t>. Essa fase resultou de um golpe político arquitetado por membros da alta burguesia, alguns nobres e membros do exército que, junto a Napoleão, derrub</w:t>
      </w:r>
      <w:r>
        <w:t>aram</w:t>
      </w:r>
      <w:r w:rsidRPr="00242664">
        <w:t xml:space="preserve"> o Diretório, dissolve</w:t>
      </w:r>
      <w:r>
        <w:t>ram</w:t>
      </w:r>
      <w:r w:rsidRPr="00242664">
        <w:t xml:space="preserve"> a Assembleia e assumi</w:t>
      </w:r>
      <w:r>
        <w:t>ram</w:t>
      </w:r>
      <w:r w:rsidRPr="00242664">
        <w:t xml:space="preserve"> o governo.</w:t>
      </w:r>
      <w:r w:rsidR="00BD56DB">
        <w:t xml:space="preserve"> </w:t>
      </w:r>
      <w:r w:rsidRPr="00242664">
        <w:t>O dia do golpe foi nomeado</w:t>
      </w:r>
      <w:r>
        <w:t xml:space="preserve"> </w:t>
      </w:r>
      <w:r w:rsidRPr="00242664">
        <w:t>como </w:t>
      </w:r>
      <w:r>
        <w:t>“</w:t>
      </w:r>
      <w:r w:rsidRPr="00242664">
        <w:t>O 18 brumário</w:t>
      </w:r>
      <w:r>
        <w:t>”, e</w:t>
      </w:r>
      <w:r w:rsidRPr="00242664">
        <w:t xml:space="preserve">sse </w:t>
      </w:r>
      <w:r w:rsidR="00BD56DB">
        <w:t>g</w:t>
      </w:r>
      <w:r w:rsidRPr="00242664">
        <w:t>olpe é considerado como o início da</w:t>
      </w:r>
      <w:r w:rsidRPr="00242664">
        <w:rPr>
          <w:b/>
          <w:bCs/>
        </w:rPr>
        <w:t> </w:t>
      </w:r>
      <w:hyperlink r:id="rId6" w:history="1">
        <w:r w:rsidRPr="00242664">
          <w:rPr>
            <w:rStyle w:val="Hyperlink"/>
            <w:color w:val="auto"/>
            <w:u w:val="none"/>
          </w:rPr>
          <w:t>Era Napoleônica</w:t>
        </w:r>
      </w:hyperlink>
      <w:r w:rsidRPr="00242664">
        <w:t xml:space="preserve">. No Consulado, o poder político estava dividido entre três: além de Napoleão, ainda havia Roger Ducos e Emmanuel </w:t>
      </w:r>
      <w:proofErr w:type="spellStart"/>
      <w:r w:rsidRPr="00242664">
        <w:t>Sieyès</w:t>
      </w:r>
      <w:proofErr w:type="spellEnd"/>
      <w:r w:rsidRPr="00242664">
        <w:t>. Essa estrutura durou até o ano de 1804, quando, por meio de um plebiscito, Napoleão conseguiu tornar-se imperador.</w:t>
      </w:r>
      <w:r>
        <w:t xml:space="preserve"> </w:t>
      </w:r>
      <w:r w:rsidRPr="00242664">
        <w:t>Neste período,</w:t>
      </w:r>
      <w:r>
        <w:t xml:space="preserve"> Napoleão</w:t>
      </w:r>
      <w:r w:rsidRPr="00242664">
        <w:t xml:space="preserve"> fundou o Banco da França e organizou sua obra mais relevante: </w:t>
      </w:r>
      <w:r w:rsidRPr="00242664">
        <w:rPr>
          <w:i/>
          <w:iCs/>
        </w:rPr>
        <w:t>O Código Civil</w:t>
      </w:r>
      <w:r w:rsidRPr="00242664">
        <w:t>.</w:t>
      </w:r>
    </w:p>
    <w:p w14:paraId="7C27524F" w14:textId="347E730B" w:rsidR="00BD56DB" w:rsidRPr="00BD56DB" w:rsidRDefault="00BD56DB" w:rsidP="00BD56DB">
      <w:pPr>
        <w:jc w:val="both"/>
      </w:pPr>
      <w:r w:rsidRPr="00BD56DB">
        <w:t>Como imperador da França, Napoleão implant</w:t>
      </w:r>
      <w:r>
        <w:t>a</w:t>
      </w:r>
      <w:r w:rsidRPr="00BD56DB">
        <w:t xml:space="preserve"> uma ditadura, voltada para o atendimento e defesa dos interesses da burguesia</w:t>
      </w:r>
      <w:r>
        <w:t>, a</w:t>
      </w:r>
      <w:r w:rsidRPr="00BD56DB">
        <w:t xml:space="preserve">s liberdades políticas, individuais e de pensamento foram aniquiladas. Tudo estava sob </w:t>
      </w:r>
      <w:r>
        <w:t xml:space="preserve">o </w:t>
      </w:r>
      <w:r w:rsidRPr="00BD56DB">
        <w:t>seu controle, a educação, a imprensa, intelectuais, estudantes, operários etc.</w:t>
      </w:r>
      <w:r>
        <w:t xml:space="preserve"> Com o intuito de</w:t>
      </w:r>
      <w:r w:rsidRPr="00BD56DB">
        <w:t xml:space="preserve"> transformar a França em uma potência industrial e destruir a prosperidade britânica, Napoleão entrou em guerra com várias coligações militares lideradas pela Inglaterra</w:t>
      </w:r>
      <w:r>
        <w:t>. E</w:t>
      </w:r>
      <w:r w:rsidRPr="00BD56DB">
        <w:t>m pouco tempo, seu exército conquistou a Itália, os Países Baixos, a Polônia e vários principados da Alemanha.</w:t>
      </w:r>
    </w:p>
    <w:p w14:paraId="51CFEC4E" w14:textId="53C533A0" w:rsidR="004B5348" w:rsidRDefault="00BD56DB" w:rsidP="006E3FF9">
      <w:pPr>
        <w:jc w:val="both"/>
      </w:pPr>
      <w:r w:rsidRPr="00BD56DB">
        <w:lastRenderedPageBreak/>
        <w:t>Em 1806, na tentativa de arruinar a Inglaterra, decreta o Bloqueio Continental. Em 1808, usurpa o trono espanhol e nomeia seu irmão José Bonaparte como rei da Espanha.</w:t>
      </w:r>
      <w:r>
        <w:t xml:space="preserve"> </w:t>
      </w:r>
      <w:r w:rsidRPr="00BD56DB">
        <w:t>Em 1812, com mais de 600 mil homens, Napoleão invade a Rússia, mas encontra Moscou incendiada. Sem a base de apoio, enfrenta um inverno rigoroso e a resistência do povo. Vencido, retira-se.</w:t>
      </w:r>
      <w:r>
        <w:t xml:space="preserve"> </w:t>
      </w:r>
      <w:r w:rsidRPr="00BD56DB">
        <w:t>Apenas 30 mil deles conseguem voltar à França. Nesse mesmo ano a França é invadida e Napoleão acabou renunciando ao poder em 1814, sendo exilado na ilha de Elba, no Mediterrâneo.</w:t>
      </w:r>
    </w:p>
    <w:p w14:paraId="28D8D84D" w14:textId="77777777" w:rsidR="00474019" w:rsidRPr="00474019" w:rsidRDefault="00474019" w:rsidP="00474019">
      <w:pPr>
        <w:jc w:val="both"/>
      </w:pPr>
      <w:r w:rsidRPr="00474019">
        <w:t xml:space="preserve">Em março de 1815, Napoleão foge e entra em Paris, aplaudido pelo povo e pelas tropas, indignadas com a restauração da monarquia dos </w:t>
      </w:r>
      <w:proofErr w:type="spellStart"/>
      <w:r w:rsidRPr="00474019">
        <w:t>Bourbons</w:t>
      </w:r>
      <w:proofErr w:type="spellEnd"/>
      <w:r w:rsidRPr="00474019">
        <w:t>.</w:t>
      </w:r>
    </w:p>
    <w:p w14:paraId="21EED84B" w14:textId="03CBC92F" w:rsidR="00474019" w:rsidRPr="00474019" w:rsidRDefault="00474019" w:rsidP="00474019">
      <w:pPr>
        <w:jc w:val="both"/>
      </w:pPr>
      <w:r w:rsidRPr="00474019">
        <w:t>Por cem dias reassume o poder</w:t>
      </w:r>
      <w:r>
        <w:t>.</w:t>
      </w:r>
      <w:r w:rsidRPr="00474019">
        <w:t xml:space="preserve"> Em junho de 1815</w:t>
      </w:r>
      <w:r>
        <w:t xml:space="preserve"> </w:t>
      </w:r>
      <w:r w:rsidRPr="00474019">
        <w:t>seu exército é de novo derrotado, desta vez definitivamente, na </w:t>
      </w:r>
      <w:hyperlink r:id="rId7" w:history="1">
        <w:r w:rsidRPr="00474019">
          <w:rPr>
            <w:rStyle w:val="Hyperlink"/>
            <w:color w:val="auto"/>
            <w:u w:val="none"/>
          </w:rPr>
          <w:t>Batalha de Waterloo</w:t>
        </w:r>
      </w:hyperlink>
      <w:r w:rsidRPr="00474019">
        <w:t>, pelos ingleses e seus aliados</w:t>
      </w:r>
      <w:r>
        <w:t xml:space="preserve"> </w:t>
      </w:r>
      <w:r w:rsidRPr="00474019">
        <w:t>comandadas pelo inglês Wellington.</w:t>
      </w:r>
    </w:p>
    <w:p w14:paraId="0DD5DB45" w14:textId="77777777" w:rsidR="00474019" w:rsidRPr="00474019" w:rsidRDefault="00474019" w:rsidP="00474019">
      <w:pPr>
        <w:jc w:val="both"/>
      </w:pPr>
      <w:r>
        <w:t>Após sua derrota Napoleão Bonaparte</w:t>
      </w:r>
      <w:r w:rsidRPr="00474019">
        <w:t xml:space="preserve"> é levado como prisioneiro para a ilha de Santa Helena, na costa africana, onde morreu no dia 5 de maio de 1821, depois de 6 anos de exilo.</w:t>
      </w:r>
    </w:p>
    <w:p w14:paraId="64B01EF7" w14:textId="77777777" w:rsidR="00474019" w:rsidRPr="00474019" w:rsidRDefault="00474019" w:rsidP="00474019">
      <w:pPr>
        <w:jc w:val="both"/>
      </w:pPr>
      <w:r w:rsidRPr="00474019">
        <w:t>Em 1840, seus restos mortais foram transladados de Santa Helena para o Panteão dos Inválidos, em Paris.</w:t>
      </w:r>
    </w:p>
    <w:p w14:paraId="4F5A6AEC" w14:textId="77777777" w:rsidR="00BD56DB" w:rsidRDefault="00BD56DB" w:rsidP="006E3FF9">
      <w:pPr>
        <w:jc w:val="both"/>
      </w:pPr>
    </w:p>
    <w:sectPr w:rsidR="00BD5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8D"/>
    <w:rsid w:val="0008002A"/>
    <w:rsid w:val="00242664"/>
    <w:rsid w:val="0031644E"/>
    <w:rsid w:val="00397420"/>
    <w:rsid w:val="00474019"/>
    <w:rsid w:val="004B5348"/>
    <w:rsid w:val="006E3FF9"/>
    <w:rsid w:val="006F5051"/>
    <w:rsid w:val="00BB5406"/>
    <w:rsid w:val="00BD56DB"/>
    <w:rsid w:val="00D8138D"/>
    <w:rsid w:val="00DC1E1A"/>
    <w:rsid w:val="00F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2F47"/>
  <w15:chartTrackingRefBased/>
  <w15:docId w15:val="{E3D0082B-9CFA-4FA7-857D-E56986D9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E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odamateria.com.br/a-batalha-de-waterlo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ilescola.uol.com.br/historiag/era-napoleonica.htm" TargetMode="External"/><Relationship Id="rId5" Type="http://schemas.openxmlformats.org/officeDocument/2006/relationships/hyperlink" Target="https://brasilescola.uol.com.br/historiag/revolucao-francesa-consulado.htm" TargetMode="External"/><Relationship Id="rId4" Type="http://schemas.openxmlformats.org/officeDocument/2006/relationships/hyperlink" Target="https://www.historiadomundo.com.br/idade-moderna/revolucao-francesa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DOS SANTOS ROCHA</dc:creator>
  <cp:keywords/>
  <dc:description/>
  <cp:lastModifiedBy>JOAO VICTOR DOS SANTOS ROCHA</cp:lastModifiedBy>
  <cp:revision>1</cp:revision>
  <dcterms:created xsi:type="dcterms:W3CDTF">2021-08-19T19:30:00Z</dcterms:created>
  <dcterms:modified xsi:type="dcterms:W3CDTF">2021-08-19T23:11:00Z</dcterms:modified>
</cp:coreProperties>
</file>