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DAF" w:rsidRDefault="00B270D3" w:rsidP="009D5116">
      <w:pPr>
        <w:pStyle w:val="Heading1"/>
      </w:pPr>
      <w:bookmarkStart w:id="0" w:name="_GoBack"/>
      <w:bookmarkEnd w:id="0"/>
      <w:r>
        <w:t>Yksikkömuunnokset, kertalukumuunnokset ja kuvaajan lukeminen</w:t>
      </w:r>
      <w:r w:rsidR="00864DAE">
        <w:t xml:space="preserve"> jne…</w:t>
      </w:r>
    </w:p>
    <w:p w:rsidR="00A61DAF" w:rsidRDefault="00A61DAF">
      <w:pPr>
        <w:rPr>
          <w:sz w:val="24"/>
        </w:rPr>
      </w:pPr>
    </w:p>
    <w:p w:rsidR="00A61DAF" w:rsidRDefault="009D5116">
      <w:pPr>
        <w:ind w:left="720"/>
        <w:rPr>
          <w:b/>
          <w:sz w:val="24"/>
        </w:rPr>
      </w:pPr>
      <w:r>
        <w:rPr>
          <w:b/>
          <w:sz w:val="24"/>
        </w:rPr>
        <w:t>TEE LASKUTOIMITUKSET EXCELISSÄ SITEN, ETTÄ ANNAT SYÖTTÖTIETOINA ANNETUT SUUREET JA TEET LASKUT SYÖTTÖARVOIHIN VIITTAAVILLA LASKUKAAVOILLA</w:t>
      </w:r>
      <w:r w:rsidR="009E78A9">
        <w:rPr>
          <w:b/>
          <w:sz w:val="24"/>
        </w:rPr>
        <w:t>. TEE VÄLIVAIHE-SOLUT, JOISSA LÄHTÖARVOT MUUTETAAAN SI-MUOTOON, ESIM. 1 g muunnetaan muotoon 0,001kg.</w:t>
      </w:r>
    </w:p>
    <w:p w:rsidR="00DF6BEB" w:rsidRPr="009D5116" w:rsidRDefault="00DF6BEB">
      <w:pPr>
        <w:ind w:left="720"/>
        <w:rPr>
          <w:b/>
          <w:sz w:val="24"/>
        </w:rPr>
      </w:pPr>
      <w:r>
        <w:rPr>
          <w:b/>
          <w:sz w:val="24"/>
        </w:rPr>
        <w:t>TULOKSEN LUKUARVO ON ANNETTU SULUISSA TARKASTUSTA VARTEN, MUTTA MIETI MYÖS YKSIKKÖ SILLE.</w:t>
      </w:r>
    </w:p>
    <w:p w:rsidR="00A61DAF" w:rsidRDefault="00A61DAF">
      <w:pPr>
        <w:rPr>
          <w:sz w:val="24"/>
        </w:rPr>
      </w:pPr>
    </w:p>
    <w:p w:rsidR="00A61DAF" w:rsidRDefault="00B270D3">
      <w:pPr>
        <w:numPr>
          <w:ilvl w:val="0"/>
          <w:numId w:val="1"/>
        </w:numPr>
        <w:rPr>
          <w:sz w:val="24"/>
        </w:rPr>
      </w:pPr>
      <w:r>
        <w:rPr>
          <w:sz w:val="24"/>
        </w:rPr>
        <w:t xml:space="preserve">A) Anna </w:t>
      </w:r>
      <w:r>
        <w:rPr>
          <w:b/>
          <w:i/>
          <w:sz w:val="24"/>
        </w:rPr>
        <w:t>a = 15N / 120g</w:t>
      </w:r>
      <w:r>
        <w:rPr>
          <w:sz w:val="24"/>
        </w:rPr>
        <w:t xml:space="preserve"> :n tulos </w:t>
      </w:r>
      <w:proofErr w:type="gramStart"/>
      <w:r>
        <w:rPr>
          <w:sz w:val="24"/>
        </w:rPr>
        <w:t>SI-yksiköissä</w:t>
      </w:r>
      <w:proofErr w:type="gramEnd"/>
      <w:r>
        <w:rPr>
          <w:sz w:val="24"/>
        </w:rPr>
        <w:t xml:space="preserve"> kun 1N = kg * m / s</w:t>
      </w:r>
      <w:r w:rsidRPr="00B270D3">
        <w:rPr>
          <w:sz w:val="24"/>
          <w:vertAlign w:val="superscript"/>
        </w:rPr>
        <w:t>2</w:t>
      </w:r>
      <w:r w:rsidR="00DF6BEB">
        <w:rPr>
          <w:sz w:val="24"/>
        </w:rPr>
        <w:t xml:space="preserve"> (125)</w:t>
      </w:r>
    </w:p>
    <w:p w:rsidR="00B270D3" w:rsidRDefault="00B270D3" w:rsidP="00B270D3">
      <w:pPr>
        <w:ind w:left="720"/>
        <w:rPr>
          <w:sz w:val="24"/>
        </w:rPr>
      </w:pPr>
    </w:p>
    <w:p w:rsidR="00B270D3" w:rsidRDefault="00B270D3" w:rsidP="00B270D3">
      <w:pPr>
        <w:ind w:left="720"/>
        <w:rPr>
          <w:sz w:val="24"/>
        </w:rPr>
      </w:pPr>
      <w:r>
        <w:rPr>
          <w:sz w:val="24"/>
        </w:rPr>
        <w:t xml:space="preserve">B) </w:t>
      </w:r>
      <w:r>
        <w:rPr>
          <w:b/>
          <w:i/>
          <w:sz w:val="24"/>
        </w:rPr>
        <w:t>v=19nm / 220μs</w:t>
      </w:r>
      <w:r>
        <w:rPr>
          <w:sz w:val="24"/>
        </w:rPr>
        <w:t>, tulos SI-yksiköissä?</w:t>
      </w:r>
      <w:r w:rsidR="00DF6BEB">
        <w:rPr>
          <w:sz w:val="24"/>
        </w:rPr>
        <w:t xml:space="preserve"> (8,64*10^-5)</w:t>
      </w:r>
    </w:p>
    <w:p w:rsidR="00B270D3" w:rsidRDefault="00B270D3" w:rsidP="00B270D3">
      <w:pPr>
        <w:ind w:left="720"/>
        <w:rPr>
          <w:sz w:val="24"/>
        </w:rPr>
      </w:pPr>
    </w:p>
    <w:p w:rsidR="00B270D3" w:rsidRDefault="00B270D3" w:rsidP="00B270D3">
      <w:pPr>
        <w:ind w:left="720"/>
        <w:rPr>
          <w:sz w:val="24"/>
        </w:rPr>
      </w:pPr>
      <w:r>
        <w:rPr>
          <w:sz w:val="24"/>
        </w:rPr>
        <w:t xml:space="preserve">C) paine </w:t>
      </w:r>
      <w:r>
        <w:rPr>
          <w:b/>
          <w:i/>
          <w:sz w:val="24"/>
        </w:rPr>
        <w:t>p= 18N / cm</w:t>
      </w:r>
      <w:r>
        <w:rPr>
          <w:b/>
          <w:i/>
          <w:sz w:val="24"/>
          <w:vertAlign w:val="superscript"/>
        </w:rPr>
        <w:t>2</w:t>
      </w:r>
      <w:r>
        <w:rPr>
          <w:sz w:val="24"/>
        </w:rPr>
        <w:t xml:space="preserve"> SI-yksiköissä (1Pa = 1N/m</w:t>
      </w:r>
      <w:r>
        <w:rPr>
          <w:sz w:val="24"/>
          <w:vertAlign w:val="superscript"/>
        </w:rPr>
        <w:t>2</w:t>
      </w:r>
      <w:r>
        <w:rPr>
          <w:sz w:val="24"/>
        </w:rPr>
        <w:t>)</w:t>
      </w:r>
      <w:r w:rsidR="00DF6BEB">
        <w:rPr>
          <w:sz w:val="24"/>
        </w:rPr>
        <w:t xml:space="preserve"> (180000)</w:t>
      </w:r>
    </w:p>
    <w:p w:rsidR="00B270D3" w:rsidRDefault="00B270D3" w:rsidP="00B270D3">
      <w:pPr>
        <w:ind w:left="720"/>
        <w:rPr>
          <w:sz w:val="24"/>
        </w:rPr>
      </w:pPr>
    </w:p>
    <w:p w:rsidR="00B270D3" w:rsidRPr="00DF6BEB" w:rsidRDefault="00B270D3" w:rsidP="00B270D3">
      <w:pPr>
        <w:ind w:left="720"/>
        <w:rPr>
          <w:sz w:val="24"/>
        </w:rPr>
      </w:pPr>
      <w:r>
        <w:rPr>
          <w:sz w:val="24"/>
        </w:rPr>
        <w:t xml:space="preserve">D) </w:t>
      </w:r>
      <w:r>
        <w:rPr>
          <w:b/>
          <w:i/>
          <w:sz w:val="24"/>
        </w:rPr>
        <w:t>x = v</w:t>
      </w:r>
      <w:r>
        <w:rPr>
          <w:b/>
          <w:i/>
          <w:sz w:val="24"/>
          <w:vertAlign w:val="subscript"/>
        </w:rPr>
        <w:t>0</w:t>
      </w:r>
      <w:r>
        <w:rPr>
          <w:b/>
          <w:i/>
          <w:sz w:val="24"/>
        </w:rPr>
        <w:t>t + ½at</w:t>
      </w:r>
      <w:r>
        <w:rPr>
          <w:b/>
          <w:i/>
          <w:sz w:val="24"/>
          <w:vertAlign w:val="superscript"/>
        </w:rPr>
        <w:t>2</w:t>
      </w:r>
      <w:r>
        <w:rPr>
          <w:b/>
          <w:i/>
          <w:sz w:val="24"/>
        </w:rPr>
        <w:t>,</w:t>
      </w:r>
      <w:r>
        <w:rPr>
          <w:sz w:val="24"/>
        </w:rPr>
        <w:t xml:space="preserve"> tulos SI-yksiköissä kun t = 3ms, v</w:t>
      </w:r>
      <w:r>
        <w:rPr>
          <w:sz w:val="24"/>
          <w:vertAlign w:val="subscript"/>
        </w:rPr>
        <w:t>0</w:t>
      </w:r>
      <w:r>
        <w:rPr>
          <w:sz w:val="24"/>
        </w:rPr>
        <w:t xml:space="preserve"> = 0,120km/s ja a = 300 m/s</w:t>
      </w:r>
      <w:r>
        <w:rPr>
          <w:sz w:val="24"/>
          <w:vertAlign w:val="superscript"/>
        </w:rPr>
        <w:t>2</w:t>
      </w:r>
      <w:r w:rsidR="00DF6BEB">
        <w:rPr>
          <w:sz w:val="24"/>
        </w:rPr>
        <w:t xml:space="preserve"> (0,36135)</w:t>
      </w:r>
    </w:p>
    <w:p w:rsidR="00A61DAF" w:rsidRDefault="00A61DAF">
      <w:pPr>
        <w:ind w:left="360"/>
        <w:rPr>
          <w:sz w:val="24"/>
        </w:rPr>
      </w:pPr>
    </w:p>
    <w:p w:rsidR="00A61DAF" w:rsidRDefault="00A61DAF">
      <w:pPr>
        <w:ind w:left="360"/>
        <w:rPr>
          <w:sz w:val="24"/>
        </w:rPr>
      </w:pPr>
    </w:p>
    <w:p w:rsidR="00D67C39" w:rsidRPr="00366A0A" w:rsidRDefault="00D67C39">
      <w:pPr>
        <w:numPr>
          <w:ilvl w:val="0"/>
          <w:numId w:val="1"/>
        </w:numPr>
        <w:rPr>
          <w:rFonts w:ascii="Arial" w:hAnsi="Arial" w:cs="Arial"/>
          <w:sz w:val="24"/>
        </w:rPr>
      </w:pPr>
      <w:r w:rsidRPr="00366A0A">
        <w:rPr>
          <w:rFonts w:ascii="Arial" w:hAnsi="Arial" w:cs="Arial"/>
          <w:sz w:val="24"/>
        </w:rPr>
        <w:t xml:space="preserve">Selvitä alla olevasta kuvaajasta </w:t>
      </w:r>
    </w:p>
    <w:p w:rsidR="006F7E60" w:rsidRPr="006F7E60" w:rsidRDefault="006F7E60" w:rsidP="006F7E60">
      <w:pPr>
        <w:pStyle w:val="ListParagraph"/>
        <w:numPr>
          <w:ilvl w:val="0"/>
          <w:numId w:val="7"/>
        </w:numPr>
        <w:rPr>
          <w:sz w:val="24"/>
        </w:rPr>
      </w:pPr>
      <w:r w:rsidRPr="006F7E60">
        <w:rPr>
          <w:sz w:val="24"/>
        </w:rPr>
        <w:t>paikka hetkellä 5ms</w:t>
      </w:r>
      <w:r w:rsidR="00EF29C7">
        <w:rPr>
          <w:sz w:val="24"/>
        </w:rPr>
        <w:t xml:space="preserve"> (1,5)</w:t>
      </w:r>
    </w:p>
    <w:p w:rsidR="006F7E60" w:rsidRDefault="006F7E60" w:rsidP="006F7E60">
      <w:pPr>
        <w:pStyle w:val="ListParagraph"/>
        <w:numPr>
          <w:ilvl w:val="0"/>
          <w:numId w:val="7"/>
        </w:numPr>
        <w:rPr>
          <w:sz w:val="24"/>
        </w:rPr>
      </w:pPr>
      <w:r>
        <w:rPr>
          <w:sz w:val="24"/>
        </w:rPr>
        <w:t>nopeus aikavälillä 0ms – 4ms.</w:t>
      </w:r>
      <w:r w:rsidR="00EF29C7">
        <w:rPr>
          <w:sz w:val="24"/>
        </w:rPr>
        <w:t xml:space="preserve"> (1,0)</w:t>
      </w:r>
    </w:p>
    <w:p w:rsidR="006F7E60" w:rsidRDefault="006F7E60" w:rsidP="006F7E60">
      <w:pPr>
        <w:pStyle w:val="ListParagraph"/>
        <w:numPr>
          <w:ilvl w:val="0"/>
          <w:numId w:val="7"/>
        </w:numPr>
        <w:rPr>
          <w:sz w:val="24"/>
        </w:rPr>
      </w:pPr>
      <w:r>
        <w:rPr>
          <w:sz w:val="24"/>
        </w:rPr>
        <w:t>nopeus aikavälillä 6ms – 8ms.</w:t>
      </w:r>
      <w:r w:rsidR="00EF29C7">
        <w:rPr>
          <w:sz w:val="24"/>
        </w:rPr>
        <w:t xml:space="preserve"> (1,0)</w:t>
      </w:r>
    </w:p>
    <w:p w:rsidR="006F7E60" w:rsidRPr="006F7E60" w:rsidRDefault="006F7E60" w:rsidP="006F7E60">
      <w:pPr>
        <w:pStyle w:val="ListParagraph"/>
        <w:numPr>
          <w:ilvl w:val="0"/>
          <w:numId w:val="7"/>
        </w:numPr>
        <w:rPr>
          <w:sz w:val="24"/>
        </w:rPr>
      </w:pPr>
      <w:r w:rsidRPr="006F7E60">
        <w:rPr>
          <w:sz w:val="24"/>
        </w:rPr>
        <w:t xml:space="preserve">kulmakerroin eli hiukkasen nopeus tismalleen kuvaajasta saatavilla yksiköillä </w:t>
      </w:r>
      <w:r w:rsidR="00EF29C7">
        <w:rPr>
          <w:sz w:val="24"/>
        </w:rPr>
        <w:t>(0,1)</w:t>
      </w:r>
    </w:p>
    <w:p w:rsidR="006F7E60" w:rsidRDefault="006F7E60" w:rsidP="006F7E60">
      <w:pPr>
        <w:pStyle w:val="ListParagraph"/>
        <w:numPr>
          <w:ilvl w:val="0"/>
          <w:numId w:val="7"/>
        </w:numPr>
        <w:rPr>
          <w:sz w:val="24"/>
        </w:rPr>
      </w:pPr>
      <w:r>
        <w:rPr>
          <w:sz w:val="24"/>
        </w:rPr>
        <w:t>muunna kulmakerroin SI-yksiköihin sijoittamalla ei-SI –yksiköiden paikalle oikealla kertoimella varustettu SI-yksikkömuoto.</w:t>
      </w:r>
      <w:r w:rsidR="00EF29C7">
        <w:rPr>
          <w:sz w:val="24"/>
        </w:rPr>
        <w:t xml:space="preserve"> (1,0)</w:t>
      </w:r>
    </w:p>
    <w:p w:rsidR="006F7E60" w:rsidRPr="006F7E60" w:rsidRDefault="006F7E60" w:rsidP="006F7E60">
      <w:pPr>
        <w:pStyle w:val="ListParagraph"/>
        <w:numPr>
          <w:ilvl w:val="0"/>
          <w:numId w:val="7"/>
        </w:numPr>
        <w:rPr>
          <w:sz w:val="24"/>
        </w:rPr>
      </w:pPr>
      <w:r>
        <w:rPr>
          <w:sz w:val="24"/>
        </w:rPr>
        <w:t>kiihtyvyys hetkellä 10ms.</w:t>
      </w:r>
      <w:r w:rsidR="00EF29C7">
        <w:rPr>
          <w:sz w:val="24"/>
        </w:rPr>
        <w:t xml:space="preserve"> (0)</w:t>
      </w:r>
    </w:p>
    <w:p w:rsidR="00A61DAF" w:rsidRDefault="00771006">
      <w:pPr>
        <w:rPr>
          <w:sz w:val="24"/>
        </w:rPr>
      </w:pPr>
      <w:r>
        <w:rPr>
          <w:noProof/>
          <w:lang w:eastAsia="fi-FI"/>
        </w:rPr>
        <w:drawing>
          <wp:anchor distT="0" distB="0" distL="114300" distR="114300" simplePos="0" relativeHeight="251657728" behindDoc="0" locked="0" layoutInCell="1" allowOverlap="1" wp14:anchorId="7117A356" wp14:editId="32E20D8F">
            <wp:simplePos x="0" y="0"/>
            <wp:positionH relativeFrom="column">
              <wp:posOffset>712470</wp:posOffset>
            </wp:positionH>
            <wp:positionV relativeFrom="paragraph">
              <wp:posOffset>154940</wp:posOffset>
            </wp:positionV>
            <wp:extent cx="4686300" cy="2876550"/>
            <wp:effectExtent l="0" t="0" r="0" b="0"/>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1DAF" w:rsidRDefault="00A61DAF">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Default="007F2CFE">
      <w:pPr>
        <w:rPr>
          <w:sz w:val="24"/>
        </w:rPr>
      </w:pPr>
    </w:p>
    <w:p w:rsidR="007F2CFE" w:rsidRPr="00FE76DF" w:rsidRDefault="007F2CFE" w:rsidP="007F2CFE">
      <w:pPr>
        <w:jc w:val="center"/>
        <w:rPr>
          <w:b/>
          <w:u w:val="single"/>
        </w:rPr>
      </w:pPr>
      <w:r>
        <w:rPr>
          <w:sz w:val="24"/>
        </w:rPr>
        <w:br w:type="page"/>
      </w:r>
    </w:p>
    <w:p w:rsidR="007F2CFE" w:rsidRDefault="007F2CFE" w:rsidP="007F2CFE"/>
    <w:p w:rsidR="007F2CFE" w:rsidRPr="00DA68B6" w:rsidRDefault="007F2CFE" w:rsidP="00DA68B6">
      <w:pPr>
        <w:pStyle w:val="ListParagraph"/>
        <w:numPr>
          <w:ilvl w:val="0"/>
          <w:numId w:val="1"/>
        </w:numPr>
        <w:rPr>
          <w:sz w:val="24"/>
          <w:szCs w:val="24"/>
        </w:rPr>
      </w:pPr>
      <w:r w:rsidRPr="00DA68B6">
        <w:rPr>
          <w:sz w:val="24"/>
          <w:szCs w:val="24"/>
        </w:rPr>
        <w:t>Muunna SI-muotoon:</w:t>
      </w:r>
    </w:p>
    <w:p w:rsidR="007F2CFE" w:rsidRDefault="007F2CFE" w:rsidP="007F2CFE">
      <w:pPr>
        <w:pStyle w:val="ListParagraph"/>
      </w:pPr>
    </w:p>
    <w:p w:rsidR="007F2CFE" w:rsidRPr="006F626D" w:rsidRDefault="006F626D" w:rsidP="006F626D">
      <w:pPr>
        <w:pStyle w:val="ListParagraph"/>
        <w:numPr>
          <w:ilvl w:val="0"/>
          <w:numId w:val="6"/>
        </w:numPr>
        <w:rPr>
          <w:sz w:val="28"/>
          <w:szCs w:val="28"/>
        </w:rPr>
      </w:pPr>
      <m:oMath>
        <m:r>
          <w:rPr>
            <w:rFonts w:ascii="Cambria Math" w:hAnsi="Cambria Math"/>
            <w:sz w:val="28"/>
            <w:szCs w:val="28"/>
          </w:rPr>
          <m:t xml:space="preserve"> Nopeus v=68mm/µs</m:t>
        </m:r>
      </m:oMath>
      <w:r w:rsidR="007F2CFE" w:rsidRPr="006F626D">
        <w:rPr>
          <w:rFonts w:eastAsia="Times New Roman"/>
          <w:sz w:val="28"/>
          <w:szCs w:val="28"/>
        </w:rPr>
        <w:t>.</w:t>
      </w:r>
      <w:r w:rsidR="00CB0C0E">
        <w:rPr>
          <w:rFonts w:eastAsia="Times New Roman"/>
          <w:sz w:val="28"/>
          <w:szCs w:val="28"/>
        </w:rPr>
        <w:t xml:space="preserve"> (68 000)</w:t>
      </w:r>
    </w:p>
    <w:p w:rsidR="007F2CFE" w:rsidRPr="00870987" w:rsidRDefault="007F2CFE" w:rsidP="007F2CFE">
      <w:pPr>
        <w:pStyle w:val="ListParagraph"/>
        <w:ind w:left="1080"/>
        <w:rPr>
          <w:sz w:val="28"/>
          <w:szCs w:val="28"/>
        </w:rPr>
      </w:pPr>
    </w:p>
    <w:p w:rsidR="007F2CFE" w:rsidRPr="00870987" w:rsidRDefault="00E83A97" w:rsidP="007F2CFE">
      <w:pPr>
        <w:pStyle w:val="ListParagraph"/>
        <w:numPr>
          <w:ilvl w:val="0"/>
          <w:numId w:val="6"/>
        </w:numPr>
        <w:rPr>
          <w:sz w:val="28"/>
          <w:szCs w:val="28"/>
        </w:rPr>
      </w:pPr>
      <m:oMath>
        <m:r>
          <w:rPr>
            <w:rFonts w:ascii="Cambria Math" w:hAnsi="Cambria Math"/>
            <w:sz w:val="28"/>
            <w:szCs w:val="28"/>
          </w:rPr>
          <m:t>Kiihtyvyys a=54cm/m</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oMath>
      <w:r w:rsidR="007F2CFE">
        <w:rPr>
          <w:rFonts w:eastAsia="Times New Roman"/>
          <w:sz w:val="28"/>
          <w:szCs w:val="28"/>
        </w:rPr>
        <w:t>.</w:t>
      </w:r>
      <w:r w:rsidR="00CB0C0E">
        <w:rPr>
          <w:rFonts w:eastAsia="Times New Roman"/>
          <w:sz w:val="28"/>
          <w:szCs w:val="28"/>
        </w:rPr>
        <w:t xml:space="preserve"> (540 000)</w:t>
      </w:r>
    </w:p>
    <w:p w:rsidR="007F2CFE" w:rsidRPr="00870987" w:rsidRDefault="007F2CFE" w:rsidP="007F2CFE">
      <w:pPr>
        <w:pStyle w:val="ListParagraph"/>
        <w:rPr>
          <w:sz w:val="28"/>
          <w:szCs w:val="28"/>
        </w:rPr>
      </w:pPr>
    </w:p>
    <w:p w:rsidR="007F2CFE" w:rsidRPr="00E24A1F" w:rsidRDefault="006F626D" w:rsidP="007F2CFE">
      <w:pPr>
        <w:pStyle w:val="ListParagraph"/>
        <w:numPr>
          <w:ilvl w:val="0"/>
          <w:numId w:val="6"/>
        </w:numPr>
        <w:rPr>
          <w:sz w:val="28"/>
          <w:szCs w:val="28"/>
        </w:rPr>
      </w:pPr>
      <w:r>
        <w:rPr>
          <w:sz w:val="28"/>
          <w:szCs w:val="28"/>
        </w:rPr>
        <w:t xml:space="preserve">Voima </w:t>
      </w:r>
      <w:r w:rsidR="007F2CFE">
        <w:rPr>
          <w:sz w:val="28"/>
          <w:szCs w:val="28"/>
        </w:rPr>
        <w:t>F=5,19</w:t>
      </w:r>
      <m:oMath>
        <m:f>
          <m:fPr>
            <m:ctrlPr>
              <w:rPr>
                <w:rFonts w:ascii="Cambria Math" w:hAnsi="Cambria Math"/>
                <w:i/>
                <w:sz w:val="28"/>
                <w:szCs w:val="28"/>
              </w:rPr>
            </m:ctrlPr>
          </m:fPr>
          <m:num>
            <m:r>
              <w:rPr>
                <w:rFonts w:ascii="Cambria Math" w:hAnsi="Cambria Math"/>
                <w:sz w:val="28"/>
                <w:szCs w:val="28"/>
              </w:rPr>
              <m:t>gcm</m:t>
            </m:r>
          </m:num>
          <m:den>
            <m:sSup>
              <m:sSupPr>
                <m:ctrlPr>
                  <w:rPr>
                    <w:rFonts w:ascii="Cambria Math" w:hAnsi="Cambria Math"/>
                    <w:i/>
                    <w:sz w:val="28"/>
                    <w:szCs w:val="28"/>
                  </w:rPr>
                </m:ctrlPr>
              </m:sSupPr>
              <m:e>
                <m:r>
                  <w:rPr>
                    <w:rFonts w:ascii="Cambria Math" w:hAnsi="Cambria Math"/>
                    <w:sz w:val="28"/>
                    <w:szCs w:val="28"/>
                  </w:rPr>
                  <m:t>min</m:t>
                </m:r>
              </m:e>
              <m:sup>
                <m:r>
                  <w:rPr>
                    <w:rFonts w:ascii="Cambria Math" w:hAnsi="Cambria Math"/>
                    <w:sz w:val="28"/>
                    <w:szCs w:val="28"/>
                  </w:rPr>
                  <m:t>2</m:t>
                </m:r>
              </m:sup>
            </m:sSup>
          </m:den>
        </m:f>
      </m:oMath>
      <w:r w:rsidR="007F2CFE">
        <w:rPr>
          <w:rFonts w:eastAsia="Times New Roman"/>
          <w:sz w:val="28"/>
          <w:szCs w:val="28"/>
        </w:rPr>
        <w:t>.</w:t>
      </w:r>
      <w:r w:rsidR="00CB0C0E">
        <w:rPr>
          <w:rFonts w:eastAsia="Times New Roman"/>
          <w:sz w:val="28"/>
          <w:szCs w:val="28"/>
        </w:rPr>
        <w:t xml:space="preserve"> (1,44 * 10^-8)</w:t>
      </w:r>
    </w:p>
    <w:p w:rsidR="007F2CFE" w:rsidRPr="00E24A1F" w:rsidRDefault="007F2CFE" w:rsidP="007F2CFE">
      <w:pPr>
        <w:pStyle w:val="ListParagraph"/>
        <w:rPr>
          <w:sz w:val="28"/>
          <w:szCs w:val="28"/>
        </w:rPr>
      </w:pPr>
    </w:p>
    <w:p w:rsidR="007F2CFE" w:rsidRPr="00DA68B6" w:rsidRDefault="007F2CFE" w:rsidP="00DA68B6">
      <w:pPr>
        <w:pStyle w:val="ListParagraph"/>
        <w:numPr>
          <w:ilvl w:val="0"/>
          <w:numId w:val="1"/>
        </w:numPr>
        <w:rPr>
          <w:sz w:val="24"/>
          <w:szCs w:val="24"/>
        </w:rPr>
      </w:pPr>
      <w:r w:rsidRPr="00DA68B6">
        <w:rPr>
          <w:sz w:val="24"/>
          <w:szCs w:val="24"/>
        </w:rPr>
        <w:t>Sijoita annetut suureet SI-muodossa ja anna tulos</w:t>
      </w:r>
    </w:p>
    <w:p w:rsidR="007F2CFE" w:rsidRDefault="007F2CFE" w:rsidP="007F2CFE">
      <w:pPr>
        <w:pStyle w:val="ListParagraph"/>
      </w:pPr>
    </w:p>
    <w:p w:rsidR="007F2CFE" w:rsidRPr="00870987" w:rsidRDefault="00E83A97" w:rsidP="007F2CFE">
      <w:pPr>
        <w:pStyle w:val="ListParagraph"/>
        <w:numPr>
          <w:ilvl w:val="0"/>
          <w:numId w:val="6"/>
        </w:numPr>
        <w:rPr>
          <w:sz w:val="28"/>
          <w:szCs w:val="28"/>
        </w:rPr>
      </w:pPr>
      <m:oMath>
        <m:r>
          <w:rPr>
            <w:rFonts w:ascii="Cambria Math" w:hAnsi="Cambria Math"/>
            <w:sz w:val="28"/>
            <w:szCs w:val="28"/>
          </w:rPr>
          <m:t>Matka S=</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t+½a</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oMath>
      <w:r w:rsidR="007F2CFE" w:rsidRPr="00870987">
        <w:rPr>
          <w:rFonts w:eastAsia="Times New Roman"/>
          <w:sz w:val="28"/>
          <w:szCs w:val="28"/>
        </w:rPr>
        <w:t>, missä v</w:t>
      </w:r>
      <w:r w:rsidR="007F2CFE" w:rsidRPr="00870987">
        <w:rPr>
          <w:rFonts w:eastAsia="Times New Roman"/>
          <w:sz w:val="28"/>
          <w:szCs w:val="28"/>
          <w:vertAlign w:val="subscript"/>
        </w:rPr>
        <w:t>0</w:t>
      </w:r>
      <w:r w:rsidR="007F2CFE" w:rsidRPr="00870987">
        <w:rPr>
          <w:rFonts w:eastAsia="Times New Roman"/>
          <w:sz w:val="28"/>
          <w:szCs w:val="28"/>
        </w:rPr>
        <w:t>=5,5km/h; t=2,4min ja a=89mm/s</w:t>
      </w:r>
      <w:r w:rsidR="007F2CFE" w:rsidRPr="00870987">
        <w:rPr>
          <w:rFonts w:eastAsia="Times New Roman"/>
          <w:sz w:val="28"/>
          <w:szCs w:val="28"/>
          <w:vertAlign w:val="superscript"/>
        </w:rPr>
        <w:t>2</w:t>
      </w:r>
      <w:r w:rsidR="007F2CFE" w:rsidRPr="00870987">
        <w:rPr>
          <w:rFonts w:eastAsia="Times New Roman"/>
          <w:sz w:val="28"/>
          <w:szCs w:val="28"/>
        </w:rPr>
        <w:t>.</w:t>
      </w:r>
      <w:r w:rsidR="00CB0C0E">
        <w:rPr>
          <w:rFonts w:eastAsia="Times New Roman"/>
          <w:sz w:val="28"/>
          <w:szCs w:val="28"/>
        </w:rPr>
        <w:t xml:space="preserve"> (1142,7)</w:t>
      </w:r>
    </w:p>
    <w:p w:rsidR="007F2CFE" w:rsidRPr="00870987" w:rsidRDefault="007F2CFE" w:rsidP="007F2CFE">
      <w:pPr>
        <w:pStyle w:val="ListParagraph"/>
        <w:ind w:left="1080"/>
        <w:rPr>
          <w:sz w:val="28"/>
          <w:szCs w:val="28"/>
        </w:rPr>
      </w:pPr>
    </w:p>
    <w:p w:rsidR="007F2CFE" w:rsidRPr="00870987" w:rsidRDefault="00E83A97" w:rsidP="007F2CFE">
      <w:pPr>
        <w:pStyle w:val="ListParagraph"/>
        <w:numPr>
          <w:ilvl w:val="0"/>
          <w:numId w:val="6"/>
        </w:numPr>
        <w:rPr>
          <w:sz w:val="28"/>
          <w:szCs w:val="28"/>
        </w:rPr>
      </w:pPr>
      <w:r>
        <w:rPr>
          <w:sz w:val="28"/>
          <w:szCs w:val="28"/>
        </w:rPr>
        <w:t xml:space="preserve">Massa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E</m:t>
            </m:r>
          </m:den>
        </m:f>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oMath>
      <w:r w:rsidR="007F2CFE">
        <w:rPr>
          <w:rFonts w:eastAsia="Times New Roman"/>
          <w:sz w:val="28"/>
          <w:szCs w:val="28"/>
        </w:rPr>
        <w:t>, missä q=1,602*10</w:t>
      </w:r>
      <w:r w:rsidR="007F2CFE">
        <w:rPr>
          <w:rFonts w:eastAsia="Times New Roman"/>
          <w:sz w:val="28"/>
          <w:szCs w:val="28"/>
          <w:vertAlign w:val="superscript"/>
        </w:rPr>
        <w:t>-19</w:t>
      </w:r>
      <w:r w:rsidR="007F2CFE">
        <w:rPr>
          <w:rFonts w:eastAsia="Times New Roman"/>
          <w:sz w:val="28"/>
          <w:szCs w:val="28"/>
        </w:rPr>
        <w:t>C; E=2,4kV/m; r=27cm; B</w:t>
      </w:r>
      <w:r w:rsidR="007F2CFE">
        <w:rPr>
          <w:rFonts w:eastAsia="Times New Roman"/>
          <w:sz w:val="28"/>
          <w:szCs w:val="28"/>
          <w:vertAlign w:val="subscript"/>
        </w:rPr>
        <w:t>1</w:t>
      </w:r>
      <w:r w:rsidR="007F2CFE">
        <w:rPr>
          <w:rFonts w:eastAsia="Times New Roman"/>
          <w:sz w:val="28"/>
          <w:szCs w:val="28"/>
        </w:rPr>
        <w:t>=27mT ja B</w:t>
      </w:r>
      <w:r w:rsidR="007F2CFE">
        <w:rPr>
          <w:rFonts w:eastAsia="Times New Roman"/>
          <w:sz w:val="28"/>
          <w:szCs w:val="28"/>
          <w:vertAlign w:val="subscript"/>
        </w:rPr>
        <w:t>2</w:t>
      </w:r>
      <w:r>
        <w:rPr>
          <w:rFonts w:eastAsia="Times New Roman"/>
          <w:sz w:val="28"/>
          <w:szCs w:val="28"/>
        </w:rPr>
        <w:t>=540mT</w:t>
      </w:r>
      <w:r w:rsidR="007F2CFE">
        <w:rPr>
          <w:rFonts w:eastAsia="Times New Roman"/>
          <w:sz w:val="28"/>
          <w:szCs w:val="28"/>
        </w:rPr>
        <w:t>.</w:t>
      </w:r>
      <w:r w:rsidR="00CB0C0E">
        <w:rPr>
          <w:rFonts w:eastAsia="Times New Roman"/>
          <w:sz w:val="28"/>
          <w:szCs w:val="28"/>
        </w:rPr>
        <w:t xml:space="preserve"> (2,628*10^-25)</w:t>
      </w:r>
    </w:p>
    <w:p w:rsidR="007F2CFE" w:rsidRPr="00870987" w:rsidRDefault="007F2CFE" w:rsidP="007F2CFE">
      <w:pPr>
        <w:pStyle w:val="ListParagraph"/>
        <w:rPr>
          <w:sz w:val="28"/>
          <w:szCs w:val="28"/>
        </w:rPr>
      </w:pPr>
    </w:p>
    <w:p w:rsidR="007F2CFE" w:rsidRPr="00870987" w:rsidRDefault="00E83A97" w:rsidP="007F2CFE">
      <w:pPr>
        <w:pStyle w:val="ListParagraph"/>
        <w:numPr>
          <w:ilvl w:val="0"/>
          <w:numId w:val="6"/>
        </w:numPr>
        <w:rPr>
          <w:sz w:val="28"/>
          <w:szCs w:val="28"/>
        </w:rPr>
      </w:pPr>
      <w:r>
        <w:rPr>
          <w:sz w:val="28"/>
          <w:szCs w:val="28"/>
        </w:rPr>
        <w:t xml:space="preserve">Tilavuus </w:t>
      </w:r>
      <w:r w:rsidR="007F2CFE" w:rsidRPr="00870987">
        <w:rPr>
          <w:sz w:val="28"/>
          <w:szCs w:val="28"/>
        </w:rPr>
        <w:t>V=A*h, missä A=128mm</w:t>
      </w:r>
      <w:r w:rsidR="007F2CFE" w:rsidRPr="00870987">
        <w:rPr>
          <w:sz w:val="28"/>
          <w:szCs w:val="28"/>
          <w:vertAlign w:val="superscript"/>
        </w:rPr>
        <w:t>2</w:t>
      </w:r>
      <w:r w:rsidR="007F2CFE" w:rsidRPr="00870987">
        <w:rPr>
          <w:sz w:val="28"/>
          <w:szCs w:val="28"/>
        </w:rPr>
        <w:t xml:space="preserve"> ja h=16dm.</w:t>
      </w:r>
      <w:r w:rsidR="00CB0C0E">
        <w:rPr>
          <w:sz w:val="28"/>
          <w:szCs w:val="28"/>
        </w:rPr>
        <w:t xml:space="preserve"> (0,0002048)</w:t>
      </w:r>
    </w:p>
    <w:p w:rsidR="007F2CFE" w:rsidRPr="00870987" w:rsidRDefault="007F2CFE" w:rsidP="007F2CFE">
      <w:pPr>
        <w:pStyle w:val="ListParagraph"/>
        <w:rPr>
          <w:sz w:val="28"/>
          <w:szCs w:val="28"/>
        </w:rPr>
      </w:pPr>
    </w:p>
    <w:p w:rsidR="007F2CFE" w:rsidRPr="004E763C" w:rsidRDefault="00E83A97" w:rsidP="007F2CFE">
      <w:pPr>
        <w:pStyle w:val="ListParagraph"/>
        <w:numPr>
          <w:ilvl w:val="0"/>
          <w:numId w:val="6"/>
        </w:numPr>
        <w:rPr>
          <w:sz w:val="28"/>
          <w:szCs w:val="28"/>
        </w:rPr>
      </w:pPr>
      <w:r>
        <w:rPr>
          <w:sz w:val="28"/>
          <w:szCs w:val="28"/>
        </w:rPr>
        <w:t xml:space="preserve">Voima </w:t>
      </w:r>
      <w:r w:rsidR="007F2CFE">
        <w:rPr>
          <w:sz w:val="28"/>
          <w:szCs w:val="28"/>
        </w:rPr>
        <w:t>F=ma, missä m=16</w:t>
      </w:r>
      <w:r w:rsidR="007F2CFE">
        <w:rPr>
          <w:rFonts w:cs="Arial"/>
          <w:sz w:val="28"/>
          <w:szCs w:val="28"/>
        </w:rPr>
        <w:t>µ</w:t>
      </w:r>
      <w:r w:rsidR="007F2CFE">
        <w:rPr>
          <w:sz w:val="28"/>
          <w:szCs w:val="28"/>
        </w:rPr>
        <w:t>g ja kiihtyvyys a=91mm/ms</w:t>
      </w:r>
      <w:r w:rsidR="007F2CFE">
        <w:rPr>
          <w:sz w:val="28"/>
          <w:szCs w:val="28"/>
          <w:vertAlign w:val="superscript"/>
        </w:rPr>
        <w:t>2</w:t>
      </w:r>
      <w:r w:rsidR="007F2CFE">
        <w:rPr>
          <w:sz w:val="28"/>
          <w:szCs w:val="28"/>
        </w:rPr>
        <w:t>.</w:t>
      </w:r>
      <w:r w:rsidR="00CB0C0E">
        <w:rPr>
          <w:sz w:val="28"/>
          <w:szCs w:val="28"/>
        </w:rPr>
        <w:t xml:space="preserve"> (0,001456)</w:t>
      </w:r>
    </w:p>
    <w:p w:rsidR="007F2CFE" w:rsidRDefault="007F2CFE" w:rsidP="003138D6">
      <w:pPr>
        <w:jc w:val="center"/>
        <w:rPr>
          <w:sz w:val="24"/>
        </w:rPr>
      </w:pPr>
      <w:r>
        <w:rPr>
          <w:sz w:val="24"/>
        </w:rPr>
        <w:br w:type="page"/>
      </w:r>
    </w:p>
    <w:p w:rsidR="007F2CFE" w:rsidRPr="00DA68B6" w:rsidRDefault="001952A1" w:rsidP="00DA68B6">
      <w:pPr>
        <w:pStyle w:val="ListParagraph"/>
        <w:numPr>
          <w:ilvl w:val="0"/>
          <w:numId w:val="1"/>
        </w:numPr>
        <w:rPr>
          <w:sz w:val="24"/>
        </w:rPr>
      </w:pPr>
      <w:r w:rsidRPr="00DA68B6">
        <w:rPr>
          <w:sz w:val="24"/>
        </w:rPr>
        <w:lastRenderedPageBreak/>
        <w:t xml:space="preserve">Kiihtyvyys </w:t>
      </w:r>
      <w:r w:rsidR="007F2CFE" w:rsidRPr="00F7086A">
        <w:rPr>
          <w:position w:val="-30"/>
        </w:rPr>
        <w:object w:dxaOrig="11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5.25pt" o:ole="">
            <v:imagedata r:id="rId6" o:title=""/>
          </v:shape>
          <o:OLEObject Type="Embed" ProgID="Equation.3" ShapeID="_x0000_i1025" DrawAspect="Content" ObjectID="_1578909000" r:id="rId7"/>
        </w:object>
      </w:r>
      <w:r w:rsidR="007F2CFE" w:rsidRPr="00DA68B6">
        <w:rPr>
          <w:sz w:val="24"/>
        </w:rPr>
        <w:t>, missä v</w:t>
      </w:r>
      <w:r w:rsidR="007F2CFE" w:rsidRPr="00DA68B6">
        <w:rPr>
          <w:sz w:val="24"/>
          <w:vertAlign w:val="subscript"/>
        </w:rPr>
        <w:t>2</w:t>
      </w:r>
      <w:r w:rsidR="007F2CFE" w:rsidRPr="00DA68B6">
        <w:rPr>
          <w:sz w:val="24"/>
        </w:rPr>
        <w:t>= 5,8km/h; v</w:t>
      </w:r>
      <w:r w:rsidR="007F2CFE" w:rsidRPr="00DA68B6">
        <w:rPr>
          <w:sz w:val="24"/>
          <w:vertAlign w:val="subscript"/>
        </w:rPr>
        <w:t>1</w:t>
      </w:r>
      <w:r w:rsidR="007F2CFE" w:rsidRPr="00DA68B6">
        <w:rPr>
          <w:sz w:val="24"/>
        </w:rPr>
        <w:t>= 87cm/s; t</w:t>
      </w:r>
      <w:r w:rsidR="007F2CFE" w:rsidRPr="00DA68B6">
        <w:rPr>
          <w:sz w:val="24"/>
          <w:vertAlign w:val="subscript"/>
        </w:rPr>
        <w:t>2</w:t>
      </w:r>
      <w:r w:rsidR="007F2CFE" w:rsidRPr="00DA68B6">
        <w:rPr>
          <w:sz w:val="24"/>
        </w:rPr>
        <w:t>=1min12s ja t</w:t>
      </w:r>
      <w:r w:rsidR="007F2CFE" w:rsidRPr="00DA68B6">
        <w:rPr>
          <w:sz w:val="24"/>
          <w:vertAlign w:val="subscript"/>
        </w:rPr>
        <w:t>1</w:t>
      </w:r>
      <w:r w:rsidR="007F2CFE" w:rsidRPr="00DA68B6">
        <w:rPr>
          <w:sz w:val="24"/>
        </w:rPr>
        <w:t>= 16s.</w:t>
      </w:r>
      <w:r w:rsidR="00167C15">
        <w:rPr>
          <w:sz w:val="24"/>
        </w:rPr>
        <w:t xml:space="preserve"> (0,01323)</w:t>
      </w:r>
    </w:p>
    <w:p w:rsidR="007F2CFE" w:rsidRPr="00F7086A" w:rsidRDefault="007F2CFE" w:rsidP="007F2CFE">
      <w:pPr>
        <w:ind w:left="720"/>
        <w:rPr>
          <w:sz w:val="24"/>
        </w:rPr>
      </w:pPr>
    </w:p>
    <w:p w:rsidR="007F2CFE" w:rsidRPr="00DA68B6" w:rsidRDefault="007F2CFE" w:rsidP="00DA68B6">
      <w:pPr>
        <w:pStyle w:val="ListParagraph"/>
        <w:numPr>
          <w:ilvl w:val="0"/>
          <w:numId w:val="1"/>
        </w:numPr>
        <w:rPr>
          <w:sz w:val="24"/>
        </w:rPr>
      </w:pPr>
      <w:r w:rsidRPr="00DA68B6">
        <w:rPr>
          <w:sz w:val="24"/>
        </w:rPr>
        <w:t xml:space="preserve"> </w:t>
      </w:r>
      <w:r w:rsidR="001952A1" w:rsidRPr="00DA68B6">
        <w:rPr>
          <w:sz w:val="24"/>
        </w:rPr>
        <w:t>Teho</w:t>
      </w:r>
      <w:r w:rsidRPr="00F7086A">
        <w:rPr>
          <w:position w:val="-24"/>
        </w:rPr>
        <w:object w:dxaOrig="1260" w:dyaOrig="639">
          <v:shape id="_x0000_i1026" type="#_x0000_t75" style="width:62.25pt;height:31.5pt" o:ole="">
            <v:imagedata r:id="rId8" o:title=""/>
          </v:shape>
          <o:OLEObject Type="Embed" ProgID="Equation.3" ShapeID="_x0000_i1026" DrawAspect="Content" ObjectID="_1578909001" r:id="rId9"/>
        </w:object>
      </w:r>
      <w:r w:rsidRPr="00DA68B6">
        <w:rPr>
          <w:sz w:val="24"/>
        </w:rPr>
        <w:t>, missä E</w:t>
      </w:r>
      <w:r w:rsidRPr="00DA68B6">
        <w:rPr>
          <w:sz w:val="24"/>
          <w:vertAlign w:val="subscript"/>
        </w:rPr>
        <w:t>2</w:t>
      </w:r>
      <w:r w:rsidRPr="00DA68B6">
        <w:rPr>
          <w:sz w:val="24"/>
        </w:rPr>
        <w:t>= 0,088kJ; E</w:t>
      </w:r>
      <w:r w:rsidRPr="00DA68B6">
        <w:rPr>
          <w:sz w:val="24"/>
          <w:vertAlign w:val="subscript"/>
        </w:rPr>
        <w:t>1</w:t>
      </w:r>
      <w:r w:rsidRPr="00DA68B6">
        <w:rPr>
          <w:sz w:val="24"/>
        </w:rPr>
        <w:t xml:space="preserve">= 8282mJ ja </w:t>
      </w:r>
      <w:r w:rsidRPr="00DA68B6">
        <w:rPr>
          <w:sz w:val="24"/>
          <w:lang w:val="en-US"/>
        </w:rPr>
        <w:t>Δ</w:t>
      </w:r>
      <w:r w:rsidRPr="00DA68B6">
        <w:rPr>
          <w:sz w:val="24"/>
        </w:rPr>
        <w:t>t=220µs.</w:t>
      </w:r>
      <w:r w:rsidR="00167C15">
        <w:rPr>
          <w:sz w:val="24"/>
        </w:rPr>
        <w:t xml:space="preserve"> (362354)</w:t>
      </w:r>
    </w:p>
    <w:p w:rsidR="007F2CFE" w:rsidRPr="00A732F2" w:rsidRDefault="007F2CFE" w:rsidP="007F2CFE">
      <w:pPr>
        <w:ind w:left="720"/>
        <w:rPr>
          <w:sz w:val="24"/>
        </w:rPr>
      </w:pPr>
    </w:p>
    <w:p w:rsidR="007F2CFE" w:rsidRPr="00DA68B6" w:rsidRDefault="001952A1" w:rsidP="00DA68B6">
      <w:pPr>
        <w:pStyle w:val="ListParagraph"/>
        <w:numPr>
          <w:ilvl w:val="0"/>
          <w:numId w:val="1"/>
        </w:numPr>
        <w:rPr>
          <w:sz w:val="24"/>
        </w:rPr>
      </w:pPr>
      <w:r w:rsidRPr="00DA68B6">
        <w:rPr>
          <w:sz w:val="24"/>
        </w:rPr>
        <w:t xml:space="preserve">Työ </w:t>
      </w:r>
      <w:r w:rsidR="007F2CFE" w:rsidRPr="00B069C7">
        <w:rPr>
          <w:position w:val="-10"/>
        </w:rPr>
        <w:object w:dxaOrig="1740" w:dyaOrig="340">
          <v:shape id="_x0000_i1027" type="#_x0000_t75" style="width:87pt;height:16.5pt" o:ole="">
            <v:imagedata r:id="rId10" o:title=""/>
          </v:shape>
          <o:OLEObject Type="Embed" ProgID="Equation.3" ShapeID="_x0000_i1027" DrawAspect="Content" ObjectID="_1578909002" r:id="rId11"/>
        </w:object>
      </w:r>
      <w:r w:rsidR="007F2CFE" w:rsidRPr="00DA68B6">
        <w:rPr>
          <w:sz w:val="24"/>
        </w:rPr>
        <w:t>, missä m=16mg, g=9,81m/s</w:t>
      </w:r>
      <w:r w:rsidR="007F2CFE" w:rsidRPr="00DA68B6">
        <w:rPr>
          <w:sz w:val="24"/>
          <w:vertAlign w:val="superscript"/>
        </w:rPr>
        <w:t>2</w:t>
      </w:r>
      <w:r w:rsidR="007F2CFE" w:rsidRPr="00DA68B6">
        <w:rPr>
          <w:sz w:val="24"/>
        </w:rPr>
        <w:t>, y</w:t>
      </w:r>
      <w:r w:rsidR="007F2CFE" w:rsidRPr="00DA68B6">
        <w:rPr>
          <w:sz w:val="24"/>
          <w:vertAlign w:val="subscript"/>
        </w:rPr>
        <w:t>1</w:t>
      </w:r>
      <w:r w:rsidR="007F2CFE" w:rsidRPr="00DA68B6">
        <w:rPr>
          <w:sz w:val="24"/>
        </w:rPr>
        <w:t>=69cm ja y</w:t>
      </w:r>
      <w:r w:rsidR="007F2CFE" w:rsidRPr="00DA68B6">
        <w:rPr>
          <w:sz w:val="24"/>
          <w:vertAlign w:val="subscript"/>
        </w:rPr>
        <w:t>2</w:t>
      </w:r>
      <w:r w:rsidR="007F2CFE" w:rsidRPr="00DA68B6">
        <w:rPr>
          <w:sz w:val="24"/>
        </w:rPr>
        <w:t>= 17dm.</w:t>
      </w:r>
      <w:r w:rsidR="00167C15">
        <w:rPr>
          <w:sz w:val="24"/>
        </w:rPr>
        <w:t xml:space="preserve"> (-0,000158)</w:t>
      </w:r>
    </w:p>
    <w:p w:rsidR="007F2CFE" w:rsidRDefault="007F2CFE" w:rsidP="007F2CFE">
      <w:pPr>
        <w:ind w:left="720"/>
        <w:rPr>
          <w:sz w:val="24"/>
        </w:rPr>
      </w:pPr>
    </w:p>
    <w:p w:rsidR="007F2CFE" w:rsidRPr="00DA68B6" w:rsidRDefault="007F2CFE" w:rsidP="00DA68B6">
      <w:pPr>
        <w:pStyle w:val="ListParagraph"/>
        <w:numPr>
          <w:ilvl w:val="0"/>
          <w:numId w:val="1"/>
        </w:numPr>
        <w:rPr>
          <w:sz w:val="24"/>
        </w:rPr>
      </w:pPr>
      <w:r w:rsidRPr="00DA68B6">
        <w:rPr>
          <w:sz w:val="24"/>
        </w:rPr>
        <w:t xml:space="preserve"> </w:t>
      </w:r>
      <w:r w:rsidR="001952A1" w:rsidRPr="00DA68B6">
        <w:rPr>
          <w:sz w:val="24"/>
        </w:rPr>
        <w:t>Korkeus</w:t>
      </w:r>
      <w:r w:rsidRPr="00F7086A">
        <w:rPr>
          <w:position w:val="-12"/>
        </w:rPr>
        <w:object w:dxaOrig="1440" w:dyaOrig="380">
          <v:shape id="_x0000_i1028" type="#_x0000_t75" style="width:1in;height:18.75pt" o:ole="">
            <v:imagedata r:id="rId12" o:title=""/>
          </v:shape>
          <o:OLEObject Type="Embed" ProgID="Equation.3" ShapeID="_x0000_i1028" DrawAspect="Content" ObjectID="_1578909003" r:id="rId13"/>
        </w:object>
      </w:r>
      <w:r w:rsidRPr="00DA68B6">
        <w:rPr>
          <w:sz w:val="24"/>
        </w:rPr>
        <w:t>, missä v</w:t>
      </w:r>
      <w:r w:rsidRPr="00DA68B6">
        <w:rPr>
          <w:sz w:val="24"/>
          <w:vertAlign w:val="subscript"/>
        </w:rPr>
        <w:t>0</w:t>
      </w:r>
      <w:r w:rsidRPr="00DA68B6">
        <w:rPr>
          <w:sz w:val="24"/>
        </w:rPr>
        <w:t>=33km/h, g=9,81m/s</w:t>
      </w:r>
      <w:r w:rsidRPr="00DA68B6">
        <w:rPr>
          <w:sz w:val="24"/>
          <w:vertAlign w:val="superscript"/>
        </w:rPr>
        <w:t>2</w:t>
      </w:r>
      <w:r w:rsidRPr="00DA68B6">
        <w:rPr>
          <w:sz w:val="24"/>
        </w:rPr>
        <w:t xml:space="preserve"> ja t=528ms.</w:t>
      </w:r>
      <w:r w:rsidR="00167C15">
        <w:rPr>
          <w:sz w:val="24"/>
        </w:rPr>
        <w:t xml:space="preserve"> (3,472)</w:t>
      </w:r>
    </w:p>
    <w:p w:rsidR="007F2CFE" w:rsidRPr="00981673" w:rsidRDefault="007F2CFE" w:rsidP="007F2CFE">
      <w:pPr>
        <w:ind w:left="720"/>
        <w:rPr>
          <w:sz w:val="24"/>
        </w:rPr>
      </w:pPr>
    </w:p>
    <w:p w:rsidR="007F2CFE" w:rsidRDefault="007F2CFE" w:rsidP="00DA68B6">
      <w:pPr>
        <w:pStyle w:val="ListParagraph"/>
        <w:numPr>
          <w:ilvl w:val="0"/>
          <w:numId w:val="1"/>
        </w:numPr>
        <w:rPr>
          <w:sz w:val="24"/>
        </w:rPr>
      </w:pPr>
      <w:r w:rsidRPr="00DA68B6">
        <w:rPr>
          <w:sz w:val="24"/>
        </w:rPr>
        <w:t xml:space="preserve"> </w:t>
      </w:r>
      <w:r w:rsidR="00462895" w:rsidRPr="00DA68B6">
        <w:rPr>
          <w:sz w:val="24"/>
        </w:rPr>
        <w:t>Tukivoima</w:t>
      </w:r>
      <w:r w:rsidR="001952A1" w:rsidRPr="00DA68B6">
        <w:rPr>
          <w:sz w:val="24"/>
        </w:rPr>
        <w:t xml:space="preserve"> </w:t>
      </w:r>
      <w:r w:rsidRPr="00F7086A">
        <w:rPr>
          <w:position w:val="-10"/>
        </w:rPr>
        <w:object w:dxaOrig="1920" w:dyaOrig="320">
          <v:shape id="_x0000_i1029" type="#_x0000_t75" style="width:96pt;height:15.75pt" o:ole="">
            <v:imagedata r:id="rId14" o:title=""/>
          </v:shape>
          <o:OLEObject Type="Embed" ProgID="Equation.3" ShapeID="_x0000_i1029" DrawAspect="Content" ObjectID="_1578909004" r:id="rId15"/>
        </w:object>
      </w:r>
      <w:r w:rsidRPr="00DA68B6">
        <w:rPr>
          <w:sz w:val="24"/>
        </w:rPr>
        <w:t>, missä massa m=55g, g=9,81m/s</w:t>
      </w:r>
      <w:r w:rsidRPr="00DA68B6">
        <w:rPr>
          <w:sz w:val="24"/>
          <w:vertAlign w:val="superscript"/>
        </w:rPr>
        <w:t>2</w:t>
      </w:r>
      <w:r w:rsidRPr="00DA68B6">
        <w:rPr>
          <w:sz w:val="24"/>
        </w:rPr>
        <w:t>, θ = 0,62rad ja a=11µm/ms</w:t>
      </w:r>
      <w:r w:rsidRPr="00DA68B6">
        <w:rPr>
          <w:sz w:val="24"/>
          <w:vertAlign w:val="superscript"/>
        </w:rPr>
        <w:t>2</w:t>
      </w:r>
      <w:r w:rsidRPr="00DA68B6">
        <w:rPr>
          <w:sz w:val="24"/>
        </w:rPr>
        <w:t>.</w:t>
      </w:r>
      <w:r w:rsidR="00167C15">
        <w:rPr>
          <w:sz w:val="24"/>
        </w:rPr>
        <w:t xml:space="preserve"> (-0,2915)</w:t>
      </w:r>
    </w:p>
    <w:p w:rsidR="0056181B" w:rsidRPr="0056181B" w:rsidRDefault="0056181B" w:rsidP="0056181B">
      <w:pPr>
        <w:pStyle w:val="ListParagraph"/>
        <w:rPr>
          <w:sz w:val="24"/>
        </w:rPr>
      </w:pPr>
    </w:p>
    <w:p w:rsidR="0056181B" w:rsidRDefault="0056181B" w:rsidP="0056181B">
      <w:pPr>
        <w:pStyle w:val="Subtitle"/>
      </w:pPr>
      <w:r>
        <w:t>VIRHEEN ARVIOINTIA</w:t>
      </w:r>
      <w:r w:rsidR="008125F9">
        <w:t>, perustuen lähtöarvojen ”huojutuksiin” ja niiden aiheuttamiin lopputuloksen muutoksiin.</w:t>
      </w:r>
    </w:p>
    <w:p w:rsidR="0056181B" w:rsidRPr="0056181B" w:rsidRDefault="0056181B" w:rsidP="0056181B"/>
    <w:p w:rsidR="0056181B" w:rsidRDefault="0056181B" w:rsidP="0056181B">
      <w:pPr>
        <w:pStyle w:val="ListParagraph"/>
        <w:numPr>
          <w:ilvl w:val="0"/>
          <w:numId w:val="1"/>
        </w:numPr>
        <w:rPr>
          <w:rFonts w:cs="Arial"/>
          <w:sz w:val="24"/>
        </w:rPr>
      </w:pPr>
      <w:r>
        <w:rPr>
          <w:rFonts w:cs="Arial"/>
          <w:sz w:val="24"/>
        </w:rPr>
        <w:t xml:space="preserve"> Selvitä tehtävän 7 mahdollisimman suuri tulos jos lähtöarvoille arvioidaan seuraavat tarkkuudet: </w:t>
      </w:r>
      <w:r w:rsidRPr="00DA68B6">
        <w:rPr>
          <w:sz w:val="24"/>
        </w:rPr>
        <w:t>missä m=16mg</w:t>
      </w:r>
      <w:r>
        <w:rPr>
          <w:sz w:val="24"/>
        </w:rPr>
        <w:t xml:space="preserve"> </w:t>
      </w:r>
      <w:r>
        <w:rPr>
          <w:rFonts w:cs="Arial"/>
          <w:sz w:val="24"/>
        </w:rPr>
        <w:t>±</w:t>
      </w:r>
      <w:r>
        <w:rPr>
          <w:sz w:val="24"/>
        </w:rPr>
        <w:t xml:space="preserve"> 3mg</w:t>
      </w:r>
      <w:r w:rsidRPr="00DA68B6">
        <w:rPr>
          <w:sz w:val="24"/>
        </w:rPr>
        <w:t>, g=9,81m/s</w:t>
      </w:r>
      <w:r w:rsidRPr="00DA68B6">
        <w:rPr>
          <w:sz w:val="24"/>
          <w:vertAlign w:val="superscript"/>
        </w:rPr>
        <w:t>2</w:t>
      </w:r>
      <w:r>
        <w:rPr>
          <w:sz w:val="24"/>
        </w:rPr>
        <w:t xml:space="preserve"> </w:t>
      </w:r>
      <w:r>
        <w:rPr>
          <w:rFonts w:cs="Arial"/>
          <w:sz w:val="24"/>
        </w:rPr>
        <w:t xml:space="preserve">± 0,2 </w:t>
      </w:r>
      <w:r w:rsidRPr="00DA68B6">
        <w:rPr>
          <w:sz w:val="24"/>
        </w:rPr>
        <w:t>m/s</w:t>
      </w:r>
      <w:r w:rsidRPr="00DA68B6">
        <w:rPr>
          <w:sz w:val="24"/>
          <w:vertAlign w:val="superscript"/>
        </w:rPr>
        <w:t>2</w:t>
      </w:r>
      <w:r>
        <w:rPr>
          <w:sz w:val="24"/>
        </w:rPr>
        <w:t>,</w:t>
      </w:r>
      <w:r w:rsidRPr="00DA68B6">
        <w:rPr>
          <w:sz w:val="24"/>
        </w:rPr>
        <w:t xml:space="preserve"> y</w:t>
      </w:r>
      <w:r w:rsidRPr="00DA68B6">
        <w:rPr>
          <w:sz w:val="24"/>
          <w:vertAlign w:val="subscript"/>
        </w:rPr>
        <w:t>1</w:t>
      </w:r>
      <w:r w:rsidRPr="00DA68B6">
        <w:rPr>
          <w:sz w:val="24"/>
        </w:rPr>
        <w:t>=69cm</w:t>
      </w:r>
      <w:r>
        <w:rPr>
          <w:sz w:val="24"/>
        </w:rPr>
        <w:t xml:space="preserve"> </w:t>
      </w:r>
      <w:r>
        <w:rPr>
          <w:rFonts w:cs="Arial"/>
          <w:sz w:val="24"/>
        </w:rPr>
        <w:t>± 11cm</w:t>
      </w:r>
      <w:r w:rsidRPr="00DA68B6">
        <w:rPr>
          <w:sz w:val="24"/>
        </w:rPr>
        <w:t xml:space="preserve"> ja y</w:t>
      </w:r>
      <w:r w:rsidRPr="00DA68B6">
        <w:rPr>
          <w:sz w:val="24"/>
          <w:vertAlign w:val="subscript"/>
        </w:rPr>
        <w:t>2</w:t>
      </w:r>
      <w:r>
        <w:rPr>
          <w:sz w:val="24"/>
        </w:rPr>
        <w:t xml:space="preserve">= 17dm </w:t>
      </w:r>
      <w:r>
        <w:rPr>
          <w:rFonts w:cs="Arial"/>
          <w:sz w:val="24"/>
        </w:rPr>
        <w:t>± 8dm. Vinkki: Olet syöttänyt lähtöarvot Exceliin. Mieti tai kokeile, pitääkö virheraja lisätä vai vähentää että tulos saadaan kasvamaan.</w:t>
      </w:r>
      <w:r w:rsidR="00CA6D49">
        <w:rPr>
          <w:rFonts w:cs="Arial"/>
          <w:sz w:val="24"/>
        </w:rPr>
        <w:t>(-1,25E-05)</w:t>
      </w:r>
    </w:p>
    <w:p w:rsidR="0056181B" w:rsidRDefault="0056181B" w:rsidP="0056181B">
      <w:pPr>
        <w:pStyle w:val="ListParagraph"/>
        <w:numPr>
          <w:ilvl w:val="0"/>
          <w:numId w:val="1"/>
        </w:numPr>
        <w:rPr>
          <w:rFonts w:cs="Arial"/>
          <w:sz w:val="24"/>
        </w:rPr>
      </w:pPr>
      <w:r>
        <w:rPr>
          <w:rFonts w:cs="Arial"/>
          <w:sz w:val="24"/>
        </w:rPr>
        <w:t xml:space="preserve"> Sama kuin edellinen, mutta hae mahdollisimman pieni tulos työlle.</w:t>
      </w:r>
      <w:r w:rsidR="00CA6D49">
        <w:rPr>
          <w:rFonts w:cs="Arial"/>
          <w:sz w:val="24"/>
        </w:rPr>
        <w:t>(-3,65E-05)</w:t>
      </w:r>
    </w:p>
    <w:p w:rsidR="0056181B" w:rsidRDefault="0056181B" w:rsidP="0056181B">
      <w:pPr>
        <w:pStyle w:val="ListParagraph"/>
        <w:numPr>
          <w:ilvl w:val="0"/>
          <w:numId w:val="1"/>
        </w:numPr>
        <w:rPr>
          <w:rFonts w:cs="Arial"/>
          <w:sz w:val="24"/>
        </w:rPr>
      </w:pPr>
      <w:r>
        <w:rPr>
          <w:rFonts w:cs="Arial"/>
          <w:sz w:val="24"/>
        </w:rPr>
        <w:t xml:space="preserve"> Anna lopputulos ja sen tarkkuus edellisten tehtävien perusteella selvitettynä.</w:t>
      </w:r>
    </w:p>
    <w:p w:rsidR="00CA6D49" w:rsidRDefault="0056181B" w:rsidP="0056181B">
      <w:pPr>
        <w:pStyle w:val="ListParagraph"/>
        <w:numPr>
          <w:ilvl w:val="0"/>
          <w:numId w:val="1"/>
        </w:numPr>
        <w:rPr>
          <w:rFonts w:cs="Arial"/>
          <w:sz w:val="24"/>
        </w:rPr>
      </w:pPr>
      <w:r>
        <w:rPr>
          <w:rFonts w:cs="Arial"/>
          <w:sz w:val="24"/>
        </w:rPr>
        <w:t>Edelleen sama tehtävä, mutta muuta lähtöarvoja vain yksi kerrallaan ja tallenna lopputuloksen muutokset lukuina talteen. Lopuksi summaa kaikki lopputuloksen muutokset itseisarvoina… tämä on se ”standardi tapa” laskea virheraja, mutta luultavasti huomaat pienen eron</w:t>
      </w:r>
    </w:p>
    <w:p w:rsidR="0056181B" w:rsidRDefault="00CA6D49" w:rsidP="00CA6D49">
      <w:pPr>
        <w:pStyle w:val="ListParagraph"/>
        <w:rPr>
          <w:rFonts w:cs="Arial"/>
          <w:sz w:val="24"/>
        </w:rPr>
      </w:pPr>
      <w:r>
        <w:rPr>
          <w:rFonts w:cs="Arial"/>
          <w:sz w:val="24"/>
        </w:rPr>
        <w:t xml:space="preserve">(noin 1,76E-04, tulos riippuu hieman lähtöarvojen </w:t>
      </w:r>
      <w:proofErr w:type="spellStart"/>
      <w:r>
        <w:rPr>
          <w:rFonts w:cs="Arial"/>
          <w:sz w:val="24"/>
        </w:rPr>
        <w:t>muutossuunista</w:t>
      </w:r>
      <w:proofErr w:type="spellEnd"/>
      <w:r>
        <w:rPr>
          <w:rFonts w:cs="Arial"/>
          <w:sz w:val="24"/>
        </w:rPr>
        <w:t>)</w:t>
      </w:r>
    </w:p>
    <w:p w:rsidR="005C43F9" w:rsidRDefault="005C43F9" w:rsidP="0056181B">
      <w:pPr>
        <w:pStyle w:val="ListParagraph"/>
        <w:numPr>
          <w:ilvl w:val="0"/>
          <w:numId w:val="1"/>
        </w:numPr>
        <w:rPr>
          <w:rFonts w:cs="Arial"/>
          <w:sz w:val="24"/>
        </w:rPr>
      </w:pPr>
      <w:r>
        <w:rPr>
          <w:rFonts w:cs="Arial"/>
          <w:sz w:val="24"/>
        </w:rPr>
        <w:t>Edellisen tehtävän jälkeen: huomaa, että virheraja pyöristyy aina katkaistaessa ylöspäin, jotta ei väitettäisi tulosta tarkemmaksi kuin se on. Katkaisun määrää ”15 yksikön sääntö”, jossa ”absoluuttinen virheraja” (eli virheraja joka on samoissa yksiköissä kuin tulos) sisältää merkitsevinä numeroina maksimissaan luvun 15. Esim. jos virheraja on 723J, se pyöristetään 800J:een</w:t>
      </w:r>
      <w:r w:rsidR="005F1CE3">
        <w:rPr>
          <w:rFonts w:cs="Arial"/>
          <w:sz w:val="24"/>
        </w:rPr>
        <w:t xml:space="preserve"> (itse tuloskin satojen tarkkuudella)</w:t>
      </w:r>
      <w:r>
        <w:rPr>
          <w:rFonts w:cs="Arial"/>
          <w:sz w:val="24"/>
        </w:rPr>
        <w:t>. 0,0257J pyöristyy 0,03J:een</w:t>
      </w:r>
      <w:r w:rsidR="005F1CE3">
        <w:rPr>
          <w:rFonts w:cs="Arial"/>
          <w:sz w:val="24"/>
        </w:rPr>
        <w:t xml:space="preserve"> (tuloskin sadasosilla)</w:t>
      </w:r>
      <w:r>
        <w:rPr>
          <w:rFonts w:cs="Arial"/>
          <w:sz w:val="24"/>
        </w:rPr>
        <w:t>. 1,236J pyöristyy 1,3J:een</w:t>
      </w:r>
      <w:r w:rsidR="005F1CE3">
        <w:rPr>
          <w:rFonts w:cs="Arial"/>
          <w:sz w:val="24"/>
        </w:rPr>
        <w:t xml:space="preserve"> (kymmenesosan tarkkuus)</w:t>
      </w:r>
      <w:r>
        <w:rPr>
          <w:rFonts w:cs="Arial"/>
          <w:sz w:val="24"/>
        </w:rPr>
        <w:t>. 15,257J pyöristyy 20J:een</w:t>
      </w:r>
      <w:r w:rsidR="005F1CE3">
        <w:rPr>
          <w:rFonts w:cs="Arial"/>
          <w:sz w:val="24"/>
        </w:rPr>
        <w:t xml:space="preserve"> (tulos kymmenillä)</w:t>
      </w:r>
      <w:r>
        <w:rPr>
          <w:rFonts w:cs="Arial"/>
          <w:sz w:val="24"/>
        </w:rPr>
        <w:t>. 0,005115J pyöristyy 0,006J:een</w:t>
      </w:r>
      <w:r w:rsidR="005F1CE3">
        <w:rPr>
          <w:rFonts w:cs="Arial"/>
          <w:sz w:val="24"/>
        </w:rPr>
        <w:t xml:space="preserve"> (tuhannesosilla)</w:t>
      </w:r>
      <w:r>
        <w:rPr>
          <w:rFonts w:cs="Arial"/>
          <w:sz w:val="24"/>
        </w:rPr>
        <w:t>.</w:t>
      </w:r>
      <w:r w:rsidR="003D18D0">
        <w:rPr>
          <w:rFonts w:cs="Arial"/>
          <w:sz w:val="24"/>
        </w:rPr>
        <w:t xml:space="preserve"> Itse lopputulos</w:t>
      </w:r>
      <w:r w:rsidR="005F1CE3">
        <w:rPr>
          <w:rFonts w:cs="Arial"/>
          <w:sz w:val="24"/>
        </w:rPr>
        <w:t xml:space="preserve"> siis</w:t>
      </w:r>
      <w:r w:rsidR="003D18D0">
        <w:rPr>
          <w:rFonts w:cs="Arial"/>
          <w:sz w:val="24"/>
        </w:rPr>
        <w:t xml:space="preserve"> pyöristyy samaan tarkkuuteen kuin virheraja ja se varsinainen tulos pyöristyy tietysti normaali laskusääntöjen mukaan. Esim. pyöristämätön tulos on 32,217J ± 1,11257J tuottaa </w:t>
      </w:r>
      <w:r w:rsidR="003D18D0">
        <w:rPr>
          <w:rFonts w:cs="Arial"/>
          <w:sz w:val="24"/>
        </w:rPr>
        <w:lastRenderedPageBreak/>
        <w:t>tuloksen 32,2J ± 1,2J</w:t>
      </w:r>
      <w:r w:rsidR="005F1CE3">
        <w:rPr>
          <w:rFonts w:cs="Arial"/>
          <w:sz w:val="24"/>
        </w:rPr>
        <w:t xml:space="preserve"> (eli kymmenesosien tarkkuus)</w:t>
      </w:r>
      <w:r w:rsidR="003D18D0">
        <w:rPr>
          <w:rFonts w:cs="Arial"/>
          <w:sz w:val="24"/>
        </w:rPr>
        <w:t>. Su</w:t>
      </w:r>
      <w:r w:rsidR="005F1CE3">
        <w:rPr>
          <w:rFonts w:cs="Arial"/>
          <w:sz w:val="24"/>
        </w:rPr>
        <w:t>hteellisesti virheraja on tällöin</w:t>
      </w:r>
      <w:r w:rsidR="003D18D0">
        <w:rPr>
          <w:rFonts w:cs="Arial"/>
          <w:sz w:val="24"/>
        </w:rPr>
        <w:t xml:space="preserve"> 1,11257J / 32,</w:t>
      </w:r>
      <w:r w:rsidR="003D18D0" w:rsidRPr="00710DA2">
        <w:rPr>
          <w:rFonts w:cs="Arial"/>
          <w:i/>
          <w:sz w:val="24"/>
        </w:rPr>
        <w:t>217J</w:t>
      </w:r>
      <w:r w:rsidR="003D18D0">
        <w:rPr>
          <w:rFonts w:cs="Arial"/>
          <w:sz w:val="24"/>
        </w:rPr>
        <w:t xml:space="preserve"> * 100% = </w:t>
      </w:r>
      <w:r w:rsidR="00710DA2">
        <w:rPr>
          <w:rFonts w:cs="Arial"/>
          <w:sz w:val="24"/>
        </w:rPr>
        <w:t>3,453363%, jolle ei ole vakiintunutta pyöristyssääntöä mutta ei pyöristetä sitäkään alaspäin. Jos soveltaa 15 sääntöä tällekin, saa tuloksen: 32,2J ± 4%. Huomaa, että tulos annetaan absoluuttisen virherajan määräämällä tarkkuudella ja pyöristetyt virherajat ovat pienessä ristiriidassa keskenään.</w:t>
      </w:r>
      <w:r w:rsidR="005F1CE3">
        <w:rPr>
          <w:rFonts w:cs="Arial"/>
          <w:sz w:val="24"/>
        </w:rPr>
        <w:t xml:space="preserve"> JA SITTEN SE TEHTÄVÄ: ANNA EDELLISEN TEHTÄVÄN TULOS OIKEIN PYÖRISTETTYNÄ SEKÄ ABSOLUUTTISEN VIRHERAJAN AVULLA ETTÄ SUHTEELLISEN VIRHERAJAN AVULLA.</w:t>
      </w:r>
      <w:r w:rsidR="00527AB2">
        <w:rPr>
          <w:rFonts w:cs="Arial"/>
          <w:sz w:val="24"/>
        </w:rPr>
        <w:t xml:space="preserve"> (2E-04 +- 2E-04 absoluuttisella rajalla)</w:t>
      </w:r>
    </w:p>
    <w:p w:rsidR="0006187F" w:rsidRDefault="0006187F" w:rsidP="0006187F">
      <w:pPr>
        <w:pStyle w:val="ListParagraph"/>
        <w:numPr>
          <w:ilvl w:val="0"/>
          <w:numId w:val="1"/>
        </w:numPr>
        <w:rPr>
          <w:rFonts w:cs="Arial"/>
          <w:sz w:val="24"/>
        </w:rPr>
      </w:pPr>
      <w:r>
        <w:rPr>
          <w:rFonts w:cs="Arial"/>
          <w:sz w:val="24"/>
        </w:rPr>
        <w:t>Keksi opiskelijaparisi kanssa (tai ihan itse) pyöristämättömiä tuloksia ja niiden virherajoja. Antakaa niille pyöristetyt tulokset virherajoineen. Jos ette pääse yhteisymmärrykseen tai ette ole ymmärtäneet jotain kohtaa, kysykää opettajalta tai joltain opiskelijalta, jonka arvelette asian tietävän. Esimerkkivideo tähän tehtävään:</w:t>
      </w:r>
    </w:p>
    <w:p w:rsidR="008979D6" w:rsidRPr="0006187F" w:rsidRDefault="00BB4419" w:rsidP="0006187F">
      <w:pPr>
        <w:pStyle w:val="ListParagraph"/>
        <w:rPr>
          <w:rFonts w:cs="Arial"/>
          <w:sz w:val="24"/>
          <w:szCs w:val="24"/>
        </w:rPr>
      </w:pPr>
      <w:hyperlink r:id="rId16" w:history="1">
        <w:r w:rsidR="0006187F">
          <w:rPr>
            <w:rStyle w:val="Hyperlink"/>
            <w:rFonts w:ascii="Verdana" w:hAnsi="Verdana"/>
            <w:b/>
            <w:bCs/>
            <w:color w:val="000000"/>
            <w:sz w:val="24"/>
            <w:szCs w:val="24"/>
          </w:rPr>
          <w:t>https://connect.funet.fi/p8dnkdu9nt7/</w:t>
        </w:r>
      </w:hyperlink>
    </w:p>
    <w:p w:rsidR="001342E2" w:rsidRDefault="001342E2" w:rsidP="001342E2">
      <w:pPr>
        <w:pStyle w:val="ListParagraph"/>
        <w:numPr>
          <w:ilvl w:val="0"/>
          <w:numId w:val="1"/>
        </w:numPr>
        <w:rPr>
          <w:rFonts w:cs="Arial"/>
          <w:sz w:val="24"/>
        </w:rPr>
      </w:pPr>
      <w:r>
        <w:rPr>
          <w:rFonts w:cs="Arial"/>
          <w:sz w:val="24"/>
        </w:rPr>
        <w:t xml:space="preserve"> Seuraavassa kuvaajassa on kerrottu kaikki oleellinen jatkoselvittelyitä varten. Kuvaajassa on annettu yhtälö, jota auton nopeus täydellisesti kuvaa.</w:t>
      </w:r>
    </w:p>
    <w:p w:rsidR="001342E2" w:rsidRDefault="001342E2" w:rsidP="001342E2">
      <w:pPr>
        <w:pStyle w:val="ListParagraph"/>
        <w:numPr>
          <w:ilvl w:val="0"/>
          <w:numId w:val="9"/>
        </w:numPr>
        <w:rPr>
          <w:rFonts w:cs="Arial"/>
          <w:sz w:val="24"/>
        </w:rPr>
      </w:pPr>
      <w:r>
        <w:rPr>
          <w:rFonts w:cs="Arial"/>
          <w:sz w:val="24"/>
        </w:rPr>
        <w:t>Mikä on auton nopeus hetkellä 1s?</w:t>
      </w:r>
    </w:p>
    <w:p w:rsidR="001342E2" w:rsidRDefault="001342E2" w:rsidP="001342E2">
      <w:pPr>
        <w:pStyle w:val="ListParagraph"/>
        <w:numPr>
          <w:ilvl w:val="0"/>
          <w:numId w:val="9"/>
        </w:numPr>
        <w:rPr>
          <w:rFonts w:cs="Arial"/>
          <w:sz w:val="24"/>
        </w:rPr>
      </w:pPr>
      <w:r>
        <w:rPr>
          <w:rFonts w:cs="Arial"/>
          <w:sz w:val="24"/>
        </w:rPr>
        <w:t>Mikä on auton kiihtyvyys hetkellä 2s? Miten tuloksen saa kuvaajan perusteella? Miten tuloksen saa matematiikan tunneilla opituilla menetelmillä? Miten tuloksen saa Excelillä jos annat A-sarakkeeseen aika-arvot nollasta 3 sekuntiin 0,1s:n välein ja lasket B-sarakkeeseen nopeusarvot trendiviivan antamalla yhtälöllä?</w:t>
      </w:r>
    </w:p>
    <w:p w:rsidR="00576858" w:rsidRDefault="00576858" w:rsidP="001342E2">
      <w:pPr>
        <w:pStyle w:val="ListParagraph"/>
        <w:numPr>
          <w:ilvl w:val="0"/>
          <w:numId w:val="9"/>
        </w:numPr>
        <w:rPr>
          <w:rFonts w:cs="Arial"/>
          <w:sz w:val="24"/>
        </w:rPr>
      </w:pPr>
      <w:r>
        <w:rPr>
          <w:rFonts w:cs="Arial"/>
          <w:sz w:val="24"/>
        </w:rPr>
        <w:t xml:space="preserve">Mikä on auton kulkema matka välillä 1,5s – 2,5s? Menetelmä 1: matematiikkaa soveltamalla, Menetelmä 2: jos </w:t>
      </w:r>
      <w:proofErr w:type="spellStart"/>
      <w:r>
        <w:rPr>
          <w:rFonts w:cs="Arial"/>
          <w:sz w:val="24"/>
        </w:rPr>
        <w:t>näytteistit</w:t>
      </w:r>
      <w:proofErr w:type="spellEnd"/>
      <w:r>
        <w:rPr>
          <w:rFonts w:cs="Arial"/>
          <w:sz w:val="24"/>
        </w:rPr>
        <w:t xml:space="preserve"> tilanteen Excelissä niin sen perusteella matkan voi laskea kertyvänä matkasummana, jolloin kukin uusi matka-osanen summataan edelliseen.</w:t>
      </w:r>
    </w:p>
    <w:p w:rsidR="001342E2" w:rsidRPr="001342E2" w:rsidRDefault="001342E2" w:rsidP="001342E2">
      <w:pPr>
        <w:ind w:left="360"/>
        <w:rPr>
          <w:rFonts w:cs="Arial"/>
          <w:sz w:val="24"/>
        </w:rPr>
      </w:pPr>
      <w:r>
        <w:rPr>
          <w:noProof/>
          <w:lang w:eastAsia="fi-FI"/>
        </w:rPr>
        <w:drawing>
          <wp:inline distT="0" distB="0" distL="0" distR="0" wp14:anchorId="72BB53B2" wp14:editId="27AC1DB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F2CFE" w:rsidRDefault="007F2CFE">
      <w:pPr>
        <w:rPr>
          <w:sz w:val="24"/>
        </w:rPr>
      </w:pPr>
    </w:p>
    <w:p w:rsidR="00AA1780" w:rsidRPr="00797186" w:rsidRDefault="00797186" w:rsidP="00AA1780">
      <w:pPr>
        <w:pStyle w:val="ListParagraph"/>
        <w:numPr>
          <w:ilvl w:val="0"/>
          <w:numId w:val="1"/>
        </w:numPr>
        <w:rPr>
          <w:rFonts w:cs="Arial"/>
          <w:sz w:val="24"/>
          <w:szCs w:val="24"/>
        </w:rPr>
      </w:pPr>
      <w:r>
        <w:rPr>
          <w:rFonts w:cs="Arial"/>
          <w:sz w:val="24"/>
          <w:szCs w:val="24"/>
        </w:rPr>
        <w:lastRenderedPageBreak/>
        <w:t xml:space="preserve"> </w:t>
      </w:r>
      <w:r w:rsidR="00AA1780" w:rsidRPr="00797186">
        <w:rPr>
          <w:rFonts w:cs="Arial"/>
          <w:sz w:val="24"/>
          <w:szCs w:val="24"/>
        </w:rPr>
        <w:t xml:space="preserve">Koodaat kotisivullesi </w:t>
      </w:r>
      <w:proofErr w:type="spellStart"/>
      <w:r w:rsidR="00AA1780" w:rsidRPr="00797186">
        <w:rPr>
          <w:rFonts w:cs="Arial"/>
          <w:sz w:val="24"/>
          <w:szCs w:val="24"/>
        </w:rPr>
        <w:t>web</w:t>
      </w:r>
      <w:proofErr w:type="spellEnd"/>
      <w:r w:rsidR="00AA1780" w:rsidRPr="00797186">
        <w:rPr>
          <w:rFonts w:cs="Arial"/>
          <w:sz w:val="24"/>
          <w:szCs w:val="24"/>
        </w:rPr>
        <w:t>-sovelluksen, joka laskee kartion tilavuuden, kun kävijä syöttää kartion pohjan säteen r ja korkeuden h. Tilavuus saadaan Wikin perusteella yhtälöllä:</w:t>
      </w:r>
    </w:p>
    <w:p w:rsidR="00AA1780" w:rsidRPr="00797186" w:rsidRDefault="00AA1780" w:rsidP="00AA1780">
      <w:pPr>
        <w:rPr>
          <w:rFonts w:ascii="Arial" w:hAnsi="Arial" w:cs="Arial"/>
          <w:sz w:val="24"/>
          <w:szCs w:val="24"/>
        </w:rPr>
      </w:pPr>
      <w:r w:rsidRPr="00797186">
        <w:rPr>
          <w:rFonts w:ascii="Arial" w:hAnsi="Arial" w:cs="Arial"/>
          <w:noProof/>
          <w:sz w:val="24"/>
          <w:szCs w:val="24"/>
          <w:lang w:eastAsia="fi-FI"/>
        </w:rPr>
        <w:drawing>
          <wp:inline distT="0" distB="0" distL="0" distR="0" wp14:anchorId="33BEB698" wp14:editId="366FABA7">
            <wp:extent cx="12573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57300" cy="742950"/>
                    </a:xfrm>
                    <a:prstGeom prst="rect">
                      <a:avLst/>
                    </a:prstGeom>
                  </pic:spPr>
                </pic:pic>
              </a:graphicData>
            </a:graphic>
          </wp:inline>
        </w:drawing>
      </w:r>
      <w:r w:rsidRPr="00797186">
        <w:rPr>
          <w:rFonts w:ascii="Arial" w:hAnsi="Arial" w:cs="Arial"/>
          <w:sz w:val="24"/>
          <w:szCs w:val="24"/>
        </w:rPr>
        <w:t>,</w:t>
      </w:r>
    </w:p>
    <w:p w:rsidR="00AA1780" w:rsidRPr="00797186" w:rsidRDefault="00AA1780" w:rsidP="00AA1780">
      <w:pPr>
        <w:rPr>
          <w:rFonts w:ascii="Arial" w:hAnsi="Arial" w:cs="Arial"/>
          <w:sz w:val="24"/>
          <w:szCs w:val="24"/>
        </w:rPr>
      </w:pPr>
      <w:r w:rsidRPr="00797186">
        <w:rPr>
          <w:rFonts w:ascii="Arial" w:hAnsi="Arial" w:cs="Arial"/>
          <w:sz w:val="24"/>
          <w:szCs w:val="24"/>
        </w:rPr>
        <w:t xml:space="preserve"> missä pii saadaan Excelillä kirjoittamalla kaavaan </w:t>
      </w:r>
      <w:proofErr w:type="spellStart"/>
      <w:r w:rsidRPr="00797186">
        <w:rPr>
          <w:rFonts w:ascii="Arial" w:hAnsi="Arial" w:cs="Arial"/>
          <w:sz w:val="24"/>
          <w:szCs w:val="24"/>
        </w:rPr>
        <w:t>pi</w:t>
      </w:r>
      <w:proofErr w:type="spellEnd"/>
      <w:r w:rsidRPr="00797186">
        <w:rPr>
          <w:rFonts w:ascii="Arial" w:hAnsi="Arial" w:cs="Arial"/>
          <w:sz w:val="24"/>
          <w:szCs w:val="24"/>
        </w:rPr>
        <w:t>()</w:t>
      </w:r>
    </w:p>
    <w:p w:rsidR="00AA1780" w:rsidRPr="00797186" w:rsidRDefault="00AA1780" w:rsidP="00AA1780">
      <w:pPr>
        <w:rPr>
          <w:rFonts w:ascii="Arial" w:hAnsi="Arial" w:cs="Arial"/>
          <w:sz w:val="24"/>
          <w:szCs w:val="24"/>
        </w:rPr>
      </w:pPr>
      <w:r w:rsidRPr="00797186">
        <w:rPr>
          <w:rFonts w:ascii="Arial" w:hAnsi="Arial" w:cs="Arial"/>
          <w:sz w:val="24"/>
          <w:szCs w:val="24"/>
        </w:rPr>
        <w:t>ympyräpohjan säde on r ja kartion korkeus on h.</w:t>
      </w:r>
    </w:p>
    <w:p w:rsidR="00AA1780" w:rsidRPr="00797186" w:rsidRDefault="00AA1780" w:rsidP="00AA1780">
      <w:pPr>
        <w:rPr>
          <w:rFonts w:ascii="Arial" w:hAnsi="Arial" w:cs="Arial"/>
          <w:sz w:val="24"/>
          <w:szCs w:val="24"/>
        </w:rPr>
      </w:pPr>
      <w:r w:rsidRPr="00797186">
        <w:rPr>
          <w:rFonts w:ascii="Arial" w:hAnsi="Arial" w:cs="Arial"/>
          <w:sz w:val="24"/>
          <w:szCs w:val="24"/>
        </w:rPr>
        <w:t>Testaat ohjelmaasi ja lasket varalta Excelissä vertailutuloksen arvoilla r = 12,7 dm ja h = 3,57cm. Minkä tuloksen saat?</w:t>
      </w:r>
    </w:p>
    <w:p w:rsidR="00AA1780" w:rsidRPr="00797186" w:rsidRDefault="00AA1780" w:rsidP="00AA1780">
      <w:pPr>
        <w:rPr>
          <w:rFonts w:ascii="Arial" w:hAnsi="Arial" w:cs="Arial"/>
          <w:sz w:val="24"/>
          <w:szCs w:val="24"/>
        </w:rPr>
      </w:pPr>
      <w:r w:rsidRPr="00797186">
        <w:rPr>
          <w:rFonts w:ascii="Arial" w:hAnsi="Arial" w:cs="Arial"/>
          <w:b/>
          <w:sz w:val="24"/>
          <w:szCs w:val="24"/>
          <w:u w:val="single"/>
        </w:rPr>
        <w:t>Jatkotehtävä</w:t>
      </w:r>
      <w:r w:rsidRPr="00797186">
        <w:rPr>
          <w:rFonts w:ascii="Arial" w:hAnsi="Arial" w:cs="Arial"/>
          <w:sz w:val="24"/>
          <w:szCs w:val="24"/>
        </w:rPr>
        <w:t>: Mikä on tämän kappaleen tiheys (kg/m^3) kun sen massa on 16kg? Tiheys lasketaan yhtälöllä massa/tilavuus.</w:t>
      </w:r>
    </w:p>
    <w:sectPr w:rsidR="00AA1780" w:rsidRPr="00797186">
      <w:pgSz w:w="12240" w:h="15840"/>
      <w:pgMar w:top="1417" w:right="1134" w:bottom="141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C62"/>
    <w:multiLevelType w:val="hybridMultilevel"/>
    <w:tmpl w:val="219EF90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845E6"/>
    <w:multiLevelType w:val="hybridMultilevel"/>
    <w:tmpl w:val="89947B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5A23580"/>
    <w:multiLevelType w:val="hybridMultilevel"/>
    <w:tmpl w:val="B0EAA0E8"/>
    <w:lvl w:ilvl="0" w:tplc="C8B2D1A8">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4A6F45E2"/>
    <w:multiLevelType w:val="hybridMultilevel"/>
    <w:tmpl w:val="521697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D97BA4"/>
    <w:multiLevelType w:val="hybridMultilevel"/>
    <w:tmpl w:val="8F86A5AA"/>
    <w:lvl w:ilvl="0" w:tplc="4BC643F6">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555857B5"/>
    <w:multiLevelType w:val="hybridMultilevel"/>
    <w:tmpl w:val="179286B8"/>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ED60B09"/>
    <w:multiLevelType w:val="hybridMultilevel"/>
    <w:tmpl w:val="05FC0C86"/>
    <w:lvl w:ilvl="0" w:tplc="FD08C638">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7" w15:restartNumberingAfterBreak="0">
    <w:nsid w:val="64195B51"/>
    <w:multiLevelType w:val="hybridMultilevel"/>
    <w:tmpl w:val="4350A7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185992"/>
    <w:multiLevelType w:val="hybridMultilevel"/>
    <w:tmpl w:val="158E483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E375C8C"/>
    <w:multiLevelType w:val="hybridMultilevel"/>
    <w:tmpl w:val="68248A1A"/>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num>
  <w:num w:numId="4">
    <w:abstractNumId w:val="9"/>
  </w:num>
  <w:num w:numId="5">
    <w:abstractNumId w:val="5"/>
  </w:num>
  <w:num w:numId="6">
    <w:abstractNumId w:val="4"/>
  </w:num>
  <w:num w:numId="7">
    <w:abstractNumId w:val="6"/>
  </w:num>
  <w:num w:numId="8">
    <w:abstractNumId w:val="7"/>
  </w:num>
  <w:num w:numId="9">
    <w:abstractNumId w:val="2"/>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3C"/>
    <w:rsid w:val="0006187F"/>
    <w:rsid w:val="0011203C"/>
    <w:rsid w:val="00123A71"/>
    <w:rsid w:val="001342E2"/>
    <w:rsid w:val="00167C15"/>
    <w:rsid w:val="001952A1"/>
    <w:rsid w:val="003138D6"/>
    <w:rsid w:val="00366A0A"/>
    <w:rsid w:val="003B0218"/>
    <w:rsid w:val="003D18D0"/>
    <w:rsid w:val="004418D7"/>
    <w:rsid w:val="00462895"/>
    <w:rsid w:val="004814D9"/>
    <w:rsid w:val="004F3CE2"/>
    <w:rsid w:val="00527AB2"/>
    <w:rsid w:val="0056181B"/>
    <w:rsid w:val="00576858"/>
    <w:rsid w:val="005C43F9"/>
    <w:rsid w:val="005F1CE3"/>
    <w:rsid w:val="006F626D"/>
    <w:rsid w:val="006F7E60"/>
    <w:rsid w:val="00710DA2"/>
    <w:rsid w:val="00771006"/>
    <w:rsid w:val="00797186"/>
    <w:rsid w:val="007F2CFE"/>
    <w:rsid w:val="008125F9"/>
    <w:rsid w:val="00864DAE"/>
    <w:rsid w:val="008979D6"/>
    <w:rsid w:val="009D5116"/>
    <w:rsid w:val="009E78A9"/>
    <w:rsid w:val="00A61DAF"/>
    <w:rsid w:val="00A85B75"/>
    <w:rsid w:val="00AA1780"/>
    <w:rsid w:val="00B270D3"/>
    <w:rsid w:val="00B87B9C"/>
    <w:rsid w:val="00BA0555"/>
    <w:rsid w:val="00BA36F9"/>
    <w:rsid w:val="00BB4419"/>
    <w:rsid w:val="00BD5E52"/>
    <w:rsid w:val="00C6785E"/>
    <w:rsid w:val="00CA6D49"/>
    <w:rsid w:val="00CA7ADD"/>
    <w:rsid w:val="00CB0C0E"/>
    <w:rsid w:val="00D67C39"/>
    <w:rsid w:val="00DA68B6"/>
    <w:rsid w:val="00DF6BEB"/>
    <w:rsid w:val="00E83A97"/>
    <w:rsid w:val="00EF29C7"/>
    <w:rsid w:val="00F57E9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docId w15:val="{8BFCE572-68B1-4F6F-84A3-8A453764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9D51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pea11TM">
    <w:name w:val="Kapea11TM"/>
    <w:basedOn w:val="Normal"/>
    <w:pPr>
      <w:ind w:left="1080"/>
      <w:jc w:val="both"/>
    </w:pPr>
    <w:rPr>
      <w:sz w:val="22"/>
      <w:lang w:eastAsia="fi-FI"/>
    </w:rPr>
  </w:style>
  <w:style w:type="paragraph" w:styleId="BodyTextIndent">
    <w:name w:val="Body Text Indent"/>
    <w:basedOn w:val="Normal"/>
    <w:pPr>
      <w:ind w:left="709" w:firstLine="11"/>
    </w:pPr>
    <w:rPr>
      <w:sz w:val="24"/>
    </w:rPr>
  </w:style>
  <w:style w:type="paragraph" w:styleId="BodyTextIndent2">
    <w:name w:val="Body Text Indent 2"/>
    <w:basedOn w:val="Normal"/>
    <w:pPr>
      <w:tabs>
        <w:tab w:val="left" w:pos="709"/>
      </w:tabs>
      <w:ind w:left="709"/>
    </w:pPr>
    <w:rPr>
      <w:sz w:val="24"/>
    </w:rPr>
  </w:style>
  <w:style w:type="paragraph" w:styleId="ListParagraph">
    <w:name w:val="List Paragraph"/>
    <w:basedOn w:val="Normal"/>
    <w:uiPriority w:val="34"/>
    <w:qFormat/>
    <w:rsid w:val="007F2CFE"/>
    <w:pPr>
      <w:spacing w:after="200" w:line="276" w:lineRule="auto"/>
      <w:ind w:left="720"/>
      <w:contextualSpacing/>
    </w:pPr>
    <w:rPr>
      <w:rFonts w:ascii="Arial" w:eastAsia="Arial" w:hAnsi="Arial"/>
      <w:sz w:val="22"/>
      <w:szCs w:val="22"/>
    </w:rPr>
  </w:style>
  <w:style w:type="paragraph" w:styleId="BalloonText">
    <w:name w:val="Balloon Text"/>
    <w:basedOn w:val="Normal"/>
    <w:link w:val="BalloonTextChar"/>
    <w:rsid w:val="00771006"/>
    <w:rPr>
      <w:rFonts w:ascii="Tahoma" w:hAnsi="Tahoma" w:cs="Tahoma"/>
      <w:sz w:val="16"/>
      <w:szCs w:val="16"/>
    </w:rPr>
  </w:style>
  <w:style w:type="character" w:customStyle="1" w:styleId="BalloonTextChar">
    <w:name w:val="Balloon Text Char"/>
    <w:basedOn w:val="DefaultParagraphFont"/>
    <w:link w:val="BalloonText"/>
    <w:rsid w:val="00771006"/>
    <w:rPr>
      <w:rFonts w:ascii="Tahoma" w:hAnsi="Tahoma" w:cs="Tahoma"/>
      <w:sz w:val="16"/>
      <w:szCs w:val="16"/>
      <w:lang w:eastAsia="en-US"/>
    </w:rPr>
  </w:style>
  <w:style w:type="character" w:customStyle="1" w:styleId="Heading1Char">
    <w:name w:val="Heading 1 Char"/>
    <w:basedOn w:val="DefaultParagraphFont"/>
    <w:link w:val="Heading1"/>
    <w:rsid w:val="009D5116"/>
    <w:rPr>
      <w:rFonts w:asciiTheme="majorHAnsi" w:eastAsiaTheme="majorEastAsia" w:hAnsiTheme="majorHAnsi" w:cstheme="majorBidi"/>
      <w:b/>
      <w:bCs/>
      <w:color w:val="365F91" w:themeColor="accent1" w:themeShade="BF"/>
      <w:sz w:val="28"/>
      <w:szCs w:val="28"/>
      <w:lang w:eastAsia="en-US"/>
    </w:rPr>
  </w:style>
  <w:style w:type="paragraph" w:styleId="Subtitle">
    <w:name w:val="Subtitle"/>
    <w:basedOn w:val="Normal"/>
    <w:next w:val="Normal"/>
    <w:link w:val="SubtitleChar"/>
    <w:qFormat/>
    <w:rsid w:val="005618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6181B"/>
    <w:rPr>
      <w:rFonts w:asciiTheme="majorHAnsi" w:eastAsiaTheme="majorEastAsia" w:hAnsiTheme="majorHAnsi" w:cstheme="majorBidi"/>
      <w:i/>
      <w:iCs/>
      <w:color w:val="4F81BD" w:themeColor="accent1"/>
      <w:spacing w:val="15"/>
      <w:sz w:val="24"/>
      <w:szCs w:val="24"/>
      <w:lang w:eastAsia="en-US"/>
    </w:rPr>
  </w:style>
  <w:style w:type="character" w:styleId="Hyperlink">
    <w:name w:val="Hyperlink"/>
    <w:basedOn w:val="DefaultParagraphFont"/>
    <w:uiPriority w:val="99"/>
    <w:semiHidden/>
    <w:unhideWhenUsed/>
    <w:rsid w:val="00061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4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connect.funet.fi/p8dnkdu9nt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charts/_rels/chart1.xml.rels><?xml version="1.0" encoding="UTF-8" standalone="yes"?>
<Relationships xmlns="http://schemas.openxmlformats.org/package/2006/relationships"><Relationship Id="rId1" Type="http://schemas.openxmlformats.org/officeDocument/2006/relationships/oleObject" Target="file:///\\files.kk.lan\Staff\jkaski\Kaski\fys1_soveltava\AutonKiihdytys\AutonKiihdyty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Auton nopeus ajan funktiona (massa on 900kg)</a:t>
            </a:r>
          </a:p>
        </c:rich>
      </c:tx>
      <c:layout>
        <c:manualLayout>
          <c:xMode val="edge"/>
          <c:yMode val="edge"/>
          <c:x val="0.13612489063867017"/>
          <c:y val="2.7777777777777776E-2"/>
        </c:manualLayout>
      </c:layout>
      <c:overlay val="1"/>
    </c:title>
    <c:autoTitleDeleted val="0"/>
    <c:plotArea>
      <c:layout/>
      <c:scatterChart>
        <c:scatterStyle val="smoothMarker"/>
        <c:varyColors val="0"/>
        <c:ser>
          <c:idx val="0"/>
          <c:order val="0"/>
          <c:marker>
            <c:symbol val="none"/>
          </c:marker>
          <c:trendline>
            <c:trendlineType val="poly"/>
            <c:order val="2"/>
            <c:dispRSqr val="0"/>
            <c:dispEq val="1"/>
            <c:trendlineLbl>
              <c:layout>
                <c:manualLayout>
                  <c:x val="-5.0555993000874891E-2"/>
                  <c:y val="0.51597003499562555"/>
                </c:manualLayout>
              </c:layout>
              <c:numFmt formatCode="General" sourceLinked="0"/>
            </c:trendlineLbl>
          </c:trendline>
          <c:xVal>
            <c:numRef>
              <c:f>Sheet1!$A$1:$A$26</c:f>
              <c:numCache>
                <c:formatCode>General</c:formatCode>
                <c:ptCount val="26"/>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numCache>
            </c:numRef>
          </c:xVal>
          <c:yVal>
            <c:numRef>
              <c:f>Sheet1!$B$1:$B$26</c:f>
              <c:numCache>
                <c:formatCode>General</c:formatCode>
                <c:ptCount val="26"/>
                <c:pt idx="0">
                  <c:v>1</c:v>
                </c:pt>
                <c:pt idx="1">
                  <c:v>1.07</c:v>
                </c:pt>
                <c:pt idx="2">
                  <c:v>1.18</c:v>
                </c:pt>
                <c:pt idx="3">
                  <c:v>1.33</c:v>
                </c:pt>
                <c:pt idx="4">
                  <c:v>1.52</c:v>
                </c:pt>
                <c:pt idx="5">
                  <c:v>1.75</c:v>
                </c:pt>
                <c:pt idx="6">
                  <c:v>2.02</c:v>
                </c:pt>
                <c:pt idx="7">
                  <c:v>2.33</c:v>
                </c:pt>
                <c:pt idx="8">
                  <c:v>2.6799999999999997</c:v>
                </c:pt>
                <c:pt idx="9">
                  <c:v>3.0699999999999994</c:v>
                </c:pt>
                <c:pt idx="10">
                  <c:v>3.4999999999999996</c:v>
                </c:pt>
                <c:pt idx="11">
                  <c:v>3.9699999999999993</c:v>
                </c:pt>
                <c:pt idx="12">
                  <c:v>4.4800000000000004</c:v>
                </c:pt>
                <c:pt idx="13">
                  <c:v>5.03</c:v>
                </c:pt>
                <c:pt idx="14">
                  <c:v>5.620000000000001</c:v>
                </c:pt>
                <c:pt idx="15">
                  <c:v>6.2500000000000018</c:v>
                </c:pt>
                <c:pt idx="16">
                  <c:v>6.9200000000000017</c:v>
                </c:pt>
                <c:pt idx="17">
                  <c:v>7.6300000000000034</c:v>
                </c:pt>
                <c:pt idx="18">
                  <c:v>8.3800000000000026</c:v>
                </c:pt>
                <c:pt idx="19">
                  <c:v>9.1700000000000053</c:v>
                </c:pt>
                <c:pt idx="20">
                  <c:v>10.000000000000004</c:v>
                </c:pt>
                <c:pt idx="21">
                  <c:v>10.870000000000005</c:v>
                </c:pt>
                <c:pt idx="22">
                  <c:v>11.780000000000005</c:v>
                </c:pt>
                <c:pt idx="23">
                  <c:v>12.730000000000008</c:v>
                </c:pt>
                <c:pt idx="24">
                  <c:v>13.72000000000001</c:v>
                </c:pt>
                <c:pt idx="25">
                  <c:v>14.750000000000009</c:v>
                </c:pt>
              </c:numCache>
            </c:numRef>
          </c:yVal>
          <c:smooth val="1"/>
          <c:extLst>
            <c:ext xmlns:c16="http://schemas.microsoft.com/office/drawing/2014/chart" uri="{C3380CC4-5D6E-409C-BE32-E72D297353CC}">
              <c16:uniqueId val="{00000000-403B-4DBD-8CF9-9A6AB539163D}"/>
            </c:ext>
          </c:extLst>
        </c:ser>
        <c:dLbls>
          <c:showLegendKey val="0"/>
          <c:showVal val="0"/>
          <c:showCatName val="0"/>
          <c:showSerName val="0"/>
          <c:showPercent val="0"/>
          <c:showBubbleSize val="0"/>
        </c:dLbls>
        <c:axId val="138809488"/>
        <c:axId val="138384448"/>
      </c:scatterChart>
      <c:valAx>
        <c:axId val="138809488"/>
        <c:scaling>
          <c:orientation val="minMax"/>
        </c:scaling>
        <c:delete val="0"/>
        <c:axPos val="b"/>
        <c:title>
          <c:tx>
            <c:rich>
              <a:bodyPr/>
              <a:lstStyle/>
              <a:p>
                <a:pPr>
                  <a:defRPr/>
                </a:pPr>
                <a:r>
                  <a:rPr lang="en-US"/>
                  <a:t>Aika / s</a:t>
                </a:r>
              </a:p>
            </c:rich>
          </c:tx>
          <c:layout/>
          <c:overlay val="0"/>
        </c:title>
        <c:numFmt formatCode="General" sourceLinked="1"/>
        <c:majorTickMark val="out"/>
        <c:minorTickMark val="none"/>
        <c:tickLblPos val="nextTo"/>
        <c:crossAx val="138384448"/>
        <c:crosses val="autoZero"/>
        <c:crossBetween val="midCat"/>
      </c:valAx>
      <c:valAx>
        <c:axId val="138384448"/>
        <c:scaling>
          <c:orientation val="minMax"/>
        </c:scaling>
        <c:delete val="0"/>
        <c:axPos val="l"/>
        <c:majorGridlines/>
        <c:title>
          <c:tx>
            <c:rich>
              <a:bodyPr rot="-5400000" vert="horz"/>
              <a:lstStyle/>
              <a:p>
                <a:pPr>
                  <a:defRPr/>
                </a:pPr>
                <a:r>
                  <a:rPr lang="en-US"/>
                  <a:t>Nopeus / (m/s)</a:t>
                </a:r>
              </a:p>
            </c:rich>
          </c:tx>
          <c:layout/>
          <c:overlay val="0"/>
        </c:title>
        <c:numFmt formatCode="General" sourceLinked="1"/>
        <c:majorTickMark val="out"/>
        <c:minorTickMark val="none"/>
        <c:tickLblPos val="nextTo"/>
        <c:crossAx val="1388094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776</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vt:lpstr>
    </vt:vector>
  </TitlesOfParts>
  <Company>OTOL</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jkaski</dc:creator>
  <cp:lastModifiedBy>Jaakko Kaski</cp:lastModifiedBy>
  <cp:revision>2</cp:revision>
  <cp:lastPrinted>2007-10-17T12:27:00Z</cp:lastPrinted>
  <dcterms:created xsi:type="dcterms:W3CDTF">2018-01-31T11:03:00Z</dcterms:created>
  <dcterms:modified xsi:type="dcterms:W3CDTF">2018-01-31T11:03:00Z</dcterms:modified>
</cp:coreProperties>
</file>