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0609" w14:textId="5CDE1D85" w:rsidR="00287C49" w:rsidRPr="000D4D68" w:rsidRDefault="00054BE3">
      <w:pPr>
        <w:spacing w:after="0" w:line="240" w:lineRule="auto"/>
        <w:jc w:val="center"/>
        <w:rPr>
          <w:rFonts w:ascii="Arial" w:eastAsia="Palatino Linotype" w:hAnsi="Arial" w:cs="Arial"/>
          <w:b/>
          <w:color w:val="000000" w:themeColor="text1"/>
          <w:sz w:val="32"/>
          <w:szCs w:val="32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32"/>
          <w:szCs w:val="32"/>
        </w:rPr>
        <w:t>Duván</w:t>
      </w:r>
      <w:r w:rsidR="004E269B" w:rsidRPr="000D4D68">
        <w:rPr>
          <w:rFonts w:ascii="Arial" w:eastAsia="Palatino Linotype" w:hAnsi="Arial" w:cs="Arial"/>
          <w:b/>
          <w:color w:val="000000" w:themeColor="text1"/>
          <w:sz w:val="32"/>
          <w:szCs w:val="32"/>
        </w:rPr>
        <w:t xml:space="preserve"> Santiago </w:t>
      </w:r>
      <w:r w:rsidRPr="000D4D68">
        <w:rPr>
          <w:rFonts w:ascii="Arial" w:eastAsia="Palatino Linotype" w:hAnsi="Arial" w:cs="Arial"/>
          <w:b/>
          <w:color w:val="000000" w:themeColor="text1"/>
          <w:sz w:val="32"/>
          <w:szCs w:val="32"/>
        </w:rPr>
        <w:t>Mejía</w:t>
      </w:r>
      <w:r w:rsidR="004E269B" w:rsidRPr="000D4D68">
        <w:rPr>
          <w:rFonts w:ascii="Arial" w:eastAsia="Palatino Linotype" w:hAnsi="Arial" w:cs="Arial"/>
          <w:b/>
          <w:color w:val="000000" w:themeColor="text1"/>
          <w:sz w:val="32"/>
          <w:szCs w:val="32"/>
        </w:rPr>
        <w:t xml:space="preserve"> Duran</w:t>
      </w:r>
    </w:p>
    <w:p w14:paraId="501F52BA" w14:textId="6C5A6F0C" w:rsidR="005A68AF" w:rsidRPr="000D4D68" w:rsidRDefault="005A68A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8"/>
          <w:szCs w:val="28"/>
        </w:rPr>
        <w:t>Estudiante de ingeniería Mecatrónica</w:t>
      </w:r>
      <w:r w:rsidR="00B21C4E" w:rsidRPr="000D4D68">
        <w:rPr>
          <w:rFonts w:ascii="Arial" w:eastAsia="Palatino Linotype" w:hAnsi="Arial" w:cs="Arial"/>
          <w:b/>
          <w:color w:val="000000" w:themeColor="text1"/>
          <w:sz w:val="28"/>
          <w:szCs w:val="28"/>
        </w:rPr>
        <w:t xml:space="preserve"> </w:t>
      </w:r>
      <w:r w:rsidR="00D548B1" w:rsidRPr="000D4D68">
        <w:rPr>
          <w:rFonts w:ascii="Arial" w:eastAsia="Palatino Linotype" w:hAnsi="Arial" w:cs="Arial"/>
          <w:b/>
          <w:color w:val="000000" w:themeColor="text1"/>
          <w:sz w:val="28"/>
          <w:szCs w:val="28"/>
        </w:rPr>
        <w:t>–</w:t>
      </w:r>
      <w:r w:rsidR="00B21C4E" w:rsidRPr="000D4D68">
        <w:rPr>
          <w:rFonts w:ascii="Arial" w:eastAsia="Palatino Linotype" w:hAnsi="Arial" w:cs="Arial"/>
          <w:b/>
          <w:color w:val="000000" w:themeColor="text1"/>
          <w:sz w:val="28"/>
          <w:szCs w:val="28"/>
        </w:rPr>
        <w:t xml:space="preserve"> </w:t>
      </w:r>
      <w:r w:rsidR="00D548B1" w:rsidRPr="000D4D68">
        <w:rPr>
          <w:rFonts w:ascii="Arial" w:eastAsia="Palatino Linotype" w:hAnsi="Arial" w:cs="Arial"/>
          <w:b/>
          <w:color w:val="000000" w:themeColor="text1"/>
          <w:sz w:val="28"/>
          <w:szCs w:val="28"/>
        </w:rPr>
        <w:t>Desarrollador</w:t>
      </w:r>
    </w:p>
    <w:p w14:paraId="15A65D4A" w14:textId="77777777" w:rsidR="00287C49" w:rsidRPr="000D4D68" w:rsidRDefault="00287C49">
      <w:pPr>
        <w:spacing w:after="0" w:line="240" w:lineRule="auto"/>
        <w:jc w:val="center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3055F6F" w14:textId="46D9BA0B" w:rsidR="00054BE3" w:rsidRPr="000D4D68" w:rsidRDefault="00F66A7E" w:rsidP="00F66A7E">
      <w:pPr>
        <w:spacing w:after="0" w:line="240" w:lineRule="auto"/>
        <w:jc w:val="center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29C30327" wp14:editId="360D5531">
            <wp:extent cx="1900426" cy="214630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9-22 at 22.05.53 (1)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" t="4479" r="6919" b="20895"/>
                    <a:stretch/>
                  </pic:blipFill>
                  <pic:spPr bwMode="auto">
                    <a:xfrm>
                      <a:off x="0" y="0"/>
                      <a:ext cx="1941229" cy="219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06CE" w14:textId="77777777" w:rsidR="00054BE3" w:rsidRPr="000D4D68" w:rsidRDefault="00054BE3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DB0F2BD" w14:textId="7613E28E" w:rsidR="00287C49" w:rsidRPr="000D4D68" w:rsidRDefault="004E269B">
      <w:pPr>
        <w:spacing w:after="0" w:line="240" w:lineRule="auto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DATOS PERSONALES</w:t>
      </w:r>
    </w:p>
    <w:p w14:paraId="73E76336" w14:textId="77777777" w:rsidR="00E85A44" w:rsidRPr="000D4D68" w:rsidRDefault="00E85A44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9D7AF58" w14:textId="77777777" w:rsidR="00287C49" w:rsidRPr="000D4D68" w:rsidRDefault="004E269B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Contacto: 3222115185</w:t>
      </w:r>
    </w:p>
    <w:p w14:paraId="0973F803" w14:textId="73484085" w:rsidR="00287C49" w:rsidRPr="000D4D68" w:rsidRDefault="009E3612">
      <w:pPr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Email</w:t>
      </w:r>
      <w:r w:rsidR="004E269B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: santiagomejiad19@</w:t>
      </w:r>
      <w:r w:rsidR="005A68AF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hot</w:t>
      </w:r>
      <w:r w:rsidR="004E269B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mail.com</w:t>
      </w:r>
    </w:p>
    <w:p w14:paraId="40FE3D38" w14:textId="77777777" w:rsidR="00287C49" w:rsidRPr="000D4D68" w:rsidRDefault="00287C49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00A8C1D5" w14:textId="6B944A4A" w:rsidR="00287C49" w:rsidRPr="000D4D68" w:rsidRDefault="004E269B">
      <w:pPr>
        <w:spacing w:after="0" w:line="240" w:lineRule="auto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PERFIL PROFESIONAL</w:t>
      </w:r>
    </w:p>
    <w:p w14:paraId="32F2D9EB" w14:textId="77777777" w:rsidR="007123B3" w:rsidRPr="000D4D68" w:rsidRDefault="007123B3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8D41A7B" w14:textId="77777777" w:rsidR="00E85A44" w:rsidRPr="000D4D68" w:rsidRDefault="00E85A44" w:rsidP="00084C28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D4D6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Conocimiento en Desarrollo Web Front End y Responsive Web Design. En administración y diseño de bases de datos SQL. Diseño y mantenimiento de tecnología ETL.</w:t>
      </w:r>
    </w:p>
    <w:p w14:paraId="3C08A88B" w14:textId="77777777" w:rsidR="00E85A44" w:rsidRPr="000D4D68" w:rsidRDefault="00E85A44" w:rsidP="00084C28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D4D6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Aprendizaje en Big data, desarrollo Web Back End y desarrollo de aplicaciones móviles híbridas y nativas Android e IOS.</w:t>
      </w:r>
    </w:p>
    <w:p w14:paraId="3336A5C7" w14:textId="0CB2BE79" w:rsidR="00E85A44" w:rsidRPr="000D4D68" w:rsidRDefault="00E85A44" w:rsidP="00084C28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D4D6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Programación orientada a objetos Java y Java Script, programación de </w:t>
      </w:r>
      <w:r w:rsidRPr="000D4D6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microcontroladores</w:t>
      </w:r>
      <w:r w:rsidRPr="000D4D6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y microprocesadores. Conocimientos básicos en soporte IT y manejo de medios ofimáticos.</w:t>
      </w:r>
    </w:p>
    <w:p w14:paraId="6A553E6E" w14:textId="4041D870" w:rsidR="00E85A44" w:rsidRPr="000D4D68" w:rsidRDefault="00E85A44" w:rsidP="00084C28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D4D6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Implementación de tecnologías de eficiencia energética, energías renovables y gestión de proyectos. Uso de lenguajes de programación usados en ciencia de datos, como lo son Python, Matlab y R. Ingles A2</w:t>
      </w:r>
    </w:p>
    <w:p w14:paraId="3919082B" w14:textId="77777777" w:rsidR="00E85A44" w:rsidRPr="000D4D68" w:rsidRDefault="00E85A44" w:rsidP="00084C28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1C32D04B" w14:textId="734BDA31" w:rsidR="007123B3" w:rsidRDefault="007123B3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AREAS DE COMPETENCIA</w:t>
      </w:r>
    </w:p>
    <w:p w14:paraId="3FFE879B" w14:textId="77777777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</w:p>
    <w:p w14:paraId="76C5C566" w14:textId="41861906" w:rsidR="007123B3" w:rsidRPr="000D4D68" w:rsidRDefault="007123B3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Conocimientos</w:t>
      </w:r>
      <w:r w:rsid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técnicos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:</w:t>
      </w:r>
    </w:p>
    <w:p w14:paraId="44A2ACD5" w14:textId="40A81237" w:rsidR="00E85A44" w:rsidRPr="00E85A44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Desarrollo en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tecnologías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HTML, CSS y Java Script</w:t>
      </w:r>
    </w:p>
    <w:p w14:paraId="2FCD3D8C" w14:textId="7CC95516" w:rsidR="00E85A44" w:rsidRPr="00E85A44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Desarrollo CSS bajo Frameworks Bootstrap, Materialize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, W3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y Foundation.</w:t>
      </w:r>
    </w:p>
    <w:p w14:paraId="6FBEF95A" w14:textId="77777777" w:rsidR="00E85A44" w:rsidRPr="00E85A44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Uso de preprocesadores de desarrollo Sass Y Less</w:t>
      </w:r>
    </w:p>
    <w:p w14:paraId="0C70D534" w14:textId="77777777" w:rsidR="00E85A44" w:rsidRPr="00E85A44" w:rsidRDefault="00E85A44" w:rsidP="00084C28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5FAFE7C2" w14:textId="4375B15B" w:rsidR="00E85A44" w:rsidRPr="00E85A44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lastRenderedPageBreak/>
        <w:t xml:space="preserve">Diseño y administración de bases de datos SQL, ORACLE, </w:t>
      </w:r>
      <w:r w:rsidR="007523BD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MySQL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="007523BD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PostgreSQL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y </w:t>
      </w:r>
      <w:r w:rsidR="007523BD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SQL Server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14:paraId="7A5ADC55" w14:textId="5CBC7D7F" w:rsidR="00E85A44" w:rsidRPr="00E85A44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Mantenimiento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y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optimización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procedimientos y recursos de bases de datos</w:t>
      </w:r>
    </w:p>
    <w:p w14:paraId="0AC3A770" w14:textId="04AA44C9" w:rsidR="00E85A44" w:rsidRPr="000D4D68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Tablas dinámicas en Excel, tabulación cruzada, graficas avanzadas y Control Power Pívot.</w:t>
      </w:r>
    </w:p>
    <w:p w14:paraId="131D841A" w14:textId="35E01EEF" w:rsidR="007523BD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Conocimientos de tecnología Docker.</w:t>
      </w:r>
    </w:p>
    <w:p w14:paraId="1BD8EABA" w14:textId="6E316F5E" w:rsidR="009E3612" w:rsidRDefault="009E3612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Conocimientos básicos en herramienta de control de versiones Git y GitHub</w:t>
      </w:r>
    </w:p>
    <w:p w14:paraId="313A8789" w14:textId="77777777" w:rsidR="009E3612" w:rsidRPr="009E3612" w:rsidRDefault="009E3612" w:rsidP="00084C2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0EDD7339" w14:textId="39F8BFF9" w:rsidR="007523BD" w:rsidRPr="000D4D68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Desarrollo de aplicaciones bajo Matlab, y sus entornos de trabajo para control y procesamiento de datos, tales como señales e imágenes.</w:t>
      </w:r>
    </w:p>
    <w:p w14:paraId="65186AD5" w14:textId="2D67DD87" w:rsidR="007523BD" w:rsidRPr="00E85A44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Desarrollo bajo Java, con dominio de objetos, herencia, polimorfismo, métodos y funciones. Además, con uso de JFrame de IDE NetBeans.</w:t>
      </w:r>
    </w:p>
    <w:p w14:paraId="7AD65ACD" w14:textId="3B85C988" w:rsidR="00E85A44" w:rsidRPr="00E85A44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Programación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microcontroladores Atmel, PIC y microprocesador Raspberry PI</w:t>
      </w:r>
    </w:p>
    <w:p w14:paraId="0C666AFA" w14:textId="77777777" w:rsidR="00E85A44" w:rsidRPr="00E85A44" w:rsidRDefault="00E85A44" w:rsidP="00084C28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5022C014" w14:textId="72F1091B" w:rsidR="00E85A44" w:rsidRPr="00E85A44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Amplio conocimiento en </w:t>
      </w:r>
      <w:r w:rsidR="007523BD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políticas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ahorro </w:t>
      </w:r>
      <w:r w:rsidR="007523BD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energético</w:t>
      </w:r>
    </w:p>
    <w:p w14:paraId="602F8F23" w14:textId="5EC6D60C" w:rsidR="00E85A44" w:rsidRPr="00E85A44" w:rsidRDefault="00E85A44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Desarrollo de auditoria de eficiencia </w:t>
      </w:r>
      <w:r w:rsidR="007523BD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energética</w:t>
      </w:r>
    </w:p>
    <w:p w14:paraId="1B9323AF" w14:textId="681230F8" w:rsidR="00E85A44" w:rsidRPr="000D4D68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Investigación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desarrollo y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aplicación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tecnologías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energías</w:t>
      </w:r>
      <w:r w:rsidR="00E85A44"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renovables</w:t>
      </w:r>
    </w:p>
    <w:p w14:paraId="7FE1F2FF" w14:textId="340B6EF4" w:rsidR="009E3612" w:rsidRDefault="007523BD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Gestión de proyectos bajo método </w:t>
      </w:r>
      <w:r w:rsidR="000D4D68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gile, </w:t>
      </w:r>
      <w:r w:rsidR="000D4D68"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crum y Kanban.</w:t>
      </w:r>
    </w:p>
    <w:p w14:paraId="35AC6101" w14:textId="77777777" w:rsidR="009E3612" w:rsidRPr="009E3612" w:rsidRDefault="009E3612" w:rsidP="00084C2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381254A5" w14:textId="77777777" w:rsidR="009E3612" w:rsidRPr="00E85A44" w:rsidRDefault="009E3612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Conocimientos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teóricos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en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física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: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mecánica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estática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mecánica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fluidos, resistencia de los materiales y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dinámica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sistemas.</w:t>
      </w:r>
    </w:p>
    <w:p w14:paraId="324612B0" w14:textId="77777777" w:rsidR="009E3612" w:rsidRPr="00E85A44" w:rsidRDefault="009E3612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Conocimientos en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electrónica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: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electrónica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básica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electrónica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 potencia y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electrónica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industrial.</w:t>
      </w:r>
    </w:p>
    <w:p w14:paraId="4547AE1F" w14:textId="77777777" w:rsidR="009E3612" w:rsidRPr="000D4D68" w:rsidRDefault="009E3612" w:rsidP="00084C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Conocimientos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teóricos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en 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Estadística</w:t>
      </w:r>
      <w:r w:rsidRPr="00E85A44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y probabilidad</w:t>
      </w:r>
      <w:r w:rsidRPr="000D4D6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14:paraId="5C07F36C" w14:textId="77777777" w:rsidR="009E3612" w:rsidRPr="00E85A44" w:rsidRDefault="009E3612" w:rsidP="00084C2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14:paraId="4031EE32" w14:textId="37638C4C" w:rsidR="000D4D68" w:rsidRDefault="001F228D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Habilidades</w:t>
      </w:r>
      <w:r w:rsidR="000D4D68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:</w:t>
      </w:r>
    </w:p>
    <w:p w14:paraId="010A1B8D" w14:textId="77777777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6C1114F3" w14:textId="29D5B2EE" w:rsidR="001F228D" w:rsidRPr="000D4D68" w:rsidRDefault="001F228D" w:rsidP="00084C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Creatividad</w:t>
      </w:r>
    </w:p>
    <w:p w14:paraId="063E2158" w14:textId="7BC12C3A" w:rsidR="000D4D68" w:rsidRPr="000D4D68" w:rsidRDefault="000D4D68" w:rsidP="00084C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Diversidad</w:t>
      </w:r>
    </w:p>
    <w:p w14:paraId="179A8F4C" w14:textId="43194752" w:rsidR="001F228D" w:rsidRPr="000D4D68" w:rsidRDefault="001F228D" w:rsidP="00084C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Proactividad</w:t>
      </w:r>
    </w:p>
    <w:p w14:paraId="3BD1F526" w14:textId="266FFAB4" w:rsidR="001F228D" w:rsidRPr="000D4D68" w:rsidRDefault="001F228D" w:rsidP="00084C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Adaptación</w:t>
      </w:r>
    </w:p>
    <w:p w14:paraId="428986C1" w14:textId="3E969A0D" w:rsidR="001F228D" w:rsidRPr="000D4D68" w:rsidRDefault="001F228D" w:rsidP="00084C2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Trabajo en equipo</w:t>
      </w:r>
    </w:p>
    <w:p w14:paraId="679D79BF" w14:textId="4A5C5A72" w:rsidR="00287C49" w:rsidRDefault="00287C49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5406A5BF" w14:textId="1E118487" w:rsid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040FDDBE" w14:textId="798A6514" w:rsid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4D549AE3" w14:textId="77777777" w:rsidR="009E3612" w:rsidRPr="000D4D68" w:rsidRDefault="009E3612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0FF07877" w14:textId="74BA50A3" w:rsidR="00A3179B" w:rsidRPr="000D4D68" w:rsidRDefault="00A3179B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lastRenderedPageBreak/>
        <w:t>EXPERIENCIAS ACADEMICAS</w:t>
      </w:r>
    </w:p>
    <w:p w14:paraId="2AB47879" w14:textId="77777777" w:rsidR="00AC3ECD" w:rsidRPr="000D4D68" w:rsidRDefault="00AC3ECD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47F9F6FE" w14:textId="580C3CBB" w:rsidR="00A3179B" w:rsidRPr="00084C28" w:rsidRDefault="00A3179B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bookmarkStart w:id="0" w:name="_GoBack"/>
      <w:r w:rsidRPr="00084C2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2017 colegio Aquileo Parra. Pacho Cund.</w:t>
      </w:r>
    </w:p>
    <w:bookmarkEnd w:id="0"/>
    <w:p w14:paraId="2EBF0BFA" w14:textId="2694B907" w:rsidR="00A3179B" w:rsidRPr="000D4D68" w:rsidRDefault="00A3179B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Tutor de grados decimo en electrónica, programación y robótica.</w:t>
      </w:r>
    </w:p>
    <w:p w14:paraId="15FFFA02" w14:textId="77777777" w:rsidR="00AC3ECD" w:rsidRPr="000D4D68" w:rsidRDefault="00AC3ECD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28B13D1" w14:textId="160D4440" w:rsidR="00A3179B" w:rsidRPr="000D4D68" w:rsidRDefault="00A3179B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Responsabilidades.</w:t>
      </w:r>
    </w:p>
    <w:p w14:paraId="5D483ECE" w14:textId="687E8C27" w:rsidR="00A3179B" w:rsidRPr="000D4D68" w:rsidRDefault="00A3179B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Gestionar, enseñar y guiar a estudiantes, mediante herramientas </w:t>
      </w:r>
      <w:r w:rsidR="00AC3ECD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tales como software, dispositivos electrónicos y microcontroladores al empleo del método científico.</w:t>
      </w:r>
    </w:p>
    <w:p w14:paraId="2654CFCE" w14:textId="77777777" w:rsidR="00AC3ECD" w:rsidRPr="000D4D68" w:rsidRDefault="00AC3ECD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257A0333" w14:textId="1826DF64" w:rsidR="00AC3ECD" w:rsidRPr="000D4D68" w:rsidRDefault="00AC3ECD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Logros.</w:t>
      </w:r>
    </w:p>
    <w:p w14:paraId="239665BF" w14:textId="4595EEEB" w:rsidR="00AC3ECD" w:rsidRPr="000D4D68" w:rsidRDefault="00AC3ECD" w:rsidP="00084C2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Obtuvimos 14 proyectos de robótica, 2 de electrónica y 1 de programación para la feria de la ciencia, ejecutado por estudiantes y guiado por mi y profesores a carg</w:t>
      </w:r>
      <w:r w:rsidR="007964F4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o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del área de tecnología.</w:t>
      </w:r>
    </w:p>
    <w:p w14:paraId="1F548E13" w14:textId="4FC6985C" w:rsidR="00287C49" w:rsidRPr="000D4D68" w:rsidRDefault="00287C49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10CFD379" w14:textId="77777777" w:rsidR="00A3179B" w:rsidRPr="000D4D68" w:rsidRDefault="00A3179B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09DB21C8" w14:textId="3CCAAA5A" w:rsidR="00287C49" w:rsidRPr="000D4D68" w:rsidRDefault="004E269B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EXPERIENCIA LABORALES</w:t>
      </w:r>
    </w:p>
    <w:p w14:paraId="7593160E" w14:textId="77777777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6ABB5F2" w14:textId="74363E8A" w:rsidR="00287C49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Desarrollador de Software – Banco AVVILLAS.</w:t>
      </w:r>
    </w:p>
    <w:p w14:paraId="600A2785" w14:textId="098D2FB0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Prácticas profesionales de pregrado</w:t>
      </w:r>
    </w:p>
    <w:p w14:paraId="0E6FE929" w14:textId="46D8F579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Aplicación de performance en procedimientos de bases de datos ORACLE y SQL Server.</w:t>
      </w:r>
    </w:p>
    <w:p w14:paraId="351ACF81" w14:textId="50B08137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Investigación e implementación de pequeño proyecto bajo tecnología Docker</w:t>
      </w:r>
      <w:r w:rsidR="00084C2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, usando máquina virtual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</w:t>
      </w:r>
    </w:p>
    <w:p w14:paraId="06FCFC84" w14:textId="56196978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Jefe inmediato: Jorge Ruiz Cruz</w:t>
      </w:r>
    </w:p>
    <w:p w14:paraId="1E5BF319" w14:textId="44082194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Enero 15 – Julio 15 del 2020</w:t>
      </w:r>
    </w:p>
    <w:p w14:paraId="4007BC39" w14:textId="0979AC5A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Tiempo: 6 meses</w:t>
      </w:r>
    </w:p>
    <w:p w14:paraId="2D8F5F90" w14:textId="7051DC05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0F729B50" w14:textId="77777777" w:rsidR="000D4D68" w:rsidRPr="000D4D68" w:rsidRDefault="000D4D68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746FD8E8" w14:textId="635D7FBC" w:rsidR="00287C49" w:rsidRPr="000D4D68" w:rsidRDefault="004E269B" w:rsidP="00084C28">
      <w:pP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 xml:space="preserve">Vidriería Peldar la 6 </w:t>
      </w:r>
      <w:r w:rsidR="00054BE3"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av.</w:t>
      </w: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 xml:space="preserve"> Pacho Cund.</w:t>
      </w:r>
    </w:p>
    <w:p w14:paraId="01E12DE0" w14:textId="77777777" w:rsidR="00287C49" w:rsidRPr="000D4D68" w:rsidRDefault="004E269B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Asesor comercial, en corte, venta e instalación de vidrios, ventanas, puertas,</w:t>
      </w:r>
    </w:p>
    <w:p w14:paraId="36A9ABF0" w14:textId="77777777" w:rsidR="00287C49" w:rsidRPr="000D4D68" w:rsidRDefault="004E269B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divisiones de baño, cortineros, techos, marquesinas entre otros. 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ab/>
      </w:r>
    </w:p>
    <w:p w14:paraId="6ED2AE99" w14:textId="51CCC56C" w:rsidR="009E3612" w:rsidRDefault="009E3612" w:rsidP="00084C28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J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efe inmediato: Dora Duran Velásquez</w:t>
      </w:r>
    </w:p>
    <w:p w14:paraId="029AF143" w14:textId="122D3A62" w:rsidR="009E3612" w:rsidRDefault="009E3612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2013</w:t>
      </w:r>
      <w:r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- 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2016</w:t>
      </w:r>
    </w:p>
    <w:p w14:paraId="2635ED8F" w14:textId="7D24AA01" w:rsidR="00287C49" w:rsidRPr="000D4D68" w:rsidRDefault="004E269B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3 años</w:t>
      </w:r>
    </w:p>
    <w:p w14:paraId="2CFAFF47" w14:textId="05EF7275" w:rsidR="00287C49" w:rsidRPr="000D4D68" w:rsidRDefault="004E269B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ab/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ab/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ab/>
      </w:r>
    </w:p>
    <w:p w14:paraId="3420098E" w14:textId="77777777" w:rsidR="00287C49" w:rsidRPr="000D4D68" w:rsidRDefault="00287C49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236429B5" w14:textId="071FE96F" w:rsidR="00B21C4E" w:rsidRPr="000D4D68" w:rsidRDefault="00B21C4E" w:rsidP="00B21C4E">
      <w:pPr>
        <w:spacing w:after="0" w:line="240" w:lineRule="auto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FORMACION ACADEMICA</w:t>
      </w:r>
    </w:p>
    <w:p w14:paraId="4487D0CF" w14:textId="77777777" w:rsidR="00AF5F1D" w:rsidRPr="000D4D68" w:rsidRDefault="00AF5F1D" w:rsidP="00B21C4E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54A0D5C0" w14:textId="28B861AC" w:rsidR="00B21C4E" w:rsidRPr="000D4D68" w:rsidRDefault="00B21C4E" w:rsidP="00B21C4E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B</w:t>
      </w:r>
      <w:r w:rsidR="00AF5F1D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achillerato</w:t>
      </w:r>
    </w:p>
    <w:p w14:paraId="39350E27" w14:textId="77777777" w:rsidR="00B21C4E" w:rsidRPr="000D4D68" w:rsidRDefault="00B21C4E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IED Técnico Comercial Ana Francisca Lara</w:t>
      </w:r>
    </w:p>
    <w:p w14:paraId="436CBB1F" w14:textId="77777777" w:rsidR="00B21C4E" w:rsidRPr="000D4D68" w:rsidRDefault="00B21C4E" w:rsidP="00B21C4E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D535CA5" w14:textId="3C4DCCCB" w:rsidR="00B21C4E" w:rsidRPr="000D4D68" w:rsidRDefault="00B21C4E" w:rsidP="00B21C4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N</w:t>
      </w:r>
      <w:r w:rsidR="00AF5F1D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ivel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</w:t>
      </w:r>
      <w:r w:rsidR="00AF5F1D"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universitario</w:t>
      </w: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</w:t>
      </w:r>
    </w:p>
    <w:p w14:paraId="5DEED0C3" w14:textId="6FBA74AC" w:rsidR="00B21C4E" w:rsidRDefault="00B21C4E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Pregrado en proceso de Ingeniero Mecatrónico </w:t>
      </w:r>
    </w:p>
    <w:p w14:paraId="5F1AE298" w14:textId="2573C1A7" w:rsidR="000D4D68" w:rsidRDefault="000D4D68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64D8F4BD" w14:textId="7231E507" w:rsidR="000D4D68" w:rsidRDefault="000D4D68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7F2C2CBC" w14:textId="5CBD176A" w:rsidR="000D4D68" w:rsidRDefault="000D4D68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5D3825BB" w14:textId="4E0C6A2C" w:rsidR="000D4D68" w:rsidRDefault="000D4D68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4D5201C2" w14:textId="77777777" w:rsidR="000D4D68" w:rsidRPr="000D4D68" w:rsidRDefault="000D4D68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2DCBB2DD" w14:textId="77777777" w:rsidR="00B21C4E" w:rsidRPr="000D4D68" w:rsidRDefault="00B21C4E" w:rsidP="00B21C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7A99A2F2" w14:textId="2635B698" w:rsidR="00B21C4E" w:rsidRPr="000D4D68" w:rsidRDefault="00B21C4E" w:rsidP="00B21C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CURSOS Y SEMINARIOS</w:t>
      </w:r>
    </w:p>
    <w:p w14:paraId="75AAA5E1" w14:textId="11BAE65C" w:rsidR="00AF5F1D" w:rsidRPr="000D4D68" w:rsidRDefault="00AF5F1D" w:rsidP="00B21C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04487120" w14:textId="77777777" w:rsidR="00AF0227" w:rsidRDefault="00AF5F1D" w:rsidP="00AF02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Ingles.</w:t>
      </w:r>
    </w:p>
    <w:p w14:paraId="589DBBF2" w14:textId="59EA08FC" w:rsidR="00AF0227" w:rsidRDefault="00B21C4E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Centro bilingüe Wall Street English.</w:t>
      </w:r>
      <w:r w:rsidR="00AF5F1D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Bogotá DC</w:t>
      </w:r>
    </w:p>
    <w:p w14:paraId="0267A22A" w14:textId="77777777" w:rsidR="00AF0227" w:rsidRDefault="00AF0227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2FE718E6" w14:textId="77777777" w:rsidR="00AF0227" w:rsidRDefault="009E3612" w:rsidP="00AF5F1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Desarrollo Full Stack</w:t>
      </w:r>
    </w:p>
    <w:p w14:paraId="7B5729C3" w14:textId="77777777" w:rsidR="00AF0227" w:rsidRDefault="009E3612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Certificado Acamica. Semipresencial. En proceso</w:t>
      </w:r>
    </w:p>
    <w:p w14:paraId="20CFECA3" w14:textId="443D3641" w:rsidR="00AF0227" w:rsidRDefault="009E3612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</w:t>
      </w:r>
    </w:p>
    <w:p w14:paraId="7746E027" w14:textId="4A706881" w:rsidR="00AF0227" w:rsidRDefault="00AF5F1D" w:rsidP="00AF02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D</w:t>
      </w:r>
      <w:r w:rsid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esarrollo</w:t>
      </w: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Web.</w:t>
      </w:r>
    </w:p>
    <w:p w14:paraId="041234A0" w14:textId="77777777" w:rsidR="00AF0227" w:rsidRDefault="00B21C4E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Certificado Next U</w:t>
      </w:r>
      <w:r w:rsidR="00AF5F1D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 Online</w:t>
      </w:r>
    </w:p>
    <w:p w14:paraId="5D93E62D" w14:textId="5CC4C6F9" w:rsidR="00AF0227" w:rsidRDefault="00AF5F1D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</w:t>
      </w:r>
    </w:p>
    <w:p w14:paraId="44871A2A" w14:textId="77777777" w:rsidR="00AF0227" w:rsidRDefault="009E3612" w:rsidP="00AF02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Responsive Web Design.</w:t>
      </w:r>
    </w:p>
    <w:p w14:paraId="411D634D" w14:textId="49799366" w:rsidR="00AF0227" w:rsidRDefault="009E3612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Certificado Next U. Online.</w:t>
      </w:r>
    </w:p>
    <w:p w14:paraId="58188F83" w14:textId="77777777" w:rsidR="00AF0227" w:rsidRDefault="00AF0227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7297F219" w14:textId="77777777" w:rsidR="00AF0227" w:rsidRDefault="009E3612" w:rsidP="00AF02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Tecnologías Web Front End.</w:t>
      </w:r>
    </w:p>
    <w:p w14:paraId="3E558D93" w14:textId="41467E2A" w:rsidR="00AF0227" w:rsidRDefault="009E3612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Certificado Next U. Online.</w:t>
      </w:r>
    </w:p>
    <w:p w14:paraId="4862E879" w14:textId="77777777" w:rsidR="00AF0227" w:rsidRDefault="00AF0227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FB04F18" w14:textId="77777777" w:rsidR="00AF0227" w:rsidRDefault="009E3612" w:rsidP="00AF022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Tecnologías</w:t>
      </w: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Web </w:t>
      </w: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Back End</w:t>
      </w: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</w:t>
      </w:r>
    </w:p>
    <w:p w14:paraId="20AC7A83" w14:textId="157D5448" w:rsidR="00AF0227" w:rsidRDefault="009E3612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Certificado Next U. Online.</w:t>
      </w:r>
    </w:p>
    <w:p w14:paraId="04171E55" w14:textId="77777777" w:rsidR="00AF0227" w:rsidRDefault="00AF0227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4D86B792" w14:textId="77777777" w:rsidR="00AF0227" w:rsidRDefault="00AF5F1D" w:rsidP="00AF5F1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Diseño de aplicaciones móviles.</w:t>
      </w:r>
    </w:p>
    <w:p w14:paraId="0680B868" w14:textId="2E13ED63" w:rsidR="00B21C4E" w:rsidRPr="00AF0227" w:rsidRDefault="00B21C4E" w:rsidP="00AF0227">
      <w:pPr>
        <w:pStyle w:val="Prrafodelista"/>
        <w:spacing w:after="0" w:line="240" w:lineRule="auto"/>
        <w:ind w:left="1080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Certificado Next U</w:t>
      </w:r>
      <w:r w:rsidR="00AF5F1D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 Online.</w:t>
      </w:r>
    </w:p>
    <w:p w14:paraId="4C1B605B" w14:textId="77777777" w:rsidR="00287C49" w:rsidRPr="000D4D68" w:rsidRDefault="00287C49">
      <w:pPr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2AE0268C" w14:textId="002897F8" w:rsidR="00AF5F1D" w:rsidRPr="009E3612" w:rsidRDefault="00AF5F1D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/>
          <w:color w:val="000000" w:themeColor="text1"/>
          <w:sz w:val="24"/>
          <w:szCs w:val="24"/>
        </w:rPr>
      </w:pPr>
      <w:r w:rsidRPr="009E3612">
        <w:rPr>
          <w:rFonts w:ascii="Arial" w:eastAsia="Palatino Linotype" w:hAnsi="Arial" w:cs="Arial"/>
          <w:b/>
          <w:color w:val="000000" w:themeColor="text1"/>
          <w:sz w:val="24"/>
          <w:szCs w:val="24"/>
        </w:rPr>
        <w:t>INFORMACION ADICIONAL</w:t>
      </w:r>
    </w:p>
    <w:p w14:paraId="305AC84F" w14:textId="25C3468D" w:rsidR="00AF5F1D" w:rsidRPr="000D4D68" w:rsidRDefault="00AF5F1D" w:rsidP="00AF5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74A4DA4B" w14:textId="4BC22BFC" w:rsidR="00AF0227" w:rsidRDefault="00AF5F1D" w:rsidP="00AF5F1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Idiomas</w:t>
      </w:r>
      <w:r w:rsid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</w:t>
      </w: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</w:t>
      </w:r>
    </w:p>
    <w:p w14:paraId="0DDDF595" w14:textId="731E42D4" w:rsidR="00AF0227" w:rsidRDefault="00AF5F1D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Ingles </w:t>
      </w:r>
      <w:r w:rsidR="009E3612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4</w:t>
      </w:r>
      <w:r w:rsidR="004E269B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0%, </w:t>
      </w:r>
      <w:r w:rsidR="009E3612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A2</w:t>
      </w:r>
      <w:r w:rsidR="004E269B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</w:t>
      </w:r>
    </w:p>
    <w:p w14:paraId="6AF6A883" w14:textId="77777777" w:rsidR="00AF0227" w:rsidRDefault="00AF0227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6CAEB098" w14:textId="2E8E308B" w:rsidR="00AF0227" w:rsidRDefault="00AF5F1D" w:rsidP="00AF5F1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Sistemas</w:t>
      </w:r>
      <w:r w:rsid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.</w:t>
      </w:r>
    </w:p>
    <w:p w14:paraId="341E867C" w14:textId="13ABA034" w:rsidR="00AF0227" w:rsidRDefault="004E269B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Programación, Ofimática: Excel </w:t>
      </w:r>
      <w:r w:rsidR="000F1240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medio</w:t>
      </w: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y soporte técnico.</w:t>
      </w:r>
    </w:p>
    <w:p w14:paraId="3A2DB30C" w14:textId="77777777" w:rsidR="00AF0227" w:rsidRDefault="00AF0227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2CA6EBF1" w14:textId="77777777" w:rsidR="00AF0227" w:rsidRDefault="00AF5F1D" w:rsidP="00AF5F1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Actividades Extracurriculares:</w:t>
      </w:r>
    </w:p>
    <w:p w14:paraId="47578B80" w14:textId="063AAA21" w:rsidR="00AF0227" w:rsidRDefault="004E269B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Deportista de alto rendimiento, jugador de futbol.</w:t>
      </w:r>
    </w:p>
    <w:p w14:paraId="139D7481" w14:textId="77777777" w:rsidR="00AF0227" w:rsidRDefault="00AF0227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1BCB3302" w14:textId="77777777" w:rsidR="00AF0227" w:rsidRDefault="00AF5F1D" w:rsidP="00AF5F1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Intereses personales:</w:t>
      </w:r>
    </w:p>
    <w:p w14:paraId="1F289A86" w14:textId="77777777" w:rsidR="00AF0227" w:rsidRDefault="004E269B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Lectura de artículos científicos y libros, Estudio de idiomas, Estudio de otras áreas, Arte, naturaleza y ejercicio físico.</w:t>
      </w:r>
    </w:p>
    <w:p w14:paraId="08F26A98" w14:textId="5E9898BE" w:rsidR="00AF5F1D" w:rsidRPr="00AF0227" w:rsidRDefault="009E3612" w:rsidP="00AF022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Gamer League Of Leyends</w:t>
      </w:r>
      <w:r w:rsidR="004E269B" w:rsidRPr="00AF0227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 xml:space="preserve"> </w:t>
      </w:r>
    </w:p>
    <w:p w14:paraId="4A96E8B3" w14:textId="77777777" w:rsidR="004E269B" w:rsidRPr="000D4D68" w:rsidRDefault="004E269B">
      <w:pPr>
        <w:spacing w:after="0" w:line="240" w:lineRule="auto"/>
        <w:jc w:val="both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</w:p>
    <w:p w14:paraId="376D034E" w14:textId="77777777" w:rsidR="00287C49" w:rsidRPr="000D4D68" w:rsidRDefault="004E269B">
      <w:pPr>
        <w:tabs>
          <w:tab w:val="left" w:pos="3900"/>
        </w:tabs>
        <w:spacing w:after="0" w:line="240" w:lineRule="auto"/>
        <w:rPr>
          <w:rFonts w:ascii="Arial" w:eastAsia="Palatino Linotype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color w:val="000000" w:themeColor="text1"/>
          <w:sz w:val="24"/>
          <w:szCs w:val="24"/>
        </w:rPr>
        <w:t>Gracias por su atención</w:t>
      </w:r>
    </w:p>
    <w:p w14:paraId="6C24A3DF" w14:textId="77777777" w:rsidR="00287C49" w:rsidRPr="000D4D68" w:rsidRDefault="00287C49">
      <w:pPr>
        <w:tabs>
          <w:tab w:val="left" w:pos="3900"/>
        </w:tabs>
        <w:spacing w:after="0" w:line="240" w:lineRule="auto"/>
        <w:rPr>
          <w:rFonts w:ascii="Arial" w:eastAsia="Palatino Linotype" w:hAnsi="Arial" w:cs="Arial"/>
          <w:bCs/>
          <w:i/>
          <w:color w:val="000000" w:themeColor="text1"/>
          <w:sz w:val="24"/>
          <w:szCs w:val="24"/>
        </w:rPr>
      </w:pPr>
    </w:p>
    <w:p w14:paraId="54AF885D" w14:textId="77777777" w:rsidR="00287C49" w:rsidRPr="000D4D68" w:rsidRDefault="004E269B">
      <w:pPr>
        <w:tabs>
          <w:tab w:val="left" w:pos="3900"/>
        </w:tabs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D4D68">
        <w:rPr>
          <w:rFonts w:ascii="Arial" w:eastAsia="Palatino Linotype" w:hAnsi="Arial" w:cs="Arial"/>
          <w:bCs/>
          <w:i/>
          <w:color w:val="000000" w:themeColor="text1"/>
          <w:sz w:val="24"/>
          <w:szCs w:val="24"/>
        </w:rPr>
        <w:t xml:space="preserve">       SANTIAGO MEJIA.</w:t>
      </w:r>
    </w:p>
    <w:p w14:paraId="6D0F366B" w14:textId="77777777" w:rsidR="00287C49" w:rsidRDefault="00287C49"/>
    <w:sectPr w:rsidR="00287C49">
      <w:pgSz w:w="12240" w:h="15840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3BF0"/>
    <w:multiLevelType w:val="multilevel"/>
    <w:tmpl w:val="5BF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E1DED"/>
    <w:multiLevelType w:val="hybridMultilevel"/>
    <w:tmpl w:val="0F1624F4"/>
    <w:lvl w:ilvl="0" w:tplc="8D9E660A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92952"/>
    <w:multiLevelType w:val="multilevel"/>
    <w:tmpl w:val="DDE2D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790A6D"/>
    <w:multiLevelType w:val="hybridMultilevel"/>
    <w:tmpl w:val="96E8D504"/>
    <w:lvl w:ilvl="0" w:tplc="23721D8A">
      <w:numFmt w:val="bullet"/>
      <w:lvlText w:val=""/>
      <w:lvlJc w:val="left"/>
      <w:pPr>
        <w:ind w:left="1080" w:hanging="360"/>
      </w:pPr>
      <w:rPr>
        <w:rFonts w:ascii="Symbol" w:eastAsia="Palatino Linotype" w:hAnsi="Symbol" w:cs="Palatino Linotype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BB6486"/>
    <w:multiLevelType w:val="multilevel"/>
    <w:tmpl w:val="5CAC8C0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789E2822"/>
    <w:multiLevelType w:val="hybridMultilevel"/>
    <w:tmpl w:val="3588FD78"/>
    <w:lvl w:ilvl="0" w:tplc="D826A374">
      <w:numFmt w:val="bullet"/>
      <w:lvlText w:val=""/>
      <w:lvlJc w:val="left"/>
      <w:pPr>
        <w:ind w:left="1080" w:hanging="360"/>
      </w:pPr>
      <w:rPr>
        <w:rFonts w:ascii="Symbol" w:eastAsia="Palatino Linotype" w:hAnsi="Symbol" w:cs="Palatino Linotyp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251AD3"/>
    <w:multiLevelType w:val="hybridMultilevel"/>
    <w:tmpl w:val="B46C3998"/>
    <w:lvl w:ilvl="0" w:tplc="4448EEBE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C49"/>
    <w:rsid w:val="00054BE3"/>
    <w:rsid w:val="00084C28"/>
    <w:rsid w:val="000D4D68"/>
    <w:rsid w:val="000F1240"/>
    <w:rsid w:val="001F228D"/>
    <w:rsid w:val="00287C49"/>
    <w:rsid w:val="00310FC1"/>
    <w:rsid w:val="0044187E"/>
    <w:rsid w:val="004E269B"/>
    <w:rsid w:val="005A68AF"/>
    <w:rsid w:val="007123B3"/>
    <w:rsid w:val="007523BD"/>
    <w:rsid w:val="007964F4"/>
    <w:rsid w:val="009E3612"/>
    <w:rsid w:val="00A3179B"/>
    <w:rsid w:val="00AC3ECD"/>
    <w:rsid w:val="00AF0227"/>
    <w:rsid w:val="00AF5F1D"/>
    <w:rsid w:val="00B21C4E"/>
    <w:rsid w:val="00C84D4B"/>
    <w:rsid w:val="00D548B1"/>
    <w:rsid w:val="00E85A44"/>
    <w:rsid w:val="00F6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BCEB"/>
  <w15:docId w15:val="{C412AE67-94F3-4E10-8B3A-940B5DEC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ahom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8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Angie Tatiana Téllez Rodríguez</cp:lastModifiedBy>
  <cp:revision>8</cp:revision>
  <dcterms:created xsi:type="dcterms:W3CDTF">2019-09-03T07:00:00Z</dcterms:created>
  <dcterms:modified xsi:type="dcterms:W3CDTF">2020-06-29T17:30:00Z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