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BE" w:rsidRDefault="00BA31C7" w:rsidP="00BA31C7">
      <w:pPr>
        <w:pStyle w:val="Prrafodelista"/>
        <w:numPr>
          <w:ilvl w:val="0"/>
          <w:numId w:val="1"/>
        </w:numPr>
      </w:pPr>
      <w:r>
        <w:t xml:space="preserve">¿Qué son los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 en SQL?</w:t>
      </w:r>
    </w:p>
    <w:p w:rsidR="00BA31C7" w:rsidRDefault="00BA31C7" w:rsidP="00BA31C7">
      <w:pPr>
        <w:pStyle w:val="Prrafodelista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combina filas de una tabla ‘x’ con filas de otra, seleccionando las filas que cumplan con la condición de búsqueda dada. </w:t>
      </w:r>
      <w:proofErr w:type="spellStart"/>
      <w:r>
        <w:t>Ejmeplo</w:t>
      </w:r>
      <w:proofErr w:type="spellEnd"/>
      <w:r>
        <w:t>:</w:t>
      </w:r>
    </w:p>
    <w:p w:rsidR="00BA31C7" w:rsidRDefault="00BA31C7" w:rsidP="00BA31C7">
      <w:pPr>
        <w:pStyle w:val="Prrafodelista"/>
      </w:pPr>
    </w:p>
    <w:p w:rsidR="00BA31C7" w:rsidRDefault="00BA31C7" w:rsidP="00BA31C7">
      <w:pPr>
        <w:pStyle w:val="Prrafodelista"/>
      </w:pPr>
      <w:r w:rsidRPr="00BA31C7">
        <w:t xml:space="preserve">SELECT nombre, apellido1, departamento FROM personas INNER JOIN departamentos WHERE </w:t>
      </w:r>
      <w:proofErr w:type="spellStart"/>
      <w:r w:rsidRPr="00BA31C7">
        <w:t>personas.dep</w:t>
      </w:r>
      <w:proofErr w:type="spellEnd"/>
      <w:r w:rsidRPr="00BA31C7">
        <w:t xml:space="preserve"> = </w:t>
      </w:r>
      <w:proofErr w:type="spellStart"/>
      <w:r w:rsidRPr="00BA31C7">
        <w:t>departamentos.dep</w:t>
      </w:r>
      <w:proofErr w:type="spellEnd"/>
    </w:p>
    <w:p w:rsidR="00BA31C7" w:rsidRDefault="00BA31C7" w:rsidP="00BA31C7">
      <w:pPr>
        <w:pStyle w:val="Prrafodelista"/>
      </w:pPr>
    </w:p>
    <w:p w:rsidR="00BA31C7" w:rsidRDefault="00BA31C7" w:rsidP="00BA31C7">
      <w:pPr>
        <w:pStyle w:val="Prrafodelista"/>
      </w:pPr>
      <w:r>
        <w:t xml:space="preserve">En esta sentencia, se seleccionan los atributos nombre, </w:t>
      </w:r>
      <w:proofErr w:type="spellStart"/>
      <w:r>
        <w:t>appellido</w:t>
      </w:r>
      <w:proofErr w:type="spellEnd"/>
      <w:r>
        <w:t xml:space="preserve"> y departamento de la tabla personas y se combinan con los regi</w:t>
      </w:r>
      <w:r w:rsidR="00064913">
        <w:t>stros del atributo departamento.</w:t>
      </w:r>
    </w:p>
    <w:p w:rsidR="00064913" w:rsidRDefault="00064913" w:rsidP="00BA31C7">
      <w:pPr>
        <w:pStyle w:val="Prrafodelista"/>
      </w:pPr>
    </w:p>
    <w:p w:rsidR="00064913" w:rsidRDefault="00064913" w:rsidP="00064913">
      <w:pPr>
        <w:pStyle w:val="Prrafodelista"/>
        <w:numPr>
          <w:ilvl w:val="0"/>
          <w:numId w:val="1"/>
        </w:numPr>
      </w:pPr>
      <w:r>
        <w:t>¿Qué son las vistas en SQL?</w:t>
      </w:r>
    </w:p>
    <w:p w:rsidR="00064913" w:rsidRDefault="00064913" w:rsidP="00064913">
      <w:pPr>
        <w:ind w:left="720"/>
      </w:pPr>
      <w:r>
        <w:t xml:space="preserve">Las vistas son un mecanismo que permite generar resultados reutilizando pedidos que ya fueron usados, </w:t>
      </w:r>
      <w:proofErr w:type="spellStart"/>
      <w:r>
        <w:t>apartir</w:t>
      </w:r>
      <w:proofErr w:type="spellEnd"/>
      <w:r>
        <w:t xml:space="preserve"> de estos </w:t>
      </w:r>
      <w:proofErr w:type="spellStart"/>
      <w:r>
        <w:t>query</w:t>
      </w:r>
      <w:proofErr w:type="spellEnd"/>
      <w:r>
        <w:t xml:space="preserve"> se pu</w:t>
      </w:r>
      <w:r w:rsidR="00FD4CED">
        <w:t>eden realizar nuevas consultas.</w:t>
      </w:r>
    </w:p>
    <w:p w:rsidR="00FD4CED" w:rsidRDefault="00FD4CED" w:rsidP="00FD4CED">
      <w:pPr>
        <w:pStyle w:val="Prrafodelista"/>
        <w:numPr>
          <w:ilvl w:val="0"/>
          <w:numId w:val="1"/>
        </w:numPr>
      </w:pPr>
      <w:r>
        <w:t>¿Qué son procedimientos almacenados en SQL?</w:t>
      </w:r>
    </w:p>
    <w:p w:rsidR="00FD4CED" w:rsidRDefault="00FD4CED" w:rsidP="00FD4CED">
      <w:pPr>
        <w:pStyle w:val="Prrafodelista"/>
      </w:pPr>
      <w:r>
        <w:t>Es una serie de comandos que son almacenados en el servidor, este tiene una ventaja y es que al ser ejecutados directamente sobre el servidor tiene acceso directo a los datos, se deshace de la sobre carga de comunicar grandes volúmenes de datos entrantes y salientes.</w:t>
      </w:r>
    </w:p>
    <w:p w:rsidR="00FD4CED" w:rsidRDefault="00FD4CED" w:rsidP="00FD4CED">
      <w:pPr>
        <w:pStyle w:val="Prrafodelista"/>
      </w:pPr>
    </w:p>
    <w:p w:rsidR="00FD4CED" w:rsidRDefault="00FD4CED" w:rsidP="00FD4CED">
      <w:pPr>
        <w:pStyle w:val="Prrafodelista"/>
        <w:numPr>
          <w:ilvl w:val="0"/>
          <w:numId w:val="1"/>
        </w:numPr>
      </w:pPr>
      <w:r>
        <w:t>¿Qué es T-SQL?</w:t>
      </w:r>
    </w:p>
    <w:p w:rsidR="00FD4CED" w:rsidRDefault="00FD4CED" w:rsidP="00FD4CED">
      <w:pPr>
        <w:pStyle w:val="Prrafodelista"/>
      </w:pPr>
      <w:r>
        <w:t xml:space="preserve">Es una extensión de SQL de Microsoft y </w:t>
      </w:r>
      <w:proofErr w:type="spellStart"/>
      <w:r>
        <w:t>Sybase</w:t>
      </w:r>
      <w:proofErr w:type="spellEnd"/>
      <w:r>
        <w:t xml:space="preserve">. </w:t>
      </w:r>
      <w:r w:rsidR="00DB0932">
        <w:t>Es un lenguaje muy optimizado que permite realizar y definir tareas que se van a efectuar sobre una base de datos.</w:t>
      </w:r>
    </w:p>
    <w:p w:rsidR="00DB0932" w:rsidRDefault="00DB0932" w:rsidP="00FD4CED">
      <w:pPr>
        <w:pStyle w:val="Prrafodelista"/>
      </w:pPr>
    </w:p>
    <w:p w:rsidR="00DB0932" w:rsidRDefault="00DB0932" w:rsidP="00DB0932">
      <w:pPr>
        <w:pStyle w:val="Prrafodelista"/>
        <w:numPr>
          <w:ilvl w:val="0"/>
          <w:numId w:val="1"/>
        </w:numPr>
      </w:pPr>
      <w:r>
        <w:t>¿Qué significa el termino atómico en bases de datos?</w:t>
      </w:r>
    </w:p>
    <w:p w:rsidR="00BA31C7" w:rsidRDefault="00DB0932" w:rsidP="00BA31C7">
      <w:pPr>
        <w:pStyle w:val="Prrafodelista"/>
      </w:pPr>
      <w:r>
        <w:t xml:space="preserve">Es la propiedad que asegura que la operación se ha realizado o no, controla los fallos y estos no pueden quedar a medias. </w:t>
      </w:r>
      <w:r w:rsidR="00F847BA">
        <w:t>Por ejemplo, una transacción bancaria es una operación atómica, ya que tiene una serie de pasos, en donde todos y cada uno de ellos deben ser realizados; en caso contrario, la operación no podrá ser realizada.</w:t>
      </w:r>
    </w:p>
    <w:p w:rsidR="00F847BA" w:rsidRDefault="00F847BA" w:rsidP="00BA31C7">
      <w:pPr>
        <w:pStyle w:val="Prrafodelista"/>
      </w:pPr>
    </w:p>
    <w:p w:rsidR="00F847BA" w:rsidRDefault="00F847BA" w:rsidP="00F847BA">
      <w:pPr>
        <w:pStyle w:val="Prrafodelista"/>
        <w:numPr>
          <w:ilvl w:val="0"/>
          <w:numId w:val="1"/>
        </w:numPr>
      </w:pPr>
      <w:r>
        <w:t>¿Qué significa el termino ACID en bases de datos?</w:t>
      </w:r>
    </w:p>
    <w:p w:rsidR="00F847BA" w:rsidRDefault="00F847BA" w:rsidP="00F847BA">
      <w:pPr>
        <w:pStyle w:val="Prrafodelista"/>
      </w:pPr>
      <w:r>
        <w:t xml:space="preserve">Atomicidad: es una de las cuatro propiedades que debe cumplir una base de datos para considerarse transaccional. </w:t>
      </w:r>
    </w:p>
    <w:p w:rsidR="00F847BA" w:rsidRDefault="00F847BA" w:rsidP="00F847BA">
      <w:pPr>
        <w:pStyle w:val="Prrafodelista"/>
      </w:pPr>
      <w:r>
        <w:t xml:space="preserve">Consistencia: Es la propiedad </w:t>
      </w:r>
      <w:r w:rsidR="0089592E">
        <w:t>que asegura que solo se empieza alguna operación que se puede acabar.</w:t>
      </w:r>
    </w:p>
    <w:p w:rsidR="0089592E" w:rsidRDefault="0089592E" w:rsidP="00F847BA">
      <w:pPr>
        <w:pStyle w:val="Prrafodelista"/>
      </w:pPr>
      <w:r>
        <w:t>Aislamiento: Esta propiedad asegura que una operación no puede afectar otras operaciones de la base de datos.</w:t>
      </w:r>
    </w:p>
    <w:p w:rsidR="0089592E" w:rsidRDefault="0089592E" w:rsidP="00F847BA">
      <w:pPr>
        <w:pStyle w:val="Prrafodelista"/>
      </w:pPr>
      <w:r>
        <w:t xml:space="preserve">Durabilidad: Esta prioridad asegura </w:t>
      </w:r>
      <w:r w:rsidR="00E921F2">
        <w:t>que,</w:t>
      </w:r>
      <w:r>
        <w:t xml:space="preserve"> una vez realizada la operación, esta persiste y no podrá </w:t>
      </w:r>
      <w:r w:rsidR="00E921F2">
        <w:t>finalizarse,</w:t>
      </w:r>
      <w:r>
        <w:t xml:space="preserve"> aunque el sistema falle.</w:t>
      </w:r>
    </w:p>
    <w:p w:rsidR="0089592E" w:rsidRDefault="0089592E" w:rsidP="0089592E">
      <w:pPr>
        <w:pStyle w:val="Prrafodelista"/>
      </w:pPr>
    </w:p>
    <w:p w:rsidR="0089592E" w:rsidRDefault="0089592E" w:rsidP="0089592E">
      <w:pPr>
        <w:pStyle w:val="Prrafodelista"/>
        <w:numPr>
          <w:ilvl w:val="0"/>
          <w:numId w:val="1"/>
        </w:numPr>
      </w:pPr>
      <w:r>
        <w:t xml:space="preserve">¿Cuántos tipos de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 existen?</w:t>
      </w:r>
    </w:p>
    <w:p w:rsidR="0089592E" w:rsidRPr="0089592E" w:rsidRDefault="0089592E" w:rsidP="0089592E">
      <w:pPr>
        <w:pStyle w:val="Prrafodelista"/>
        <w:rPr>
          <w:lang w:val="en-US"/>
        </w:rPr>
      </w:pPr>
      <w:proofErr w:type="gramStart"/>
      <w:r w:rsidRPr="0089592E">
        <w:rPr>
          <w:lang w:val="en-US"/>
        </w:rPr>
        <w:t>CROSS JOIN</w:t>
      </w:r>
      <w:proofErr w:type="gramEnd"/>
    </w:p>
    <w:p w:rsidR="0089592E" w:rsidRPr="0089592E" w:rsidRDefault="0089592E" w:rsidP="0089592E">
      <w:pPr>
        <w:pStyle w:val="Prrafodelista"/>
        <w:rPr>
          <w:lang w:val="en-US"/>
        </w:rPr>
      </w:pPr>
      <w:r w:rsidRPr="0089592E">
        <w:rPr>
          <w:lang w:val="en-US"/>
        </w:rPr>
        <w:t>SELF JOIN</w:t>
      </w:r>
    </w:p>
    <w:p w:rsidR="0089592E" w:rsidRPr="0089592E" w:rsidRDefault="0089592E" w:rsidP="0089592E">
      <w:pPr>
        <w:pStyle w:val="Prrafodelista"/>
        <w:rPr>
          <w:lang w:val="en-US"/>
        </w:rPr>
      </w:pPr>
      <w:r w:rsidRPr="0089592E">
        <w:rPr>
          <w:lang w:val="en-US"/>
        </w:rPr>
        <w:t>LEFT JOIN</w:t>
      </w:r>
    </w:p>
    <w:p w:rsidR="0089592E" w:rsidRDefault="0089592E" w:rsidP="0089592E">
      <w:pPr>
        <w:pStyle w:val="Prrafodelista"/>
        <w:rPr>
          <w:lang w:val="en-US"/>
        </w:rPr>
      </w:pPr>
      <w:r>
        <w:rPr>
          <w:lang w:val="en-US"/>
        </w:rPr>
        <w:lastRenderedPageBreak/>
        <w:t>RIGTH JOIN</w:t>
      </w:r>
      <w:bookmarkStart w:id="0" w:name="_GoBack"/>
      <w:bookmarkEnd w:id="0"/>
    </w:p>
    <w:p w:rsidR="0089592E" w:rsidRDefault="0089592E" w:rsidP="0089592E">
      <w:pPr>
        <w:pStyle w:val="Prrafodelista"/>
        <w:rPr>
          <w:lang w:val="en-US"/>
        </w:rPr>
      </w:pPr>
      <w:r>
        <w:rPr>
          <w:lang w:val="en-US"/>
        </w:rPr>
        <w:t>OUTER JOIN</w:t>
      </w:r>
    </w:p>
    <w:p w:rsidR="0089592E" w:rsidRDefault="0089592E" w:rsidP="0089592E">
      <w:pPr>
        <w:pStyle w:val="Prrafodelista"/>
        <w:rPr>
          <w:lang w:val="en-US"/>
        </w:rPr>
      </w:pPr>
    </w:p>
    <w:p w:rsidR="0089592E" w:rsidRDefault="0089592E" w:rsidP="008959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¿</w:t>
      </w:r>
      <w:proofErr w:type="spellStart"/>
      <w:r w:rsidR="00E921F2">
        <w:rPr>
          <w:lang w:val="en-US"/>
        </w:rPr>
        <w:t>Có</w:t>
      </w:r>
      <w:r>
        <w:rPr>
          <w:lang w:val="en-US"/>
        </w:rPr>
        <w:t>mo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usar</w:t>
      </w:r>
      <w:proofErr w:type="spellEnd"/>
      <w:proofErr w:type="gramEnd"/>
      <w:r>
        <w:rPr>
          <w:lang w:val="en-US"/>
        </w:rPr>
        <w:t xml:space="preserve"> INNER JOINS?</w:t>
      </w:r>
    </w:p>
    <w:p w:rsidR="0089592E" w:rsidRDefault="00E921F2" w:rsidP="0089592E">
      <w:pPr>
        <w:pStyle w:val="Prrafodelista"/>
      </w:pPr>
      <w:r>
        <w:t>Su sintaxis, es:</w:t>
      </w:r>
    </w:p>
    <w:p w:rsidR="00E921F2" w:rsidRDefault="00E921F2" w:rsidP="00E921F2">
      <w:pPr>
        <w:pStyle w:val="Prrafodelista"/>
      </w:pPr>
      <w:r>
        <w:t xml:space="preserve">FROM Tabla1 [INNER] JOIN Tabla2 ON </w:t>
      </w:r>
      <w:proofErr w:type="spellStart"/>
      <w:r>
        <w:t>Condiciones_Vinculos_Tablas</w:t>
      </w:r>
      <w:proofErr w:type="spellEnd"/>
    </w:p>
    <w:p w:rsidR="00E921F2" w:rsidRPr="00E921F2" w:rsidRDefault="00E921F2" w:rsidP="00E921F2">
      <w:pPr>
        <w:pStyle w:val="Prrafodelista"/>
      </w:pPr>
      <w:r>
        <w:t xml:space="preserve">Para seleccionar los registros comunes entre la Tabla1 y la Tabla2 </w:t>
      </w:r>
    </w:p>
    <w:p w:rsidR="00BA31C7" w:rsidRPr="00E921F2" w:rsidRDefault="00BA31C7" w:rsidP="00BA31C7">
      <w:pPr>
        <w:pStyle w:val="Prrafodelista"/>
      </w:pPr>
    </w:p>
    <w:sectPr w:rsidR="00BA31C7" w:rsidRPr="00E92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3929"/>
    <w:multiLevelType w:val="hybridMultilevel"/>
    <w:tmpl w:val="A43AE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D4"/>
    <w:rsid w:val="00064913"/>
    <w:rsid w:val="002D414D"/>
    <w:rsid w:val="00594504"/>
    <w:rsid w:val="006303D4"/>
    <w:rsid w:val="0089592E"/>
    <w:rsid w:val="00BA31C7"/>
    <w:rsid w:val="00DB0932"/>
    <w:rsid w:val="00E921F2"/>
    <w:rsid w:val="00F847BA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B5EB"/>
  <w15:chartTrackingRefBased/>
  <w15:docId w15:val="{8CCA8C7C-2CA4-4D02-B7AF-98B44BE1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2018-04-19T11:31:00Z</dcterms:created>
  <dcterms:modified xsi:type="dcterms:W3CDTF">2018-04-19T12:41:00Z</dcterms:modified>
</cp:coreProperties>
</file>