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6C0" w:rsidRPr="00F316C0" w:rsidRDefault="00F316C0" w:rsidP="00F316C0">
      <w:pPr>
        <w:spacing w:after="0" w:line="288" w:lineRule="atLeast"/>
        <w:textAlignment w:val="baseline"/>
        <w:outlineLvl w:val="0"/>
        <w:rPr>
          <w:rFonts w:ascii="Georgia" w:eastAsia="Times New Roman" w:hAnsi="Georgia" w:cs="Times New Roman"/>
          <w:kern w:val="36"/>
          <w:sz w:val="53"/>
          <w:szCs w:val="53"/>
        </w:rPr>
      </w:pPr>
      <w:proofErr w:type="spellStart"/>
      <w:r w:rsidRPr="00F316C0">
        <w:rPr>
          <w:rFonts w:ascii="Georgia" w:eastAsia="Times New Roman" w:hAnsi="Georgia" w:cs="Times New Roman"/>
          <w:kern w:val="36"/>
          <w:sz w:val="53"/>
          <w:szCs w:val="53"/>
        </w:rPr>
        <w:t>HBase</w:t>
      </w:r>
      <w:proofErr w:type="spellEnd"/>
      <w:r w:rsidRPr="00F316C0">
        <w:rPr>
          <w:rFonts w:ascii="Georgia" w:eastAsia="Times New Roman" w:hAnsi="Georgia" w:cs="Times New Roman"/>
          <w:kern w:val="36"/>
          <w:sz w:val="53"/>
          <w:szCs w:val="53"/>
        </w:rPr>
        <w:t xml:space="preserve"> via Hive, Part 2</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Pr>
          <w:rFonts w:ascii="inherit" w:eastAsia="Times New Roman" w:hAnsi="inherit" w:cs="Arial"/>
          <w:noProof/>
          <w:color w:val="1863A1"/>
          <w:sz w:val="25"/>
          <w:szCs w:val="25"/>
          <w:bdr w:val="none" w:sz="0" w:space="0" w:color="auto" w:frame="1"/>
        </w:rPr>
        <w:drawing>
          <wp:inline distT="0" distB="0" distL="0" distR="0">
            <wp:extent cx="1089660" cy="1002030"/>
            <wp:effectExtent l="19050" t="0" r="0" b="0"/>
            <wp:docPr id="1" name="Picture 1" descr="&quot;Apache Hive&quo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Apache Hive&quot;">
                      <a:hlinkClick r:id="rId4"/>
                    </pic:cNvPr>
                    <pic:cNvPicPr>
                      <a:picLocks noChangeAspect="1" noChangeArrowheads="1"/>
                    </pic:cNvPicPr>
                  </pic:nvPicPr>
                  <pic:blipFill>
                    <a:blip r:embed="rId5"/>
                    <a:srcRect/>
                    <a:stretch>
                      <a:fillRect/>
                    </a:stretch>
                  </pic:blipFill>
                  <pic:spPr bwMode="auto">
                    <a:xfrm>
                      <a:off x="0" y="0"/>
                      <a:ext cx="1089660" cy="1002030"/>
                    </a:xfrm>
                    <a:prstGeom prst="rect">
                      <a:avLst/>
                    </a:prstGeom>
                    <a:noFill/>
                    <a:ln w="9525">
                      <a:noFill/>
                      <a:miter lim="800000"/>
                      <a:headEnd/>
                      <a:tailEnd/>
                    </a:ln>
                  </pic:spPr>
                </pic:pic>
              </a:graphicData>
            </a:graphic>
          </wp:inline>
        </w:drawing>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This is the second of two posts examining the use of Hive for interaction with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tables. This is a hands-on exploration so the</w:t>
      </w:r>
      <w:r w:rsidRPr="00F316C0">
        <w:rPr>
          <w:rFonts w:ascii="inherit" w:eastAsia="Times New Roman" w:hAnsi="inherit" w:cs="Arial"/>
          <w:color w:val="222222"/>
          <w:sz w:val="25"/>
        </w:rPr>
        <w:t> </w:t>
      </w:r>
      <w:hyperlink r:id="rId6" w:history="1">
        <w:r w:rsidRPr="00F316C0">
          <w:rPr>
            <w:rFonts w:ascii="inherit" w:eastAsia="Times New Roman" w:hAnsi="inherit" w:cs="Arial"/>
            <w:color w:val="1863A1"/>
            <w:sz w:val="25"/>
            <w:u w:val="single"/>
          </w:rPr>
          <w:t>first post</w:t>
        </w:r>
      </w:hyperlink>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isn’t required reading for consuming this one. Still, it might be good context.</w:t>
      </w:r>
    </w:p>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“Nick!” you exclaim, “that first post had too many words and I don’t care about JIRA tickets. Show me how I use this thing!”</w:t>
      </w:r>
    </w:p>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This is post is exactly that: a concrete, end-to-end example of consuming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over </w:t>
      </w:r>
      <w:proofErr w:type="gramStart"/>
      <w:r w:rsidRPr="00F316C0">
        <w:rPr>
          <w:rFonts w:ascii="inherit" w:eastAsia="Times New Roman" w:hAnsi="inherit" w:cs="Arial"/>
          <w:color w:val="222222"/>
          <w:sz w:val="25"/>
          <w:szCs w:val="25"/>
        </w:rPr>
        <w:t>Hive.</w:t>
      </w:r>
      <w:proofErr w:type="gramEnd"/>
      <w:r w:rsidRPr="00F316C0">
        <w:rPr>
          <w:rFonts w:ascii="inherit" w:eastAsia="Times New Roman" w:hAnsi="inherit" w:cs="Arial"/>
          <w:color w:val="222222"/>
          <w:sz w:val="25"/>
          <w:szCs w:val="25"/>
        </w:rPr>
        <w:t xml:space="preserve"> The whole mess was tested to work on a tiny little 5-node cluster running HDP-1.3.2, which means Hive 0.11.0 and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0.94.6.1.</w:t>
      </w:r>
    </w:p>
    <w:p w:rsidR="00F316C0" w:rsidRPr="00F316C0" w:rsidRDefault="00F316C0" w:rsidP="00F316C0">
      <w:pPr>
        <w:shd w:val="clear" w:color="auto" w:fill="FFFFFF"/>
        <w:spacing w:after="240" w:line="240" w:lineRule="auto"/>
        <w:textAlignment w:val="baseline"/>
        <w:outlineLvl w:val="1"/>
        <w:rPr>
          <w:rFonts w:ascii="Georgia" w:eastAsia="Times New Roman" w:hAnsi="Georgia" w:cs="Arial"/>
          <w:b/>
          <w:bCs/>
          <w:color w:val="222222"/>
          <w:sz w:val="38"/>
          <w:szCs w:val="38"/>
        </w:rPr>
      </w:pPr>
      <w:r w:rsidRPr="00F316C0">
        <w:rPr>
          <w:rFonts w:ascii="Georgia" w:eastAsia="Times New Roman" w:hAnsi="Georgia" w:cs="Arial"/>
          <w:b/>
          <w:bCs/>
          <w:color w:val="222222"/>
          <w:sz w:val="38"/>
          <w:szCs w:val="38"/>
        </w:rPr>
        <w:t>Grab some data and register it in Hive</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We’ll need some data to work with. For this purpose, grab some</w:t>
      </w:r>
      <w:r w:rsidRPr="00F316C0">
        <w:rPr>
          <w:rFonts w:ascii="inherit" w:eastAsia="Times New Roman" w:hAnsi="inherit" w:cs="Arial"/>
          <w:color w:val="222222"/>
          <w:sz w:val="25"/>
        </w:rPr>
        <w:t> </w:t>
      </w:r>
      <w:hyperlink r:id="rId7" w:history="1">
        <w:r w:rsidRPr="00F316C0">
          <w:rPr>
            <w:rFonts w:ascii="inherit" w:eastAsia="Times New Roman" w:hAnsi="inherit" w:cs="Arial"/>
            <w:color w:val="1863A1"/>
            <w:sz w:val="25"/>
            <w:u w:val="single"/>
          </w:rPr>
          <w:t>traffic stats</w:t>
        </w:r>
      </w:hyperlink>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from </w:t>
      </w:r>
      <w:proofErr w:type="spellStart"/>
      <w:r w:rsidRPr="00F316C0">
        <w:rPr>
          <w:rFonts w:ascii="inherit" w:eastAsia="Times New Roman" w:hAnsi="inherit" w:cs="Arial"/>
          <w:color w:val="222222"/>
          <w:sz w:val="25"/>
          <w:szCs w:val="25"/>
        </w:rPr>
        <w:t>wikipedia</w:t>
      </w:r>
      <w:proofErr w:type="spellEnd"/>
      <w:r w:rsidRPr="00F316C0">
        <w:rPr>
          <w:rFonts w:ascii="inherit" w:eastAsia="Times New Roman" w:hAnsi="inherit" w:cs="Arial"/>
          <w:color w:val="222222"/>
          <w:sz w:val="25"/>
          <w:szCs w:val="25"/>
        </w:rPr>
        <w:t>. Once we have some data, copy it up to HDFS.</w:t>
      </w:r>
    </w:p>
    <w:tbl>
      <w:tblPr>
        <w:tblW w:w="16254" w:type="dxa"/>
        <w:tblCellMar>
          <w:left w:w="0" w:type="dxa"/>
          <w:right w:w="0" w:type="dxa"/>
        </w:tblCellMar>
        <w:tblLook w:val="04A0"/>
      </w:tblPr>
      <w:tblGrid>
        <w:gridCol w:w="16254"/>
      </w:tblGrid>
      <w:tr w:rsidR="00F316C0" w:rsidRPr="00F316C0" w:rsidTr="00F316C0">
        <w:tc>
          <w:tcPr>
            <w:tcW w:w="16254"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mkdir</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 xml:space="preserve"> ; </w:t>
            </w:r>
            <w:proofErr w:type="spellStart"/>
            <w:r w:rsidRPr="00F316C0">
              <w:rPr>
                <w:rFonts w:ascii="inherit" w:eastAsia="Times New Roman" w:hAnsi="inherit" w:cs="Courier New"/>
                <w:color w:val="93A1A1"/>
                <w:sz w:val="20"/>
                <w:szCs w:val="20"/>
              </w:rPr>
              <w:t>cd</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pagecounts</w:t>
            </w:r>
            <w:proofErr w:type="spellEnd"/>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for x in {0..9} ; do </w:t>
            </w:r>
            <w:proofErr w:type="spellStart"/>
            <w:r w:rsidRPr="00F316C0">
              <w:rPr>
                <w:rFonts w:ascii="inherit" w:eastAsia="Times New Roman" w:hAnsi="inherit" w:cs="Courier New"/>
                <w:color w:val="93A1A1"/>
                <w:sz w:val="20"/>
                <w:szCs w:val="20"/>
              </w:rPr>
              <w:t>wget</w:t>
            </w:r>
            <w:proofErr w:type="spellEnd"/>
            <w:r w:rsidRPr="00F316C0">
              <w:rPr>
                <w:rFonts w:ascii="inherit" w:eastAsia="Times New Roman" w:hAnsi="inherit" w:cs="Courier New"/>
                <w:color w:val="93A1A1"/>
                <w:sz w:val="20"/>
                <w:szCs w:val="20"/>
              </w:rPr>
              <w:t xml:space="preserve"> "http://dumps.wikimedia.org/other/pagecounts-raw/2008/2008-10/pagecounts-20081001-0${x}0000.gz" ; done</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 xml:space="preserve">$ </w:t>
            </w:r>
            <w:proofErr w:type="spellStart"/>
            <w:proofErr w:type="gramStart"/>
            <w:r w:rsidRPr="00F316C0">
              <w:rPr>
                <w:rFonts w:ascii="inherit" w:eastAsia="Times New Roman" w:hAnsi="inherit" w:cs="Courier New"/>
                <w:color w:val="93A1A1"/>
                <w:sz w:val="20"/>
                <w:szCs w:val="20"/>
              </w:rPr>
              <w:t>hadoop</w:t>
            </w:r>
            <w:proofErr w:type="spellEnd"/>
            <w:proofErr w:type="gram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fs</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copyFromLocal</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pwd</w:t>
            </w:r>
            <w:proofErr w:type="spellEnd"/>
            <w:r w:rsidRPr="00F316C0">
              <w:rPr>
                <w:rFonts w:ascii="inherit" w:eastAsia="Times New Roman" w:hAnsi="inherit" w:cs="Courier New"/>
                <w:color w:val="93A1A1"/>
                <w:sz w:val="20"/>
                <w:szCs w:val="20"/>
              </w:rPr>
              <w:t>) ./</w:t>
            </w:r>
          </w:p>
        </w:tc>
      </w:tr>
    </w:tbl>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For reference, this is what the data looks like.</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zcat</w:t>
            </w:r>
            <w:proofErr w:type="spellEnd"/>
            <w:r w:rsidRPr="00F316C0">
              <w:rPr>
                <w:rFonts w:ascii="inherit" w:eastAsia="Times New Roman" w:hAnsi="inherit" w:cs="Courier New"/>
                <w:color w:val="93A1A1"/>
                <w:sz w:val="20"/>
                <w:szCs w:val="20"/>
              </w:rPr>
              <w:t xml:space="preserve"> pagecounts-20081001-000000.gz | head -n5</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roofErr w:type="spellStart"/>
            <w:r w:rsidRPr="00F316C0">
              <w:rPr>
                <w:rFonts w:ascii="inherit" w:eastAsia="Times New Roman" w:hAnsi="inherit" w:cs="Courier New"/>
                <w:color w:val="93A1A1"/>
                <w:sz w:val="20"/>
                <w:szCs w:val="20"/>
              </w:rPr>
              <w:t>aa.b</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Special:Statistics</w:t>
            </w:r>
            <w:proofErr w:type="spellEnd"/>
            <w:r w:rsidRPr="00F316C0">
              <w:rPr>
                <w:rFonts w:ascii="inherit" w:eastAsia="Times New Roman" w:hAnsi="inherit" w:cs="Courier New"/>
                <w:color w:val="93A1A1"/>
                <w:sz w:val="20"/>
                <w:szCs w:val="20"/>
              </w:rPr>
              <w:t xml:space="preserve"> 1 837</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roofErr w:type="spellStart"/>
            <w:r w:rsidRPr="00F316C0">
              <w:rPr>
                <w:rFonts w:ascii="inherit" w:eastAsia="Times New Roman" w:hAnsi="inherit" w:cs="Courier New"/>
                <w:color w:val="93A1A1"/>
                <w:sz w:val="20"/>
                <w:szCs w:val="20"/>
              </w:rPr>
              <w:t>aa</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Main_Page</w:t>
            </w:r>
            <w:proofErr w:type="spellEnd"/>
            <w:r w:rsidRPr="00F316C0">
              <w:rPr>
                <w:rFonts w:ascii="inherit" w:eastAsia="Times New Roman" w:hAnsi="inherit" w:cs="Courier New"/>
                <w:color w:val="93A1A1"/>
                <w:sz w:val="20"/>
                <w:szCs w:val="20"/>
              </w:rPr>
              <w:t xml:space="preserve"> 4 41431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roofErr w:type="spellStart"/>
            <w:r w:rsidRPr="00F316C0">
              <w:rPr>
                <w:rFonts w:ascii="inherit" w:eastAsia="Times New Roman" w:hAnsi="inherit" w:cs="Courier New"/>
                <w:color w:val="93A1A1"/>
                <w:sz w:val="20"/>
                <w:szCs w:val="20"/>
              </w:rPr>
              <w:t>aa</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Special:ListUsers</w:t>
            </w:r>
            <w:proofErr w:type="spellEnd"/>
            <w:r w:rsidRPr="00F316C0">
              <w:rPr>
                <w:rFonts w:ascii="inherit" w:eastAsia="Times New Roman" w:hAnsi="inherit" w:cs="Courier New"/>
                <w:color w:val="93A1A1"/>
                <w:sz w:val="20"/>
                <w:szCs w:val="20"/>
              </w:rPr>
              <w:t xml:space="preserve"> 1 5555</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roofErr w:type="spellStart"/>
            <w:r w:rsidRPr="00F316C0">
              <w:rPr>
                <w:rFonts w:ascii="inherit" w:eastAsia="Times New Roman" w:hAnsi="inherit" w:cs="Courier New"/>
                <w:color w:val="93A1A1"/>
                <w:sz w:val="20"/>
                <w:szCs w:val="20"/>
              </w:rPr>
              <w:t>aa</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Special:Listusers</w:t>
            </w:r>
            <w:proofErr w:type="spellEnd"/>
            <w:r w:rsidRPr="00F316C0">
              <w:rPr>
                <w:rFonts w:ascii="inherit" w:eastAsia="Times New Roman" w:hAnsi="inherit" w:cs="Courier New"/>
                <w:color w:val="93A1A1"/>
                <w:sz w:val="20"/>
                <w:szCs w:val="20"/>
              </w:rPr>
              <w:t xml:space="preserve"> 1 1052</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roofErr w:type="spellStart"/>
            <w:r w:rsidRPr="00F316C0">
              <w:rPr>
                <w:rFonts w:ascii="inherit" w:eastAsia="Times New Roman" w:hAnsi="inherit" w:cs="Courier New"/>
                <w:color w:val="93A1A1"/>
                <w:sz w:val="20"/>
                <w:szCs w:val="20"/>
              </w:rPr>
              <w:t>aa</w:t>
            </w:r>
            <w:proofErr w:type="spellEnd"/>
            <w:r w:rsidRPr="00F316C0">
              <w:rPr>
                <w:rFonts w:ascii="inherit" w:eastAsia="Times New Roman" w:hAnsi="inherit" w:cs="Courier New"/>
                <w:color w:val="93A1A1"/>
                <w:sz w:val="20"/>
                <w:szCs w:val="20"/>
              </w:rPr>
              <w:t xml:space="preserve"> Special:PrefixIndex/Comparison_of_Guaze%27s_Law_and_Coulomb%27s_Law 1 4332</w:t>
            </w:r>
          </w:p>
        </w:tc>
      </w:tr>
    </w:tbl>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As I understand it, each record is a count of page views of a specific page on</w:t>
      </w:r>
      <w:r w:rsidRPr="00F316C0">
        <w:rPr>
          <w:rFonts w:ascii="inherit" w:eastAsia="Times New Roman" w:hAnsi="inherit" w:cs="Arial"/>
          <w:color w:val="222222"/>
          <w:sz w:val="25"/>
        </w:rPr>
        <w:t> </w:t>
      </w:r>
      <w:hyperlink r:id="rId8" w:history="1">
        <w:r w:rsidRPr="00F316C0">
          <w:rPr>
            <w:rFonts w:ascii="inherit" w:eastAsia="Times New Roman" w:hAnsi="inherit" w:cs="Arial"/>
            <w:color w:val="1863A1"/>
            <w:sz w:val="25"/>
            <w:u w:val="single"/>
          </w:rPr>
          <w:t>Wikipedia</w:t>
        </w:r>
      </w:hyperlink>
      <w:r w:rsidRPr="00F316C0">
        <w:rPr>
          <w:rFonts w:ascii="inherit" w:eastAsia="Times New Roman" w:hAnsi="inherit" w:cs="Arial"/>
          <w:color w:val="222222"/>
          <w:sz w:val="25"/>
          <w:szCs w:val="25"/>
        </w:rPr>
        <w:t>. The first column is the language code, second is the page name, third is the number of page views, and fourth is the size of the page in bytes. Each file contains an hour’s worth of aggregated data. None of the above pages were particularly popular that hour.</w:t>
      </w:r>
    </w:p>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Now that we have data and understand its raw schema, create a Hive table over it. To do that, we’ll use a DDL script that looks like this.</w:t>
      </w:r>
    </w:p>
    <w:tbl>
      <w:tblPr>
        <w:tblW w:w="13435" w:type="dxa"/>
        <w:tblCellMar>
          <w:left w:w="0" w:type="dxa"/>
          <w:right w:w="0" w:type="dxa"/>
        </w:tblCellMar>
        <w:tblLook w:val="04A0"/>
      </w:tblPr>
      <w:tblGrid>
        <w:gridCol w:w="13435"/>
      </w:tblGrid>
      <w:tr w:rsidR="00F316C0" w:rsidRPr="00F316C0" w:rsidTr="00F316C0">
        <w:tc>
          <w:tcPr>
            <w:tcW w:w="13435"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cat 00_pagecounts.ddl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lastRenderedPageBreak/>
              <w:t xml:space="preserve">-- define an external table over raw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 xml:space="preserve"> data</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CREATE TABLE IF NOT EXISTS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projectcode</w:t>
            </w:r>
            <w:proofErr w:type="spellEnd"/>
            <w:r w:rsidRPr="00F316C0">
              <w:rPr>
                <w:rFonts w:ascii="inherit" w:eastAsia="Times New Roman" w:hAnsi="inherit" w:cs="Courier New"/>
                <w:color w:val="93A1A1"/>
                <w:sz w:val="20"/>
                <w:szCs w:val="20"/>
              </w:rPr>
              <w:t xml:space="preserve"> STRING, </w:t>
            </w:r>
            <w:proofErr w:type="spellStart"/>
            <w:r w:rsidRPr="00F316C0">
              <w:rPr>
                <w:rFonts w:ascii="inherit" w:eastAsia="Times New Roman" w:hAnsi="inherit" w:cs="Courier New"/>
                <w:color w:val="93A1A1"/>
                <w:sz w:val="20"/>
                <w:szCs w:val="20"/>
              </w:rPr>
              <w:t>pagename</w:t>
            </w:r>
            <w:proofErr w:type="spellEnd"/>
            <w:r w:rsidRPr="00F316C0">
              <w:rPr>
                <w:rFonts w:ascii="inherit" w:eastAsia="Times New Roman" w:hAnsi="inherit" w:cs="Courier New"/>
                <w:color w:val="93A1A1"/>
                <w:sz w:val="20"/>
                <w:szCs w:val="20"/>
              </w:rPr>
              <w:t xml:space="preserve"> STRING, </w:t>
            </w:r>
            <w:proofErr w:type="spellStart"/>
            <w:r w:rsidRPr="00F316C0">
              <w:rPr>
                <w:rFonts w:ascii="inherit" w:eastAsia="Times New Roman" w:hAnsi="inherit" w:cs="Courier New"/>
                <w:color w:val="93A1A1"/>
                <w:sz w:val="20"/>
                <w:szCs w:val="20"/>
              </w:rPr>
              <w:t>pageviews</w:t>
            </w:r>
            <w:proofErr w:type="spellEnd"/>
            <w:r w:rsidRPr="00F316C0">
              <w:rPr>
                <w:rFonts w:ascii="inherit" w:eastAsia="Times New Roman" w:hAnsi="inherit" w:cs="Courier New"/>
                <w:color w:val="93A1A1"/>
                <w:sz w:val="20"/>
                <w:szCs w:val="20"/>
              </w:rPr>
              <w:t xml:space="preserve"> STRING, bytes STRING)</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ROW FORMAT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DELIMITED FIELDS TERMINATED BY ' </w:t>
            </w:r>
            <w:proofErr w:type="spellStart"/>
            <w:r w:rsidRPr="00F316C0">
              <w:rPr>
                <w:rFonts w:ascii="inherit" w:eastAsia="Times New Roman" w:hAnsi="inherit" w:cs="Courier New"/>
                <w:color w:val="93A1A1"/>
                <w:sz w:val="20"/>
                <w:szCs w:val="20"/>
              </w:rPr>
              <w:t>'</w:t>
            </w:r>
            <w:proofErr w:type="spellEnd"/>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LINES TERMINATED BY '\n'</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STORED AS TEXTFILE</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LOCATION '/user/</w:t>
            </w:r>
            <w:proofErr w:type="spellStart"/>
            <w:r w:rsidRPr="00F316C0">
              <w:rPr>
                <w:rFonts w:ascii="inherit" w:eastAsia="Times New Roman" w:hAnsi="inherit" w:cs="Courier New"/>
                <w:color w:val="93A1A1"/>
                <w:sz w:val="20"/>
                <w:szCs w:val="20"/>
              </w:rPr>
              <w:t>ndimiduk</w:t>
            </w:r>
            <w:proofErr w:type="spellEnd"/>
            <w:r w:rsidRPr="00F316C0">
              <w:rPr>
                <w:rFonts w:ascii="inherit" w:eastAsia="Times New Roman" w:hAnsi="inherit" w:cs="Courier New"/>
                <w:color w:val="93A1A1"/>
                <w:sz w:val="20"/>
                <w:szCs w:val="20"/>
              </w:rPr>
              <w:t>/</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w:t>
            </w:r>
          </w:p>
        </w:tc>
      </w:tr>
    </w:tbl>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lastRenderedPageBreak/>
        <w:t>Run the script to register our dataset with Hive.</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hive -f 00_pagecounts.ddl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2.268 seconds</w:t>
            </w:r>
          </w:p>
        </w:tc>
      </w:tr>
    </w:tbl>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Verify that the schema mapping works by calculating a simple statistic over the dataset.</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hive -e "SELECT count(*) FROM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Total </w:t>
            </w:r>
            <w:proofErr w:type="spellStart"/>
            <w:r w:rsidRPr="00F316C0">
              <w:rPr>
                <w:rFonts w:ascii="inherit" w:eastAsia="Times New Roman" w:hAnsi="inherit" w:cs="Courier New"/>
                <w:color w:val="93A1A1"/>
                <w:sz w:val="20"/>
                <w:szCs w:val="20"/>
              </w:rPr>
              <w:t>MapReduce</w:t>
            </w:r>
            <w:proofErr w:type="spellEnd"/>
            <w:r w:rsidRPr="00F316C0">
              <w:rPr>
                <w:rFonts w:ascii="inherit" w:eastAsia="Times New Roman" w:hAnsi="inherit" w:cs="Courier New"/>
                <w:color w:val="93A1A1"/>
                <w:sz w:val="20"/>
                <w:szCs w:val="20"/>
              </w:rPr>
              <w:t xml:space="preserve"> jobs =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Launching Job 1 out of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36668549</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25.31 seconds, Fetched: 1 row(s)</w:t>
            </w:r>
          </w:p>
        </w:tc>
      </w:tr>
    </w:tbl>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Hive says the 10 files we downloaded contain just over 36.5mm records. Let’s just confirm things are working as expected by getting a second opinion. This isn’t that much data, so confirm on the command line.</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zcat</w:t>
            </w:r>
            <w:proofErr w:type="spellEnd"/>
            <w:r w:rsidRPr="00F316C0">
              <w:rPr>
                <w:rFonts w:ascii="inherit" w:eastAsia="Times New Roman" w:hAnsi="inherit" w:cs="Courier New"/>
                <w:color w:val="93A1A1"/>
                <w:sz w:val="20"/>
                <w:szCs w:val="20"/>
              </w:rPr>
              <w:t xml:space="preserve"> * | </w:t>
            </w:r>
            <w:proofErr w:type="spellStart"/>
            <w:r w:rsidRPr="00F316C0">
              <w:rPr>
                <w:rFonts w:ascii="inherit" w:eastAsia="Times New Roman" w:hAnsi="inherit" w:cs="Courier New"/>
                <w:color w:val="93A1A1"/>
                <w:sz w:val="20"/>
                <w:szCs w:val="20"/>
              </w:rPr>
              <w:t>wc</w:t>
            </w:r>
            <w:proofErr w:type="spellEnd"/>
            <w:r w:rsidRPr="00F316C0">
              <w:rPr>
                <w:rFonts w:ascii="inherit" w:eastAsia="Times New Roman" w:hAnsi="inherit" w:cs="Courier New"/>
                <w:color w:val="93A1A1"/>
                <w:sz w:val="20"/>
                <w:szCs w:val="20"/>
              </w:rPr>
              <w:t xml:space="preserve"> -l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36668549</w:t>
            </w:r>
          </w:p>
        </w:tc>
      </w:tr>
    </w:tbl>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The record counts match up – excellent.</w:t>
      </w:r>
    </w:p>
    <w:p w:rsidR="00F316C0" w:rsidRPr="00F316C0" w:rsidRDefault="00F316C0" w:rsidP="00F316C0">
      <w:pPr>
        <w:shd w:val="clear" w:color="auto" w:fill="FFFFFF"/>
        <w:spacing w:after="240" w:line="240" w:lineRule="auto"/>
        <w:textAlignment w:val="baseline"/>
        <w:outlineLvl w:val="1"/>
        <w:rPr>
          <w:rFonts w:ascii="Georgia" w:eastAsia="Times New Roman" w:hAnsi="Georgia" w:cs="Arial"/>
          <w:b/>
          <w:bCs/>
          <w:color w:val="222222"/>
          <w:sz w:val="38"/>
          <w:szCs w:val="38"/>
        </w:rPr>
      </w:pPr>
      <w:r w:rsidRPr="00F316C0">
        <w:rPr>
          <w:rFonts w:ascii="Georgia" w:eastAsia="Times New Roman" w:hAnsi="Georgia" w:cs="Arial"/>
          <w:b/>
          <w:bCs/>
          <w:color w:val="222222"/>
          <w:sz w:val="38"/>
          <w:szCs w:val="38"/>
        </w:rPr>
        <w:t xml:space="preserve">Transform the schema for </w:t>
      </w:r>
      <w:proofErr w:type="spellStart"/>
      <w:r w:rsidRPr="00F316C0">
        <w:rPr>
          <w:rFonts w:ascii="Georgia" w:eastAsia="Times New Roman" w:hAnsi="Georgia" w:cs="Arial"/>
          <w:b/>
          <w:bCs/>
          <w:color w:val="222222"/>
          <w:sz w:val="38"/>
          <w:szCs w:val="38"/>
        </w:rPr>
        <w:t>HBase</w:t>
      </w:r>
      <w:proofErr w:type="spellEnd"/>
    </w:p>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The next step is to transform the raw data into a schema that makes sense for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In our case, we’ll create a schema that allows us to calculate aggregate summaries of pages according to their titles. To do this, we want all the data for a single page grouped together. We’ll manage that by creating a Hive view that represents our target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schema. Here’s the DDL.</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cat 01_pgc.ddl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create a view, building a custom </w:t>
            </w: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rowkey</w:t>
            </w:r>
            <w:proofErr w:type="spellEnd"/>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lastRenderedPageBreak/>
              <w:t xml:space="preserve">CREATE VIEW IF NOT EXISTS </w:t>
            </w:r>
            <w:proofErr w:type="spellStart"/>
            <w:r w:rsidRPr="00F316C0">
              <w:rPr>
                <w:rFonts w:ascii="inherit" w:eastAsia="Times New Roman" w:hAnsi="inherit" w:cs="Courier New"/>
                <w:color w:val="93A1A1"/>
                <w:sz w:val="20"/>
                <w:szCs w:val="20"/>
              </w:rPr>
              <w:t>pgc</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rowkey</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pageviews</w:t>
            </w:r>
            <w:proofErr w:type="spellEnd"/>
            <w:r w:rsidRPr="00F316C0">
              <w:rPr>
                <w:rFonts w:ascii="inherit" w:eastAsia="Times New Roman" w:hAnsi="inherit" w:cs="Courier New"/>
                <w:color w:val="93A1A1"/>
                <w:sz w:val="20"/>
                <w:szCs w:val="20"/>
              </w:rPr>
              <w:t>, bytes) AS</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SELECT </w:t>
            </w:r>
            <w:proofErr w:type="spellStart"/>
            <w:r w:rsidRPr="00F316C0">
              <w:rPr>
                <w:rFonts w:ascii="inherit" w:eastAsia="Times New Roman" w:hAnsi="inherit" w:cs="Courier New"/>
                <w:color w:val="93A1A1"/>
                <w:sz w:val="20"/>
                <w:szCs w:val="20"/>
              </w:rPr>
              <w:t>concat_ws</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projectcode</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concat_ws</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pagename</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regexp_</w:t>
            </w:r>
            <w:proofErr w:type="gramStart"/>
            <w:r w:rsidRPr="00F316C0">
              <w:rPr>
                <w:rFonts w:ascii="inherit" w:eastAsia="Times New Roman" w:hAnsi="inherit" w:cs="Courier New"/>
                <w:color w:val="93A1A1"/>
                <w:sz w:val="20"/>
                <w:szCs w:val="20"/>
              </w:rPr>
              <w:t>extract</w:t>
            </w:r>
            <w:proofErr w:type="spellEnd"/>
            <w:r w:rsidRPr="00F316C0">
              <w:rPr>
                <w:rFonts w:ascii="inherit" w:eastAsia="Times New Roman" w:hAnsi="inherit" w:cs="Courier New"/>
                <w:color w:val="93A1A1"/>
                <w:sz w:val="20"/>
                <w:szCs w:val="20"/>
              </w:rPr>
              <w:t>(</w:t>
            </w:r>
            <w:proofErr w:type="gramEnd"/>
            <w:r w:rsidRPr="00F316C0">
              <w:rPr>
                <w:rFonts w:ascii="inherit" w:eastAsia="Times New Roman" w:hAnsi="inherit" w:cs="Courier New"/>
                <w:color w:val="93A1A1"/>
                <w:sz w:val="20"/>
                <w:szCs w:val="20"/>
              </w:rPr>
              <w:t>INPUT__FILE__NAME,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-(\\d{8}-\\d{6})\\..*$',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pageviews</w:t>
            </w:r>
            <w:proofErr w:type="spellEnd"/>
            <w:r w:rsidRPr="00F316C0">
              <w:rPr>
                <w:rFonts w:ascii="inherit" w:eastAsia="Times New Roman" w:hAnsi="inherit" w:cs="Courier New"/>
                <w:color w:val="93A1A1"/>
                <w:sz w:val="20"/>
                <w:szCs w:val="20"/>
              </w:rPr>
              <w:t>, bytes</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 xml:space="preserve">FROM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w:t>
            </w:r>
          </w:p>
        </w:tc>
      </w:tr>
    </w:tbl>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lastRenderedPageBreak/>
        <w:t>The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SELECT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statement uses hive to build a compound </w:t>
      </w:r>
      <w:proofErr w:type="spellStart"/>
      <w:r w:rsidRPr="00F316C0">
        <w:rPr>
          <w:rFonts w:ascii="inherit" w:eastAsia="Times New Roman" w:hAnsi="inherit" w:cs="Arial"/>
          <w:color w:val="222222"/>
          <w:sz w:val="25"/>
          <w:szCs w:val="25"/>
        </w:rPr>
        <w:t>rowkey</w:t>
      </w:r>
      <w:proofErr w:type="spellEnd"/>
      <w:r w:rsidRPr="00F316C0">
        <w:rPr>
          <w:rFonts w:ascii="inherit" w:eastAsia="Times New Roman" w:hAnsi="inherit" w:cs="Arial"/>
          <w:color w:val="222222"/>
          <w:sz w:val="25"/>
          <w:szCs w:val="25"/>
        </w:rPr>
        <w:t xml:space="preserve"> for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It concatenates the project code, page name, and date, joined by the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character. A handy trick: it uses a simple </w:t>
      </w:r>
      <w:proofErr w:type="spellStart"/>
      <w:r w:rsidRPr="00F316C0">
        <w:rPr>
          <w:rFonts w:ascii="inherit" w:eastAsia="Times New Roman" w:hAnsi="inherit" w:cs="Arial"/>
          <w:color w:val="222222"/>
          <w:sz w:val="25"/>
          <w:szCs w:val="25"/>
        </w:rPr>
        <w:t>regex</w:t>
      </w:r>
      <w:proofErr w:type="spellEnd"/>
      <w:r w:rsidRPr="00F316C0">
        <w:rPr>
          <w:rFonts w:ascii="inherit" w:eastAsia="Times New Roman" w:hAnsi="inherit" w:cs="Arial"/>
          <w:color w:val="222222"/>
          <w:sz w:val="25"/>
          <w:szCs w:val="25"/>
        </w:rPr>
        <w:t xml:space="preserve"> to extract the date from the source file names. Run it now.</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hive -f 01_pgc.ddl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2.712 seconds</w:t>
            </w:r>
          </w:p>
        </w:tc>
      </w:tr>
    </w:tbl>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This is just a view, so the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SELECT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statement won’t be evaluated until we query it for data. Registering it with hive doesn’t actually process any data. Again, make sure it works by querying Hive for a subset of the data.</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hive -e "SELECT * FROM </w:t>
            </w:r>
            <w:proofErr w:type="spellStart"/>
            <w:r w:rsidRPr="00F316C0">
              <w:rPr>
                <w:rFonts w:ascii="inherit" w:eastAsia="Times New Roman" w:hAnsi="inherit" w:cs="Courier New"/>
                <w:color w:val="93A1A1"/>
                <w:sz w:val="20"/>
                <w:szCs w:val="20"/>
              </w:rPr>
              <w:t>pgc</w:t>
            </w:r>
            <w:proofErr w:type="spellEnd"/>
            <w:r w:rsidRPr="00F316C0">
              <w:rPr>
                <w:rFonts w:ascii="inherit" w:eastAsia="Times New Roman" w:hAnsi="inherit" w:cs="Courier New"/>
                <w:color w:val="93A1A1"/>
                <w:sz w:val="20"/>
                <w:szCs w:val="20"/>
              </w:rPr>
              <w:t xml:space="preserve"> WHERE </w:t>
            </w:r>
            <w:proofErr w:type="spellStart"/>
            <w:r w:rsidRPr="00F316C0">
              <w:rPr>
                <w:rFonts w:ascii="inherit" w:eastAsia="Times New Roman" w:hAnsi="inherit" w:cs="Courier New"/>
                <w:color w:val="93A1A1"/>
                <w:sz w:val="20"/>
                <w:szCs w:val="20"/>
              </w:rPr>
              <w:t>rowkey</w:t>
            </w:r>
            <w:proofErr w:type="spellEnd"/>
            <w:r w:rsidRPr="00F316C0">
              <w:rPr>
                <w:rFonts w:ascii="inherit" w:eastAsia="Times New Roman" w:hAnsi="inherit" w:cs="Courier New"/>
                <w:color w:val="93A1A1"/>
                <w:sz w:val="20"/>
                <w:szCs w:val="20"/>
              </w:rPr>
              <w:t xml:space="preserve"> LIKE 'en/q%' LIMIT 10;"</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Total </w:t>
            </w:r>
            <w:proofErr w:type="spellStart"/>
            <w:r w:rsidRPr="00F316C0">
              <w:rPr>
                <w:rFonts w:ascii="inherit" w:eastAsia="Times New Roman" w:hAnsi="inherit" w:cs="Courier New"/>
                <w:color w:val="93A1A1"/>
                <w:sz w:val="20"/>
                <w:szCs w:val="20"/>
              </w:rPr>
              <w:t>MapReduce</w:t>
            </w:r>
            <w:proofErr w:type="spellEnd"/>
            <w:r w:rsidRPr="00F316C0">
              <w:rPr>
                <w:rFonts w:ascii="inherit" w:eastAsia="Times New Roman" w:hAnsi="inherit" w:cs="Courier New"/>
                <w:color w:val="93A1A1"/>
                <w:sz w:val="20"/>
                <w:szCs w:val="20"/>
              </w:rPr>
              <w:t xml:space="preserve"> jobs =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Launching Job 1 out of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en/q:Special:Search/Blues/20081001-090000       1       1168</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en/q:Special:Search/rock/20081001-090000        1       985</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qadam_rasul</w:t>
            </w:r>
            <w:proofErr w:type="spellEnd"/>
            <w:r w:rsidRPr="00F316C0">
              <w:rPr>
                <w:rFonts w:ascii="inherit" w:eastAsia="Times New Roman" w:hAnsi="inherit" w:cs="Courier New"/>
                <w:color w:val="93A1A1"/>
                <w:sz w:val="20"/>
                <w:szCs w:val="20"/>
              </w:rPr>
              <w:t>/20081001-090000  1       1108</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qarqay</w:t>
            </w:r>
            <w:proofErr w:type="spellEnd"/>
            <w:r w:rsidRPr="00F316C0">
              <w:rPr>
                <w:rFonts w:ascii="inherit" w:eastAsia="Times New Roman" w:hAnsi="inherit" w:cs="Courier New"/>
                <w:color w:val="93A1A1"/>
                <w:sz w:val="20"/>
                <w:szCs w:val="20"/>
              </w:rPr>
              <w:t>/20081001-090000       1       933</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qemu</w:t>
            </w:r>
            <w:proofErr w:type="spellEnd"/>
            <w:r w:rsidRPr="00F316C0">
              <w:rPr>
                <w:rFonts w:ascii="inherit" w:eastAsia="Times New Roman" w:hAnsi="inherit" w:cs="Courier New"/>
                <w:color w:val="93A1A1"/>
                <w:sz w:val="20"/>
                <w:szCs w:val="20"/>
              </w:rPr>
              <w:t>/20081001-090000 1       1144</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qian_lin</w:t>
            </w:r>
            <w:proofErr w:type="spellEnd"/>
            <w:r w:rsidRPr="00F316C0">
              <w:rPr>
                <w:rFonts w:ascii="inherit" w:eastAsia="Times New Roman" w:hAnsi="inherit" w:cs="Courier New"/>
                <w:color w:val="93A1A1"/>
                <w:sz w:val="20"/>
                <w:szCs w:val="20"/>
              </w:rPr>
              <w:t>/20081001-090000     1       918</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qiang</w:t>
            </w:r>
            <w:proofErr w:type="spellEnd"/>
            <w:r w:rsidRPr="00F316C0">
              <w:rPr>
                <w:rFonts w:ascii="inherit" w:eastAsia="Times New Roman" w:hAnsi="inherit" w:cs="Courier New"/>
                <w:color w:val="93A1A1"/>
                <w:sz w:val="20"/>
                <w:szCs w:val="20"/>
              </w:rPr>
              <w:t>_(spear)/20081001-090000        1       973</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qin_dynasty</w:t>
            </w:r>
            <w:proofErr w:type="spellEnd"/>
            <w:r w:rsidRPr="00F316C0">
              <w:rPr>
                <w:rFonts w:ascii="inherit" w:eastAsia="Times New Roman" w:hAnsi="inherit" w:cs="Courier New"/>
                <w:color w:val="93A1A1"/>
                <w:sz w:val="20"/>
                <w:szCs w:val="20"/>
              </w:rPr>
              <w:t>/20081001-090000  1       1120</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qinghe_special_steel_corporation_disaster</w:t>
            </w:r>
            <w:proofErr w:type="spellEnd"/>
            <w:r w:rsidRPr="00F316C0">
              <w:rPr>
                <w:rFonts w:ascii="inherit" w:eastAsia="Times New Roman" w:hAnsi="inherit" w:cs="Courier New"/>
                <w:color w:val="93A1A1"/>
                <w:sz w:val="20"/>
                <w:szCs w:val="20"/>
              </w:rPr>
              <w:t>/20081001-090000    1       963</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qmail</w:t>
            </w:r>
            <w:proofErr w:type="spellEnd"/>
            <w:r w:rsidRPr="00F316C0">
              <w:rPr>
                <w:rFonts w:ascii="inherit" w:eastAsia="Times New Roman" w:hAnsi="inherit" w:cs="Courier New"/>
                <w:color w:val="93A1A1"/>
                <w:sz w:val="20"/>
                <w:szCs w:val="20"/>
              </w:rPr>
              <w:t>/20081001-090000        1       1146</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40.382 seconds, Fetched: 10 row(s)</w:t>
            </w:r>
          </w:p>
        </w:tc>
      </w:tr>
    </w:tbl>
    <w:p w:rsidR="00F316C0" w:rsidRPr="00F316C0" w:rsidRDefault="00F316C0" w:rsidP="00F316C0">
      <w:pPr>
        <w:shd w:val="clear" w:color="auto" w:fill="FFFFFF"/>
        <w:spacing w:after="240" w:line="240" w:lineRule="auto"/>
        <w:textAlignment w:val="baseline"/>
        <w:outlineLvl w:val="1"/>
        <w:rPr>
          <w:rFonts w:ascii="Georgia" w:eastAsia="Times New Roman" w:hAnsi="Georgia" w:cs="Arial"/>
          <w:b/>
          <w:bCs/>
          <w:color w:val="222222"/>
          <w:sz w:val="38"/>
          <w:szCs w:val="38"/>
        </w:rPr>
      </w:pPr>
      <w:r w:rsidRPr="00F316C0">
        <w:rPr>
          <w:rFonts w:ascii="Georgia" w:eastAsia="Times New Roman" w:hAnsi="Georgia" w:cs="Arial"/>
          <w:b/>
          <w:bCs/>
          <w:color w:val="222222"/>
          <w:sz w:val="38"/>
          <w:szCs w:val="38"/>
        </w:rPr>
        <w:t xml:space="preserve">Register the </w:t>
      </w:r>
      <w:proofErr w:type="spellStart"/>
      <w:r w:rsidRPr="00F316C0">
        <w:rPr>
          <w:rFonts w:ascii="Georgia" w:eastAsia="Times New Roman" w:hAnsi="Georgia" w:cs="Arial"/>
          <w:b/>
          <w:bCs/>
          <w:color w:val="222222"/>
          <w:sz w:val="38"/>
          <w:szCs w:val="38"/>
        </w:rPr>
        <w:t>HBase</w:t>
      </w:r>
      <w:proofErr w:type="spellEnd"/>
      <w:r w:rsidRPr="00F316C0">
        <w:rPr>
          <w:rFonts w:ascii="Georgia" w:eastAsia="Times New Roman" w:hAnsi="Georgia" w:cs="Arial"/>
          <w:b/>
          <w:bCs/>
          <w:color w:val="222222"/>
          <w:sz w:val="38"/>
          <w:szCs w:val="38"/>
        </w:rPr>
        <w:t xml:space="preserve"> table</w:t>
      </w:r>
    </w:p>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Now that we have a dataset in Hive, it’s time to introduce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The first step is to register our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table in Hive so that we can interact with it using Hive queries. That means another DDL statement. Here’s what it looks like.</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lastRenderedPageBreak/>
              <w:t>$ cat 02_pagecounts_hbase.ddl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create a table in </w:t>
            </w: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to host the view</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CREATE TABLE IF NOT EXISTS </w:t>
            </w:r>
            <w:proofErr w:type="spellStart"/>
            <w:r w:rsidRPr="00F316C0">
              <w:rPr>
                <w:rFonts w:ascii="inherit" w:eastAsia="Times New Roman" w:hAnsi="inherit" w:cs="Courier New"/>
                <w:color w:val="93A1A1"/>
                <w:sz w:val="20"/>
                <w:szCs w:val="20"/>
              </w:rPr>
              <w:t>pagecounts_hbase</w:t>
            </w:r>
            <w:proofErr w:type="spellEnd"/>
            <w:r w:rsidRPr="00F316C0">
              <w:rPr>
                <w:rFonts w:ascii="inherit" w:eastAsia="Times New Roman" w:hAnsi="inherit" w:cs="Courier New"/>
                <w:color w:val="93A1A1"/>
                <w:sz w:val="20"/>
                <w:szCs w:val="20"/>
              </w:rPr>
              <w:t xml:space="preserve"> (</w:t>
            </w:r>
            <w:proofErr w:type="spellStart"/>
            <w:r w:rsidRPr="00F316C0">
              <w:rPr>
                <w:rFonts w:ascii="inherit" w:eastAsia="Times New Roman" w:hAnsi="inherit" w:cs="Courier New"/>
                <w:color w:val="93A1A1"/>
                <w:sz w:val="20"/>
                <w:szCs w:val="20"/>
              </w:rPr>
              <w:t>rowkey</w:t>
            </w:r>
            <w:proofErr w:type="spellEnd"/>
            <w:r w:rsidRPr="00F316C0">
              <w:rPr>
                <w:rFonts w:ascii="inherit" w:eastAsia="Times New Roman" w:hAnsi="inherit" w:cs="Courier New"/>
                <w:color w:val="93A1A1"/>
                <w:sz w:val="20"/>
                <w:szCs w:val="20"/>
              </w:rPr>
              <w:t xml:space="preserve"> STRING, </w:t>
            </w:r>
            <w:proofErr w:type="spellStart"/>
            <w:r w:rsidRPr="00F316C0">
              <w:rPr>
                <w:rFonts w:ascii="inherit" w:eastAsia="Times New Roman" w:hAnsi="inherit" w:cs="Courier New"/>
                <w:color w:val="93A1A1"/>
                <w:sz w:val="20"/>
                <w:szCs w:val="20"/>
              </w:rPr>
              <w:t>pageviews</w:t>
            </w:r>
            <w:proofErr w:type="spellEnd"/>
            <w:r w:rsidRPr="00F316C0">
              <w:rPr>
                <w:rFonts w:ascii="inherit" w:eastAsia="Times New Roman" w:hAnsi="inherit" w:cs="Courier New"/>
                <w:color w:val="93A1A1"/>
                <w:sz w:val="20"/>
                <w:szCs w:val="20"/>
              </w:rPr>
              <w:t xml:space="preserve"> STRING, bytes STRING)</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STORED BY '</w:t>
            </w:r>
            <w:proofErr w:type="spellStart"/>
            <w:r w:rsidRPr="00F316C0">
              <w:rPr>
                <w:rFonts w:ascii="inherit" w:eastAsia="Times New Roman" w:hAnsi="inherit" w:cs="Courier New"/>
                <w:color w:val="93A1A1"/>
                <w:sz w:val="20"/>
                <w:szCs w:val="20"/>
              </w:rPr>
              <w:t>org.apache.hadoop.hive.hbase.HBaseStorageHandler</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WITH SERDEPROPERTIES ('</w:t>
            </w:r>
            <w:proofErr w:type="spellStart"/>
            <w:r w:rsidRPr="00F316C0">
              <w:rPr>
                <w:rFonts w:ascii="inherit" w:eastAsia="Times New Roman" w:hAnsi="inherit" w:cs="Courier New"/>
                <w:color w:val="93A1A1"/>
                <w:sz w:val="20"/>
                <w:szCs w:val="20"/>
              </w:rPr>
              <w:t>hbase.columns.mapping</w:t>
            </w:r>
            <w:proofErr w:type="spellEnd"/>
            <w:r w:rsidRPr="00F316C0">
              <w:rPr>
                <w:rFonts w:ascii="inherit" w:eastAsia="Times New Roman" w:hAnsi="inherit" w:cs="Courier New"/>
                <w:color w:val="93A1A1"/>
                <w:sz w:val="20"/>
                <w:szCs w:val="20"/>
              </w:rPr>
              <w:t>' = ':key,f:c1,f:c2')</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TBLPROPERTIES ('hbase.table.name' =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w:t>
            </w:r>
          </w:p>
        </w:tc>
      </w:tr>
    </w:tbl>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This statement will tell Hive to go create an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table named</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pagecounts</w:t>
      </w:r>
      <w:proofErr w:type="spellEnd"/>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with the single column family</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f</w:t>
      </w:r>
      <w:r w:rsidRPr="00F316C0">
        <w:rPr>
          <w:rFonts w:ascii="inherit" w:eastAsia="Times New Roman" w:hAnsi="inherit" w:cs="Arial"/>
          <w:color w:val="222222"/>
          <w:sz w:val="25"/>
          <w:szCs w:val="25"/>
        </w:rPr>
        <w:t xml:space="preserve">. It registers that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table in the Hive </w:t>
      </w:r>
      <w:proofErr w:type="spellStart"/>
      <w:r w:rsidRPr="00F316C0">
        <w:rPr>
          <w:rFonts w:ascii="inherit" w:eastAsia="Times New Roman" w:hAnsi="inherit" w:cs="Arial"/>
          <w:color w:val="222222"/>
          <w:sz w:val="25"/>
          <w:szCs w:val="25"/>
        </w:rPr>
        <w:t>metastore</w:t>
      </w:r>
      <w:proofErr w:type="spellEnd"/>
      <w:r w:rsidRPr="00F316C0">
        <w:rPr>
          <w:rFonts w:ascii="inherit" w:eastAsia="Times New Roman" w:hAnsi="inherit" w:cs="Arial"/>
          <w:color w:val="222222"/>
          <w:sz w:val="25"/>
          <w:szCs w:val="25"/>
        </w:rPr>
        <w:t xml:space="preserve"> by the name</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pagecounts_hbase</w:t>
      </w:r>
      <w:proofErr w:type="spellEnd"/>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with 3 columns:</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rowkey</w:t>
      </w:r>
      <w:proofErr w:type="spellEnd"/>
      <w:r w:rsidRPr="00F316C0">
        <w:rPr>
          <w:rFonts w:ascii="inherit" w:eastAsia="Times New Roman" w:hAnsi="inherit" w:cs="Arial"/>
          <w:color w:val="222222"/>
          <w:sz w:val="25"/>
          <w:szCs w:val="25"/>
        </w:rPr>
        <w:t>,</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pageviews</w:t>
      </w:r>
      <w:proofErr w:type="spellEnd"/>
      <w:r w:rsidRPr="00F316C0">
        <w:rPr>
          <w:rFonts w:ascii="inherit" w:eastAsia="Times New Roman" w:hAnsi="inherit" w:cs="Arial"/>
          <w:color w:val="222222"/>
          <w:sz w:val="25"/>
          <w:szCs w:val="25"/>
        </w:rPr>
        <w:t>, and</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bytes</w:t>
      </w:r>
      <w:r w:rsidRPr="00F316C0">
        <w:rPr>
          <w:rFonts w:ascii="inherit" w:eastAsia="Times New Roman" w:hAnsi="inherit" w:cs="Arial"/>
          <w:color w:val="222222"/>
          <w:sz w:val="25"/>
          <w:szCs w:val="25"/>
        </w:rPr>
        <w:t xml:space="preserve">. The </w:t>
      </w:r>
      <w:proofErr w:type="spellStart"/>
      <w:r w:rsidRPr="00F316C0">
        <w:rPr>
          <w:rFonts w:ascii="inherit" w:eastAsia="Times New Roman" w:hAnsi="inherit" w:cs="Arial"/>
          <w:color w:val="222222"/>
          <w:sz w:val="25"/>
          <w:szCs w:val="25"/>
        </w:rPr>
        <w:t>SerDe</w:t>
      </w:r>
      <w:proofErr w:type="spellEnd"/>
      <w:r w:rsidRPr="00F316C0">
        <w:rPr>
          <w:rFonts w:ascii="inherit" w:eastAsia="Times New Roman" w:hAnsi="inherit" w:cs="Arial"/>
          <w:color w:val="222222"/>
          <w:sz w:val="25"/>
          <w:szCs w:val="25"/>
        </w:rPr>
        <w:t xml:space="preserve"> property</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hbase.columns.mapping</w:t>
      </w:r>
      <w:proofErr w:type="spellEnd"/>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makes the association from Hive column to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column. It says the Hive column</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rowkey</w:t>
      </w:r>
      <w:proofErr w:type="spellEnd"/>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is mapped to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table’s </w:t>
      </w:r>
      <w:proofErr w:type="spellStart"/>
      <w:r w:rsidRPr="00F316C0">
        <w:rPr>
          <w:rFonts w:ascii="inherit" w:eastAsia="Times New Roman" w:hAnsi="inherit" w:cs="Arial"/>
          <w:color w:val="222222"/>
          <w:sz w:val="25"/>
          <w:szCs w:val="25"/>
        </w:rPr>
        <w:t>rowkey</w:t>
      </w:r>
      <w:proofErr w:type="spellEnd"/>
      <w:r w:rsidRPr="00F316C0">
        <w:rPr>
          <w:rFonts w:ascii="inherit" w:eastAsia="Times New Roman" w:hAnsi="inherit" w:cs="Arial"/>
          <w:color w:val="222222"/>
          <w:sz w:val="25"/>
          <w:szCs w:val="25"/>
        </w:rPr>
        <w:t>, the Hive column</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pageviews</w:t>
      </w:r>
      <w:proofErr w:type="spellEnd"/>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to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column</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f</w:t>
      </w:r>
      <w:proofErr w:type="gramStart"/>
      <w:r w:rsidRPr="00F316C0">
        <w:rPr>
          <w:rFonts w:ascii="Lucida Console" w:eastAsia="Times New Roman" w:hAnsi="Lucida Console" w:cs="Courier New"/>
          <w:color w:val="555555"/>
          <w:sz w:val="20"/>
        </w:rPr>
        <w:t>:c1</w:t>
      </w:r>
      <w:proofErr w:type="gramEnd"/>
      <w:r w:rsidRPr="00F316C0">
        <w:rPr>
          <w:rFonts w:ascii="inherit" w:eastAsia="Times New Roman" w:hAnsi="inherit" w:cs="Arial"/>
          <w:color w:val="222222"/>
          <w:sz w:val="25"/>
          <w:szCs w:val="25"/>
        </w:rPr>
        <w:t>, and</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bytes</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to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column</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f:c2</w:t>
      </w:r>
      <w:r w:rsidRPr="00F316C0">
        <w:rPr>
          <w:rFonts w:ascii="inherit" w:eastAsia="Times New Roman" w:hAnsi="inherit" w:cs="Arial"/>
          <w:color w:val="222222"/>
          <w:sz w:val="25"/>
          <w:szCs w:val="25"/>
        </w:rPr>
        <w:t>. To keep the example simple, we have Hive treat all these columns as the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STRING</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type.</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In order to use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library, we need to make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jars and configuration available to the local Hive process (at least until</w:t>
      </w:r>
      <w:r w:rsidRPr="00F316C0">
        <w:rPr>
          <w:rFonts w:ascii="inherit" w:eastAsia="Times New Roman" w:hAnsi="inherit" w:cs="Arial"/>
          <w:color w:val="222222"/>
          <w:sz w:val="25"/>
        </w:rPr>
        <w:t> </w:t>
      </w:r>
      <w:hyperlink r:id="rId9" w:history="1">
        <w:r w:rsidRPr="00F316C0">
          <w:rPr>
            <w:rFonts w:ascii="inherit" w:eastAsia="Times New Roman" w:hAnsi="inherit" w:cs="Arial"/>
            <w:color w:val="1863A1"/>
            <w:sz w:val="25"/>
            <w:u w:val="single"/>
          </w:rPr>
          <w:t>HIVE-5518</w:t>
        </w:r>
      </w:hyperlink>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is resolved). Do that by specifying a value for the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HADOOP_CLASSPATH</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environment variable before executing the statement.</w:t>
      </w:r>
    </w:p>
    <w:tbl>
      <w:tblPr>
        <w:tblW w:w="15886" w:type="dxa"/>
        <w:tblCellMar>
          <w:left w:w="0" w:type="dxa"/>
          <w:right w:w="0" w:type="dxa"/>
        </w:tblCellMar>
        <w:tblLook w:val="04A0"/>
      </w:tblPr>
      <w:tblGrid>
        <w:gridCol w:w="15886"/>
      </w:tblGrid>
      <w:tr w:rsidR="00F316C0" w:rsidRPr="00F316C0" w:rsidTr="00F316C0">
        <w:tc>
          <w:tcPr>
            <w:tcW w:w="15886"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export HADOOP_CLASSPATH=/etc/hbase/conf:/usr/lib/hbase/hbase-0.94.6.1.3.2.0-111-security.jar:/usr/lib/zookeeper/zookeeper.jar</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hive -f 02_pagecounts_hbase.ddl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4.399 seconds</w:t>
            </w:r>
          </w:p>
        </w:tc>
      </w:tr>
    </w:tbl>
    <w:p w:rsidR="00F316C0" w:rsidRPr="00F316C0" w:rsidRDefault="00F316C0" w:rsidP="00F316C0">
      <w:pPr>
        <w:shd w:val="clear" w:color="auto" w:fill="FFFFFF"/>
        <w:spacing w:after="240" w:line="240" w:lineRule="auto"/>
        <w:textAlignment w:val="baseline"/>
        <w:outlineLvl w:val="1"/>
        <w:rPr>
          <w:rFonts w:ascii="Georgia" w:eastAsia="Times New Roman" w:hAnsi="Georgia" w:cs="Arial"/>
          <w:b/>
          <w:bCs/>
          <w:color w:val="222222"/>
          <w:sz w:val="38"/>
          <w:szCs w:val="38"/>
        </w:rPr>
      </w:pPr>
      <w:r w:rsidRPr="00F316C0">
        <w:rPr>
          <w:rFonts w:ascii="Georgia" w:eastAsia="Times New Roman" w:hAnsi="Georgia" w:cs="Arial"/>
          <w:b/>
          <w:bCs/>
          <w:color w:val="222222"/>
          <w:sz w:val="38"/>
          <w:szCs w:val="38"/>
        </w:rPr>
        <w:t xml:space="preserve">Populate the </w:t>
      </w:r>
      <w:proofErr w:type="spellStart"/>
      <w:r w:rsidRPr="00F316C0">
        <w:rPr>
          <w:rFonts w:ascii="Georgia" w:eastAsia="Times New Roman" w:hAnsi="Georgia" w:cs="Arial"/>
          <w:b/>
          <w:bCs/>
          <w:color w:val="222222"/>
          <w:sz w:val="38"/>
          <w:szCs w:val="38"/>
        </w:rPr>
        <w:t>HBase</w:t>
      </w:r>
      <w:proofErr w:type="spellEnd"/>
      <w:r w:rsidRPr="00F316C0">
        <w:rPr>
          <w:rFonts w:ascii="Georgia" w:eastAsia="Times New Roman" w:hAnsi="Georgia" w:cs="Arial"/>
          <w:b/>
          <w:bCs/>
          <w:color w:val="222222"/>
          <w:sz w:val="38"/>
          <w:szCs w:val="38"/>
        </w:rPr>
        <w:t xml:space="preserve"> table</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Now it’s time to write data to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This is done using a regular Hive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INSERT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statement, sourcing data from the view with</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SELECT</w:t>
      </w:r>
      <w:r w:rsidRPr="00F316C0">
        <w:rPr>
          <w:rFonts w:ascii="inherit" w:eastAsia="Times New Roman" w:hAnsi="inherit" w:cs="Arial"/>
          <w:color w:val="222222"/>
          <w:sz w:val="25"/>
          <w:szCs w:val="25"/>
        </w:rPr>
        <w:t>. There’s one more bit of administration we need to take care of though. This</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INSERT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statement will run a </w:t>
      </w:r>
      <w:proofErr w:type="spellStart"/>
      <w:r w:rsidRPr="00F316C0">
        <w:rPr>
          <w:rFonts w:ascii="inherit" w:eastAsia="Times New Roman" w:hAnsi="inherit" w:cs="Arial"/>
          <w:color w:val="222222"/>
          <w:sz w:val="25"/>
          <w:szCs w:val="25"/>
        </w:rPr>
        <w:t>mapreduce</w:t>
      </w:r>
      <w:proofErr w:type="spellEnd"/>
      <w:r w:rsidRPr="00F316C0">
        <w:rPr>
          <w:rFonts w:ascii="inherit" w:eastAsia="Times New Roman" w:hAnsi="inherit" w:cs="Arial"/>
          <w:color w:val="222222"/>
          <w:sz w:val="25"/>
          <w:szCs w:val="25"/>
        </w:rPr>
        <w:t xml:space="preserve"> job that writes data to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That means we need to tell Hive to ship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jars and dependencies with the job.</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i/>
          <w:iCs/>
          <w:color w:val="222222"/>
          <w:sz w:val="25"/>
        </w:rPr>
        <w:t>Note</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that this is a separate step from the </w:t>
      </w:r>
      <w:proofErr w:type="spellStart"/>
      <w:r w:rsidRPr="00F316C0">
        <w:rPr>
          <w:rFonts w:ascii="inherit" w:eastAsia="Times New Roman" w:hAnsi="inherit" w:cs="Arial"/>
          <w:color w:val="222222"/>
          <w:sz w:val="25"/>
          <w:szCs w:val="25"/>
        </w:rPr>
        <w:t>classpath</w:t>
      </w:r>
      <w:proofErr w:type="spellEnd"/>
      <w:r w:rsidRPr="00F316C0">
        <w:rPr>
          <w:rFonts w:ascii="inherit" w:eastAsia="Times New Roman" w:hAnsi="inherit" w:cs="Arial"/>
          <w:color w:val="222222"/>
          <w:sz w:val="25"/>
          <w:szCs w:val="25"/>
        </w:rPr>
        <w:t xml:space="preserve"> modification we did previously. Normally you can do this with an</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export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statement from the shell, the same way we specified the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HADOOP_CLASSPATH</w:t>
      </w:r>
      <w:r w:rsidRPr="00F316C0">
        <w:rPr>
          <w:rFonts w:ascii="inherit" w:eastAsia="Times New Roman" w:hAnsi="inherit" w:cs="Arial"/>
          <w:color w:val="222222"/>
          <w:sz w:val="25"/>
          <w:szCs w:val="25"/>
        </w:rPr>
        <w:t>. However there’s a bug in HDP-1.3 that requires me to use Hive’s</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SET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statement in the script instead.</w:t>
      </w:r>
    </w:p>
    <w:tbl>
      <w:tblPr>
        <w:tblW w:w="21600" w:type="dxa"/>
        <w:tblCellMar>
          <w:left w:w="0" w:type="dxa"/>
          <w:right w:w="0" w:type="dxa"/>
        </w:tblCellMar>
        <w:tblLook w:val="04A0"/>
      </w:tblPr>
      <w:tblGrid>
        <w:gridCol w:w="21600"/>
      </w:tblGrid>
      <w:tr w:rsidR="00F316C0" w:rsidRPr="00F316C0" w:rsidTr="00F316C0">
        <w:tc>
          <w:tcPr>
            <w:tcW w:w="21600"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cat 03_populate_hbase.hql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ensure </w:t>
            </w: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dependency jars are shipped with the MR job</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Should export HIVE_AUX_JARS_PATH but this is broken in HDP-1.3.x</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SET </w:t>
            </w:r>
            <w:proofErr w:type="spellStart"/>
            <w:r w:rsidRPr="00F316C0">
              <w:rPr>
                <w:rFonts w:ascii="inherit" w:eastAsia="Times New Roman" w:hAnsi="inherit" w:cs="Courier New"/>
                <w:color w:val="93A1A1"/>
                <w:sz w:val="20"/>
                <w:szCs w:val="20"/>
              </w:rPr>
              <w:t>hive.aux.jars.path</w:t>
            </w:r>
            <w:proofErr w:type="spellEnd"/>
            <w:r w:rsidRPr="00F316C0">
              <w:rPr>
                <w:rFonts w:ascii="inherit" w:eastAsia="Times New Roman" w:hAnsi="inherit" w:cs="Courier New"/>
                <w:color w:val="93A1A1"/>
                <w:sz w:val="20"/>
                <w:szCs w:val="20"/>
              </w:rPr>
              <w:t xml:space="preserve"> = file:///etc/hbase/conf/hbase-site.xml,file:///usr/lib/hive/lib/hive-hbase-handler-0.11.0.1.3.2.0-111.jar,file:///usr/lib/hbase/hbase-0.94.6.1.3.2.0-111-security.jar,file:///usr/lib/zookeeper/zookeeper-3.4.5.1.3.2.0-111.jar;</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populate our </w:t>
            </w: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table</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 xml:space="preserve">FROM </w:t>
            </w:r>
            <w:proofErr w:type="spellStart"/>
            <w:r w:rsidRPr="00F316C0">
              <w:rPr>
                <w:rFonts w:ascii="inherit" w:eastAsia="Times New Roman" w:hAnsi="inherit" w:cs="Courier New"/>
                <w:color w:val="93A1A1"/>
                <w:sz w:val="20"/>
                <w:szCs w:val="20"/>
              </w:rPr>
              <w:t>pgc</w:t>
            </w:r>
            <w:proofErr w:type="spellEnd"/>
            <w:r w:rsidRPr="00F316C0">
              <w:rPr>
                <w:rFonts w:ascii="inherit" w:eastAsia="Times New Roman" w:hAnsi="inherit" w:cs="Courier New"/>
                <w:color w:val="93A1A1"/>
                <w:sz w:val="20"/>
                <w:szCs w:val="20"/>
              </w:rPr>
              <w:t xml:space="preserve"> INSERT INTO TABLE </w:t>
            </w:r>
            <w:proofErr w:type="spellStart"/>
            <w:r w:rsidRPr="00F316C0">
              <w:rPr>
                <w:rFonts w:ascii="inherit" w:eastAsia="Times New Roman" w:hAnsi="inherit" w:cs="Courier New"/>
                <w:color w:val="93A1A1"/>
                <w:sz w:val="20"/>
                <w:szCs w:val="20"/>
              </w:rPr>
              <w:t>pagecounts_hbase</w:t>
            </w:r>
            <w:proofErr w:type="spellEnd"/>
            <w:r w:rsidRPr="00F316C0">
              <w:rPr>
                <w:rFonts w:ascii="inherit" w:eastAsia="Times New Roman" w:hAnsi="inherit" w:cs="Courier New"/>
                <w:color w:val="93A1A1"/>
                <w:sz w:val="20"/>
                <w:szCs w:val="20"/>
              </w:rPr>
              <w:t xml:space="preserve"> SELECT pgc.* WHERE </w:t>
            </w:r>
            <w:proofErr w:type="spellStart"/>
            <w:r w:rsidRPr="00F316C0">
              <w:rPr>
                <w:rFonts w:ascii="inherit" w:eastAsia="Times New Roman" w:hAnsi="inherit" w:cs="Courier New"/>
                <w:color w:val="93A1A1"/>
                <w:sz w:val="20"/>
                <w:szCs w:val="20"/>
              </w:rPr>
              <w:t>rowkey</w:t>
            </w:r>
            <w:proofErr w:type="spellEnd"/>
            <w:r w:rsidRPr="00F316C0">
              <w:rPr>
                <w:rFonts w:ascii="inherit" w:eastAsia="Times New Roman" w:hAnsi="inherit" w:cs="Courier New"/>
                <w:color w:val="93A1A1"/>
                <w:sz w:val="20"/>
                <w:szCs w:val="20"/>
              </w:rPr>
              <w:t xml:space="preserve"> LIKE 'en/q%' LIMIT 10;</w:t>
            </w:r>
          </w:p>
        </w:tc>
      </w:tr>
    </w:tbl>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i/>
          <w:iCs/>
          <w:color w:val="222222"/>
          <w:sz w:val="25"/>
        </w:rPr>
        <w:t>Note</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there’s a big ugly</w:t>
      </w:r>
      <w:r w:rsidRPr="00F316C0">
        <w:rPr>
          <w:rFonts w:ascii="inherit" w:eastAsia="Times New Roman" w:hAnsi="inherit" w:cs="Arial"/>
          <w:color w:val="222222"/>
          <w:sz w:val="25"/>
        </w:rPr>
        <w:t> </w:t>
      </w:r>
      <w:hyperlink r:id="rId10" w:history="1">
        <w:r w:rsidRPr="00F316C0">
          <w:rPr>
            <w:rFonts w:ascii="inherit" w:eastAsia="Times New Roman" w:hAnsi="inherit" w:cs="Arial"/>
            <w:color w:val="1863A1"/>
            <w:sz w:val="25"/>
            <w:u w:val="single"/>
          </w:rPr>
          <w:t>bug</w:t>
        </w:r>
      </w:hyperlink>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in Hive 0.12.0 which means this doesn’t work with that version. Never fear though, we have a patch in progress. Follow along at</w:t>
      </w:r>
      <w:r w:rsidRPr="00F316C0">
        <w:rPr>
          <w:rFonts w:ascii="inherit" w:eastAsia="Times New Roman" w:hAnsi="inherit" w:cs="Arial"/>
          <w:color w:val="222222"/>
          <w:sz w:val="25"/>
        </w:rPr>
        <w:t> </w:t>
      </w:r>
      <w:hyperlink r:id="rId11" w:history="1">
        <w:r w:rsidRPr="00F316C0">
          <w:rPr>
            <w:rFonts w:ascii="inherit" w:eastAsia="Times New Roman" w:hAnsi="inherit" w:cs="Arial"/>
            <w:color w:val="1863A1"/>
            <w:sz w:val="25"/>
            <w:u w:val="single"/>
          </w:rPr>
          <w:t>HIVE-5515</w:t>
        </w:r>
      </w:hyperlink>
      <w:r w:rsidRPr="00F316C0">
        <w:rPr>
          <w:rFonts w:ascii="inherit" w:eastAsia="Times New Roman" w:hAnsi="inherit" w:cs="Arial"/>
          <w:color w:val="222222"/>
          <w:sz w:val="25"/>
          <w:szCs w:val="25"/>
        </w:rPr>
        <w:t>.</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lastRenderedPageBreak/>
        <w:t xml:space="preserve">If you choose to use a different method for setting Hive’s </w:t>
      </w:r>
      <w:proofErr w:type="spellStart"/>
      <w:r w:rsidRPr="00F316C0">
        <w:rPr>
          <w:rFonts w:ascii="inherit" w:eastAsia="Times New Roman" w:hAnsi="inherit" w:cs="Arial"/>
          <w:color w:val="222222"/>
          <w:sz w:val="25"/>
          <w:szCs w:val="25"/>
        </w:rPr>
        <w:t>auxpath</w:t>
      </w:r>
      <w:proofErr w:type="spellEnd"/>
      <w:r w:rsidRPr="00F316C0">
        <w:rPr>
          <w:rFonts w:ascii="inherit" w:eastAsia="Times New Roman" w:hAnsi="inherit" w:cs="Arial"/>
          <w:color w:val="222222"/>
          <w:sz w:val="25"/>
          <w:szCs w:val="25"/>
        </w:rPr>
        <w:t>, be advised that it’s a tricky process – depending on how you specify it (</w:t>
      </w:r>
      <w:r w:rsidRPr="00F316C0">
        <w:rPr>
          <w:rFonts w:ascii="Lucida Console" w:eastAsia="Times New Roman" w:hAnsi="Lucida Console" w:cs="Courier New"/>
          <w:color w:val="555555"/>
          <w:sz w:val="20"/>
        </w:rPr>
        <w:t>HIVE_AUX_JARS_PATH</w:t>
      </w:r>
      <w:r w:rsidRPr="00F316C0">
        <w:rPr>
          <w:rFonts w:ascii="inherit" w:eastAsia="Times New Roman" w:hAnsi="inherit" w:cs="Arial"/>
          <w:color w:val="222222"/>
          <w:sz w:val="25"/>
          <w:szCs w:val="25"/>
        </w:rPr>
        <w:t>,</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w:t>
      </w:r>
      <w:proofErr w:type="spellStart"/>
      <w:r w:rsidRPr="00F316C0">
        <w:rPr>
          <w:rFonts w:ascii="Lucida Console" w:eastAsia="Times New Roman" w:hAnsi="Lucida Console" w:cs="Courier New"/>
          <w:color w:val="555555"/>
          <w:sz w:val="20"/>
        </w:rPr>
        <w:t>auxpath</w:t>
      </w:r>
      <w:proofErr w:type="spellEnd"/>
      <w:r w:rsidRPr="00F316C0">
        <w:rPr>
          <w:rFonts w:ascii="inherit" w:eastAsia="Times New Roman" w:hAnsi="inherit" w:cs="Arial"/>
          <w:color w:val="222222"/>
          <w:sz w:val="25"/>
          <w:szCs w:val="25"/>
        </w:rPr>
        <w:t>), Hive will interpret the argument differently.</w:t>
      </w:r>
      <w:r w:rsidRPr="00F316C0">
        <w:rPr>
          <w:rFonts w:ascii="inherit" w:eastAsia="Times New Roman" w:hAnsi="inherit" w:cs="Arial"/>
          <w:color w:val="222222"/>
          <w:sz w:val="25"/>
        </w:rPr>
        <w:t> </w:t>
      </w:r>
      <w:hyperlink r:id="rId12" w:history="1">
        <w:r w:rsidRPr="00F316C0">
          <w:rPr>
            <w:rFonts w:ascii="inherit" w:eastAsia="Times New Roman" w:hAnsi="inherit" w:cs="Arial"/>
            <w:color w:val="1863A1"/>
            <w:sz w:val="25"/>
            <w:u w:val="single"/>
          </w:rPr>
          <w:t>HIVE-2349</w:t>
        </w:r>
      </w:hyperlink>
      <w:r w:rsidRPr="00F316C0">
        <w:rPr>
          <w:rFonts w:ascii="inherit" w:eastAsia="Times New Roman" w:hAnsi="inherit" w:cs="Arial"/>
          <w:color w:val="222222"/>
          <w:sz w:val="25"/>
          <w:szCs w:val="25"/>
        </w:rPr>
        <w:t>seeks to remedy this unfortunate state of</w:t>
      </w:r>
      <w:proofErr w:type="gramStart"/>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 xml:space="preserve"> affairs</w:t>
      </w:r>
      <w:proofErr w:type="gramEnd"/>
      <w:r w:rsidRPr="00F316C0">
        <w:rPr>
          <w:rFonts w:ascii="inherit" w:eastAsia="Times New Roman" w:hAnsi="inherit" w:cs="Arial"/>
          <w:color w:val="222222"/>
          <w:sz w:val="25"/>
          <w:szCs w:val="25"/>
        </w:rPr>
        <w:t>.</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hive -f 03_populate_hbase.hql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Total </w:t>
            </w:r>
            <w:proofErr w:type="spellStart"/>
            <w:r w:rsidRPr="00F316C0">
              <w:rPr>
                <w:rFonts w:ascii="inherit" w:eastAsia="Times New Roman" w:hAnsi="inherit" w:cs="Courier New"/>
                <w:color w:val="93A1A1"/>
                <w:sz w:val="20"/>
                <w:szCs w:val="20"/>
              </w:rPr>
              <w:t>MapReduce</w:t>
            </w:r>
            <w:proofErr w:type="spellEnd"/>
            <w:r w:rsidRPr="00F316C0">
              <w:rPr>
                <w:rFonts w:ascii="inherit" w:eastAsia="Times New Roman" w:hAnsi="inherit" w:cs="Courier New"/>
                <w:color w:val="93A1A1"/>
                <w:sz w:val="20"/>
                <w:szCs w:val="20"/>
              </w:rPr>
              <w:t xml:space="preserve"> jobs =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Launching Job 1 out of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Number of reduce tasks determined at compile time: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40.296 seconds</w:t>
            </w:r>
          </w:p>
        </w:tc>
      </w:tr>
    </w:tbl>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Be advised also that this step is currently broken on secured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deployments. Follow along</w:t>
      </w:r>
      <w:r w:rsidRPr="00F316C0">
        <w:rPr>
          <w:rFonts w:ascii="inherit" w:eastAsia="Times New Roman" w:hAnsi="inherit" w:cs="Arial"/>
          <w:color w:val="222222"/>
          <w:sz w:val="25"/>
        </w:rPr>
        <w:t> </w:t>
      </w:r>
      <w:hyperlink r:id="rId13" w:history="1">
        <w:r w:rsidRPr="00F316C0">
          <w:rPr>
            <w:rFonts w:ascii="inherit" w:eastAsia="Times New Roman" w:hAnsi="inherit" w:cs="Arial"/>
            <w:color w:val="1863A1"/>
            <w:sz w:val="25"/>
            <w:u w:val="single"/>
          </w:rPr>
          <w:t>HIVE-5523</w:t>
        </w:r>
      </w:hyperlink>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if that’s of interest to you.</w:t>
      </w:r>
    </w:p>
    <w:p w:rsidR="00F316C0" w:rsidRPr="00F316C0" w:rsidRDefault="00F316C0" w:rsidP="00F316C0">
      <w:pPr>
        <w:shd w:val="clear" w:color="auto" w:fill="FFFFFF"/>
        <w:spacing w:after="240" w:line="240" w:lineRule="auto"/>
        <w:textAlignment w:val="baseline"/>
        <w:outlineLvl w:val="1"/>
        <w:rPr>
          <w:rFonts w:ascii="Georgia" w:eastAsia="Times New Roman" w:hAnsi="Georgia" w:cs="Arial"/>
          <w:b/>
          <w:bCs/>
          <w:color w:val="222222"/>
          <w:sz w:val="38"/>
          <w:szCs w:val="38"/>
        </w:rPr>
      </w:pPr>
      <w:r w:rsidRPr="00F316C0">
        <w:rPr>
          <w:rFonts w:ascii="Georgia" w:eastAsia="Times New Roman" w:hAnsi="Georgia" w:cs="Arial"/>
          <w:b/>
          <w:bCs/>
          <w:color w:val="222222"/>
          <w:sz w:val="38"/>
          <w:szCs w:val="38"/>
        </w:rPr>
        <w:t xml:space="preserve">Query data from </w:t>
      </w:r>
      <w:proofErr w:type="spellStart"/>
      <w:r w:rsidRPr="00F316C0">
        <w:rPr>
          <w:rFonts w:ascii="Georgia" w:eastAsia="Times New Roman" w:hAnsi="Georgia" w:cs="Arial"/>
          <w:b/>
          <w:bCs/>
          <w:color w:val="222222"/>
          <w:sz w:val="38"/>
          <w:szCs w:val="38"/>
        </w:rPr>
        <w:t>HBase</w:t>
      </w:r>
      <w:proofErr w:type="spellEnd"/>
      <w:r w:rsidRPr="00F316C0">
        <w:rPr>
          <w:rFonts w:ascii="Georgia" w:eastAsia="Times New Roman" w:hAnsi="Georgia" w:cs="Arial"/>
          <w:b/>
          <w:bCs/>
          <w:color w:val="222222"/>
          <w:sz w:val="38"/>
          <w:szCs w:val="38"/>
        </w:rPr>
        <w:t>-land</w:t>
      </w:r>
    </w:p>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40 seconds later, you now have data in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Let’s have a look using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shell.</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echo "scan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 xml:space="preserve">'" | </w:t>
            </w: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shell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Shell; enter 'help&lt;RETURN&gt;' for list of supported commands.</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Type "exit&lt;RETURN&gt;" to leave the </w:t>
            </w: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Shell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Version 0.94.6.1.3.2.0-111, r410a7a1c151ca953553eae68aa84e2a9f0d6e4ca, Mon Aug 19 19:00:12 PDT 2013</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scan '</w:t>
            </w:r>
            <w:proofErr w:type="spellStart"/>
            <w:r w:rsidRPr="00F316C0">
              <w:rPr>
                <w:rFonts w:ascii="inherit" w:eastAsia="Times New Roman" w:hAnsi="inherit" w:cs="Courier New"/>
                <w:color w:val="93A1A1"/>
                <w:sz w:val="20"/>
                <w:szCs w:val="20"/>
              </w:rPr>
              <w:t>pagecounts</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ROW                                                 COLUMN+CELL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en/q:Pan%27s_Labyrinth/20081001-080000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en/q:Pan%27s_Labyrinth/20081001-080000             column=f:c2, timestamp=1381534232485, value=1153</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en/q:Special:Search/Jazz/20081001-080000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en/q:Special:Search/Jazz/20081001-080000           column=f:c2, timestamp=1381534232485, value=980</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en/q:Special:Search/</w:t>
            </w:r>
            <w:proofErr w:type="spellStart"/>
            <w:r w:rsidRPr="00F316C0">
              <w:rPr>
                <w:rFonts w:ascii="inherit" w:eastAsia="Times New Roman" w:hAnsi="inherit" w:cs="Courier New"/>
                <w:color w:val="93A1A1"/>
                <w:sz w:val="20"/>
                <w:szCs w:val="20"/>
              </w:rPr>
              <w:t>peinture</w:t>
            </w:r>
            <w:proofErr w:type="spellEnd"/>
            <w:r w:rsidRPr="00F316C0">
              <w:rPr>
                <w:rFonts w:ascii="inherit" w:eastAsia="Times New Roman" w:hAnsi="inherit" w:cs="Courier New"/>
                <w:color w:val="93A1A1"/>
                <w:sz w:val="20"/>
                <w:szCs w:val="20"/>
              </w:rPr>
              <w:t>/20081001-080000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en/q:Special:Search/</w:t>
            </w:r>
            <w:proofErr w:type="spellStart"/>
            <w:r w:rsidRPr="00F316C0">
              <w:rPr>
                <w:rFonts w:ascii="inherit" w:eastAsia="Times New Roman" w:hAnsi="inherit" w:cs="Courier New"/>
                <w:color w:val="93A1A1"/>
                <w:sz w:val="20"/>
                <w:szCs w:val="20"/>
              </w:rPr>
              <w:t>peinture</w:t>
            </w:r>
            <w:proofErr w:type="spellEnd"/>
            <w:r w:rsidRPr="00F316C0">
              <w:rPr>
                <w:rFonts w:ascii="inherit" w:eastAsia="Times New Roman" w:hAnsi="inherit" w:cs="Courier New"/>
                <w:color w:val="93A1A1"/>
                <w:sz w:val="20"/>
                <w:szCs w:val="20"/>
              </w:rPr>
              <w:t>/20081001-080000       column=f:c2, timestamp=1381534232485, value=989</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en/q:Special:Search/rock/20081001-080000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en/q:Special:Search/rock/20081001-080000           column=f:c2, timestamp=1381534232485, value=980</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qadi</w:t>
            </w:r>
            <w:proofErr w:type="spellEnd"/>
            <w:r w:rsidRPr="00F316C0">
              <w:rPr>
                <w:rFonts w:ascii="inherit" w:eastAsia="Times New Roman" w:hAnsi="inherit" w:cs="Courier New"/>
                <w:color w:val="93A1A1"/>
                <w:sz w:val="20"/>
                <w:szCs w:val="20"/>
              </w:rPr>
              <w:t>/20081001-080000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qadi</w:t>
            </w:r>
            <w:proofErr w:type="spellEnd"/>
            <w:r w:rsidRPr="00F316C0">
              <w:rPr>
                <w:rFonts w:ascii="inherit" w:eastAsia="Times New Roman" w:hAnsi="inherit" w:cs="Courier New"/>
                <w:color w:val="93A1A1"/>
                <w:sz w:val="20"/>
                <w:szCs w:val="20"/>
              </w:rPr>
              <w:t>/20081001-080000                            column=f:c2, timestamp=1381534232485, value=1112</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en/qalawun%20complex/20081001-080000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en/qalawun%20complex/20081001-080000               column=f:c2, timestamp=1381534232485, value=942</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qalawun</w:t>
            </w:r>
            <w:proofErr w:type="spellEnd"/>
            <w:r w:rsidRPr="00F316C0">
              <w:rPr>
                <w:rFonts w:ascii="inherit" w:eastAsia="Times New Roman" w:hAnsi="inherit" w:cs="Courier New"/>
                <w:color w:val="93A1A1"/>
                <w:sz w:val="20"/>
                <w:szCs w:val="20"/>
              </w:rPr>
              <w:t>/20081001-080000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qalawun</w:t>
            </w:r>
            <w:proofErr w:type="spellEnd"/>
            <w:r w:rsidRPr="00F316C0">
              <w:rPr>
                <w:rFonts w:ascii="inherit" w:eastAsia="Times New Roman" w:hAnsi="inherit" w:cs="Courier New"/>
                <w:color w:val="93A1A1"/>
                <w:sz w:val="20"/>
                <w:szCs w:val="20"/>
              </w:rPr>
              <w:t>/20081001-080000                         column=f:c2, timestamp=1381534232485, value=929</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lastRenderedPageBreak/>
              <w:t xml:space="preserve"> en/</w:t>
            </w:r>
            <w:proofErr w:type="spellStart"/>
            <w:r w:rsidRPr="00F316C0">
              <w:rPr>
                <w:rFonts w:ascii="inherit" w:eastAsia="Times New Roman" w:hAnsi="inherit" w:cs="Courier New"/>
                <w:color w:val="93A1A1"/>
                <w:sz w:val="20"/>
                <w:szCs w:val="20"/>
              </w:rPr>
              <w:t>qari</w:t>
            </w:r>
            <w:proofErr w:type="spellEnd"/>
            <w:r w:rsidRPr="00F316C0">
              <w:rPr>
                <w:rFonts w:ascii="inherit" w:eastAsia="Times New Roman" w:hAnsi="inherit" w:cs="Courier New"/>
                <w:color w:val="93A1A1"/>
                <w:sz w:val="20"/>
                <w:szCs w:val="20"/>
              </w:rPr>
              <w:t>'/20081001-080000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qari</w:t>
            </w:r>
            <w:proofErr w:type="spellEnd"/>
            <w:r w:rsidRPr="00F316C0">
              <w:rPr>
                <w:rFonts w:ascii="inherit" w:eastAsia="Times New Roman" w:hAnsi="inherit" w:cs="Courier New"/>
                <w:color w:val="93A1A1"/>
                <w:sz w:val="20"/>
                <w:szCs w:val="20"/>
              </w:rPr>
              <w:t>'/20081001-080000                           column=f:c2, timestamp=1381534232485, value=929</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qasvin</w:t>
            </w:r>
            <w:proofErr w:type="spellEnd"/>
            <w:r w:rsidRPr="00F316C0">
              <w:rPr>
                <w:rFonts w:ascii="inherit" w:eastAsia="Times New Roman" w:hAnsi="inherit" w:cs="Courier New"/>
                <w:color w:val="93A1A1"/>
                <w:sz w:val="20"/>
                <w:szCs w:val="20"/>
              </w:rPr>
              <w:t>/20081001-080000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qasvin</w:t>
            </w:r>
            <w:proofErr w:type="spellEnd"/>
            <w:r w:rsidRPr="00F316C0">
              <w:rPr>
                <w:rFonts w:ascii="inherit" w:eastAsia="Times New Roman" w:hAnsi="inherit" w:cs="Courier New"/>
                <w:color w:val="93A1A1"/>
                <w:sz w:val="20"/>
                <w:szCs w:val="20"/>
              </w:rPr>
              <w:t>/20081001-080000                          column=f:c2, timestamp=1381534232485, value=921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qemu</w:t>
            </w:r>
            <w:proofErr w:type="spellEnd"/>
            <w:r w:rsidRPr="00F316C0">
              <w:rPr>
                <w:rFonts w:ascii="inherit" w:eastAsia="Times New Roman" w:hAnsi="inherit" w:cs="Courier New"/>
                <w:color w:val="93A1A1"/>
                <w:sz w:val="20"/>
                <w:szCs w:val="20"/>
              </w:rPr>
              <w:t>/20081001-080000                            column=f:c1, timestamp=1381534232485, value=1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w:t>
            </w:r>
            <w:proofErr w:type="spellStart"/>
            <w:r w:rsidRPr="00F316C0">
              <w:rPr>
                <w:rFonts w:ascii="inherit" w:eastAsia="Times New Roman" w:hAnsi="inherit" w:cs="Courier New"/>
                <w:color w:val="93A1A1"/>
                <w:sz w:val="20"/>
                <w:szCs w:val="20"/>
              </w:rPr>
              <w:t>qemu</w:t>
            </w:r>
            <w:proofErr w:type="spellEnd"/>
            <w:r w:rsidRPr="00F316C0">
              <w:rPr>
                <w:rFonts w:ascii="inherit" w:eastAsia="Times New Roman" w:hAnsi="inherit" w:cs="Courier New"/>
                <w:color w:val="93A1A1"/>
                <w:sz w:val="20"/>
                <w:szCs w:val="20"/>
              </w:rPr>
              <w:t>/20081001-080000                            column=f:c2, timestamp=1381534232485, value=1157</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10 row(s) in 0.4960 seconds</w:t>
            </w:r>
          </w:p>
        </w:tc>
      </w:tr>
    </w:tbl>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lastRenderedPageBreak/>
        <w:t xml:space="preserve">Here we have 10 rows with two columns each containing the data loaded using </w:t>
      </w:r>
      <w:proofErr w:type="gramStart"/>
      <w:r w:rsidRPr="00F316C0">
        <w:rPr>
          <w:rFonts w:ascii="inherit" w:eastAsia="Times New Roman" w:hAnsi="inherit" w:cs="Arial"/>
          <w:color w:val="222222"/>
          <w:sz w:val="25"/>
          <w:szCs w:val="25"/>
        </w:rPr>
        <w:t>Hive</w:t>
      </w:r>
      <w:proofErr w:type="gramEnd"/>
      <w:r w:rsidRPr="00F316C0">
        <w:rPr>
          <w:rFonts w:ascii="inherit" w:eastAsia="Times New Roman" w:hAnsi="inherit" w:cs="Arial"/>
          <w:color w:val="222222"/>
          <w:sz w:val="25"/>
          <w:szCs w:val="25"/>
        </w:rPr>
        <w:t xml:space="preserve">. It’s now accessible in your online world using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For example, perhaps you receive an updated data file and have a corrected value for one of the stats. You can update the record in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with a regular</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PUT</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command.</w:t>
      </w:r>
    </w:p>
    <w:p w:rsidR="00F316C0" w:rsidRPr="00F316C0" w:rsidRDefault="00F316C0" w:rsidP="00F316C0">
      <w:pPr>
        <w:shd w:val="clear" w:color="auto" w:fill="FFFFFF"/>
        <w:spacing w:after="240" w:line="240" w:lineRule="auto"/>
        <w:textAlignment w:val="baseline"/>
        <w:outlineLvl w:val="1"/>
        <w:rPr>
          <w:rFonts w:ascii="Georgia" w:eastAsia="Times New Roman" w:hAnsi="Georgia" w:cs="Arial"/>
          <w:b/>
          <w:bCs/>
          <w:color w:val="222222"/>
          <w:sz w:val="38"/>
          <w:szCs w:val="38"/>
        </w:rPr>
      </w:pPr>
      <w:r w:rsidRPr="00F316C0">
        <w:rPr>
          <w:rFonts w:ascii="Georgia" w:eastAsia="Times New Roman" w:hAnsi="Georgia" w:cs="Arial"/>
          <w:b/>
          <w:bCs/>
          <w:color w:val="222222"/>
          <w:sz w:val="38"/>
          <w:szCs w:val="38"/>
        </w:rPr>
        <w:t xml:space="preserve">Verify data from </w:t>
      </w:r>
      <w:proofErr w:type="spellStart"/>
      <w:r w:rsidRPr="00F316C0">
        <w:rPr>
          <w:rFonts w:ascii="Georgia" w:eastAsia="Times New Roman" w:hAnsi="Georgia" w:cs="Arial"/>
          <w:b/>
          <w:bCs/>
          <w:color w:val="222222"/>
          <w:sz w:val="38"/>
          <w:szCs w:val="38"/>
        </w:rPr>
        <w:t>from</w:t>
      </w:r>
      <w:proofErr w:type="spellEnd"/>
      <w:r w:rsidRPr="00F316C0">
        <w:rPr>
          <w:rFonts w:ascii="Georgia" w:eastAsia="Times New Roman" w:hAnsi="Georgia" w:cs="Arial"/>
          <w:b/>
          <w:bCs/>
          <w:color w:val="222222"/>
          <w:sz w:val="38"/>
          <w:szCs w:val="38"/>
        </w:rPr>
        <w:t xml:space="preserve"> Hive</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table remains available to you Hive world; Hive’s</w:t>
      </w:r>
      <w:r w:rsidRPr="00F316C0">
        <w:rPr>
          <w:rFonts w:ascii="inherit" w:eastAsia="Times New Roman" w:hAnsi="inherit" w:cs="Arial"/>
          <w:color w:val="222222"/>
          <w:sz w:val="25"/>
        </w:rPr>
        <w:t> </w:t>
      </w:r>
      <w:proofErr w:type="spellStart"/>
      <w:r w:rsidRPr="00F316C0">
        <w:rPr>
          <w:rFonts w:ascii="Lucida Console" w:eastAsia="Times New Roman" w:hAnsi="Lucida Console" w:cs="Courier New"/>
          <w:color w:val="555555"/>
          <w:sz w:val="20"/>
        </w:rPr>
        <w:t>HBaseStorageHandler</w:t>
      </w:r>
      <w:proofErr w:type="spellEnd"/>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works both ways, after all.</w:t>
      </w:r>
    </w:p>
    <w:p w:rsidR="00F316C0" w:rsidRPr="00F316C0" w:rsidRDefault="00F316C0" w:rsidP="00F316C0">
      <w:pPr>
        <w:shd w:val="clear" w:color="auto" w:fill="FFFFFF"/>
        <w:spacing w:after="0" w:line="240" w:lineRule="auto"/>
        <w:textAlignment w:val="baseline"/>
        <w:rPr>
          <w:rFonts w:ascii="inherit" w:eastAsia="Times New Roman" w:hAnsi="inherit" w:cs="Arial"/>
          <w:color w:val="222222"/>
          <w:sz w:val="25"/>
          <w:szCs w:val="25"/>
        </w:rPr>
      </w:pPr>
      <w:r w:rsidRPr="00F316C0">
        <w:rPr>
          <w:rFonts w:ascii="inherit" w:eastAsia="Times New Roman" w:hAnsi="inherit" w:cs="Arial"/>
          <w:i/>
          <w:iCs/>
          <w:color w:val="222222"/>
          <w:sz w:val="25"/>
        </w:rPr>
        <w:t>Note</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that this command expects that the</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HADOOP_CLASSPATH</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is still set and</w:t>
      </w:r>
      <w:r w:rsidRPr="00F316C0">
        <w:rPr>
          <w:rFonts w:ascii="inherit" w:eastAsia="Times New Roman" w:hAnsi="inherit" w:cs="Arial"/>
          <w:color w:val="222222"/>
          <w:sz w:val="25"/>
        </w:rPr>
        <w:t> </w:t>
      </w:r>
      <w:r w:rsidRPr="00F316C0">
        <w:rPr>
          <w:rFonts w:ascii="Lucida Console" w:eastAsia="Times New Roman" w:hAnsi="Lucida Console" w:cs="Courier New"/>
          <w:color w:val="555555"/>
          <w:sz w:val="20"/>
        </w:rPr>
        <w:t>HIVE_AUX_JARS_PATH</w:t>
      </w:r>
      <w:r w:rsidRPr="00F316C0">
        <w:rPr>
          <w:rFonts w:ascii="inherit" w:eastAsia="Times New Roman" w:hAnsi="inherit" w:cs="Arial"/>
          <w:color w:val="222222"/>
          <w:sz w:val="25"/>
        </w:rPr>
        <w:t> </w:t>
      </w:r>
      <w:r w:rsidRPr="00F316C0">
        <w:rPr>
          <w:rFonts w:ascii="inherit" w:eastAsia="Times New Roman" w:hAnsi="inherit" w:cs="Arial"/>
          <w:color w:val="222222"/>
          <w:sz w:val="25"/>
          <w:szCs w:val="25"/>
        </w:rPr>
        <w:t>as well if your query is complex.</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hive -e "SELECT * from </w:t>
            </w:r>
            <w:proofErr w:type="spellStart"/>
            <w:r w:rsidRPr="00F316C0">
              <w:rPr>
                <w:rFonts w:ascii="inherit" w:eastAsia="Times New Roman" w:hAnsi="inherit" w:cs="Courier New"/>
                <w:color w:val="93A1A1"/>
                <w:sz w:val="20"/>
                <w:szCs w:val="20"/>
              </w:rPr>
              <w:t>pagecounts_hbase</w:t>
            </w:r>
            <w:proofErr w:type="spellEnd"/>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en/q:Pan%27s_Labyrinth/20081001-080000  1       1153</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en/q:Special:Search/Jazz/20081001-080000        1       980</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en/q:Special:Search/</w:t>
            </w:r>
            <w:proofErr w:type="spellStart"/>
            <w:r w:rsidRPr="00F316C0">
              <w:rPr>
                <w:rFonts w:ascii="inherit" w:eastAsia="Times New Roman" w:hAnsi="inherit" w:cs="Courier New"/>
                <w:color w:val="93A1A1"/>
                <w:sz w:val="20"/>
                <w:szCs w:val="20"/>
              </w:rPr>
              <w:t>peinture</w:t>
            </w:r>
            <w:proofErr w:type="spellEnd"/>
            <w:r w:rsidRPr="00F316C0">
              <w:rPr>
                <w:rFonts w:ascii="inherit" w:eastAsia="Times New Roman" w:hAnsi="inherit" w:cs="Courier New"/>
                <w:color w:val="93A1A1"/>
                <w:sz w:val="20"/>
                <w:szCs w:val="20"/>
              </w:rPr>
              <w:t>/20081001-080000    1       989</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en/q:Special:Search/rock/20081001-080000        1       980</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qadi</w:t>
            </w:r>
            <w:proofErr w:type="spellEnd"/>
            <w:r w:rsidRPr="00F316C0">
              <w:rPr>
                <w:rFonts w:ascii="inherit" w:eastAsia="Times New Roman" w:hAnsi="inherit" w:cs="Courier New"/>
                <w:color w:val="93A1A1"/>
                <w:sz w:val="20"/>
                <w:szCs w:val="20"/>
              </w:rPr>
              <w:t>/20081001-080000 1       1112</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en/qalawun%20complex/20081001-080000    1       942</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qalawun</w:t>
            </w:r>
            <w:proofErr w:type="spellEnd"/>
            <w:r w:rsidRPr="00F316C0">
              <w:rPr>
                <w:rFonts w:ascii="inherit" w:eastAsia="Times New Roman" w:hAnsi="inherit" w:cs="Courier New"/>
                <w:color w:val="93A1A1"/>
                <w:sz w:val="20"/>
                <w:szCs w:val="20"/>
              </w:rPr>
              <w:t>/20081001-080000      1       929</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qari</w:t>
            </w:r>
            <w:proofErr w:type="spellEnd"/>
            <w:r w:rsidRPr="00F316C0">
              <w:rPr>
                <w:rFonts w:ascii="inherit" w:eastAsia="Times New Roman" w:hAnsi="inherit" w:cs="Courier New"/>
                <w:color w:val="93A1A1"/>
                <w:sz w:val="20"/>
                <w:szCs w:val="20"/>
              </w:rPr>
              <w:t>'/20081001-080000        1       929</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qasvin</w:t>
            </w:r>
            <w:proofErr w:type="spellEnd"/>
            <w:r w:rsidRPr="00F316C0">
              <w:rPr>
                <w:rFonts w:ascii="inherit" w:eastAsia="Times New Roman" w:hAnsi="inherit" w:cs="Courier New"/>
                <w:color w:val="93A1A1"/>
                <w:sz w:val="20"/>
                <w:szCs w:val="20"/>
              </w:rPr>
              <w:t>/20081001-080000       1       921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en/</w:t>
            </w:r>
            <w:proofErr w:type="spellStart"/>
            <w:r w:rsidRPr="00F316C0">
              <w:rPr>
                <w:rFonts w:ascii="inherit" w:eastAsia="Times New Roman" w:hAnsi="inherit" w:cs="Courier New"/>
                <w:color w:val="93A1A1"/>
                <w:sz w:val="20"/>
                <w:szCs w:val="20"/>
              </w:rPr>
              <w:t>qemu</w:t>
            </w:r>
            <w:proofErr w:type="spellEnd"/>
            <w:r w:rsidRPr="00F316C0">
              <w:rPr>
                <w:rFonts w:ascii="inherit" w:eastAsia="Times New Roman" w:hAnsi="inherit" w:cs="Courier New"/>
                <w:color w:val="93A1A1"/>
                <w:sz w:val="20"/>
                <w:szCs w:val="20"/>
              </w:rPr>
              <w:t>/20081001-080000 1       1157</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2.554 seconds, Fetched: 10 row(s)</w:t>
            </w:r>
          </w:p>
        </w:tc>
      </w:tr>
    </w:tbl>
    <w:p w:rsidR="00F316C0" w:rsidRPr="00F316C0" w:rsidRDefault="00F316C0" w:rsidP="00F316C0">
      <w:pPr>
        <w:shd w:val="clear" w:color="auto" w:fill="FFFFFF"/>
        <w:spacing w:after="240" w:line="240" w:lineRule="auto"/>
        <w:textAlignment w:val="baseline"/>
        <w:outlineLvl w:val="1"/>
        <w:rPr>
          <w:rFonts w:ascii="Georgia" w:eastAsia="Times New Roman" w:hAnsi="Georgia" w:cs="Arial"/>
          <w:b/>
          <w:bCs/>
          <w:color w:val="222222"/>
          <w:sz w:val="38"/>
          <w:szCs w:val="38"/>
        </w:rPr>
      </w:pPr>
      <w:r w:rsidRPr="00F316C0">
        <w:rPr>
          <w:rFonts w:ascii="Georgia" w:eastAsia="Times New Roman" w:hAnsi="Georgia" w:cs="Arial"/>
          <w:b/>
          <w:bCs/>
          <w:color w:val="222222"/>
          <w:sz w:val="38"/>
          <w:szCs w:val="38"/>
        </w:rPr>
        <w:t>Continue using Hive for analysis</w:t>
      </w:r>
    </w:p>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t xml:space="preserve">Since the </w:t>
      </w:r>
      <w:proofErr w:type="spellStart"/>
      <w:r w:rsidRPr="00F316C0">
        <w:rPr>
          <w:rFonts w:ascii="inherit" w:eastAsia="Times New Roman" w:hAnsi="inherit" w:cs="Arial"/>
          <w:color w:val="222222"/>
          <w:sz w:val="25"/>
          <w:szCs w:val="25"/>
        </w:rPr>
        <w:t>HBase</w:t>
      </w:r>
      <w:proofErr w:type="spellEnd"/>
      <w:r w:rsidRPr="00F316C0">
        <w:rPr>
          <w:rFonts w:ascii="inherit" w:eastAsia="Times New Roman" w:hAnsi="inherit" w:cs="Arial"/>
          <w:color w:val="222222"/>
          <w:sz w:val="25"/>
          <w:szCs w:val="25"/>
        </w:rPr>
        <w:t xml:space="preserve"> table is accessible from Hive, you can continue to use Hive for your ETL processing with </w:t>
      </w:r>
      <w:proofErr w:type="spellStart"/>
      <w:r w:rsidRPr="00F316C0">
        <w:rPr>
          <w:rFonts w:ascii="inherit" w:eastAsia="Times New Roman" w:hAnsi="inherit" w:cs="Arial"/>
          <w:color w:val="222222"/>
          <w:sz w:val="25"/>
          <w:szCs w:val="25"/>
        </w:rPr>
        <w:t>mapreduce</w:t>
      </w:r>
      <w:proofErr w:type="spellEnd"/>
      <w:r w:rsidRPr="00F316C0">
        <w:rPr>
          <w:rFonts w:ascii="inherit" w:eastAsia="Times New Roman" w:hAnsi="inherit" w:cs="Arial"/>
          <w:color w:val="222222"/>
          <w:sz w:val="25"/>
          <w:szCs w:val="25"/>
        </w:rPr>
        <w:t xml:space="preserve">. Keep in mind that the </w:t>
      </w:r>
      <w:proofErr w:type="spellStart"/>
      <w:r w:rsidRPr="00F316C0">
        <w:rPr>
          <w:rFonts w:ascii="inherit" w:eastAsia="Times New Roman" w:hAnsi="inherit" w:cs="Arial"/>
          <w:color w:val="222222"/>
          <w:sz w:val="25"/>
          <w:szCs w:val="25"/>
        </w:rPr>
        <w:t>auxpath</w:t>
      </w:r>
      <w:proofErr w:type="spellEnd"/>
      <w:r w:rsidRPr="00F316C0">
        <w:rPr>
          <w:rFonts w:ascii="inherit" w:eastAsia="Times New Roman" w:hAnsi="inherit" w:cs="Arial"/>
          <w:color w:val="222222"/>
          <w:sz w:val="25"/>
          <w:szCs w:val="25"/>
        </w:rPr>
        <w:t xml:space="preserve"> considerations apply here too, so I’ve scripted out the query instead of just running it directly at the command line.</w:t>
      </w:r>
    </w:p>
    <w:tbl>
      <w:tblPr>
        <w:tblW w:w="21600" w:type="dxa"/>
        <w:tblCellMar>
          <w:left w:w="0" w:type="dxa"/>
          <w:right w:w="0" w:type="dxa"/>
        </w:tblCellMar>
        <w:tblLook w:val="04A0"/>
      </w:tblPr>
      <w:tblGrid>
        <w:gridCol w:w="21600"/>
      </w:tblGrid>
      <w:tr w:rsidR="00F316C0" w:rsidRPr="00F316C0" w:rsidTr="00F316C0">
        <w:tc>
          <w:tcPr>
            <w:tcW w:w="21600"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cat 04_query_hbase.hql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 ensure </w:t>
            </w:r>
            <w:proofErr w:type="spellStart"/>
            <w:r w:rsidRPr="00F316C0">
              <w:rPr>
                <w:rFonts w:ascii="inherit" w:eastAsia="Times New Roman" w:hAnsi="inherit" w:cs="Courier New"/>
                <w:color w:val="93A1A1"/>
                <w:sz w:val="20"/>
                <w:szCs w:val="20"/>
              </w:rPr>
              <w:t>hbase</w:t>
            </w:r>
            <w:proofErr w:type="spellEnd"/>
            <w:r w:rsidRPr="00F316C0">
              <w:rPr>
                <w:rFonts w:ascii="inherit" w:eastAsia="Times New Roman" w:hAnsi="inherit" w:cs="Courier New"/>
                <w:color w:val="93A1A1"/>
                <w:sz w:val="20"/>
                <w:szCs w:val="20"/>
              </w:rPr>
              <w:t xml:space="preserve"> dependency jars are shipped with the MR job</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Should export HIVE_AUX_JARS_PATH but this is broken in HDP-1.3.x</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lastRenderedPageBreak/>
              <w:t xml:space="preserve">SET </w:t>
            </w:r>
            <w:proofErr w:type="spellStart"/>
            <w:r w:rsidRPr="00F316C0">
              <w:rPr>
                <w:rFonts w:ascii="inherit" w:eastAsia="Times New Roman" w:hAnsi="inherit" w:cs="Courier New"/>
                <w:color w:val="93A1A1"/>
                <w:sz w:val="20"/>
                <w:szCs w:val="20"/>
              </w:rPr>
              <w:t>hive.aux.jars.path</w:t>
            </w:r>
            <w:proofErr w:type="spellEnd"/>
            <w:r w:rsidRPr="00F316C0">
              <w:rPr>
                <w:rFonts w:ascii="inherit" w:eastAsia="Times New Roman" w:hAnsi="inherit" w:cs="Courier New"/>
                <w:color w:val="93A1A1"/>
                <w:sz w:val="20"/>
                <w:szCs w:val="20"/>
              </w:rPr>
              <w:t xml:space="preserve"> = file:///etc/hbase/conf/hbase-site.xml,file:///usr/lib/hive/lib/hive-hbase-handler-0.11.0.1.3.2.0-111.jar,file:///usr/lib/hbase/hbase-0.94.6.1.3.2.0-111-security.jar,file:///usr/lib/zookeeper/zookeeper-3.4.5.1.3.2.0-111.jar;</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query hive data</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 xml:space="preserve">SELECT count(*) from </w:t>
            </w:r>
            <w:proofErr w:type="spellStart"/>
            <w:r w:rsidRPr="00F316C0">
              <w:rPr>
                <w:rFonts w:ascii="inherit" w:eastAsia="Times New Roman" w:hAnsi="inherit" w:cs="Courier New"/>
                <w:color w:val="93A1A1"/>
                <w:sz w:val="20"/>
                <w:szCs w:val="20"/>
              </w:rPr>
              <w:t>pagecounts_hbase</w:t>
            </w:r>
            <w:proofErr w:type="spellEnd"/>
            <w:r w:rsidRPr="00F316C0">
              <w:rPr>
                <w:rFonts w:ascii="inherit" w:eastAsia="Times New Roman" w:hAnsi="inherit" w:cs="Courier New"/>
                <w:color w:val="93A1A1"/>
                <w:sz w:val="20"/>
                <w:szCs w:val="20"/>
              </w:rPr>
              <w:t>;</w:t>
            </w:r>
          </w:p>
        </w:tc>
      </w:tr>
    </w:tbl>
    <w:p w:rsidR="00F316C0" w:rsidRPr="00F316C0" w:rsidRDefault="00F316C0" w:rsidP="00F316C0">
      <w:pPr>
        <w:shd w:val="clear" w:color="auto" w:fill="FFFFFF"/>
        <w:spacing w:after="360" w:line="240" w:lineRule="auto"/>
        <w:textAlignment w:val="baseline"/>
        <w:rPr>
          <w:rFonts w:ascii="inherit" w:eastAsia="Times New Roman" w:hAnsi="inherit" w:cs="Arial"/>
          <w:color w:val="222222"/>
          <w:sz w:val="25"/>
          <w:szCs w:val="25"/>
        </w:rPr>
      </w:pPr>
      <w:r w:rsidRPr="00F316C0">
        <w:rPr>
          <w:rFonts w:ascii="inherit" w:eastAsia="Times New Roman" w:hAnsi="inherit" w:cs="Arial"/>
          <w:color w:val="222222"/>
          <w:sz w:val="25"/>
          <w:szCs w:val="25"/>
        </w:rPr>
        <w:lastRenderedPageBreak/>
        <w:t>Run it the same way we did the others.</w:t>
      </w:r>
    </w:p>
    <w:tbl>
      <w:tblPr>
        <w:tblW w:w="12991" w:type="dxa"/>
        <w:tblCellMar>
          <w:left w:w="0" w:type="dxa"/>
          <w:right w:w="0" w:type="dxa"/>
        </w:tblCellMar>
        <w:tblLook w:val="04A0"/>
      </w:tblPr>
      <w:tblGrid>
        <w:gridCol w:w="12991"/>
      </w:tblGrid>
      <w:tr w:rsidR="00F316C0" w:rsidRPr="00F316C0" w:rsidTr="00F316C0">
        <w:tc>
          <w:tcPr>
            <w:tcW w:w="12991" w:type="dxa"/>
            <w:tcBorders>
              <w:top w:val="nil"/>
              <w:left w:val="nil"/>
              <w:bottom w:val="nil"/>
              <w:right w:val="nil"/>
            </w:tcBorders>
            <w:vAlign w:val="center"/>
            <w:hideMark/>
          </w:tcPr>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hive -f 04_query_hbase.hql</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 xml:space="preserve">Total </w:t>
            </w:r>
            <w:proofErr w:type="spellStart"/>
            <w:r w:rsidRPr="00F316C0">
              <w:rPr>
                <w:rFonts w:ascii="inherit" w:eastAsia="Times New Roman" w:hAnsi="inherit" w:cs="Courier New"/>
                <w:color w:val="93A1A1"/>
                <w:sz w:val="20"/>
                <w:szCs w:val="20"/>
              </w:rPr>
              <w:t>MapReduce</w:t>
            </w:r>
            <w:proofErr w:type="spellEnd"/>
            <w:r w:rsidRPr="00F316C0">
              <w:rPr>
                <w:rFonts w:ascii="inherit" w:eastAsia="Times New Roman" w:hAnsi="inherit" w:cs="Courier New"/>
                <w:color w:val="93A1A1"/>
                <w:sz w:val="20"/>
                <w:szCs w:val="20"/>
              </w:rPr>
              <w:t xml:space="preserve"> jobs =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Launching Job 1 out of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Number of reduce tasks determined at compile time: 1</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OK</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rPr>
            </w:pPr>
            <w:r w:rsidRPr="00F316C0">
              <w:rPr>
                <w:rFonts w:ascii="inherit" w:eastAsia="Times New Roman" w:hAnsi="inherit" w:cs="Courier New"/>
                <w:color w:val="93A1A1"/>
                <w:sz w:val="20"/>
                <w:szCs w:val="20"/>
              </w:rPr>
              <w:t>10</w:t>
            </w:r>
          </w:p>
          <w:p w:rsidR="00F316C0" w:rsidRPr="00F316C0" w:rsidRDefault="00F316C0" w:rsidP="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F316C0">
              <w:rPr>
                <w:rFonts w:ascii="inherit" w:eastAsia="Times New Roman" w:hAnsi="inherit" w:cs="Courier New"/>
                <w:color w:val="93A1A1"/>
                <w:sz w:val="20"/>
                <w:szCs w:val="20"/>
              </w:rPr>
              <w:t>Time taken: 19.473 seconds, Fetched: 1 row(s)</w:t>
            </w:r>
          </w:p>
        </w:tc>
      </w:tr>
    </w:tbl>
    <w:p w:rsidR="00C21EE1" w:rsidRDefault="0063408B"/>
    <w:sectPr w:rsidR="00C21EE1" w:rsidSect="00E1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316C0"/>
    <w:rsid w:val="0063408B"/>
    <w:rsid w:val="008C4667"/>
    <w:rsid w:val="00A97EDB"/>
    <w:rsid w:val="00E17D20"/>
    <w:rsid w:val="00F316C0"/>
    <w:rsid w:val="00FE3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D20"/>
  </w:style>
  <w:style w:type="paragraph" w:styleId="Heading1">
    <w:name w:val="heading 1"/>
    <w:basedOn w:val="Normal"/>
    <w:link w:val="Heading1Char"/>
    <w:uiPriority w:val="9"/>
    <w:qFormat/>
    <w:rsid w:val="00F31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1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16C0"/>
    <w:rPr>
      <w:rFonts w:ascii="Times New Roman" w:eastAsia="Times New Roman" w:hAnsi="Times New Roman" w:cs="Times New Roman"/>
      <w:b/>
      <w:bCs/>
      <w:sz w:val="36"/>
      <w:szCs w:val="36"/>
    </w:rPr>
  </w:style>
  <w:style w:type="paragraph" w:customStyle="1" w:styleId="meta">
    <w:name w:val="meta"/>
    <w:basedOn w:val="Normal"/>
    <w:rsid w:val="00F316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1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6C0"/>
    <w:rPr>
      <w:color w:val="0000FF"/>
      <w:u w:val="single"/>
    </w:rPr>
  </w:style>
  <w:style w:type="character" w:styleId="FollowedHyperlink">
    <w:name w:val="FollowedHyperlink"/>
    <w:basedOn w:val="DefaultParagraphFont"/>
    <w:uiPriority w:val="99"/>
    <w:semiHidden/>
    <w:unhideWhenUsed/>
    <w:rsid w:val="00F316C0"/>
    <w:rPr>
      <w:color w:val="800080"/>
      <w:u w:val="single"/>
    </w:rPr>
  </w:style>
  <w:style w:type="character" w:customStyle="1" w:styleId="apple-converted-space">
    <w:name w:val="apple-converted-space"/>
    <w:basedOn w:val="DefaultParagraphFont"/>
    <w:rsid w:val="00F316C0"/>
  </w:style>
  <w:style w:type="paragraph" w:styleId="HTMLPreformatted">
    <w:name w:val="HTML Preformatted"/>
    <w:basedOn w:val="Normal"/>
    <w:link w:val="HTMLPreformattedChar"/>
    <w:uiPriority w:val="99"/>
    <w:unhideWhenUsed/>
    <w:rsid w:val="00F3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16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6C0"/>
    <w:rPr>
      <w:rFonts w:ascii="Courier New" w:eastAsia="Times New Roman" w:hAnsi="Courier New" w:cs="Courier New"/>
      <w:sz w:val="20"/>
      <w:szCs w:val="20"/>
    </w:rPr>
  </w:style>
  <w:style w:type="character" w:customStyle="1" w:styleId="line">
    <w:name w:val="line"/>
    <w:basedOn w:val="DefaultParagraphFont"/>
    <w:rsid w:val="00F316C0"/>
  </w:style>
  <w:style w:type="character" w:customStyle="1" w:styleId="nv">
    <w:name w:val="nv"/>
    <w:basedOn w:val="DefaultParagraphFont"/>
    <w:rsid w:val="00F316C0"/>
  </w:style>
  <w:style w:type="character" w:customStyle="1" w:styleId="nb">
    <w:name w:val="nb"/>
    <w:basedOn w:val="DefaultParagraphFont"/>
    <w:rsid w:val="00F316C0"/>
  </w:style>
  <w:style w:type="character" w:customStyle="1" w:styleId="k">
    <w:name w:val="k"/>
    <w:basedOn w:val="DefaultParagraphFont"/>
    <w:rsid w:val="00F316C0"/>
  </w:style>
  <w:style w:type="character" w:customStyle="1" w:styleId="o">
    <w:name w:val="o"/>
    <w:basedOn w:val="DefaultParagraphFont"/>
    <w:rsid w:val="00F316C0"/>
  </w:style>
  <w:style w:type="character" w:customStyle="1" w:styleId="s2">
    <w:name w:val="s2"/>
    <w:basedOn w:val="DefaultParagraphFont"/>
    <w:rsid w:val="00F316C0"/>
  </w:style>
  <w:style w:type="character" w:customStyle="1" w:styleId="err">
    <w:name w:val="err"/>
    <w:basedOn w:val="DefaultParagraphFont"/>
    <w:rsid w:val="00F316C0"/>
  </w:style>
  <w:style w:type="character" w:customStyle="1" w:styleId="n">
    <w:name w:val="n"/>
    <w:basedOn w:val="DefaultParagraphFont"/>
    <w:rsid w:val="00F316C0"/>
  </w:style>
  <w:style w:type="character" w:customStyle="1" w:styleId="mi">
    <w:name w:val="mi"/>
    <w:basedOn w:val="DefaultParagraphFont"/>
    <w:rsid w:val="00F316C0"/>
  </w:style>
  <w:style w:type="character" w:customStyle="1" w:styleId="p">
    <w:name w:val="p"/>
    <w:basedOn w:val="DefaultParagraphFont"/>
    <w:rsid w:val="00F316C0"/>
  </w:style>
  <w:style w:type="character" w:customStyle="1" w:styleId="c1">
    <w:name w:val="c1"/>
    <w:basedOn w:val="DefaultParagraphFont"/>
    <w:rsid w:val="00F316C0"/>
  </w:style>
  <w:style w:type="character" w:customStyle="1" w:styleId="s1">
    <w:name w:val="s1"/>
    <w:basedOn w:val="DefaultParagraphFont"/>
    <w:rsid w:val="00F316C0"/>
  </w:style>
  <w:style w:type="character" w:customStyle="1" w:styleId="ss">
    <w:name w:val="ss"/>
    <w:basedOn w:val="DefaultParagraphFont"/>
    <w:rsid w:val="00F316C0"/>
  </w:style>
  <w:style w:type="character" w:styleId="Emphasis">
    <w:name w:val="Emphasis"/>
    <w:basedOn w:val="DefaultParagraphFont"/>
    <w:uiPriority w:val="20"/>
    <w:qFormat/>
    <w:rsid w:val="00F316C0"/>
    <w:rPr>
      <w:i/>
      <w:iCs/>
    </w:rPr>
  </w:style>
  <w:style w:type="paragraph" w:styleId="BalloonText">
    <w:name w:val="Balloon Text"/>
    <w:basedOn w:val="Normal"/>
    <w:link w:val="BalloonTextChar"/>
    <w:uiPriority w:val="99"/>
    <w:semiHidden/>
    <w:unhideWhenUsed/>
    <w:rsid w:val="00F31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6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89122">
      <w:bodyDiv w:val="1"/>
      <w:marLeft w:val="0"/>
      <w:marRight w:val="0"/>
      <w:marTop w:val="0"/>
      <w:marBottom w:val="0"/>
      <w:divBdr>
        <w:top w:val="none" w:sz="0" w:space="0" w:color="auto"/>
        <w:left w:val="none" w:sz="0" w:space="0" w:color="auto"/>
        <w:bottom w:val="none" w:sz="0" w:space="0" w:color="auto"/>
        <w:right w:val="none" w:sz="0" w:space="0" w:color="auto"/>
      </w:divBdr>
      <w:divsChild>
        <w:div w:id="114908723">
          <w:marLeft w:val="0"/>
          <w:marRight w:val="0"/>
          <w:marTop w:val="0"/>
          <w:marBottom w:val="0"/>
          <w:divBdr>
            <w:top w:val="none" w:sz="0" w:space="0" w:color="auto"/>
            <w:left w:val="none" w:sz="0" w:space="0" w:color="auto"/>
            <w:bottom w:val="none" w:sz="0" w:space="0" w:color="auto"/>
            <w:right w:val="none" w:sz="0" w:space="0" w:color="auto"/>
          </w:divBdr>
          <w:divsChild>
            <w:div w:id="29885155">
              <w:marLeft w:val="0"/>
              <w:marRight w:val="0"/>
              <w:marTop w:val="0"/>
              <w:marBottom w:val="0"/>
              <w:divBdr>
                <w:top w:val="none" w:sz="0" w:space="0" w:color="auto"/>
                <w:left w:val="none" w:sz="0" w:space="0" w:color="auto"/>
                <w:bottom w:val="none" w:sz="0" w:space="0" w:color="auto"/>
                <w:right w:val="none" w:sz="0" w:space="0" w:color="auto"/>
              </w:divBdr>
            </w:div>
            <w:div w:id="1516190497">
              <w:marLeft w:val="0"/>
              <w:marRight w:val="0"/>
              <w:marTop w:val="0"/>
              <w:marBottom w:val="0"/>
              <w:divBdr>
                <w:top w:val="none" w:sz="0" w:space="0" w:color="auto"/>
                <w:left w:val="none" w:sz="0" w:space="0" w:color="auto"/>
                <w:bottom w:val="none" w:sz="0" w:space="0" w:color="auto"/>
                <w:right w:val="none" w:sz="0" w:space="0" w:color="auto"/>
              </w:divBdr>
            </w:div>
            <w:div w:id="1826556029">
              <w:marLeft w:val="0"/>
              <w:marRight w:val="0"/>
              <w:marTop w:val="0"/>
              <w:marBottom w:val="0"/>
              <w:divBdr>
                <w:top w:val="none" w:sz="0" w:space="0" w:color="auto"/>
                <w:left w:val="none" w:sz="0" w:space="0" w:color="auto"/>
                <w:bottom w:val="none" w:sz="0" w:space="0" w:color="auto"/>
                <w:right w:val="none" w:sz="0" w:space="0" w:color="auto"/>
              </w:divBdr>
            </w:div>
            <w:div w:id="555118869">
              <w:marLeft w:val="0"/>
              <w:marRight w:val="0"/>
              <w:marTop w:val="0"/>
              <w:marBottom w:val="0"/>
              <w:divBdr>
                <w:top w:val="none" w:sz="0" w:space="0" w:color="auto"/>
                <w:left w:val="none" w:sz="0" w:space="0" w:color="auto"/>
                <w:bottom w:val="none" w:sz="0" w:space="0" w:color="auto"/>
                <w:right w:val="none" w:sz="0" w:space="0" w:color="auto"/>
              </w:divBdr>
            </w:div>
            <w:div w:id="1310286794">
              <w:marLeft w:val="0"/>
              <w:marRight w:val="0"/>
              <w:marTop w:val="0"/>
              <w:marBottom w:val="0"/>
              <w:divBdr>
                <w:top w:val="none" w:sz="0" w:space="0" w:color="auto"/>
                <w:left w:val="none" w:sz="0" w:space="0" w:color="auto"/>
                <w:bottom w:val="none" w:sz="0" w:space="0" w:color="auto"/>
                <w:right w:val="none" w:sz="0" w:space="0" w:color="auto"/>
              </w:divBdr>
            </w:div>
            <w:div w:id="1375230539">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882526458">
              <w:marLeft w:val="0"/>
              <w:marRight w:val="0"/>
              <w:marTop w:val="0"/>
              <w:marBottom w:val="0"/>
              <w:divBdr>
                <w:top w:val="none" w:sz="0" w:space="0" w:color="auto"/>
                <w:left w:val="none" w:sz="0" w:space="0" w:color="auto"/>
                <w:bottom w:val="none" w:sz="0" w:space="0" w:color="auto"/>
                <w:right w:val="none" w:sz="0" w:space="0" w:color="auto"/>
              </w:divBdr>
            </w:div>
            <w:div w:id="1259175692">
              <w:marLeft w:val="0"/>
              <w:marRight w:val="0"/>
              <w:marTop w:val="0"/>
              <w:marBottom w:val="0"/>
              <w:divBdr>
                <w:top w:val="none" w:sz="0" w:space="0" w:color="auto"/>
                <w:left w:val="none" w:sz="0" w:space="0" w:color="auto"/>
                <w:bottom w:val="none" w:sz="0" w:space="0" w:color="auto"/>
                <w:right w:val="none" w:sz="0" w:space="0" w:color="auto"/>
              </w:divBdr>
            </w:div>
            <w:div w:id="205918227">
              <w:marLeft w:val="0"/>
              <w:marRight w:val="0"/>
              <w:marTop w:val="0"/>
              <w:marBottom w:val="0"/>
              <w:divBdr>
                <w:top w:val="none" w:sz="0" w:space="0" w:color="auto"/>
                <w:left w:val="none" w:sz="0" w:space="0" w:color="auto"/>
                <w:bottom w:val="none" w:sz="0" w:space="0" w:color="auto"/>
                <w:right w:val="none" w:sz="0" w:space="0" w:color="auto"/>
              </w:divBdr>
            </w:div>
            <w:div w:id="783960334">
              <w:marLeft w:val="0"/>
              <w:marRight w:val="0"/>
              <w:marTop w:val="0"/>
              <w:marBottom w:val="0"/>
              <w:divBdr>
                <w:top w:val="none" w:sz="0" w:space="0" w:color="auto"/>
                <w:left w:val="none" w:sz="0" w:space="0" w:color="auto"/>
                <w:bottom w:val="none" w:sz="0" w:space="0" w:color="auto"/>
                <w:right w:val="none" w:sz="0" w:space="0" w:color="auto"/>
              </w:divBdr>
            </w:div>
            <w:div w:id="763653451">
              <w:marLeft w:val="0"/>
              <w:marRight w:val="0"/>
              <w:marTop w:val="0"/>
              <w:marBottom w:val="0"/>
              <w:divBdr>
                <w:top w:val="none" w:sz="0" w:space="0" w:color="auto"/>
                <w:left w:val="none" w:sz="0" w:space="0" w:color="auto"/>
                <w:bottom w:val="none" w:sz="0" w:space="0" w:color="auto"/>
                <w:right w:val="none" w:sz="0" w:space="0" w:color="auto"/>
              </w:divBdr>
            </w:div>
            <w:div w:id="1969167974">
              <w:marLeft w:val="0"/>
              <w:marRight w:val="0"/>
              <w:marTop w:val="0"/>
              <w:marBottom w:val="0"/>
              <w:divBdr>
                <w:top w:val="none" w:sz="0" w:space="0" w:color="auto"/>
                <w:left w:val="none" w:sz="0" w:space="0" w:color="auto"/>
                <w:bottom w:val="none" w:sz="0" w:space="0" w:color="auto"/>
                <w:right w:val="none" w:sz="0" w:space="0" w:color="auto"/>
              </w:divBdr>
            </w:div>
            <w:div w:id="1168208322">
              <w:marLeft w:val="0"/>
              <w:marRight w:val="0"/>
              <w:marTop w:val="0"/>
              <w:marBottom w:val="0"/>
              <w:divBdr>
                <w:top w:val="none" w:sz="0" w:space="0" w:color="auto"/>
                <w:left w:val="none" w:sz="0" w:space="0" w:color="auto"/>
                <w:bottom w:val="none" w:sz="0" w:space="0" w:color="auto"/>
                <w:right w:val="none" w:sz="0" w:space="0" w:color="auto"/>
              </w:divBdr>
            </w:div>
            <w:div w:id="936212439">
              <w:marLeft w:val="0"/>
              <w:marRight w:val="0"/>
              <w:marTop w:val="0"/>
              <w:marBottom w:val="0"/>
              <w:divBdr>
                <w:top w:val="none" w:sz="0" w:space="0" w:color="auto"/>
                <w:left w:val="none" w:sz="0" w:space="0" w:color="auto"/>
                <w:bottom w:val="none" w:sz="0" w:space="0" w:color="auto"/>
                <w:right w:val="none" w:sz="0" w:space="0" w:color="auto"/>
              </w:divBdr>
            </w:div>
            <w:div w:id="397749269">
              <w:marLeft w:val="0"/>
              <w:marRight w:val="0"/>
              <w:marTop w:val="0"/>
              <w:marBottom w:val="0"/>
              <w:divBdr>
                <w:top w:val="none" w:sz="0" w:space="0" w:color="auto"/>
                <w:left w:val="none" w:sz="0" w:space="0" w:color="auto"/>
                <w:bottom w:val="none" w:sz="0" w:space="0" w:color="auto"/>
                <w:right w:val="none" w:sz="0" w:space="0" w:color="auto"/>
              </w:divBdr>
            </w:div>
            <w:div w:id="6492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hyperlink" Target="https://issues.apache.org/jira/browse/HIVE-5523" TargetMode="External"/><Relationship Id="rId3" Type="http://schemas.openxmlformats.org/officeDocument/2006/relationships/webSettings" Target="webSettings.xml"/><Relationship Id="rId7" Type="http://schemas.openxmlformats.org/officeDocument/2006/relationships/hyperlink" Target="http://www.mediawiki.org/wiki/Analytics/Wikistats" TargetMode="External"/><Relationship Id="rId12" Type="http://schemas.openxmlformats.org/officeDocument/2006/relationships/hyperlink" Target="https://issues.apache.org/jira/browse/HIVE-23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10k.com/blog/hbase-via-hive-pt1/" TargetMode="External"/><Relationship Id="rId11" Type="http://schemas.openxmlformats.org/officeDocument/2006/relationships/hyperlink" Target="https://issues.apache.org/jira/browse/HIVE-5515"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issues.apache.org/jira/browse/HIVE-5515" TargetMode="External"/><Relationship Id="rId4" Type="http://schemas.openxmlformats.org/officeDocument/2006/relationships/hyperlink" Target="http://hive.apache.org/" TargetMode="External"/><Relationship Id="rId9" Type="http://schemas.openxmlformats.org/officeDocument/2006/relationships/hyperlink" Target="https://issues.apache.org/jira/browse/HIVE-55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1987</Words>
  <Characters>11331</Characters>
  <Application>Microsoft Office Word</Application>
  <DocSecurity>0</DocSecurity>
  <Lines>94</Lines>
  <Paragraphs>26</Paragraphs>
  <ScaleCrop>false</ScaleCrop>
  <Company/>
  <LinksUpToDate>false</LinksUpToDate>
  <CharactersWithSpaces>13292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Virtue-Infotek</dc:creator>
  <cp:lastModifiedBy>Virtue-Infotek</cp:lastModifiedBy>
  <cp:revision>2</cp:revision>
  <dcterms:created xsi:type="dcterms:W3CDTF">2017-12-06T05:39:00Z</dcterms:created>
  <dcterms:modified xsi:type="dcterms:W3CDTF">2017-12-26T13:35:00Z</dcterms:modified>
</cp:coreProperties>
</file>