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108A" w:rsidP="0078108A" w:rsidRDefault="0078108A" w14:paraId="3D1C7881" w14:textId="77777777">
      <w:pPr>
        <w:jc w:val="center"/>
      </w:pPr>
      <w:bookmarkStart w:name="_Hlk149689942" w:id="0"/>
      <w:bookmarkEnd w:id="0"/>
      <w:r>
        <w:rPr>
          <w:noProof/>
        </w:rPr>
        <w:drawing>
          <wp:anchor distT="0" distB="0" distL="114300" distR="114300" simplePos="0" relativeHeight="251658241" behindDoc="0" locked="0" layoutInCell="1" allowOverlap="1" wp14:anchorId="05C45A6C" wp14:editId="3C9152AE">
            <wp:simplePos x="0" y="0"/>
            <wp:positionH relativeFrom="margin">
              <wp:align>center</wp:align>
            </wp:positionH>
            <wp:positionV relativeFrom="margin">
              <wp:posOffset>252730</wp:posOffset>
            </wp:positionV>
            <wp:extent cx="699770" cy="809625"/>
            <wp:effectExtent l="0" t="0" r="5080" b="9525"/>
            <wp:wrapSquare wrapText="bothSides"/>
            <wp:docPr id="1538523198"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770" cy="809625"/>
                    </a:xfrm>
                    <a:prstGeom prst="rect">
                      <a:avLst/>
                    </a:prstGeom>
                    <a:noFill/>
                  </pic:spPr>
                </pic:pic>
              </a:graphicData>
            </a:graphic>
            <wp14:sizeRelH relativeFrom="page">
              <wp14:pctWidth>0</wp14:pctWidth>
            </wp14:sizeRelH>
            <wp14:sizeRelV relativeFrom="page">
              <wp14:pctHeight>0</wp14:pctHeight>
            </wp14:sizeRelV>
          </wp:anchor>
        </w:drawing>
      </w:r>
      <w:r w:rsidRPr="2D08581A">
        <w:rPr>
          <w:b/>
          <w:bCs/>
          <w:i/>
          <w:iCs/>
        </w:rPr>
        <w:t>Heaven’s Light is Our Guide</w:t>
      </w:r>
      <w:r w:rsidRPr="2D08581A">
        <w:rPr>
          <w:b/>
          <w:bCs/>
        </w:rPr>
        <w:t xml:space="preserve"> </w:t>
      </w:r>
    </w:p>
    <w:tbl>
      <w:tblPr>
        <w:tblW w:w="10470" w:type="dxa"/>
        <w:jc w:val="center"/>
        <w:tblBorders>
          <w:insideH w:val="nil"/>
          <w:insideV w:val="nil"/>
        </w:tblBorders>
        <w:tblLayout w:type="fixed"/>
        <w:tblLook w:val="0420" w:firstRow="1" w:lastRow="0" w:firstColumn="0" w:lastColumn="0" w:noHBand="0" w:noVBand="1"/>
      </w:tblPr>
      <w:tblGrid>
        <w:gridCol w:w="10470"/>
      </w:tblGrid>
      <w:tr w:rsidR="0078108A" w:rsidTr="38ABF8E4" w14:paraId="5AEA0579" w14:textId="77777777">
        <w:trPr>
          <w:trHeight w:val="4050"/>
          <w:jc w:val="center"/>
        </w:trPr>
        <w:tc>
          <w:tcPr>
            <w:tcW w:w="10470" w:type="dxa"/>
            <w:tcBorders>
              <w:top w:val="nil"/>
              <w:left w:val="nil"/>
              <w:bottom w:val="nil"/>
              <w:right w:val="nil"/>
            </w:tcBorders>
            <w:shd w:val="clear" w:color="auto" w:fill="FFFFFF" w:themeFill="background1"/>
            <w:tcMar/>
            <w:vAlign w:val="center"/>
          </w:tcPr>
          <w:p w:rsidRPr="00C934CB" w:rsidR="0078108A" w:rsidRDefault="0078108A" w14:paraId="0847C13C" w14:textId="77777777">
            <w:pPr>
              <w:jc w:val="center"/>
              <w:rPr>
                <w:color w:val="0070C0"/>
                <w:sz w:val="52"/>
                <w:szCs w:val="52"/>
              </w:rPr>
            </w:pPr>
            <w:r w:rsidRPr="00C934CB">
              <w:rPr>
                <w:b/>
                <w:color w:val="0070C0"/>
                <w:sz w:val="52"/>
                <w:szCs w:val="52"/>
              </w:rPr>
              <w:t>Rajshahi University of Engineering &amp; Technology</w:t>
            </w:r>
            <w:bookmarkStart w:name="_heading=h.gjdgxs" w:id="1"/>
            <w:bookmarkEnd w:id="1"/>
          </w:p>
          <w:p w:rsidRPr="00C934CB" w:rsidR="0078108A" w:rsidP="2D08581A" w:rsidRDefault="2D08581A" w14:paraId="261A422F" w14:textId="5C01FA27">
            <w:pPr>
              <w:jc w:val="center"/>
              <w:rPr>
                <w:b/>
                <w:bCs/>
                <w:color w:val="002060"/>
                <w:sz w:val="32"/>
                <w:szCs w:val="32"/>
              </w:rPr>
            </w:pPr>
            <w:r w:rsidRPr="2D08581A">
              <w:rPr>
                <w:b/>
                <w:bCs/>
                <w:color w:val="002060"/>
                <w:sz w:val="32"/>
                <w:szCs w:val="32"/>
              </w:rPr>
              <w:t>Department of Electrical &amp; Computer Engineering</w:t>
            </w:r>
          </w:p>
          <w:p w:rsidR="0078108A" w:rsidP="601D9F88" w:rsidRDefault="14FD4880" w14:paraId="708289B6" w14:textId="1392073D">
            <w:pPr>
              <w:jc w:val="center"/>
              <w:rPr>
                <w:rFonts w:ascii="Courier New" w:hAnsi="Courier New" w:eastAsia="Courier New" w:cs="Courier New"/>
                <w:b w:val="1"/>
                <w:bCs w:val="1"/>
                <w:i w:val="1"/>
                <w:iCs w:val="1"/>
                <w:color w:val="00B050"/>
                <w:sz w:val="40"/>
                <w:szCs w:val="40"/>
              </w:rPr>
            </w:pPr>
            <w:r w:rsidRPr="601D9F88" w:rsidR="601D9F88">
              <w:rPr>
                <w:rFonts w:ascii="Courier New" w:hAnsi="Courier New" w:eastAsia="Courier New" w:cs="Courier New"/>
                <w:b w:val="1"/>
                <w:bCs w:val="1"/>
                <w:i w:val="1"/>
                <w:iCs w:val="1"/>
                <w:color w:val="00B050"/>
                <w:sz w:val="40"/>
                <w:szCs w:val="40"/>
              </w:rPr>
              <w:t>LAB REPORT</w:t>
            </w:r>
          </w:p>
        </w:tc>
      </w:tr>
      <w:tr w:rsidRPr="00512396" w:rsidR="0078108A" w:rsidTr="38ABF8E4" w14:paraId="45803C24" w14:textId="77777777">
        <w:trPr>
          <w:trHeight w:val="2610"/>
          <w:jc w:val="center"/>
        </w:trPr>
        <w:tc>
          <w:tcPr>
            <w:tcW w:w="10470" w:type="dxa"/>
            <w:tcBorders>
              <w:top w:val="nil"/>
              <w:left w:val="nil"/>
              <w:bottom w:val="nil"/>
              <w:right w:val="nil"/>
            </w:tcBorders>
            <w:tcMar/>
            <w:vAlign w:val="center"/>
          </w:tcPr>
          <w:p w:rsidRPr="00060DF4" w:rsidR="0078108A" w:rsidP="601D9F88" w:rsidRDefault="0078108A" w14:paraId="5EE0E49F" w14:textId="77777777">
            <w:pPr>
              <w:spacing/>
              <w:contextualSpacing/>
              <w:rPr>
                <w:b w:val="1"/>
                <w:bCs w:val="1"/>
                <w:sz w:val="24"/>
                <w:szCs w:val="24"/>
              </w:rPr>
            </w:pPr>
          </w:p>
          <w:p w:rsidR="601D9F88" w:rsidP="601D9F88" w:rsidRDefault="601D9F88" w14:paraId="63141D43" w14:textId="1FC2CBFB">
            <w:pPr>
              <w:spacing/>
              <w:contextualSpacing/>
              <w:rPr>
                <w:b w:val="1"/>
                <w:bCs w:val="1"/>
                <w:sz w:val="24"/>
                <w:szCs w:val="24"/>
              </w:rPr>
            </w:pPr>
          </w:p>
          <w:p w:rsidR="601D9F88" w:rsidP="38ABF8E4" w:rsidRDefault="601D9F88" w14:paraId="3AB875C4" w14:textId="0E50EAA8">
            <w:pPr>
              <w:pStyle w:val="ListParagraph"/>
              <w:numPr>
                <w:ilvl w:val="0"/>
                <w:numId w:val="2"/>
              </w:numPr>
              <w:spacing w:before="1"/>
              <w:rPr>
                <w:rFonts w:ascii="Courier New" w:hAnsi="Courier New" w:eastAsia="Courier New" w:cs="Courier New"/>
                <w:b w:val="1"/>
                <w:bCs w:val="1"/>
                <w:i w:val="1"/>
                <w:iCs w:val="1"/>
                <w:sz w:val="24"/>
                <w:szCs w:val="24"/>
              </w:rPr>
            </w:pPr>
            <w:r w:rsidRPr="38ABF8E4" w:rsidR="601D9F88">
              <w:rPr>
                <w:rFonts w:ascii="Courier New" w:hAnsi="Courier New" w:eastAsia="Courier New" w:cs="Courier New"/>
                <w:b w:val="1"/>
                <w:bCs w:val="1"/>
                <w:i w:val="1"/>
                <w:iCs w:val="1"/>
                <w:sz w:val="24"/>
                <w:szCs w:val="24"/>
              </w:rPr>
              <w:t xml:space="preserve">Course </w:t>
            </w:r>
            <w:r w:rsidRPr="38ABF8E4" w:rsidR="601D9F88">
              <w:rPr>
                <w:rFonts w:ascii="Courier New" w:hAnsi="Courier New" w:eastAsia="Courier New" w:cs="Courier New"/>
                <w:b w:val="1"/>
                <w:bCs w:val="1"/>
                <w:i w:val="1"/>
                <w:iCs w:val="1"/>
                <w:sz w:val="24"/>
                <w:szCs w:val="24"/>
              </w:rPr>
              <w:t>title(</w:t>
            </w:r>
            <w:r w:rsidRPr="38ABF8E4" w:rsidR="601D9F88">
              <w:rPr>
                <w:rFonts w:ascii="Courier New" w:hAnsi="Courier New" w:eastAsia="Courier New" w:cs="Courier New"/>
                <w:b w:val="1"/>
                <w:bCs w:val="1"/>
                <w:i w:val="1"/>
                <w:iCs w:val="1"/>
                <w:sz w:val="24"/>
                <w:szCs w:val="24"/>
              </w:rPr>
              <w:t>Sessional</w:t>
            </w:r>
            <w:r w:rsidRPr="38ABF8E4" w:rsidR="601D9F88">
              <w:rPr>
                <w:rFonts w:ascii="Courier New" w:hAnsi="Courier New" w:eastAsia="Courier New" w:cs="Courier New"/>
                <w:b w:val="1"/>
                <w:bCs w:val="1"/>
                <w:i w:val="1"/>
                <w:iCs w:val="1"/>
                <w:sz w:val="24"/>
                <w:szCs w:val="24"/>
              </w:rPr>
              <w:t>) :</w:t>
            </w:r>
            <w:r w:rsidRPr="38ABF8E4" w:rsidR="601D9F88">
              <w:rPr>
                <w:rFonts w:ascii="Courier New" w:hAnsi="Courier New" w:eastAsia="Courier New" w:cs="Courier New"/>
                <w:b w:val="1"/>
                <w:bCs w:val="1"/>
                <w:i w:val="1"/>
                <w:iCs w:val="1"/>
                <w:sz w:val="24"/>
                <w:szCs w:val="24"/>
              </w:rPr>
              <w:t xml:space="preserve">  </w:t>
            </w:r>
            <w:r w:rsidRPr="38ABF8E4" w:rsidR="4CAFEDF1">
              <w:rPr>
                <w:rFonts w:ascii="Courier New" w:hAnsi="Courier New" w:eastAsia="Courier New" w:cs="Courier New"/>
                <w:b w:val="1"/>
                <w:bCs w:val="1"/>
                <w:i w:val="1"/>
                <w:iCs w:val="1"/>
                <w:sz w:val="24"/>
                <w:szCs w:val="24"/>
              </w:rPr>
              <w:t>Digital Techniques Sessional</w:t>
            </w:r>
          </w:p>
          <w:p w:rsidR="601D9F88" w:rsidP="38ABF8E4" w:rsidRDefault="601D9F88" w14:paraId="05FB0852" w14:textId="49AA81C1">
            <w:pPr>
              <w:pStyle w:val="ListParagraph"/>
              <w:numPr>
                <w:ilvl w:val="0"/>
                <w:numId w:val="2"/>
              </w:numPr>
              <w:spacing w:before="1"/>
              <w:rPr>
                <w:rFonts w:ascii="Courier New" w:hAnsi="Courier New" w:eastAsia="Courier New" w:cs="Courier New"/>
                <w:b w:val="1"/>
                <w:bCs w:val="1"/>
                <w:i w:val="1"/>
                <w:iCs w:val="1"/>
                <w:sz w:val="24"/>
                <w:szCs w:val="24"/>
              </w:rPr>
            </w:pPr>
            <w:r w:rsidRPr="38ABF8E4" w:rsidR="601D9F88">
              <w:rPr>
                <w:rFonts w:ascii="Courier New" w:hAnsi="Courier New" w:eastAsia="Courier New" w:cs="Courier New"/>
                <w:b w:val="1"/>
                <w:bCs w:val="1"/>
                <w:i w:val="1"/>
                <w:iCs w:val="1"/>
                <w:sz w:val="24"/>
                <w:szCs w:val="24"/>
              </w:rPr>
              <w:t>Course Code</w:t>
            </w:r>
            <w:r>
              <w:tab/>
            </w:r>
            <w:r w:rsidRPr="38ABF8E4" w:rsidR="601D9F88">
              <w:rPr>
                <w:rFonts w:ascii="Courier New" w:hAnsi="Courier New" w:eastAsia="Courier New" w:cs="Courier New"/>
                <w:b w:val="1"/>
                <w:bCs w:val="1"/>
                <w:i w:val="1"/>
                <w:iCs w:val="1"/>
                <w:sz w:val="24"/>
                <w:szCs w:val="24"/>
              </w:rPr>
              <w:t xml:space="preserve">      </w:t>
            </w:r>
            <w:r w:rsidRPr="38ABF8E4" w:rsidR="601D9F88">
              <w:rPr>
                <w:rFonts w:ascii="Courier New" w:hAnsi="Courier New" w:eastAsia="Courier New" w:cs="Courier New"/>
                <w:b w:val="1"/>
                <w:bCs w:val="1"/>
                <w:i w:val="1"/>
                <w:iCs w:val="1"/>
                <w:sz w:val="24"/>
                <w:szCs w:val="24"/>
              </w:rPr>
              <w:t xml:space="preserve">   </w:t>
            </w:r>
            <w:r w:rsidRPr="38ABF8E4" w:rsidR="601D9F88">
              <w:rPr>
                <w:rFonts w:ascii="Courier New" w:hAnsi="Courier New" w:eastAsia="Courier New" w:cs="Courier New"/>
                <w:b w:val="1"/>
                <w:bCs w:val="1"/>
                <w:i w:val="1"/>
                <w:iCs w:val="1"/>
                <w:sz w:val="24"/>
                <w:szCs w:val="24"/>
              </w:rPr>
              <w:t xml:space="preserve"> </w:t>
            </w:r>
            <w:r w:rsidRPr="38ABF8E4" w:rsidR="601D9F88">
              <w:rPr>
                <w:rFonts w:ascii="Courier New" w:hAnsi="Courier New" w:eastAsia="Courier New" w:cs="Courier New"/>
                <w:b w:val="1"/>
                <w:bCs w:val="1"/>
                <w:i w:val="1"/>
                <w:iCs w:val="1"/>
                <w:sz w:val="24"/>
                <w:szCs w:val="24"/>
              </w:rPr>
              <w:t xml:space="preserve">  :</w:t>
            </w:r>
            <w:r w:rsidRPr="38ABF8E4" w:rsidR="601D9F88">
              <w:rPr>
                <w:rFonts w:ascii="Courier New" w:hAnsi="Courier New" w:eastAsia="Courier New" w:cs="Courier New"/>
                <w:b w:val="1"/>
                <w:bCs w:val="1"/>
                <w:i w:val="1"/>
                <w:iCs w:val="1"/>
                <w:sz w:val="24"/>
                <w:szCs w:val="24"/>
              </w:rPr>
              <w:t xml:space="preserve">  ECE-21</w:t>
            </w:r>
            <w:r w:rsidRPr="38ABF8E4" w:rsidR="190D2940">
              <w:rPr>
                <w:rFonts w:ascii="Courier New" w:hAnsi="Courier New" w:eastAsia="Courier New" w:cs="Courier New"/>
                <w:b w:val="1"/>
                <w:bCs w:val="1"/>
                <w:i w:val="1"/>
                <w:iCs w:val="1"/>
                <w:sz w:val="24"/>
                <w:szCs w:val="24"/>
              </w:rPr>
              <w:t>12</w:t>
            </w:r>
          </w:p>
          <w:p w:rsidRPr="00060DF4" w:rsidR="0078108A" w:rsidP="38ABF8E4" w:rsidRDefault="14FD4880" w14:paraId="114C1CBF" w14:textId="4F6A701C">
            <w:pPr>
              <w:pStyle w:val="ListParagraph"/>
              <w:numPr>
                <w:ilvl w:val="0"/>
                <w:numId w:val="2"/>
              </w:numPr>
              <w:spacing w:before="1"/>
              <w:rPr>
                <w:rFonts w:ascii="Courier New" w:hAnsi="Courier New" w:eastAsia="Courier New" w:cs="Courier New"/>
                <w:b w:val="1"/>
                <w:bCs w:val="1"/>
                <w:i w:val="1"/>
                <w:iCs w:val="1"/>
                <w:sz w:val="24"/>
                <w:szCs w:val="24"/>
              </w:rPr>
            </w:pPr>
            <w:r w:rsidRPr="38ABF8E4" w:rsidR="7A80CB66">
              <w:rPr>
                <w:rFonts w:ascii="Courier New" w:hAnsi="Courier New" w:eastAsia="Courier New" w:cs="Courier New"/>
                <w:b w:val="1"/>
                <w:bCs w:val="1"/>
                <w:i w:val="1"/>
                <w:iCs w:val="1"/>
                <w:sz w:val="24"/>
                <w:szCs w:val="24"/>
              </w:rPr>
              <w:t xml:space="preserve">Date of submission   </w:t>
            </w:r>
            <w:r w:rsidRPr="38ABF8E4" w:rsidR="7A80CB66">
              <w:rPr>
                <w:rFonts w:ascii="Courier New" w:hAnsi="Courier New" w:eastAsia="Courier New" w:cs="Courier New"/>
                <w:b w:val="1"/>
                <w:bCs w:val="1"/>
                <w:i w:val="1"/>
                <w:iCs w:val="1"/>
                <w:sz w:val="24"/>
                <w:szCs w:val="24"/>
              </w:rPr>
              <w:t xml:space="preserve"> </w:t>
            </w:r>
            <w:r w:rsidRPr="38ABF8E4" w:rsidR="7A80CB66">
              <w:rPr>
                <w:rFonts w:ascii="Courier New" w:hAnsi="Courier New" w:eastAsia="Courier New" w:cs="Courier New"/>
                <w:b w:val="1"/>
                <w:bCs w:val="1"/>
                <w:i w:val="1"/>
                <w:iCs w:val="1"/>
                <w:sz w:val="24"/>
                <w:szCs w:val="24"/>
              </w:rPr>
              <w:t xml:space="preserve">  :</w:t>
            </w:r>
            <w:r w:rsidRPr="38ABF8E4" w:rsidR="7A80CB66">
              <w:rPr>
                <w:rFonts w:ascii="Courier New" w:hAnsi="Courier New" w:eastAsia="Courier New" w:cs="Courier New"/>
                <w:b w:val="1"/>
                <w:bCs w:val="1"/>
                <w:i w:val="1"/>
                <w:iCs w:val="1"/>
                <w:sz w:val="24"/>
                <w:szCs w:val="24"/>
              </w:rPr>
              <w:t xml:space="preserve">  </w:t>
            </w:r>
            <w:r w:rsidRPr="38ABF8E4" w:rsidR="53485A4A">
              <w:rPr>
                <w:rFonts w:ascii="Courier New" w:hAnsi="Courier New" w:eastAsia="Courier New" w:cs="Courier New"/>
                <w:b w:val="1"/>
                <w:bCs w:val="1"/>
                <w:i w:val="1"/>
                <w:iCs w:val="1"/>
                <w:sz w:val="24"/>
                <w:szCs w:val="24"/>
              </w:rPr>
              <w:t>10</w:t>
            </w:r>
            <w:r w:rsidRPr="38ABF8E4" w:rsidR="7A80CB66">
              <w:rPr>
                <w:rFonts w:ascii="Courier New" w:hAnsi="Courier New" w:eastAsia="Courier New" w:cs="Courier New"/>
                <w:b w:val="1"/>
                <w:bCs w:val="1"/>
                <w:i w:val="1"/>
                <w:iCs w:val="1"/>
                <w:sz w:val="24"/>
                <w:szCs w:val="24"/>
              </w:rPr>
              <w:t>/</w:t>
            </w:r>
            <w:r w:rsidRPr="38ABF8E4" w:rsidR="438EF95A">
              <w:rPr>
                <w:rFonts w:ascii="Courier New" w:hAnsi="Courier New" w:eastAsia="Courier New" w:cs="Courier New"/>
                <w:b w:val="1"/>
                <w:bCs w:val="1"/>
                <w:i w:val="1"/>
                <w:iCs w:val="1"/>
                <w:sz w:val="24"/>
                <w:szCs w:val="24"/>
              </w:rPr>
              <w:t>0</w:t>
            </w:r>
            <w:r w:rsidRPr="38ABF8E4" w:rsidR="23B7317D">
              <w:rPr>
                <w:rFonts w:ascii="Courier New" w:hAnsi="Courier New" w:eastAsia="Courier New" w:cs="Courier New"/>
                <w:b w:val="1"/>
                <w:bCs w:val="1"/>
                <w:i w:val="1"/>
                <w:iCs w:val="1"/>
                <w:sz w:val="24"/>
                <w:szCs w:val="24"/>
              </w:rPr>
              <w:t>2</w:t>
            </w:r>
            <w:r w:rsidRPr="38ABF8E4" w:rsidR="7A80CB66">
              <w:rPr>
                <w:rFonts w:ascii="Courier New" w:hAnsi="Courier New" w:eastAsia="Courier New" w:cs="Courier New"/>
                <w:b w:val="1"/>
                <w:bCs w:val="1"/>
                <w:i w:val="1"/>
                <w:iCs w:val="1"/>
                <w:sz w:val="24"/>
                <w:szCs w:val="24"/>
              </w:rPr>
              <w:t>/202</w:t>
            </w:r>
            <w:r w:rsidRPr="38ABF8E4" w:rsidR="44254955">
              <w:rPr>
                <w:rFonts w:ascii="Courier New" w:hAnsi="Courier New" w:eastAsia="Courier New" w:cs="Courier New"/>
                <w:b w:val="1"/>
                <w:bCs w:val="1"/>
                <w:i w:val="1"/>
                <w:iCs w:val="1"/>
                <w:sz w:val="24"/>
                <w:szCs w:val="24"/>
              </w:rPr>
              <w:t>5</w:t>
            </w:r>
          </w:p>
          <w:p w:rsidR="601D9F88" w:rsidP="601D9F88" w:rsidRDefault="601D9F88" w14:paraId="43727EC2" w14:textId="71EE98EB">
            <w:pPr>
              <w:pStyle w:val="Normal"/>
              <w:spacing w:before="1"/>
              <w:ind w:left="1440"/>
              <w:rPr>
                <w:rFonts w:ascii="Courier New" w:hAnsi="Courier New" w:eastAsia="Courier New" w:cs="Courier New"/>
                <w:b w:val="1"/>
                <w:bCs w:val="1"/>
                <w:i w:val="1"/>
                <w:iCs w:val="1"/>
                <w:sz w:val="24"/>
                <w:szCs w:val="24"/>
              </w:rPr>
            </w:pPr>
          </w:p>
          <w:p w:rsidRPr="00060DF4" w:rsidR="0078108A" w:rsidP="2D08581A" w:rsidRDefault="2D08581A" w14:paraId="0F337E48" w14:textId="53786345">
            <w:pPr>
              <w:pStyle w:val="ListParagraph"/>
              <w:spacing w:before="1"/>
              <w:ind w:left="1860"/>
              <w:rPr>
                <w:rFonts w:ascii="Courier New" w:hAnsi="Courier New" w:eastAsia="Courier New" w:cs="Courier New"/>
                <w:b/>
                <w:bCs/>
                <w:i/>
                <w:iCs/>
                <w:sz w:val="24"/>
                <w:szCs w:val="24"/>
              </w:rPr>
            </w:pPr>
            <w:r w:rsidRPr="2D08581A">
              <w:rPr>
                <w:rFonts w:ascii="Courier New" w:hAnsi="Courier New" w:eastAsia="Courier New" w:cs="Courier New"/>
                <w:b/>
                <w:bCs/>
                <w:i/>
                <w:iCs/>
                <w:sz w:val="24"/>
                <w:szCs w:val="24"/>
              </w:rPr>
              <w:t xml:space="preserve">                             </w:t>
            </w:r>
          </w:p>
        </w:tc>
      </w:tr>
      <w:tr w:rsidR="14FD4880" w:rsidTr="38ABF8E4" w14:paraId="67AA6014" w14:textId="77777777">
        <w:trPr>
          <w:trHeight w:val="300"/>
          <w:jc w:val="center"/>
        </w:trPr>
        <w:tc>
          <w:tcPr>
            <w:tcW w:w="10470" w:type="dxa"/>
            <w:tcBorders>
              <w:top w:val="nil"/>
              <w:left w:val="nil"/>
              <w:bottom w:val="nil"/>
              <w:right w:val="nil"/>
            </w:tcBorders>
            <w:tcMar/>
            <w:vAlign w:val="center"/>
          </w:tcPr>
          <w:p w:rsidR="14FD4880" w:rsidP="3FBEBA9B" w:rsidRDefault="14FD4880" w14:paraId="4A130336" w14:textId="328B30B6">
            <w:pPr>
              <w:pStyle w:val="Normal"/>
              <w:rPr>
                <w:b w:val="1"/>
                <w:bCs w:val="1"/>
                <w:sz w:val="24"/>
                <w:szCs w:val="24"/>
              </w:rPr>
            </w:pPr>
          </w:p>
        </w:tc>
      </w:tr>
    </w:tbl>
    <w:p w:rsidR="2D08581A" w:rsidP="2D08581A" w:rsidRDefault="2D08581A" w14:paraId="15B4D7DF" w14:textId="49AE42A4">
      <w:pPr>
        <w:rPr>
          <w:b w:val="1"/>
          <w:bCs w:val="1"/>
          <w:sz w:val="24"/>
          <w:szCs w:val="24"/>
        </w:rPr>
      </w:pPr>
      <w:r w:rsidRPr="2B38C04A" w:rsidR="5928903B">
        <w:rPr>
          <w:b w:val="1"/>
          <w:bCs w:val="1"/>
          <w:sz w:val="24"/>
          <w:szCs w:val="24"/>
        </w:rPr>
        <w:t xml:space="preserve">  </w:t>
      </w:r>
    </w:p>
    <w:tbl>
      <w:tblPr>
        <w:tblStyle w:val="TableGrid"/>
        <w:tblW w:w="0" w:type="auto"/>
        <w:tblLayout w:type="fixed"/>
        <w:tblLook w:val="06A0" w:firstRow="1" w:lastRow="0" w:firstColumn="1" w:lastColumn="0" w:noHBand="1" w:noVBand="1"/>
      </w:tblPr>
      <w:tblGrid>
        <w:gridCol w:w="4508"/>
        <w:gridCol w:w="4508"/>
      </w:tblGrid>
      <w:tr w:rsidR="2D08581A" w:rsidTr="2B38C04A" w14:paraId="3E84C0CB" w14:textId="77777777">
        <w:trPr>
          <w:trHeight w:val="690"/>
        </w:trPr>
        <w:tc>
          <w:tcPr>
            <w:tcW w:w="4508" w:type="dxa"/>
            <w:tcMar/>
          </w:tcPr>
          <w:p w:rsidR="2D08581A" w:rsidP="2D08581A" w:rsidRDefault="14FD4880" w14:paraId="7751DA03" w14:textId="484C88E3">
            <w:pPr>
              <w:rPr>
                <w:rFonts w:ascii="Courier New" w:hAnsi="Courier New" w:eastAsia="Courier New" w:cs="Courier New"/>
                <w:sz w:val="24"/>
                <w:szCs w:val="24"/>
              </w:rPr>
            </w:pPr>
            <w:r w:rsidRPr="2B38C04A" w:rsidR="3EF2A484">
              <w:rPr>
                <w:rFonts w:ascii="Courier New" w:hAnsi="Courier New" w:eastAsia="Courier New" w:cs="Courier New"/>
                <w:sz w:val="24"/>
                <w:szCs w:val="24"/>
              </w:rPr>
              <w:t xml:space="preserve">                            </w:t>
            </w:r>
            <w:r w:rsidRPr="2B38C04A" w:rsidR="3EF2A484">
              <w:rPr>
                <w:rFonts w:ascii="Courier New" w:hAnsi="Courier New" w:eastAsia="Courier New" w:cs="Courier New"/>
                <w:sz w:val="28"/>
                <w:szCs w:val="28"/>
              </w:rPr>
              <w:t xml:space="preserve">  </w:t>
            </w:r>
            <w:r w:rsidRPr="2B38C04A" w:rsidR="3EF2A484">
              <w:rPr>
                <w:rFonts w:ascii="Courier New" w:hAnsi="Courier New" w:eastAsia="Courier New" w:cs="Courier New"/>
                <w:b w:val="1"/>
                <w:bCs w:val="1"/>
                <w:sz w:val="28"/>
                <w:szCs w:val="28"/>
              </w:rPr>
              <w:t xml:space="preserve"> Submitted </w:t>
            </w:r>
            <w:proofErr w:type="gramStart"/>
            <w:r w:rsidRPr="2B38C04A" w:rsidR="3EF2A484">
              <w:rPr>
                <w:rFonts w:ascii="Courier New" w:hAnsi="Courier New" w:eastAsia="Courier New" w:cs="Courier New"/>
                <w:b w:val="1"/>
                <w:bCs w:val="1"/>
                <w:sz w:val="28"/>
                <w:szCs w:val="28"/>
              </w:rPr>
              <w:t>By :</w:t>
            </w:r>
            <w:proofErr w:type="gramEnd"/>
          </w:p>
        </w:tc>
        <w:tc>
          <w:tcPr>
            <w:tcW w:w="4508" w:type="dxa"/>
            <w:tcMar/>
          </w:tcPr>
          <w:p w:rsidR="2D08581A" w:rsidP="0027537F" w:rsidRDefault="2D08581A" w14:paraId="26BD8DDE" w14:textId="77777777">
            <w:pPr>
              <w:rPr>
                <w:rFonts w:ascii="Courier New" w:hAnsi="Courier New" w:eastAsia="Courier New" w:cs="Courier New"/>
                <w:i/>
                <w:iCs/>
                <w:sz w:val="28"/>
              </w:rPr>
            </w:pPr>
          </w:p>
          <w:p w:rsidRPr="0001638D" w:rsidR="0027537F" w:rsidP="0027537F" w:rsidRDefault="004953D6" w14:paraId="58CC937E" w14:textId="4801D16B">
            <w:pPr>
              <w:rPr>
                <w:rFonts w:ascii="Courier New" w:hAnsi="Courier New" w:eastAsia="Courier New" w:cs="Courier New"/>
                <w:i/>
                <w:iCs/>
                <w:sz w:val="28"/>
                <w:lang w:val="en-GB"/>
              </w:rPr>
            </w:pPr>
            <w:r>
              <w:rPr>
                <w:rFonts w:ascii="Courier New" w:hAnsi="Courier New" w:eastAsia="Courier New" w:cs="Courier New"/>
                <w:b/>
                <w:bCs/>
                <w:kern w:val="0"/>
                <w:sz w:val="28"/>
                <w14:ligatures w14:val="none"/>
              </w:rPr>
              <w:t xml:space="preserve"> </w:t>
            </w:r>
            <w:r w:rsidR="0001638D">
              <w:rPr>
                <w:rFonts w:ascii="Courier New" w:hAnsi="Courier New" w:eastAsia="Courier New" w:cs="Courier New"/>
                <w:b/>
                <w:bCs/>
                <w:kern w:val="0"/>
                <w:sz w:val="28"/>
                <w14:ligatures w14:val="none"/>
              </w:rPr>
              <w:t>Submitted To :</w:t>
            </w:r>
          </w:p>
        </w:tc>
      </w:tr>
      <w:tr w:rsidR="2D08581A" w:rsidTr="2B38C04A" w14:paraId="48582511" w14:textId="77777777">
        <w:trPr>
          <w:trHeight w:val="2970"/>
        </w:trPr>
        <w:tc>
          <w:tcPr>
            <w:tcW w:w="4508" w:type="dxa"/>
            <w:tcMar/>
          </w:tcPr>
          <w:p w:rsidR="2D08581A" w:rsidP="2D08581A" w:rsidRDefault="2D08581A" w14:paraId="4D17D896" w14:textId="75A59394">
            <w:pPr>
              <w:rPr>
                <w:b/>
                <w:bCs/>
                <w:sz w:val="24"/>
                <w:szCs w:val="24"/>
              </w:rPr>
            </w:pPr>
            <w:r w:rsidRPr="2D08581A">
              <w:rPr>
                <w:sz w:val="24"/>
                <w:szCs w:val="24"/>
              </w:rPr>
              <w:t xml:space="preserve">  </w:t>
            </w:r>
            <w:r w:rsidRPr="2D08581A">
              <w:rPr>
                <w:b/>
                <w:bCs/>
                <w:sz w:val="24"/>
                <w:szCs w:val="24"/>
              </w:rPr>
              <w:t xml:space="preserve">              </w:t>
            </w:r>
          </w:p>
          <w:p w:rsidR="2D08581A" w:rsidP="14FD4880" w:rsidRDefault="004D551C" w14:paraId="67A4626D" w14:textId="0D0D186A">
            <w:pPr>
              <w:rPr>
                <w:rFonts w:ascii="Bookman Old Style" w:hAnsi="Bookman Old Style" w:eastAsia="Bookman Old Style" w:cs="Bookman Old Style"/>
                <w:b/>
                <w:bCs/>
                <w:i/>
                <w:iCs/>
                <w:sz w:val="24"/>
                <w:szCs w:val="24"/>
              </w:rPr>
            </w:pPr>
            <w:r>
              <w:rPr>
                <w:b/>
                <w:bCs/>
                <w:sz w:val="24"/>
                <w:szCs w:val="24"/>
              </w:rPr>
              <w:t xml:space="preserve"> </w:t>
            </w:r>
            <w:r w:rsidRPr="14FD4880" w:rsidR="14FD4880">
              <w:rPr>
                <w:rFonts w:ascii="Bookman Old Style" w:hAnsi="Bookman Old Style" w:eastAsia="Bookman Old Style" w:cs="Bookman Old Style"/>
                <w:b/>
                <w:bCs/>
                <w:i/>
                <w:iCs/>
                <w:sz w:val="24"/>
                <w:szCs w:val="24"/>
              </w:rPr>
              <w:t>Name     : Sanumong  Marma</w:t>
            </w:r>
          </w:p>
          <w:p w:rsidR="2D08581A" w:rsidP="2D08581A" w:rsidRDefault="2D08581A" w14:paraId="572A19B4" w14:textId="22359A79">
            <w:pPr>
              <w:rPr>
                <w:rFonts w:ascii="Bookman Old Style" w:hAnsi="Bookman Old Style" w:eastAsia="Bookman Old Style" w:cs="Bookman Old Style"/>
                <w:b/>
                <w:bCs/>
                <w:i/>
                <w:iCs/>
                <w:sz w:val="24"/>
                <w:szCs w:val="24"/>
              </w:rPr>
            </w:pPr>
          </w:p>
          <w:p w:rsidR="2D08581A" w:rsidP="11768ACD" w:rsidRDefault="11768ACD" w14:paraId="279993D2" w14:textId="2B655FD0">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Roll      :  2210061</w:t>
            </w:r>
          </w:p>
          <w:p w:rsidR="2D08581A" w:rsidP="2D08581A" w:rsidRDefault="2D08581A" w14:paraId="23F32567" w14:textId="60E3999E">
            <w:pPr>
              <w:rPr>
                <w:rFonts w:ascii="Bookman Old Style" w:hAnsi="Bookman Old Style" w:eastAsia="Bookman Old Style" w:cs="Bookman Old Style"/>
                <w:b/>
                <w:bCs/>
                <w:i/>
                <w:iCs/>
                <w:sz w:val="24"/>
                <w:szCs w:val="24"/>
              </w:rPr>
            </w:pPr>
          </w:p>
          <w:p w:rsidR="2D08581A" w:rsidP="11768ACD" w:rsidRDefault="11768ACD" w14:paraId="7AC0D488" w14:textId="0DB3D535">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Reg no.   :  1115</w:t>
            </w:r>
          </w:p>
          <w:p w:rsidR="2D08581A" w:rsidP="2D08581A" w:rsidRDefault="2D08581A" w14:paraId="1F0057DA" w14:textId="3D048226">
            <w:pPr>
              <w:rPr>
                <w:rFonts w:ascii="Bookman Old Style" w:hAnsi="Bookman Old Style" w:eastAsia="Bookman Old Style" w:cs="Bookman Old Style"/>
                <w:b/>
                <w:bCs/>
                <w:i/>
                <w:iCs/>
                <w:sz w:val="24"/>
                <w:szCs w:val="24"/>
              </w:rPr>
            </w:pPr>
          </w:p>
          <w:p w:rsidR="2D08581A" w:rsidP="11768ACD" w:rsidRDefault="11768ACD" w14:paraId="5169CD57" w14:textId="079A60BD">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Series    :  22</w:t>
            </w:r>
          </w:p>
          <w:p w:rsidR="2D08581A" w:rsidP="2D08581A" w:rsidRDefault="2D08581A" w14:paraId="09A2A2DE" w14:textId="6DF36BAC">
            <w:pPr>
              <w:rPr>
                <w:rFonts w:ascii="Bookman Old Style" w:hAnsi="Bookman Old Style" w:eastAsia="Bookman Old Style" w:cs="Bookman Old Style"/>
                <w:b/>
                <w:bCs/>
                <w:i/>
                <w:iCs/>
                <w:sz w:val="24"/>
                <w:szCs w:val="24"/>
              </w:rPr>
            </w:pPr>
          </w:p>
          <w:p w:rsidR="2D08581A" w:rsidP="11768ACD" w:rsidRDefault="11768ACD" w14:paraId="07DDBA0B" w14:textId="2502ACCD">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Department of ECE, RUET</w:t>
            </w:r>
          </w:p>
        </w:tc>
        <w:tc>
          <w:tcPr>
            <w:tcW w:w="4508" w:type="dxa"/>
            <w:tcMar/>
          </w:tcPr>
          <w:p w:rsidR="2D08581A" w:rsidP="2D08581A" w:rsidRDefault="2D08581A" w14:paraId="39F325CA" w14:textId="4FD34847">
            <w:pPr>
              <w:rPr>
                <w:rFonts w:ascii="Bookman Old Style" w:hAnsi="Bookman Old Style" w:eastAsia="Bookman Old Style" w:cs="Bookman Old Style"/>
                <w:i/>
                <w:iCs/>
                <w:sz w:val="24"/>
                <w:szCs w:val="24"/>
              </w:rPr>
            </w:pPr>
          </w:p>
          <w:p w:rsidRPr="00355A65" w:rsidR="2D08581A" w:rsidP="4AC76164" w:rsidRDefault="14FD4880" w14:paraId="1E32B3F9" w14:textId="04C924A7">
            <w:pPr>
              <w:rPr>
                <w:rFonts w:ascii="Bookman Old Style" w:hAnsi="Bookman Old Style" w:eastAsia="Bookman Old Style" w:cs="Bookman Old Style"/>
                <w:b w:val="1"/>
                <w:bCs w:val="1"/>
                <w:i w:val="1"/>
                <w:iCs w:val="1"/>
                <w:sz w:val="24"/>
                <w:szCs w:val="24"/>
              </w:rPr>
            </w:pPr>
            <w:r w:rsidRPr="4AC76164" w:rsidR="4AC76164">
              <w:rPr>
                <w:rFonts w:ascii="Bookman Old Style" w:hAnsi="Bookman Old Style" w:eastAsia="Bookman Old Style" w:cs="Bookman Old Style"/>
                <w:i w:val="1"/>
                <w:iCs w:val="1"/>
                <w:sz w:val="24"/>
                <w:szCs w:val="24"/>
              </w:rPr>
              <w:t xml:space="preserve">  </w:t>
            </w:r>
            <w:r w:rsidRPr="4AC76164" w:rsidR="4AC76164">
              <w:rPr>
                <w:rFonts w:ascii="Bookman Old Style" w:hAnsi="Bookman Old Style" w:eastAsia="Bookman Old Style" w:cs="Bookman Old Style"/>
                <w:b w:val="1"/>
                <w:bCs w:val="1"/>
                <w:i w:val="1"/>
                <w:iCs w:val="1"/>
                <w:sz w:val="24"/>
                <w:szCs w:val="24"/>
              </w:rPr>
              <w:t xml:space="preserve">Md. </w:t>
            </w:r>
            <w:r w:rsidRPr="4AC76164" w:rsidR="4AC76164">
              <w:rPr>
                <w:rFonts w:ascii="Bookman Old Style" w:hAnsi="Bookman Old Style" w:eastAsia="Bookman Old Style" w:cs="Bookman Old Style"/>
                <w:b w:val="1"/>
                <w:bCs w:val="1"/>
                <w:i w:val="1"/>
                <w:iCs w:val="1"/>
                <w:sz w:val="24"/>
                <w:szCs w:val="24"/>
              </w:rPr>
              <w:t>Omaer</w:t>
            </w:r>
            <w:r w:rsidRPr="4AC76164" w:rsidR="4AC76164">
              <w:rPr>
                <w:rFonts w:ascii="Bookman Old Style" w:hAnsi="Bookman Old Style" w:eastAsia="Bookman Old Style" w:cs="Bookman Old Style"/>
                <w:b w:val="1"/>
                <w:bCs w:val="1"/>
                <w:i w:val="1"/>
                <w:iCs w:val="1"/>
                <w:sz w:val="24"/>
                <w:szCs w:val="24"/>
              </w:rPr>
              <w:t xml:space="preserve"> Faruq Goni</w:t>
            </w:r>
          </w:p>
          <w:p w:rsidR="2D08581A" w:rsidP="2D08581A" w:rsidRDefault="2D08581A" w14:paraId="0088D0CA" w14:textId="1D94469D">
            <w:pPr>
              <w:rPr>
                <w:rFonts w:ascii="Bookman Old Style" w:hAnsi="Bookman Old Style" w:eastAsia="Bookman Old Style" w:cs="Bookman Old Style"/>
                <w:b/>
                <w:bCs/>
                <w:i/>
                <w:iCs/>
                <w:sz w:val="24"/>
                <w:szCs w:val="24"/>
              </w:rPr>
            </w:pPr>
          </w:p>
          <w:p w:rsidR="2D08581A" w:rsidP="11768ACD" w:rsidRDefault="11768ACD" w14:paraId="47380BA4" w14:textId="470FF865">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Assistant Professor</w:t>
            </w:r>
          </w:p>
          <w:p w:rsidR="2D08581A" w:rsidP="2D08581A" w:rsidRDefault="2D08581A" w14:paraId="3E86AA0A" w14:textId="637148AC">
            <w:pPr>
              <w:rPr>
                <w:rFonts w:ascii="Bookman Old Style" w:hAnsi="Bookman Old Style" w:eastAsia="Bookman Old Style" w:cs="Bookman Old Style"/>
                <w:b/>
                <w:bCs/>
                <w:i/>
                <w:iCs/>
                <w:sz w:val="24"/>
                <w:szCs w:val="24"/>
              </w:rPr>
            </w:pPr>
          </w:p>
          <w:p w:rsidR="2D08581A" w:rsidP="11768ACD" w:rsidRDefault="11768ACD" w14:paraId="63DD5D30" w14:textId="6A316065">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Department of ECE,</w:t>
            </w:r>
          </w:p>
          <w:p w:rsidR="2D08581A" w:rsidP="2D08581A" w:rsidRDefault="2D08581A" w14:paraId="09E5B33A" w14:textId="6229EBD8">
            <w:pPr>
              <w:rPr>
                <w:rFonts w:ascii="Bookman Old Style" w:hAnsi="Bookman Old Style" w:eastAsia="Bookman Old Style" w:cs="Bookman Old Style"/>
                <w:b/>
                <w:bCs/>
                <w:i/>
                <w:iCs/>
                <w:sz w:val="24"/>
                <w:szCs w:val="24"/>
              </w:rPr>
            </w:pPr>
          </w:p>
          <w:p w:rsidR="2D08581A" w:rsidP="14FD4880" w:rsidRDefault="14FD4880" w14:paraId="1AAF9C3E" w14:textId="7A05A607">
            <w:pPr>
              <w:rPr>
                <w:rFonts w:ascii="Bookman Old Style" w:hAnsi="Bookman Old Style" w:eastAsia="Bookman Old Style" w:cs="Bookman Old Style"/>
                <w:b/>
                <w:bCs/>
                <w:i/>
                <w:iCs/>
                <w:sz w:val="24"/>
                <w:szCs w:val="24"/>
              </w:rPr>
            </w:pPr>
            <w:r w:rsidRPr="14FD4880">
              <w:rPr>
                <w:rFonts w:ascii="Bookman Old Style" w:hAnsi="Bookman Old Style" w:eastAsia="Bookman Old Style" w:cs="Bookman Old Style"/>
                <w:b/>
                <w:bCs/>
                <w:i/>
                <w:iCs/>
                <w:sz w:val="24"/>
                <w:szCs w:val="24"/>
              </w:rPr>
              <w:t xml:space="preserve">  RUET</w:t>
            </w:r>
          </w:p>
        </w:tc>
      </w:tr>
    </w:tbl>
    <w:p w:rsidR="0078108A" w:rsidP="0078108A" w:rsidRDefault="0078108A" w14:paraId="0D5ECDB9" w14:textId="77777777">
      <w:pPr>
        <w:rPr>
          <w:b/>
          <w:bCs/>
        </w:rPr>
      </w:pPr>
    </w:p>
    <w:p w:rsidR="0078108A" w:rsidP="0078108A" w:rsidRDefault="0078108A" w14:paraId="0906FA5E" w14:textId="77777777">
      <w:pPr>
        <w:rPr>
          <w:noProof/>
        </w:rPr>
      </w:pPr>
    </w:p>
    <w:p w:rsidR="14FD4880" w:rsidP="3FBEBA9B" w:rsidRDefault="14FD4880" w14:paraId="21843ED7" w14:textId="789657A3">
      <w:pPr>
        <w:rPr>
          <w:noProof/>
        </w:rPr>
      </w:pPr>
    </w:p>
    <w:p w:rsidR="14FD4880" w:rsidP="3FBEBA9B" w:rsidRDefault="14FD4880" w14:paraId="5494C771" w14:textId="00B7352A">
      <w:pPr>
        <w:rPr>
          <w:noProof/>
        </w:rPr>
      </w:pPr>
    </w:p>
    <w:p w:rsidR="14FD4880" w:rsidP="3FBEBA9B" w:rsidRDefault="14FD4880" w14:paraId="0AEB0EB4" w14:textId="2CAB1BDB">
      <w:pPr>
        <w:rPr>
          <w:noProof/>
        </w:rPr>
      </w:pPr>
    </w:p>
    <w:p w:rsidR="2FF9075B" w:rsidP="3D976E8C" w:rsidRDefault="2FF9075B" w14:paraId="14A0D178" w14:textId="687892AD">
      <w:pPr>
        <w:rPr>
          <w:noProof/>
          <w:sz w:val="24"/>
          <w:szCs w:val="24"/>
        </w:rPr>
      </w:pPr>
      <w:r w:rsidRPr="3D976E8C" w:rsidR="2FF9075B">
        <w:rPr>
          <w:i w:val="1"/>
          <w:iCs w:val="1"/>
          <w:noProof/>
          <w:sz w:val="24"/>
          <w:szCs w:val="24"/>
        </w:rPr>
        <w:t>Lab no. :</w:t>
      </w:r>
      <w:r w:rsidRPr="3D976E8C" w:rsidR="2FF9075B">
        <w:rPr>
          <w:noProof/>
          <w:sz w:val="24"/>
          <w:szCs w:val="24"/>
        </w:rPr>
        <w:t xml:space="preserve"> 03</w:t>
      </w:r>
    </w:p>
    <w:p w:rsidR="38ABF8E4" w:rsidP="3D976E8C" w:rsidRDefault="38ABF8E4" w14:paraId="4A8652E9" w14:textId="7D8AC294">
      <w:pPr>
        <w:rPr>
          <w:noProof/>
          <w:sz w:val="24"/>
          <w:szCs w:val="24"/>
        </w:rPr>
      </w:pPr>
      <w:r w:rsidRPr="3D976E8C" w:rsidR="1117F9A6">
        <w:rPr>
          <w:i w:val="1"/>
          <w:iCs w:val="1"/>
          <w:noProof/>
          <w:sz w:val="24"/>
          <w:szCs w:val="24"/>
        </w:rPr>
        <w:t>Experiment Name</w:t>
      </w:r>
      <w:r w:rsidRPr="3D976E8C" w:rsidR="72EF88BB">
        <w:rPr>
          <w:i w:val="1"/>
          <w:iCs w:val="1"/>
          <w:noProof/>
          <w:sz w:val="24"/>
          <w:szCs w:val="24"/>
        </w:rPr>
        <w:t xml:space="preserve"> </w:t>
      </w:r>
      <w:r w:rsidRPr="3D976E8C" w:rsidR="1117F9A6">
        <w:rPr>
          <w:i w:val="1"/>
          <w:iCs w:val="1"/>
          <w:noProof/>
          <w:sz w:val="24"/>
          <w:szCs w:val="24"/>
        </w:rPr>
        <w:t xml:space="preserve">: </w:t>
      </w:r>
      <w:r w:rsidRPr="3D976E8C" w:rsidR="1117F9A6">
        <w:rPr>
          <w:noProof/>
          <w:sz w:val="24"/>
          <w:szCs w:val="24"/>
        </w:rPr>
        <w:t>Study of 3 to 8  Decoder and 4 to 1 Mux using verilog and DEEDS simulator. Theory: Decoder and Multiplexer (Mux) are fundamental combinational circuits in digital electronics, each serving a distinct purpose in data processing and control systems.</w:t>
      </w:r>
    </w:p>
    <w:p w:rsidR="38ABF8E4" w:rsidP="3D976E8C" w:rsidRDefault="38ABF8E4" w14:paraId="2E581382" w14:textId="2B1F90B7">
      <w:pPr>
        <w:pStyle w:val="Normal"/>
        <w:rPr>
          <w:noProof/>
          <w:sz w:val="24"/>
          <w:szCs w:val="24"/>
        </w:rPr>
      </w:pPr>
      <w:r w:rsidRPr="3D976E8C" w:rsidR="1117F9A6">
        <w:rPr>
          <w:noProof/>
          <w:sz w:val="24"/>
          <w:szCs w:val="24"/>
          <w:u w:val="single"/>
        </w:rPr>
        <w:t>Decoder</w:t>
      </w:r>
      <w:r w:rsidRPr="3D976E8C" w:rsidR="0760A02F">
        <w:rPr>
          <w:noProof/>
          <w:sz w:val="24"/>
          <w:szCs w:val="24"/>
          <w:u w:val="single"/>
        </w:rPr>
        <w:t xml:space="preserve"> </w:t>
      </w:r>
      <w:r w:rsidRPr="3D976E8C" w:rsidR="0760A02F">
        <w:rPr>
          <w:noProof/>
          <w:sz w:val="24"/>
          <w:szCs w:val="24"/>
          <w:u w:val="none"/>
        </w:rPr>
        <w:t>:</w:t>
      </w:r>
      <w:r w:rsidRPr="3D976E8C" w:rsidR="0760A02F">
        <w:rPr>
          <w:noProof/>
          <w:sz w:val="24"/>
          <w:szCs w:val="24"/>
          <w:u w:val="single"/>
        </w:rPr>
        <w:t xml:space="preserve"> </w:t>
      </w:r>
      <w:r w:rsidRPr="3D976E8C" w:rsidR="779159EA">
        <w:rPr>
          <w:noProof/>
          <w:sz w:val="24"/>
          <w:szCs w:val="24"/>
        </w:rPr>
        <w:t xml:space="preserve">A binary decoder is a digital circuit that converts a binary code into a set of outputs. The binary code represents the position of the desired output and is used to select the specific output that is active. Binary decoders are the inverse of encoders and are commonly used in digital systems to convert a serial code into a parallel set of outputs. </w:t>
      </w:r>
      <w:r w:rsidRPr="3D976E8C" w:rsidR="1117F9A6">
        <w:rPr>
          <w:noProof/>
          <w:sz w:val="24"/>
          <w:szCs w:val="24"/>
        </w:rPr>
        <w:t>A 2-to-4 decoder has 2 input lines and 4 output lines. Depending on the binary input (00, 01, 10, or 11), a specific output line is activated.</w:t>
      </w:r>
    </w:p>
    <w:p w:rsidR="38ABF8E4" w:rsidP="3D976E8C" w:rsidRDefault="38ABF8E4" w14:paraId="5D958C9C" w14:textId="6DF56552">
      <w:pPr>
        <w:pStyle w:val="Normal"/>
        <w:rPr>
          <w:noProof/>
          <w:sz w:val="24"/>
          <w:szCs w:val="24"/>
        </w:rPr>
      </w:pPr>
      <w:r w:rsidRPr="3D976E8C" w:rsidR="1117F9A6">
        <w:rPr>
          <w:noProof/>
          <w:sz w:val="24"/>
          <w:szCs w:val="24"/>
          <w:u w:val="single"/>
        </w:rPr>
        <w:t xml:space="preserve">Multiplexer </w:t>
      </w:r>
      <w:r w:rsidRPr="3D976E8C" w:rsidR="0630CF6D">
        <w:rPr>
          <w:noProof/>
          <w:sz w:val="24"/>
          <w:szCs w:val="24"/>
        </w:rPr>
        <w:t>:</w:t>
      </w:r>
      <w:r w:rsidRPr="3D976E8C" w:rsidR="31B0CE9E">
        <w:rPr>
          <w:noProof/>
          <w:sz w:val="24"/>
          <w:szCs w:val="24"/>
        </w:rPr>
        <w:t xml:space="preserve"> </w:t>
      </w:r>
      <w:r w:rsidRPr="3D976E8C" w:rsidR="67A91E35">
        <w:rPr>
          <w:noProof/>
          <w:sz w:val="24"/>
          <w:szCs w:val="24"/>
        </w:rPr>
        <w:t xml:space="preserve">A multiplexer is a combinational circuit that has many data inputs and a single output, depending on control or select inputs. For N input lines, log2(N) selection lines are required, or equivalently, for 2^n input lines, n selection lines are needed. Multiplexers are also known as “N-to-1 selectors,” parallel-to-serial converters, many-to-one circuits, and universal logic circuits. They are mainly used to increase the amount of data that can be sent over a network within a certain amount of time and bandwidth . </w:t>
      </w:r>
      <w:r w:rsidRPr="3D976E8C" w:rsidR="1117F9A6">
        <w:rPr>
          <w:noProof/>
          <w:sz w:val="24"/>
          <w:szCs w:val="24"/>
        </w:rPr>
        <w:t>A 4-to-1 Mux has 4 input lines, 1 output line, and 2 control/select lines. The select lines determine which input is passed to the output.</w:t>
      </w:r>
    </w:p>
    <w:p w:rsidR="38ABF8E4" w:rsidP="3D976E8C" w:rsidRDefault="38ABF8E4" w14:paraId="439BD4BE" w14:textId="3E955FD6">
      <w:pPr>
        <w:pStyle w:val="Normal"/>
        <w:rPr>
          <w:noProof/>
          <w:sz w:val="24"/>
          <w:szCs w:val="24"/>
        </w:rPr>
      </w:pPr>
    </w:p>
    <w:p w:rsidR="38ABF8E4" w:rsidP="3D976E8C" w:rsidRDefault="38ABF8E4" w14:paraId="55FC22BB" w14:textId="1B3839EA">
      <w:pPr>
        <w:pStyle w:val="Normal"/>
        <w:rPr>
          <w:noProof/>
          <w:sz w:val="24"/>
          <w:szCs w:val="24"/>
        </w:rPr>
      </w:pPr>
      <w:r w:rsidRPr="3D976E8C" w:rsidR="1117F9A6">
        <w:rPr>
          <w:i w:val="1"/>
          <w:iCs w:val="1"/>
          <w:noProof/>
          <w:sz w:val="24"/>
          <w:szCs w:val="24"/>
        </w:rPr>
        <w:t>Circuit</w:t>
      </w:r>
      <w:r w:rsidRPr="3D976E8C" w:rsidR="1117F9A6">
        <w:rPr>
          <w:noProof/>
          <w:sz w:val="24"/>
          <w:szCs w:val="24"/>
        </w:rPr>
        <w:t>:</w:t>
      </w:r>
    </w:p>
    <w:p w:rsidR="12FB0164" w:rsidP="3D976E8C" w:rsidRDefault="12FB0164" w14:paraId="15EF55D1" w14:textId="538447BD">
      <w:pPr>
        <w:pStyle w:val="Normal"/>
        <w:rPr>
          <w:i w:val="1"/>
          <w:iCs w:val="1"/>
          <w:noProof/>
          <w:sz w:val="24"/>
          <w:szCs w:val="24"/>
        </w:rPr>
      </w:pPr>
      <w:r w:rsidRPr="3D976E8C" w:rsidR="12FB0164">
        <w:rPr>
          <w:i w:val="1"/>
          <w:iCs w:val="1"/>
          <w:noProof/>
          <w:sz w:val="24"/>
          <w:szCs w:val="24"/>
        </w:rPr>
        <w:t>Decoder</w:t>
      </w:r>
    </w:p>
    <w:p w:rsidR="6F5B3510" w:rsidP="3D976E8C" w:rsidRDefault="6F5B3510" w14:paraId="002D7A20" w14:textId="1B593B0B">
      <w:pPr>
        <w:pStyle w:val="Normal"/>
        <w:rPr>
          <w:noProof/>
        </w:rPr>
      </w:pPr>
      <w:r w:rsidR="6F5B3510">
        <w:drawing>
          <wp:inline wp14:editId="1A55732B" wp14:anchorId="1F4CCF57">
            <wp:extent cx="5724524" cy="4019550"/>
            <wp:effectExtent l="0" t="0" r="0" b="0"/>
            <wp:docPr id="1134859736" name="" title=""/>
            <wp:cNvGraphicFramePr>
              <a:graphicFrameLocks noChangeAspect="1"/>
            </wp:cNvGraphicFramePr>
            <a:graphic>
              <a:graphicData uri="http://schemas.openxmlformats.org/drawingml/2006/picture">
                <pic:pic>
                  <pic:nvPicPr>
                    <pic:cNvPr id="0" name=""/>
                    <pic:cNvPicPr/>
                  </pic:nvPicPr>
                  <pic:blipFill>
                    <a:blip r:embed="Rabe44169629b4ae4">
                      <a:extLst>
                        <a:ext xmlns:a="http://schemas.openxmlformats.org/drawingml/2006/main" uri="{28A0092B-C50C-407E-A947-70E740481C1C}">
                          <a14:useLocalDpi val="0"/>
                        </a:ext>
                      </a:extLst>
                    </a:blip>
                    <a:stretch>
                      <a:fillRect/>
                    </a:stretch>
                  </pic:blipFill>
                  <pic:spPr>
                    <a:xfrm>
                      <a:off x="0" y="0"/>
                      <a:ext cx="5724524" cy="4019550"/>
                    </a:xfrm>
                    <a:prstGeom prst="rect">
                      <a:avLst/>
                    </a:prstGeom>
                  </pic:spPr>
                </pic:pic>
              </a:graphicData>
            </a:graphic>
          </wp:inline>
        </w:drawing>
      </w:r>
      <w:r w:rsidRPr="3D976E8C" w:rsidR="1A710F06">
        <w:rPr>
          <w:noProof/>
        </w:rPr>
        <w:t xml:space="preserve"> . </w:t>
      </w:r>
    </w:p>
    <w:p w:rsidR="6DAE8163" w:rsidP="3D976E8C" w:rsidRDefault="6DAE8163" w14:paraId="36BEC098" w14:textId="4B8E743D">
      <w:pPr>
        <w:pStyle w:val="Normal"/>
        <w:rPr>
          <w:noProof/>
        </w:rPr>
      </w:pPr>
      <w:r w:rsidRPr="3D976E8C" w:rsidR="6DAE8163">
        <w:rPr>
          <w:noProof/>
        </w:rPr>
        <w:t xml:space="preserve">                                                                  Fig. 3 to 8 decoder</w:t>
      </w:r>
    </w:p>
    <w:p w:rsidR="3D976E8C" w:rsidP="3D976E8C" w:rsidRDefault="3D976E8C" w14:paraId="11D2DF22" w14:textId="11F7CED9">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p>
    <w:p w:rsidR="3DCC45CC" w:rsidP="3D976E8C" w:rsidRDefault="3DCC45CC" w14:paraId="661120DC" w14:textId="0B123A7B">
      <w:pPr>
        <w:spacing w:before="0" w:beforeAutospacing="off" w:after="0" w:afterAutospacing="off"/>
        <w:rPr>
          <w:rFonts w:ascii="Calibri" w:hAnsi="Calibri" w:eastAsia="Calibri" w:cs="Calibri"/>
          <w:b w:val="0"/>
          <w:bCs w:val="0"/>
          <w:i w:val="1"/>
          <w:iCs w:val="1"/>
          <w:noProof/>
          <w:color w:val="000000" w:themeColor="text1" w:themeTint="FF" w:themeShade="FF"/>
          <w:sz w:val="24"/>
          <w:szCs w:val="24"/>
          <w:lang w:val="en-US"/>
        </w:rPr>
      </w:pPr>
      <w:r w:rsidRPr="3D976E8C" w:rsidR="3DCC45CC">
        <w:rPr>
          <w:rFonts w:ascii="Calibri" w:hAnsi="Calibri" w:eastAsia="Calibri" w:cs="Calibri"/>
          <w:b w:val="0"/>
          <w:bCs w:val="0"/>
          <w:i w:val="1"/>
          <w:iCs w:val="1"/>
          <w:noProof/>
          <w:color w:val="000000" w:themeColor="text1" w:themeTint="FF" w:themeShade="FF"/>
          <w:sz w:val="24"/>
          <w:szCs w:val="24"/>
          <w:lang w:val="en-US"/>
        </w:rPr>
        <w:t>Code</w:t>
      </w:r>
      <w:r w:rsidRPr="3D976E8C" w:rsidR="3DCC45CC">
        <w:rPr>
          <w:rFonts w:ascii="Calibri" w:hAnsi="Calibri" w:eastAsia="Calibri" w:cs="Calibri"/>
          <w:b w:val="0"/>
          <w:bCs w:val="0"/>
          <w:i w:val="1"/>
          <w:iCs w:val="1"/>
          <w:noProof/>
          <w:color w:val="000000" w:themeColor="text1" w:themeTint="FF" w:themeShade="FF"/>
          <w:sz w:val="24"/>
          <w:szCs w:val="24"/>
          <w:lang w:val="en-US"/>
        </w:rPr>
        <w:t>:</w:t>
      </w:r>
    </w:p>
    <w:p w:rsidR="3D976E8C" w:rsidP="3D976E8C" w:rsidRDefault="3D976E8C" w14:paraId="57261A90" w14:textId="789BEB08">
      <w:pPr>
        <w:spacing w:before="0" w:beforeAutospacing="off" w:after="0" w:afterAutospacing="off"/>
        <w:rPr>
          <w:rFonts w:ascii="Calibri" w:hAnsi="Calibri" w:eastAsia="Calibri" w:cs="Calibri"/>
          <w:b w:val="0"/>
          <w:bCs w:val="0"/>
          <w:i w:val="1"/>
          <w:iCs w:val="1"/>
          <w:noProof/>
          <w:color w:val="000000" w:themeColor="text1" w:themeTint="FF" w:themeShade="FF"/>
          <w:sz w:val="24"/>
          <w:szCs w:val="24"/>
          <w:lang w:val="en-US"/>
        </w:rPr>
      </w:pPr>
    </w:p>
    <w:p w:rsidR="6F5B3510" w:rsidP="3D976E8C" w:rsidRDefault="6F5B3510" w14:paraId="6D73E0B7" w14:textId="5AA816A4">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module Decoderr(input [2:0] inp, output reg [7:0] y);</w:t>
      </w:r>
    </w:p>
    <w:p w:rsidR="6F5B3510" w:rsidP="3D976E8C" w:rsidRDefault="6F5B3510" w14:paraId="2AF25995" w14:textId="32C48C84">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always @(*) begin</w:t>
      </w:r>
    </w:p>
    <w:p w:rsidR="6F5B3510" w:rsidP="3D976E8C" w:rsidRDefault="6F5B3510" w14:paraId="77E6C00A" w14:textId="5C2743AA">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y = 8'b00000000; // Default all outputs to 0</w:t>
      </w:r>
    </w:p>
    <w:p w:rsidR="6F5B3510" w:rsidP="3D976E8C" w:rsidRDefault="6F5B3510" w14:paraId="4E54FD8A" w14:textId="649C9F45">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y[inp] = 1'b1; // Activate only one output</w:t>
      </w:r>
    </w:p>
    <w:p w:rsidR="6F5B3510" w:rsidP="3D976E8C" w:rsidRDefault="6F5B3510" w14:paraId="5B4F3178" w14:textId="7AC90350">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end</w:t>
      </w:r>
    </w:p>
    <w:p w:rsidR="6F5B3510" w:rsidP="3D976E8C" w:rsidRDefault="6F5B3510" w14:paraId="354B334D" w14:textId="34482223">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endmodule</w:t>
      </w:r>
    </w:p>
    <w:p w:rsidR="6F5B3510" w:rsidP="3D976E8C" w:rsidRDefault="6F5B3510" w14:paraId="35222FFA" w14:textId="49234C35">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`timescale 1ns/1ns</w:t>
      </w:r>
    </w:p>
    <w:p w:rsidR="6F5B3510" w:rsidP="3D976E8C" w:rsidRDefault="6F5B3510" w14:paraId="7066C128" w14:textId="00E7AC84">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`include "Decoderr.v"</w:t>
      </w:r>
    </w:p>
    <w:p w:rsidR="6F5B3510" w:rsidP="3D976E8C" w:rsidRDefault="6F5B3510" w14:paraId="7E969752" w14:textId="45C50311">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module Decoderr_tb;</w:t>
      </w:r>
    </w:p>
    <w:p w:rsidR="6F5B3510" w:rsidP="3D976E8C" w:rsidRDefault="6F5B3510" w14:paraId="63FDF5DE" w14:textId="4F84FCDE">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reg [2:0] inp;</w:t>
      </w:r>
    </w:p>
    <w:p w:rsidR="6F5B3510" w:rsidP="3D976E8C" w:rsidRDefault="6F5B3510" w14:paraId="2A3832A4" w14:textId="55229D6E">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wire [7:0] y;</w:t>
      </w:r>
    </w:p>
    <w:p w:rsidR="6F5B3510" w:rsidP="3D976E8C" w:rsidRDefault="6F5B3510" w14:paraId="47387DEF" w14:textId="5D153024">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 Instantiate the Decoder module</w:t>
      </w:r>
    </w:p>
    <w:p w:rsidR="6F5B3510" w:rsidP="3D976E8C" w:rsidRDefault="6F5B3510" w14:paraId="09304B37" w14:textId="525BB53F">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Decoderr dec (inp, y);</w:t>
      </w:r>
    </w:p>
    <w:p w:rsidR="6F5B3510" w:rsidP="3D976E8C" w:rsidRDefault="6F5B3510" w14:paraId="537CB337" w14:textId="035019E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initial begin</w:t>
      </w:r>
    </w:p>
    <w:p w:rsidR="6F5B3510" w:rsidP="3D976E8C" w:rsidRDefault="6F5B3510" w14:paraId="02878022" w14:textId="30C7E5B8">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$monitor("Time = %0t | inp = %b -&gt; y = %b", $time, inp, y);</w:t>
      </w:r>
    </w:p>
    <w:p w:rsidR="6F5B3510" w:rsidP="3D976E8C" w:rsidRDefault="6F5B3510" w14:paraId="0990F95A" w14:textId="011C022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 Apply test cases</w:t>
      </w:r>
    </w:p>
    <w:p w:rsidR="6F5B3510" w:rsidP="3D976E8C" w:rsidRDefault="6F5B3510" w14:paraId="5A7799FE" w14:textId="7E0D4AC2">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3'b000; #10;</w:t>
      </w:r>
    </w:p>
    <w:p w:rsidR="6F5B3510" w:rsidP="3D976E8C" w:rsidRDefault="6F5B3510" w14:paraId="54532415" w14:textId="5C855068">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3'b001; #10;</w:t>
      </w:r>
    </w:p>
    <w:p w:rsidR="6F5B3510" w:rsidP="3D976E8C" w:rsidRDefault="6F5B3510" w14:paraId="080C622E" w14:textId="3360DD47">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3'b010; #10;</w:t>
      </w:r>
    </w:p>
    <w:p w:rsidR="6F5B3510" w:rsidP="3D976E8C" w:rsidRDefault="6F5B3510" w14:paraId="0C9D537D" w14:textId="195B296D">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3'b011; #10;</w:t>
      </w:r>
    </w:p>
    <w:p w:rsidR="6F5B3510" w:rsidP="3D976E8C" w:rsidRDefault="6F5B3510" w14:paraId="071DBDCC" w14:textId="5141543B">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3'b100; #10;</w:t>
      </w:r>
    </w:p>
    <w:p w:rsidR="6F5B3510" w:rsidP="3D976E8C" w:rsidRDefault="6F5B3510" w14:paraId="7C3EF046" w14:textId="580E8060">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3'b101; #10;</w:t>
      </w:r>
    </w:p>
    <w:p w:rsidR="6F5B3510" w:rsidP="3D976E8C" w:rsidRDefault="6F5B3510" w14:paraId="02CA7FB8" w14:textId="5906CFCD">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inp = 3'b110; #10;inp = 3'b111; #10;</w:t>
      </w:r>
    </w:p>
    <w:p w:rsidR="6F5B3510" w:rsidP="3D976E8C" w:rsidRDefault="6F5B3510" w14:paraId="54D0FA6F" w14:textId="604B3CAF">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 Terminate simulation</w:t>
      </w:r>
    </w:p>
    <w:p w:rsidR="6F5B3510" w:rsidP="3D976E8C" w:rsidRDefault="6F5B3510" w14:paraId="4601D981" w14:textId="3B239A85">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#10 $finish;</w:t>
      </w:r>
    </w:p>
    <w:p w:rsidR="6F5B3510" w:rsidP="3D976E8C" w:rsidRDefault="6F5B3510" w14:paraId="500C7362" w14:textId="522B18AF">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6F5B3510">
        <w:rPr>
          <w:rFonts w:ascii="Helvetica" w:hAnsi="Helvetica" w:eastAsia="Helvetica" w:cs="Helvetica"/>
          <w:b w:val="0"/>
          <w:bCs w:val="0"/>
          <w:i w:val="0"/>
          <w:iCs w:val="0"/>
          <w:noProof/>
          <w:color w:val="000000" w:themeColor="text1" w:themeTint="FF" w:themeShade="FF"/>
          <w:sz w:val="20"/>
          <w:szCs w:val="20"/>
          <w:lang w:val="en-US"/>
        </w:rPr>
        <w:t>end</w:t>
      </w:r>
    </w:p>
    <w:p w:rsidR="702676F8" w:rsidP="3D976E8C" w:rsidRDefault="702676F8" w14:paraId="6B4313B8" w14:textId="298B39AA">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702676F8">
        <w:rPr>
          <w:rFonts w:ascii="Helvetica" w:hAnsi="Helvetica" w:eastAsia="Helvetica" w:cs="Helvetica"/>
          <w:b w:val="0"/>
          <w:bCs w:val="0"/>
          <w:i w:val="0"/>
          <w:iCs w:val="0"/>
          <w:noProof/>
          <w:color w:val="000000" w:themeColor="text1" w:themeTint="FF" w:themeShade="FF"/>
          <w:sz w:val="20"/>
          <w:szCs w:val="20"/>
          <w:lang w:val="en-US"/>
        </w:rPr>
        <w:t>E</w:t>
      </w:r>
      <w:r w:rsidRPr="3D976E8C" w:rsidR="6F5B3510">
        <w:rPr>
          <w:rFonts w:ascii="Helvetica" w:hAnsi="Helvetica" w:eastAsia="Helvetica" w:cs="Helvetica"/>
          <w:b w:val="0"/>
          <w:bCs w:val="0"/>
          <w:i w:val="0"/>
          <w:iCs w:val="0"/>
          <w:noProof/>
          <w:color w:val="000000" w:themeColor="text1" w:themeTint="FF" w:themeShade="FF"/>
          <w:sz w:val="20"/>
          <w:szCs w:val="20"/>
          <w:lang w:val="en-US"/>
        </w:rPr>
        <w:t>ndmodule</w:t>
      </w:r>
    </w:p>
    <w:p w:rsidR="3D976E8C" w:rsidP="3D976E8C" w:rsidRDefault="3D976E8C" w14:paraId="06ADCD96" w14:textId="52CBAF0B">
      <w:pPr>
        <w:spacing w:before="0" w:beforeAutospacing="off" w:after="0" w:afterAutospacing="off"/>
        <w:rPr>
          <w:rFonts w:ascii="Helvetica" w:hAnsi="Helvetica" w:eastAsia="Helvetica" w:cs="Helvetica"/>
          <w:b w:val="0"/>
          <w:bCs w:val="0"/>
          <w:i w:val="0"/>
          <w:iCs w:val="0"/>
          <w:noProof/>
          <w:color w:val="000000" w:themeColor="text1" w:themeTint="FF" w:themeShade="FF"/>
          <w:sz w:val="16"/>
          <w:szCs w:val="16"/>
          <w:lang w:val="en-US"/>
        </w:rPr>
      </w:pPr>
    </w:p>
    <w:p w:rsidR="6F5B3510" w:rsidP="3D976E8C" w:rsidRDefault="6F5B3510" w14:paraId="00E6AEBC" w14:textId="3FCA2DBB">
      <w:pPr>
        <w:spacing w:before="0" w:beforeAutospacing="off" w:after="0" w:afterAutospacing="off"/>
        <w:rPr>
          <w:rFonts w:ascii="Calibri" w:hAnsi="Calibri" w:eastAsia="Calibri" w:cs="Calibri"/>
          <w:b w:val="0"/>
          <w:bCs w:val="0"/>
          <w:i w:val="1"/>
          <w:iCs w:val="1"/>
          <w:noProof/>
          <w:color w:val="000000" w:themeColor="text1" w:themeTint="FF" w:themeShade="FF"/>
          <w:sz w:val="22"/>
          <w:szCs w:val="22"/>
          <w:lang w:val="en-US"/>
        </w:rPr>
      </w:pPr>
      <w:r w:rsidRPr="3D976E8C" w:rsidR="6F5B3510">
        <w:rPr>
          <w:rFonts w:ascii="Calibri" w:hAnsi="Calibri" w:eastAsia="Calibri" w:cs="Calibri"/>
          <w:b w:val="0"/>
          <w:bCs w:val="0"/>
          <w:i w:val="1"/>
          <w:iCs w:val="1"/>
          <w:noProof/>
          <w:color w:val="000000" w:themeColor="text1" w:themeTint="FF" w:themeShade="FF"/>
          <w:sz w:val="22"/>
          <w:szCs w:val="22"/>
          <w:lang w:val="en-US"/>
        </w:rPr>
        <w:t>Output:</w:t>
      </w:r>
    </w:p>
    <w:p w:rsidR="3D976E8C" w:rsidP="3D976E8C" w:rsidRDefault="3D976E8C" w14:paraId="27CC9432" w14:textId="7A0904EE">
      <w:pPr>
        <w:spacing w:before="0" w:beforeAutospacing="off" w:after="0" w:afterAutospacing="off"/>
        <w:rPr>
          <w:rFonts w:ascii="Helvetica" w:hAnsi="Helvetica" w:eastAsia="Helvetica" w:cs="Helvetica"/>
          <w:b w:val="0"/>
          <w:bCs w:val="0"/>
          <w:i w:val="0"/>
          <w:iCs w:val="0"/>
          <w:noProof/>
          <w:color w:val="000000" w:themeColor="text1" w:themeTint="FF" w:themeShade="FF"/>
          <w:sz w:val="18"/>
          <w:szCs w:val="18"/>
          <w:lang w:val="en-US"/>
        </w:rPr>
      </w:pPr>
    </w:p>
    <w:p w:rsidR="6F5B3510" w:rsidP="3D976E8C" w:rsidRDefault="6F5B3510" w14:paraId="08960756" w14:textId="42563E34">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[Running] Decoderr_tb.v</w:t>
      </w:r>
    </w:p>
    <w:p w:rsidR="6F5B3510" w:rsidP="3D976E8C" w:rsidRDefault="6F5B3510" w14:paraId="765EBCE3" w14:textId="5A809D4B">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0 | inp = 000 -&gt; y = 00000001</w:t>
      </w:r>
    </w:p>
    <w:p w:rsidR="6F5B3510" w:rsidP="3D976E8C" w:rsidRDefault="6F5B3510" w14:paraId="2E557170" w14:textId="735FD452">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10 | inp = 001 -&gt; y = 00000010</w:t>
      </w:r>
    </w:p>
    <w:p w:rsidR="6F5B3510" w:rsidP="3D976E8C" w:rsidRDefault="6F5B3510" w14:paraId="08D1678F" w14:textId="2EB447E7">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20 | inp = 010 -&gt; y = 00000100</w:t>
      </w:r>
    </w:p>
    <w:p w:rsidR="6F5B3510" w:rsidP="3D976E8C" w:rsidRDefault="6F5B3510" w14:paraId="7EEC0426" w14:textId="2E0F48A4">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30 | inp = 011 -&gt; y = 00001000</w:t>
      </w:r>
    </w:p>
    <w:p w:rsidR="6F5B3510" w:rsidP="3D976E8C" w:rsidRDefault="6F5B3510" w14:paraId="7DF80EB7" w14:textId="3CE257CA">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40 | inp = 100 -&gt; y = 00010000</w:t>
      </w:r>
    </w:p>
    <w:p w:rsidR="6F5B3510" w:rsidP="3D976E8C" w:rsidRDefault="6F5B3510" w14:paraId="7CD9278A" w14:textId="1B8965B0">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50 | inp = 101 -&gt; y = 00100000</w:t>
      </w:r>
    </w:p>
    <w:p w:rsidR="6F5B3510" w:rsidP="3D976E8C" w:rsidRDefault="6F5B3510" w14:paraId="0B3D4AAB" w14:textId="538FACA5">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60 | inp = 110 -&gt; y = 01000000</w:t>
      </w:r>
    </w:p>
    <w:p w:rsidR="6F5B3510" w:rsidP="3D976E8C" w:rsidRDefault="6F5B3510" w14:paraId="29AD9D9E" w14:textId="6EE42AD9">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Time = 70 | inp = 111 -&gt; y = 10000000</w:t>
      </w:r>
    </w:p>
    <w:p w:rsidR="6F5B3510" w:rsidP="3D976E8C" w:rsidRDefault="6F5B3510" w14:paraId="5C95CB00" w14:textId="76CC03B5">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Decoderr_tb.v:25: $finish called at 90 (1ns)</w:t>
      </w:r>
    </w:p>
    <w:p w:rsidR="6F5B3510" w:rsidP="3D976E8C" w:rsidRDefault="6F5B3510" w14:paraId="7A60D0CF" w14:textId="4CC4E3E0">
      <w:pPr>
        <w:spacing w:before="0" w:beforeAutospacing="off" w:after="0" w:afterAutospacing="off"/>
      </w:pPr>
      <w:r w:rsidRPr="3D976E8C" w:rsidR="6F5B3510">
        <w:rPr>
          <w:rFonts w:ascii="Helvetica" w:hAnsi="Helvetica" w:eastAsia="Helvetica" w:cs="Helvetica"/>
          <w:b w:val="0"/>
          <w:bCs w:val="0"/>
          <w:i w:val="0"/>
          <w:iCs w:val="0"/>
          <w:noProof/>
          <w:color w:val="000000" w:themeColor="text1" w:themeTint="FF" w:themeShade="FF"/>
          <w:sz w:val="16"/>
          <w:szCs w:val="16"/>
          <w:lang w:val="en-US"/>
        </w:rPr>
        <w:t>[Done] exit with code=0 in 0.648 seconds</w:t>
      </w:r>
    </w:p>
    <w:p w:rsidR="3D976E8C" w:rsidP="3D976E8C" w:rsidRDefault="3D976E8C" w14:paraId="39269C2C" w14:textId="325E9A17">
      <w:pPr>
        <w:spacing w:before="0" w:beforeAutospacing="off" w:after="0" w:afterAutospacing="off"/>
        <w:rPr>
          <w:rFonts w:ascii="Helvetica" w:hAnsi="Helvetica" w:eastAsia="Helvetica" w:cs="Helvetica"/>
          <w:b w:val="0"/>
          <w:bCs w:val="0"/>
          <w:i w:val="0"/>
          <w:iCs w:val="0"/>
          <w:noProof/>
          <w:color w:val="000000" w:themeColor="text1" w:themeTint="FF" w:themeShade="FF"/>
          <w:sz w:val="16"/>
          <w:szCs w:val="16"/>
          <w:lang w:val="en-US"/>
        </w:rPr>
      </w:pPr>
    </w:p>
    <w:p w:rsidR="3D976E8C" w:rsidP="3D976E8C" w:rsidRDefault="3D976E8C" w14:paraId="3847131C" w14:textId="66B3260A">
      <w:pPr>
        <w:spacing w:before="0" w:beforeAutospacing="off" w:after="0" w:afterAutospacing="off"/>
        <w:rPr>
          <w:rFonts w:ascii="Helvetica" w:hAnsi="Helvetica" w:eastAsia="Helvetica" w:cs="Helvetica"/>
          <w:b w:val="0"/>
          <w:bCs w:val="0"/>
          <w:i w:val="0"/>
          <w:iCs w:val="0"/>
          <w:noProof/>
          <w:color w:val="000000" w:themeColor="text1" w:themeTint="FF" w:themeShade="FF"/>
          <w:sz w:val="16"/>
          <w:szCs w:val="16"/>
          <w:lang w:val="en-US"/>
        </w:rPr>
      </w:pPr>
    </w:p>
    <w:p w:rsidR="6F5B3510" w:rsidP="3D976E8C" w:rsidRDefault="6F5B3510" w14:paraId="4C869093" w14:textId="7B8C49C3">
      <w:pPr>
        <w:spacing w:before="0" w:beforeAutospacing="off" w:after="0" w:afterAutospacing="off"/>
      </w:pPr>
      <w:r w:rsidRPr="3D976E8C" w:rsidR="6F5B3510">
        <w:rPr>
          <w:rFonts w:ascii="Calibri" w:hAnsi="Calibri" w:eastAsia="Calibri" w:cs="Calibri"/>
          <w:b w:val="0"/>
          <w:bCs w:val="0"/>
          <w:i w:val="1"/>
          <w:iCs w:val="1"/>
          <w:noProof/>
          <w:color w:val="000000" w:themeColor="text1" w:themeTint="FF" w:themeShade="FF"/>
          <w:sz w:val="22"/>
          <w:szCs w:val="22"/>
          <w:lang w:val="en-US"/>
        </w:rPr>
        <w:t>Circuit</w:t>
      </w:r>
      <w:r w:rsidRPr="3D976E8C" w:rsidR="2D9398B1">
        <w:rPr>
          <w:rFonts w:ascii="Calibri" w:hAnsi="Calibri" w:eastAsia="Calibri" w:cs="Calibri"/>
          <w:b w:val="0"/>
          <w:bCs w:val="0"/>
          <w:i w:val="1"/>
          <w:iCs w:val="1"/>
          <w:noProof/>
          <w:color w:val="000000" w:themeColor="text1" w:themeTint="FF" w:themeShade="FF"/>
          <w:sz w:val="22"/>
          <w:szCs w:val="22"/>
          <w:lang w:val="en-US"/>
        </w:rPr>
        <w:t xml:space="preserve"> </w:t>
      </w:r>
      <w:r w:rsidRPr="3D976E8C" w:rsidR="6F5B3510">
        <w:rPr>
          <w:rFonts w:ascii="Helvetica" w:hAnsi="Helvetica" w:eastAsia="Helvetica" w:cs="Helvetica"/>
          <w:b w:val="0"/>
          <w:bCs w:val="0"/>
          <w:i w:val="0"/>
          <w:iCs w:val="0"/>
          <w:noProof/>
          <w:color w:val="000000" w:themeColor="text1" w:themeTint="FF" w:themeShade="FF"/>
          <w:sz w:val="18"/>
          <w:szCs w:val="18"/>
          <w:lang w:val="en-US"/>
        </w:rPr>
        <w:t>:</w:t>
      </w:r>
    </w:p>
    <w:p w:rsidR="6505CF18" w:rsidP="3D976E8C" w:rsidRDefault="6505CF18" w14:paraId="79A88658" w14:textId="43D1EFB2">
      <w:pPr>
        <w:spacing w:before="0" w:beforeAutospacing="off" w:after="0" w:afterAutospacing="off"/>
        <w:rPr>
          <w:rFonts w:ascii="Calibri" w:hAnsi="Calibri" w:eastAsia="Calibri" w:cs="Calibri"/>
          <w:b w:val="0"/>
          <w:bCs w:val="0"/>
          <w:i w:val="1"/>
          <w:iCs w:val="1"/>
          <w:noProof/>
          <w:color w:val="000000" w:themeColor="text1" w:themeTint="FF" w:themeShade="FF"/>
          <w:sz w:val="22"/>
          <w:szCs w:val="22"/>
          <w:lang w:val="en-US"/>
        </w:rPr>
      </w:pPr>
      <w:r w:rsidRPr="3D976E8C" w:rsidR="6505CF18">
        <w:rPr>
          <w:rFonts w:ascii="Calibri" w:hAnsi="Calibri" w:eastAsia="Calibri" w:cs="Calibri"/>
          <w:b w:val="0"/>
          <w:bCs w:val="0"/>
          <w:i w:val="1"/>
          <w:iCs w:val="1"/>
          <w:noProof/>
          <w:color w:val="000000" w:themeColor="text1" w:themeTint="FF" w:themeShade="FF"/>
          <w:sz w:val="22"/>
          <w:szCs w:val="22"/>
          <w:lang w:val="en-US"/>
        </w:rPr>
        <w:t>Multiplexer</w:t>
      </w:r>
    </w:p>
    <w:p w:rsidR="4F659A71" w:rsidP="3D976E8C" w:rsidRDefault="4F659A71" w14:paraId="6662DF86" w14:textId="1072E795">
      <w:pPr>
        <w:pStyle w:val="Normal"/>
        <w:rPr>
          <w:noProof/>
        </w:rPr>
      </w:pPr>
      <w:r w:rsidR="4F659A71">
        <w:drawing>
          <wp:inline wp14:editId="1998F4C0" wp14:anchorId="0307086B">
            <wp:extent cx="5724524" cy="3171825"/>
            <wp:effectExtent l="0" t="0" r="0" b="0"/>
            <wp:docPr id="520654677" name="" title=""/>
            <wp:cNvGraphicFramePr>
              <a:graphicFrameLocks noChangeAspect="1"/>
            </wp:cNvGraphicFramePr>
            <a:graphic>
              <a:graphicData uri="http://schemas.openxmlformats.org/drawingml/2006/picture">
                <pic:pic>
                  <pic:nvPicPr>
                    <pic:cNvPr id="0" name=""/>
                    <pic:cNvPicPr/>
                  </pic:nvPicPr>
                  <pic:blipFill>
                    <a:blip r:embed="R7720a184ac13416a">
                      <a:extLst>
                        <a:ext xmlns:a="http://schemas.openxmlformats.org/drawingml/2006/main" uri="{28A0092B-C50C-407E-A947-70E740481C1C}">
                          <a14:useLocalDpi val="0"/>
                        </a:ext>
                      </a:extLst>
                    </a:blip>
                    <a:stretch>
                      <a:fillRect/>
                    </a:stretch>
                  </pic:blipFill>
                  <pic:spPr>
                    <a:xfrm>
                      <a:off x="0" y="0"/>
                      <a:ext cx="5724524" cy="3171825"/>
                    </a:xfrm>
                    <a:prstGeom prst="rect">
                      <a:avLst/>
                    </a:prstGeom>
                  </pic:spPr>
                </pic:pic>
              </a:graphicData>
            </a:graphic>
          </wp:inline>
        </w:drawing>
      </w:r>
    </w:p>
    <w:p w:rsidR="5002C8FC" w:rsidP="3D976E8C" w:rsidRDefault="5002C8FC" w14:paraId="1D34C5E8" w14:textId="05CCA88D">
      <w:pPr>
        <w:spacing w:before="0" w:beforeAutospacing="off" w:after="0" w:afterAutospacing="off"/>
        <w:rPr>
          <w:rFonts w:ascii="Calibri" w:hAnsi="Calibri" w:eastAsia="Calibri" w:cs="Calibri"/>
          <w:b w:val="0"/>
          <w:bCs w:val="0"/>
          <w:i w:val="1"/>
          <w:iCs w:val="1"/>
          <w:noProof/>
          <w:color w:val="000000" w:themeColor="text1" w:themeTint="FF" w:themeShade="FF"/>
          <w:sz w:val="22"/>
          <w:szCs w:val="22"/>
          <w:lang w:val="en-US"/>
        </w:rPr>
      </w:pPr>
      <w:r w:rsidRPr="3D976E8C" w:rsidR="5002C8FC">
        <w:rPr>
          <w:rFonts w:ascii="Calibri" w:hAnsi="Calibri" w:eastAsia="Calibri" w:cs="Calibri"/>
          <w:b w:val="0"/>
          <w:bCs w:val="0"/>
          <w:i w:val="1"/>
          <w:iCs w:val="1"/>
          <w:noProof/>
          <w:color w:val="000000" w:themeColor="text1" w:themeTint="FF" w:themeShade="FF"/>
          <w:sz w:val="22"/>
          <w:szCs w:val="22"/>
          <w:lang w:val="en-US"/>
        </w:rPr>
        <w:t xml:space="preserve">                                                                      Fig. 4 to 1 mux</w:t>
      </w:r>
    </w:p>
    <w:p w:rsidR="12651645" w:rsidP="3D976E8C" w:rsidRDefault="12651645" w14:paraId="13B7B779" w14:textId="0478A759">
      <w:pPr>
        <w:spacing w:before="0" w:beforeAutospacing="off" w:after="0" w:afterAutospacing="off"/>
        <w:rPr>
          <w:rFonts w:ascii="Calibri" w:hAnsi="Calibri" w:eastAsia="Calibri" w:cs="Calibri"/>
          <w:b w:val="0"/>
          <w:bCs w:val="0"/>
          <w:i w:val="1"/>
          <w:iCs w:val="1"/>
          <w:noProof/>
          <w:color w:val="000000" w:themeColor="text1" w:themeTint="FF" w:themeShade="FF"/>
          <w:sz w:val="22"/>
          <w:szCs w:val="22"/>
          <w:lang w:val="en-US"/>
        </w:rPr>
      </w:pPr>
      <w:r w:rsidRPr="3D976E8C" w:rsidR="12651645">
        <w:rPr>
          <w:rFonts w:ascii="Calibri" w:hAnsi="Calibri" w:eastAsia="Calibri" w:cs="Calibri"/>
          <w:b w:val="0"/>
          <w:bCs w:val="0"/>
          <w:i w:val="1"/>
          <w:iCs w:val="1"/>
          <w:noProof/>
          <w:color w:val="000000" w:themeColor="text1" w:themeTint="FF" w:themeShade="FF"/>
          <w:sz w:val="22"/>
          <w:szCs w:val="22"/>
          <w:lang w:val="en-US"/>
        </w:rPr>
        <w:t>Code:</w:t>
      </w:r>
    </w:p>
    <w:p w:rsidR="3D976E8C" w:rsidP="3D976E8C" w:rsidRDefault="3D976E8C" w14:paraId="30A8C747" w14:textId="54482D28">
      <w:pPr>
        <w:spacing w:before="0" w:beforeAutospacing="off" w:after="0" w:afterAutospacing="off"/>
        <w:rPr>
          <w:rFonts w:ascii="Calibri" w:hAnsi="Calibri" w:eastAsia="Calibri" w:cs="Calibri"/>
          <w:b w:val="0"/>
          <w:bCs w:val="0"/>
          <w:i w:val="1"/>
          <w:iCs w:val="1"/>
          <w:noProof/>
          <w:color w:val="000000" w:themeColor="text1" w:themeTint="FF" w:themeShade="FF"/>
          <w:sz w:val="22"/>
          <w:szCs w:val="22"/>
          <w:lang w:val="en-US"/>
        </w:rPr>
      </w:pPr>
    </w:p>
    <w:p w:rsidR="4F659A71" w:rsidP="3D976E8C" w:rsidRDefault="4F659A71" w14:paraId="2317B65F" w14:textId="3BC3336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module Mux4to1(input [1:0] sel, input d0, d1, d2, d3, output reg y);</w:t>
      </w:r>
    </w:p>
    <w:p w:rsidR="4F659A71" w:rsidP="3D976E8C" w:rsidRDefault="4F659A71" w14:paraId="26CE28E1" w14:textId="06980AE0">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always @(*) begin</w:t>
      </w:r>
    </w:p>
    <w:p w:rsidR="4F659A71" w:rsidP="3D976E8C" w:rsidRDefault="4F659A71" w14:paraId="38657705" w14:textId="51ADF8A1">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case (sel)</w:t>
      </w:r>
    </w:p>
    <w:p w:rsidR="4F659A71" w:rsidP="3D976E8C" w:rsidRDefault="4F659A71" w14:paraId="76A64BEF" w14:textId="19F38E33">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2'b00: y = d0;</w:t>
      </w:r>
    </w:p>
    <w:p w:rsidR="4F659A71" w:rsidP="3D976E8C" w:rsidRDefault="4F659A71" w14:paraId="6B9CA9AA" w14:textId="1333AEC6">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2'b01: y = d1;</w:t>
      </w:r>
    </w:p>
    <w:p w:rsidR="4F659A71" w:rsidP="3D976E8C" w:rsidRDefault="4F659A71" w14:paraId="5B315CDF" w14:textId="6AB8C883">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2'b10: y = d2;</w:t>
      </w:r>
    </w:p>
    <w:p w:rsidR="4F659A71" w:rsidP="3D976E8C" w:rsidRDefault="4F659A71" w14:paraId="6492883F" w14:textId="6EFD3B8A">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2'b11: y = d3;</w:t>
      </w:r>
    </w:p>
    <w:p w:rsidR="4F659A71" w:rsidP="3D976E8C" w:rsidRDefault="4F659A71" w14:paraId="7DD83A0A" w14:textId="0D3A032A">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default: y = 0; // Default case (shouldn't happen in a 2-bit selector)</w:t>
      </w:r>
    </w:p>
    <w:p w:rsidR="4F659A71" w:rsidP="3D976E8C" w:rsidRDefault="4F659A71" w14:paraId="2142BDA0" w14:textId="3637320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endcase</w:t>
      </w:r>
    </w:p>
    <w:p w:rsidR="4F659A71" w:rsidP="3D976E8C" w:rsidRDefault="4F659A71" w14:paraId="14E0E628" w14:textId="0AEDBD34">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end</w:t>
      </w:r>
    </w:p>
    <w:p w:rsidR="4F659A71" w:rsidP="3D976E8C" w:rsidRDefault="4F659A71" w14:paraId="788ACEE8" w14:textId="2BD8F2B7">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endmodule`timescale 1ns/1ns</w:t>
      </w:r>
    </w:p>
    <w:p w:rsidR="4F659A71" w:rsidP="3D976E8C" w:rsidRDefault="4F659A71" w14:paraId="563E180D" w14:textId="4789D1AD">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`include "Mux4to1.v"</w:t>
      </w:r>
    </w:p>
    <w:p w:rsidR="4F659A71" w:rsidP="3D976E8C" w:rsidRDefault="4F659A71" w14:paraId="16AD7A88" w14:textId="743ACF1F">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module Mux4to1_tb;</w:t>
      </w:r>
    </w:p>
    <w:p w:rsidR="4F659A71" w:rsidP="3D976E8C" w:rsidRDefault="4F659A71" w14:paraId="568619FB" w14:textId="5FBD8A9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reg [1:0] sel;</w:t>
      </w:r>
    </w:p>
    <w:p w:rsidR="4F659A71" w:rsidP="3D976E8C" w:rsidRDefault="4F659A71" w14:paraId="76538A16" w14:textId="3EFE25C8">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reg d0, d1, d2, d3;</w:t>
      </w:r>
    </w:p>
    <w:p w:rsidR="4F659A71" w:rsidP="3D976E8C" w:rsidRDefault="4F659A71" w14:paraId="1787FBE3" w14:textId="13DBBF57">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wire y;</w:t>
      </w:r>
    </w:p>
    <w:p w:rsidR="4F659A71" w:rsidP="3D976E8C" w:rsidRDefault="4F659A71" w14:paraId="0C90E1A4" w14:textId="44EFD934">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 Instantiate the 4-to-1 Multiplexer</w:t>
      </w:r>
    </w:p>
    <w:p w:rsidR="4F659A71" w:rsidP="3D976E8C" w:rsidRDefault="4F659A71" w14:paraId="6A48CAB5" w14:textId="13E8477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Mux4to1 mux (sel, d0, d1, d2, d3, y);</w:t>
      </w:r>
    </w:p>
    <w:p w:rsidR="4F659A71" w:rsidP="3D976E8C" w:rsidRDefault="4F659A71" w14:paraId="53648DDB" w14:textId="52BA6EFD">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initial begin</w:t>
      </w:r>
    </w:p>
    <w:p w:rsidR="4F659A71" w:rsidP="3D976E8C" w:rsidRDefault="4F659A71" w14:paraId="445EBBDE" w14:textId="536428EB">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$monitor("Time = %0t | sel = %b | d0 = %b, d1 = %b, d2 = %b, d3 = %b | y = %b",</w:t>
      </w:r>
    </w:p>
    <w:p w:rsidR="4F659A71" w:rsidP="3D976E8C" w:rsidRDefault="4F659A71" w14:paraId="446D0526" w14:textId="4A3BB4BB">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$time, sel, d0, d1, d2, d3, y);</w:t>
      </w:r>
    </w:p>
    <w:p w:rsidR="4F659A71" w:rsidP="3D976E8C" w:rsidRDefault="4F659A71" w14:paraId="360967B8" w14:textId="3AC33F6A">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 Test different input cases</w:t>
      </w:r>
    </w:p>
    <w:p w:rsidR="4F659A71" w:rsidP="3D976E8C" w:rsidRDefault="4F659A71" w14:paraId="1FFB8C8B" w14:textId="35F54077">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d0 = 1; d1 = 0; d2 = 1; d3 = 0; // Assign test values</w:t>
      </w:r>
    </w:p>
    <w:p w:rsidR="4F659A71" w:rsidP="3D976E8C" w:rsidRDefault="4F659A71" w14:paraId="3E670B67" w14:textId="18262E8F">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sel = 2'b00; #10; // Expect y = d0 (1)</w:t>
      </w:r>
    </w:p>
    <w:p w:rsidR="4F659A71" w:rsidP="3D976E8C" w:rsidRDefault="4F659A71" w14:paraId="1ED3B13A" w14:textId="73506AD0">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sel = 2'b01; #10; // Expect y = d1 (0)</w:t>
      </w:r>
    </w:p>
    <w:p w:rsidR="4F659A71" w:rsidP="3D976E8C" w:rsidRDefault="4F659A71" w14:paraId="3D0E02C9" w14:textId="7C9AC580">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sel = 2'b10; #10; // Expect y = d2 (1)</w:t>
      </w:r>
    </w:p>
    <w:p w:rsidR="4F659A71" w:rsidP="3D976E8C" w:rsidRDefault="4F659A71" w14:paraId="0AE689BE" w14:textId="28DDD7A6">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sel = 2'b11; #10; // Expect y = d3 (0)</w:t>
      </w:r>
    </w:p>
    <w:p w:rsidR="4F659A71" w:rsidP="3D976E8C" w:rsidRDefault="4F659A71" w14:paraId="6607D845" w14:textId="0219750E">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 End simulation</w:t>
      </w:r>
    </w:p>
    <w:p w:rsidR="4F659A71" w:rsidP="3D976E8C" w:rsidRDefault="4F659A71" w14:paraId="70C97F31" w14:textId="06601D92">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#10 $finish;</w:t>
      </w:r>
    </w:p>
    <w:p w:rsidR="4F659A71" w:rsidP="3D976E8C" w:rsidRDefault="4F659A71" w14:paraId="55B73378" w14:textId="20B7FF79">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end</w:t>
      </w:r>
    </w:p>
    <w:p w:rsidR="0D30803C" w:rsidP="3D976E8C" w:rsidRDefault="0D30803C" w14:paraId="16134972" w14:textId="670003C9">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0D30803C">
        <w:rPr>
          <w:rFonts w:ascii="Helvetica" w:hAnsi="Helvetica" w:eastAsia="Helvetica" w:cs="Helvetica"/>
          <w:b w:val="0"/>
          <w:bCs w:val="0"/>
          <w:i w:val="0"/>
          <w:iCs w:val="0"/>
          <w:noProof/>
          <w:color w:val="000000" w:themeColor="text1" w:themeTint="FF" w:themeShade="FF"/>
          <w:sz w:val="20"/>
          <w:szCs w:val="20"/>
          <w:lang w:val="en-US"/>
        </w:rPr>
        <w:t>E</w:t>
      </w:r>
      <w:r w:rsidRPr="3D976E8C" w:rsidR="4F659A71">
        <w:rPr>
          <w:rFonts w:ascii="Helvetica" w:hAnsi="Helvetica" w:eastAsia="Helvetica" w:cs="Helvetica"/>
          <w:b w:val="0"/>
          <w:bCs w:val="0"/>
          <w:i w:val="0"/>
          <w:iCs w:val="0"/>
          <w:noProof/>
          <w:color w:val="000000" w:themeColor="text1" w:themeTint="FF" w:themeShade="FF"/>
          <w:sz w:val="20"/>
          <w:szCs w:val="20"/>
          <w:lang w:val="en-US"/>
        </w:rPr>
        <w:t>ndmodule</w:t>
      </w:r>
    </w:p>
    <w:p w:rsidR="3D976E8C" w:rsidP="3D976E8C" w:rsidRDefault="3D976E8C" w14:paraId="6C03F2FF" w14:textId="0441500D">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p>
    <w:p w:rsidR="4F659A71" w:rsidP="3D976E8C" w:rsidRDefault="4F659A71" w14:paraId="5BA83985" w14:textId="14F99127">
      <w:pPr>
        <w:spacing w:before="0" w:beforeAutospacing="off" w:after="0" w:afterAutospacing="off"/>
        <w:rPr>
          <w:rFonts w:ascii="Calibri" w:hAnsi="Calibri" w:eastAsia="Calibri" w:cs="Calibri"/>
          <w:b w:val="0"/>
          <w:bCs w:val="0"/>
          <w:i w:val="1"/>
          <w:iCs w:val="1"/>
          <w:noProof/>
          <w:color w:val="000000" w:themeColor="text1" w:themeTint="FF" w:themeShade="FF"/>
          <w:sz w:val="24"/>
          <w:szCs w:val="24"/>
          <w:lang w:val="en-US"/>
        </w:rPr>
      </w:pPr>
      <w:r w:rsidRPr="3D976E8C" w:rsidR="4F659A71">
        <w:rPr>
          <w:rFonts w:ascii="Calibri" w:hAnsi="Calibri" w:eastAsia="Calibri" w:cs="Calibri"/>
          <w:b w:val="0"/>
          <w:bCs w:val="0"/>
          <w:i w:val="1"/>
          <w:iCs w:val="1"/>
          <w:noProof/>
          <w:color w:val="000000" w:themeColor="text1" w:themeTint="FF" w:themeShade="FF"/>
          <w:sz w:val="24"/>
          <w:szCs w:val="24"/>
          <w:lang w:val="en-US"/>
        </w:rPr>
        <w:t>Output:</w:t>
      </w:r>
    </w:p>
    <w:p w:rsidR="3D976E8C" w:rsidP="3D976E8C" w:rsidRDefault="3D976E8C" w14:paraId="6953A96F" w14:textId="4888D3BC">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p>
    <w:p w:rsidR="4F659A71" w:rsidP="3D976E8C" w:rsidRDefault="4F659A71" w14:paraId="3DF56681" w14:textId="165D6CA6">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[Running] Mux4to1_tb.v</w:t>
      </w:r>
    </w:p>
    <w:p w:rsidR="4F659A71" w:rsidP="3D976E8C" w:rsidRDefault="4F659A71" w14:paraId="4A975691" w14:textId="2EA09D37">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Time = 0 | sel = 00 | d0 = 1, d1 = 0, d2 = 1, d3 = 0 | y = 1</w:t>
      </w:r>
    </w:p>
    <w:p w:rsidR="4F659A71" w:rsidP="3D976E8C" w:rsidRDefault="4F659A71" w14:paraId="62211750" w14:textId="7916F298">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Time = 10 | sel = 01 | d0 = 1, d1 = 0, d2 = 1, d3 = 0 | y = 0</w:t>
      </w:r>
    </w:p>
    <w:p w:rsidR="4F659A71" w:rsidP="3D976E8C" w:rsidRDefault="4F659A71" w14:paraId="64A8DD12" w14:textId="193EC27A">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Time = 20 | sel = 10 | d0 = 1, d1 = 0, d2 = 1, d3 = 0 | y = 1</w:t>
      </w:r>
    </w:p>
    <w:p w:rsidR="4F659A71" w:rsidP="3D976E8C" w:rsidRDefault="4F659A71" w14:paraId="6CCF38F4" w14:textId="2596F7F1">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Time = 30 | sel = 11 | d0 = 1, d1 = 0, d2 = 1, d3 = 0 | y = 0</w:t>
      </w:r>
    </w:p>
    <w:p w:rsidR="4F659A71" w:rsidP="3D976E8C" w:rsidRDefault="4F659A71" w14:paraId="27ED12B7" w14:textId="237B5B3F">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Mux4to1_tb.v:25: $finish called at 50 (1ns)</w:t>
      </w:r>
    </w:p>
    <w:p w:rsidR="4F659A71" w:rsidP="3D976E8C" w:rsidRDefault="4F659A71" w14:paraId="46DAB6E8" w14:textId="53DEE332">
      <w:pPr>
        <w:spacing w:before="0" w:beforeAutospacing="off" w:after="0" w:afterAutospacing="off"/>
        <w:rPr>
          <w:rFonts w:ascii="Helvetica" w:hAnsi="Helvetica" w:eastAsia="Helvetica" w:cs="Helvetica"/>
          <w:b w:val="0"/>
          <w:bCs w:val="0"/>
          <w:i w:val="0"/>
          <w:iCs w:val="0"/>
          <w:noProof/>
          <w:color w:val="000000" w:themeColor="text1" w:themeTint="FF" w:themeShade="FF"/>
          <w:sz w:val="20"/>
          <w:szCs w:val="20"/>
          <w:lang w:val="en-US"/>
        </w:rPr>
      </w:pPr>
      <w:r w:rsidRPr="3D976E8C" w:rsidR="4F659A71">
        <w:rPr>
          <w:rFonts w:ascii="Helvetica" w:hAnsi="Helvetica" w:eastAsia="Helvetica" w:cs="Helvetica"/>
          <w:b w:val="0"/>
          <w:bCs w:val="0"/>
          <w:i w:val="0"/>
          <w:iCs w:val="0"/>
          <w:noProof/>
          <w:color w:val="000000" w:themeColor="text1" w:themeTint="FF" w:themeShade="FF"/>
          <w:sz w:val="20"/>
          <w:szCs w:val="20"/>
          <w:lang w:val="en-US"/>
        </w:rPr>
        <w:t>[Done] exit with code=0 in 1.421 seconds</w:t>
      </w:r>
    </w:p>
    <w:p w:rsidR="3D976E8C" w:rsidP="3D976E8C" w:rsidRDefault="3D976E8C" w14:paraId="54C2FA2B" w14:textId="7BB3AB19">
      <w:pPr>
        <w:spacing w:before="0" w:beforeAutospacing="off" w:after="0" w:afterAutospacing="off"/>
        <w:rPr>
          <w:rFonts w:ascii="Helvetica" w:hAnsi="Helvetica" w:eastAsia="Helvetica" w:cs="Helvetica"/>
          <w:b w:val="0"/>
          <w:bCs w:val="0"/>
          <w:i w:val="0"/>
          <w:iCs w:val="0"/>
          <w:noProof/>
          <w:color w:val="000000" w:themeColor="text1" w:themeTint="FF" w:themeShade="FF"/>
          <w:sz w:val="18"/>
          <w:szCs w:val="18"/>
          <w:lang w:val="en-US"/>
        </w:rPr>
      </w:pPr>
    </w:p>
    <w:p w:rsidR="4F659A71" w:rsidP="3D976E8C" w:rsidRDefault="4F659A71" w14:paraId="395601C6" w14:textId="548B4358">
      <w:pPr>
        <w:pStyle w:val="Normal"/>
        <w:rPr>
          <w:rFonts w:ascii="Calibri" w:hAnsi="Calibri" w:eastAsia="Calibri" w:cs="Calibri"/>
          <w:b w:val="0"/>
          <w:bCs w:val="0"/>
          <w:i w:val="0"/>
          <w:iCs w:val="0"/>
          <w:noProof/>
          <w:color w:val="000000" w:themeColor="text1" w:themeTint="FF" w:themeShade="FF"/>
          <w:sz w:val="22"/>
          <w:szCs w:val="22"/>
          <w:lang w:val="en-US"/>
        </w:rPr>
      </w:pPr>
      <w:r w:rsidRPr="3D976E8C" w:rsidR="4F659A71">
        <w:rPr>
          <w:i w:val="1"/>
          <w:iCs w:val="1"/>
          <w:noProof/>
          <w:sz w:val="24"/>
          <w:szCs w:val="24"/>
          <w:lang w:val="en-US"/>
        </w:rPr>
        <w:t>Discussion:</w:t>
      </w:r>
      <w:r w:rsidRPr="3D976E8C" w:rsidR="4F659A71">
        <w:rPr>
          <w:noProof/>
          <w:sz w:val="24"/>
          <w:szCs w:val="24"/>
          <w:lang w:val="en-US"/>
        </w:rPr>
        <w:t xml:space="preserve"> </w:t>
      </w:r>
      <w:r w:rsidRPr="3D976E8C" w:rsidR="4F659A71">
        <w:rPr>
          <w:noProof/>
          <w:lang w:val="en-US"/>
        </w:rPr>
        <w:t>In decoder only one output is active at a time. It is commonly used in memory addressing,</w:t>
      </w:r>
      <w:r w:rsidRPr="3D976E8C" w:rsidR="4F659A71">
        <w:rPr>
          <w:noProof/>
          <w:lang w:val="en-US"/>
        </w:rPr>
        <w:t>instruction decoding in CPUs, and data routing. In this experiment, we implemented a 3-to-8 decoder,</w:t>
      </w:r>
      <w:r w:rsidRPr="3D976E8C" w:rsidR="4F659A71">
        <w:rPr>
          <w:noProof/>
          <w:lang w:val="en-US"/>
        </w:rPr>
        <w:t>where a 3-bit input determines which of the 8 outputs is activated. The decoder logic ensures that only</w:t>
      </w:r>
      <w:r w:rsidRPr="3D976E8C" w:rsidR="4F659A71">
        <w:rPr>
          <w:noProof/>
          <w:lang w:val="en-US"/>
        </w:rPr>
        <w:t>one output is high (1), while the others remain low (0).</w:t>
      </w:r>
      <w:r w:rsidRPr="3D976E8C" w:rsidR="4F659A71">
        <w:rPr>
          <w:noProof/>
          <w:lang w:val="en-US"/>
        </w:rPr>
        <w:t>A multiplexer (Mux) is a combinational circuit that selects one of several inputs and forwards it to a</w:t>
      </w:r>
      <w:r w:rsidRPr="3D976E8C" w:rsidR="4F659A71">
        <w:rPr>
          <w:noProof/>
          <w:lang w:val="en-US"/>
        </w:rPr>
        <w:t>single output based on a selector input. In this lab, we implemented a 4-to-1 Mux, where a 2-bit select</w:t>
      </w:r>
      <w:r w:rsidRPr="3D976E8C" w:rsidR="4F659A71">
        <w:rPr>
          <w:noProof/>
          <w:lang w:val="en-US"/>
        </w:rPr>
        <w:t>signal determines</w:t>
      </w:r>
      <w:r w:rsidRPr="3D976E8C" w:rsidR="5BBB3EB8">
        <w:rPr>
          <w:noProof/>
          <w:lang w:val="en-US"/>
        </w:rPr>
        <w:t xml:space="preserve"> </w:t>
      </w:r>
      <w:r w:rsidRPr="3D976E8C" w:rsidR="4F659A71">
        <w:rPr>
          <w:noProof/>
          <w:lang w:val="en-US"/>
        </w:rPr>
        <w:t>which one of the four inputs is passed to the output. Mux circuits are widely used in</w:t>
      </w:r>
      <w:r w:rsidRPr="3D976E8C" w:rsidR="28C6C9A0">
        <w:rPr>
          <w:noProof/>
          <w:lang w:val="en-US"/>
        </w:rPr>
        <w:t xml:space="preserve"> </w:t>
      </w:r>
      <w:r w:rsidRPr="3D976E8C" w:rsidR="4F659A71">
        <w:rPr>
          <w:noProof/>
          <w:lang w:val="en-US"/>
        </w:rPr>
        <w:t>data selection, signal routing, and arithmetic logic units (ALUs).</w:t>
      </w:r>
    </w:p>
    <w:p w:rsidR="3D976E8C" w:rsidP="3D976E8C" w:rsidRDefault="3D976E8C" w14:paraId="387B5BE5" w14:textId="35DC60CC">
      <w:pPr>
        <w:pStyle w:val="Normal"/>
        <w:rPr>
          <w:noProof/>
        </w:rPr>
      </w:pPr>
    </w:p>
    <w:sectPr w:rsidR="2D08581A" w:rsidSect="0078108A">
      <w:headerReference w:type="default" r:id="rId56"/>
      <w:footerReference w:type="default" r:id="rId57"/>
      <w:pgSz w:w="11906" w:h="16838" w:orient="portrait"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1D4A" w:rsidRDefault="008A1D4A" w14:paraId="073BAAD6" w14:textId="77777777">
      <w:pPr>
        <w:spacing w:after="0" w:line="240" w:lineRule="auto"/>
      </w:pPr>
      <w:r>
        <w:separator/>
      </w:r>
    </w:p>
  </w:endnote>
  <w:endnote w:type="continuationSeparator" w:id="0">
    <w:p w:rsidR="008A1D4A" w:rsidRDefault="008A1D4A" w14:paraId="2DAF7B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768ACD" w:rsidTr="11768ACD" w14:paraId="7EB82279" w14:textId="77777777">
      <w:trPr>
        <w:trHeight w:val="300"/>
      </w:trPr>
      <w:tc>
        <w:tcPr>
          <w:tcW w:w="3005" w:type="dxa"/>
        </w:tcPr>
        <w:p w:rsidR="11768ACD" w:rsidP="11768ACD" w:rsidRDefault="11768ACD" w14:paraId="7FB95BA9" w14:textId="2452CB4B">
          <w:pPr>
            <w:pStyle w:val="Header"/>
            <w:ind w:left="-115"/>
          </w:pPr>
        </w:p>
      </w:tc>
      <w:tc>
        <w:tcPr>
          <w:tcW w:w="3005" w:type="dxa"/>
        </w:tcPr>
        <w:p w:rsidR="11768ACD" w:rsidP="11768ACD" w:rsidRDefault="11768ACD" w14:paraId="054FA299" w14:textId="7A385625">
          <w:pPr>
            <w:pStyle w:val="Header"/>
            <w:jc w:val="center"/>
          </w:pPr>
        </w:p>
      </w:tc>
      <w:tc>
        <w:tcPr>
          <w:tcW w:w="3005" w:type="dxa"/>
        </w:tcPr>
        <w:p w:rsidR="11768ACD" w:rsidP="11768ACD" w:rsidRDefault="11768ACD" w14:paraId="274F950D" w14:textId="584AF848">
          <w:pPr>
            <w:pStyle w:val="Header"/>
            <w:ind w:right="-115"/>
            <w:jc w:val="right"/>
          </w:pPr>
        </w:p>
      </w:tc>
    </w:tr>
  </w:tbl>
  <w:p w:rsidR="11768ACD" w:rsidP="11768ACD" w:rsidRDefault="11768ACD" w14:paraId="2293490E" w14:textId="30C8B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1D4A" w:rsidRDefault="008A1D4A" w14:paraId="54CD49F8" w14:textId="77777777">
      <w:pPr>
        <w:spacing w:after="0" w:line="240" w:lineRule="auto"/>
      </w:pPr>
      <w:r>
        <w:separator/>
      </w:r>
    </w:p>
  </w:footnote>
  <w:footnote w:type="continuationSeparator" w:id="0">
    <w:p w:rsidR="008A1D4A" w:rsidRDefault="008A1D4A" w14:paraId="055999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768ACD" w:rsidTr="11768ACD" w14:paraId="1F191D37" w14:textId="77777777">
      <w:trPr>
        <w:trHeight w:val="300"/>
      </w:trPr>
      <w:tc>
        <w:tcPr>
          <w:tcW w:w="3005" w:type="dxa"/>
        </w:tcPr>
        <w:p w:rsidR="11768ACD" w:rsidP="11768ACD" w:rsidRDefault="11768ACD" w14:paraId="779E6D24" w14:textId="415E7E54">
          <w:pPr>
            <w:pStyle w:val="Header"/>
            <w:ind w:left="-115"/>
          </w:pPr>
        </w:p>
      </w:tc>
      <w:tc>
        <w:tcPr>
          <w:tcW w:w="3005" w:type="dxa"/>
        </w:tcPr>
        <w:p w:rsidR="11768ACD" w:rsidP="11768ACD" w:rsidRDefault="11768ACD" w14:paraId="25FD7248" w14:textId="1E0D22F7">
          <w:pPr>
            <w:pStyle w:val="Header"/>
            <w:jc w:val="center"/>
          </w:pPr>
        </w:p>
      </w:tc>
      <w:tc>
        <w:tcPr>
          <w:tcW w:w="3005" w:type="dxa"/>
        </w:tcPr>
        <w:p w:rsidR="11768ACD" w:rsidP="11768ACD" w:rsidRDefault="11768ACD" w14:paraId="016DD5FC" w14:textId="5EDBA37A">
          <w:pPr>
            <w:pStyle w:val="Header"/>
            <w:ind w:right="-115"/>
            <w:jc w:val="right"/>
          </w:pPr>
        </w:p>
      </w:tc>
    </w:tr>
  </w:tbl>
  <w:p w:rsidR="11768ACD" w:rsidP="11768ACD" w:rsidRDefault="11768ACD" w14:paraId="647DF882" w14:textId="77B759D3">
    <w:pPr>
      <w:pStyle w:val="Header"/>
    </w:pPr>
  </w:p>
</w:hdr>
</file>

<file path=word/intelligence2.xml><?xml version="1.0" encoding="utf-8"?>
<int2:intelligence xmlns:int2="http://schemas.microsoft.com/office/intelligence/2020/intelligence" xmlns:oel="http://schemas.microsoft.com/office/2019/extlst">
  <int2:observations>
    <int2:textHash int2:hashCode="OePCCA0jiq1Ksz" int2:id="vDBCt0w7">
      <int2:state int2:type="AugLoop_Text_Critique" int2:value="Rejected"/>
    </int2:textHash>
    <int2:textHash int2:hashCode="NONIRIJGP+prXr" int2:id="2tUJDeIP">
      <int2:state int2:type="AugLoop_Text_Critique" int2:value="Rejected"/>
    </int2:textHash>
    <int2:bookmark int2:bookmarkName="_Int_z7b7qtY4" int2:invalidationBookmarkName="" int2:hashCode="k9Ni++swb5k5lm" int2:id="J3CxNsc3">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149c0a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97418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732ac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e74f6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af3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382ae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84be8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ca94e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f2734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76e8b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07762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c7ddd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1861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ffc05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99ae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6730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35ac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73e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D372E8"/>
    <w:multiLevelType w:val="hybridMultilevel"/>
    <w:tmpl w:val="FC04E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E93024"/>
    <w:multiLevelType w:val="hybridMultilevel"/>
    <w:tmpl w:val="4808E048"/>
    <w:lvl w:ilvl="0" w:tplc="04090009">
      <w:start w:val="1"/>
      <w:numFmt w:val="bullet"/>
      <w:lvlText w:val=""/>
      <w:lvlJc w:val="left"/>
      <w:pPr>
        <w:ind w:left="1860" w:hanging="360"/>
      </w:pPr>
      <w:rPr>
        <w:rFonts w:hint="default" w:ascii="Wingdings" w:hAnsi="Wingdings"/>
      </w:rPr>
    </w:lvl>
    <w:lvl w:ilvl="1" w:tplc="04090003" w:tentative="1">
      <w:start w:val="1"/>
      <w:numFmt w:val="bullet"/>
      <w:lvlText w:val="o"/>
      <w:lvlJc w:val="left"/>
      <w:pPr>
        <w:ind w:left="2580" w:hanging="360"/>
      </w:pPr>
      <w:rPr>
        <w:rFonts w:hint="default" w:ascii="Courier New" w:hAnsi="Courier New" w:cs="Courier New"/>
      </w:rPr>
    </w:lvl>
    <w:lvl w:ilvl="2" w:tplc="04090005" w:tentative="1">
      <w:start w:val="1"/>
      <w:numFmt w:val="bullet"/>
      <w:lvlText w:val=""/>
      <w:lvlJc w:val="left"/>
      <w:pPr>
        <w:ind w:left="3300" w:hanging="360"/>
      </w:pPr>
      <w:rPr>
        <w:rFonts w:hint="default" w:ascii="Wingdings" w:hAnsi="Wingdings"/>
      </w:rPr>
    </w:lvl>
    <w:lvl w:ilvl="3" w:tplc="04090001" w:tentative="1">
      <w:start w:val="1"/>
      <w:numFmt w:val="bullet"/>
      <w:lvlText w:val=""/>
      <w:lvlJc w:val="left"/>
      <w:pPr>
        <w:ind w:left="4020" w:hanging="360"/>
      </w:pPr>
      <w:rPr>
        <w:rFonts w:hint="default" w:ascii="Symbol" w:hAnsi="Symbol"/>
      </w:rPr>
    </w:lvl>
    <w:lvl w:ilvl="4" w:tplc="04090003" w:tentative="1">
      <w:start w:val="1"/>
      <w:numFmt w:val="bullet"/>
      <w:lvlText w:val="o"/>
      <w:lvlJc w:val="left"/>
      <w:pPr>
        <w:ind w:left="4740" w:hanging="360"/>
      </w:pPr>
      <w:rPr>
        <w:rFonts w:hint="default" w:ascii="Courier New" w:hAnsi="Courier New" w:cs="Courier New"/>
      </w:rPr>
    </w:lvl>
    <w:lvl w:ilvl="5" w:tplc="04090005" w:tentative="1">
      <w:start w:val="1"/>
      <w:numFmt w:val="bullet"/>
      <w:lvlText w:val=""/>
      <w:lvlJc w:val="left"/>
      <w:pPr>
        <w:ind w:left="5460" w:hanging="360"/>
      </w:pPr>
      <w:rPr>
        <w:rFonts w:hint="default" w:ascii="Wingdings" w:hAnsi="Wingdings"/>
      </w:rPr>
    </w:lvl>
    <w:lvl w:ilvl="6" w:tplc="04090001" w:tentative="1">
      <w:start w:val="1"/>
      <w:numFmt w:val="bullet"/>
      <w:lvlText w:val=""/>
      <w:lvlJc w:val="left"/>
      <w:pPr>
        <w:ind w:left="6180" w:hanging="360"/>
      </w:pPr>
      <w:rPr>
        <w:rFonts w:hint="default" w:ascii="Symbol" w:hAnsi="Symbol"/>
      </w:rPr>
    </w:lvl>
    <w:lvl w:ilvl="7" w:tplc="04090003" w:tentative="1">
      <w:start w:val="1"/>
      <w:numFmt w:val="bullet"/>
      <w:lvlText w:val="o"/>
      <w:lvlJc w:val="left"/>
      <w:pPr>
        <w:ind w:left="6900" w:hanging="360"/>
      </w:pPr>
      <w:rPr>
        <w:rFonts w:hint="default" w:ascii="Courier New" w:hAnsi="Courier New" w:cs="Courier New"/>
      </w:rPr>
    </w:lvl>
    <w:lvl w:ilvl="8" w:tplc="04090005" w:tentative="1">
      <w:start w:val="1"/>
      <w:numFmt w:val="bullet"/>
      <w:lvlText w:val=""/>
      <w:lvlJc w:val="left"/>
      <w:pPr>
        <w:ind w:left="762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407843299">
    <w:abstractNumId w:val="0"/>
  </w:num>
  <w:num w:numId="2" w16cid:durableId="128549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8A"/>
    <w:rsid w:val="0001638D"/>
    <w:rsid w:val="000607C8"/>
    <w:rsid w:val="000B1E86"/>
    <w:rsid w:val="00155953"/>
    <w:rsid w:val="0020B16F"/>
    <w:rsid w:val="0027537F"/>
    <w:rsid w:val="002B55B6"/>
    <w:rsid w:val="00336398"/>
    <w:rsid w:val="003540A6"/>
    <w:rsid w:val="00355A65"/>
    <w:rsid w:val="0037F53D"/>
    <w:rsid w:val="003B26B4"/>
    <w:rsid w:val="004953D6"/>
    <w:rsid w:val="004D551C"/>
    <w:rsid w:val="005113A4"/>
    <w:rsid w:val="0052188F"/>
    <w:rsid w:val="005B6D4D"/>
    <w:rsid w:val="00613317"/>
    <w:rsid w:val="0062E377"/>
    <w:rsid w:val="00665607"/>
    <w:rsid w:val="006A1F9D"/>
    <w:rsid w:val="00716CEE"/>
    <w:rsid w:val="00727352"/>
    <w:rsid w:val="0075F155"/>
    <w:rsid w:val="0077CB3A"/>
    <w:rsid w:val="0078108A"/>
    <w:rsid w:val="00790FEC"/>
    <w:rsid w:val="00844C29"/>
    <w:rsid w:val="008A1D4A"/>
    <w:rsid w:val="008C6C11"/>
    <w:rsid w:val="0090427F"/>
    <w:rsid w:val="00924D1C"/>
    <w:rsid w:val="00937A55"/>
    <w:rsid w:val="00A92F1C"/>
    <w:rsid w:val="00C302D5"/>
    <w:rsid w:val="00C425CE"/>
    <w:rsid w:val="00CC3B12"/>
    <w:rsid w:val="00D4157C"/>
    <w:rsid w:val="00D72CDA"/>
    <w:rsid w:val="00D72EFB"/>
    <w:rsid w:val="00D839A0"/>
    <w:rsid w:val="00DA5DB9"/>
    <w:rsid w:val="00E340EE"/>
    <w:rsid w:val="00E839E3"/>
    <w:rsid w:val="00F84FCE"/>
    <w:rsid w:val="00F91EF9"/>
    <w:rsid w:val="010F750F"/>
    <w:rsid w:val="014CF25F"/>
    <w:rsid w:val="016E0398"/>
    <w:rsid w:val="01732B98"/>
    <w:rsid w:val="0184549F"/>
    <w:rsid w:val="01ACA591"/>
    <w:rsid w:val="01D086EA"/>
    <w:rsid w:val="01EEA515"/>
    <w:rsid w:val="020E3871"/>
    <w:rsid w:val="021E3495"/>
    <w:rsid w:val="0221F4DD"/>
    <w:rsid w:val="0263940A"/>
    <w:rsid w:val="02B8E9F9"/>
    <w:rsid w:val="02C6A98C"/>
    <w:rsid w:val="02CD3B1C"/>
    <w:rsid w:val="02E8BE1A"/>
    <w:rsid w:val="03170044"/>
    <w:rsid w:val="03177701"/>
    <w:rsid w:val="03245AF5"/>
    <w:rsid w:val="032753C7"/>
    <w:rsid w:val="033F7AAE"/>
    <w:rsid w:val="03923A24"/>
    <w:rsid w:val="039C9483"/>
    <w:rsid w:val="039D9A51"/>
    <w:rsid w:val="03AFFC82"/>
    <w:rsid w:val="03B13C8E"/>
    <w:rsid w:val="03C1F7A4"/>
    <w:rsid w:val="03CA8600"/>
    <w:rsid w:val="043296D0"/>
    <w:rsid w:val="044DC76B"/>
    <w:rsid w:val="04942CEF"/>
    <w:rsid w:val="049CDBBA"/>
    <w:rsid w:val="04B26474"/>
    <w:rsid w:val="04C5B002"/>
    <w:rsid w:val="04F101C8"/>
    <w:rsid w:val="04FD0B3C"/>
    <w:rsid w:val="05A97799"/>
    <w:rsid w:val="05B390AE"/>
    <w:rsid w:val="05CDAD88"/>
    <w:rsid w:val="05F106E2"/>
    <w:rsid w:val="05F5843E"/>
    <w:rsid w:val="06080FC0"/>
    <w:rsid w:val="0610B13F"/>
    <w:rsid w:val="0630CF6D"/>
    <w:rsid w:val="0630FC88"/>
    <w:rsid w:val="06356009"/>
    <w:rsid w:val="066DCFD7"/>
    <w:rsid w:val="067DFCAC"/>
    <w:rsid w:val="0692A303"/>
    <w:rsid w:val="069B2E82"/>
    <w:rsid w:val="069C8B19"/>
    <w:rsid w:val="0706B4CB"/>
    <w:rsid w:val="070784B1"/>
    <w:rsid w:val="070D4E6A"/>
    <w:rsid w:val="074ED99F"/>
    <w:rsid w:val="0760A02F"/>
    <w:rsid w:val="07641F85"/>
    <w:rsid w:val="07693B17"/>
    <w:rsid w:val="0778B5EF"/>
    <w:rsid w:val="0795BED9"/>
    <w:rsid w:val="07C0A28E"/>
    <w:rsid w:val="0816FBCA"/>
    <w:rsid w:val="08980648"/>
    <w:rsid w:val="08CC9520"/>
    <w:rsid w:val="08CEF731"/>
    <w:rsid w:val="0955B233"/>
    <w:rsid w:val="0961965D"/>
    <w:rsid w:val="0975779B"/>
    <w:rsid w:val="09873F0D"/>
    <w:rsid w:val="09AF5C18"/>
    <w:rsid w:val="09BD539F"/>
    <w:rsid w:val="09E03158"/>
    <w:rsid w:val="09FFE59E"/>
    <w:rsid w:val="0A264952"/>
    <w:rsid w:val="0A522C22"/>
    <w:rsid w:val="0A5D52C0"/>
    <w:rsid w:val="0A70796F"/>
    <w:rsid w:val="0A9BE1CE"/>
    <w:rsid w:val="0AC0B620"/>
    <w:rsid w:val="0ACFE3E7"/>
    <w:rsid w:val="0AE477A6"/>
    <w:rsid w:val="0B2F9617"/>
    <w:rsid w:val="0B32498B"/>
    <w:rsid w:val="0BAFDBD7"/>
    <w:rsid w:val="0BB89F5D"/>
    <w:rsid w:val="0BD940EB"/>
    <w:rsid w:val="0BF85668"/>
    <w:rsid w:val="0BF92466"/>
    <w:rsid w:val="0C1BEF62"/>
    <w:rsid w:val="0C1D9745"/>
    <w:rsid w:val="0C27491C"/>
    <w:rsid w:val="0C31DF9D"/>
    <w:rsid w:val="0C6FE89D"/>
    <w:rsid w:val="0CA52061"/>
    <w:rsid w:val="0CA5C0FB"/>
    <w:rsid w:val="0CC5535A"/>
    <w:rsid w:val="0CC85B53"/>
    <w:rsid w:val="0CEE2724"/>
    <w:rsid w:val="0D027293"/>
    <w:rsid w:val="0D1157A7"/>
    <w:rsid w:val="0D1CDDC9"/>
    <w:rsid w:val="0D2E4C5A"/>
    <w:rsid w:val="0D30803C"/>
    <w:rsid w:val="0D53DD9D"/>
    <w:rsid w:val="0D556F91"/>
    <w:rsid w:val="0D65FB59"/>
    <w:rsid w:val="0D87245D"/>
    <w:rsid w:val="0D8BF096"/>
    <w:rsid w:val="0D8D3B8F"/>
    <w:rsid w:val="0DA0AA50"/>
    <w:rsid w:val="0DDC667C"/>
    <w:rsid w:val="0DEC53C7"/>
    <w:rsid w:val="0DF13808"/>
    <w:rsid w:val="0DF6C1E3"/>
    <w:rsid w:val="0E3F97FB"/>
    <w:rsid w:val="0E9B6BDA"/>
    <w:rsid w:val="0EA364DD"/>
    <w:rsid w:val="0EBB6905"/>
    <w:rsid w:val="0ECC5DC4"/>
    <w:rsid w:val="0EDC3FE6"/>
    <w:rsid w:val="0EE99F6A"/>
    <w:rsid w:val="0EFABE15"/>
    <w:rsid w:val="0F211FF7"/>
    <w:rsid w:val="0F24D996"/>
    <w:rsid w:val="0F78D2D1"/>
    <w:rsid w:val="0FA2B55D"/>
    <w:rsid w:val="0FC2E9A2"/>
    <w:rsid w:val="0FDA1473"/>
    <w:rsid w:val="100F702D"/>
    <w:rsid w:val="1015B7F7"/>
    <w:rsid w:val="1025EF4F"/>
    <w:rsid w:val="1025EF4F"/>
    <w:rsid w:val="1065A32E"/>
    <w:rsid w:val="10B37FEB"/>
    <w:rsid w:val="10B41917"/>
    <w:rsid w:val="10BCB5E1"/>
    <w:rsid w:val="10FF8D15"/>
    <w:rsid w:val="1116AFF8"/>
    <w:rsid w:val="1116AFF8"/>
    <w:rsid w:val="1117F9A6"/>
    <w:rsid w:val="1129A408"/>
    <w:rsid w:val="1147FBE8"/>
    <w:rsid w:val="11768ACD"/>
    <w:rsid w:val="117F5A68"/>
    <w:rsid w:val="118AF4F8"/>
    <w:rsid w:val="118E31AA"/>
    <w:rsid w:val="12096FC4"/>
    <w:rsid w:val="1244EF42"/>
    <w:rsid w:val="125ABAC8"/>
    <w:rsid w:val="12651645"/>
    <w:rsid w:val="127A3FAE"/>
    <w:rsid w:val="1284A3FA"/>
    <w:rsid w:val="12A00BFF"/>
    <w:rsid w:val="12F7D1E9"/>
    <w:rsid w:val="12FB0164"/>
    <w:rsid w:val="1393C07B"/>
    <w:rsid w:val="13C29826"/>
    <w:rsid w:val="13CFE79C"/>
    <w:rsid w:val="13DBED4C"/>
    <w:rsid w:val="14288343"/>
    <w:rsid w:val="14425AD5"/>
    <w:rsid w:val="1458E945"/>
    <w:rsid w:val="14794159"/>
    <w:rsid w:val="147EE912"/>
    <w:rsid w:val="14824DD0"/>
    <w:rsid w:val="14A2F2EE"/>
    <w:rsid w:val="14A7EC98"/>
    <w:rsid w:val="14C90F40"/>
    <w:rsid w:val="14CA669F"/>
    <w:rsid w:val="14E09E22"/>
    <w:rsid w:val="14FD4880"/>
    <w:rsid w:val="14FFEC19"/>
    <w:rsid w:val="1556B29C"/>
    <w:rsid w:val="155E8AEB"/>
    <w:rsid w:val="15BB3D8C"/>
    <w:rsid w:val="15C3CA9A"/>
    <w:rsid w:val="15DB8A95"/>
    <w:rsid w:val="15DFBDD7"/>
    <w:rsid w:val="16298B8F"/>
    <w:rsid w:val="162FEC82"/>
    <w:rsid w:val="16301CD7"/>
    <w:rsid w:val="1631559E"/>
    <w:rsid w:val="16320D98"/>
    <w:rsid w:val="1635D2D8"/>
    <w:rsid w:val="166BEC63"/>
    <w:rsid w:val="168E2A2C"/>
    <w:rsid w:val="169553DE"/>
    <w:rsid w:val="169B4E30"/>
    <w:rsid w:val="16BF7C2C"/>
    <w:rsid w:val="16CACCB0"/>
    <w:rsid w:val="16F5A448"/>
    <w:rsid w:val="1728BF32"/>
    <w:rsid w:val="173C447A"/>
    <w:rsid w:val="175ED26D"/>
    <w:rsid w:val="17AABFCD"/>
    <w:rsid w:val="17BD5864"/>
    <w:rsid w:val="181E0874"/>
    <w:rsid w:val="182621B1"/>
    <w:rsid w:val="18354549"/>
    <w:rsid w:val="185DC3A0"/>
    <w:rsid w:val="186A826B"/>
    <w:rsid w:val="186C0D8A"/>
    <w:rsid w:val="186C0D8A"/>
    <w:rsid w:val="1888931E"/>
    <w:rsid w:val="18CA3136"/>
    <w:rsid w:val="190D2940"/>
    <w:rsid w:val="191A7374"/>
    <w:rsid w:val="193507F5"/>
    <w:rsid w:val="194B6221"/>
    <w:rsid w:val="1965B909"/>
    <w:rsid w:val="19762854"/>
    <w:rsid w:val="19762854"/>
    <w:rsid w:val="197B1852"/>
    <w:rsid w:val="19BBFAFB"/>
    <w:rsid w:val="19F43BB1"/>
    <w:rsid w:val="1A028704"/>
    <w:rsid w:val="1A1F1046"/>
    <w:rsid w:val="1A20BF7F"/>
    <w:rsid w:val="1A22AD49"/>
    <w:rsid w:val="1A3F3449"/>
    <w:rsid w:val="1A69CC39"/>
    <w:rsid w:val="1A710F06"/>
    <w:rsid w:val="1A7C05C1"/>
    <w:rsid w:val="1A85F5A8"/>
    <w:rsid w:val="1A861534"/>
    <w:rsid w:val="1A9F32FE"/>
    <w:rsid w:val="1A9F32FE"/>
    <w:rsid w:val="1AD19B13"/>
    <w:rsid w:val="1ADA8282"/>
    <w:rsid w:val="1B5129A1"/>
    <w:rsid w:val="1B6B47EE"/>
    <w:rsid w:val="1B75420A"/>
    <w:rsid w:val="1C1B36CC"/>
    <w:rsid w:val="1C50C3C8"/>
    <w:rsid w:val="1C6CBD96"/>
    <w:rsid w:val="1C91FBB6"/>
    <w:rsid w:val="1C96AEEA"/>
    <w:rsid w:val="1CA2C9F5"/>
    <w:rsid w:val="1CA7E4E2"/>
    <w:rsid w:val="1CBD668B"/>
    <w:rsid w:val="1CFD6D10"/>
    <w:rsid w:val="1D651458"/>
    <w:rsid w:val="1D6BE813"/>
    <w:rsid w:val="1D709E56"/>
    <w:rsid w:val="1D9F3CDF"/>
    <w:rsid w:val="1DC7BD5F"/>
    <w:rsid w:val="1DD8806D"/>
    <w:rsid w:val="1DFBAB06"/>
    <w:rsid w:val="1E128E9F"/>
    <w:rsid w:val="1E28B02E"/>
    <w:rsid w:val="1E5566A4"/>
    <w:rsid w:val="1E918F2D"/>
    <w:rsid w:val="1EA03398"/>
    <w:rsid w:val="1EB503DA"/>
    <w:rsid w:val="1EBC3F15"/>
    <w:rsid w:val="1EE0AA4A"/>
    <w:rsid w:val="1EE64487"/>
    <w:rsid w:val="1EEFC45B"/>
    <w:rsid w:val="1F12CBF5"/>
    <w:rsid w:val="1F1B7C4F"/>
    <w:rsid w:val="1F2DBDE5"/>
    <w:rsid w:val="1F694F7D"/>
    <w:rsid w:val="1FAA20AF"/>
    <w:rsid w:val="1FB9D6D1"/>
    <w:rsid w:val="1FD52B9A"/>
    <w:rsid w:val="1FE817B9"/>
    <w:rsid w:val="1FF0F96A"/>
    <w:rsid w:val="1FF170D3"/>
    <w:rsid w:val="2002C296"/>
    <w:rsid w:val="2004655C"/>
    <w:rsid w:val="2043CC6E"/>
    <w:rsid w:val="20C0D2F2"/>
    <w:rsid w:val="20CBBFB9"/>
    <w:rsid w:val="20D91385"/>
    <w:rsid w:val="20E7A3CF"/>
    <w:rsid w:val="20FA0D7F"/>
    <w:rsid w:val="2145D772"/>
    <w:rsid w:val="219EB829"/>
    <w:rsid w:val="21A00239"/>
    <w:rsid w:val="21A50044"/>
    <w:rsid w:val="21ABC188"/>
    <w:rsid w:val="21C5FEC7"/>
    <w:rsid w:val="21FDAB44"/>
    <w:rsid w:val="2271D8D6"/>
    <w:rsid w:val="2273CEE9"/>
    <w:rsid w:val="22769061"/>
    <w:rsid w:val="228CB3EA"/>
    <w:rsid w:val="22D368B0"/>
    <w:rsid w:val="22DA7ACF"/>
    <w:rsid w:val="236A933A"/>
    <w:rsid w:val="236C196B"/>
    <w:rsid w:val="237C7EDE"/>
    <w:rsid w:val="2389289A"/>
    <w:rsid w:val="239419E2"/>
    <w:rsid w:val="2397EDB2"/>
    <w:rsid w:val="2399A9AA"/>
    <w:rsid w:val="23A403E1"/>
    <w:rsid w:val="23B7317D"/>
    <w:rsid w:val="23D23A23"/>
    <w:rsid w:val="23E942FB"/>
    <w:rsid w:val="23EE4ABD"/>
    <w:rsid w:val="242A7C6C"/>
    <w:rsid w:val="24349651"/>
    <w:rsid w:val="2456EBF4"/>
    <w:rsid w:val="247F81DF"/>
    <w:rsid w:val="24A0C253"/>
    <w:rsid w:val="24B780F6"/>
    <w:rsid w:val="24D1AAB0"/>
    <w:rsid w:val="24D36359"/>
    <w:rsid w:val="24E72B35"/>
    <w:rsid w:val="250F70A2"/>
    <w:rsid w:val="250F70A2"/>
    <w:rsid w:val="25113FB9"/>
    <w:rsid w:val="2578AD2C"/>
    <w:rsid w:val="2587837C"/>
    <w:rsid w:val="25BFD49E"/>
    <w:rsid w:val="25D4554F"/>
    <w:rsid w:val="25EF517A"/>
    <w:rsid w:val="261BEA56"/>
    <w:rsid w:val="262E9AEF"/>
    <w:rsid w:val="2641DC0A"/>
    <w:rsid w:val="2696FFC8"/>
    <w:rsid w:val="269AA2B7"/>
    <w:rsid w:val="26A688E8"/>
    <w:rsid w:val="26CDC702"/>
    <w:rsid w:val="270C4DAC"/>
    <w:rsid w:val="27201C09"/>
    <w:rsid w:val="272FC834"/>
    <w:rsid w:val="273201ED"/>
    <w:rsid w:val="273C5B29"/>
    <w:rsid w:val="2799DBE2"/>
    <w:rsid w:val="27AB15B1"/>
    <w:rsid w:val="27C9D33D"/>
    <w:rsid w:val="27E2EE22"/>
    <w:rsid w:val="2804C35D"/>
    <w:rsid w:val="2824B096"/>
    <w:rsid w:val="282692FB"/>
    <w:rsid w:val="2836E28B"/>
    <w:rsid w:val="2892DA04"/>
    <w:rsid w:val="28BC7248"/>
    <w:rsid w:val="28C36A7E"/>
    <w:rsid w:val="28C6C9A0"/>
    <w:rsid w:val="28C8F9F3"/>
    <w:rsid w:val="28C8F9F3"/>
    <w:rsid w:val="28D6B81E"/>
    <w:rsid w:val="28D6CC34"/>
    <w:rsid w:val="292D1CBF"/>
    <w:rsid w:val="295F85B4"/>
    <w:rsid w:val="29656F6D"/>
    <w:rsid w:val="29E87D43"/>
    <w:rsid w:val="2A0F28BB"/>
    <w:rsid w:val="2A118556"/>
    <w:rsid w:val="2A118556"/>
    <w:rsid w:val="2A276AE2"/>
    <w:rsid w:val="2A2F933C"/>
    <w:rsid w:val="2A4E4F68"/>
    <w:rsid w:val="2A80C506"/>
    <w:rsid w:val="2A9FD0B0"/>
    <w:rsid w:val="2AA1A2B3"/>
    <w:rsid w:val="2AD343AE"/>
    <w:rsid w:val="2AD5ADD1"/>
    <w:rsid w:val="2AFD8F17"/>
    <w:rsid w:val="2B06DCD1"/>
    <w:rsid w:val="2B0B6524"/>
    <w:rsid w:val="2B2C3C71"/>
    <w:rsid w:val="2B2E713A"/>
    <w:rsid w:val="2B2F624A"/>
    <w:rsid w:val="2B38C04A"/>
    <w:rsid w:val="2B3B7DA2"/>
    <w:rsid w:val="2B46BE1E"/>
    <w:rsid w:val="2B4CE11E"/>
    <w:rsid w:val="2BB27EBE"/>
    <w:rsid w:val="2BB69F7B"/>
    <w:rsid w:val="2C02311A"/>
    <w:rsid w:val="2C3C089C"/>
    <w:rsid w:val="2C488E8E"/>
    <w:rsid w:val="2C52F631"/>
    <w:rsid w:val="2C5571D8"/>
    <w:rsid w:val="2C5629F9"/>
    <w:rsid w:val="2C73AB0D"/>
    <w:rsid w:val="2C743852"/>
    <w:rsid w:val="2C7973F4"/>
    <w:rsid w:val="2CB72602"/>
    <w:rsid w:val="2CFBF57A"/>
    <w:rsid w:val="2D08581A"/>
    <w:rsid w:val="2D136C38"/>
    <w:rsid w:val="2D1D1904"/>
    <w:rsid w:val="2D4957BB"/>
    <w:rsid w:val="2D8BF518"/>
    <w:rsid w:val="2D9398B1"/>
    <w:rsid w:val="2DBD2D0D"/>
    <w:rsid w:val="2E1E39D2"/>
    <w:rsid w:val="2E3DF1B7"/>
    <w:rsid w:val="2E4D22D9"/>
    <w:rsid w:val="2E97538F"/>
    <w:rsid w:val="2EE49773"/>
    <w:rsid w:val="2EE5AF19"/>
    <w:rsid w:val="2F37775E"/>
    <w:rsid w:val="2F5F903E"/>
    <w:rsid w:val="2F65FD56"/>
    <w:rsid w:val="2FF9075B"/>
    <w:rsid w:val="3006FA1B"/>
    <w:rsid w:val="3035FCC5"/>
    <w:rsid w:val="30781064"/>
    <w:rsid w:val="30848A4E"/>
    <w:rsid w:val="30983966"/>
    <w:rsid w:val="30A166AB"/>
    <w:rsid w:val="30B27DDA"/>
    <w:rsid w:val="30E7E3FC"/>
    <w:rsid w:val="310AD718"/>
    <w:rsid w:val="314748EA"/>
    <w:rsid w:val="314AA291"/>
    <w:rsid w:val="3161A869"/>
    <w:rsid w:val="316700DB"/>
    <w:rsid w:val="31A24A12"/>
    <w:rsid w:val="31B0CE9E"/>
    <w:rsid w:val="31BE8C00"/>
    <w:rsid w:val="31C82E60"/>
    <w:rsid w:val="32071781"/>
    <w:rsid w:val="323F772C"/>
    <w:rsid w:val="327D87E6"/>
    <w:rsid w:val="32AA41A5"/>
    <w:rsid w:val="32E9AC00"/>
    <w:rsid w:val="3321B170"/>
    <w:rsid w:val="3356D21E"/>
    <w:rsid w:val="33650B9A"/>
    <w:rsid w:val="3395B5CD"/>
    <w:rsid w:val="33BF8D67"/>
    <w:rsid w:val="33C16A31"/>
    <w:rsid w:val="33DF6733"/>
    <w:rsid w:val="33DFB18A"/>
    <w:rsid w:val="341E1567"/>
    <w:rsid w:val="3424FB53"/>
    <w:rsid w:val="343EFCAC"/>
    <w:rsid w:val="3465A4AC"/>
    <w:rsid w:val="34776DB2"/>
    <w:rsid w:val="34A3F337"/>
    <w:rsid w:val="34E25E33"/>
    <w:rsid w:val="34F7EF62"/>
    <w:rsid w:val="3567631F"/>
    <w:rsid w:val="356F6386"/>
    <w:rsid w:val="3573EC77"/>
    <w:rsid w:val="35942D04"/>
    <w:rsid w:val="359B7DA9"/>
    <w:rsid w:val="359C1DBE"/>
    <w:rsid w:val="35B4D6AD"/>
    <w:rsid w:val="3617C46E"/>
    <w:rsid w:val="3635867A"/>
    <w:rsid w:val="364BC525"/>
    <w:rsid w:val="365141E9"/>
    <w:rsid w:val="369F1F06"/>
    <w:rsid w:val="36D59AA8"/>
    <w:rsid w:val="36D71E26"/>
    <w:rsid w:val="370F1D32"/>
    <w:rsid w:val="371A26CE"/>
    <w:rsid w:val="372628F7"/>
    <w:rsid w:val="3749F1E5"/>
    <w:rsid w:val="3774FE03"/>
    <w:rsid w:val="3796F33E"/>
    <w:rsid w:val="37BD4664"/>
    <w:rsid w:val="37C4E2FC"/>
    <w:rsid w:val="37F097B5"/>
    <w:rsid w:val="38241EC0"/>
    <w:rsid w:val="3844F4F5"/>
    <w:rsid w:val="38482871"/>
    <w:rsid w:val="388332C1"/>
    <w:rsid w:val="389392AF"/>
    <w:rsid w:val="38A8DEF7"/>
    <w:rsid w:val="38ABF8E4"/>
    <w:rsid w:val="38CBB8C6"/>
    <w:rsid w:val="38D1993C"/>
    <w:rsid w:val="38ECB0D7"/>
    <w:rsid w:val="38FE16CB"/>
    <w:rsid w:val="3924D1D6"/>
    <w:rsid w:val="3948989E"/>
    <w:rsid w:val="39657BA0"/>
    <w:rsid w:val="397FD123"/>
    <w:rsid w:val="3994AEFE"/>
    <w:rsid w:val="399DBA00"/>
    <w:rsid w:val="39B15509"/>
    <w:rsid w:val="39DAF3F1"/>
    <w:rsid w:val="39F0EF5D"/>
    <w:rsid w:val="3A0A0AE4"/>
    <w:rsid w:val="3A16EB51"/>
    <w:rsid w:val="3A54FB5F"/>
    <w:rsid w:val="3A6D0DD1"/>
    <w:rsid w:val="3A6F5638"/>
    <w:rsid w:val="3A72130D"/>
    <w:rsid w:val="3A95404C"/>
    <w:rsid w:val="3A98BE5A"/>
    <w:rsid w:val="3ABC7BEB"/>
    <w:rsid w:val="3AF93B1A"/>
    <w:rsid w:val="3B10D534"/>
    <w:rsid w:val="3B1D7B16"/>
    <w:rsid w:val="3B36393D"/>
    <w:rsid w:val="3B55BAC0"/>
    <w:rsid w:val="3B61939E"/>
    <w:rsid w:val="3B6A21E5"/>
    <w:rsid w:val="3B6E3B49"/>
    <w:rsid w:val="3B79B37B"/>
    <w:rsid w:val="3B7E9B0D"/>
    <w:rsid w:val="3BF808AE"/>
    <w:rsid w:val="3C066FAF"/>
    <w:rsid w:val="3C2DFEBA"/>
    <w:rsid w:val="3C396723"/>
    <w:rsid w:val="3C4CF714"/>
    <w:rsid w:val="3C4CF714"/>
    <w:rsid w:val="3C9ECF2F"/>
    <w:rsid w:val="3CA60CD0"/>
    <w:rsid w:val="3CC3D7F9"/>
    <w:rsid w:val="3CE02BDC"/>
    <w:rsid w:val="3CEA4C90"/>
    <w:rsid w:val="3D24C7F1"/>
    <w:rsid w:val="3D2A59AA"/>
    <w:rsid w:val="3D4A7EA0"/>
    <w:rsid w:val="3D976E8C"/>
    <w:rsid w:val="3DCC45CC"/>
    <w:rsid w:val="3DD32631"/>
    <w:rsid w:val="3DD32631"/>
    <w:rsid w:val="3E13FCC0"/>
    <w:rsid w:val="3E66E8A6"/>
    <w:rsid w:val="3EE02B91"/>
    <w:rsid w:val="3EF2A484"/>
    <w:rsid w:val="3F201B0F"/>
    <w:rsid w:val="3F42A43B"/>
    <w:rsid w:val="3FBEBA9B"/>
    <w:rsid w:val="3FD95EDE"/>
    <w:rsid w:val="3FDC0C4F"/>
    <w:rsid w:val="3FED38AF"/>
    <w:rsid w:val="401A43A2"/>
    <w:rsid w:val="401A503C"/>
    <w:rsid w:val="404C4920"/>
    <w:rsid w:val="4070C90F"/>
    <w:rsid w:val="4093CA6A"/>
    <w:rsid w:val="40951954"/>
    <w:rsid w:val="409A0E21"/>
    <w:rsid w:val="40A49EB7"/>
    <w:rsid w:val="40AE52EF"/>
    <w:rsid w:val="40F0587D"/>
    <w:rsid w:val="40F4B55A"/>
    <w:rsid w:val="410128CB"/>
    <w:rsid w:val="410485AD"/>
    <w:rsid w:val="41227996"/>
    <w:rsid w:val="4132259F"/>
    <w:rsid w:val="4139BABE"/>
    <w:rsid w:val="4162AD5E"/>
    <w:rsid w:val="416C8AC5"/>
    <w:rsid w:val="416C8AC5"/>
    <w:rsid w:val="4186A0EC"/>
    <w:rsid w:val="41A4DB05"/>
    <w:rsid w:val="41FD5290"/>
    <w:rsid w:val="4202B037"/>
    <w:rsid w:val="4203C9D0"/>
    <w:rsid w:val="4205D37B"/>
    <w:rsid w:val="42804164"/>
    <w:rsid w:val="42A1918E"/>
    <w:rsid w:val="42B5F953"/>
    <w:rsid w:val="42EE654D"/>
    <w:rsid w:val="4314D296"/>
    <w:rsid w:val="431B624E"/>
    <w:rsid w:val="432981CD"/>
    <w:rsid w:val="433EF515"/>
    <w:rsid w:val="434C6F7F"/>
    <w:rsid w:val="438EF95A"/>
    <w:rsid w:val="4392E4ED"/>
    <w:rsid w:val="43EB54C8"/>
    <w:rsid w:val="441115DB"/>
    <w:rsid w:val="44254955"/>
    <w:rsid w:val="4427E58C"/>
    <w:rsid w:val="443C255F"/>
    <w:rsid w:val="4449BAC4"/>
    <w:rsid w:val="44568F0C"/>
    <w:rsid w:val="447CF2A3"/>
    <w:rsid w:val="44851008"/>
    <w:rsid w:val="44A73CCC"/>
    <w:rsid w:val="44A977F9"/>
    <w:rsid w:val="4512CD3C"/>
    <w:rsid w:val="456669BB"/>
    <w:rsid w:val="45951B71"/>
    <w:rsid w:val="45A6A3B0"/>
    <w:rsid w:val="45C34D4C"/>
    <w:rsid w:val="45CD2FE7"/>
    <w:rsid w:val="45D2D94E"/>
    <w:rsid w:val="46172AE9"/>
    <w:rsid w:val="46489AD1"/>
    <w:rsid w:val="464F6FC0"/>
    <w:rsid w:val="4654A593"/>
    <w:rsid w:val="4672C67A"/>
    <w:rsid w:val="46A15D90"/>
    <w:rsid w:val="46BB5793"/>
    <w:rsid w:val="46C18D20"/>
    <w:rsid w:val="46C553C3"/>
    <w:rsid w:val="46DD54EB"/>
    <w:rsid w:val="46E358BD"/>
    <w:rsid w:val="46F81F2C"/>
    <w:rsid w:val="47220B06"/>
    <w:rsid w:val="472601F7"/>
    <w:rsid w:val="4755D79C"/>
    <w:rsid w:val="47B078AF"/>
    <w:rsid w:val="47B1A83C"/>
    <w:rsid w:val="47CFBDA4"/>
    <w:rsid w:val="482AD6DA"/>
    <w:rsid w:val="482F6E8F"/>
    <w:rsid w:val="483BD5E8"/>
    <w:rsid w:val="483C0344"/>
    <w:rsid w:val="486C403E"/>
    <w:rsid w:val="48798107"/>
    <w:rsid w:val="48B0150E"/>
    <w:rsid w:val="48E22D57"/>
    <w:rsid w:val="48F1F073"/>
    <w:rsid w:val="48F67978"/>
    <w:rsid w:val="4906EA95"/>
    <w:rsid w:val="491B4B0A"/>
    <w:rsid w:val="495F57CB"/>
    <w:rsid w:val="4998C3F3"/>
    <w:rsid w:val="499CE8B3"/>
    <w:rsid w:val="49BCE5D6"/>
    <w:rsid w:val="4A0C4C30"/>
    <w:rsid w:val="4A2B2CD8"/>
    <w:rsid w:val="4A533CC1"/>
    <w:rsid w:val="4A622F7D"/>
    <w:rsid w:val="4AAE8F14"/>
    <w:rsid w:val="4AC76164"/>
    <w:rsid w:val="4AD65CA1"/>
    <w:rsid w:val="4AFC88EC"/>
    <w:rsid w:val="4B09765B"/>
    <w:rsid w:val="4B566581"/>
    <w:rsid w:val="4B65D11B"/>
    <w:rsid w:val="4B69D397"/>
    <w:rsid w:val="4B896601"/>
    <w:rsid w:val="4C2AC091"/>
    <w:rsid w:val="4C2E6D92"/>
    <w:rsid w:val="4C31DAA8"/>
    <w:rsid w:val="4C59B0BD"/>
    <w:rsid w:val="4C66AAC0"/>
    <w:rsid w:val="4CAC204B"/>
    <w:rsid w:val="4CAFEDF1"/>
    <w:rsid w:val="4CD699E2"/>
    <w:rsid w:val="4CE2102C"/>
    <w:rsid w:val="4D18F053"/>
    <w:rsid w:val="4D269969"/>
    <w:rsid w:val="4D3CF841"/>
    <w:rsid w:val="4D4C090B"/>
    <w:rsid w:val="4D5694F8"/>
    <w:rsid w:val="4D66369E"/>
    <w:rsid w:val="4DAD54A2"/>
    <w:rsid w:val="4DBBCA89"/>
    <w:rsid w:val="4DE52A2E"/>
    <w:rsid w:val="4E0CAB7C"/>
    <w:rsid w:val="4E52E82B"/>
    <w:rsid w:val="4E5C6306"/>
    <w:rsid w:val="4E7A95B1"/>
    <w:rsid w:val="4EB4FA53"/>
    <w:rsid w:val="4ED07493"/>
    <w:rsid w:val="4EF16D5B"/>
    <w:rsid w:val="4EF9E211"/>
    <w:rsid w:val="4EFA819F"/>
    <w:rsid w:val="4F15EACE"/>
    <w:rsid w:val="4F58A914"/>
    <w:rsid w:val="4F659A71"/>
    <w:rsid w:val="4F6C71C5"/>
    <w:rsid w:val="4F7E0013"/>
    <w:rsid w:val="4F907532"/>
    <w:rsid w:val="4FBAD90C"/>
    <w:rsid w:val="4FC3E0E4"/>
    <w:rsid w:val="4FD27644"/>
    <w:rsid w:val="4FDA4EAF"/>
    <w:rsid w:val="4FE93AD5"/>
    <w:rsid w:val="5002C8FC"/>
    <w:rsid w:val="500CB8B5"/>
    <w:rsid w:val="50273A96"/>
    <w:rsid w:val="508C3A57"/>
    <w:rsid w:val="50A49954"/>
    <w:rsid w:val="50F8BB0E"/>
    <w:rsid w:val="50FDA786"/>
    <w:rsid w:val="511B6F16"/>
    <w:rsid w:val="5151E025"/>
    <w:rsid w:val="5163D744"/>
    <w:rsid w:val="516D1634"/>
    <w:rsid w:val="5183B074"/>
    <w:rsid w:val="5189BB99"/>
    <w:rsid w:val="51C34B53"/>
    <w:rsid w:val="51FDD35F"/>
    <w:rsid w:val="521F45E6"/>
    <w:rsid w:val="5241320D"/>
    <w:rsid w:val="527A7C3F"/>
    <w:rsid w:val="52970A2B"/>
    <w:rsid w:val="52F49AC4"/>
    <w:rsid w:val="52FE8E95"/>
    <w:rsid w:val="53129B97"/>
    <w:rsid w:val="53485A4A"/>
    <w:rsid w:val="539BDF36"/>
    <w:rsid w:val="53A58E54"/>
    <w:rsid w:val="53FF62CC"/>
    <w:rsid w:val="54109E9F"/>
    <w:rsid w:val="54117BE6"/>
    <w:rsid w:val="5416CDAF"/>
    <w:rsid w:val="544B858B"/>
    <w:rsid w:val="547B2A54"/>
    <w:rsid w:val="54815822"/>
    <w:rsid w:val="5483A830"/>
    <w:rsid w:val="54A6017C"/>
    <w:rsid w:val="54EA5D7E"/>
    <w:rsid w:val="54F1344D"/>
    <w:rsid w:val="552D9410"/>
    <w:rsid w:val="555254E1"/>
    <w:rsid w:val="55809261"/>
    <w:rsid w:val="5584206B"/>
    <w:rsid w:val="558FD7D4"/>
    <w:rsid w:val="55A4B71A"/>
    <w:rsid w:val="55AAE2C7"/>
    <w:rsid w:val="55FEF372"/>
    <w:rsid w:val="56114C66"/>
    <w:rsid w:val="56433B1B"/>
    <w:rsid w:val="564490BB"/>
    <w:rsid w:val="5675EB6E"/>
    <w:rsid w:val="567A1D59"/>
    <w:rsid w:val="567B4034"/>
    <w:rsid w:val="56B1AE1C"/>
    <w:rsid w:val="56C62E5F"/>
    <w:rsid w:val="56F389DD"/>
    <w:rsid w:val="56F3B005"/>
    <w:rsid w:val="5701862C"/>
    <w:rsid w:val="5739C9FA"/>
    <w:rsid w:val="574CA432"/>
    <w:rsid w:val="577D522B"/>
    <w:rsid w:val="579695AF"/>
    <w:rsid w:val="57B2B529"/>
    <w:rsid w:val="57BBAD8C"/>
    <w:rsid w:val="57C1322F"/>
    <w:rsid w:val="57E4B3C3"/>
    <w:rsid w:val="580740BB"/>
    <w:rsid w:val="5857A565"/>
    <w:rsid w:val="586EA537"/>
    <w:rsid w:val="588FE1C1"/>
    <w:rsid w:val="58B05731"/>
    <w:rsid w:val="58ECDB9A"/>
    <w:rsid w:val="5924889A"/>
    <w:rsid w:val="5928903B"/>
    <w:rsid w:val="594CA285"/>
    <w:rsid w:val="59813BE0"/>
    <w:rsid w:val="59DC9018"/>
    <w:rsid w:val="59E6EE88"/>
    <w:rsid w:val="59F64BB5"/>
    <w:rsid w:val="5A11E3D0"/>
    <w:rsid w:val="5A15035F"/>
    <w:rsid w:val="5A438E4F"/>
    <w:rsid w:val="5A5620C2"/>
    <w:rsid w:val="5A719E2B"/>
    <w:rsid w:val="5A8FCC24"/>
    <w:rsid w:val="5AAB1E17"/>
    <w:rsid w:val="5ABC7B0C"/>
    <w:rsid w:val="5AC12378"/>
    <w:rsid w:val="5AD4D38A"/>
    <w:rsid w:val="5AF06AF7"/>
    <w:rsid w:val="5B0B9173"/>
    <w:rsid w:val="5B30FAA6"/>
    <w:rsid w:val="5B45AB22"/>
    <w:rsid w:val="5B6165AE"/>
    <w:rsid w:val="5B68B4B6"/>
    <w:rsid w:val="5B71099B"/>
    <w:rsid w:val="5B7994C6"/>
    <w:rsid w:val="5BB37217"/>
    <w:rsid w:val="5BBB3EB8"/>
    <w:rsid w:val="5BE25A53"/>
    <w:rsid w:val="5BF3965B"/>
    <w:rsid w:val="5BFCC8C9"/>
    <w:rsid w:val="5C259297"/>
    <w:rsid w:val="5C2FCDFA"/>
    <w:rsid w:val="5C30255B"/>
    <w:rsid w:val="5C3FAAF1"/>
    <w:rsid w:val="5C41D3B9"/>
    <w:rsid w:val="5C424014"/>
    <w:rsid w:val="5C6D4B34"/>
    <w:rsid w:val="5C817DBE"/>
    <w:rsid w:val="5CE469D4"/>
    <w:rsid w:val="5D112BC9"/>
    <w:rsid w:val="5D2B8952"/>
    <w:rsid w:val="5D3226E9"/>
    <w:rsid w:val="5D3B78BB"/>
    <w:rsid w:val="5D586A10"/>
    <w:rsid w:val="5D7B27AB"/>
    <w:rsid w:val="5D934F3F"/>
    <w:rsid w:val="5D94F8F4"/>
    <w:rsid w:val="5DC75253"/>
    <w:rsid w:val="5DC85B76"/>
    <w:rsid w:val="5E20D70C"/>
    <w:rsid w:val="5E3BCF1C"/>
    <w:rsid w:val="5EB44898"/>
    <w:rsid w:val="5EC66200"/>
    <w:rsid w:val="5EDCBC68"/>
    <w:rsid w:val="5EDE47A0"/>
    <w:rsid w:val="5EF90FBB"/>
    <w:rsid w:val="5F370B4A"/>
    <w:rsid w:val="5F3C286E"/>
    <w:rsid w:val="5F56EC60"/>
    <w:rsid w:val="5F7D5943"/>
    <w:rsid w:val="5F8AEAD8"/>
    <w:rsid w:val="5FA904AE"/>
    <w:rsid w:val="5FB5EA93"/>
    <w:rsid w:val="60043926"/>
    <w:rsid w:val="6006CE5A"/>
    <w:rsid w:val="601D9F88"/>
    <w:rsid w:val="602B5788"/>
    <w:rsid w:val="604D8F88"/>
    <w:rsid w:val="608AF18C"/>
    <w:rsid w:val="609C1E78"/>
    <w:rsid w:val="60C7BAD6"/>
    <w:rsid w:val="60E49C0A"/>
    <w:rsid w:val="60FC5C80"/>
    <w:rsid w:val="6153F551"/>
    <w:rsid w:val="616321D8"/>
    <w:rsid w:val="617DC1C2"/>
    <w:rsid w:val="61E6FA0F"/>
    <w:rsid w:val="6215E518"/>
    <w:rsid w:val="621AE0BC"/>
    <w:rsid w:val="6232AC6A"/>
    <w:rsid w:val="62777AA5"/>
    <w:rsid w:val="62976144"/>
    <w:rsid w:val="62B05DFC"/>
    <w:rsid w:val="62B7556F"/>
    <w:rsid w:val="62FA8021"/>
    <w:rsid w:val="634D2B68"/>
    <w:rsid w:val="639710D0"/>
    <w:rsid w:val="639A20EF"/>
    <w:rsid w:val="640031ED"/>
    <w:rsid w:val="6408DD70"/>
    <w:rsid w:val="641FA88D"/>
    <w:rsid w:val="642A02A5"/>
    <w:rsid w:val="642B84E1"/>
    <w:rsid w:val="6454B4A2"/>
    <w:rsid w:val="6473D145"/>
    <w:rsid w:val="6480039B"/>
    <w:rsid w:val="648B3B2E"/>
    <w:rsid w:val="6495391A"/>
    <w:rsid w:val="64A9A9AB"/>
    <w:rsid w:val="64B96918"/>
    <w:rsid w:val="64CDC6DA"/>
    <w:rsid w:val="6503CFA8"/>
    <w:rsid w:val="6505CF18"/>
    <w:rsid w:val="654588A0"/>
    <w:rsid w:val="654A7B0A"/>
    <w:rsid w:val="66047E6B"/>
    <w:rsid w:val="66718D91"/>
    <w:rsid w:val="668BAA9D"/>
    <w:rsid w:val="66977032"/>
    <w:rsid w:val="66BAFEB2"/>
    <w:rsid w:val="66CDAFFA"/>
    <w:rsid w:val="66F835B3"/>
    <w:rsid w:val="671976D1"/>
    <w:rsid w:val="67233FB7"/>
    <w:rsid w:val="6771F89E"/>
    <w:rsid w:val="67854E6B"/>
    <w:rsid w:val="67A91E35"/>
    <w:rsid w:val="67D0B91B"/>
    <w:rsid w:val="67D3A10D"/>
    <w:rsid w:val="67E9F0F4"/>
    <w:rsid w:val="68286AD0"/>
    <w:rsid w:val="683519BA"/>
    <w:rsid w:val="68507F5F"/>
    <w:rsid w:val="68770C11"/>
    <w:rsid w:val="68BD378B"/>
    <w:rsid w:val="68CA4D2D"/>
    <w:rsid w:val="68E39BC4"/>
    <w:rsid w:val="690603AF"/>
    <w:rsid w:val="691F48FE"/>
    <w:rsid w:val="695CAD17"/>
    <w:rsid w:val="696361E9"/>
    <w:rsid w:val="69BC9B37"/>
    <w:rsid w:val="69D8A3C2"/>
    <w:rsid w:val="69F63F69"/>
    <w:rsid w:val="6A5ECE2F"/>
    <w:rsid w:val="6A92EA9C"/>
    <w:rsid w:val="6AA6B2D3"/>
    <w:rsid w:val="6AE60D1B"/>
    <w:rsid w:val="6B015D91"/>
    <w:rsid w:val="6B15725F"/>
    <w:rsid w:val="6B876DEB"/>
    <w:rsid w:val="6BE634D7"/>
    <w:rsid w:val="6C2E5F8F"/>
    <w:rsid w:val="6C2F0161"/>
    <w:rsid w:val="6C7F5137"/>
    <w:rsid w:val="6CAAD633"/>
    <w:rsid w:val="6CBD39FE"/>
    <w:rsid w:val="6CD1DE3A"/>
    <w:rsid w:val="6CF75180"/>
    <w:rsid w:val="6D004D21"/>
    <w:rsid w:val="6D59A135"/>
    <w:rsid w:val="6D5A8559"/>
    <w:rsid w:val="6D8344B8"/>
    <w:rsid w:val="6D84842E"/>
    <w:rsid w:val="6D902C66"/>
    <w:rsid w:val="6DA208D8"/>
    <w:rsid w:val="6DAE8163"/>
    <w:rsid w:val="6DB3CE79"/>
    <w:rsid w:val="6DC44F5D"/>
    <w:rsid w:val="6DFADD25"/>
    <w:rsid w:val="6E035533"/>
    <w:rsid w:val="6E48C02B"/>
    <w:rsid w:val="6E679073"/>
    <w:rsid w:val="6E995EE4"/>
    <w:rsid w:val="6EC37609"/>
    <w:rsid w:val="6ED2A463"/>
    <w:rsid w:val="6EE7F3B8"/>
    <w:rsid w:val="6EF40353"/>
    <w:rsid w:val="6F5B3510"/>
    <w:rsid w:val="6F6B1916"/>
    <w:rsid w:val="6F9287F5"/>
    <w:rsid w:val="702676F8"/>
    <w:rsid w:val="70670609"/>
    <w:rsid w:val="70670609"/>
    <w:rsid w:val="706DBDF3"/>
    <w:rsid w:val="706DBDF3"/>
    <w:rsid w:val="7085616B"/>
    <w:rsid w:val="7086EED0"/>
    <w:rsid w:val="70BD61EC"/>
    <w:rsid w:val="70CCEC21"/>
    <w:rsid w:val="710EEC87"/>
    <w:rsid w:val="710EEC87"/>
    <w:rsid w:val="71504836"/>
    <w:rsid w:val="7159DEED"/>
    <w:rsid w:val="718E93BD"/>
    <w:rsid w:val="71BCAA99"/>
    <w:rsid w:val="71E93D26"/>
    <w:rsid w:val="71FF54B7"/>
    <w:rsid w:val="71FFBD0D"/>
    <w:rsid w:val="721F19FF"/>
    <w:rsid w:val="723BCFCA"/>
    <w:rsid w:val="724D5AF4"/>
    <w:rsid w:val="724D78DE"/>
    <w:rsid w:val="725A63A6"/>
    <w:rsid w:val="725B5217"/>
    <w:rsid w:val="727763E9"/>
    <w:rsid w:val="72A096B4"/>
    <w:rsid w:val="72B38D99"/>
    <w:rsid w:val="72EF88BB"/>
    <w:rsid w:val="72EFD05F"/>
    <w:rsid w:val="72F70325"/>
    <w:rsid w:val="7326C440"/>
    <w:rsid w:val="73366CF5"/>
    <w:rsid w:val="7348F219"/>
    <w:rsid w:val="73A44D22"/>
    <w:rsid w:val="7423AD48"/>
    <w:rsid w:val="743CDC5F"/>
    <w:rsid w:val="744BEF5D"/>
    <w:rsid w:val="7464DD8E"/>
    <w:rsid w:val="746BE963"/>
    <w:rsid w:val="747D23AB"/>
    <w:rsid w:val="74868AA8"/>
    <w:rsid w:val="74B4E280"/>
    <w:rsid w:val="74C0FFE6"/>
    <w:rsid w:val="74C2A5C8"/>
    <w:rsid w:val="74C5A04B"/>
    <w:rsid w:val="7505C70D"/>
    <w:rsid w:val="7517BD43"/>
    <w:rsid w:val="751F087F"/>
    <w:rsid w:val="752001D3"/>
    <w:rsid w:val="752C7FD1"/>
    <w:rsid w:val="7552F0EF"/>
    <w:rsid w:val="7591FA49"/>
    <w:rsid w:val="7616EF53"/>
    <w:rsid w:val="7629989A"/>
    <w:rsid w:val="76849B2A"/>
    <w:rsid w:val="768AA171"/>
    <w:rsid w:val="76A47BB9"/>
    <w:rsid w:val="76BE1D3F"/>
    <w:rsid w:val="76FA5965"/>
    <w:rsid w:val="772B6325"/>
    <w:rsid w:val="776C5EDA"/>
    <w:rsid w:val="777919B5"/>
    <w:rsid w:val="777B97C7"/>
    <w:rsid w:val="777D9398"/>
    <w:rsid w:val="779159EA"/>
    <w:rsid w:val="779682D3"/>
    <w:rsid w:val="77BC21DD"/>
    <w:rsid w:val="77F2401A"/>
    <w:rsid w:val="782CB830"/>
    <w:rsid w:val="78520AF3"/>
    <w:rsid w:val="785E2359"/>
    <w:rsid w:val="785E8257"/>
    <w:rsid w:val="788C5191"/>
    <w:rsid w:val="789F88C0"/>
    <w:rsid w:val="78D93DD5"/>
    <w:rsid w:val="790D4CF6"/>
    <w:rsid w:val="792315C9"/>
    <w:rsid w:val="7981E44F"/>
    <w:rsid w:val="7996DA98"/>
    <w:rsid w:val="79A83085"/>
    <w:rsid w:val="79BA4EBB"/>
    <w:rsid w:val="79BE037D"/>
    <w:rsid w:val="7A03B567"/>
    <w:rsid w:val="7A3527F3"/>
    <w:rsid w:val="7A5E20DF"/>
    <w:rsid w:val="7A62DB1D"/>
    <w:rsid w:val="7A730C3A"/>
    <w:rsid w:val="7A80CB66"/>
    <w:rsid w:val="7A9C0D89"/>
    <w:rsid w:val="7AA1F869"/>
    <w:rsid w:val="7AB4570E"/>
    <w:rsid w:val="7AB5EF92"/>
    <w:rsid w:val="7ADFBF77"/>
    <w:rsid w:val="7AE2E0D5"/>
    <w:rsid w:val="7B3E57C5"/>
    <w:rsid w:val="7B88FD91"/>
    <w:rsid w:val="7BCB0145"/>
    <w:rsid w:val="7BDC85A7"/>
    <w:rsid w:val="7BE409C6"/>
    <w:rsid w:val="7C0897F3"/>
    <w:rsid w:val="7C293627"/>
    <w:rsid w:val="7C295901"/>
    <w:rsid w:val="7C48DBAC"/>
    <w:rsid w:val="7C747DF4"/>
    <w:rsid w:val="7C751BF2"/>
    <w:rsid w:val="7C8F6AF2"/>
    <w:rsid w:val="7C913B8B"/>
    <w:rsid w:val="7CAA4251"/>
    <w:rsid w:val="7CCB3141"/>
    <w:rsid w:val="7CF0A7FE"/>
    <w:rsid w:val="7D007B56"/>
    <w:rsid w:val="7D40A0F2"/>
    <w:rsid w:val="7D53AB86"/>
    <w:rsid w:val="7DAB114F"/>
    <w:rsid w:val="7DDCB060"/>
    <w:rsid w:val="7DE2CAC3"/>
    <w:rsid w:val="7E061D82"/>
    <w:rsid w:val="7E19623E"/>
    <w:rsid w:val="7E1F09E6"/>
    <w:rsid w:val="7E221AD1"/>
    <w:rsid w:val="7E5639FE"/>
    <w:rsid w:val="7EAA5855"/>
    <w:rsid w:val="7EB0BBD3"/>
    <w:rsid w:val="7EB2E9FE"/>
    <w:rsid w:val="7EC8392E"/>
    <w:rsid w:val="7ECBA3FD"/>
    <w:rsid w:val="7EE91346"/>
    <w:rsid w:val="7F4181DA"/>
    <w:rsid w:val="7F42EDF2"/>
    <w:rsid w:val="7F4C54B0"/>
    <w:rsid w:val="7F765104"/>
    <w:rsid w:val="7F794887"/>
    <w:rsid w:val="7F8E503D"/>
    <w:rsid w:val="7F9A64C9"/>
    <w:rsid w:val="7F9EFA5C"/>
    <w:rsid w:val="7FD5C160"/>
    <w:rsid w:val="7FDB6DAB"/>
    <w:rsid w:val="7FE8871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88E9"/>
  <w15:chartTrackingRefBased/>
  <w15:docId w15:val="{E9C7248A-16D0-41D5-9C29-4D61C30B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08A"/>
    <w:rPr>
      <w:rFonts w:ascii="Calibri" w:hAnsi="Calibri" w:eastAsia="Calibri" w:cs="Calibri"/>
      <w:color w:val="000000"/>
      <w:lang w:bidi="b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108A"/>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fontTable" Target="fontTable.xml" Id="rId58"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1.xml" Id="rId56" /><Relationship Type="http://schemas.openxmlformats.org/officeDocument/2006/relationships/settings" Target="settings.xml" Id="rId3" /><Relationship Type="http://schemas.openxmlformats.org/officeDocument/2006/relationships/theme" Target="theme/theme1.xml" Id="rId5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57" /><Relationship Type="http://schemas.microsoft.com/office/2020/10/relationships/intelligence" Target="intelligence2.xml" Id="rId60" /><Relationship Type="http://schemas.openxmlformats.org/officeDocument/2006/relationships/image" Target="/media/image2.png" Id="Rabe44169629b4ae4" /><Relationship Type="http://schemas.openxmlformats.org/officeDocument/2006/relationships/image" Target="/media/image3.png" Id="R7720a184ac1341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Nuruzzaman</dc:creator>
  <keywords/>
  <dc:description/>
  <lastModifiedBy>SANUMONG MARMA</lastModifiedBy>
  <revision>31</revision>
  <lastPrinted>2024-09-18T02:29:00.0000000Z</lastPrinted>
  <dcterms:created xsi:type="dcterms:W3CDTF">2024-09-18T15:37:00.0000000Z</dcterms:created>
  <dcterms:modified xsi:type="dcterms:W3CDTF">2025-02-09T20:45:45.4507491Z</dcterms:modified>
</coreProperties>
</file>