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8C" w:rsidRPr="00914726" w:rsidRDefault="009C4C8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Software Architecture Document</w:t>
      </w: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Internet provider “Wind”</w:t>
      </w: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6528B7">
      <w:pPr>
        <w:rPr>
          <w:rFonts w:cstheme="minorHAnsi"/>
          <w:b/>
          <w:sz w:val="28"/>
          <w:szCs w:val="28"/>
          <w:lang w:val="en-US"/>
        </w:rPr>
      </w:pPr>
    </w:p>
    <w:p w:rsidR="006528B7" w:rsidRPr="00914726" w:rsidRDefault="006528B7" w:rsidP="006528B7">
      <w:pPr>
        <w:rPr>
          <w:rFonts w:cstheme="minorHAnsi"/>
          <w:b/>
          <w:sz w:val="28"/>
          <w:szCs w:val="28"/>
          <w:lang w:val="en-US"/>
        </w:rPr>
      </w:pPr>
    </w:p>
    <w:p w:rsidR="006528B7" w:rsidRDefault="006528B7"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Pr="00914726" w:rsidRDefault="000A1BE8" w:rsidP="00C747F9">
      <w:pPr>
        <w:jc w:val="center"/>
        <w:rPr>
          <w:rFonts w:cstheme="minorHAnsi"/>
          <w:b/>
          <w:bCs/>
          <w:sz w:val="28"/>
          <w:szCs w:val="28"/>
          <w:lang w:val="en-US"/>
        </w:rPr>
      </w:pPr>
    </w:p>
    <w:p w:rsidR="005C7ABE" w:rsidRPr="00914726" w:rsidRDefault="005C7ABE" w:rsidP="005C7ABE">
      <w:pPr>
        <w:spacing w:before="240"/>
        <w:rPr>
          <w:rFonts w:cstheme="minorHAnsi"/>
          <w:b/>
          <w:sz w:val="28"/>
          <w:szCs w:val="28"/>
        </w:rPr>
      </w:pPr>
      <w:r w:rsidRPr="00914726">
        <w:rPr>
          <w:rFonts w:cstheme="minorHAnsi"/>
          <w:b/>
          <w:sz w:val="28"/>
          <w:szCs w:val="28"/>
        </w:rPr>
        <w:lastRenderedPageBreak/>
        <w:t>Solution Information</w:t>
      </w:r>
    </w:p>
    <w:tbl>
      <w:tblPr>
        <w:tblStyle w:val="HUDTables"/>
        <w:tblW w:w="9558" w:type="dxa"/>
        <w:tblLayout w:type="fixed"/>
        <w:tblLook w:val="04A0" w:firstRow="1" w:lastRow="0" w:firstColumn="1" w:lastColumn="0" w:noHBand="0" w:noVBand="1"/>
      </w:tblPr>
      <w:tblGrid>
        <w:gridCol w:w="2797"/>
        <w:gridCol w:w="6761"/>
      </w:tblGrid>
      <w:tr w:rsidR="005C7ABE" w:rsidRPr="00914726" w:rsidTr="005C7ABE">
        <w:trPr>
          <w:cnfStyle w:val="100000000000" w:firstRow="1" w:lastRow="0" w:firstColumn="0" w:lastColumn="0" w:oddVBand="0" w:evenVBand="0" w:oddHBand="0" w:evenHBand="0" w:firstRowFirstColumn="0" w:firstRowLastColumn="0" w:lastRowFirstColumn="0" w:lastRowLastColumn="0"/>
        </w:trPr>
        <w:tc>
          <w:tcPr>
            <w:tcW w:w="2797" w:type="dxa"/>
          </w:tcPr>
          <w:p w:rsidR="005C7ABE" w:rsidRPr="00914726" w:rsidRDefault="005C7ABE" w:rsidP="00B00A56">
            <w:pPr>
              <w:pStyle w:val="HUDTableHeading"/>
              <w:rPr>
                <w:rFonts w:cstheme="minorHAnsi"/>
                <w:color w:val="auto"/>
                <w:sz w:val="28"/>
                <w:szCs w:val="28"/>
              </w:rPr>
            </w:pPr>
          </w:p>
        </w:tc>
        <w:tc>
          <w:tcPr>
            <w:tcW w:w="6761" w:type="dxa"/>
            <w:hideMark/>
          </w:tcPr>
          <w:p w:rsidR="005C7ABE" w:rsidRPr="00914726" w:rsidRDefault="005C7ABE" w:rsidP="00B00A56">
            <w:pPr>
              <w:pStyle w:val="HUDTableHeading"/>
              <w:rPr>
                <w:rFonts w:cstheme="minorHAnsi"/>
                <w:color w:val="auto"/>
                <w:sz w:val="28"/>
                <w:szCs w:val="28"/>
              </w:rPr>
            </w:pPr>
            <w:r w:rsidRPr="00914726">
              <w:rPr>
                <w:rFonts w:cstheme="minorHAnsi"/>
                <w:color w:val="auto"/>
                <w:sz w:val="28"/>
                <w:szCs w:val="28"/>
              </w:rPr>
              <w:t>Information</w:t>
            </w:r>
          </w:p>
        </w:tc>
      </w:tr>
      <w:tr w:rsidR="005C7ABE" w:rsidRPr="00914726" w:rsidTr="005C7ABE">
        <w:trPr>
          <w:trHeight w:val="79"/>
        </w:trPr>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Solution Name</w:t>
            </w:r>
          </w:p>
        </w:tc>
        <w:tc>
          <w:tcPr>
            <w:tcW w:w="6761" w:type="dxa"/>
            <w:hideMark/>
          </w:tcPr>
          <w:p w:rsidR="005C7ABE" w:rsidRPr="00914726" w:rsidRDefault="005B2B7C" w:rsidP="005B2B7C">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Internet provider “Wind”</w:t>
            </w:r>
          </w:p>
        </w:tc>
      </w:tr>
      <w:tr w:rsidR="005C7ABE" w:rsidRPr="00914726" w:rsidTr="005C7ABE">
        <w:trPr>
          <w:cnfStyle w:val="000000010000" w:firstRow="0" w:lastRow="0" w:firstColumn="0" w:lastColumn="0" w:oddVBand="0" w:evenVBand="0" w:oddHBand="0" w:evenHBand="1" w:firstRowFirstColumn="0" w:firstRowLastColumn="0" w:lastRowFirstColumn="0" w:lastRowLastColumn="0"/>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 xml:space="preserve">Solution Acronym </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WB</w:t>
            </w:r>
          </w:p>
        </w:tc>
      </w:tr>
      <w:tr w:rsidR="005C7ABE" w:rsidRPr="00914726" w:rsidTr="005C7ABE">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Document Owner</w:t>
            </w:r>
          </w:p>
        </w:tc>
        <w:tc>
          <w:tcPr>
            <w:tcW w:w="6761" w:type="dxa"/>
            <w:hideMark/>
          </w:tcPr>
          <w:p w:rsidR="005C7ABE" w:rsidRPr="00914726" w:rsidRDefault="005C7ABE" w:rsidP="00B00A56">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Bed Anatolii</w:t>
            </w:r>
          </w:p>
        </w:tc>
      </w:tr>
      <w:tr w:rsidR="005C7ABE" w:rsidRPr="00914726" w:rsidTr="005C7ABE">
        <w:trPr>
          <w:cnfStyle w:val="000000010000" w:firstRow="0" w:lastRow="0" w:firstColumn="0" w:lastColumn="0" w:oddVBand="0" w:evenVBand="0" w:oddHBand="0" w:evenHBand="1" w:firstRowFirstColumn="0" w:firstRowLastColumn="0" w:lastRowFirstColumn="0" w:lastRowLastColumn="0"/>
          <w:trHeight w:val="368"/>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Version/Release Number</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1.0</w:t>
            </w:r>
          </w:p>
        </w:tc>
      </w:tr>
    </w:tbl>
    <w:p w:rsidR="005C7ABE" w:rsidRPr="00914726" w:rsidRDefault="005C7ABE" w:rsidP="00C747F9">
      <w:pPr>
        <w:jc w:val="center"/>
        <w:rPr>
          <w:rFonts w:cstheme="minorHAnsi"/>
          <w:b/>
          <w:bCs/>
          <w:sz w:val="28"/>
          <w:szCs w:val="28"/>
        </w:rPr>
      </w:pPr>
    </w:p>
    <w:p w:rsidR="00C747F9" w:rsidRPr="00914726" w:rsidRDefault="00C747F9" w:rsidP="00C747F9">
      <w:pPr>
        <w:jc w:val="center"/>
        <w:rPr>
          <w:rFonts w:cstheme="minorHAnsi"/>
          <w:b/>
          <w:bCs/>
          <w:sz w:val="28"/>
          <w:szCs w:val="28"/>
          <w:lang w:val="en-US"/>
        </w:rPr>
      </w:pPr>
      <w:r w:rsidRPr="00914726">
        <w:rPr>
          <w:rFonts w:cstheme="minorHAnsi"/>
          <w:b/>
          <w:bCs/>
          <w:sz w:val="28"/>
          <w:szCs w:val="28"/>
        </w:rPr>
        <w:t>SAD 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0E11" w:rsidRPr="00914726" w:rsidTr="005D0E11">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Date</w:t>
            </w:r>
          </w:p>
        </w:tc>
        <w:tc>
          <w:tcPr>
            <w:tcW w:w="1152"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Version</w:t>
            </w:r>
          </w:p>
        </w:tc>
        <w:tc>
          <w:tcPr>
            <w:tcW w:w="374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Description</w:t>
            </w:r>
          </w:p>
        </w:tc>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Author</w:t>
            </w:r>
          </w:p>
        </w:tc>
      </w:tr>
      <w:tr w:rsidR="00C747F9" w:rsidRPr="00914726" w:rsidTr="00C747F9">
        <w:tc>
          <w:tcPr>
            <w:tcW w:w="2304"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02.04.2014</w:t>
            </w:r>
          </w:p>
        </w:tc>
        <w:tc>
          <w:tcPr>
            <w:tcW w:w="1152"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1.0</w:t>
            </w:r>
          </w:p>
        </w:tc>
        <w:tc>
          <w:tcPr>
            <w:tcW w:w="3744" w:type="dxa"/>
            <w:vAlign w:val="center"/>
          </w:tcPr>
          <w:p w:rsidR="00C747F9" w:rsidRPr="00914726" w:rsidRDefault="00C747F9" w:rsidP="00C747F9">
            <w:pPr>
              <w:pStyle w:val="Tabletext"/>
              <w:jc w:val="center"/>
              <w:rPr>
                <w:rFonts w:asciiTheme="minorHAnsi" w:hAnsiTheme="minorHAnsi" w:cstheme="minorHAnsi"/>
                <w:sz w:val="28"/>
                <w:szCs w:val="28"/>
              </w:rPr>
            </w:pPr>
          </w:p>
        </w:tc>
        <w:tc>
          <w:tcPr>
            <w:tcW w:w="2304" w:type="dxa"/>
            <w:vAlign w:val="center"/>
          </w:tcPr>
          <w:p w:rsidR="00C747F9" w:rsidRPr="00914726" w:rsidRDefault="005D0E11" w:rsidP="00C747F9">
            <w:pPr>
              <w:pStyle w:val="Tabletext"/>
              <w:jc w:val="center"/>
              <w:rPr>
                <w:rFonts w:asciiTheme="minorHAnsi" w:hAnsiTheme="minorHAnsi" w:cstheme="minorHAnsi"/>
                <w:sz w:val="28"/>
                <w:szCs w:val="28"/>
                <w:lang w:val="fr-FR"/>
              </w:rPr>
            </w:pPr>
            <w:r w:rsidRPr="00914726">
              <w:rPr>
                <w:rFonts w:asciiTheme="minorHAnsi" w:hAnsiTheme="minorHAnsi" w:cstheme="minorHAnsi"/>
                <w:sz w:val="28"/>
                <w:szCs w:val="28"/>
                <w:lang w:val="fr-FR"/>
              </w:rPr>
              <w:t>Bed Anatolii</w:t>
            </w:r>
          </w:p>
        </w:tc>
      </w:tr>
    </w:tbl>
    <w:p w:rsidR="00C747F9" w:rsidRPr="00914726" w:rsidRDefault="00C747F9" w:rsidP="00BA4FB2">
      <w:pPr>
        <w:ind w:firstLine="708"/>
        <w:rPr>
          <w:rFonts w:cstheme="minorHAnsi"/>
          <w:sz w:val="28"/>
          <w:szCs w:val="28"/>
          <w:lang w:val="en-US"/>
        </w:rPr>
      </w:pPr>
    </w:p>
    <w:p w:rsidR="00EB2B07" w:rsidRPr="00914726" w:rsidRDefault="00EB2B07" w:rsidP="00EB2B07">
      <w:pPr>
        <w:rPr>
          <w:rFonts w:cstheme="minorHAnsi"/>
          <w:sz w:val="28"/>
          <w:szCs w:val="28"/>
          <w:lang w:val="en-US"/>
        </w:rPr>
      </w:pPr>
      <w:bookmarkStart w:id="0" w:name="_Toc110227480"/>
      <w:bookmarkStart w:id="1" w:name="_Toc87687611"/>
      <w:r w:rsidRPr="00914726">
        <w:rPr>
          <w:rFonts w:cstheme="minorHAnsi"/>
          <w:sz w:val="28"/>
          <w:szCs w:val="28"/>
        </w:rPr>
        <w:t>Definitions, Acronyms and Abbreviations</w:t>
      </w:r>
      <w:bookmarkEnd w:id="0"/>
      <w:bookmarkEnd w:id="1"/>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bCs/>
          <w:sz w:val="28"/>
          <w:szCs w:val="28"/>
        </w:rPr>
        <w:t>UML:</w:t>
      </w:r>
      <w:r w:rsidRPr="00914726">
        <w:rPr>
          <w:rFonts w:asciiTheme="minorHAnsi" w:hAnsiTheme="minorHAnsi" w:cstheme="minorHAnsi"/>
          <w:sz w:val="28"/>
          <w:szCs w:val="28"/>
        </w:rPr>
        <w:t xml:space="preserve"> Unified Modeling Language</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SI:</w:t>
      </w:r>
      <w:r w:rsidRPr="00914726">
        <w:rPr>
          <w:rFonts w:asciiTheme="minorHAnsi" w:hAnsiTheme="minorHAnsi" w:cstheme="minorHAnsi"/>
          <w:sz w:val="28"/>
          <w:szCs w:val="28"/>
        </w:rPr>
        <w:t xml:space="preserve"> Service Instance</w:t>
      </w:r>
    </w:p>
    <w:p w:rsidR="00A464CD" w:rsidRPr="00914726" w:rsidRDefault="00A464CD"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SL</w:t>
      </w:r>
      <w:r w:rsidRPr="00914726">
        <w:rPr>
          <w:rFonts w:asciiTheme="minorHAnsi" w:hAnsiTheme="minorHAnsi" w:cstheme="minorHAnsi"/>
          <w:sz w:val="28"/>
          <w:szCs w:val="28"/>
        </w:rPr>
        <w:t>:Service Location</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RI:</w:t>
      </w:r>
      <w:r w:rsidRPr="00914726">
        <w:rPr>
          <w:rFonts w:asciiTheme="minorHAnsi" w:hAnsiTheme="minorHAnsi" w:cstheme="minorHAnsi"/>
          <w:sz w:val="28"/>
          <w:szCs w:val="28"/>
        </w:rPr>
        <w:t xml:space="preserve"> Resource Inventory</w:t>
      </w: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864C7A" w:rsidRPr="00914726" w:rsidRDefault="00864C7A" w:rsidP="00F36C86">
      <w:pPr>
        <w:rPr>
          <w:rFonts w:cstheme="minorHAnsi"/>
          <w:sz w:val="28"/>
          <w:szCs w:val="28"/>
          <w:lang w:val="en-US"/>
        </w:rPr>
      </w:pPr>
    </w:p>
    <w:sdt>
      <w:sdtPr>
        <w:rPr>
          <w:rFonts w:asciiTheme="minorHAnsi" w:eastAsiaTheme="minorHAnsi" w:hAnsiTheme="minorHAnsi" w:cstheme="minorHAnsi"/>
          <w:b w:val="0"/>
          <w:bCs w:val="0"/>
          <w:color w:val="auto"/>
          <w:sz w:val="22"/>
          <w:szCs w:val="22"/>
          <w:lang w:val="ru-RU" w:eastAsia="en-US"/>
        </w:rPr>
        <w:id w:val="1490516667"/>
        <w:docPartObj>
          <w:docPartGallery w:val="Table of Contents"/>
          <w:docPartUnique/>
        </w:docPartObj>
      </w:sdtPr>
      <w:sdtEndPr/>
      <w:sdtContent>
        <w:p w:rsidR="00864C7A" w:rsidRPr="00914726" w:rsidRDefault="00864C7A" w:rsidP="00864C7A">
          <w:pPr>
            <w:pStyle w:val="a3"/>
            <w:jc w:val="center"/>
            <w:rPr>
              <w:rFonts w:asciiTheme="minorHAnsi" w:hAnsiTheme="minorHAnsi" w:cstheme="minorHAnsi"/>
              <w:lang w:val="en-US"/>
            </w:rPr>
          </w:pPr>
          <w:r w:rsidRPr="00914726">
            <w:rPr>
              <w:rFonts w:asciiTheme="minorHAnsi" w:hAnsiTheme="minorHAnsi" w:cstheme="minorHAnsi"/>
              <w:lang w:val="en-US"/>
            </w:rPr>
            <w:t>Table of Contents</w:t>
          </w:r>
        </w:p>
        <w:p w:rsidR="00C07629" w:rsidRDefault="00864C7A">
          <w:pPr>
            <w:pStyle w:val="11"/>
            <w:tabs>
              <w:tab w:val="right" w:leader="dot" w:pos="9629"/>
            </w:tabs>
            <w:rPr>
              <w:rFonts w:eastAsiaTheme="minorEastAsia"/>
              <w:noProof/>
              <w:lang w:eastAsia="uk-UA"/>
            </w:rPr>
          </w:pPr>
          <w:r w:rsidRPr="00914726">
            <w:fldChar w:fldCharType="begin"/>
          </w:r>
          <w:r w:rsidRPr="00914726">
            <w:instrText xml:space="preserve"> TOC \o "1-3" \h \z \u </w:instrText>
          </w:r>
          <w:r w:rsidRPr="00914726">
            <w:fldChar w:fldCharType="separate"/>
          </w:r>
          <w:hyperlink w:anchor="_Toc384740308" w:history="1">
            <w:r w:rsidR="00C07629" w:rsidRPr="004A3D49">
              <w:rPr>
                <w:rStyle w:val="a4"/>
                <w:rFonts w:cstheme="minorHAnsi"/>
                <w:noProof/>
              </w:rPr>
              <w:t>Purpose</w:t>
            </w:r>
            <w:r w:rsidR="00C07629">
              <w:rPr>
                <w:noProof/>
                <w:webHidden/>
              </w:rPr>
              <w:tab/>
            </w:r>
            <w:r w:rsidR="00C07629">
              <w:rPr>
                <w:noProof/>
                <w:webHidden/>
              </w:rPr>
              <w:fldChar w:fldCharType="begin"/>
            </w:r>
            <w:r w:rsidR="00C07629">
              <w:rPr>
                <w:noProof/>
                <w:webHidden/>
              </w:rPr>
              <w:instrText xml:space="preserve"> PAGEREF _Toc384740308 \h </w:instrText>
            </w:r>
            <w:r w:rsidR="00C07629">
              <w:rPr>
                <w:noProof/>
                <w:webHidden/>
              </w:rPr>
            </w:r>
            <w:r w:rsidR="00C07629">
              <w:rPr>
                <w:noProof/>
                <w:webHidden/>
              </w:rPr>
              <w:fldChar w:fldCharType="separate"/>
            </w:r>
            <w:r w:rsidR="006A76A5">
              <w:rPr>
                <w:noProof/>
                <w:webHidden/>
              </w:rPr>
              <w:t>4</w:t>
            </w:r>
            <w:r w:rsidR="00C07629">
              <w:rPr>
                <w:noProof/>
                <w:webHidden/>
              </w:rPr>
              <w:fldChar w:fldCharType="end"/>
            </w:r>
          </w:hyperlink>
        </w:p>
        <w:p w:rsidR="00C07629" w:rsidRDefault="002E6CD3">
          <w:pPr>
            <w:pStyle w:val="11"/>
            <w:tabs>
              <w:tab w:val="left" w:pos="440"/>
              <w:tab w:val="right" w:leader="dot" w:pos="9629"/>
            </w:tabs>
            <w:rPr>
              <w:rFonts w:eastAsiaTheme="minorEastAsia"/>
              <w:noProof/>
              <w:lang w:eastAsia="uk-UA"/>
            </w:rPr>
          </w:pPr>
          <w:hyperlink w:anchor="_Toc384740309" w:history="1">
            <w:r w:rsidR="00C07629" w:rsidRPr="004A3D49">
              <w:rPr>
                <w:rStyle w:val="a4"/>
                <w:rFonts w:cstheme="minorHAnsi"/>
                <w:noProof/>
              </w:rPr>
              <w:t>1.</w:t>
            </w:r>
            <w:r w:rsidR="00C07629">
              <w:rPr>
                <w:rFonts w:eastAsiaTheme="minorEastAsia"/>
                <w:noProof/>
                <w:lang w:eastAsia="uk-UA"/>
              </w:rPr>
              <w:tab/>
            </w:r>
            <w:r w:rsidR="00C07629" w:rsidRPr="004A3D49">
              <w:rPr>
                <w:rStyle w:val="a4"/>
                <w:rFonts w:cstheme="minorHAnsi"/>
                <w:noProof/>
              </w:rPr>
              <w:t>Solution Overview</w:t>
            </w:r>
            <w:r w:rsidR="00C07629">
              <w:rPr>
                <w:noProof/>
                <w:webHidden/>
              </w:rPr>
              <w:tab/>
            </w:r>
            <w:r w:rsidR="00C07629">
              <w:rPr>
                <w:noProof/>
                <w:webHidden/>
              </w:rPr>
              <w:fldChar w:fldCharType="begin"/>
            </w:r>
            <w:r w:rsidR="00C07629">
              <w:rPr>
                <w:noProof/>
                <w:webHidden/>
              </w:rPr>
              <w:instrText xml:space="preserve"> PAGEREF _Toc384740309 \h </w:instrText>
            </w:r>
            <w:r w:rsidR="00C07629">
              <w:rPr>
                <w:noProof/>
                <w:webHidden/>
              </w:rPr>
            </w:r>
            <w:r w:rsidR="00C07629">
              <w:rPr>
                <w:noProof/>
                <w:webHidden/>
              </w:rPr>
              <w:fldChar w:fldCharType="separate"/>
            </w:r>
            <w:r w:rsidR="006A76A5">
              <w:rPr>
                <w:noProof/>
                <w:webHidden/>
              </w:rPr>
              <w:t>4</w:t>
            </w:r>
            <w:r w:rsidR="00C07629">
              <w:rPr>
                <w:noProof/>
                <w:webHidden/>
              </w:rPr>
              <w:fldChar w:fldCharType="end"/>
            </w:r>
          </w:hyperlink>
        </w:p>
        <w:p w:rsidR="00C07629" w:rsidRDefault="002E6CD3">
          <w:pPr>
            <w:pStyle w:val="11"/>
            <w:tabs>
              <w:tab w:val="left" w:pos="440"/>
              <w:tab w:val="right" w:leader="dot" w:pos="9629"/>
            </w:tabs>
            <w:rPr>
              <w:rFonts w:eastAsiaTheme="minorEastAsia"/>
              <w:noProof/>
              <w:lang w:eastAsia="uk-UA"/>
            </w:rPr>
          </w:pPr>
          <w:hyperlink w:anchor="_Toc384740310" w:history="1">
            <w:r w:rsidR="00C07629" w:rsidRPr="004A3D49">
              <w:rPr>
                <w:rStyle w:val="a4"/>
                <w:rFonts w:cstheme="minorHAnsi"/>
                <w:noProof/>
                <w:lang w:val="en-US"/>
              </w:rPr>
              <w:t>2.</w:t>
            </w:r>
            <w:r w:rsidR="00C07629">
              <w:rPr>
                <w:rFonts w:eastAsiaTheme="minorEastAsia"/>
                <w:noProof/>
                <w:lang w:eastAsia="uk-UA"/>
              </w:rPr>
              <w:tab/>
            </w:r>
            <w:r w:rsidR="00C07629" w:rsidRPr="004A3D49">
              <w:rPr>
                <w:rStyle w:val="a4"/>
                <w:rFonts w:cstheme="minorHAnsi"/>
                <w:noProof/>
              </w:rPr>
              <w:t>Architectural Goals and Constraints</w:t>
            </w:r>
            <w:r w:rsidR="00C07629">
              <w:rPr>
                <w:noProof/>
                <w:webHidden/>
              </w:rPr>
              <w:tab/>
            </w:r>
            <w:r w:rsidR="00C07629">
              <w:rPr>
                <w:noProof/>
                <w:webHidden/>
              </w:rPr>
              <w:fldChar w:fldCharType="begin"/>
            </w:r>
            <w:r w:rsidR="00C07629">
              <w:rPr>
                <w:noProof/>
                <w:webHidden/>
              </w:rPr>
              <w:instrText xml:space="preserve"> PAGEREF _Toc384740310 \h </w:instrText>
            </w:r>
            <w:r w:rsidR="00C07629">
              <w:rPr>
                <w:noProof/>
                <w:webHidden/>
              </w:rPr>
            </w:r>
            <w:r w:rsidR="00C07629">
              <w:rPr>
                <w:noProof/>
                <w:webHidden/>
              </w:rPr>
              <w:fldChar w:fldCharType="separate"/>
            </w:r>
            <w:r w:rsidR="006A76A5">
              <w:rPr>
                <w:noProof/>
                <w:webHidden/>
              </w:rPr>
              <w:t>4</w:t>
            </w:r>
            <w:r w:rsidR="00C07629">
              <w:rPr>
                <w:noProof/>
                <w:webHidden/>
              </w:rPr>
              <w:fldChar w:fldCharType="end"/>
            </w:r>
          </w:hyperlink>
        </w:p>
        <w:p w:rsidR="00C07629" w:rsidRDefault="002E6CD3">
          <w:pPr>
            <w:pStyle w:val="11"/>
            <w:tabs>
              <w:tab w:val="left" w:pos="440"/>
              <w:tab w:val="right" w:leader="dot" w:pos="9629"/>
            </w:tabs>
            <w:rPr>
              <w:rFonts w:eastAsiaTheme="minorEastAsia"/>
              <w:noProof/>
              <w:lang w:eastAsia="uk-UA"/>
            </w:rPr>
          </w:pPr>
          <w:hyperlink w:anchor="_Toc384740311" w:history="1">
            <w:r w:rsidR="00C07629" w:rsidRPr="004A3D49">
              <w:rPr>
                <w:rStyle w:val="a4"/>
                <w:rFonts w:cstheme="minorHAnsi"/>
                <w:noProof/>
                <w:lang w:val="en-US"/>
              </w:rPr>
              <w:t>3.</w:t>
            </w:r>
            <w:r w:rsidR="00C07629">
              <w:rPr>
                <w:rFonts w:eastAsiaTheme="minorEastAsia"/>
                <w:noProof/>
                <w:lang w:eastAsia="uk-UA"/>
              </w:rPr>
              <w:tab/>
            </w:r>
            <w:r w:rsidR="00C07629" w:rsidRPr="004A3D49">
              <w:rPr>
                <w:rStyle w:val="a4"/>
                <w:rFonts w:cstheme="minorHAnsi"/>
                <w:noProof/>
                <w:lang w:val="en-US"/>
              </w:rPr>
              <w:t>Application Architecture</w:t>
            </w:r>
            <w:r w:rsidR="00C07629">
              <w:rPr>
                <w:noProof/>
                <w:webHidden/>
              </w:rPr>
              <w:tab/>
            </w:r>
            <w:r w:rsidR="00C07629">
              <w:rPr>
                <w:noProof/>
                <w:webHidden/>
              </w:rPr>
              <w:fldChar w:fldCharType="begin"/>
            </w:r>
            <w:r w:rsidR="00C07629">
              <w:rPr>
                <w:noProof/>
                <w:webHidden/>
              </w:rPr>
              <w:instrText xml:space="preserve"> PAGEREF _Toc384740311 \h </w:instrText>
            </w:r>
            <w:r w:rsidR="00C07629">
              <w:rPr>
                <w:noProof/>
                <w:webHidden/>
              </w:rPr>
            </w:r>
            <w:r w:rsidR="00C07629">
              <w:rPr>
                <w:noProof/>
                <w:webHidden/>
              </w:rPr>
              <w:fldChar w:fldCharType="separate"/>
            </w:r>
            <w:r w:rsidR="006A76A5">
              <w:rPr>
                <w:noProof/>
                <w:webHidden/>
              </w:rPr>
              <w:t>6</w:t>
            </w:r>
            <w:r w:rsidR="00C07629">
              <w:rPr>
                <w:noProof/>
                <w:webHidden/>
              </w:rPr>
              <w:fldChar w:fldCharType="end"/>
            </w:r>
          </w:hyperlink>
        </w:p>
        <w:p w:rsidR="00C07629" w:rsidRDefault="002E6CD3">
          <w:pPr>
            <w:pStyle w:val="21"/>
            <w:tabs>
              <w:tab w:val="right" w:leader="dot" w:pos="9629"/>
            </w:tabs>
            <w:rPr>
              <w:rFonts w:eastAsiaTheme="minorEastAsia"/>
              <w:noProof/>
              <w:lang w:eastAsia="uk-UA"/>
            </w:rPr>
          </w:pPr>
          <w:hyperlink w:anchor="_Toc384740312" w:history="1">
            <w:r w:rsidR="00C07629" w:rsidRPr="004A3D49">
              <w:rPr>
                <w:rStyle w:val="a4"/>
                <w:rFonts w:cstheme="minorHAnsi"/>
                <w:noProof/>
                <w:lang w:val="en-US"/>
              </w:rPr>
              <w:t>3.1 Logical View</w:t>
            </w:r>
            <w:r w:rsidR="00C07629">
              <w:rPr>
                <w:noProof/>
                <w:webHidden/>
              </w:rPr>
              <w:tab/>
            </w:r>
            <w:r w:rsidR="00C07629">
              <w:rPr>
                <w:noProof/>
                <w:webHidden/>
              </w:rPr>
              <w:fldChar w:fldCharType="begin"/>
            </w:r>
            <w:r w:rsidR="00C07629">
              <w:rPr>
                <w:noProof/>
                <w:webHidden/>
              </w:rPr>
              <w:instrText xml:space="preserve"> PAGEREF _Toc384740312 \h </w:instrText>
            </w:r>
            <w:r w:rsidR="00C07629">
              <w:rPr>
                <w:noProof/>
                <w:webHidden/>
              </w:rPr>
            </w:r>
            <w:r w:rsidR="00C07629">
              <w:rPr>
                <w:noProof/>
                <w:webHidden/>
              </w:rPr>
              <w:fldChar w:fldCharType="separate"/>
            </w:r>
            <w:r w:rsidR="006A76A5">
              <w:rPr>
                <w:noProof/>
                <w:webHidden/>
              </w:rPr>
              <w:t>6</w:t>
            </w:r>
            <w:r w:rsidR="00C07629">
              <w:rPr>
                <w:noProof/>
                <w:webHidden/>
              </w:rPr>
              <w:fldChar w:fldCharType="end"/>
            </w:r>
          </w:hyperlink>
        </w:p>
        <w:p w:rsidR="00C07629" w:rsidRDefault="002E6CD3">
          <w:pPr>
            <w:pStyle w:val="21"/>
            <w:tabs>
              <w:tab w:val="right" w:leader="dot" w:pos="9629"/>
            </w:tabs>
            <w:rPr>
              <w:rFonts w:eastAsiaTheme="minorEastAsia"/>
              <w:noProof/>
              <w:lang w:eastAsia="uk-UA"/>
            </w:rPr>
          </w:pPr>
          <w:hyperlink w:anchor="_Toc384740313" w:history="1">
            <w:r w:rsidR="00C07629" w:rsidRPr="004A3D49">
              <w:rPr>
                <w:rStyle w:val="a4"/>
                <w:rFonts w:cstheme="minorHAnsi"/>
                <w:noProof/>
                <w:lang w:val="en-US"/>
              </w:rPr>
              <w:t>3.2 User Interface</w:t>
            </w:r>
            <w:r w:rsidR="00C07629">
              <w:rPr>
                <w:noProof/>
                <w:webHidden/>
              </w:rPr>
              <w:tab/>
            </w:r>
            <w:r w:rsidR="00C07629">
              <w:rPr>
                <w:noProof/>
                <w:webHidden/>
              </w:rPr>
              <w:fldChar w:fldCharType="begin"/>
            </w:r>
            <w:r w:rsidR="00C07629">
              <w:rPr>
                <w:noProof/>
                <w:webHidden/>
              </w:rPr>
              <w:instrText xml:space="preserve"> PAGEREF _Toc384740313 \h </w:instrText>
            </w:r>
            <w:r w:rsidR="00C07629">
              <w:rPr>
                <w:noProof/>
                <w:webHidden/>
              </w:rPr>
            </w:r>
            <w:r w:rsidR="00C07629">
              <w:rPr>
                <w:noProof/>
                <w:webHidden/>
              </w:rPr>
              <w:fldChar w:fldCharType="separate"/>
            </w:r>
            <w:r w:rsidR="006A76A5">
              <w:rPr>
                <w:noProof/>
                <w:webHidden/>
              </w:rPr>
              <w:t>6</w:t>
            </w:r>
            <w:r w:rsidR="00C07629">
              <w:rPr>
                <w:noProof/>
                <w:webHidden/>
              </w:rPr>
              <w:fldChar w:fldCharType="end"/>
            </w:r>
          </w:hyperlink>
        </w:p>
        <w:p w:rsidR="00C07629" w:rsidRDefault="002E6CD3">
          <w:pPr>
            <w:pStyle w:val="21"/>
            <w:tabs>
              <w:tab w:val="right" w:leader="dot" w:pos="9629"/>
            </w:tabs>
            <w:rPr>
              <w:rFonts w:eastAsiaTheme="minorEastAsia"/>
              <w:noProof/>
              <w:lang w:eastAsia="uk-UA"/>
            </w:rPr>
          </w:pPr>
          <w:hyperlink w:anchor="_Toc384740314" w:history="1">
            <w:r w:rsidR="00C07629" w:rsidRPr="004A3D49">
              <w:rPr>
                <w:rStyle w:val="a4"/>
                <w:rFonts w:cstheme="minorHAnsi"/>
                <w:noProof/>
                <w:lang w:val="en-US"/>
              </w:rPr>
              <w:t>3.3 Supported Business Processes</w:t>
            </w:r>
            <w:r w:rsidR="00C07629">
              <w:rPr>
                <w:noProof/>
                <w:webHidden/>
              </w:rPr>
              <w:tab/>
            </w:r>
            <w:r w:rsidR="00C07629">
              <w:rPr>
                <w:noProof/>
                <w:webHidden/>
              </w:rPr>
              <w:fldChar w:fldCharType="begin"/>
            </w:r>
            <w:r w:rsidR="00C07629">
              <w:rPr>
                <w:noProof/>
                <w:webHidden/>
              </w:rPr>
              <w:instrText xml:space="preserve"> PAGEREF _Toc384740314 \h </w:instrText>
            </w:r>
            <w:r w:rsidR="00C07629">
              <w:rPr>
                <w:noProof/>
                <w:webHidden/>
              </w:rPr>
            </w:r>
            <w:r w:rsidR="00C07629">
              <w:rPr>
                <w:noProof/>
                <w:webHidden/>
              </w:rPr>
              <w:fldChar w:fldCharType="separate"/>
            </w:r>
            <w:r w:rsidR="006A76A5">
              <w:rPr>
                <w:noProof/>
                <w:webHidden/>
              </w:rPr>
              <w:t>7</w:t>
            </w:r>
            <w:r w:rsidR="00C07629">
              <w:rPr>
                <w:noProof/>
                <w:webHidden/>
              </w:rPr>
              <w:fldChar w:fldCharType="end"/>
            </w:r>
          </w:hyperlink>
        </w:p>
        <w:p w:rsidR="00C07629" w:rsidRDefault="002E6CD3">
          <w:pPr>
            <w:pStyle w:val="21"/>
            <w:tabs>
              <w:tab w:val="right" w:leader="dot" w:pos="9629"/>
            </w:tabs>
            <w:rPr>
              <w:rFonts w:eastAsiaTheme="minorEastAsia"/>
              <w:noProof/>
              <w:lang w:eastAsia="uk-UA"/>
            </w:rPr>
          </w:pPr>
          <w:hyperlink w:anchor="_Toc384740315" w:history="1">
            <w:r w:rsidR="00C07629" w:rsidRPr="004A3D49">
              <w:rPr>
                <w:rStyle w:val="a4"/>
                <w:rFonts w:cstheme="minorHAnsi"/>
                <w:noProof/>
                <w:lang w:val="en-US"/>
              </w:rPr>
              <w:t>3.4 Sequences</w:t>
            </w:r>
            <w:r w:rsidR="00C07629">
              <w:rPr>
                <w:noProof/>
                <w:webHidden/>
              </w:rPr>
              <w:tab/>
            </w:r>
            <w:r w:rsidR="00C07629">
              <w:rPr>
                <w:noProof/>
                <w:webHidden/>
              </w:rPr>
              <w:fldChar w:fldCharType="begin"/>
            </w:r>
            <w:r w:rsidR="00C07629">
              <w:rPr>
                <w:noProof/>
                <w:webHidden/>
              </w:rPr>
              <w:instrText xml:space="preserve"> PAGEREF _Toc384740315 \h </w:instrText>
            </w:r>
            <w:r w:rsidR="00C07629">
              <w:rPr>
                <w:noProof/>
                <w:webHidden/>
              </w:rPr>
            </w:r>
            <w:r w:rsidR="00C07629">
              <w:rPr>
                <w:noProof/>
                <w:webHidden/>
              </w:rPr>
              <w:fldChar w:fldCharType="separate"/>
            </w:r>
            <w:r w:rsidR="006A76A5">
              <w:rPr>
                <w:noProof/>
                <w:webHidden/>
              </w:rPr>
              <w:t>7</w:t>
            </w:r>
            <w:r w:rsidR="00C07629">
              <w:rPr>
                <w:noProof/>
                <w:webHidden/>
              </w:rPr>
              <w:fldChar w:fldCharType="end"/>
            </w:r>
          </w:hyperlink>
        </w:p>
        <w:p w:rsidR="00C07629" w:rsidRDefault="002E6CD3">
          <w:pPr>
            <w:pStyle w:val="21"/>
            <w:tabs>
              <w:tab w:val="right" w:leader="dot" w:pos="9629"/>
            </w:tabs>
            <w:rPr>
              <w:rFonts w:eastAsiaTheme="minorEastAsia"/>
              <w:noProof/>
              <w:lang w:eastAsia="uk-UA"/>
            </w:rPr>
          </w:pPr>
          <w:hyperlink w:anchor="_Toc384740316" w:history="1">
            <w:r w:rsidR="00C07629" w:rsidRPr="004A3D49">
              <w:rPr>
                <w:rStyle w:val="a4"/>
                <w:rFonts w:cstheme="minorHAnsi"/>
                <w:noProof/>
                <w:lang w:val="en-US"/>
              </w:rPr>
              <w:t>3.5 ER-diagram</w:t>
            </w:r>
            <w:r w:rsidR="00C07629">
              <w:rPr>
                <w:noProof/>
                <w:webHidden/>
              </w:rPr>
              <w:tab/>
            </w:r>
            <w:r w:rsidR="00C07629">
              <w:rPr>
                <w:noProof/>
                <w:webHidden/>
              </w:rPr>
              <w:fldChar w:fldCharType="begin"/>
            </w:r>
            <w:r w:rsidR="00C07629">
              <w:rPr>
                <w:noProof/>
                <w:webHidden/>
              </w:rPr>
              <w:instrText xml:space="preserve"> PAGEREF _Toc384740316 \h </w:instrText>
            </w:r>
            <w:r w:rsidR="00C07629">
              <w:rPr>
                <w:noProof/>
                <w:webHidden/>
              </w:rPr>
            </w:r>
            <w:r w:rsidR="00C07629">
              <w:rPr>
                <w:noProof/>
                <w:webHidden/>
              </w:rPr>
              <w:fldChar w:fldCharType="separate"/>
            </w:r>
            <w:r w:rsidR="006A76A5">
              <w:rPr>
                <w:noProof/>
                <w:webHidden/>
              </w:rPr>
              <w:t>7</w:t>
            </w:r>
            <w:r w:rsidR="00C07629">
              <w:rPr>
                <w:noProof/>
                <w:webHidden/>
              </w:rPr>
              <w:fldChar w:fldCharType="end"/>
            </w:r>
          </w:hyperlink>
        </w:p>
        <w:p w:rsidR="00C07629" w:rsidRDefault="002E6CD3">
          <w:pPr>
            <w:pStyle w:val="21"/>
            <w:tabs>
              <w:tab w:val="left" w:pos="880"/>
              <w:tab w:val="right" w:leader="dot" w:pos="9629"/>
            </w:tabs>
            <w:rPr>
              <w:rFonts w:eastAsiaTheme="minorEastAsia"/>
              <w:noProof/>
              <w:lang w:eastAsia="uk-UA"/>
            </w:rPr>
          </w:pPr>
          <w:hyperlink w:anchor="_Toc384740317" w:history="1">
            <w:r w:rsidR="00C07629" w:rsidRPr="004A3D49">
              <w:rPr>
                <w:rStyle w:val="a4"/>
                <w:rFonts w:cstheme="minorHAnsi"/>
                <w:noProof/>
                <w:lang w:val="en-US"/>
              </w:rPr>
              <w:t>3.3</w:t>
            </w:r>
            <w:r w:rsidR="00C07629">
              <w:rPr>
                <w:rFonts w:eastAsiaTheme="minorEastAsia"/>
                <w:noProof/>
                <w:lang w:eastAsia="uk-UA"/>
              </w:rPr>
              <w:tab/>
            </w:r>
            <w:r w:rsidR="00C07629" w:rsidRPr="004A3D49">
              <w:rPr>
                <w:rStyle w:val="a4"/>
                <w:rFonts w:cstheme="minorHAnsi"/>
                <w:noProof/>
                <w:lang w:val="en-US"/>
              </w:rPr>
              <w:t>Security Architecture</w:t>
            </w:r>
            <w:r w:rsidR="00C07629">
              <w:rPr>
                <w:noProof/>
                <w:webHidden/>
              </w:rPr>
              <w:tab/>
            </w:r>
            <w:r w:rsidR="00C07629">
              <w:rPr>
                <w:noProof/>
                <w:webHidden/>
              </w:rPr>
              <w:fldChar w:fldCharType="begin"/>
            </w:r>
            <w:r w:rsidR="00C07629">
              <w:rPr>
                <w:noProof/>
                <w:webHidden/>
              </w:rPr>
              <w:instrText xml:space="preserve"> PAGEREF _Toc384740317 \h </w:instrText>
            </w:r>
            <w:r w:rsidR="00C07629">
              <w:rPr>
                <w:noProof/>
                <w:webHidden/>
              </w:rPr>
            </w:r>
            <w:r w:rsidR="00C07629">
              <w:rPr>
                <w:noProof/>
                <w:webHidden/>
              </w:rPr>
              <w:fldChar w:fldCharType="separate"/>
            </w:r>
            <w:r w:rsidR="006A76A5">
              <w:rPr>
                <w:noProof/>
                <w:webHidden/>
              </w:rPr>
              <w:t>8</w:t>
            </w:r>
            <w:r w:rsidR="00C07629">
              <w:rPr>
                <w:noProof/>
                <w:webHidden/>
              </w:rPr>
              <w:fldChar w:fldCharType="end"/>
            </w:r>
          </w:hyperlink>
        </w:p>
        <w:p w:rsidR="00C07629" w:rsidRDefault="002E6CD3">
          <w:pPr>
            <w:pStyle w:val="11"/>
            <w:tabs>
              <w:tab w:val="left" w:pos="440"/>
              <w:tab w:val="right" w:leader="dot" w:pos="9629"/>
            </w:tabs>
            <w:rPr>
              <w:rFonts w:eastAsiaTheme="minorEastAsia"/>
              <w:noProof/>
              <w:lang w:eastAsia="uk-UA"/>
            </w:rPr>
          </w:pPr>
          <w:hyperlink w:anchor="_Toc384740318" w:history="1">
            <w:r w:rsidR="00C07629" w:rsidRPr="004A3D49">
              <w:rPr>
                <w:rStyle w:val="a4"/>
                <w:rFonts w:cstheme="minorHAnsi"/>
                <w:noProof/>
                <w:lang w:val="en-US"/>
              </w:rPr>
              <w:t>4</w:t>
            </w:r>
            <w:r w:rsidR="00C07629">
              <w:rPr>
                <w:rFonts w:eastAsiaTheme="minorEastAsia"/>
                <w:noProof/>
                <w:lang w:eastAsia="uk-UA"/>
              </w:rPr>
              <w:tab/>
            </w:r>
            <w:r w:rsidR="00C07629" w:rsidRPr="004A3D49">
              <w:rPr>
                <w:rStyle w:val="a4"/>
                <w:rFonts w:cstheme="minorHAnsi"/>
                <w:noProof/>
                <w:lang w:val="en-US"/>
              </w:rPr>
              <w:t>Reporting and search profile</w:t>
            </w:r>
            <w:r w:rsidR="00C07629">
              <w:rPr>
                <w:noProof/>
                <w:webHidden/>
              </w:rPr>
              <w:tab/>
            </w:r>
            <w:r w:rsidR="00C07629">
              <w:rPr>
                <w:noProof/>
                <w:webHidden/>
              </w:rPr>
              <w:fldChar w:fldCharType="begin"/>
            </w:r>
            <w:r w:rsidR="00C07629">
              <w:rPr>
                <w:noProof/>
                <w:webHidden/>
              </w:rPr>
              <w:instrText xml:space="preserve"> PAGEREF _Toc384740318 \h </w:instrText>
            </w:r>
            <w:r w:rsidR="00C07629">
              <w:rPr>
                <w:noProof/>
                <w:webHidden/>
              </w:rPr>
            </w:r>
            <w:r w:rsidR="00C07629">
              <w:rPr>
                <w:noProof/>
                <w:webHidden/>
              </w:rPr>
              <w:fldChar w:fldCharType="separate"/>
            </w:r>
            <w:r w:rsidR="006A76A5">
              <w:rPr>
                <w:noProof/>
                <w:webHidden/>
              </w:rPr>
              <w:t>9</w:t>
            </w:r>
            <w:r w:rsidR="00C07629">
              <w:rPr>
                <w:noProof/>
                <w:webHidden/>
              </w:rPr>
              <w:fldChar w:fldCharType="end"/>
            </w:r>
          </w:hyperlink>
        </w:p>
        <w:p w:rsidR="00C07629" w:rsidRDefault="002E6CD3">
          <w:pPr>
            <w:pStyle w:val="11"/>
            <w:tabs>
              <w:tab w:val="left" w:pos="440"/>
              <w:tab w:val="right" w:leader="dot" w:pos="9629"/>
            </w:tabs>
            <w:rPr>
              <w:rFonts w:eastAsiaTheme="minorEastAsia"/>
              <w:noProof/>
              <w:lang w:eastAsia="uk-UA"/>
            </w:rPr>
          </w:pPr>
          <w:hyperlink w:anchor="_Toc384740319" w:history="1">
            <w:r w:rsidR="00C07629" w:rsidRPr="004A3D49">
              <w:rPr>
                <w:rStyle w:val="a4"/>
                <w:rFonts w:cstheme="minorHAnsi"/>
                <w:noProof/>
                <w:lang w:val="en-US"/>
              </w:rPr>
              <w:t>5</w:t>
            </w:r>
            <w:r w:rsidR="00C07629">
              <w:rPr>
                <w:rFonts w:eastAsiaTheme="minorEastAsia"/>
                <w:noProof/>
                <w:lang w:eastAsia="uk-UA"/>
              </w:rPr>
              <w:tab/>
            </w:r>
            <w:r w:rsidR="00C07629" w:rsidRPr="004A3D49">
              <w:rPr>
                <w:rStyle w:val="a4"/>
                <w:rFonts w:cstheme="minorHAnsi"/>
                <w:noProof/>
                <w:lang w:val="en-US"/>
              </w:rPr>
              <w:t>Resource Inventory</w:t>
            </w:r>
            <w:r w:rsidR="00C07629">
              <w:rPr>
                <w:noProof/>
                <w:webHidden/>
              </w:rPr>
              <w:tab/>
            </w:r>
            <w:r w:rsidR="00C07629">
              <w:rPr>
                <w:noProof/>
                <w:webHidden/>
              </w:rPr>
              <w:fldChar w:fldCharType="begin"/>
            </w:r>
            <w:r w:rsidR="00C07629">
              <w:rPr>
                <w:noProof/>
                <w:webHidden/>
              </w:rPr>
              <w:instrText xml:space="preserve"> PAGEREF _Toc384740319 \h </w:instrText>
            </w:r>
            <w:r w:rsidR="00C07629">
              <w:rPr>
                <w:noProof/>
                <w:webHidden/>
              </w:rPr>
            </w:r>
            <w:r w:rsidR="00C07629">
              <w:rPr>
                <w:noProof/>
                <w:webHidden/>
              </w:rPr>
              <w:fldChar w:fldCharType="separate"/>
            </w:r>
            <w:r w:rsidR="006A76A5">
              <w:rPr>
                <w:noProof/>
                <w:webHidden/>
              </w:rPr>
              <w:t>10</w:t>
            </w:r>
            <w:r w:rsidR="00C07629">
              <w:rPr>
                <w:noProof/>
                <w:webHidden/>
              </w:rPr>
              <w:fldChar w:fldCharType="end"/>
            </w:r>
          </w:hyperlink>
        </w:p>
        <w:p w:rsidR="00864C7A" w:rsidRPr="00914726" w:rsidRDefault="00864C7A">
          <w:pPr>
            <w:rPr>
              <w:rFonts w:cstheme="minorHAnsi"/>
              <w:sz w:val="28"/>
              <w:szCs w:val="28"/>
            </w:rPr>
          </w:pPr>
          <w:r w:rsidRPr="00914726">
            <w:rPr>
              <w:rFonts w:cstheme="minorHAnsi"/>
              <w:b/>
              <w:bCs/>
              <w:sz w:val="28"/>
              <w:szCs w:val="28"/>
              <w:lang w:val="ru-RU"/>
            </w:rPr>
            <w:fldChar w:fldCharType="end"/>
          </w:r>
        </w:p>
      </w:sdtContent>
    </w:sdt>
    <w:p w:rsidR="00864C7A" w:rsidRPr="00914726" w:rsidRDefault="00864C7A" w:rsidP="00BA4FB2">
      <w:pPr>
        <w:ind w:firstLine="708"/>
        <w:rPr>
          <w:rFonts w:cstheme="minorHAnsi"/>
          <w:sz w:val="28"/>
          <w:szCs w:val="28"/>
          <w:lang w:val="en-US"/>
        </w:rPr>
      </w:pPr>
    </w:p>
    <w:p w:rsidR="00864C7A" w:rsidRDefault="00864C7A"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Pr="006A76A5" w:rsidRDefault="006A76A5" w:rsidP="00864C7A">
      <w:pPr>
        <w:rPr>
          <w:rFonts w:cstheme="minorHAnsi"/>
          <w:sz w:val="28"/>
          <w:szCs w:val="28"/>
        </w:rPr>
      </w:pPr>
    </w:p>
    <w:p w:rsidR="00F36C86" w:rsidRPr="00914726" w:rsidRDefault="00F36C86" w:rsidP="00F36C86">
      <w:pPr>
        <w:pStyle w:val="1"/>
        <w:rPr>
          <w:rFonts w:asciiTheme="minorHAnsi" w:hAnsiTheme="minorHAnsi" w:cstheme="minorHAnsi"/>
          <w:lang w:val="en-US"/>
        </w:rPr>
      </w:pPr>
      <w:bookmarkStart w:id="2" w:name="_Toc294010522"/>
      <w:bookmarkStart w:id="3" w:name="_Toc384740308"/>
      <w:r w:rsidRPr="00914726">
        <w:rPr>
          <w:rFonts w:asciiTheme="minorHAnsi" w:hAnsiTheme="minorHAnsi" w:cstheme="minorHAnsi"/>
        </w:rPr>
        <w:lastRenderedPageBreak/>
        <w:t>Purpose</w:t>
      </w:r>
      <w:bookmarkEnd w:id="2"/>
      <w:bookmarkEnd w:id="3"/>
    </w:p>
    <w:p w:rsidR="00F36C86" w:rsidRPr="00914726" w:rsidRDefault="00F36C86" w:rsidP="00395377">
      <w:pPr>
        <w:spacing w:line="360" w:lineRule="auto"/>
        <w:ind w:firstLine="708"/>
        <w:jc w:val="both"/>
        <w:rPr>
          <w:rFonts w:cstheme="minorHAnsi"/>
          <w:sz w:val="28"/>
          <w:szCs w:val="28"/>
        </w:rPr>
      </w:pPr>
      <w:r w:rsidRPr="00914726">
        <w:rPr>
          <w:rFonts w:cstheme="minorHAnsi"/>
          <w:sz w:val="28"/>
          <w:szCs w:val="28"/>
        </w:rPr>
        <w:t xml:space="preserve">The purpose of this document is to define the detailed Solution Architecture for </w:t>
      </w:r>
      <w:r w:rsidRPr="00914726">
        <w:rPr>
          <w:rFonts w:cstheme="minorHAnsi"/>
          <w:sz w:val="28"/>
          <w:szCs w:val="28"/>
          <w:lang w:val="en-US"/>
        </w:rPr>
        <w:t>“</w:t>
      </w:r>
      <w:r w:rsidRPr="00914726">
        <w:rPr>
          <w:rFonts w:cstheme="minorHAnsi"/>
          <w:sz w:val="28"/>
          <w:szCs w:val="28"/>
        </w:rPr>
        <w:t>WindBoreas</w:t>
      </w:r>
      <w:r w:rsidRPr="00914726">
        <w:rPr>
          <w:rFonts w:cstheme="minorHAnsi"/>
          <w:sz w:val="28"/>
          <w:szCs w:val="28"/>
          <w:lang w:val="en-US"/>
        </w:rPr>
        <w:t>”</w:t>
      </w:r>
      <w:r w:rsidRPr="00914726">
        <w:rPr>
          <w:rFonts w:cstheme="minorHAnsi"/>
          <w:sz w:val="28"/>
          <w:szCs w:val="28"/>
        </w:rPr>
        <w:t xml:space="preserve">. </w:t>
      </w:r>
      <w:r w:rsidR="00F0357A" w:rsidRPr="00914726">
        <w:rPr>
          <w:rFonts w:cstheme="minorHAnsi"/>
          <w:sz w:val="28"/>
          <w:szCs w:val="28"/>
          <w:lang w:val="en-US"/>
        </w:rPr>
        <w:t xml:space="preserve">This system provide ability full-cycle service provisioning with the usage of self-service portal. </w:t>
      </w:r>
      <w:r w:rsidRPr="00914726">
        <w:rPr>
          <w:rFonts w:cstheme="minorHAnsi"/>
          <w:sz w:val="28"/>
          <w:szCs w:val="28"/>
        </w:rPr>
        <w:t xml:space="preserve">The document ensures that the Solution Architecture is in compliance with enterprise </w:t>
      </w:r>
      <w:r w:rsidR="00EB2B07" w:rsidRPr="00914726">
        <w:rPr>
          <w:rFonts w:cstheme="minorHAnsi"/>
          <w:sz w:val="28"/>
          <w:szCs w:val="28"/>
          <w:lang w:val="en-US"/>
        </w:rPr>
        <w:t xml:space="preserve">application </w:t>
      </w:r>
      <w:r w:rsidRPr="00914726">
        <w:rPr>
          <w:rFonts w:cstheme="minorHAnsi"/>
          <w:sz w:val="28"/>
          <w:szCs w:val="28"/>
        </w:rPr>
        <w:t xml:space="preserve">architecture principles, best practices, and conceptual target application architectures. </w:t>
      </w:r>
    </w:p>
    <w:p w:rsidR="004033BD" w:rsidRPr="00914726" w:rsidRDefault="004033BD" w:rsidP="004033BD">
      <w:pPr>
        <w:pStyle w:val="1"/>
        <w:numPr>
          <w:ilvl w:val="0"/>
          <w:numId w:val="1"/>
        </w:numPr>
        <w:rPr>
          <w:rFonts w:asciiTheme="minorHAnsi" w:hAnsiTheme="minorHAnsi" w:cstheme="minorHAnsi"/>
        </w:rPr>
      </w:pPr>
      <w:bookmarkStart w:id="4" w:name="_Toc384740309"/>
      <w:r w:rsidRPr="00914726">
        <w:rPr>
          <w:rFonts w:asciiTheme="minorHAnsi" w:hAnsiTheme="minorHAnsi" w:cstheme="minorHAnsi"/>
        </w:rPr>
        <w:t>Solution Overview</w:t>
      </w:r>
      <w:bookmarkEnd w:id="4"/>
    </w:p>
    <w:p w:rsidR="00046DF1" w:rsidRPr="00914726" w:rsidRDefault="003C526E" w:rsidP="00EF3413">
      <w:pPr>
        <w:pStyle w:val="a7"/>
        <w:spacing w:before="0" w:beforeAutospacing="0" w:after="0" w:afterAutospacing="0" w:line="360" w:lineRule="auto"/>
        <w:ind w:firstLine="708"/>
        <w:jc w:val="both"/>
        <w:rPr>
          <w:rStyle w:val="hps"/>
          <w:rFonts w:asciiTheme="minorHAnsi" w:hAnsiTheme="minorHAnsi" w:cstheme="minorHAnsi"/>
          <w:sz w:val="28"/>
          <w:szCs w:val="28"/>
        </w:rPr>
      </w:pPr>
      <w:r w:rsidRPr="00914726">
        <w:rPr>
          <w:rFonts w:asciiTheme="minorHAnsi" w:hAnsiTheme="minorHAnsi" w:cstheme="minorHAnsi"/>
          <w:sz w:val="28"/>
          <w:szCs w:val="28"/>
          <w:lang w:val="en-US"/>
        </w:rPr>
        <w:t>The system is solution for internet providers</w:t>
      </w:r>
      <w:r w:rsidR="005A3CCC" w:rsidRPr="00914726">
        <w:rPr>
          <w:rFonts w:asciiTheme="minorHAnsi" w:hAnsiTheme="minorHAnsi" w:cstheme="minorHAnsi"/>
          <w:sz w:val="28"/>
          <w:szCs w:val="28"/>
          <w:lang w:val="en-US"/>
        </w:rPr>
        <w:t xml:space="preserve">. </w:t>
      </w:r>
      <w:r w:rsidR="00EF3413" w:rsidRPr="00914726">
        <w:rPr>
          <w:rFonts w:asciiTheme="minorHAnsi" w:hAnsiTheme="minorHAnsi" w:cstheme="minorHAnsi"/>
          <w:sz w:val="28"/>
          <w:szCs w:val="28"/>
          <w:lang w:val="en"/>
        </w:rPr>
        <w:t>The system allows you to arrange a convenient interface between you and your customers</w:t>
      </w:r>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val="en"/>
        </w:rPr>
        <w:t xml:space="preserve"> have a pleasant and intuitive interface, which allows ordinary Internet users to take advantage of your services. You can provide information on the tariff plan</w:t>
      </w:r>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val="en"/>
        </w:rPr>
        <w:t xml:space="preserve">  quickly implement an internet connection to your customers, establish a feedback from them, organize technical support. This will allow your customers receive the highest level of service. You can receive automatically generated reports on the state of the system . This is a good tool for the successful organization and business automation.</w:t>
      </w:r>
      <w:r w:rsidR="00EF3413" w:rsidRPr="00914726">
        <w:rPr>
          <w:rFonts w:asciiTheme="minorHAnsi" w:hAnsiTheme="minorHAnsi" w:cstheme="minorHAnsi"/>
          <w:sz w:val="28"/>
          <w:szCs w:val="28"/>
        </w:rPr>
        <w:t xml:space="preserve"> </w:t>
      </w:r>
      <w:r w:rsidR="005A3CCC" w:rsidRPr="00914726">
        <w:rPr>
          <w:rFonts w:asciiTheme="minorHAnsi" w:hAnsiTheme="minorHAnsi" w:cstheme="minorHAnsi"/>
          <w:sz w:val="28"/>
          <w:szCs w:val="28"/>
          <w:lang w:val="en-US"/>
        </w:rPr>
        <w:t xml:space="preserve">In the system can exist 5 roles: </w:t>
      </w:r>
      <w:r w:rsidR="005A3CCC" w:rsidRPr="00914726">
        <w:rPr>
          <w:rFonts w:asciiTheme="minorHAnsi" w:hAnsiTheme="minorHAnsi" w:cstheme="minorHAnsi"/>
          <w:sz w:val="28"/>
          <w:szCs w:val="28"/>
        </w:rPr>
        <w:t>Administrator, Customer Support Engineer, Provisioning Engineer, Installation Engineer, Customer User</w:t>
      </w:r>
      <w:r w:rsidR="00046DF1" w:rsidRPr="00914726">
        <w:rPr>
          <w:rFonts w:asciiTheme="minorHAnsi" w:hAnsiTheme="minorHAnsi" w:cstheme="minorHAnsi"/>
          <w:sz w:val="28"/>
          <w:szCs w:val="28"/>
          <w:lang w:val="en-US"/>
        </w:rPr>
        <w:t xml:space="preserve">. </w:t>
      </w:r>
      <w:r w:rsidR="00F0357A" w:rsidRPr="00914726">
        <w:rPr>
          <w:rFonts w:asciiTheme="minorHAnsi" w:hAnsiTheme="minorHAnsi" w:cstheme="minorHAnsi"/>
          <w:color w:val="000000"/>
          <w:sz w:val="28"/>
          <w:szCs w:val="28"/>
        </w:rPr>
        <w:t>Basic operation items are Service Instance, Service Order and Quote.</w:t>
      </w:r>
      <w:r w:rsidR="00F0357A" w:rsidRPr="00914726">
        <w:rPr>
          <w:rFonts w:asciiTheme="minorHAnsi" w:hAnsiTheme="minorHAnsi" w:cstheme="minorHAnsi"/>
          <w:color w:val="000000"/>
          <w:sz w:val="28"/>
          <w:szCs w:val="28"/>
          <w:lang w:val="en-US"/>
        </w:rPr>
        <w:t xml:space="preserve"> </w:t>
      </w:r>
    </w:p>
    <w:p w:rsidR="00E17811" w:rsidRPr="00914726" w:rsidRDefault="00E17811" w:rsidP="00135BE5">
      <w:pPr>
        <w:pStyle w:val="1"/>
        <w:numPr>
          <w:ilvl w:val="0"/>
          <w:numId w:val="1"/>
        </w:numPr>
        <w:rPr>
          <w:rFonts w:asciiTheme="minorHAnsi" w:hAnsiTheme="minorHAnsi" w:cstheme="minorHAnsi"/>
          <w:lang w:val="en-US"/>
        </w:rPr>
      </w:pPr>
      <w:bookmarkStart w:id="5" w:name="_Toc492766847"/>
      <w:bookmarkStart w:id="6" w:name="_Toc110227484"/>
      <w:bookmarkStart w:id="7" w:name="_Toc384740310"/>
      <w:r w:rsidRPr="00914726">
        <w:rPr>
          <w:rFonts w:asciiTheme="minorHAnsi" w:hAnsiTheme="minorHAnsi" w:cstheme="minorHAnsi"/>
        </w:rPr>
        <w:t>Architectural Goals and Constraints</w:t>
      </w:r>
      <w:bookmarkEnd w:id="5"/>
      <w:bookmarkEnd w:id="6"/>
      <w:bookmarkEnd w:id="7"/>
      <w:r w:rsidRPr="00914726">
        <w:rPr>
          <w:rFonts w:asciiTheme="minorHAnsi" w:hAnsiTheme="minorHAnsi" w:cstheme="minorHAnsi"/>
        </w:rPr>
        <w:t xml:space="preserve"> </w:t>
      </w:r>
    </w:p>
    <w:p w:rsidR="00AF50D0" w:rsidRPr="00914726" w:rsidRDefault="007C02CF" w:rsidP="00AF50D0">
      <w:pPr>
        <w:pStyle w:val="a9"/>
        <w:spacing w:line="360" w:lineRule="auto"/>
        <w:ind w:firstLine="360"/>
        <w:jc w:val="both"/>
        <w:rPr>
          <w:rFonts w:asciiTheme="minorHAnsi" w:hAnsiTheme="minorHAnsi" w:cstheme="minorHAnsi"/>
          <w:sz w:val="28"/>
          <w:szCs w:val="28"/>
        </w:rPr>
      </w:pPr>
      <w:r w:rsidRPr="00914726">
        <w:rPr>
          <w:rFonts w:asciiTheme="minorHAnsi" w:hAnsiTheme="minorHAnsi" w:cstheme="minorHAnsi"/>
          <w:sz w:val="28"/>
          <w:szCs w:val="28"/>
        </w:rPr>
        <w:t>This section describes the software requirements and objectives that have some significant impact on the architecture</w:t>
      </w:r>
      <w:r w:rsidR="00AF50D0" w:rsidRPr="00914726">
        <w:rPr>
          <w:rFonts w:asciiTheme="minorHAnsi" w:hAnsiTheme="minorHAnsi" w:cstheme="minorHAnsi"/>
          <w:sz w:val="28"/>
          <w:szCs w:val="28"/>
        </w:rPr>
        <w:t>.</w:t>
      </w:r>
    </w:p>
    <w:p w:rsidR="00034616" w:rsidRDefault="00034616" w:rsidP="00034616">
      <w:pPr>
        <w:pStyle w:val="2"/>
        <w:ind w:firstLine="708"/>
      </w:pPr>
      <w:r>
        <w:rPr>
          <w:rFonts w:cstheme="minorHAnsi"/>
          <w:sz w:val="28"/>
          <w:szCs w:val="28"/>
        </w:rPr>
        <w:t xml:space="preserve">2.1 </w:t>
      </w:r>
      <w:bookmarkStart w:id="8" w:name="_Toc278175178"/>
      <w:bookmarkStart w:id="9" w:name="_Toc294010529"/>
      <w:r w:rsidRPr="00FF0ACE">
        <w:t>Architectural Assumptions and Decisions</w:t>
      </w:r>
      <w:bookmarkEnd w:id="8"/>
      <w:bookmarkEnd w:id="9"/>
    </w:p>
    <w:p w:rsidR="00034616" w:rsidRPr="00171389" w:rsidRDefault="00696DF1" w:rsidP="00034616">
      <w:pPr>
        <w:rPr>
          <w:sz w:val="28"/>
          <w:szCs w:val="28"/>
          <w:lang w:val="en-US"/>
        </w:rPr>
      </w:pPr>
      <w:r>
        <w:rPr>
          <w:sz w:val="28"/>
          <w:szCs w:val="28"/>
          <w:lang w:val="en-US"/>
        </w:rPr>
        <w:t>One user have only one role.</w:t>
      </w:r>
      <w:r w:rsidR="00171389">
        <w:rPr>
          <w:sz w:val="28"/>
          <w:szCs w:val="28"/>
          <w:lang w:val="en-US"/>
        </w:rPr>
        <w:t xml:space="preserve"> </w:t>
      </w:r>
      <w:bookmarkStart w:id="10" w:name="_GoBack"/>
      <w:bookmarkEnd w:id="10"/>
    </w:p>
    <w:p w:rsidR="00E17811" w:rsidRPr="00034616" w:rsidRDefault="00034616" w:rsidP="00034616">
      <w:pPr>
        <w:pStyle w:val="2"/>
        <w:ind w:firstLine="708"/>
        <w:rPr>
          <w:rFonts w:cstheme="minorHAnsi"/>
          <w:sz w:val="28"/>
          <w:szCs w:val="28"/>
          <w:lang w:val="en-US"/>
        </w:rPr>
      </w:pPr>
      <w:r>
        <w:rPr>
          <w:rFonts w:cstheme="minorHAnsi"/>
          <w:sz w:val="28"/>
          <w:szCs w:val="28"/>
        </w:rPr>
        <w:t xml:space="preserve">2.2 </w:t>
      </w:r>
      <w:r>
        <w:rPr>
          <w:rFonts w:cstheme="minorHAnsi"/>
          <w:sz w:val="28"/>
          <w:szCs w:val="28"/>
          <w:lang w:val="en-US"/>
        </w:rPr>
        <w:t>Technology</w:t>
      </w:r>
    </w:p>
    <w:tbl>
      <w:tblPr>
        <w:tblStyle w:val="HUDTables"/>
        <w:tblW w:w="0" w:type="auto"/>
        <w:tblLook w:val="04A0" w:firstRow="1" w:lastRow="0" w:firstColumn="1" w:lastColumn="0" w:noHBand="0" w:noVBand="1"/>
      </w:tblPr>
      <w:tblGrid>
        <w:gridCol w:w="2428"/>
        <w:gridCol w:w="2358"/>
        <w:gridCol w:w="4678"/>
      </w:tblGrid>
      <w:tr w:rsidR="00A07890" w:rsidRPr="00914726" w:rsidTr="00A07890">
        <w:trPr>
          <w:cnfStyle w:val="100000000000" w:firstRow="1" w:lastRow="0" w:firstColumn="0" w:lastColumn="0" w:oddVBand="0" w:evenVBand="0" w:oddHBand="0" w:evenHBand="0" w:firstRowFirstColumn="0" w:firstRowLastColumn="0" w:lastRowFirstColumn="0" w:lastRowLastColumn="0"/>
        </w:trPr>
        <w:tc>
          <w:tcPr>
            <w:tcW w:w="2428" w:type="dxa"/>
          </w:tcPr>
          <w:p w:rsidR="00A07890" w:rsidRPr="00914726" w:rsidRDefault="00A07890" w:rsidP="0003259F">
            <w:pPr>
              <w:rPr>
                <w:rFonts w:cstheme="minorHAnsi"/>
                <w:sz w:val="28"/>
                <w:szCs w:val="28"/>
              </w:rPr>
            </w:pPr>
            <w:r w:rsidRPr="00914726">
              <w:rPr>
                <w:rFonts w:cstheme="minorHAnsi"/>
                <w:sz w:val="28"/>
                <w:szCs w:val="28"/>
              </w:rPr>
              <w:t>Name</w:t>
            </w:r>
          </w:p>
        </w:tc>
        <w:tc>
          <w:tcPr>
            <w:tcW w:w="2358" w:type="dxa"/>
          </w:tcPr>
          <w:p w:rsidR="00A07890" w:rsidRPr="00914726" w:rsidRDefault="00A07890" w:rsidP="0003259F">
            <w:pPr>
              <w:rPr>
                <w:rFonts w:cstheme="minorHAnsi"/>
                <w:sz w:val="28"/>
                <w:szCs w:val="28"/>
              </w:rPr>
            </w:pPr>
            <w:r w:rsidRPr="00914726">
              <w:rPr>
                <w:rFonts w:cstheme="minorHAnsi"/>
                <w:sz w:val="28"/>
                <w:szCs w:val="28"/>
              </w:rPr>
              <w:t>Solution</w:t>
            </w:r>
          </w:p>
        </w:tc>
        <w:tc>
          <w:tcPr>
            <w:tcW w:w="4678" w:type="dxa"/>
          </w:tcPr>
          <w:p w:rsidR="00A07890" w:rsidRPr="00914726" w:rsidRDefault="00A07890" w:rsidP="00410044">
            <w:pPr>
              <w:rPr>
                <w:rFonts w:cstheme="minorHAnsi"/>
                <w:sz w:val="28"/>
                <w:szCs w:val="28"/>
              </w:rPr>
            </w:pPr>
            <w:r w:rsidRPr="00914726">
              <w:rPr>
                <w:rFonts w:cstheme="minorHAnsi"/>
                <w:sz w:val="28"/>
                <w:szCs w:val="28"/>
              </w:rPr>
              <w:t>Description</w:t>
            </w:r>
          </w:p>
        </w:tc>
      </w:tr>
      <w:tr w:rsidR="007234D6" w:rsidRPr="00914726" w:rsidTr="00A07890">
        <w:tc>
          <w:tcPr>
            <w:tcW w:w="242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Server</w:t>
            </w:r>
          </w:p>
        </w:tc>
        <w:tc>
          <w:tcPr>
            <w:tcW w:w="235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GlassFish 4.0</w:t>
            </w:r>
          </w:p>
        </w:tc>
        <w:tc>
          <w:tcPr>
            <w:tcW w:w="4678" w:type="dxa"/>
          </w:tcPr>
          <w:p w:rsidR="007234D6" w:rsidRPr="00914726" w:rsidRDefault="007234D6" w:rsidP="00410044">
            <w:pPr>
              <w:rPr>
                <w:rFonts w:asciiTheme="minorHAnsi" w:hAnsiTheme="minorHAnsi" w:cstheme="minorHAnsi"/>
                <w:sz w:val="28"/>
                <w:szCs w:val="28"/>
              </w:rPr>
            </w:pPr>
            <w:r w:rsidRPr="00914726">
              <w:rPr>
                <w:rFonts w:asciiTheme="minorHAnsi" w:hAnsiTheme="minorHAnsi" w:cstheme="minorHAnsi"/>
                <w:sz w:val="28"/>
                <w:szCs w:val="28"/>
              </w:rPr>
              <w:t xml:space="preserve">GlassFish Server is the world's first implementation of the Java Platform, Enterprise Edition (Java EE).  Built using the GlassFish Server Open Source Edition, GlassFish Server </w:t>
            </w:r>
            <w:r w:rsidRPr="00914726">
              <w:rPr>
                <w:rFonts w:asciiTheme="minorHAnsi" w:hAnsiTheme="minorHAnsi" w:cstheme="minorHAnsi"/>
                <w:sz w:val="28"/>
                <w:szCs w:val="28"/>
              </w:rPr>
              <w:lastRenderedPageBreak/>
              <w:t>delivers a flexible, lightweight, and production-ready Java EE 6 application server.</w:t>
            </w:r>
          </w:p>
        </w:tc>
      </w:tr>
      <w:tr w:rsidR="007234D6" w:rsidRPr="00914726" w:rsidTr="00A07890">
        <w:trPr>
          <w:cnfStyle w:val="000000010000" w:firstRow="0" w:lastRow="0" w:firstColumn="0" w:lastColumn="0" w:oddVBand="0" w:evenVBand="0" w:oddHBand="0" w:evenHBand="1" w:firstRowFirstColumn="0" w:firstRowLastColumn="0" w:lastRowFirstColumn="0" w:lastRowLastColumn="0"/>
        </w:trPr>
        <w:tc>
          <w:tcPr>
            <w:tcW w:w="2428" w:type="dxa"/>
          </w:tcPr>
          <w:p w:rsidR="007234D6" w:rsidRPr="00914726" w:rsidRDefault="007234D6" w:rsidP="0003259F">
            <w:pPr>
              <w:rPr>
                <w:rFonts w:cstheme="minorHAnsi"/>
                <w:sz w:val="28"/>
                <w:szCs w:val="28"/>
              </w:rPr>
            </w:pPr>
            <w:r w:rsidRPr="00914726">
              <w:rPr>
                <w:rFonts w:cstheme="minorHAnsi"/>
                <w:sz w:val="28"/>
                <w:szCs w:val="28"/>
              </w:rPr>
              <w:lastRenderedPageBreak/>
              <w:t>Databases</w:t>
            </w:r>
          </w:p>
        </w:tc>
        <w:tc>
          <w:tcPr>
            <w:tcW w:w="2358" w:type="dxa"/>
          </w:tcPr>
          <w:p w:rsidR="007234D6" w:rsidRPr="00914726" w:rsidRDefault="007234D6" w:rsidP="0003259F">
            <w:pPr>
              <w:rPr>
                <w:rFonts w:cstheme="minorHAnsi"/>
                <w:sz w:val="28"/>
                <w:szCs w:val="28"/>
              </w:rPr>
            </w:pPr>
            <w:r w:rsidRPr="00914726">
              <w:rPr>
                <w:rFonts w:cstheme="minorHAnsi"/>
                <w:sz w:val="28"/>
                <w:szCs w:val="28"/>
              </w:rPr>
              <w:t>OracleXE 10g</w:t>
            </w:r>
          </w:p>
        </w:tc>
        <w:tc>
          <w:tcPr>
            <w:tcW w:w="4678" w:type="dxa"/>
          </w:tcPr>
          <w:p w:rsidR="007234D6" w:rsidRPr="00914726" w:rsidRDefault="007234D6" w:rsidP="00410044">
            <w:pPr>
              <w:rPr>
                <w:rFonts w:cstheme="minorHAnsi"/>
                <w:sz w:val="28"/>
                <w:szCs w:val="28"/>
              </w:rPr>
            </w:pPr>
            <w:r w:rsidRPr="00914726">
              <w:rPr>
                <w:rFonts w:cstheme="minorHAnsi"/>
                <w:sz w:val="28"/>
                <w:szCs w:val="28"/>
              </w:rPr>
              <w:t>Oracle Database 10</w:t>
            </w:r>
            <w:r w:rsidRPr="00914726">
              <w:rPr>
                <w:rStyle w:val="ad"/>
                <w:rFonts w:cstheme="minorHAnsi"/>
                <w:sz w:val="28"/>
                <w:szCs w:val="28"/>
              </w:rPr>
              <w:t>g</w:t>
            </w:r>
            <w:r w:rsidRPr="00914726">
              <w:rPr>
                <w:rFonts w:cstheme="minorHAnsi"/>
                <w:sz w:val="28"/>
                <w:szCs w:val="28"/>
              </w:rPr>
              <w:t xml:space="preserve"> Express Edition (Oracle Database XE) is an entry-level, small-footprint database.  It's free to develop, deploy, and distribute; fast to download; and simple to administer.</w:t>
            </w:r>
          </w:p>
        </w:tc>
      </w:tr>
      <w:tr w:rsidR="00115BCF" w:rsidRPr="00914726" w:rsidTr="00A07890">
        <w:trPr>
          <w:trHeight w:val="440"/>
        </w:trPr>
        <w:tc>
          <w:tcPr>
            <w:tcW w:w="2428" w:type="dxa"/>
            <w:vMerge w:val="restart"/>
          </w:tcPr>
          <w:p w:rsidR="00115BCF" w:rsidRPr="00914726" w:rsidRDefault="00115BCF" w:rsidP="0003259F">
            <w:pPr>
              <w:rPr>
                <w:rFonts w:asciiTheme="minorHAnsi" w:hAnsiTheme="minorHAnsi" w:cstheme="minorHAnsi"/>
                <w:iCs/>
                <w:sz w:val="28"/>
                <w:szCs w:val="28"/>
                <w:lang w:val="en"/>
              </w:rPr>
            </w:pPr>
            <w:r w:rsidRPr="00914726">
              <w:rPr>
                <w:rFonts w:asciiTheme="minorHAnsi" w:hAnsiTheme="minorHAnsi" w:cstheme="minorHAnsi"/>
                <w:iCs/>
                <w:sz w:val="28"/>
                <w:szCs w:val="28"/>
                <w:lang w:val="en"/>
              </w:rPr>
              <w:t>Technologies</w:t>
            </w:r>
          </w:p>
        </w:tc>
        <w:tc>
          <w:tcPr>
            <w:tcW w:w="2358" w:type="dxa"/>
          </w:tcPr>
          <w:p w:rsidR="00115BCF" w:rsidRPr="00914726" w:rsidRDefault="00115BCF" w:rsidP="0003259F">
            <w:pPr>
              <w:rPr>
                <w:rFonts w:asciiTheme="minorHAnsi" w:hAnsiTheme="minorHAnsi" w:cstheme="minorHAnsi"/>
                <w:sz w:val="28"/>
                <w:szCs w:val="28"/>
              </w:rPr>
            </w:pPr>
            <w:r w:rsidRPr="00914726">
              <w:rPr>
                <w:rFonts w:asciiTheme="minorHAnsi" w:hAnsiTheme="minorHAnsi" w:cstheme="minorHAnsi"/>
                <w:sz w:val="28"/>
                <w:szCs w:val="28"/>
              </w:rPr>
              <w:t>Servlet</w:t>
            </w:r>
          </w:p>
          <w:p w:rsidR="00115BCF" w:rsidRPr="00914726" w:rsidRDefault="00115BCF" w:rsidP="0003259F">
            <w:pPr>
              <w:rPr>
                <w:rFonts w:asciiTheme="minorHAnsi" w:hAnsiTheme="minorHAnsi" w:cstheme="minorHAnsi"/>
                <w:sz w:val="28"/>
                <w:szCs w:val="28"/>
              </w:rPr>
            </w:pP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Servlets used to extend the applications hosted by web servers, so they can be thought of as Java applets that run on servers instead of in web browsers.</w:t>
            </w:r>
          </w:p>
        </w:tc>
      </w:tr>
      <w:tr w:rsidR="00115BCF" w:rsidRPr="00914726" w:rsidTr="00A07890">
        <w:trPr>
          <w:cnfStyle w:val="000000010000" w:firstRow="0" w:lastRow="0" w:firstColumn="0" w:lastColumn="0" w:oddVBand="0" w:evenVBand="0" w:oddHBand="0" w:evenHBand="1" w:firstRowFirstColumn="0" w:firstRowLastColumn="0" w:lastRowFirstColumn="0" w:lastRowLastColumn="0"/>
          <w:trHeight w:val="3657"/>
        </w:trPr>
        <w:tc>
          <w:tcPr>
            <w:tcW w:w="2428" w:type="dxa"/>
            <w:vMerge/>
          </w:tcPr>
          <w:p w:rsidR="00115BCF" w:rsidRPr="00914726" w:rsidRDefault="00115BCF" w:rsidP="0003259F">
            <w:pPr>
              <w:rPr>
                <w:rFonts w:cstheme="minorHAnsi"/>
                <w:iCs/>
                <w:sz w:val="28"/>
                <w:szCs w:val="28"/>
                <w:lang w:val="en"/>
              </w:rPr>
            </w:pPr>
          </w:p>
        </w:tc>
        <w:tc>
          <w:tcPr>
            <w:tcW w:w="2358" w:type="dxa"/>
          </w:tcPr>
          <w:p w:rsidR="00115BCF" w:rsidRPr="00914726" w:rsidRDefault="00115BCF" w:rsidP="008D4771">
            <w:pPr>
              <w:rPr>
                <w:rFonts w:cstheme="minorHAnsi"/>
                <w:sz w:val="28"/>
                <w:szCs w:val="28"/>
                <w:lang w:val="uk-UA"/>
              </w:rPr>
            </w:pPr>
            <w:r w:rsidRPr="00914726">
              <w:rPr>
                <w:rFonts w:cstheme="minorHAnsi"/>
                <w:sz w:val="28"/>
                <w:szCs w:val="28"/>
              </w:rPr>
              <w:t>JavaMail API + Apache James</w:t>
            </w:r>
          </w:p>
        </w:tc>
        <w:tc>
          <w:tcPr>
            <w:tcW w:w="4678" w:type="dxa"/>
          </w:tcPr>
          <w:p w:rsidR="00115BCF" w:rsidRPr="00914726" w:rsidRDefault="00115BCF" w:rsidP="00410044">
            <w:pPr>
              <w:spacing w:line="276" w:lineRule="auto"/>
              <w:rPr>
                <w:rFonts w:cstheme="minorHAnsi"/>
                <w:sz w:val="28"/>
                <w:szCs w:val="28"/>
              </w:rPr>
            </w:pPr>
            <w:r w:rsidRPr="00914726">
              <w:rPr>
                <w:rFonts w:cstheme="minorHAnsi"/>
                <w:sz w:val="28"/>
                <w:szCs w:val="28"/>
              </w:rPr>
              <w:t>The JavaMail API provides a platform-independent and protocol-independent framework to build mail and messaging applications.</w:t>
            </w:r>
          </w:p>
          <w:p w:rsidR="00115BCF" w:rsidRPr="00914726" w:rsidRDefault="00115BCF" w:rsidP="00410044">
            <w:pPr>
              <w:spacing w:line="276" w:lineRule="auto"/>
              <w:rPr>
                <w:rFonts w:cstheme="minorHAnsi"/>
                <w:sz w:val="28"/>
                <w:szCs w:val="28"/>
              </w:rPr>
            </w:pPr>
            <w:r w:rsidRPr="00914726">
              <w:rPr>
                <w:rFonts w:cstheme="minorHAnsi"/>
                <w:bCs/>
                <w:sz w:val="28"/>
                <w:szCs w:val="28"/>
              </w:rPr>
              <w:t>Apache James</w:t>
            </w:r>
            <w:r w:rsidRPr="00914726">
              <w:rPr>
                <w:rFonts w:cstheme="minorHAnsi"/>
                <w:sz w:val="28"/>
                <w:szCs w:val="28"/>
              </w:rPr>
              <w:t xml:space="preserve"> is an open source SMTP and POP3 mail transfer agent and NNTP news server written entirely in Java.</w:t>
            </w:r>
          </w:p>
        </w:tc>
      </w:tr>
      <w:tr w:rsidR="00115BCF" w:rsidRPr="00914726" w:rsidTr="00115BCF">
        <w:trPr>
          <w:trHeight w:val="3332"/>
        </w:trPr>
        <w:tc>
          <w:tcPr>
            <w:tcW w:w="2428" w:type="dxa"/>
            <w:vMerge/>
          </w:tcPr>
          <w:p w:rsidR="00115BCF" w:rsidRPr="00914726" w:rsidRDefault="00115BCF" w:rsidP="0003259F">
            <w:pPr>
              <w:rPr>
                <w:rFonts w:asciiTheme="minorHAnsi" w:hAnsiTheme="minorHAnsi" w:cstheme="minorHAnsi"/>
                <w:iCs/>
                <w:sz w:val="28"/>
                <w:szCs w:val="28"/>
                <w:lang w:val="en"/>
              </w:rPr>
            </w:pPr>
          </w:p>
        </w:tc>
        <w:tc>
          <w:tcPr>
            <w:tcW w:w="2358" w:type="dxa"/>
          </w:tcPr>
          <w:p w:rsidR="00115BCF" w:rsidRPr="00914726" w:rsidRDefault="00115BCF" w:rsidP="008D4771">
            <w:pPr>
              <w:rPr>
                <w:rFonts w:asciiTheme="minorHAnsi" w:hAnsiTheme="minorHAnsi" w:cstheme="minorHAnsi"/>
                <w:sz w:val="28"/>
                <w:szCs w:val="28"/>
              </w:rPr>
            </w:pPr>
            <w:r w:rsidRPr="00914726">
              <w:rPr>
                <w:rFonts w:asciiTheme="minorHAnsi" w:hAnsiTheme="minorHAnsi" w:cstheme="minorHAnsi"/>
                <w:sz w:val="28"/>
                <w:szCs w:val="28"/>
              </w:rPr>
              <w:t>JAAS</w:t>
            </w: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Java Authentication and Authorization Service, or JAAS, is the Java implementation of the standard Pluggable Authentication Module (PAM) information security framework.  The main goal of JAAS is to separate the concerns of user authentication so that they may be managed independently.</w:t>
            </w:r>
          </w:p>
        </w:tc>
      </w:tr>
      <w:tr w:rsidR="00115BCF" w:rsidRPr="00914726" w:rsidTr="00A07890">
        <w:trPr>
          <w:cnfStyle w:val="000000010000" w:firstRow="0" w:lastRow="0" w:firstColumn="0" w:lastColumn="0" w:oddVBand="0" w:evenVBand="0" w:oddHBand="0" w:evenHBand="1" w:firstRowFirstColumn="0" w:firstRowLastColumn="0" w:lastRowFirstColumn="0" w:lastRowLastColumn="0"/>
          <w:trHeight w:val="192"/>
        </w:trPr>
        <w:tc>
          <w:tcPr>
            <w:tcW w:w="2428" w:type="dxa"/>
            <w:vMerge/>
          </w:tcPr>
          <w:p w:rsidR="00115BCF" w:rsidRPr="00914726" w:rsidRDefault="00115BCF" w:rsidP="0003259F">
            <w:pPr>
              <w:rPr>
                <w:rFonts w:cstheme="minorHAnsi"/>
                <w:iCs/>
                <w:sz w:val="28"/>
                <w:szCs w:val="28"/>
                <w:lang w:val="en"/>
              </w:rPr>
            </w:pPr>
          </w:p>
        </w:tc>
        <w:tc>
          <w:tcPr>
            <w:tcW w:w="2358" w:type="dxa"/>
          </w:tcPr>
          <w:p w:rsidR="00115BCF" w:rsidRPr="00914726" w:rsidRDefault="00115BCF" w:rsidP="00115BCF">
            <w:pPr>
              <w:spacing w:line="276" w:lineRule="auto"/>
              <w:rPr>
                <w:rFonts w:cstheme="minorHAnsi"/>
                <w:sz w:val="28"/>
                <w:szCs w:val="28"/>
              </w:rPr>
            </w:pPr>
            <w:r w:rsidRPr="00914726">
              <w:rPr>
                <w:rStyle w:val="ae"/>
                <w:rFonts w:cstheme="minorHAnsi"/>
                <w:b w:val="0"/>
                <w:sz w:val="28"/>
                <w:szCs w:val="28"/>
              </w:rPr>
              <w:t>jXLS</w:t>
            </w:r>
          </w:p>
        </w:tc>
        <w:tc>
          <w:tcPr>
            <w:tcW w:w="4678" w:type="dxa"/>
          </w:tcPr>
          <w:p w:rsidR="00115BCF" w:rsidRPr="00914726" w:rsidRDefault="00115BCF" w:rsidP="00115BCF">
            <w:pPr>
              <w:spacing w:line="276" w:lineRule="auto"/>
              <w:rPr>
                <w:rFonts w:cstheme="minorHAnsi"/>
                <w:sz w:val="28"/>
                <w:szCs w:val="28"/>
              </w:rPr>
            </w:pPr>
            <w:r w:rsidRPr="00914726">
              <w:rPr>
                <w:rFonts w:cstheme="minorHAnsi"/>
                <w:sz w:val="28"/>
                <w:szCs w:val="28"/>
              </w:rPr>
              <w:t>jXLS is a small and easy-to-use Java library for writing Excel files using XLS templates and reading data from Excel into Java objects using XML configuration.</w:t>
            </w:r>
          </w:p>
        </w:tc>
      </w:tr>
      <w:tr w:rsidR="007234D6" w:rsidRPr="00914726" w:rsidTr="00A07890">
        <w:tc>
          <w:tcPr>
            <w:tcW w:w="2428" w:type="dxa"/>
          </w:tcPr>
          <w:p w:rsidR="007234D6" w:rsidRPr="00914726" w:rsidRDefault="007234D6" w:rsidP="0003259F">
            <w:pPr>
              <w:rPr>
                <w:rFonts w:asciiTheme="minorHAnsi" w:hAnsiTheme="minorHAnsi" w:cstheme="minorHAnsi"/>
                <w:iCs/>
                <w:sz w:val="28"/>
                <w:szCs w:val="28"/>
              </w:rPr>
            </w:pPr>
            <w:r w:rsidRPr="00914726">
              <w:rPr>
                <w:rFonts w:asciiTheme="minorHAnsi" w:hAnsiTheme="minorHAnsi" w:cstheme="minorHAnsi"/>
                <w:iCs/>
                <w:sz w:val="28"/>
                <w:szCs w:val="28"/>
              </w:rPr>
              <w:t>Additional APIs</w:t>
            </w:r>
          </w:p>
        </w:tc>
        <w:tc>
          <w:tcPr>
            <w:tcW w:w="2358" w:type="dxa"/>
          </w:tcPr>
          <w:p w:rsidR="007234D6" w:rsidRPr="00914726" w:rsidRDefault="007234D6" w:rsidP="0003259F">
            <w:pPr>
              <w:rPr>
                <w:rFonts w:asciiTheme="minorHAnsi" w:hAnsiTheme="minorHAnsi" w:cstheme="minorHAnsi"/>
                <w:sz w:val="28"/>
                <w:szCs w:val="28"/>
              </w:rPr>
            </w:pPr>
            <w:r w:rsidRPr="00914726">
              <w:rPr>
                <w:rStyle w:val="posttitle"/>
                <w:rFonts w:asciiTheme="minorHAnsi" w:hAnsiTheme="minorHAnsi" w:cstheme="minorHAnsi"/>
                <w:sz w:val="28"/>
                <w:szCs w:val="28"/>
              </w:rPr>
              <w:t>Google Maps API</w:t>
            </w:r>
            <w:r w:rsidRPr="00914726">
              <w:rPr>
                <w:rFonts w:asciiTheme="minorHAnsi" w:hAnsiTheme="minorHAnsi" w:cstheme="minorHAnsi"/>
                <w:sz w:val="28"/>
                <w:szCs w:val="28"/>
              </w:rPr>
              <w:t xml:space="preserve"> </w:t>
            </w:r>
          </w:p>
        </w:tc>
        <w:tc>
          <w:tcPr>
            <w:tcW w:w="4678" w:type="dxa"/>
          </w:tcPr>
          <w:p w:rsidR="007234D6" w:rsidRPr="00914726" w:rsidRDefault="00FC7740" w:rsidP="00410044">
            <w:pPr>
              <w:rPr>
                <w:rStyle w:val="posttitle"/>
                <w:rFonts w:asciiTheme="minorHAnsi" w:hAnsiTheme="minorHAnsi" w:cstheme="minorHAnsi"/>
                <w:sz w:val="28"/>
                <w:szCs w:val="28"/>
              </w:rPr>
            </w:pPr>
            <w:r w:rsidRPr="00914726">
              <w:rPr>
                <w:rFonts w:asciiTheme="minorHAnsi" w:hAnsiTheme="minorHAnsi" w:cstheme="minorHAnsi"/>
                <w:sz w:val="28"/>
                <w:szCs w:val="28"/>
              </w:rPr>
              <w:t xml:space="preserve">The Google Maps API is free for commercial use, provided that the site on which it is being used is publicly </w:t>
            </w:r>
            <w:r w:rsidRPr="00914726">
              <w:rPr>
                <w:rFonts w:asciiTheme="minorHAnsi" w:hAnsiTheme="minorHAnsi" w:cstheme="minorHAnsi"/>
                <w:sz w:val="28"/>
                <w:szCs w:val="28"/>
              </w:rPr>
              <w:lastRenderedPageBreak/>
              <w:t xml:space="preserve">accessible and does not charge for access, and is not generating more than 25 000 map accesses a day. </w:t>
            </w:r>
          </w:p>
        </w:tc>
      </w:tr>
    </w:tbl>
    <w:p w:rsidR="00E17811" w:rsidRPr="00914726" w:rsidRDefault="00E17811" w:rsidP="00E17811">
      <w:pPr>
        <w:rPr>
          <w:rFonts w:cstheme="minorHAnsi"/>
          <w:sz w:val="28"/>
          <w:szCs w:val="28"/>
          <w:lang w:val="en-US"/>
        </w:rPr>
      </w:pPr>
    </w:p>
    <w:p w:rsidR="00D16EE9" w:rsidRPr="00914726" w:rsidRDefault="00D16EE9" w:rsidP="00D16EE9">
      <w:pPr>
        <w:pStyle w:val="1"/>
        <w:numPr>
          <w:ilvl w:val="0"/>
          <w:numId w:val="1"/>
        </w:numPr>
        <w:rPr>
          <w:rFonts w:asciiTheme="minorHAnsi" w:hAnsiTheme="minorHAnsi" w:cstheme="minorHAnsi"/>
          <w:lang w:val="en-US"/>
        </w:rPr>
      </w:pPr>
      <w:bookmarkStart w:id="11" w:name="_Toc384740311"/>
      <w:r w:rsidRPr="00914726">
        <w:rPr>
          <w:rFonts w:asciiTheme="minorHAnsi" w:hAnsiTheme="minorHAnsi" w:cstheme="minorHAnsi"/>
          <w:lang w:val="en-US"/>
        </w:rPr>
        <w:t>Application Architecture</w:t>
      </w:r>
      <w:bookmarkEnd w:id="11"/>
    </w:p>
    <w:p w:rsidR="002E6AD5" w:rsidRPr="00914726" w:rsidRDefault="00D16EE9" w:rsidP="00D16EE9">
      <w:pPr>
        <w:pStyle w:val="2"/>
        <w:ind w:firstLine="360"/>
        <w:rPr>
          <w:rFonts w:asciiTheme="minorHAnsi" w:hAnsiTheme="minorHAnsi" w:cstheme="minorHAnsi"/>
          <w:sz w:val="28"/>
          <w:szCs w:val="28"/>
          <w:lang w:val="en-US"/>
        </w:rPr>
      </w:pPr>
      <w:bookmarkStart w:id="12" w:name="_Toc384740312"/>
      <w:r w:rsidRPr="00914726">
        <w:rPr>
          <w:rFonts w:asciiTheme="minorHAnsi" w:hAnsiTheme="minorHAnsi" w:cstheme="minorHAnsi"/>
          <w:sz w:val="28"/>
          <w:szCs w:val="28"/>
          <w:lang w:val="en-US"/>
        </w:rPr>
        <w:t xml:space="preserve">3.1 </w:t>
      </w:r>
      <w:r w:rsidR="002E6AD5" w:rsidRPr="00914726">
        <w:rPr>
          <w:rFonts w:asciiTheme="minorHAnsi" w:hAnsiTheme="minorHAnsi" w:cstheme="minorHAnsi"/>
          <w:sz w:val="28"/>
          <w:szCs w:val="28"/>
          <w:lang w:val="en-US"/>
        </w:rPr>
        <w:t>Logical View</w:t>
      </w:r>
      <w:bookmarkEnd w:id="12"/>
    </w:p>
    <w:p w:rsidR="002E6AD5" w:rsidRPr="00914726" w:rsidRDefault="00106D6E" w:rsidP="004305AC">
      <w:pPr>
        <w:pStyle w:val="a9"/>
        <w:ind w:left="360"/>
        <w:rPr>
          <w:rFonts w:asciiTheme="minorHAnsi" w:hAnsiTheme="minorHAnsi" w:cstheme="minorHAnsi"/>
          <w:sz w:val="28"/>
          <w:szCs w:val="28"/>
        </w:rPr>
      </w:pPr>
      <w:r w:rsidRPr="00914726">
        <w:rPr>
          <w:rFonts w:asciiTheme="minorHAnsi" w:hAnsiTheme="minorHAnsi" w:cstheme="minorHAnsi"/>
          <w:sz w:val="28"/>
          <w:szCs w:val="28"/>
        </w:rPr>
        <w:t>The application is divided into layers based on the N-tier architecture</w:t>
      </w:r>
    </w:p>
    <w:p w:rsidR="004305AC" w:rsidRPr="00914726" w:rsidRDefault="00742E9D" w:rsidP="002E6AD5">
      <w:pPr>
        <w:rPr>
          <w:rFonts w:cstheme="minorHAnsi"/>
          <w:sz w:val="28"/>
          <w:szCs w:val="28"/>
          <w:lang w:val="en-US"/>
        </w:rPr>
      </w:pPr>
      <w:r w:rsidRPr="00914726">
        <w:rPr>
          <w:rFonts w:cstheme="minorHAnsi"/>
          <w:sz w:val="28"/>
          <w:szCs w:val="28"/>
        </w:rPr>
        <w:object w:dxaOrig="15363" w:dyaOrig="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10.35pt" o:ole="">
            <v:imagedata r:id="rId7" o:title=""/>
          </v:shape>
          <o:OLEObject Type="Embed" ProgID="Visio.Drawing.11" ShapeID="_x0000_i1025" DrawAspect="Content" ObjectID="_1458508074" r:id="rId8"/>
        </w:object>
      </w:r>
    </w:p>
    <w:p w:rsidR="00381FE6" w:rsidRPr="00914726" w:rsidRDefault="00381FE6" w:rsidP="00E64F2B">
      <w:pPr>
        <w:pStyle w:val="a9"/>
        <w:rPr>
          <w:rFonts w:asciiTheme="minorHAnsi" w:hAnsiTheme="minorHAnsi" w:cstheme="minorHAnsi"/>
          <w:sz w:val="28"/>
          <w:szCs w:val="28"/>
        </w:rPr>
      </w:pPr>
      <w:r w:rsidRPr="00914726">
        <w:rPr>
          <w:rFonts w:asciiTheme="minorHAnsi" w:hAnsiTheme="minorHAnsi" w:cstheme="minorHAnsi"/>
          <w:sz w:val="28"/>
          <w:szCs w:val="28"/>
        </w:rPr>
        <w:t>This strategy improves system development and maintenance.</w:t>
      </w:r>
    </w:p>
    <w:p w:rsidR="00E17811" w:rsidRPr="00914726" w:rsidRDefault="00D16EE9" w:rsidP="00D16EE9">
      <w:pPr>
        <w:pStyle w:val="2"/>
        <w:ind w:firstLine="360"/>
        <w:rPr>
          <w:rFonts w:asciiTheme="minorHAnsi" w:hAnsiTheme="minorHAnsi" w:cstheme="minorHAnsi"/>
          <w:sz w:val="28"/>
          <w:szCs w:val="28"/>
          <w:lang w:val="en-US"/>
        </w:rPr>
      </w:pPr>
      <w:bookmarkStart w:id="13" w:name="_Toc384740313"/>
      <w:r w:rsidRPr="00914726">
        <w:rPr>
          <w:rFonts w:asciiTheme="minorHAnsi" w:hAnsiTheme="minorHAnsi" w:cstheme="minorHAnsi"/>
          <w:sz w:val="28"/>
          <w:szCs w:val="28"/>
          <w:lang w:val="en-US"/>
        </w:rPr>
        <w:t xml:space="preserve">3.2 </w:t>
      </w:r>
      <w:r w:rsidR="00135BE5" w:rsidRPr="00914726">
        <w:rPr>
          <w:rFonts w:asciiTheme="minorHAnsi" w:hAnsiTheme="minorHAnsi" w:cstheme="minorHAnsi"/>
          <w:sz w:val="28"/>
          <w:szCs w:val="28"/>
          <w:lang w:val="en-US"/>
        </w:rPr>
        <w:t>User Interface</w:t>
      </w:r>
      <w:bookmarkEnd w:id="13"/>
    </w:p>
    <w:p w:rsidR="00864C7A" w:rsidRDefault="00864C7A"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Pr="00914726" w:rsidRDefault="00914726" w:rsidP="00E17811">
      <w:pPr>
        <w:rPr>
          <w:rFonts w:cstheme="minorHAnsi"/>
          <w:sz w:val="28"/>
          <w:szCs w:val="28"/>
          <w:lang w:val="en-US"/>
        </w:rPr>
      </w:pPr>
    </w:p>
    <w:p w:rsidR="00601D2F" w:rsidRPr="00603A46" w:rsidRDefault="00D16EE9" w:rsidP="00603A46">
      <w:pPr>
        <w:pStyle w:val="2"/>
        <w:ind w:firstLine="360"/>
        <w:rPr>
          <w:rFonts w:asciiTheme="minorHAnsi" w:hAnsiTheme="minorHAnsi" w:cstheme="minorHAnsi"/>
          <w:sz w:val="28"/>
          <w:szCs w:val="28"/>
        </w:rPr>
      </w:pPr>
      <w:bookmarkStart w:id="14" w:name="_Toc384740314"/>
      <w:r w:rsidRPr="00914726">
        <w:rPr>
          <w:rFonts w:asciiTheme="minorHAnsi" w:hAnsiTheme="minorHAnsi" w:cstheme="minorHAnsi"/>
          <w:sz w:val="28"/>
          <w:szCs w:val="28"/>
          <w:lang w:val="en-US"/>
        </w:rPr>
        <w:t xml:space="preserve">3.3 </w:t>
      </w:r>
      <w:bookmarkStart w:id="15" w:name="OLE_LINK3"/>
      <w:bookmarkStart w:id="16" w:name="OLE_LINK4"/>
      <w:r w:rsidR="007C57F2" w:rsidRPr="00914726">
        <w:rPr>
          <w:rFonts w:asciiTheme="minorHAnsi" w:hAnsiTheme="minorHAnsi" w:cstheme="minorHAnsi"/>
          <w:sz w:val="28"/>
          <w:szCs w:val="28"/>
          <w:lang w:val="en-US"/>
        </w:rPr>
        <w:t>Supported Business Processes</w:t>
      </w:r>
      <w:bookmarkEnd w:id="14"/>
      <w:bookmarkEnd w:id="15"/>
      <w:bookmarkEnd w:id="16"/>
    </w:p>
    <w:p w:rsidR="00681762" w:rsidRPr="00914726" w:rsidRDefault="00681762" w:rsidP="00681762">
      <w:pPr>
        <w:pStyle w:val="2"/>
        <w:ind w:firstLine="360"/>
        <w:rPr>
          <w:rFonts w:asciiTheme="minorHAnsi" w:hAnsiTheme="minorHAnsi" w:cstheme="minorHAnsi"/>
          <w:sz w:val="28"/>
          <w:szCs w:val="28"/>
          <w:lang w:val="en-US"/>
        </w:rPr>
      </w:pPr>
      <w:bookmarkStart w:id="17" w:name="_Toc384740315"/>
      <w:r w:rsidRPr="00914726">
        <w:rPr>
          <w:rFonts w:asciiTheme="minorHAnsi" w:hAnsiTheme="minorHAnsi" w:cstheme="minorHAnsi"/>
          <w:sz w:val="28"/>
          <w:szCs w:val="28"/>
          <w:lang w:val="en-US"/>
        </w:rPr>
        <w:t>3.4 Sequences</w:t>
      </w:r>
      <w:bookmarkEnd w:id="17"/>
    </w:p>
    <w:p w:rsidR="00C327A5" w:rsidRPr="00914726" w:rsidRDefault="00C327A5" w:rsidP="009A4CD3">
      <w:pPr>
        <w:rPr>
          <w:rFonts w:cstheme="minorHAnsi"/>
          <w:sz w:val="28"/>
          <w:szCs w:val="28"/>
          <w:lang w:val="en-US"/>
        </w:rPr>
      </w:pPr>
    </w:p>
    <w:p w:rsidR="009A4CD3" w:rsidRPr="00914726" w:rsidRDefault="00681762" w:rsidP="00C327A5">
      <w:pPr>
        <w:pStyle w:val="2"/>
        <w:ind w:firstLine="360"/>
        <w:rPr>
          <w:rFonts w:asciiTheme="minorHAnsi" w:hAnsiTheme="minorHAnsi" w:cstheme="minorHAnsi"/>
          <w:sz w:val="28"/>
          <w:szCs w:val="28"/>
          <w:lang w:val="en-US"/>
        </w:rPr>
      </w:pPr>
      <w:bookmarkStart w:id="18" w:name="_Toc384740316"/>
      <w:r w:rsidRPr="00914726">
        <w:rPr>
          <w:rFonts w:asciiTheme="minorHAnsi" w:hAnsiTheme="minorHAnsi" w:cstheme="minorHAnsi"/>
          <w:sz w:val="28"/>
          <w:szCs w:val="28"/>
          <w:lang w:val="en-US"/>
        </w:rPr>
        <w:t>3.5</w:t>
      </w:r>
      <w:r w:rsidR="00D16EE9" w:rsidRPr="00914726">
        <w:rPr>
          <w:rFonts w:asciiTheme="minorHAnsi" w:hAnsiTheme="minorHAnsi" w:cstheme="minorHAnsi"/>
          <w:sz w:val="28"/>
          <w:szCs w:val="28"/>
          <w:lang w:val="en-US"/>
        </w:rPr>
        <w:t xml:space="preserve"> </w:t>
      </w:r>
      <w:r w:rsidR="00D6407C" w:rsidRPr="00914726">
        <w:rPr>
          <w:rFonts w:asciiTheme="minorHAnsi" w:hAnsiTheme="minorHAnsi" w:cstheme="minorHAnsi"/>
          <w:sz w:val="28"/>
          <w:szCs w:val="28"/>
          <w:lang w:val="en-US"/>
        </w:rPr>
        <w:t>ER-diagram</w:t>
      </w:r>
      <w:bookmarkEnd w:id="18"/>
    </w:p>
    <w:p w:rsidR="00C327A5" w:rsidRPr="00914726" w:rsidRDefault="00C327A5" w:rsidP="00C327A5">
      <w:pPr>
        <w:pStyle w:val="2"/>
        <w:ind w:hanging="567"/>
        <w:rPr>
          <w:rFonts w:asciiTheme="minorHAnsi" w:hAnsiTheme="minorHAnsi" w:cstheme="minorHAnsi"/>
          <w:sz w:val="28"/>
          <w:szCs w:val="28"/>
          <w:lang w:val="en-US"/>
        </w:rPr>
      </w:pPr>
    </w:p>
    <w:p w:rsidR="00C327A5" w:rsidRPr="00914726" w:rsidRDefault="00C327A5" w:rsidP="00D16EE9">
      <w:pPr>
        <w:pStyle w:val="2"/>
        <w:ind w:firstLine="360"/>
        <w:rPr>
          <w:rFonts w:asciiTheme="minorHAnsi" w:hAnsiTheme="minorHAnsi" w:cstheme="minorHAnsi"/>
          <w:sz w:val="28"/>
          <w:szCs w:val="28"/>
          <w:lang w:val="en-US"/>
        </w:rPr>
      </w:pPr>
    </w:p>
    <w:p w:rsidR="00C327A5" w:rsidRDefault="00C327A5" w:rsidP="00AE3ACC">
      <w:pPr>
        <w:pStyle w:val="2"/>
        <w:rPr>
          <w:rFonts w:asciiTheme="minorHAnsi" w:hAnsiTheme="minorHAnsi" w:cstheme="minorHAnsi"/>
          <w:sz w:val="28"/>
          <w:szCs w:val="28"/>
        </w:rPr>
      </w:pPr>
    </w:p>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Pr="00603A46" w:rsidRDefault="00603A46" w:rsidP="00603A46"/>
    <w:p w:rsidR="00403CEE" w:rsidRPr="00914726" w:rsidRDefault="00403CEE" w:rsidP="001C0065">
      <w:pPr>
        <w:pStyle w:val="2"/>
        <w:numPr>
          <w:ilvl w:val="1"/>
          <w:numId w:val="9"/>
        </w:numPr>
        <w:rPr>
          <w:rFonts w:asciiTheme="minorHAnsi" w:hAnsiTheme="minorHAnsi" w:cstheme="minorHAnsi"/>
          <w:sz w:val="28"/>
          <w:szCs w:val="28"/>
          <w:lang w:val="en-US"/>
        </w:rPr>
      </w:pPr>
      <w:bookmarkStart w:id="19" w:name="_Toc384740317"/>
      <w:r w:rsidRPr="00914726">
        <w:rPr>
          <w:rFonts w:asciiTheme="minorHAnsi" w:hAnsiTheme="minorHAnsi" w:cstheme="minorHAnsi"/>
          <w:sz w:val="28"/>
          <w:szCs w:val="28"/>
          <w:lang w:val="en-US"/>
        </w:rPr>
        <w:lastRenderedPageBreak/>
        <w:t>Security Architecture</w:t>
      </w:r>
      <w:bookmarkEnd w:id="19"/>
    </w:p>
    <w:p w:rsidR="007D7391" w:rsidRPr="00914726" w:rsidRDefault="007D7391" w:rsidP="006E0F46">
      <w:pPr>
        <w:spacing w:line="360" w:lineRule="auto"/>
        <w:ind w:firstLine="708"/>
        <w:rPr>
          <w:rFonts w:cstheme="minorHAnsi"/>
          <w:sz w:val="28"/>
          <w:szCs w:val="28"/>
          <w:lang w:val="en-US"/>
        </w:rPr>
      </w:pPr>
      <w:r w:rsidRPr="00914726">
        <w:rPr>
          <w:rStyle w:val="hps"/>
          <w:rFonts w:cstheme="minorHAnsi"/>
          <w:sz w:val="28"/>
          <w:szCs w:val="28"/>
          <w:lang w:val="en"/>
        </w:rPr>
        <w:t>The system</w:t>
      </w:r>
      <w:r w:rsidRPr="00914726">
        <w:rPr>
          <w:rFonts w:cstheme="minorHAnsi"/>
          <w:sz w:val="28"/>
          <w:szCs w:val="28"/>
          <w:lang w:val="en"/>
        </w:rPr>
        <w:t xml:space="preserve"> </w:t>
      </w:r>
      <w:r w:rsidRPr="00914726">
        <w:rPr>
          <w:rStyle w:val="hps"/>
          <w:rFonts w:cstheme="minorHAnsi"/>
          <w:sz w:val="28"/>
          <w:szCs w:val="28"/>
          <w:lang w:val="en"/>
        </w:rPr>
        <w:t>allows to adjust</w:t>
      </w:r>
      <w:r w:rsidRPr="00914726">
        <w:rPr>
          <w:rFonts w:cstheme="minorHAnsi"/>
          <w:sz w:val="28"/>
          <w:szCs w:val="28"/>
          <w:lang w:val="en"/>
        </w:rPr>
        <w:t xml:space="preserve"> </w:t>
      </w:r>
      <w:r w:rsidRPr="00914726">
        <w:rPr>
          <w:rStyle w:val="hps"/>
          <w:rFonts w:cstheme="minorHAnsi"/>
          <w:sz w:val="28"/>
          <w:szCs w:val="28"/>
          <w:lang w:val="en"/>
        </w:rPr>
        <w:t>the rights and</w:t>
      </w:r>
      <w:r w:rsidRPr="00914726">
        <w:rPr>
          <w:rFonts w:cstheme="minorHAnsi"/>
          <w:sz w:val="28"/>
          <w:szCs w:val="28"/>
          <w:lang w:val="en"/>
        </w:rPr>
        <w:t xml:space="preserve"> </w:t>
      </w:r>
      <w:r w:rsidRPr="00914726">
        <w:rPr>
          <w:rStyle w:val="hps"/>
          <w:rFonts w:cstheme="minorHAnsi"/>
          <w:sz w:val="28"/>
          <w:szCs w:val="28"/>
          <w:lang w:val="en"/>
        </w:rPr>
        <w:t>roles</w:t>
      </w:r>
      <w:r w:rsidRPr="00914726">
        <w:rPr>
          <w:rFonts w:cstheme="minorHAnsi"/>
          <w:sz w:val="28"/>
          <w:szCs w:val="28"/>
          <w:lang w:val="en"/>
        </w:rPr>
        <w:t xml:space="preserve"> </w:t>
      </w:r>
      <w:r w:rsidRPr="00914726">
        <w:rPr>
          <w:rStyle w:val="hps"/>
          <w:rFonts w:cstheme="minorHAnsi"/>
          <w:sz w:val="28"/>
          <w:szCs w:val="28"/>
          <w:lang w:val="en"/>
        </w:rPr>
        <w:t>to the user.</w:t>
      </w:r>
      <w:r w:rsidRPr="00914726">
        <w:rPr>
          <w:rFonts w:cstheme="minorHAnsi"/>
          <w:sz w:val="28"/>
          <w:szCs w:val="28"/>
          <w:lang w:val="en"/>
        </w:rPr>
        <w:t xml:space="preserve"> </w:t>
      </w:r>
      <w:r w:rsidRPr="00914726">
        <w:rPr>
          <w:rStyle w:val="hps"/>
          <w:rFonts w:cstheme="minorHAnsi"/>
          <w:sz w:val="28"/>
          <w:szCs w:val="28"/>
          <w:lang w:val="en"/>
        </w:rPr>
        <w:t>Depending on the role</w:t>
      </w:r>
      <w:r w:rsidRPr="00914726">
        <w:rPr>
          <w:rFonts w:cstheme="minorHAnsi"/>
          <w:sz w:val="28"/>
          <w:szCs w:val="28"/>
          <w:lang w:val="en"/>
        </w:rPr>
        <w:t xml:space="preserve">, the system provides </w:t>
      </w:r>
      <w:r w:rsidRPr="00914726">
        <w:rPr>
          <w:rStyle w:val="hps"/>
          <w:rFonts w:cstheme="minorHAnsi"/>
          <w:sz w:val="28"/>
          <w:szCs w:val="28"/>
          <w:lang w:val="en"/>
        </w:rPr>
        <w:t>a different</w:t>
      </w:r>
      <w:r w:rsidRPr="00914726">
        <w:rPr>
          <w:rFonts w:cstheme="minorHAnsi"/>
          <w:sz w:val="28"/>
          <w:szCs w:val="28"/>
          <w:lang w:val="en"/>
        </w:rPr>
        <w:t xml:space="preserve"> </w:t>
      </w:r>
      <w:r w:rsidRPr="00914726">
        <w:rPr>
          <w:rStyle w:val="hps"/>
          <w:rFonts w:cstheme="minorHAnsi"/>
          <w:sz w:val="28"/>
          <w:szCs w:val="28"/>
          <w:lang w:val="en"/>
        </w:rPr>
        <w:t>user interface and</w:t>
      </w:r>
      <w:r w:rsidRPr="00914726">
        <w:rPr>
          <w:rFonts w:cstheme="minorHAnsi"/>
          <w:sz w:val="28"/>
          <w:szCs w:val="28"/>
          <w:lang w:val="en"/>
        </w:rPr>
        <w:t xml:space="preserve"> </w:t>
      </w:r>
      <w:r w:rsidRPr="00914726">
        <w:rPr>
          <w:rStyle w:val="hps"/>
          <w:rFonts w:cstheme="minorHAnsi"/>
          <w:sz w:val="28"/>
          <w:szCs w:val="28"/>
          <w:lang w:val="en"/>
        </w:rPr>
        <w:t>different rights.</w:t>
      </w:r>
    </w:p>
    <w:p w:rsidR="00A95748" w:rsidRPr="00914726" w:rsidRDefault="00A95748" w:rsidP="007D7391">
      <w:pPr>
        <w:spacing w:line="360" w:lineRule="auto"/>
        <w:ind w:firstLine="708"/>
        <w:jc w:val="both"/>
        <w:rPr>
          <w:rFonts w:cstheme="minorHAnsi"/>
          <w:sz w:val="28"/>
          <w:szCs w:val="28"/>
          <w:lang w:val="en-US"/>
        </w:rPr>
      </w:pPr>
      <w:r w:rsidRPr="00914726">
        <w:rPr>
          <w:rFonts w:cstheme="minorHAnsi"/>
          <w:sz w:val="28"/>
          <w:szCs w:val="28"/>
          <w:lang w:val="en-US"/>
        </w:rPr>
        <w:t>Any user from internet can register in system</w:t>
      </w:r>
      <w:r w:rsidR="007D7391" w:rsidRPr="00914726">
        <w:rPr>
          <w:rFonts w:cstheme="minorHAnsi"/>
          <w:sz w:val="28"/>
          <w:szCs w:val="28"/>
          <w:lang w:val="en-US"/>
        </w:rPr>
        <w:t xml:space="preserve"> as </w:t>
      </w:r>
      <w:bookmarkStart w:id="20" w:name="OLE_LINK1"/>
      <w:bookmarkStart w:id="21" w:name="OLE_LINK2"/>
      <w:r w:rsidR="007D7391" w:rsidRPr="00914726">
        <w:rPr>
          <w:rFonts w:cstheme="minorHAnsi"/>
          <w:sz w:val="28"/>
          <w:szCs w:val="28"/>
          <w:lang w:val="en-US"/>
        </w:rPr>
        <w:t>Customer User</w:t>
      </w:r>
      <w:bookmarkEnd w:id="20"/>
      <w:bookmarkEnd w:id="21"/>
      <w:r w:rsidRPr="00914726">
        <w:rPr>
          <w:rFonts w:cstheme="minorHAnsi"/>
          <w:sz w:val="28"/>
          <w:szCs w:val="28"/>
          <w:lang w:val="en-US"/>
        </w:rPr>
        <w:t xml:space="preserve">. </w:t>
      </w:r>
      <w:r w:rsidR="007D7391" w:rsidRPr="00914726">
        <w:rPr>
          <w:rFonts w:cstheme="minorHAnsi"/>
          <w:sz w:val="28"/>
          <w:szCs w:val="28"/>
          <w:lang w:val="en-US"/>
        </w:rPr>
        <w:t xml:space="preserve">Only Administrator can create employee accounts such as </w:t>
      </w:r>
      <w:r w:rsidR="007D7391" w:rsidRPr="00914726">
        <w:rPr>
          <w:rFonts w:cstheme="minorHAnsi"/>
          <w:sz w:val="28"/>
          <w:szCs w:val="28"/>
        </w:rPr>
        <w:t>Administrator, Customer Support Engineer, Provisioning Engineer, Installation Engineer</w:t>
      </w:r>
      <w:r w:rsidR="007D7391" w:rsidRPr="00914726">
        <w:rPr>
          <w:rFonts w:cstheme="minorHAnsi"/>
          <w:sz w:val="28"/>
          <w:szCs w:val="28"/>
          <w:lang w:val="en-US"/>
        </w:rPr>
        <w:t xml:space="preserve">. </w:t>
      </w:r>
      <w:r w:rsidRPr="00914726">
        <w:rPr>
          <w:rFonts w:cstheme="minorHAnsi"/>
          <w:sz w:val="28"/>
          <w:szCs w:val="28"/>
          <w:lang w:val="en-US"/>
        </w:rPr>
        <w:t xml:space="preserve">Only provider employee can perform administrative task. </w:t>
      </w:r>
    </w:p>
    <w:p w:rsidR="007D7391" w:rsidRPr="00914726" w:rsidRDefault="006E0F46" w:rsidP="007D7391">
      <w:pPr>
        <w:spacing w:line="360" w:lineRule="auto"/>
        <w:ind w:firstLine="708"/>
        <w:jc w:val="both"/>
        <w:rPr>
          <w:rFonts w:cstheme="minorHAnsi"/>
          <w:sz w:val="28"/>
          <w:szCs w:val="28"/>
          <w:lang w:val="en-US"/>
        </w:rPr>
      </w:pPr>
      <w:r w:rsidRPr="00914726">
        <w:rPr>
          <w:rFonts w:cstheme="minorHAnsi"/>
          <w:sz w:val="28"/>
          <w:szCs w:val="28"/>
          <w:lang w:val="en-US"/>
        </w:rPr>
        <w:tab/>
        <w:t>Security matrix:</w:t>
      </w:r>
    </w:p>
    <w:tbl>
      <w:tblPr>
        <w:tblStyle w:val="2-1"/>
        <w:tblW w:w="10688" w:type="dxa"/>
        <w:tblInd w:w="-601" w:type="dxa"/>
        <w:tblLook w:val="04A0" w:firstRow="1" w:lastRow="0" w:firstColumn="1" w:lastColumn="0" w:noHBand="0" w:noVBand="1"/>
      </w:tblPr>
      <w:tblGrid>
        <w:gridCol w:w="2125"/>
        <w:gridCol w:w="1846"/>
        <w:gridCol w:w="1622"/>
        <w:gridCol w:w="1768"/>
        <w:gridCol w:w="1705"/>
        <w:gridCol w:w="1622"/>
      </w:tblGrid>
      <w:tr w:rsidR="00C9494B" w:rsidRPr="00914726" w:rsidTr="00CF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left w:val="single" w:sz="12" w:space="0" w:color="auto"/>
              <w:bottom w:val="single" w:sz="12" w:space="0" w:color="auto"/>
              <w:right w:val="single" w:sz="12" w:space="0" w:color="auto"/>
            </w:tcBorders>
            <w:vAlign w:val="center"/>
          </w:tcPr>
          <w:p w:rsidR="006E0F46" w:rsidRPr="00914726" w:rsidRDefault="006E0F46" w:rsidP="00CF0760">
            <w:pPr>
              <w:jc w:val="center"/>
              <w:rPr>
                <w:rFonts w:cstheme="minorHAnsi"/>
                <w:sz w:val="28"/>
                <w:szCs w:val="28"/>
                <w:lang w:val="en-US"/>
              </w:rPr>
            </w:pPr>
            <w:r w:rsidRPr="00914726">
              <w:rPr>
                <w:rFonts w:cstheme="minorHAnsi"/>
                <w:sz w:val="28"/>
                <w:szCs w:val="28"/>
                <w:lang w:val="en-US"/>
              </w:rPr>
              <w:t>Roles</w:t>
            </w:r>
          </w:p>
          <w:p w:rsidR="006E0F46" w:rsidRPr="00914726" w:rsidRDefault="006E0F46" w:rsidP="00CF0760">
            <w:pPr>
              <w:jc w:val="center"/>
              <w:rPr>
                <w:rFonts w:cstheme="minorHAnsi"/>
                <w:sz w:val="28"/>
                <w:szCs w:val="28"/>
                <w:lang w:val="en-US"/>
              </w:rPr>
            </w:pPr>
          </w:p>
          <w:p w:rsidR="006E0F46" w:rsidRPr="00914726" w:rsidRDefault="006E0F46" w:rsidP="00CF0760">
            <w:pPr>
              <w:jc w:val="center"/>
              <w:rPr>
                <w:rFonts w:cstheme="minorHAnsi"/>
                <w:sz w:val="28"/>
                <w:szCs w:val="28"/>
                <w:lang w:val="en-US"/>
              </w:rPr>
            </w:pPr>
            <w:r w:rsidRPr="00914726">
              <w:rPr>
                <w:rFonts w:cstheme="minorHAnsi"/>
                <w:sz w:val="28"/>
                <w:szCs w:val="28"/>
                <w:lang w:val="en-US"/>
              </w:rPr>
              <w:t>Rights</w:t>
            </w:r>
          </w:p>
        </w:tc>
        <w:tc>
          <w:tcPr>
            <w:tcW w:w="1841" w:type="dxa"/>
            <w:tcBorders>
              <w:top w:val="single" w:sz="12" w:space="0" w:color="auto"/>
              <w:left w:val="single" w:sz="12"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Administrator</w:t>
            </w:r>
          </w:p>
        </w:tc>
        <w:tc>
          <w:tcPr>
            <w:tcW w:w="1623"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Customer Support Engineer</w:t>
            </w:r>
          </w:p>
        </w:tc>
        <w:tc>
          <w:tcPr>
            <w:tcW w:w="1768"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Provisioning Engineer</w:t>
            </w:r>
          </w:p>
        </w:tc>
        <w:tc>
          <w:tcPr>
            <w:tcW w:w="1706"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Installation Engineer</w:t>
            </w:r>
          </w:p>
        </w:tc>
        <w:tc>
          <w:tcPr>
            <w:tcW w:w="1623" w:type="dxa"/>
            <w:tcBorders>
              <w:top w:val="single" w:sz="12" w:space="0" w:color="auto"/>
              <w:left w:val="single" w:sz="4" w:space="0" w:color="auto"/>
              <w:bottom w:val="single" w:sz="12" w:space="0" w:color="auto"/>
              <w:right w:val="single" w:sz="12"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Customer User</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c</w:t>
            </w:r>
            <w:r w:rsidR="000954D7" w:rsidRPr="00914726">
              <w:rPr>
                <w:rFonts w:cstheme="minorHAnsi"/>
                <w:sz w:val="28"/>
                <w:szCs w:val="28"/>
                <w:lang w:val="en-US"/>
              </w:rPr>
              <w:t>reate employee accounts</w:t>
            </w:r>
          </w:p>
        </w:tc>
        <w:tc>
          <w:tcPr>
            <w:tcW w:w="1841" w:type="dxa"/>
            <w:tcBorders>
              <w:top w:val="single" w:sz="12" w:space="0" w:color="auto"/>
              <w:left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top w:val="single" w:sz="12" w:space="0" w:color="auto"/>
              <w:right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register in system himself</w:t>
            </w:r>
          </w:p>
        </w:tc>
        <w:tc>
          <w:tcPr>
            <w:tcW w:w="1841" w:type="dxa"/>
            <w:tcBorders>
              <w:left w:val="single" w:sz="12" w:space="0" w:color="auto"/>
            </w:tcBorders>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D436D4" w:rsidP="00CF0760">
            <w:pPr>
              <w:jc w:val="center"/>
              <w:rPr>
                <w:rFonts w:cstheme="minorHAnsi"/>
                <w:sz w:val="28"/>
                <w:szCs w:val="28"/>
                <w:lang w:val="en-US"/>
              </w:rPr>
            </w:pPr>
            <w:r w:rsidRPr="00914726">
              <w:rPr>
                <w:rFonts w:cstheme="minorHAnsi"/>
                <w:sz w:val="28"/>
                <w:szCs w:val="28"/>
                <w:lang w:val="en-US"/>
              </w:rPr>
              <w:t>Can block other accounts</w:t>
            </w:r>
          </w:p>
        </w:tc>
        <w:tc>
          <w:tcPr>
            <w:tcW w:w="1841" w:type="dxa"/>
            <w:tcBorders>
              <w:left w:val="single" w:sz="12" w:space="0" w:color="auto"/>
            </w:tcBorders>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F71D23" w:rsidP="00CF0760">
            <w:pPr>
              <w:jc w:val="center"/>
              <w:rPr>
                <w:rFonts w:cstheme="minorHAnsi"/>
                <w:sz w:val="28"/>
                <w:szCs w:val="28"/>
                <w:lang w:val="en-US"/>
              </w:rPr>
            </w:pPr>
            <w:r w:rsidRPr="00914726">
              <w:rPr>
                <w:rFonts w:cstheme="minorHAnsi"/>
                <w:sz w:val="28"/>
                <w:szCs w:val="28"/>
                <w:lang w:val="en-US"/>
              </w:rPr>
              <w:t>Can s</w:t>
            </w:r>
            <w:r w:rsidRPr="00914726">
              <w:rPr>
                <w:rFonts w:cstheme="minorHAnsi"/>
                <w:sz w:val="28"/>
                <w:szCs w:val="28"/>
              </w:rPr>
              <w:t xml:space="preserve">elect services based on </w:t>
            </w:r>
            <w:r w:rsidR="00A464CD" w:rsidRPr="00914726">
              <w:rPr>
                <w:rFonts w:cstheme="minorHAnsi"/>
                <w:sz w:val="28"/>
                <w:szCs w:val="28"/>
                <w:lang w:val="en-US"/>
              </w:rPr>
              <w:t>SL</w:t>
            </w:r>
          </w:p>
        </w:tc>
        <w:tc>
          <w:tcPr>
            <w:tcW w:w="1841" w:type="dxa"/>
            <w:tcBorders>
              <w:left w:val="single" w:sz="12" w:space="0" w:color="auto"/>
            </w:tcBorders>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68"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A464CD" w:rsidP="00CF0760">
            <w:pPr>
              <w:jc w:val="center"/>
              <w:rPr>
                <w:rFonts w:cstheme="minorHAnsi"/>
                <w:sz w:val="28"/>
                <w:szCs w:val="28"/>
                <w:lang w:val="en-US"/>
              </w:rPr>
            </w:pPr>
            <w:r w:rsidRPr="00914726">
              <w:rPr>
                <w:rFonts w:cstheme="minorHAnsi"/>
                <w:sz w:val="28"/>
                <w:szCs w:val="28"/>
                <w:lang w:val="en-US"/>
              </w:rPr>
              <w:t xml:space="preserve">Can review own </w:t>
            </w:r>
            <w:r w:rsidR="00D458E9" w:rsidRPr="00914726">
              <w:rPr>
                <w:rFonts w:cstheme="minorHAnsi"/>
                <w:sz w:val="28"/>
                <w:szCs w:val="28"/>
                <w:lang w:val="en-US"/>
              </w:rPr>
              <w:t>SI</w:t>
            </w:r>
          </w:p>
        </w:tc>
        <w:tc>
          <w:tcPr>
            <w:tcW w:w="1841" w:type="dxa"/>
            <w:tcBorders>
              <w:left w:val="single" w:sz="12" w:space="0" w:color="auto"/>
            </w:tcBorders>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6E0F46" w:rsidRPr="00914726" w:rsidRDefault="006E0F46"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disconnect existing SI</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create new SO</w:t>
            </w:r>
          </w:p>
        </w:tc>
        <w:tc>
          <w:tcPr>
            <w:tcW w:w="1841" w:type="dxa"/>
            <w:tcBorders>
              <w:lef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r w:rsidRPr="00914726">
              <w:rPr>
                <w:rFonts w:cstheme="minorHAnsi"/>
                <w:sz w:val="28"/>
                <w:szCs w:val="28"/>
              </w:rPr>
              <w:t>creati</w:t>
            </w:r>
            <w:r w:rsidRPr="00914726">
              <w:rPr>
                <w:rFonts w:cstheme="minorHAnsi"/>
                <w:sz w:val="28"/>
                <w:szCs w:val="28"/>
                <w:lang w:val="en-US"/>
              </w:rPr>
              <w:t xml:space="preserve">e </w:t>
            </w:r>
            <w:r w:rsidRPr="00914726">
              <w:rPr>
                <w:rFonts w:cstheme="minorHAnsi"/>
                <w:sz w:val="28"/>
                <w:szCs w:val="28"/>
              </w:rPr>
              <w:t>Devices, Ports and Cables</w:t>
            </w:r>
            <w:r w:rsidRPr="00914726">
              <w:rPr>
                <w:rFonts w:cstheme="minorHAnsi"/>
                <w:sz w:val="28"/>
                <w:szCs w:val="28"/>
                <w:lang w:val="en-US"/>
              </w:rPr>
              <w:t xml:space="preserve"> in the system</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CF0760"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r w:rsidRPr="00914726">
              <w:rPr>
                <w:rFonts w:cstheme="minorHAnsi"/>
                <w:sz w:val="28"/>
                <w:szCs w:val="28"/>
              </w:rPr>
              <w:t xml:space="preserve">assign the port of the router and create the circuit and refer the assigned port to Service </w:t>
            </w:r>
            <w:r w:rsidRPr="00914726">
              <w:rPr>
                <w:rFonts w:cstheme="minorHAnsi"/>
                <w:sz w:val="28"/>
                <w:szCs w:val="28"/>
              </w:rPr>
              <w:lastRenderedPageBreak/>
              <w:t>Instance</w:t>
            </w:r>
          </w:p>
        </w:tc>
        <w:tc>
          <w:tcPr>
            <w:tcW w:w="1841" w:type="dxa"/>
            <w:tcBorders>
              <w:lef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lastRenderedPageBreak/>
              <w:t>No</w:t>
            </w:r>
          </w:p>
        </w:tc>
        <w:tc>
          <w:tcPr>
            <w:tcW w:w="1623"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r>
      <w:tr w:rsidR="00CF0760" w:rsidRPr="00914726"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lastRenderedPageBreak/>
              <w:t>Can modify some parameters for particular SI</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r>
      <w:tr w:rsidR="00C9100D" w:rsidRPr="00914726" w:rsidTr="00C91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RI reports</w:t>
            </w:r>
          </w:p>
        </w:tc>
        <w:tc>
          <w:tcPr>
            <w:tcW w:w="1841" w:type="dxa"/>
            <w:tcBorders>
              <w:left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706" w:type="dxa"/>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C9100D" w:rsidRPr="00914726"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SI reports</w:t>
            </w:r>
          </w:p>
        </w:tc>
        <w:tc>
          <w:tcPr>
            <w:tcW w:w="1841" w:type="dxa"/>
            <w:tcBorders>
              <w:left w:val="single" w:sz="12" w:space="0" w:color="auto"/>
            </w:tcBorders>
            <w:vAlign w:val="center"/>
          </w:tcPr>
          <w:p w:rsidR="00C9100D" w:rsidRPr="00914726"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706" w:type="dxa"/>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C9100D"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12"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CIA reports</w:t>
            </w:r>
          </w:p>
        </w:tc>
        <w:tc>
          <w:tcPr>
            <w:tcW w:w="1841" w:type="dxa"/>
            <w:tcBorders>
              <w:left w:val="single" w:sz="12" w:space="0" w:color="auto"/>
              <w:bottom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bottom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tcBorders>
              <w:bottom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706" w:type="dxa"/>
            <w:tcBorders>
              <w:bottom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623" w:type="dxa"/>
            <w:tcBorders>
              <w:bottom w:val="single" w:sz="12" w:space="0" w:color="auto"/>
              <w:right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bl>
    <w:p w:rsidR="006E0F46" w:rsidRPr="00914726" w:rsidRDefault="006E0F46" w:rsidP="007D7391">
      <w:pPr>
        <w:spacing w:line="360" w:lineRule="auto"/>
        <w:ind w:firstLine="708"/>
        <w:jc w:val="both"/>
        <w:rPr>
          <w:rFonts w:cstheme="minorHAnsi"/>
          <w:sz w:val="28"/>
          <w:szCs w:val="28"/>
          <w:lang w:val="en-US"/>
        </w:rPr>
      </w:pPr>
    </w:p>
    <w:p w:rsidR="009A4CD3" w:rsidRPr="00914726" w:rsidRDefault="00A95748" w:rsidP="007D7391">
      <w:pPr>
        <w:spacing w:line="360" w:lineRule="auto"/>
        <w:ind w:firstLine="567"/>
        <w:jc w:val="both"/>
        <w:rPr>
          <w:rFonts w:cstheme="minorHAnsi"/>
          <w:sz w:val="28"/>
          <w:szCs w:val="28"/>
          <w:lang w:val="en-US"/>
        </w:rPr>
      </w:pPr>
      <w:r w:rsidRPr="00914726">
        <w:rPr>
          <w:rFonts w:cstheme="minorHAnsi"/>
          <w:sz w:val="28"/>
          <w:szCs w:val="28"/>
          <w:lang w:val="en-US"/>
        </w:rPr>
        <w:t>Security for Internet provider “Wind” integrated with existing se</w:t>
      </w:r>
      <w:r w:rsidR="001436FC" w:rsidRPr="00914726">
        <w:rPr>
          <w:rFonts w:cstheme="minorHAnsi"/>
          <w:sz w:val="28"/>
          <w:szCs w:val="28"/>
          <w:lang w:val="en-US"/>
        </w:rPr>
        <w:t>curity mechanism JavaSecurity and</w:t>
      </w:r>
      <w:r w:rsidRPr="00914726">
        <w:rPr>
          <w:rFonts w:cstheme="minorHAnsi"/>
          <w:sz w:val="28"/>
          <w:szCs w:val="28"/>
          <w:lang w:val="en-US"/>
        </w:rPr>
        <w:t xml:space="preserve"> GlassFish Security.</w:t>
      </w:r>
    </w:p>
    <w:p w:rsidR="00A77D01" w:rsidRPr="00914726" w:rsidRDefault="00A77D01" w:rsidP="001C0065">
      <w:pPr>
        <w:pStyle w:val="1"/>
        <w:numPr>
          <w:ilvl w:val="0"/>
          <w:numId w:val="9"/>
        </w:numPr>
        <w:ind w:left="567"/>
        <w:rPr>
          <w:rFonts w:asciiTheme="minorHAnsi" w:hAnsiTheme="minorHAnsi" w:cstheme="minorHAnsi"/>
          <w:lang w:val="en-US"/>
        </w:rPr>
      </w:pPr>
      <w:bookmarkStart w:id="22" w:name="_Toc384740318"/>
      <w:r w:rsidRPr="00914726">
        <w:rPr>
          <w:rFonts w:asciiTheme="minorHAnsi" w:hAnsiTheme="minorHAnsi" w:cstheme="minorHAnsi"/>
          <w:lang w:val="en-US"/>
        </w:rPr>
        <w:t>Reporting and search profile</w:t>
      </w:r>
      <w:bookmarkEnd w:id="22"/>
    </w:p>
    <w:p w:rsidR="002D6950" w:rsidRPr="00914726" w:rsidRDefault="002D6950" w:rsidP="009E3339">
      <w:pPr>
        <w:spacing w:line="360" w:lineRule="auto"/>
        <w:ind w:firstLine="360"/>
        <w:rPr>
          <w:rFonts w:cstheme="minorHAnsi"/>
          <w:sz w:val="28"/>
          <w:szCs w:val="28"/>
          <w:lang w:val="en-US"/>
        </w:rPr>
      </w:pPr>
      <w:r w:rsidRPr="00914726">
        <w:rPr>
          <w:rFonts w:cstheme="minorHAnsi"/>
          <w:sz w:val="28"/>
          <w:szCs w:val="28"/>
          <w:lang w:val="en-US"/>
        </w:rPr>
        <w:t xml:space="preserve">The system </w:t>
      </w:r>
      <w:r w:rsidR="009E3339" w:rsidRPr="00914726">
        <w:rPr>
          <w:rFonts w:cstheme="minorHAnsi"/>
          <w:sz w:val="28"/>
          <w:szCs w:val="28"/>
        </w:rPr>
        <w:t xml:space="preserve">provide a possibility to </w:t>
      </w:r>
      <w:bookmarkStart w:id="23" w:name="OLE_LINK5"/>
      <w:r w:rsidRPr="00914726">
        <w:rPr>
          <w:rFonts w:cstheme="minorHAnsi"/>
          <w:sz w:val="28"/>
          <w:szCs w:val="28"/>
          <w:lang w:val="en-US"/>
        </w:rPr>
        <w:t xml:space="preserve">generate </w:t>
      </w:r>
      <w:bookmarkEnd w:id="23"/>
      <w:r w:rsidRPr="00914726">
        <w:rPr>
          <w:rFonts w:cstheme="minorHAnsi"/>
          <w:sz w:val="28"/>
          <w:szCs w:val="28"/>
          <w:lang w:val="en-US"/>
        </w:rPr>
        <w:t xml:space="preserve">and </w:t>
      </w:r>
      <w:r w:rsidR="009E3339" w:rsidRPr="00914726">
        <w:rPr>
          <w:rFonts w:cstheme="minorHAnsi"/>
          <w:sz w:val="28"/>
          <w:szCs w:val="28"/>
          <w:lang w:val="en-US"/>
        </w:rPr>
        <w:t xml:space="preserve">to </w:t>
      </w:r>
      <w:r w:rsidRPr="00914726">
        <w:rPr>
          <w:rFonts w:cstheme="minorHAnsi"/>
          <w:sz w:val="28"/>
          <w:szCs w:val="28"/>
          <w:lang w:val="en-US"/>
        </w:rPr>
        <w:t xml:space="preserve">export reports to Excel, CSV format.  </w:t>
      </w:r>
    </w:p>
    <w:p w:rsidR="002D6950" w:rsidRPr="00914726" w:rsidRDefault="002D6950" w:rsidP="009E3339">
      <w:pPr>
        <w:spacing w:line="360" w:lineRule="auto"/>
        <w:rPr>
          <w:rFonts w:cstheme="minorHAnsi"/>
          <w:sz w:val="28"/>
          <w:szCs w:val="28"/>
          <w:lang w:val="en-US"/>
        </w:rPr>
      </w:pPr>
      <w:r w:rsidRPr="00914726">
        <w:rPr>
          <w:rFonts w:cstheme="minorHAnsi"/>
          <w:sz w:val="28"/>
          <w:szCs w:val="28"/>
        </w:rPr>
        <w:t xml:space="preserve">The system </w:t>
      </w:r>
      <w:r w:rsidRPr="00914726">
        <w:rPr>
          <w:rFonts w:cstheme="minorHAnsi"/>
          <w:sz w:val="28"/>
          <w:szCs w:val="28"/>
          <w:lang w:val="en-US"/>
        </w:rPr>
        <w:t xml:space="preserve">can </w:t>
      </w:r>
      <w:r w:rsidR="009E3339" w:rsidRPr="00914726">
        <w:rPr>
          <w:rFonts w:cstheme="minorHAnsi"/>
          <w:sz w:val="28"/>
          <w:szCs w:val="28"/>
          <w:lang w:val="en-US"/>
        </w:rPr>
        <w:t>generate</w:t>
      </w:r>
      <w:r w:rsidRPr="00914726">
        <w:rPr>
          <w:rFonts w:cstheme="minorHAnsi"/>
          <w:sz w:val="28"/>
          <w:szCs w:val="28"/>
          <w:lang w:val="en-US"/>
        </w:rPr>
        <w:t>:</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 xml:space="preserve"> RI reports: </w:t>
      </w:r>
      <w:r w:rsidRPr="00914726">
        <w:rPr>
          <w:rFonts w:cstheme="minorHAnsi"/>
          <w:sz w:val="28"/>
          <w:szCs w:val="28"/>
        </w:rPr>
        <w:br/>
        <w:t>- Routers utilization and capacity %</w:t>
      </w:r>
      <w:r w:rsidRPr="00914726">
        <w:rPr>
          <w:rFonts w:cstheme="minorHAnsi"/>
          <w:sz w:val="28"/>
          <w:szCs w:val="28"/>
        </w:rPr>
        <w:br/>
        <w:t>- Most profitable router</w:t>
      </w:r>
      <w:r w:rsidRPr="00914726">
        <w:rPr>
          <w:rFonts w:cstheme="minorHAnsi"/>
          <w:sz w:val="28"/>
          <w:szCs w:val="28"/>
        </w:rPr>
        <w:br/>
        <w:t xml:space="preserve">Reports </w:t>
      </w:r>
      <w:r w:rsidRPr="00914726">
        <w:rPr>
          <w:rFonts w:cstheme="minorHAnsi"/>
          <w:sz w:val="28"/>
          <w:szCs w:val="28"/>
          <w:lang w:val="en-US"/>
        </w:rPr>
        <w:t xml:space="preserve">are </w:t>
      </w:r>
      <w:r w:rsidRPr="00914726">
        <w:rPr>
          <w:rFonts w:cstheme="minorHAnsi"/>
          <w:sz w:val="28"/>
          <w:szCs w:val="28"/>
        </w:rPr>
        <w:t>available to restricted user groups.</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SI reports</w:t>
      </w:r>
      <w:r w:rsidRPr="00914726">
        <w:rPr>
          <w:rFonts w:cstheme="minorHAnsi"/>
          <w:sz w:val="28"/>
          <w:szCs w:val="28"/>
        </w:rPr>
        <w:br/>
        <w:t>- New orders per period</w:t>
      </w:r>
      <w:r w:rsidRPr="00914726">
        <w:rPr>
          <w:rFonts w:cstheme="minorHAnsi"/>
          <w:sz w:val="28"/>
          <w:szCs w:val="28"/>
        </w:rPr>
        <w:br/>
        <w:t>- Profitability by month</w:t>
      </w:r>
      <w:r w:rsidRPr="00914726">
        <w:rPr>
          <w:rFonts w:cstheme="minorHAnsi"/>
          <w:sz w:val="28"/>
          <w:szCs w:val="28"/>
        </w:rPr>
        <w:br/>
        <w:t>- Disconnect orders per period</w:t>
      </w:r>
    </w:p>
    <w:p w:rsidR="00673CEF" w:rsidRPr="00914726" w:rsidRDefault="002D6950" w:rsidP="00673CEF">
      <w:pPr>
        <w:pStyle w:val="ab"/>
        <w:numPr>
          <w:ilvl w:val="0"/>
          <w:numId w:val="3"/>
        </w:numPr>
        <w:spacing w:line="360" w:lineRule="auto"/>
        <w:rPr>
          <w:rFonts w:cstheme="minorHAnsi"/>
          <w:sz w:val="28"/>
          <w:szCs w:val="28"/>
          <w:lang w:val="en-US"/>
        </w:rPr>
      </w:pPr>
      <w:r w:rsidRPr="00914726">
        <w:rPr>
          <w:rFonts w:cstheme="minorHAnsi"/>
          <w:sz w:val="28"/>
          <w:szCs w:val="28"/>
        </w:rPr>
        <w:t>CIA report</w:t>
      </w:r>
      <w:r w:rsidRPr="00914726">
        <w:rPr>
          <w:rFonts w:cstheme="minorHAnsi"/>
          <w:sz w:val="28"/>
          <w:szCs w:val="28"/>
        </w:rPr>
        <w:br/>
        <w:t>- Impact Propagation Tree</w:t>
      </w:r>
    </w:p>
    <w:p w:rsidR="00D16EE9" w:rsidRDefault="00D16EE9" w:rsidP="001C0065">
      <w:pPr>
        <w:pStyle w:val="1"/>
        <w:numPr>
          <w:ilvl w:val="0"/>
          <w:numId w:val="9"/>
        </w:numPr>
        <w:rPr>
          <w:rFonts w:asciiTheme="minorHAnsi" w:hAnsiTheme="minorHAnsi" w:cstheme="minorHAnsi"/>
          <w:lang w:val="en-US"/>
        </w:rPr>
      </w:pPr>
      <w:bookmarkStart w:id="24" w:name="_Toc384740319"/>
      <w:r w:rsidRPr="00914726">
        <w:rPr>
          <w:rFonts w:asciiTheme="minorHAnsi" w:hAnsiTheme="minorHAnsi" w:cstheme="minorHAnsi"/>
          <w:lang w:val="en-US"/>
        </w:rPr>
        <w:lastRenderedPageBreak/>
        <w:t>Resource Inventory</w:t>
      </w:r>
      <w:bookmarkEnd w:id="24"/>
    </w:p>
    <w:p w:rsidR="002D6950" w:rsidRPr="00FF0969" w:rsidRDefault="00883D88" w:rsidP="00FF0969">
      <w:pPr>
        <w:spacing w:line="360" w:lineRule="auto"/>
        <w:ind w:firstLine="600"/>
        <w:jc w:val="both"/>
        <w:rPr>
          <w:rFonts w:cstheme="minorHAnsi"/>
          <w:sz w:val="28"/>
          <w:szCs w:val="28"/>
          <w:lang w:val="en-US"/>
        </w:rPr>
      </w:pPr>
      <w:r w:rsidRPr="00FF0969">
        <w:rPr>
          <w:rFonts w:cstheme="minorHAnsi"/>
          <w:sz w:val="28"/>
          <w:szCs w:val="28"/>
        </w:rPr>
        <w:t xml:space="preserve">Resource Inventory </w:t>
      </w:r>
      <w:r w:rsidR="00552D5D" w:rsidRPr="00FF0969">
        <w:rPr>
          <w:rFonts w:cstheme="minorHAnsi"/>
          <w:sz w:val="28"/>
          <w:szCs w:val="28"/>
          <w:lang w:val="en-US"/>
        </w:rPr>
        <w:t>includes</w:t>
      </w:r>
      <w:r w:rsidRPr="00FF0969">
        <w:rPr>
          <w:rFonts w:cstheme="minorHAnsi"/>
          <w:sz w:val="28"/>
          <w:szCs w:val="28"/>
        </w:rPr>
        <w:t xml:space="preserve"> resource topology, configuration, status, connectivity, and </w:t>
      </w:r>
      <w:r w:rsidR="0092751D" w:rsidRPr="00FF0969">
        <w:rPr>
          <w:rFonts w:cstheme="minorHAnsi"/>
          <w:sz w:val="28"/>
          <w:szCs w:val="28"/>
          <w:lang w:val="en-US"/>
        </w:rPr>
        <w:t xml:space="preserve">other </w:t>
      </w:r>
      <w:r w:rsidRPr="00FF0969">
        <w:rPr>
          <w:rFonts w:cstheme="minorHAnsi"/>
          <w:sz w:val="28"/>
          <w:szCs w:val="28"/>
        </w:rPr>
        <w:t xml:space="preserve">information </w:t>
      </w:r>
      <w:r w:rsidR="0092751D" w:rsidRPr="00FF0969">
        <w:rPr>
          <w:rFonts w:cstheme="minorHAnsi"/>
          <w:sz w:val="28"/>
          <w:szCs w:val="28"/>
          <w:lang w:val="en-US"/>
        </w:rPr>
        <w:t xml:space="preserve">about it </w:t>
      </w:r>
      <w:r w:rsidRPr="00FF0969">
        <w:rPr>
          <w:rFonts w:cstheme="minorHAnsi"/>
          <w:sz w:val="28"/>
          <w:szCs w:val="28"/>
        </w:rPr>
        <w:t xml:space="preserve">in a centralized </w:t>
      </w:r>
      <w:r w:rsidR="00552D5D" w:rsidRPr="00FF0969">
        <w:rPr>
          <w:rFonts w:cstheme="minorHAnsi"/>
          <w:sz w:val="28"/>
          <w:szCs w:val="28"/>
          <w:lang w:val="en-US"/>
        </w:rPr>
        <w:t>store</w:t>
      </w:r>
      <w:r w:rsidRPr="00FF0969">
        <w:rPr>
          <w:rFonts w:cstheme="minorHAnsi"/>
          <w:sz w:val="28"/>
          <w:szCs w:val="28"/>
        </w:rPr>
        <w:t>.</w:t>
      </w:r>
      <w:r w:rsidR="00552D5D" w:rsidRPr="00FF0969">
        <w:rPr>
          <w:rFonts w:cstheme="minorHAnsi"/>
          <w:sz w:val="28"/>
          <w:szCs w:val="28"/>
          <w:lang w:val="en-US"/>
        </w:rPr>
        <w:t xml:space="preserve"> </w:t>
      </w:r>
      <w:r w:rsidR="00B00A56" w:rsidRPr="00FF0969">
        <w:rPr>
          <w:rFonts w:cstheme="minorHAnsi"/>
          <w:sz w:val="28"/>
          <w:szCs w:val="28"/>
        </w:rPr>
        <w:t xml:space="preserve">Resource Inventory includes </w:t>
      </w:r>
      <w:r w:rsidR="00A860C9" w:rsidRPr="00FF0969">
        <w:rPr>
          <w:rFonts w:cstheme="minorHAnsi"/>
          <w:sz w:val="28"/>
          <w:szCs w:val="28"/>
        </w:rPr>
        <w:t>Physical and Logical Inventory</w:t>
      </w:r>
      <w:r w:rsidR="00A860C9" w:rsidRPr="00FF0969">
        <w:rPr>
          <w:rFonts w:cstheme="minorHAnsi"/>
          <w:sz w:val="28"/>
          <w:szCs w:val="28"/>
          <w:lang w:val="en-US"/>
        </w:rPr>
        <w:t>, that</w:t>
      </w:r>
      <w:r w:rsidR="00B00A56" w:rsidRPr="00FF0969">
        <w:rPr>
          <w:rFonts w:cstheme="minorHAnsi"/>
          <w:sz w:val="28"/>
          <w:szCs w:val="28"/>
        </w:rPr>
        <w:t> provides modeling and management capabilities</w:t>
      </w:r>
      <w:r w:rsidR="00A860C9" w:rsidRPr="00FF0969">
        <w:rPr>
          <w:rFonts w:cstheme="minorHAnsi"/>
          <w:sz w:val="28"/>
          <w:szCs w:val="28"/>
          <w:lang w:val="en-US"/>
        </w:rPr>
        <w:t xml:space="preserve">. </w:t>
      </w:r>
      <w:r w:rsidR="00552D5D" w:rsidRPr="00FF0969">
        <w:rPr>
          <w:rFonts w:cstheme="minorHAnsi"/>
          <w:sz w:val="28"/>
          <w:szCs w:val="28"/>
          <w:lang w:val="en-US"/>
        </w:rPr>
        <w:t xml:space="preserve"> </w:t>
      </w:r>
      <w:r w:rsidR="004855B1" w:rsidRPr="00FF0969">
        <w:rPr>
          <w:rFonts w:cstheme="minorHAnsi"/>
          <w:sz w:val="28"/>
          <w:szCs w:val="28"/>
        </w:rPr>
        <w:t xml:space="preserve">The system can store information about </w:t>
      </w:r>
      <w:r w:rsidR="00413526" w:rsidRPr="00FF0969">
        <w:rPr>
          <w:rFonts w:cstheme="minorHAnsi"/>
          <w:sz w:val="28"/>
          <w:szCs w:val="28"/>
        </w:rPr>
        <w:t>d</w:t>
      </w:r>
      <w:r w:rsidR="004855B1" w:rsidRPr="00FF0969">
        <w:rPr>
          <w:rFonts w:cstheme="minorHAnsi"/>
          <w:sz w:val="28"/>
          <w:szCs w:val="28"/>
        </w:rPr>
        <w:t>e</w:t>
      </w:r>
      <w:r w:rsidR="00D16EE9" w:rsidRPr="00FF0969">
        <w:rPr>
          <w:rFonts w:cstheme="minorHAnsi"/>
          <w:sz w:val="28"/>
          <w:szCs w:val="28"/>
        </w:rPr>
        <w:t>v</w:t>
      </w:r>
      <w:r w:rsidR="004855B1" w:rsidRPr="00FF0969">
        <w:rPr>
          <w:rFonts w:cstheme="minorHAnsi"/>
          <w:sz w:val="28"/>
          <w:szCs w:val="28"/>
        </w:rPr>
        <w:t>i</w:t>
      </w:r>
      <w:r w:rsidR="00413526" w:rsidRPr="00FF0969">
        <w:rPr>
          <w:rFonts w:cstheme="minorHAnsi"/>
          <w:sz w:val="28"/>
          <w:szCs w:val="28"/>
        </w:rPr>
        <w:t xml:space="preserve">ces, </w:t>
      </w:r>
      <w:r w:rsidR="00002B7C" w:rsidRPr="00FF0969">
        <w:rPr>
          <w:rFonts w:cstheme="minorHAnsi"/>
          <w:sz w:val="28"/>
          <w:szCs w:val="28"/>
        </w:rPr>
        <w:t xml:space="preserve">connected </w:t>
      </w:r>
      <w:r w:rsidR="00413526" w:rsidRPr="00FF0969">
        <w:rPr>
          <w:rFonts w:cstheme="minorHAnsi"/>
          <w:sz w:val="28"/>
          <w:szCs w:val="28"/>
        </w:rPr>
        <w:t>c</w:t>
      </w:r>
      <w:r w:rsidR="00D16EE9" w:rsidRPr="00FF0969">
        <w:rPr>
          <w:rFonts w:cstheme="minorHAnsi"/>
          <w:sz w:val="28"/>
          <w:szCs w:val="28"/>
        </w:rPr>
        <w:t>ables</w:t>
      </w:r>
      <w:r w:rsidR="00413526" w:rsidRPr="00FF0969">
        <w:rPr>
          <w:rFonts w:cstheme="minorHAnsi"/>
          <w:sz w:val="28"/>
          <w:szCs w:val="28"/>
        </w:rPr>
        <w:t xml:space="preserve">, </w:t>
      </w:r>
      <w:r w:rsidR="00002B7C" w:rsidRPr="00FF0969">
        <w:rPr>
          <w:rFonts w:cstheme="minorHAnsi"/>
          <w:sz w:val="28"/>
          <w:szCs w:val="28"/>
        </w:rPr>
        <w:t xml:space="preserve">installed </w:t>
      </w:r>
      <w:r w:rsidR="00413526" w:rsidRPr="00FF0969">
        <w:rPr>
          <w:rFonts w:cstheme="minorHAnsi"/>
          <w:sz w:val="28"/>
          <w:szCs w:val="28"/>
        </w:rPr>
        <w:t>ports</w:t>
      </w:r>
      <w:r w:rsidR="00C9100D" w:rsidRPr="00FF0969">
        <w:rPr>
          <w:rFonts w:cstheme="minorHAnsi"/>
          <w:sz w:val="28"/>
          <w:szCs w:val="28"/>
        </w:rPr>
        <w:t>, circiouts</w:t>
      </w:r>
      <w:r w:rsidR="00002B7C" w:rsidRPr="00FF0969">
        <w:rPr>
          <w:rFonts w:cstheme="minorHAnsi"/>
          <w:sz w:val="28"/>
          <w:szCs w:val="28"/>
        </w:rPr>
        <w:t xml:space="preserve"> and</w:t>
      </w:r>
      <w:r w:rsidR="00413526" w:rsidRPr="00FF0969">
        <w:rPr>
          <w:rFonts w:cstheme="minorHAnsi"/>
          <w:sz w:val="28"/>
          <w:szCs w:val="28"/>
        </w:rPr>
        <w:t xml:space="preserve"> their</w:t>
      </w:r>
      <w:r w:rsidR="00002B7C" w:rsidRPr="00FF0969">
        <w:rPr>
          <w:rFonts w:cstheme="minorHAnsi"/>
          <w:sz w:val="28"/>
          <w:szCs w:val="28"/>
        </w:rPr>
        <w:t xml:space="preserve"> location</w:t>
      </w:r>
      <w:r w:rsidR="004855B1" w:rsidRPr="00FF0969">
        <w:rPr>
          <w:rFonts w:cstheme="minorHAnsi"/>
          <w:sz w:val="28"/>
          <w:szCs w:val="28"/>
        </w:rPr>
        <w:t xml:space="preserve">. It is </w:t>
      </w:r>
      <w:r w:rsidR="000A5B23" w:rsidRPr="00FF0969">
        <w:rPr>
          <w:rFonts w:cstheme="minorHAnsi"/>
          <w:sz w:val="28"/>
          <w:szCs w:val="28"/>
        </w:rPr>
        <w:t>possible to add new devices</w:t>
      </w:r>
      <w:r w:rsidR="00002B7C" w:rsidRPr="00FF0969">
        <w:rPr>
          <w:rFonts w:cstheme="minorHAnsi"/>
          <w:sz w:val="28"/>
          <w:szCs w:val="28"/>
        </w:rPr>
        <w:t xml:space="preserve">. </w:t>
      </w:r>
    </w:p>
    <w:sectPr w:rsidR="002D6950" w:rsidRPr="00FF09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26"/>
    <w:multiLevelType w:val="hybridMultilevel"/>
    <w:tmpl w:val="95B4A3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76676A"/>
    <w:multiLevelType w:val="multilevel"/>
    <w:tmpl w:val="C4D22B3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C3045B"/>
    <w:multiLevelType w:val="hybridMultilevel"/>
    <w:tmpl w:val="B0A08F3E"/>
    <w:lvl w:ilvl="0" w:tplc="0AF0EA14">
      <w:start w:val="5"/>
      <w:numFmt w:val="bullet"/>
      <w:lvlText w:val="-"/>
      <w:lvlJc w:val="left"/>
      <w:pPr>
        <w:ind w:left="1068" w:hanging="360"/>
      </w:pPr>
      <w:rPr>
        <w:rFonts w:ascii="Cambria" w:eastAsiaTheme="minorHAnsi" w:hAnsi="Cambria"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nsid w:val="18647282"/>
    <w:multiLevelType w:val="hybridMultilevel"/>
    <w:tmpl w:val="DD3032B4"/>
    <w:lvl w:ilvl="0" w:tplc="10C47BE0">
      <w:start w:val="9"/>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ADB0B0A"/>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37B6E45"/>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B837076"/>
    <w:multiLevelType w:val="multilevel"/>
    <w:tmpl w:val="40BE1B7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65A7314"/>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F714A72"/>
    <w:multiLevelType w:val="multilevel"/>
    <w:tmpl w:val="5B1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74DED"/>
    <w:multiLevelType w:val="multilevel"/>
    <w:tmpl w:val="6856386A"/>
    <w:lvl w:ilvl="0">
      <w:start w:val="1"/>
      <w:numFmt w:val="bullet"/>
      <w:lvlText w:val="−"/>
      <w:lvlJc w:val="left"/>
      <w:pPr>
        <w:ind w:left="360" w:hanging="360"/>
      </w:pPr>
      <w:rPr>
        <w:rFonts w:ascii="Cambria" w:hAnsi="Cambria"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73710314"/>
    <w:multiLevelType w:val="multilevel"/>
    <w:tmpl w:val="710A0828"/>
    <w:lvl w:ilvl="0">
      <w:start w:val="3"/>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9"/>
  </w:num>
  <w:num w:numId="8">
    <w:abstractNumId w:val="10"/>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74"/>
    <w:rsid w:val="00002B7C"/>
    <w:rsid w:val="0003259F"/>
    <w:rsid w:val="0003345B"/>
    <w:rsid w:val="00034616"/>
    <w:rsid w:val="00046DF1"/>
    <w:rsid w:val="00051833"/>
    <w:rsid w:val="0005600C"/>
    <w:rsid w:val="000954D7"/>
    <w:rsid w:val="000A1BE8"/>
    <w:rsid w:val="000A5B23"/>
    <w:rsid w:val="000B261E"/>
    <w:rsid w:val="001051C8"/>
    <w:rsid w:val="00106D6E"/>
    <w:rsid w:val="00115BCF"/>
    <w:rsid w:val="00135BE5"/>
    <w:rsid w:val="00142EF5"/>
    <w:rsid w:val="001436FC"/>
    <w:rsid w:val="00144047"/>
    <w:rsid w:val="00171389"/>
    <w:rsid w:val="001B22AE"/>
    <w:rsid w:val="001B616B"/>
    <w:rsid w:val="001C0065"/>
    <w:rsid w:val="001F6A29"/>
    <w:rsid w:val="002366CC"/>
    <w:rsid w:val="00246C56"/>
    <w:rsid w:val="00252804"/>
    <w:rsid w:val="0027599F"/>
    <w:rsid w:val="00277032"/>
    <w:rsid w:val="002D6950"/>
    <w:rsid w:val="002E6AD5"/>
    <w:rsid w:val="002E6CD3"/>
    <w:rsid w:val="00336203"/>
    <w:rsid w:val="003618D7"/>
    <w:rsid w:val="00380D86"/>
    <w:rsid w:val="00381FE6"/>
    <w:rsid w:val="00395377"/>
    <w:rsid w:val="003C2E21"/>
    <w:rsid w:val="003C526E"/>
    <w:rsid w:val="004033BD"/>
    <w:rsid w:val="00403CEE"/>
    <w:rsid w:val="00410044"/>
    <w:rsid w:val="00413526"/>
    <w:rsid w:val="004305AC"/>
    <w:rsid w:val="004323CE"/>
    <w:rsid w:val="00470C1C"/>
    <w:rsid w:val="004855B1"/>
    <w:rsid w:val="004905CD"/>
    <w:rsid w:val="004B3A76"/>
    <w:rsid w:val="004E66FC"/>
    <w:rsid w:val="00537702"/>
    <w:rsid w:val="00537AD1"/>
    <w:rsid w:val="00540E74"/>
    <w:rsid w:val="00552D5D"/>
    <w:rsid w:val="00574355"/>
    <w:rsid w:val="005A3CCC"/>
    <w:rsid w:val="005B2B7C"/>
    <w:rsid w:val="005C7ABE"/>
    <w:rsid w:val="005D0E11"/>
    <w:rsid w:val="005D7A13"/>
    <w:rsid w:val="00601D2F"/>
    <w:rsid w:val="00603A46"/>
    <w:rsid w:val="00650660"/>
    <w:rsid w:val="006528B7"/>
    <w:rsid w:val="00664288"/>
    <w:rsid w:val="00673CEF"/>
    <w:rsid w:val="00681762"/>
    <w:rsid w:val="00696DF1"/>
    <w:rsid w:val="006A3F93"/>
    <w:rsid w:val="006A76A5"/>
    <w:rsid w:val="006B24D2"/>
    <w:rsid w:val="006E0F46"/>
    <w:rsid w:val="0071390A"/>
    <w:rsid w:val="00722104"/>
    <w:rsid w:val="007234D6"/>
    <w:rsid w:val="00735E97"/>
    <w:rsid w:val="00742E9D"/>
    <w:rsid w:val="00751470"/>
    <w:rsid w:val="00784181"/>
    <w:rsid w:val="007C02CF"/>
    <w:rsid w:val="007C57F2"/>
    <w:rsid w:val="007D7391"/>
    <w:rsid w:val="00816036"/>
    <w:rsid w:val="00864C7A"/>
    <w:rsid w:val="00883D88"/>
    <w:rsid w:val="008D4771"/>
    <w:rsid w:val="00914726"/>
    <w:rsid w:val="009237F9"/>
    <w:rsid w:val="0092751D"/>
    <w:rsid w:val="009A4CD3"/>
    <w:rsid w:val="009B495D"/>
    <w:rsid w:val="009C4C8C"/>
    <w:rsid w:val="009E3339"/>
    <w:rsid w:val="009E6436"/>
    <w:rsid w:val="00A02850"/>
    <w:rsid w:val="00A07890"/>
    <w:rsid w:val="00A40285"/>
    <w:rsid w:val="00A4049D"/>
    <w:rsid w:val="00A464CD"/>
    <w:rsid w:val="00A77D01"/>
    <w:rsid w:val="00A860C9"/>
    <w:rsid w:val="00A86E02"/>
    <w:rsid w:val="00A95748"/>
    <w:rsid w:val="00AE3ACC"/>
    <w:rsid w:val="00AF50D0"/>
    <w:rsid w:val="00B00A56"/>
    <w:rsid w:val="00B21CDB"/>
    <w:rsid w:val="00B32A74"/>
    <w:rsid w:val="00BA4FB2"/>
    <w:rsid w:val="00BD312D"/>
    <w:rsid w:val="00C07629"/>
    <w:rsid w:val="00C327A5"/>
    <w:rsid w:val="00C64AA7"/>
    <w:rsid w:val="00C747F9"/>
    <w:rsid w:val="00C9100D"/>
    <w:rsid w:val="00C9494B"/>
    <w:rsid w:val="00CF0760"/>
    <w:rsid w:val="00D02BE4"/>
    <w:rsid w:val="00D16EE9"/>
    <w:rsid w:val="00D436D4"/>
    <w:rsid w:val="00D458E9"/>
    <w:rsid w:val="00D6407C"/>
    <w:rsid w:val="00D776A1"/>
    <w:rsid w:val="00D90F2B"/>
    <w:rsid w:val="00DD51DE"/>
    <w:rsid w:val="00E17811"/>
    <w:rsid w:val="00E64F2B"/>
    <w:rsid w:val="00E74963"/>
    <w:rsid w:val="00EB2B07"/>
    <w:rsid w:val="00EF3413"/>
    <w:rsid w:val="00F0357A"/>
    <w:rsid w:val="00F327B6"/>
    <w:rsid w:val="00F36C86"/>
    <w:rsid w:val="00F71D23"/>
    <w:rsid w:val="00F931E5"/>
    <w:rsid w:val="00FC7740"/>
    <w:rsid w:val="00FF09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4665">
      <w:bodyDiv w:val="1"/>
      <w:marLeft w:val="0"/>
      <w:marRight w:val="0"/>
      <w:marTop w:val="0"/>
      <w:marBottom w:val="0"/>
      <w:divBdr>
        <w:top w:val="none" w:sz="0" w:space="0" w:color="auto"/>
        <w:left w:val="none" w:sz="0" w:space="0" w:color="auto"/>
        <w:bottom w:val="none" w:sz="0" w:space="0" w:color="auto"/>
        <w:right w:val="none" w:sz="0" w:space="0" w:color="auto"/>
      </w:divBdr>
    </w:div>
    <w:div w:id="807893600">
      <w:bodyDiv w:val="1"/>
      <w:marLeft w:val="0"/>
      <w:marRight w:val="0"/>
      <w:marTop w:val="0"/>
      <w:marBottom w:val="0"/>
      <w:divBdr>
        <w:top w:val="none" w:sz="0" w:space="0" w:color="auto"/>
        <w:left w:val="none" w:sz="0" w:space="0" w:color="auto"/>
        <w:bottom w:val="none" w:sz="0" w:space="0" w:color="auto"/>
        <w:right w:val="none" w:sz="0" w:space="0" w:color="auto"/>
      </w:divBdr>
    </w:div>
    <w:div w:id="906913372">
      <w:bodyDiv w:val="1"/>
      <w:marLeft w:val="0"/>
      <w:marRight w:val="0"/>
      <w:marTop w:val="0"/>
      <w:marBottom w:val="0"/>
      <w:divBdr>
        <w:top w:val="none" w:sz="0" w:space="0" w:color="auto"/>
        <w:left w:val="none" w:sz="0" w:space="0" w:color="auto"/>
        <w:bottom w:val="none" w:sz="0" w:space="0" w:color="auto"/>
        <w:right w:val="none" w:sz="0" w:space="0" w:color="auto"/>
      </w:divBdr>
    </w:div>
    <w:div w:id="1282225528">
      <w:bodyDiv w:val="1"/>
      <w:marLeft w:val="0"/>
      <w:marRight w:val="0"/>
      <w:marTop w:val="0"/>
      <w:marBottom w:val="0"/>
      <w:divBdr>
        <w:top w:val="none" w:sz="0" w:space="0" w:color="auto"/>
        <w:left w:val="none" w:sz="0" w:space="0" w:color="auto"/>
        <w:bottom w:val="none" w:sz="0" w:space="0" w:color="auto"/>
        <w:right w:val="none" w:sz="0" w:space="0" w:color="auto"/>
      </w:divBdr>
    </w:div>
    <w:div w:id="1420516252">
      <w:bodyDiv w:val="1"/>
      <w:marLeft w:val="0"/>
      <w:marRight w:val="0"/>
      <w:marTop w:val="0"/>
      <w:marBottom w:val="0"/>
      <w:divBdr>
        <w:top w:val="none" w:sz="0" w:space="0" w:color="auto"/>
        <w:left w:val="none" w:sz="0" w:space="0" w:color="auto"/>
        <w:bottom w:val="none" w:sz="0" w:space="0" w:color="auto"/>
        <w:right w:val="none" w:sz="0" w:space="0" w:color="auto"/>
      </w:divBdr>
    </w:div>
    <w:div w:id="18744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43E5B5-3889-4FA7-8490-F26ED887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4609</Words>
  <Characters>2628</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dc:creator>
  <cp:lastModifiedBy>Anatolii</cp:lastModifiedBy>
  <cp:revision>54</cp:revision>
  <cp:lastPrinted>2014-04-03T11:00:00Z</cp:lastPrinted>
  <dcterms:created xsi:type="dcterms:W3CDTF">2014-04-03T11:00:00Z</dcterms:created>
  <dcterms:modified xsi:type="dcterms:W3CDTF">2014-04-08T21:22:00Z</dcterms:modified>
</cp:coreProperties>
</file>