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7DBE" w14:textId="0778FA23" w:rsidR="007479B0" w:rsidRDefault="001A1793" w:rsidP="001A1793">
      <w:pPr>
        <w:pStyle w:val="Heading2"/>
        <w:rPr>
          <w:lang w:val="en-US"/>
        </w:rPr>
      </w:pPr>
      <w:r>
        <w:rPr>
          <w:lang w:val="en-US"/>
        </w:rPr>
        <w:t>Dynamic Programming</w:t>
      </w:r>
    </w:p>
    <w:p w14:paraId="62E6E963" w14:textId="7E527B5F" w:rsidR="001A1793" w:rsidRPr="001A1793" w:rsidRDefault="001A1793" w:rsidP="001A179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1793">
        <w:rPr>
          <w:b/>
          <w:bCs/>
          <w:lang w:val="en-US"/>
        </w:rPr>
        <w:t>Overlapping subproblem</w:t>
      </w:r>
    </w:p>
    <w:p w14:paraId="3EF4AD18" w14:textId="56D04DBA" w:rsidR="001A1793" w:rsidRDefault="001A1793" w:rsidP="001A1793">
      <w:pPr>
        <w:rPr>
          <w:lang w:val="en-US"/>
        </w:rPr>
      </w:pPr>
      <w:r>
        <w:rPr>
          <w:lang w:val="en-US"/>
        </w:rPr>
        <w:t xml:space="preserve">The problem can be broken into </w:t>
      </w:r>
      <w:r w:rsidRPr="001A1793">
        <w:rPr>
          <w:b/>
          <w:bCs/>
          <w:lang w:val="en-US"/>
        </w:rPr>
        <w:t>subproblems</w:t>
      </w:r>
      <w:r>
        <w:rPr>
          <w:lang w:val="en-US"/>
        </w:rPr>
        <w:t>, which are easier to solve and ultimately solve the problem. Something like merge sort, which divided the problem to subproblem, but the subproblems are not overlapping.</w:t>
      </w:r>
    </w:p>
    <w:p w14:paraId="0560E430" w14:textId="5EDB4377" w:rsidR="001A1793" w:rsidRDefault="001A1793" w:rsidP="001A1793">
      <w:pPr>
        <w:rPr>
          <w:lang w:val="en-US"/>
        </w:rPr>
      </w:pPr>
      <w:r w:rsidRPr="001A1793">
        <w:rPr>
          <w:b/>
          <w:bCs/>
          <w:lang w:val="en-US"/>
        </w:rPr>
        <w:t>Overlapping</w:t>
      </w:r>
      <w:r>
        <w:rPr>
          <w:lang w:val="en-US"/>
        </w:rPr>
        <w:t xml:space="preserve"> indicates that the subproblems are not unique and they repeat.</w:t>
      </w:r>
    </w:p>
    <w:p w14:paraId="5B91296A" w14:textId="6A018175" w:rsidR="001A1793" w:rsidRDefault="001A1793" w:rsidP="001A1793">
      <w:pPr>
        <w:rPr>
          <w:lang w:val="en-US"/>
        </w:rPr>
      </w:pPr>
      <w:r>
        <w:rPr>
          <w:lang w:val="en-US"/>
        </w:rPr>
        <w:t xml:space="preserve">In this case, once we solve a subproblem we store its answer, and when it repeats we don’t solve it again, we just return the answer previously calculated, which saves us operations. This is called </w:t>
      </w:r>
      <w:r w:rsidRPr="001A1793">
        <w:rPr>
          <w:b/>
          <w:bCs/>
          <w:lang w:val="en-US"/>
        </w:rPr>
        <w:t>Memoization</w:t>
      </w:r>
      <w:r>
        <w:rPr>
          <w:lang w:val="en-US"/>
        </w:rPr>
        <w:t>.</w:t>
      </w:r>
    </w:p>
    <w:p w14:paraId="75C7FB2C" w14:textId="77777777" w:rsidR="001A1793" w:rsidRDefault="001A1793" w:rsidP="001A1793">
      <w:pPr>
        <w:rPr>
          <w:lang w:val="en-US"/>
        </w:rPr>
      </w:pPr>
    </w:p>
    <w:p w14:paraId="3A522E00" w14:textId="059532D1" w:rsidR="001A1793" w:rsidRPr="001A1793" w:rsidRDefault="001A1793" w:rsidP="001A179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1793">
        <w:rPr>
          <w:b/>
          <w:bCs/>
          <w:lang w:val="en-US"/>
        </w:rPr>
        <w:t>Optimised Substructure</w:t>
      </w:r>
    </w:p>
    <w:p w14:paraId="29C79A4A" w14:textId="77777777" w:rsidR="000D5F36" w:rsidRDefault="000D5F36" w:rsidP="000D5F36">
      <w:pPr>
        <w:rPr>
          <w:lang w:val="en-US"/>
        </w:rPr>
      </w:pPr>
    </w:p>
    <w:p w14:paraId="0EA5BEBF" w14:textId="44559A6E" w:rsidR="000D5F36" w:rsidRDefault="000D5F36" w:rsidP="000D5F36">
      <w:pPr>
        <w:rPr>
          <w:lang w:val="en-US"/>
        </w:rPr>
      </w:pPr>
      <w:r>
        <w:rPr>
          <w:lang w:val="en-US"/>
        </w:rPr>
        <w:t>Example: Fibonacci Series</w:t>
      </w:r>
    </w:p>
    <w:p w14:paraId="3DC27CCC" w14:textId="5063CF18" w:rsidR="000D5F36" w:rsidRDefault="000D5F36" w:rsidP="000D5F36">
      <w:pPr>
        <w:rPr>
          <w:lang w:val="en-US"/>
        </w:rPr>
      </w:pPr>
      <w:r>
        <w:rPr>
          <w:lang w:val="en-US"/>
        </w:rPr>
        <w:t>Recursion -&gt; O(n^2)</w:t>
      </w:r>
    </w:p>
    <w:p w14:paraId="200D1290" w14:textId="4A1DED50" w:rsidR="000D5F36" w:rsidRDefault="000D5F36" w:rsidP="000D5F36">
      <w:pPr>
        <w:rPr>
          <w:lang w:val="en-US"/>
        </w:rPr>
      </w:pPr>
      <w:r>
        <w:rPr>
          <w:lang w:val="en-US"/>
        </w:rPr>
        <w:t>Recursion + Memoization -&gt; O(2n-1) -&gt; O(n) (Top Down)</w:t>
      </w:r>
    </w:p>
    <w:p w14:paraId="422EA309" w14:textId="62DCFD29" w:rsidR="000D5F36" w:rsidRPr="001A1793" w:rsidRDefault="000D5F36" w:rsidP="000D5F36">
      <w:pPr>
        <w:rPr>
          <w:lang w:val="en-US"/>
        </w:rPr>
      </w:pPr>
      <w:r>
        <w:rPr>
          <w:lang w:val="en-US"/>
        </w:rPr>
        <w:t>Iterative + Memoization -&gt; O(n+1) -&gt; O(n) (Bottom Up)</w:t>
      </w:r>
    </w:p>
    <w:sectPr w:rsidR="000D5F36" w:rsidRPr="001A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4703"/>
    <w:multiLevelType w:val="hybridMultilevel"/>
    <w:tmpl w:val="8E1A2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60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90"/>
    <w:rsid w:val="000D5F36"/>
    <w:rsid w:val="001A1793"/>
    <w:rsid w:val="00297638"/>
    <w:rsid w:val="00697071"/>
    <w:rsid w:val="007479B0"/>
    <w:rsid w:val="007E4562"/>
    <w:rsid w:val="00A3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61C3"/>
  <w15:chartTrackingRefBased/>
  <w15:docId w15:val="{9F5FAE77-37F5-4C2A-A11A-B960BE8E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Nanda</dc:creator>
  <cp:keywords/>
  <dc:description/>
  <cp:lastModifiedBy>Sanya Nanda</cp:lastModifiedBy>
  <cp:revision>2</cp:revision>
  <dcterms:created xsi:type="dcterms:W3CDTF">2025-09-27T15:00:00Z</dcterms:created>
  <dcterms:modified xsi:type="dcterms:W3CDTF">2025-09-27T15:43:00Z</dcterms:modified>
</cp:coreProperties>
</file>