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6AB" w:rsidRPr="008A26AB" w:rsidRDefault="008A26AB" w:rsidP="008A26AB">
      <w:pPr>
        <w:spacing w:after="0" w:line="360" w:lineRule="auto"/>
        <w:ind w:firstLine="284"/>
        <w:jc w:val="center"/>
        <w:rPr>
          <w:rFonts w:asciiTheme="majorBidi" w:hAnsiTheme="majorBidi" w:cstheme="majorBidi"/>
          <w:sz w:val="36"/>
          <w:szCs w:val="36"/>
        </w:rPr>
      </w:pPr>
      <w:r w:rsidRPr="008A26AB">
        <w:rPr>
          <w:rFonts w:asciiTheme="majorBidi" w:hAnsiTheme="majorBidi" w:cstheme="majorBidi"/>
          <w:sz w:val="36"/>
          <w:szCs w:val="36"/>
        </w:rPr>
        <w:t>«Один пояс, один шлях»: Центральна Азія під китайським фокусом</w:t>
      </w:r>
      <w:bookmarkStart w:id="0" w:name="_GoBack"/>
      <w:r w:rsidRPr="008A26AB">
        <w:rPr>
          <w:noProof/>
          <w:lang w:val="ru-RU" w:eastAsia="ru-RU"/>
        </w:rPr>
        <w:drawing>
          <wp:inline distT="0" distB="0" distL="0" distR="0" wp14:anchorId="534ADFAB" wp14:editId="549D849E">
            <wp:extent cx="6120765" cy="40805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AB" w:rsidRPr="008A26AB" w:rsidRDefault="008A26AB" w:rsidP="008A26AB">
      <w:pPr>
        <w:spacing w:after="0" w:line="360" w:lineRule="auto"/>
        <w:ind w:firstLine="284"/>
        <w:jc w:val="right"/>
        <w:rPr>
          <w:rFonts w:asciiTheme="majorBidi" w:hAnsiTheme="majorBidi" w:cstheme="majorBidi"/>
          <w:sz w:val="18"/>
          <w:szCs w:val="18"/>
        </w:rPr>
      </w:pPr>
      <w:r w:rsidRPr="008A26AB">
        <w:rPr>
          <w:rFonts w:asciiTheme="majorBidi" w:hAnsiTheme="majorBidi" w:cstheme="majorBidi"/>
          <w:sz w:val="18"/>
          <w:szCs w:val="18"/>
        </w:rPr>
        <w:t>Фото: РБК</w:t>
      </w:r>
    </w:p>
    <w:bookmarkEnd w:id="0"/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</w:p>
    <w:p w:rsidR="002E5722" w:rsidRPr="00AA28D5" w:rsidRDefault="00F603E5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  <w:r w:rsidRPr="00AA28D5">
        <w:rPr>
          <w:rFonts w:asciiTheme="majorBidi" w:hAnsiTheme="majorBidi" w:cstheme="majorBidi"/>
          <w:b/>
          <w:bCs/>
          <w:i/>
          <w:sz w:val="28"/>
          <w:szCs w:val="28"/>
        </w:rPr>
        <w:t>Навіщо Китаю Центральна Азія?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D23A9D" w:rsidRPr="00C9398C" w:rsidRDefault="00D23A9D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 «Один пояс – один шлях» містить два основні проекти: </w:t>
      </w:r>
      <w:r w:rsidR="00E75778">
        <w:rPr>
          <w:rFonts w:asciiTheme="majorBidi" w:hAnsiTheme="majorBidi" w:cstheme="majorBidi"/>
          <w:sz w:val="28"/>
          <w:szCs w:val="28"/>
        </w:rPr>
        <w:t>«М</w:t>
      </w:r>
      <w:r w:rsidRPr="00C9398C">
        <w:rPr>
          <w:rFonts w:asciiTheme="majorBidi" w:hAnsiTheme="majorBidi" w:cstheme="majorBidi"/>
          <w:sz w:val="28"/>
          <w:szCs w:val="28"/>
        </w:rPr>
        <w:t>орський шлях</w:t>
      </w:r>
      <w:r w:rsidR="00E75778">
        <w:rPr>
          <w:rFonts w:asciiTheme="majorBidi" w:hAnsiTheme="majorBidi" w:cstheme="majorBidi"/>
          <w:sz w:val="28"/>
          <w:szCs w:val="28"/>
        </w:rPr>
        <w:t>»</w:t>
      </w:r>
      <w:r w:rsidRPr="00C9398C">
        <w:rPr>
          <w:rFonts w:asciiTheme="majorBidi" w:hAnsiTheme="majorBidi" w:cstheme="majorBidi"/>
          <w:sz w:val="28"/>
          <w:szCs w:val="28"/>
        </w:rPr>
        <w:t xml:space="preserve"> та «</w:t>
      </w:r>
      <w:r w:rsidR="00E75778">
        <w:rPr>
          <w:rFonts w:asciiTheme="majorBidi" w:hAnsiTheme="majorBidi" w:cstheme="majorBidi"/>
          <w:sz w:val="28"/>
          <w:szCs w:val="28"/>
        </w:rPr>
        <w:t>Е</w:t>
      </w:r>
      <w:r w:rsidRPr="00C9398C">
        <w:rPr>
          <w:rFonts w:asciiTheme="majorBidi" w:hAnsiTheme="majorBidi" w:cstheme="majorBidi"/>
          <w:sz w:val="28"/>
          <w:szCs w:val="28"/>
        </w:rPr>
        <w:t>кономічний пояс Шовкового шляху», і Центральна Азія розглядається у другому з них. Цілі, які стави</w:t>
      </w:r>
      <w:r w:rsidR="00962AC6" w:rsidRPr="00C9398C">
        <w:rPr>
          <w:rFonts w:asciiTheme="majorBidi" w:hAnsiTheme="majorBidi" w:cstheme="majorBidi"/>
          <w:sz w:val="28"/>
          <w:szCs w:val="28"/>
        </w:rPr>
        <w:t>ть перед собою Китай відносно</w:t>
      </w:r>
      <w:r w:rsidRPr="00C9398C">
        <w:rPr>
          <w:rFonts w:asciiTheme="majorBidi" w:hAnsiTheme="majorBidi" w:cstheme="majorBidi"/>
          <w:sz w:val="28"/>
          <w:szCs w:val="28"/>
        </w:rPr>
        <w:t xml:space="preserve"> п’яти «-станів», виходять із розташування регіону, історичних </w:t>
      </w:r>
      <w:proofErr w:type="spellStart"/>
      <w:r w:rsidRPr="00C9398C">
        <w:rPr>
          <w:rFonts w:asciiTheme="majorBidi" w:hAnsiTheme="majorBidi" w:cstheme="majorBidi"/>
          <w:sz w:val="28"/>
          <w:szCs w:val="28"/>
        </w:rPr>
        <w:t>зв’язків</w:t>
      </w:r>
      <w:proofErr w:type="spellEnd"/>
      <w:r w:rsidRPr="00C9398C">
        <w:rPr>
          <w:rFonts w:asciiTheme="majorBidi" w:hAnsiTheme="majorBidi" w:cstheme="majorBidi"/>
          <w:sz w:val="28"/>
          <w:szCs w:val="28"/>
        </w:rPr>
        <w:t>,</w:t>
      </w:r>
      <w:r w:rsidR="00247BF9">
        <w:rPr>
          <w:rFonts w:asciiTheme="majorBidi" w:hAnsiTheme="majorBidi" w:cstheme="majorBidi"/>
          <w:sz w:val="28"/>
          <w:szCs w:val="28"/>
        </w:rPr>
        <w:t xml:space="preserve"> його</w:t>
      </w:r>
      <w:r w:rsidRPr="00C9398C">
        <w:rPr>
          <w:rFonts w:asciiTheme="majorBidi" w:hAnsiTheme="majorBidi" w:cstheme="majorBidi"/>
          <w:sz w:val="28"/>
          <w:szCs w:val="28"/>
        </w:rPr>
        <w:t xml:space="preserve"> ресурсного потенціалу та економічних можливостей. 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024F19" w:rsidRPr="00C9398C" w:rsidRDefault="00D23A9D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>КНР – третя за площею держава світу та друга за рівнем ВВП (номінал) за 2018 рік. При цьому всі великі підприємства та грошові потоки зосереджені у південно-східних областях, а найбагатшими є прибережні регіони</w:t>
      </w:r>
      <w:r w:rsidRPr="00C9398C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Pr="00C9398C">
        <w:rPr>
          <w:rFonts w:asciiTheme="majorBidi" w:hAnsiTheme="majorBidi" w:cstheme="majorBidi"/>
          <w:sz w:val="28"/>
          <w:szCs w:val="28"/>
        </w:rPr>
        <w:t>Для того, аби забезпечити економічний розвиток центральних та західних провінцій, уряд КНР заохочує розвиток</w:t>
      </w:r>
      <w:r w:rsidR="00247BF9">
        <w:rPr>
          <w:rFonts w:asciiTheme="majorBidi" w:hAnsiTheme="majorBidi" w:cstheme="majorBidi"/>
          <w:sz w:val="28"/>
          <w:szCs w:val="28"/>
        </w:rPr>
        <w:t xml:space="preserve"> у них</w:t>
      </w:r>
      <w:r w:rsidRPr="00C9398C">
        <w:rPr>
          <w:rFonts w:asciiTheme="majorBidi" w:hAnsiTheme="majorBidi" w:cstheme="majorBidi"/>
          <w:sz w:val="28"/>
          <w:szCs w:val="28"/>
        </w:rPr>
        <w:t xml:space="preserve"> великої промисловості та розбудовує інфраструктуру. </w:t>
      </w:r>
      <w:r w:rsidR="00211F30" w:rsidRPr="00C9398C">
        <w:rPr>
          <w:rFonts w:asciiTheme="majorBidi" w:hAnsiTheme="majorBidi" w:cstheme="majorBidi"/>
          <w:sz w:val="28"/>
          <w:szCs w:val="28"/>
        </w:rPr>
        <w:t>Таким чином</w:t>
      </w:r>
      <w:r w:rsidR="00247BF9">
        <w:rPr>
          <w:rFonts w:asciiTheme="majorBidi" w:hAnsiTheme="majorBidi" w:cstheme="majorBidi"/>
          <w:sz w:val="28"/>
          <w:szCs w:val="28"/>
        </w:rPr>
        <w:t xml:space="preserve"> </w:t>
      </w:r>
      <w:r w:rsidR="00247BF9" w:rsidRPr="00247BF9">
        <w:rPr>
          <w:rFonts w:asciiTheme="majorBidi" w:hAnsiTheme="majorBidi" w:cstheme="majorBidi"/>
          <w:sz w:val="28"/>
          <w:szCs w:val="28"/>
        </w:rPr>
        <w:t xml:space="preserve">КПК </w:t>
      </w:r>
      <w:r w:rsidR="00211F30" w:rsidRPr="00C9398C">
        <w:rPr>
          <w:rFonts w:asciiTheme="majorBidi" w:hAnsiTheme="majorBidi" w:cstheme="majorBidi"/>
          <w:sz w:val="28"/>
          <w:szCs w:val="28"/>
        </w:rPr>
        <w:t xml:space="preserve">вдасться </w:t>
      </w:r>
      <w:r w:rsidR="00247BF9">
        <w:rPr>
          <w:rFonts w:asciiTheme="majorBidi" w:hAnsiTheme="majorBidi" w:cstheme="majorBidi"/>
          <w:sz w:val="28"/>
          <w:szCs w:val="28"/>
        </w:rPr>
        <w:t>зміцнити</w:t>
      </w:r>
      <w:r w:rsidR="00211F30" w:rsidRPr="00C9398C">
        <w:rPr>
          <w:rFonts w:asciiTheme="majorBidi" w:hAnsiTheme="majorBidi" w:cstheme="majorBidi"/>
          <w:sz w:val="28"/>
          <w:szCs w:val="28"/>
        </w:rPr>
        <w:t xml:space="preserve"> владу </w:t>
      </w:r>
      <w:r w:rsidR="00024F19" w:rsidRPr="00C9398C">
        <w:rPr>
          <w:rFonts w:asciiTheme="majorBidi" w:hAnsiTheme="majorBidi" w:cstheme="majorBidi"/>
          <w:sz w:val="28"/>
          <w:szCs w:val="28"/>
        </w:rPr>
        <w:t>у менш розвинутих регіонах та збіль</w:t>
      </w:r>
      <w:r w:rsidR="0024243F" w:rsidRPr="00C9398C">
        <w:rPr>
          <w:rFonts w:asciiTheme="majorBidi" w:hAnsiTheme="majorBidi" w:cstheme="majorBidi"/>
          <w:sz w:val="28"/>
          <w:szCs w:val="28"/>
        </w:rPr>
        <w:t>шити рівень сухопутної торгівлі, убезпечивши себе від можливих морських блокад.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9D3C57" w:rsidRPr="00C9398C" w:rsidRDefault="00211F30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247BF9" w:rsidRPr="00247BF9">
        <w:rPr>
          <w:rFonts w:asciiTheme="majorBidi" w:hAnsiTheme="majorBidi" w:cstheme="majorBidi"/>
          <w:sz w:val="28"/>
          <w:szCs w:val="28"/>
        </w:rPr>
        <w:t>Сіньцзян</w:t>
      </w:r>
      <w:proofErr w:type="spellEnd"/>
      <w:r w:rsidR="00247BF9" w:rsidRPr="00247BF9">
        <w:rPr>
          <w:rFonts w:asciiTheme="majorBidi" w:hAnsiTheme="majorBidi" w:cstheme="majorBidi"/>
          <w:sz w:val="28"/>
          <w:szCs w:val="28"/>
        </w:rPr>
        <w:t>-Уйгурський автономний райо</w:t>
      </w:r>
      <w:r w:rsidR="00247BF9">
        <w:rPr>
          <w:rFonts w:asciiTheme="majorBidi" w:hAnsiTheme="majorBidi" w:cstheme="majorBidi"/>
          <w:sz w:val="28"/>
          <w:szCs w:val="28"/>
        </w:rPr>
        <w:t xml:space="preserve">н – прикордонний район, розташований у </w:t>
      </w:r>
      <w:r w:rsidR="00AA28D5">
        <w:rPr>
          <w:rFonts w:asciiTheme="majorBidi" w:hAnsiTheme="majorBidi" w:cstheme="majorBidi"/>
          <w:sz w:val="28"/>
          <w:szCs w:val="28"/>
        </w:rPr>
        <w:t>За</w:t>
      </w:r>
      <w:r w:rsidR="00247BF9">
        <w:rPr>
          <w:rFonts w:asciiTheme="majorBidi" w:hAnsiTheme="majorBidi" w:cstheme="majorBidi"/>
          <w:sz w:val="28"/>
          <w:szCs w:val="28"/>
        </w:rPr>
        <w:t>хідному Китаї – о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дин із </w:t>
      </w:r>
      <w:r w:rsidR="00247BF9">
        <w:rPr>
          <w:rFonts w:asciiTheme="majorBidi" w:hAnsiTheme="majorBidi" w:cstheme="majorBidi"/>
          <w:sz w:val="28"/>
          <w:szCs w:val="28"/>
        </w:rPr>
        <w:t>тих, що потребують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 розвитку </w:t>
      </w:r>
      <w:r w:rsidR="00247BF9">
        <w:rPr>
          <w:rFonts w:asciiTheme="majorBidi" w:hAnsiTheme="majorBidi" w:cstheme="majorBidi"/>
          <w:sz w:val="28"/>
          <w:szCs w:val="28"/>
        </w:rPr>
        <w:t>та інвестицій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. </w:t>
      </w:r>
      <w:r w:rsidR="00247BF9">
        <w:rPr>
          <w:rFonts w:asciiTheme="majorBidi" w:hAnsiTheme="majorBidi" w:cstheme="majorBidi"/>
          <w:sz w:val="28"/>
          <w:szCs w:val="28"/>
        </w:rPr>
        <w:t>Його к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орінне населення – уйгури, тюркомовний народ, більшість представників якого сповідують іслам. У регіоні існують сепаратистські настрої, з якими Комуністична </w:t>
      </w:r>
      <w:r w:rsidR="003F2FF5">
        <w:rPr>
          <w:rFonts w:asciiTheme="majorBidi" w:hAnsiTheme="majorBidi" w:cstheme="majorBidi"/>
          <w:sz w:val="28"/>
          <w:szCs w:val="28"/>
        </w:rPr>
        <w:t>п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артія бореться з моменту створення держави. </w:t>
      </w:r>
      <w:proofErr w:type="spellStart"/>
      <w:r w:rsidR="0024243F" w:rsidRPr="00C9398C">
        <w:rPr>
          <w:rFonts w:asciiTheme="majorBidi" w:hAnsiTheme="majorBidi" w:cstheme="majorBidi"/>
          <w:sz w:val="28"/>
          <w:szCs w:val="28"/>
        </w:rPr>
        <w:t>Сіньцзян</w:t>
      </w:r>
      <w:proofErr w:type="spellEnd"/>
      <w:r w:rsidR="0024243F" w:rsidRPr="00C9398C">
        <w:rPr>
          <w:rFonts w:asciiTheme="majorBidi" w:hAnsiTheme="majorBidi" w:cstheme="majorBidi"/>
          <w:sz w:val="28"/>
          <w:szCs w:val="28"/>
        </w:rPr>
        <w:t>-Уйгурський автономний район межує з Казахстаном, Кирги</w:t>
      </w:r>
      <w:r w:rsidR="00D80A85">
        <w:rPr>
          <w:rFonts w:asciiTheme="majorBidi" w:hAnsiTheme="majorBidi" w:cstheme="majorBidi"/>
          <w:sz w:val="28"/>
          <w:szCs w:val="28"/>
        </w:rPr>
        <w:t>з</w:t>
      </w:r>
      <w:r w:rsidR="0024243F" w:rsidRPr="00C9398C">
        <w:rPr>
          <w:rFonts w:asciiTheme="majorBidi" w:hAnsiTheme="majorBidi" w:cstheme="majorBidi"/>
          <w:sz w:val="28"/>
          <w:szCs w:val="28"/>
        </w:rPr>
        <w:t>станом та Таджикистаном, його площа становить 1/6 від площі КНР</w:t>
      </w:r>
      <w:r w:rsidR="00D80A85">
        <w:rPr>
          <w:rFonts w:asciiTheme="majorBidi" w:hAnsiTheme="majorBidi" w:cstheme="majorBidi"/>
          <w:sz w:val="28"/>
          <w:szCs w:val="28"/>
        </w:rPr>
        <w:t xml:space="preserve"> –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 це більше половини </w:t>
      </w:r>
      <w:r w:rsidR="003F2FF5">
        <w:rPr>
          <w:rFonts w:asciiTheme="majorBidi" w:hAnsiTheme="majorBidi" w:cstheme="majorBidi"/>
          <w:sz w:val="28"/>
          <w:szCs w:val="28"/>
        </w:rPr>
        <w:t xml:space="preserve">від </w:t>
      </w:r>
      <w:r w:rsidR="0024243F" w:rsidRPr="00C9398C">
        <w:rPr>
          <w:rFonts w:asciiTheme="majorBidi" w:hAnsiTheme="majorBidi" w:cstheme="majorBidi"/>
          <w:sz w:val="28"/>
          <w:szCs w:val="28"/>
        </w:rPr>
        <w:t>площі Казахстану. Через етнокультурну та релігійну спорідненість</w:t>
      </w:r>
      <w:r w:rsidR="00D80A85">
        <w:rPr>
          <w:rFonts w:asciiTheme="majorBidi" w:hAnsiTheme="majorBidi" w:cstheme="majorBidi"/>
          <w:sz w:val="28"/>
          <w:szCs w:val="28"/>
        </w:rPr>
        <w:t xml:space="preserve"> уйгурів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 із державами Центральної Азії саме ефективне співробітництво з ними видається урядові КНР найбільш вдалим способом подолати сепаратистські настрої </w:t>
      </w:r>
      <w:r w:rsidR="00D80A85">
        <w:rPr>
          <w:rFonts w:asciiTheme="majorBidi" w:hAnsiTheme="majorBidi" w:cstheme="majorBidi"/>
          <w:sz w:val="28"/>
          <w:szCs w:val="28"/>
        </w:rPr>
        <w:t xml:space="preserve">серед населення </w:t>
      </w:r>
      <w:r w:rsidR="0024243F" w:rsidRPr="00C9398C">
        <w:rPr>
          <w:rFonts w:asciiTheme="majorBidi" w:hAnsiTheme="majorBidi" w:cstheme="majorBidi"/>
          <w:sz w:val="28"/>
          <w:szCs w:val="28"/>
        </w:rPr>
        <w:t xml:space="preserve">та розвинути </w:t>
      </w:r>
      <w:r w:rsidR="002A42AE" w:rsidRPr="00C9398C">
        <w:rPr>
          <w:rFonts w:asciiTheme="majorBidi" w:hAnsiTheme="majorBidi" w:cstheme="majorBidi"/>
          <w:sz w:val="28"/>
          <w:szCs w:val="28"/>
        </w:rPr>
        <w:t>район.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 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9D3C57" w:rsidRPr="00C9398C" w:rsidRDefault="00D80A85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Крім того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, Центральна Азія – це шлях до країн </w:t>
      </w:r>
      <w:r>
        <w:rPr>
          <w:rFonts w:asciiTheme="majorBidi" w:hAnsiTheme="majorBidi" w:cstheme="majorBidi"/>
          <w:sz w:val="28"/>
          <w:szCs w:val="28"/>
        </w:rPr>
        <w:t>Близького Сходу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 та Європи. Для Китаю розвиток спільної інфраструктури – це відкриття нових торг</w:t>
      </w:r>
      <w:r w:rsidR="003F2FF5">
        <w:rPr>
          <w:rFonts w:asciiTheme="majorBidi" w:hAnsiTheme="majorBidi" w:cstheme="majorBidi"/>
          <w:sz w:val="28"/>
          <w:szCs w:val="28"/>
        </w:rPr>
        <w:t>о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вельних шляхів, альтернативних морським. Як видно на карті, залізниця – це </w:t>
      </w:r>
      <w:r>
        <w:rPr>
          <w:rFonts w:asciiTheme="majorBidi" w:hAnsiTheme="majorBidi" w:cstheme="majorBidi"/>
          <w:sz w:val="28"/>
          <w:szCs w:val="28"/>
        </w:rPr>
        <w:t>безпечний, швидкий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та найбільш економічно вигідний </w:t>
      </w:r>
      <w:r w:rsidR="009D3C57" w:rsidRPr="00C9398C">
        <w:rPr>
          <w:rFonts w:asciiTheme="majorBidi" w:hAnsiTheme="majorBidi" w:cstheme="majorBidi"/>
          <w:sz w:val="28"/>
          <w:szCs w:val="28"/>
        </w:rPr>
        <w:t>спосіб достав</w:t>
      </w:r>
      <w:r>
        <w:rPr>
          <w:rFonts w:asciiTheme="majorBidi" w:hAnsiTheme="majorBidi" w:cstheme="majorBidi"/>
          <w:sz w:val="28"/>
          <w:szCs w:val="28"/>
        </w:rPr>
        <w:t>ки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 китайськ</w:t>
      </w:r>
      <w:r>
        <w:rPr>
          <w:rFonts w:asciiTheme="majorBidi" w:hAnsiTheme="majorBidi" w:cstheme="majorBidi"/>
          <w:sz w:val="28"/>
          <w:szCs w:val="28"/>
        </w:rPr>
        <w:t>их</w:t>
      </w:r>
      <w:r w:rsidR="009D3C57" w:rsidRPr="00C9398C">
        <w:rPr>
          <w:rFonts w:asciiTheme="majorBidi" w:hAnsiTheme="majorBidi" w:cstheme="majorBidi"/>
          <w:sz w:val="28"/>
          <w:szCs w:val="28"/>
        </w:rPr>
        <w:t xml:space="preserve"> товар</w:t>
      </w:r>
      <w:r>
        <w:rPr>
          <w:rFonts w:asciiTheme="majorBidi" w:hAnsiTheme="majorBidi" w:cstheme="majorBidi"/>
          <w:sz w:val="28"/>
          <w:szCs w:val="28"/>
        </w:rPr>
        <w:t xml:space="preserve">ів </w:t>
      </w:r>
      <w:r w:rsidR="009D3C57" w:rsidRPr="00C9398C">
        <w:rPr>
          <w:rFonts w:asciiTheme="majorBidi" w:hAnsiTheme="majorBidi" w:cstheme="majorBidi"/>
          <w:sz w:val="28"/>
          <w:szCs w:val="28"/>
        </w:rPr>
        <w:t>у Європу.</w:t>
      </w:r>
    </w:p>
    <w:p w:rsidR="009D3C57" w:rsidRPr="00C9398C" w:rsidRDefault="009D3C57" w:rsidP="008A26AB">
      <w:pPr>
        <w:spacing w:after="0" w:line="240" w:lineRule="auto"/>
        <w:ind w:firstLine="284"/>
        <w:jc w:val="both"/>
        <w:rPr>
          <w:noProof/>
          <w:sz w:val="28"/>
          <w:szCs w:val="28"/>
          <w:lang w:eastAsia="uk-UA"/>
        </w:rPr>
      </w:pPr>
    </w:p>
    <w:p w:rsidR="009D3C57" w:rsidRPr="00C9398C" w:rsidRDefault="009D3C5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20459" cy="3652227"/>
            <wp:effectExtent l="0" t="0" r="0" b="5715"/>
            <wp:docPr id="2" name="Рисунок 2" descr="http://politrussia.com/upload/iblock/f71/f71803beff03762c240c4c8d60b206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olitrussia.com/upload/iblock/f71/f71803beff03762c240c4c8d60b206b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8"/>
                    <a:stretch/>
                  </pic:blipFill>
                  <pic:spPr bwMode="auto">
                    <a:xfrm>
                      <a:off x="0" y="0"/>
                      <a:ext cx="6120765" cy="365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8D5" w:rsidRDefault="00AA28D5" w:rsidP="008A26AB">
      <w:pPr>
        <w:spacing w:after="0" w:line="240" w:lineRule="auto"/>
        <w:ind w:firstLine="284"/>
        <w:jc w:val="right"/>
        <w:rPr>
          <w:sz w:val="18"/>
          <w:szCs w:val="18"/>
        </w:rPr>
      </w:pPr>
      <w:r w:rsidRPr="00AA28D5">
        <w:rPr>
          <w:rFonts w:asciiTheme="majorBidi" w:hAnsiTheme="majorBidi" w:cstheme="majorBidi"/>
          <w:sz w:val="18"/>
          <w:szCs w:val="18"/>
        </w:rPr>
        <w:t xml:space="preserve">Фото: </w:t>
      </w:r>
      <w:proofErr w:type="spellStart"/>
      <w:r w:rsidRPr="00AA28D5">
        <w:rPr>
          <w:sz w:val="18"/>
          <w:szCs w:val="18"/>
        </w:rPr>
        <w:t>autoglass.msk</w:t>
      </w:r>
      <w:proofErr w:type="spellEnd"/>
      <w:r w:rsidRPr="00AA28D5">
        <w:rPr>
          <w:sz w:val="18"/>
          <w:szCs w:val="18"/>
        </w:rPr>
        <w:t xml:space="preserve"> </w:t>
      </w:r>
    </w:p>
    <w:p w:rsidR="009D3C57" w:rsidRPr="00C9398C" w:rsidRDefault="009D3C5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Важливий аспект у Китайсько-Центральноазійському співробітництві – постачання ресурсів. </w:t>
      </w:r>
      <w:bookmarkStart w:id="1" w:name="_Hlk8239578"/>
      <w:r w:rsidRPr="00C9398C">
        <w:rPr>
          <w:rFonts w:asciiTheme="majorBidi" w:hAnsiTheme="majorBidi" w:cstheme="majorBidi"/>
          <w:sz w:val="28"/>
          <w:szCs w:val="28"/>
        </w:rPr>
        <w:t>Казахстан, Кирги</w:t>
      </w:r>
      <w:r w:rsidR="00D80A85">
        <w:rPr>
          <w:rFonts w:asciiTheme="majorBidi" w:hAnsiTheme="majorBidi" w:cstheme="majorBidi"/>
          <w:sz w:val="28"/>
          <w:szCs w:val="28"/>
        </w:rPr>
        <w:t>з</w:t>
      </w:r>
      <w:r w:rsidRPr="00C9398C">
        <w:rPr>
          <w:rFonts w:asciiTheme="majorBidi" w:hAnsiTheme="majorBidi" w:cstheme="majorBidi"/>
          <w:sz w:val="28"/>
          <w:szCs w:val="28"/>
        </w:rPr>
        <w:t xml:space="preserve">стан і Таджикистан </w:t>
      </w:r>
      <w:bookmarkEnd w:id="1"/>
      <w:r w:rsidRPr="00C9398C">
        <w:rPr>
          <w:rFonts w:asciiTheme="majorBidi" w:hAnsiTheme="majorBidi" w:cstheme="majorBidi"/>
          <w:sz w:val="28"/>
          <w:szCs w:val="28"/>
        </w:rPr>
        <w:t>– постачальники цинк</w:t>
      </w:r>
      <w:r w:rsidR="00D80A85">
        <w:rPr>
          <w:rFonts w:asciiTheme="majorBidi" w:hAnsiTheme="majorBidi" w:cstheme="majorBidi"/>
          <w:sz w:val="28"/>
          <w:szCs w:val="28"/>
        </w:rPr>
        <w:t>у</w:t>
      </w:r>
      <w:r w:rsidRPr="00C9398C">
        <w:rPr>
          <w:rFonts w:asciiTheme="majorBidi" w:hAnsiTheme="majorBidi" w:cstheme="majorBidi"/>
          <w:sz w:val="28"/>
          <w:szCs w:val="28"/>
        </w:rPr>
        <w:t>, титан</w:t>
      </w:r>
      <w:r w:rsidR="00D80A85">
        <w:rPr>
          <w:rFonts w:asciiTheme="majorBidi" w:hAnsiTheme="majorBidi" w:cstheme="majorBidi"/>
          <w:sz w:val="28"/>
          <w:szCs w:val="28"/>
        </w:rPr>
        <w:t>у</w:t>
      </w:r>
      <w:r w:rsidRPr="00C9398C">
        <w:rPr>
          <w:rFonts w:asciiTheme="majorBidi" w:hAnsiTheme="majorBidi" w:cstheme="majorBidi"/>
          <w:sz w:val="28"/>
          <w:szCs w:val="28"/>
        </w:rPr>
        <w:t xml:space="preserve">, чавуну, міді, радіоактивних ізотопів у Китай. Постачання ж нафти та газу зменшуються. У 2017 році 19% природного газу </w:t>
      </w:r>
      <w:r w:rsidR="00AA28D5">
        <w:rPr>
          <w:rFonts w:asciiTheme="majorBidi" w:hAnsiTheme="majorBidi" w:cstheme="majorBidi"/>
          <w:sz w:val="28"/>
          <w:szCs w:val="28"/>
        </w:rPr>
        <w:t>надходило</w:t>
      </w:r>
      <w:r w:rsidRPr="00C9398C">
        <w:rPr>
          <w:rFonts w:asciiTheme="majorBidi" w:hAnsiTheme="majorBidi" w:cstheme="majorBidi"/>
          <w:sz w:val="28"/>
          <w:szCs w:val="28"/>
        </w:rPr>
        <w:t xml:space="preserve"> у Китай з Туркменістану, 1,9 % – з Узбекистану та 0,46%</w:t>
      </w:r>
      <w:r w:rsidR="003F2FF5">
        <w:rPr>
          <w:rFonts w:asciiTheme="majorBidi" w:hAnsiTheme="majorBidi" w:cstheme="majorBidi"/>
          <w:sz w:val="28"/>
          <w:szCs w:val="28"/>
        </w:rPr>
        <w:t xml:space="preserve"> – </w:t>
      </w:r>
      <w:r w:rsidRPr="00C9398C">
        <w:rPr>
          <w:rFonts w:asciiTheme="majorBidi" w:hAnsiTheme="majorBidi" w:cstheme="majorBidi"/>
          <w:sz w:val="28"/>
          <w:szCs w:val="28"/>
        </w:rPr>
        <w:t>з Казахстану. Це менше, ніж в 2012 році, до запровадження «Поясу і шляху» (тоді показники становили відповідно 36%, 3.9%, 0%), але це пов’язано із диверсифікацією джерел пост</w:t>
      </w:r>
      <w:r w:rsidR="00AA28D5">
        <w:rPr>
          <w:rFonts w:asciiTheme="majorBidi" w:hAnsiTheme="majorBidi" w:cstheme="majorBidi"/>
          <w:sz w:val="28"/>
          <w:szCs w:val="28"/>
        </w:rPr>
        <w:t>ачання</w:t>
      </w:r>
      <w:r w:rsidRPr="00C9398C">
        <w:rPr>
          <w:rFonts w:asciiTheme="majorBidi" w:hAnsiTheme="majorBidi" w:cstheme="majorBidi"/>
          <w:sz w:val="28"/>
          <w:szCs w:val="28"/>
        </w:rPr>
        <w:t>. Схожа ситуаці</w:t>
      </w:r>
      <w:r w:rsidR="00AA28D5">
        <w:rPr>
          <w:rFonts w:asciiTheme="majorBidi" w:hAnsiTheme="majorBidi" w:cstheme="majorBidi"/>
          <w:sz w:val="28"/>
          <w:szCs w:val="28"/>
        </w:rPr>
        <w:t>я</w:t>
      </w:r>
      <w:r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="00AA28D5">
        <w:rPr>
          <w:rFonts w:asciiTheme="majorBidi" w:hAnsiTheme="majorBidi" w:cstheme="majorBidi"/>
          <w:sz w:val="28"/>
          <w:szCs w:val="28"/>
        </w:rPr>
        <w:t>спостерігається</w:t>
      </w:r>
      <w:r w:rsidRPr="00C9398C">
        <w:rPr>
          <w:rFonts w:asciiTheme="majorBidi" w:hAnsiTheme="majorBidi" w:cstheme="majorBidi"/>
          <w:sz w:val="28"/>
          <w:szCs w:val="28"/>
        </w:rPr>
        <w:t xml:space="preserve"> з імпортом нафти з Казахстану</w:t>
      </w:r>
      <w:r w:rsidR="003F2FF5">
        <w:rPr>
          <w:rFonts w:asciiTheme="majorBidi" w:hAnsiTheme="majorBidi" w:cstheme="majorBidi"/>
          <w:sz w:val="28"/>
          <w:szCs w:val="28"/>
        </w:rPr>
        <w:t>.</w:t>
      </w:r>
      <w:r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="006E1397" w:rsidRPr="00C9398C">
        <w:rPr>
          <w:rFonts w:asciiTheme="majorBidi" w:hAnsiTheme="majorBidi" w:cstheme="majorBidi"/>
          <w:sz w:val="28"/>
          <w:szCs w:val="28"/>
        </w:rPr>
        <w:t>Ресурси з Центральної Азії забезпечують західні регіони Китаю, які віддалені від інших районів, тому співпраця у цій сфері така важлива.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</w:p>
    <w:p w:rsidR="006E1397" w:rsidRPr="00AA28D5" w:rsidRDefault="006E139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  <w:r w:rsidRPr="00AA28D5">
        <w:rPr>
          <w:rFonts w:asciiTheme="majorBidi" w:hAnsiTheme="majorBidi" w:cstheme="majorBidi"/>
          <w:b/>
          <w:bCs/>
          <w:i/>
          <w:sz w:val="28"/>
          <w:szCs w:val="28"/>
        </w:rPr>
        <w:t xml:space="preserve">Чи готові </w:t>
      </w:r>
      <w:r w:rsidR="00903DF1">
        <w:rPr>
          <w:rFonts w:asciiTheme="majorBidi" w:hAnsiTheme="majorBidi" w:cstheme="majorBidi"/>
          <w:b/>
          <w:bCs/>
          <w:i/>
          <w:sz w:val="28"/>
          <w:szCs w:val="28"/>
          <w:lang w:val="ru-RU"/>
        </w:rPr>
        <w:t>ц</w:t>
      </w:r>
      <w:proofErr w:type="spellStart"/>
      <w:r w:rsidRPr="00AA28D5">
        <w:rPr>
          <w:rFonts w:asciiTheme="majorBidi" w:hAnsiTheme="majorBidi" w:cstheme="majorBidi"/>
          <w:b/>
          <w:bCs/>
          <w:i/>
          <w:sz w:val="28"/>
          <w:szCs w:val="28"/>
        </w:rPr>
        <w:t>ентральноазійські</w:t>
      </w:r>
      <w:proofErr w:type="spellEnd"/>
      <w:r w:rsidRPr="00AA28D5">
        <w:rPr>
          <w:rFonts w:asciiTheme="majorBidi" w:hAnsiTheme="majorBidi" w:cstheme="majorBidi"/>
          <w:b/>
          <w:bCs/>
          <w:i/>
          <w:sz w:val="28"/>
          <w:szCs w:val="28"/>
        </w:rPr>
        <w:t xml:space="preserve"> держави підтримати китайський проект?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6E1397" w:rsidRPr="00C9398C" w:rsidRDefault="006E139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Після розпаду Радянського Союзу п’ять держав регіону, щоб впоратися із кризою та підтримувати власну економіку, </w:t>
      </w:r>
      <w:r w:rsidR="00903DF1">
        <w:rPr>
          <w:rFonts w:asciiTheme="majorBidi" w:hAnsiTheme="majorBidi" w:cstheme="majorBidi"/>
          <w:sz w:val="28"/>
          <w:szCs w:val="28"/>
        </w:rPr>
        <w:t>вдалися до</w:t>
      </w:r>
      <w:r w:rsidRPr="00C9398C">
        <w:rPr>
          <w:rFonts w:asciiTheme="majorBidi" w:hAnsiTheme="majorBidi" w:cstheme="majorBidi"/>
          <w:sz w:val="28"/>
          <w:szCs w:val="28"/>
        </w:rPr>
        <w:t xml:space="preserve"> багатовекторн</w:t>
      </w:r>
      <w:r w:rsidR="00903DF1">
        <w:rPr>
          <w:rFonts w:asciiTheme="majorBidi" w:hAnsiTheme="majorBidi" w:cstheme="majorBidi"/>
          <w:sz w:val="28"/>
          <w:szCs w:val="28"/>
        </w:rPr>
        <w:t>ої</w:t>
      </w:r>
      <w:r w:rsidRPr="00C9398C">
        <w:rPr>
          <w:rFonts w:asciiTheme="majorBidi" w:hAnsiTheme="majorBidi" w:cstheme="majorBidi"/>
          <w:sz w:val="28"/>
          <w:szCs w:val="28"/>
        </w:rPr>
        <w:t xml:space="preserve"> зовнішн</w:t>
      </w:r>
      <w:r w:rsidR="00903DF1">
        <w:rPr>
          <w:rFonts w:asciiTheme="majorBidi" w:hAnsiTheme="majorBidi" w:cstheme="majorBidi"/>
          <w:sz w:val="28"/>
          <w:szCs w:val="28"/>
        </w:rPr>
        <w:t>ьої</w:t>
      </w:r>
      <w:r w:rsidRPr="00C9398C">
        <w:rPr>
          <w:rFonts w:asciiTheme="majorBidi" w:hAnsiTheme="majorBidi" w:cstheme="majorBidi"/>
          <w:sz w:val="28"/>
          <w:szCs w:val="28"/>
        </w:rPr>
        <w:t xml:space="preserve"> політик</w:t>
      </w:r>
      <w:r w:rsidR="00903DF1">
        <w:rPr>
          <w:rFonts w:asciiTheme="majorBidi" w:hAnsiTheme="majorBidi" w:cstheme="majorBidi"/>
          <w:sz w:val="28"/>
          <w:szCs w:val="28"/>
        </w:rPr>
        <w:t>и</w:t>
      </w:r>
      <w:r w:rsidRPr="00C9398C">
        <w:rPr>
          <w:rFonts w:asciiTheme="majorBidi" w:hAnsiTheme="majorBidi" w:cstheme="majorBidi"/>
          <w:sz w:val="28"/>
          <w:szCs w:val="28"/>
        </w:rPr>
        <w:t xml:space="preserve">. </w:t>
      </w:r>
      <w:r w:rsidR="00903DF1">
        <w:rPr>
          <w:rFonts w:asciiTheme="majorBidi" w:hAnsiTheme="majorBidi" w:cstheme="majorBidi"/>
          <w:sz w:val="28"/>
          <w:szCs w:val="28"/>
        </w:rPr>
        <w:t>Їхня с</w:t>
      </w:r>
      <w:r w:rsidRPr="00C9398C">
        <w:rPr>
          <w:rFonts w:asciiTheme="majorBidi" w:hAnsiTheme="majorBidi" w:cstheme="majorBidi"/>
          <w:sz w:val="28"/>
          <w:szCs w:val="28"/>
        </w:rPr>
        <w:t xml:space="preserve">тратегія пошуку партнерів для вирішення конкретних завдань превалює над </w:t>
      </w:r>
      <w:r w:rsidR="00903DF1">
        <w:rPr>
          <w:rFonts w:asciiTheme="majorBidi" w:hAnsiTheme="majorBidi" w:cstheme="majorBidi"/>
          <w:sz w:val="28"/>
          <w:szCs w:val="28"/>
        </w:rPr>
        <w:t>практикою встановлення тісного комплексного співробітництва</w:t>
      </w:r>
      <w:r w:rsidRPr="00C9398C">
        <w:rPr>
          <w:rFonts w:asciiTheme="majorBidi" w:hAnsiTheme="majorBidi" w:cstheme="majorBidi"/>
          <w:sz w:val="28"/>
          <w:szCs w:val="28"/>
        </w:rPr>
        <w:t xml:space="preserve"> у багатьох сферах, оскільки мати одного партнера означає поставити під загрозу з</w:t>
      </w:r>
      <w:r w:rsidR="00962AC6" w:rsidRPr="00C9398C">
        <w:rPr>
          <w:rFonts w:asciiTheme="majorBidi" w:hAnsiTheme="majorBidi" w:cstheme="majorBidi"/>
          <w:sz w:val="28"/>
          <w:szCs w:val="28"/>
        </w:rPr>
        <w:t xml:space="preserve">в’язки з іншими. Даний регіон </w:t>
      </w:r>
      <w:r w:rsidRPr="00C9398C">
        <w:rPr>
          <w:rFonts w:asciiTheme="majorBidi" w:hAnsiTheme="majorBidi" w:cstheme="majorBidi"/>
          <w:sz w:val="28"/>
          <w:szCs w:val="28"/>
        </w:rPr>
        <w:t>знаходиться між Російською Федерацією, КНР та Західною Азією, через яку відкриваються шляхи на Близький Схід та Європу. Обрати одного довгострокового союзника, наприклад Китай чи Росію, ризиковано та невигідно.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  <w:lang w:bidi="ar-AE"/>
        </w:rPr>
      </w:pPr>
    </w:p>
    <w:p w:rsidR="006E1397" w:rsidRPr="00C9398C" w:rsidRDefault="006E139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  <w:lang w:bidi="ar-AE"/>
        </w:rPr>
        <w:t xml:space="preserve">Важлива особливість країн регіону – це залежність зовнішньої політики від внутрішньої. Так чи інакше, але </w:t>
      </w:r>
      <w:r w:rsidR="0069637D">
        <w:rPr>
          <w:rFonts w:asciiTheme="majorBidi" w:hAnsiTheme="majorBidi" w:cstheme="majorBidi"/>
          <w:sz w:val="28"/>
          <w:szCs w:val="28"/>
          <w:lang w:bidi="ar-AE"/>
        </w:rPr>
        <w:t>в</w:t>
      </w:r>
      <w:r w:rsidRPr="00C9398C">
        <w:rPr>
          <w:rFonts w:asciiTheme="majorBidi" w:hAnsiTheme="majorBidi" w:cstheme="majorBidi"/>
          <w:sz w:val="28"/>
          <w:szCs w:val="28"/>
          <w:lang w:bidi="ar-AE"/>
        </w:rPr>
        <w:t xml:space="preserve">сі держави є авторитарними, і </w:t>
      </w:r>
      <w:r w:rsidR="0069637D">
        <w:rPr>
          <w:rFonts w:asciiTheme="majorBidi" w:hAnsiTheme="majorBidi" w:cstheme="majorBidi"/>
          <w:sz w:val="28"/>
          <w:szCs w:val="28"/>
          <w:lang w:bidi="ar-AE"/>
        </w:rPr>
        <w:t xml:space="preserve">їхня </w:t>
      </w:r>
      <w:r w:rsidRPr="00C9398C">
        <w:rPr>
          <w:rFonts w:asciiTheme="majorBidi" w:hAnsiTheme="majorBidi" w:cstheme="majorBidi"/>
          <w:sz w:val="28"/>
          <w:szCs w:val="28"/>
          <w:lang w:bidi="ar-AE"/>
        </w:rPr>
        <w:t>зовнішня політика ніколи не проводиться без огляду на інтереси п</w:t>
      </w:r>
      <w:r w:rsidR="0069637D">
        <w:rPr>
          <w:rFonts w:asciiTheme="majorBidi" w:hAnsiTheme="majorBidi" w:cstheme="majorBidi"/>
          <w:sz w:val="28"/>
          <w:szCs w:val="28"/>
          <w:lang w:bidi="ar-AE"/>
        </w:rPr>
        <w:t>анівн</w:t>
      </w:r>
      <w:r w:rsidRPr="00C9398C">
        <w:rPr>
          <w:rFonts w:asciiTheme="majorBidi" w:hAnsiTheme="majorBidi" w:cstheme="majorBidi"/>
          <w:sz w:val="28"/>
          <w:szCs w:val="28"/>
          <w:lang w:bidi="ar-AE"/>
        </w:rPr>
        <w:t xml:space="preserve">ої верхівки. </w:t>
      </w:r>
      <w:r w:rsidRPr="00C9398C">
        <w:rPr>
          <w:rFonts w:asciiTheme="majorBidi" w:hAnsiTheme="majorBidi" w:cstheme="majorBidi"/>
          <w:sz w:val="28"/>
          <w:szCs w:val="28"/>
        </w:rPr>
        <w:t xml:space="preserve">Попри те, що держави Центральної Азії мають схожу структуру влади, політичні процеси та однаковий радянський спадок, інтереси лідерів </w:t>
      </w:r>
      <w:proofErr w:type="spellStart"/>
      <w:r w:rsidRPr="00C9398C">
        <w:rPr>
          <w:rFonts w:asciiTheme="majorBidi" w:hAnsiTheme="majorBidi" w:cstheme="majorBidi"/>
          <w:sz w:val="28"/>
          <w:szCs w:val="28"/>
        </w:rPr>
        <w:t>рідко</w:t>
      </w:r>
      <w:proofErr w:type="spellEnd"/>
      <w:r w:rsidRPr="00C9398C">
        <w:rPr>
          <w:rFonts w:asciiTheme="majorBidi" w:hAnsiTheme="majorBidi" w:cstheme="majorBidi"/>
          <w:sz w:val="28"/>
          <w:szCs w:val="28"/>
        </w:rPr>
        <w:t xml:space="preserve"> збігаються</w:t>
      </w:r>
      <w:r w:rsidRPr="00C9398C">
        <w:rPr>
          <w:rFonts w:asciiTheme="majorBidi" w:hAnsiTheme="majorBidi" w:cstheme="majorBidi"/>
          <w:sz w:val="28"/>
          <w:szCs w:val="28"/>
          <w:lang w:bidi="ar-AE"/>
        </w:rPr>
        <w:t xml:space="preserve">. </w:t>
      </w:r>
      <w:r w:rsidRPr="00C9398C">
        <w:rPr>
          <w:rFonts w:asciiTheme="majorBidi" w:hAnsiTheme="majorBidi" w:cstheme="majorBidi"/>
          <w:sz w:val="28"/>
          <w:szCs w:val="28"/>
        </w:rPr>
        <w:t xml:space="preserve">Так, регіон є одним із найменш інтегрованих, лідери держав не об’єднують сили для вирішення спільних проблем, а йдуть власними шляхами, щоразу шукаючи підтримки там, де її готові </w:t>
      </w:r>
      <w:r w:rsidR="00903DF1">
        <w:rPr>
          <w:rFonts w:asciiTheme="majorBidi" w:hAnsiTheme="majorBidi" w:cstheme="majorBidi"/>
          <w:sz w:val="28"/>
          <w:szCs w:val="28"/>
        </w:rPr>
        <w:t>на</w:t>
      </w:r>
      <w:r w:rsidRPr="00C9398C">
        <w:rPr>
          <w:rFonts w:asciiTheme="majorBidi" w:hAnsiTheme="majorBidi" w:cstheme="majorBidi"/>
          <w:sz w:val="28"/>
          <w:szCs w:val="28"/>
        </w:rPr>
        <w:t>дати. Для виконання цих цілей зовнішня політика держав має бути дуже гнучкою, щоб співпрацювати одночасно із державами, які мають суперечності між собою.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4B091B" w:rsidRPr="00C9398C" w:rsidRDefault="006E139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Проект «Один пояс – один шлях»  пропонує  </w:t>
      </w:r>
      <w:r w:rsidR="00962AC6" w:rsidRPr="00C9398C">
        <w:rPr>
          <w:rFonts w:asciiTheme="majorBidi" w:hAnsiTheme="majorBidi" w:cstheme="majorBidi"/>
          <w:sz w:val="28"/>
          <w:szCs w:val="28"/>
        </w:rPr>
        <w:t>багато</w:t>
      </w:r>
      <w:r w:rsidRPr="00C9398C">
        <w:rPr>
          <w:rFonts w:asciiTheme="majorBidi" w:hAnsiTheme="majorBidi" w:cstheme="majorBidi"/>
          <w:sz w:val="28"/>
          <w:szCs w:val="28"/>
        </w:rPr>
        <w:t xml:space="preserve"> вигод для держав Центральної Азії. Китай робить </w:t>
      </w:r>
      <w:r w:rsidR="00903DF1">
        <w:rPr>
          <w:rFonts w:asciiTheme="majorBidi" w:hAnsiTheme="majorBidi" w:cstheme="majorBidi"/>
          <w:sz w:val="28"/>
          <w:szCs w:val="28"/>
        </w:rPr>
        <w:t>акцент</w:t>
      </w:r>
      <w:r w:rsidRPr="00C9398C">
        <w:rPr>
          <w:rFonts w:asciiTheme="majorBidi" w:hAnsiTheme="majorBidi" w:cstheme="majorBidi"/>
          <w:sz w:val="28"/>
          <w:szCs w:val="28"/>
        </w:rPr>
        <w:t xml:space="preserve"> на розбудові інфраструктури, що актуально для пострадянських країн</w:t>
      </w:r>
      <w:r w:rsidR="00903DF1">
        <w:rPr>
          <w:rFonts w:asciiTheme="majorBidi" w:hAnsiTheme="majorBidi" w:cstheme="majorBidi"/>
          <w:sz w:val="28"/>
          <w:szCs w:val="28"/>
        </w:rPr>
        <w:t>, адже</w:t>
      </w:r>
      <w:r w:rsidRPr="00C9398C">
        <w:rPr>
          <w:rFonts w:asciiTheme="majorBidi" w:hAnsiTheme="majorBidi" w:cstheme="majorBidi"/>
          <w:sz w:val="28"/>
          <w:szCs w:val="28"/>
        </w:rPr>
        <w:t xml:space="preserve"> уся радянська інфраструктура застаріла, </w:t>
      </w:r>
      <w:r w:rsidR="00903DF1">
        <w:rPr>
          <w:rFonts w:asciiTheme="majorBidi" w:hAnsiTheme="majorBidi" w:cstheme="majorBidi"/>
          <w:sz w:val="28"/>
          <w:szCs w:val="28"/>
        </w:rPr>
        <w:t>до того ж</w:t>
      </w:r>
      <w:r w:rsidR="00E75778">
        <w:rPr>
          <w:rFonts w:asciiTheme="majorBidi" w:hAnsiTheme="majorBidi" w:cstheme="majorBidi"/>
          <w:sz w:val="28"/>
          <w:szCs w:val="28"/>
        </w:rPr>
        <w:t xml:space="preserve"> </w:t>
      </w:r>
      <w:r w:rsidRPr="00C9398C">
        <w:rPr>
          <w:rFonts w:asciiTheme="majorBidi" w:hAnsiTheme="majorBidi" w:cstheme="majorBidi"/>
          <w:sz w:val="28"/>
          <w:szCs w:val="28"/>
        </w:rPr>
        <w:t>вона була орієнтована на сполучення лише з іншими республіками</w:t>
      </w:r>
      <w:r w:rsidR="00903DF1">
        <w:rPr>
          <w:rFonts w:asciiTheme="majorBidi" w:hAnsiTheme="majorBidi" w:cstheme="majorBidi"/>
          <w:sz w:val="28"/>
          <w:szCs w:val="28"/>
        </w:rPr>
        <w:t xml:space="preserve"> СРСР</w:t>
      </w:r>
      <w:r w:rsidRPr="00C9398C">
        <w:rPr>
          <w:rFonts w:asciiTheme="majorBidi" w:hAnsiTheme="majorBidi" w:cstheme="majorBidi"/>
          <w:sz w:val="28"/>
          <w:szCs w:val="28"/>
        </w:rPr>
        <w:t>.</w:t>
      </w:r>
      <w:r w:rsidR="004B091B" w:rsidRPr="00C9398C">
        <w:rPr>
          <w:rFonts w:asciiTheme="majorBidi" w:hAnsiTheme="majorBidi" w:cstheme="majorBidi"/>
          <w:sz w:val="28"/>
          <w:szCs w:val="28"/>
        </w:rPr>
        <w:t xml:space="preserve"> Окрім того, усі держави Центральної Азії потребують іноземних інвестицій, а Китай пропонує фінансову</w:t>
      </w:r>
      <w:r w:rsidR="007208E5" w:rsidRPr="00C9398C">
        <w:rPr>
          <w:rFonts w:asciiTheme="majorBidi" w:hAnsiTheme="majorBidi" w:cstheme="majorBidi"/>
          <w:sz w:val="28"/>
          <w:szCs w:val="28"/>
        </w:rPr>
        <w:t xml:space="preserve"> підтримку на вигідних умовах</w:t>
      </w:r>
      <w:r w:rsidR="00E75778">
        <w:rPr>
          <w:rFonts w:asciiTheme="majorBidi" w:hAnsiTheme="majorBidi" w:cstheme="majorBidi"/>
          <w:sz w:val="28"/>
          <w:szCs w:val="28"/>
        </w:rPr>
        <w:t>, тому</w:t>
      </w:r>
      <w:r w:rsidR="004B091B"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="00E75778">
        <w:rPr>
          <w:rFonts w:asciiTheme="majorBidi" w:hAnsiTheme="majorBidi" w:cstheme="majorBidi"/>
          <w:sz w:val="28"/>
          <w:szCs w:val="28"/>
        </w:rPr>
        <w:t>країни</w:t>
      </w:r>
      <w:r w:rsidR="004B091B" w:rsidRPr="00C9398C">
        <w:rPr>
          <w:rFonts w:asciiTheme="majorBidi" w:hAnsiTheme="majorBidi" w:cstheme="majorBidi"/>
          <w:sz w:val="28"/>
          <w:szCs w:val="28"/>
        </w:rPr>
        <w:t xml:space="preserve"> регіону зацікавлені у співпраці з Китаєм</w:t>
      </w:r>
      <w:r w:rsidR="007208E5" w:rsidRPr="00C9398C">
        <w:rPr>
          <w:rFonts w:asciiTheme="majorBidi" w:hAnsiTheme="majorBidi" w:cstheme="majorBidi"/>
          <w:sz w:val="28"/>
          <w:szCs w:val="28"/>
        </w:rPr>
        <w:t>, але</w:t>
      </w:r>
      <w:r w:rsidR="00E75778">
        <w:rPr>
          <w:rFonts w:asciiTheme="majorBidi" w:hAnsiTheme="majorBidi" w:cstheme="majorBidi"/>
          <w:sz w:val="28"/>
          <w:szCs w:val="28"/>
        </w:rPr>
        <w:t>, вочевидь,</w:t>
      </w:r>
      <w:r w:rsidR="004B091B"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="00E75778">
        <w:rPr>
          <w:rFonts w:asciiTheme="majorBidi" w:hAnsiTheme="majorBidi" w:cstheme="majorBidi"/>
          <w:sz w:val="28"/>
          <w:szCs w:val="28"/>
        </w:rPr>
        <w:t>намагатимуться</w:t>
      </w:r>
      <w:r w:rsidR="004B091B" w:rsidRPr="00C9398C">
        <w:rPr>
          <w:rFonts w:asciiTheme="majorBidi" w:hAnsiTheme="majorBidi" w:cstheme="majorBidi"/>
          <w:sz w:val="28"/>
          <w:szCs w:val="28"/>
        </w:rPr>
        <w:t xml:space="preserve"> уникати орієнтації лише на одного партнера</w:t>
      </w:r>
      <w:r w:rsidR="007208E5" w:rsidRPr="00C9398C">
        <w:rPr>
          <w:rFonts w:asciiTheme="majorBidi" w:hAnsiTheme="majorBidi" w:cstheme="majorBidi"/>
          <w:sz w:val="28"/>
          <w:szCs w:val="28"/>
        </w:rPr>
        <w:t>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</w:p>
    <w:p w:rsidR="006459E7" w:rsidRPr="00E75778" w:rsidRDefault="006459E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  <w:r w:rsidRPr="00E75778">
        <w:rPr>
          <w:rFonts w:asciiTheme="majorBidi" w:hAnsiTheme="majorBidi" w:cstheme="majorBidi"/>
          <w:b/>
          <w:bCs/>
          <w:i/>
          <w:sz w:val="28"/>
          <w:szCs w:val="28"/>
        </w:rPr>
        <w:t xml:space="preserve">Попередні відносини – основа для </w:t>
      </w:r>
      <w:r w:rsidR="00E75778">
        <w:rPr>
          <w:rFonts w:asciiTheme="majorBidi" w:hAnsiTheme="majorBidi" w:cstheme="majorBidi"/>
          <w:b/>
          <w:bCs/>
          <w:i/>
          <w:sz w:val="28"/>
          <w:szCs w:val="28"/>
        </w:rPr>
        <w:t>реалізації</w:t>
      </w:r>
      <w:r w:rsidRPr="00E75778">
        <w:rPr>
          <w:rFonts w:asciiTheme="majorBidi" w:hAnsiTheme="majorBidi" w:cstheme="majorBidi"/>
          <w:b/>
          <w:bCs/>
          <w:i/>
          <w:sz w:val="28"/>
          <w:szCs w:val="28"/>
        </w:rPr>
        <w:t xml:space="preserve"> «Поясу і шляху»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6459E7" w:rsidRPr="00C9398C" w:rsidRDefault="006459E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>Як зазначалось раніше, держави Центральної Азії не об’єднані жодними регіональними структурами. Через різні інтереси вони надають перевагу двостороннім контактам над багатосторонніми. З 1991 року Китай має добросусідські відносини із державами регіону, не використовує військових засобів впливу та наголошує на тому, що втручання у внутрішні справи є неприйнятним – а це</w:t>
      </w:r>
      <w:r w:rsidR="00E75778">
        <w:rPr>
          <w:rFonts w:asciiTheme="majorBidi" w:hAnsiTheme="majorBidi" w:cstheme="majorBidi"/>
          <w:sz w:val="28"/>
          <w:szCs w:val="28"/>
        </w:rPr>
        <w:t>, в очах лідерів центральноазійських республік, значна</w:t>
      </w:r>
      <w:r w:rsidRPr="00C9398C">
        <w:rPr>
          <w:rFonts w:asciiTheme="majorBidi" w:hAnsiTheme="majorBidi" w:cstheme="majorBidi"/>
          <w:sz w:val="28"/>
          <w:szCs w:val="28"/>
        </w:rPr>
        <w:t xml:space="preserve"> перевага перед державами Заходу, які постійно наголошують на необхідності розвитку демократії.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6E1397" w:rsidRPr="00C9398C" w:rsidRDefault="006459E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 Центральноазійські держави</w:t>
      </w:r>
      <w:r w:rsidR="006E1397"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Pr="00C9398C">
        <w:rPr>
          <w:rFonts w:asciiTheme="majorBidi" w:hAnsiTheme="majorBidi" w:cstheme="majorBidi"/>
          <w:sz w:val="28"/>
          <w:szCs w:val="28"/>
        </w:rPr>
        <w:t>підтримали</w:t>
      </w:r>
      <w:r w:rsidR="006E1397" w:rsidRPr="00C9398C">
        <w:rPr>
          <w:rFonts w:asciiTheme="majorBidi" w:hAnsiTheme="majorBidi" w:cstheme="majorBidi"/>
          <w:sz w:val="28"/>
          <w:szCs w:val="28"/>
        </w:rPr>
        <w:t xml:space="preserve"> китайську стратегію боротьби проти «трьох зол»: сепаратизму, тероризму і </w:t>
      </w:r>
      <w:proofErr w:type="spellStart"/>
      <w:r w:rsidR="006E1397" w:rsidRPr="00C9398C">
        <w:rPr>
          <w:rFonts w:asciiTheme="majorBidi" w:hAnsiTheme="majorBidi" w:cstheme="majorBidi"/>
          <w:sz w:val="28"/>
          <w:szCs w:val="28"/>
        </w:rPr>
        <w:t>наркоторгівлі</w:t>
      </w:r>
      <w:proofErr w:type="spellEnd"/>
      <w:r w:rsidR="006E1397" w:rsidRPr="00C9398C">
        <w:rPr>
          <w:rFonts w:asciiTheme="majorBidi" w:hAnsiTheme="majorBidi" w:cstheme="majorBidi"/>
          <w:sz w:val="28"/>
          <w:szCs w:val="28"/>
        </w:rPr>
        <w:t>. Ці проблеми об’єднують ЦА з Китаєм</w:t>
      </w:r>
      <w:r w:rsidR="00E75778">
        <w:rPr>
          <w:rFonts w:asciiTheme="majorBidi" w:hAnsiTheme="majorBidi" w:cstheme="majorBidi"/>
          <w:sz w:val="28"/>
          <w:szCs w:val="28"/>
        </w:rPr>
        <w:t>:</w:t>
      </w:r>
      <w:r w:rsidR="006E1397" w:rsidRPr="00C9398C">
        <w:rPr>
          <w:rFonts w:asciiTheme="majorBidi" w:hAnsiTheme="majorBidi" w:cstheme="majorBidi"/>
          <w:sz w:val="28"/>
          <w:szCs w:val="28"/>
        </w:rPr>
        <w:t xml:space="preserve"> на основі співпраці у цих сферах в 2001 році було </w:t>
      </w:r>
      <w:r w:rsidR="00E75778">
        <w:rPr>
          <w:rFonts w:asciiTheme="majorBidi" w:hAnsiTheme="majorBidi" w:cstheme="majorBidi"/>
          <w:sz w:val="28"/>
          <w:szCs w:val="28"/>
        </w:rPr>
        <w:t>с</w:t>
      </w:r>
      <w:r w:rsidR="006E1397" w:rsidRPr="00C9398C">
        <w:rPr>
          <w:rFonts w:asciiTheme="majorBidi" w:hAnsiTheme="majorBidi" w:cstheme="majorBidi"/>
          <w:sz w:val="28"/>
          <w:szCs w:val="28"/>
        </w:rPr>
        <w:t>творено Шанхайську організацію співробітництва, до якої увійшли усі держави регіону, окрім Туркменістану, який дотримується нейтралітету. Взаємодія в рамках цієї організації ніколи не була активною та не принесла особливо</w:t>
      </w:r>
      <w:r w:rsidR="00E75778">
        <w:rPr>
          <w:rFonts w:asciiTheme="majorBidi" w:hAnsiTheme="majorBidi" w:cstheme="majorBidi"/>
          <w:sz w:val="28"/>
          <w:szCs w:val="28"/>
        </w:rPr>
        <w:t>ї результативності</w:t>
      </w:r>
      <w:r w:rsidR="006E1397" w:rsidRPr="00C9398C">
        <w:rPr>
          <w:rFonts w:asciiTheme="majorBidi" w:hAnsiTheme="majorBidi" w:cstheme="majorBidi"/>
          <w:sz w:val="28"/>
          <w:szCs w:val="28"/>
        </w:rPr>
        <w:t>, проте зустрічі в рамках ШОС –</w:t>
      </w:r>
      <w:r w:rsidR="00BC05CC" w:rsidRPr="00C9398C">
        <w:rPr>
          <w:rFonts w:asciiTheme="majorBidi" w:hAnsiTheme="majorBidi" w:cstheme="majorBidi"/>
          <w:sz w:val="28"/>
          <w:szCs w:val="28"/>
        </w:rPr>
        <w:t xml:space="preserve"> це єдиний</w:t>
      </w:r>
      <w:r w:rsidR="006E1397" w:rsidRPr="00C9398C">
        <w:rPr>
          <w:rFonts w:asciiTheme="majorBidi" w:hAnsiTheme="majorBidi" w:cstheme="majorBidi"/>
          <w:sz w:val="28"/>
          <w:szCs w:val="28"/>
        </w:rPr>
        <w:t xml:space="preserve"> майданчик для багатосторонн</w:t>
      </w:r>
      <w:r w:rsidR="00BC05CC" w:rsidRPr="00C9398C">
        <w:rPr>
          <w:rFonts w:asciiTheme="majorBidi" w:hAnsiTheme="majorBidi" w:cstheme="majorBidi"/>
          <w:sz w:val="28"/>
          <w:szCs w:val="28"/>
        </w:rPr>
        <w:t>іх переговорів між ЦА та Китаєм, що робить його унікальним.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</w:p>
    <w:p w:rsidR="006E1397" w:rsidRPr="00E75778" w:rsidRDefault="006E139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  <w:r w:rsidRPr="00E75778">
        <w:rPr>
          <w:rFonts w:asciiTheme="majorBidi" w:hAnsiTheme="majorBidi" w:cstheme="majorBidi"/>
          <w:b/>
          <w:bCs/>
          <w:i/>
          <w:sz w:val="28"/>
          <w:szCs w:val="28"/>
        </w:rPr>
        <w:t>Особливості втілення «</w:t>
      </w:r>
      <w:r w:rsidR="00E75778">
        <w:rPr>
          <w:rFonts w:asciiTheme="majorBidi" w:hAnsiTheme="majorBidi" w:cstheme="majorBidi"/>
          <w:b/>
          <w:bCs/>
          <w:i/>
          <w:sz w:val="28"/>
          <w:szCs w:val="28"/>
        </w:rPr>
        <w:t>Е</w:t>
      </w:r>
      <w:r w:rsidRPr="00E75778">
        <w:rPr>
          <w:rFonts w:asciiTheme="majorBidi" w:hAnsiTheme="majorBidi" w:cstheme="majorBidi"/>
          <w:b/>
          <w:bCs/>
          <w:i/>
          <w:sz w:val="28"/>
          <w:szCs w:val="28"/>
        </w:rPr>
        <w:t xml:space="preserve">кономічного поясу </w:t>
      </w:r>
      <w:r w:rsidR="0069637D">
        <w:rPr>
          <w:rFonts w:asciiTheme="majorBidi" w:hAnsiTheme="majorBidi" w:cstheme="majorBidi"/>
          <w:b/>
          <w:bCs/>
          <w:i/>
          <w:sz w:val="28"/>
          <w:szCs w:val="28"/>
        </w:rPr>
        <w:t>Ш</w:t>
      </w:r>
      <w:r w:rsidRPr="00E75778">
        <w:rPr>
          <w:rFonts w:asciiTheme="majorBidi" w:hAnsiTheme="majorBidi" w:cstheme="majorBidi"/>
          <w:b/>
          <w:bCs/>
          <w:i/>
          <w:sz w:val="28"/>
          <w:szCs w:val="28"/>
        </w:rPr>
        <w:t>овкового шляху» в Центральній Азії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D23A9D" w:rsidRPr="00C9398C" w:rsidRDefault="006E1397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Як і в </w:t>
      </w:r>
      <w:r w:rsidR="000D57BF">
        <w:rPr>
          <w:rFonts w:asciiTheme="majorBidi" w:hAnsiTheme="majorBidi" w:cstheme="majorBidi"/>
          <w:sz w:val="28"/>
          <w:szCs w:val="28"/>
        </w:rPr>
        <w:t>а</w:t>
      </w:r>
      <w:r w:rsidRPr="00C9398C">
        <w:rPr>
          <w:rFonts w:asciiTheme="majorBidi" w:hAnsiTheme="majorBidi" w:cstheme="majorBidi"/>
          <w:sz w:val="28"/>
          <w:szCs w:val="28"/>
        </w:rPr>
        <w:t xml:space="preserve">фриканських країнах, </w:t>
      </w:r>
      <w:r w:rsidR="0069637D">
        <w:rPr>
          <w:rFonts w:asciiTheme="majorBidi" w:hAnsiTheme="majorBidi" w:cstheme="majorBidi"/>
          <w:sz w:val="28"/>
          <w:szCs w:val="28"/>
        </w:rPr>
        <w:t>у</w:t>
      </w:r>
      <w:r w:rsidRPr="00C9398C">
        <w:rPr>
          <w:rFonts w:asciiTheme="majorBidi" w:hAnsiTheme="majorBidi" w:cstheme="majorBidi"/>
          <w:sz w:val="28"/>
          <w:szCs w:val="28"/>
        </w:rPr>
        <w:t xml:space="preserve"> Центральній Азії Китай </w:t>
      </w:r>
      <w:r w:rsidR="000D57BF">
        <w:rPr>
          <w:rFonts w:asciiTheme="majorBidi" w:hAnsiTheme="majorBidi" w:cstheme="majorBidi"/>
          <w:sz w:val="28"/>
          <w:szCs w:val="28"/>
        </w:rPr>
        <w:t>пропонує</w:t>
      </w:r>
      <w:r w:rsidRPr="00C9398C">
        <w:rPr>
          <w:rFonts w:asciiTheme="majorBidi" w:hAnsiTheme="majorBidi" w:cstheme="majorBidi"/>
          <w:sz w:val="28"/>
          <w:szCs w:val="28"/>
        </w:rPr>
        <w:t xml:space="preserve"> інвестиції без </w:t>
      </w:r>
      <w:r w:rsidR="00E75778">
        <w:rPr>
          <w:rFonts w:asciiTheme="majorBidi" w:hAnsiTheme="majorBidi" w:cstheme="majorBidi"/>
          <w:sz w:val="28"/>
          <w:szCs w:val="28"/>
        </w:rPr>
        <w:t>вимоги надання</w:t>
      </w:r>
      <w:r w:rsidRPr="00C9398C">
        <w:rPr>
          <w:rFonts w:asciiTheme="majorBidi" w:hAnsiTheme="majorBidi" w:cstheme="majorBidi"/>
          <w:sz w:val="28"/>
          <w:szCs w:val="28"/>
        </w:rPr>
        <w:t xml:space="preserve"> політичних гарантій. Така стратегія проводиться через те, що слабкі держави не </w:t>
      </w:r>
      <w:r w:rsidR="000D57BF">
        <w:rPr>
          <w:rFonts w:asciiTheme="majorBidi" w:hAnsiTheme="majorBidi" w:cstheme="majorBidi"/>
          <w:sz w:val="28"/>
          <w:szCs w:val="28"/>
        </w:rPr>
        <w:t>здатні</w:t>
      </w:r>
      <w:r w:rsidRPr="00C9398C">
        <w:rPr>
          <w:rFonts w:asciiTheme="majorBidi" w:hAnsiTheme="majorBidi" w:cstheme="majorBidi"/>
          <w:sz w:val="28"/>
          <w:szCs w:val="28"/>
        </w:rPr>
        <w:t xml:space="preserve"> надати політичн</w:t>
      </w:r>
      <w:r w:rsidR="000D57BF">
        <w:rPr>
          <w:rFonts w:asciiTheme="majorBidi" w:hAnsiTheme="majorBidi" w:cstheme="majorBidi"/>
          <w:sz w:val="28"/>
          <w:szCs w:val="28"/>
        </w:rPr>
        <w:t>і</w:t>
      </w:r>
      <w:r w:rsidRPr="00C9398C">
        <w:rPr>
          <w:rFonts w:asciiTheme="majorBidi" w:hAnsiTheme="majorBidi" w:cstheme="majorBidi"/>
          <w:sz w:val="28"/>
          <w:szCs w:val="28"/>
        </w:rPr>
        <w:t xml:space="preserve"> гаранті</w:t>
      </w:r>
      <w:r w:rsidR="000D57BF">
        <w:rPr>
          <w:rFonts w:asciiTheme="majorBidi" w:hAnsiTheme="majorBidi" w:cstheme="majorBidi"/>
          <w:sz w:val="28"/>
          <w:szCs w:val="28"/>
        </w:rPr>
        <w:t>ї</w:t>
      </w:r>
      <w:r w:rsidRPr="00C9398C">
        <w:rPr>
          <w:rFonts w:asciiTheme="majorBidi" w:hAnsiTheme="majorBidi" w:cstheme="majorBidi"/>
          <w:sz w:val="28"/>
          <w:szCs w:val="28"/>
        </w:rPr>
        <w:t xml:space="preserve"> або не погодяться на них. Така політика проводиться стосовно Казахстану та Кирги</w:t>
      </w:r>
      <w:r w:rsidR="00E75778">
        <w:rPr>
          <w:rFonts w:asciiTheme="majorBidi" w:hAnsiTheme="majorBidi" w:cstheme="majorBidi"/>
          <w:sz w:val="28"/>
          <w:szCs w:val="28"/>
        </w:rPr>
        <w:t>з</w:t>
      </w:r>
      <w:r w:rsidRPr="00C9398C">
        <w:rPr>
          <w:rFonts w:asciiTheme="majorBidi" w:hAnsiTheme="majorBidi" w:cstheme="majorBidi"/>
          <w:sz w:val="28"/>
          <w:szCs w:val="28"/>
        </w:rPr>
        <w:t xml:space="preserve">стану. За даними національних банків цих держав, відсоток китайських інвестицій зростає з 2015 року. Тут функціонують китайські підприємства, причому </w:t>
      </w:r>
      <w:r w:rsidR="00BC05CC" w:rsidRPr="00C9398C">
        <w:rPr>
          <w:rFonts w:asciiTheme="majorBidi" w:hAnsiTheme="majorBidi" w:cstheme="majorBidi"/>
          <w:sz w:val="28"/>
          <w:szCs w:val="28"/>
        </w:rPr>
        <w:t xml:space="preserve">вони </w:t>
      </w:r>
      <w:r w:rsidRPr="00C9398C">
        <w:rPr>
          <w:rFonts w:asciiTheme="majorBidi" w:hAnsiTheme="majorBidi" w:cstheme="majorBidi"/>
          <w:sz w:val="28"/>
          <w:szCs w:val="28"/>
        </w:rPr>
        <w:t xml:space="preserve">використовують власну робочу силу та обладнання. 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E50F7C" w:rsidRPr="00C9398C" w:rsidRDefault="0069637D" w:rsidP="008A26AB">
      <w:pPr>
        <w:spacing w:after="0" w:line="240" w:lineRule="auto"/>
        <w:ind w:firstLine="284"/>
        <w:jc w:val="both"/>
        <w:rPr>
          <w:noProof/>
          <w:sz w:val="28"/>
          <w:szCs w:val="28"/>
          <w:lang w:eastAsia="uk-UA"/>
        </w:rPr>
      </w:pPr>
      <w:r>
        <w:rPr>
          <w:rFonts w:asciiTheme="majorBidi" w:hAnsiTheme="majorBidi" w:cstheme="majorBidi"/>
          <w:sz w:val="28"/>
          <w:szCs w:val="28"/>
        </w:rPr>
        <w:t>У</w:t>
      </w:r>
      <w:r w:rsidR="006E1397" w:rsidRPr="00C9398C">
        <w:rPr>
          <w:rFonts w:asciiTheme="majorBidi" w:hAnsiTheme="majorBidi" w:cstheme="majorBidi"/>
          <w:sz w:val="28"/>
          <w:szCs w:val="28"/>
        </w:rPr>
        <w:t xml:space="preserve"> сфері інфраструктури Китай має великі проекти. </w:t>
      </w:r>
      <w:r w:rsidR="002A42AE" w:rsidRPr="00C9398C">
        <w:rPr>
          <w:rFonts w:asciiTheme="majorBidi" w:hAnsiTheme="majorBidi" w:cstheme="majorBidi"/>
          <w:sz w:val="28"/>
          <w:szCs w:val="28"/>
        </w:rPr>
        <w:t>Через Урумчі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r w:rsidR="002A42AE" w:rsidRPr="00C9398C">
        <w:rPr>
          <w:rFonts w:asciiTheme="majorBidi" w:hAnsiTheme="majorBidi" w:cstheme="majorBidi"/>
          <w:sz w:val="28"/>
          <w:szCs w:val="28"/>
        </w:rPr>
        <w:t xml:space="preserve">найбільше місто і столицю </w:t>
      </w:r>
      <w:proofErr w:type="spellStart"/>
      <w:r w:rsidR="002A42AE" w:rsidRPr="00C9398C">
        <w:rPr>
          <w:rFonts w:asciiTheme="majorBidi" w:hAnsiTheme="majorBidi" w:cstheme="majorBidi"/>
          <w:sz w:val="28"/>
          <w:szCs w:val="28"/>
        </w:rPr>
        <w:t>Сіньцзян</w:t>
      </w:r>
      <w:proofErr w:type="spellEnd"/>
      <w:r w:rsidR="002A42AE" w:rsidRPr="00C9398C">
        <w:rPr>
          <w:rFonts w:asciiTheme="majorBidi" w:hAnsiTheme="majorBidi" w:cstheme="majorBidi"/>
          <w:sz w:val="28"/>
          <w:szCs w:val="28"/>
        </w:rPr>
        <w:t>-Уйгурського автономного району</w:t>
      </w:r>
      <w:r w:rsidR="00033F02">
        <w:rPr>
          <w:rFonts w:asciiTheme="majorBidi" w:hAnsiTheme="majorBidi" w:cstheme="majorBidi"/>
          <w:sz w:val="28"/>
          <w:szCs w:val="28"/>
        </w:rPr>
        <w:t>,</w:t>
      </w:r>
      <w:r w:rsidR="002A42AE" w:rsidRPr="00C9398C">
        <w:rPr>
          <w:rFonts w:asciiTheme="majorBidi" w:hAnsiTheme="majorBidi" w:cstheme="majorBidi"/>
          <w:sz w:val="28"/>
          <w:szCs w:val="28"/>
        </w:rPr>
        <w:t xml:space="preserve"> проходить залізниця, яка з’єднує Китай через Казахстан </w:t>
      </w:r>
      <w:r w:rsidR="00033F02">
        <w:rPr>
          <w:rFonts w:asciiTheme="majorBidi" w:hAnsiTheme="majorBidi" w:cstheme="majorBidi"/>
          <w:sz w:val="28"/>
          <w:szCs w:val="28"/>
        </w:rPr>
        <w:t>і</w:t>
      </w:r>
      <w:r w:rsidR="002A42AE" w:rsidRPr="00C9398C">
        <w:rPr>
          <w:rFonts w:asciiTheme="majorBidi" w:hAnsiTheme="majorBidi" w:cstheme="majorBidi"/>
          <w:sz w:val="28"/>
          <w:szCs w:val="28"/>
        </w:rPr>
        <w:t xml:space="preserve">з Росією та далі </w:t>
      </w:r>
      <w:r w:rsidR="00033F02">
        <w:rPr>
          <w:rFonts w:asciiTheme="majorBidi" w:hAnsiTheme="majorBidi" w:cstheme="majorBidi"/>
          <w:sz w:val="28"/>
          <w:szCs w:val="28"/>
        </w:rPr>
        <w:t>прямує</w:t>
      </w:r>
      <w:r w:rsidR="002A42AE" w:rsidRPr="00C9398C">
        <w:rPr>
          <w:rFonts w:asciiTheme="majorBidi" w:hAnsiTheme="majorBidi" w:cstheme="majorBidi"/>
          <w:sz w:val="28"/>
          <w:szCs w:val="28"/>
        </w:rPr>
        <w:t xml:space="preserve"> в Європу. Південно-</w:t>
      </w:r>
      <w:proofErr w:type="spellStart"/>
      <w:r w:rsidR="002A42AE" w:rsidRPr="00C9398C">
        <w:rPr>
          <w:rFonts w:asciiTheme="majorBidi" w:hAnsiTheme="majorBidi" w:cstheme="majorBidi"/>
          <w:sz w:val="28"/>
          <w:szCs w:val="28"/>
        </w:rPr>
        <w:t>Сіньцзянську</w:t>
      </w:r>
      <w:proofErr w:type="spellEnd"/>
      <w:r w:rsidR="002A42AE" w:rsidRPr="00C9398C">
        <w:rPr>
          <w:rFonts w:asciiTheme="majorBidi" w:hAnsiTheme="majorBidi" w:cstheme="majorBidi"/>
          <w:sz w:val="28"/>
          <w:szCs w:val="28"/>
        </w:rPr>
        <w:t xml:space="preserve"> залізницю, яка з’єднує Урумчі з містом </w:t>
      </w:r>
      <w:proofErr w:type="spellStart"/>
      <w:r w:rsidR="002A42AE" w:rsidRPr="00C9398C">
        <w:rPr>
          <w:rFonts w:asciiTheme="majorBidi" w:hAnsiTheme="majorBidi" w:cstheme="majorBidi"/>
          <w:sz w:val="28"/>
          <w:szCs w:val="28"/>
        </w:rPr>
        <w:t>Кашгар</w:t>
      </w:r>
      <w:proofErr w:type="spellEnd"/>
      <w:r w:rsidR="002A42AE" w:rsidRPr="00C9398C">
        <w:rPr>
          <w:rFonts w:asciiTheme="majorBidi" w:hAnsiTheme="majorBidi" w:cstheme="majorBidi"/>
          <w:sz w:val="28"/>
          <w:szCs w:val="28"/>
        </w:rPr>
        <w:t>, з</w:t>
      </w:r>
      <w:r>
        <w:rPr>
          <w:rFonts w:asciiTheme="majorBidi" w:hAnsiTheme="majorBidi" w:cstheme="majorBidi"/>
          <w:sz w:val="28"/>
          <w:szCs w:val="28"/>
        </w:rPr>
        <w:t>гідно з</w:t>
      </w:r>
      <w:r w:rsidR="002A42AE" w:rsidRPr="00C9398C">
        <w:rPr>
          <w:rFonts w:asciiTheme="majorBidi" w:hAnsiTheme="majorBidi" w:cstheme="majorBidi"/>
          <w:sz w:val="28"/>
          <w:szCs w:val="28"/>
        </w:rPr>
        <w:t xml:space="preserve"> проектом планують продовжити до Ташкент</w:t>
      </w:r>
      <w:r w:rsidR="00033F02">
        <w:rPr>
          <w:rFonts w:asciiTheme="majorBidi" w:hAnsiTheme="majorBidi" w:cstheme="majorBidi"/>
          <w:sz w:val="28"/>
          <w:szCs w:val="28"/>
        </w:rPr>
        <w:t>а</w:t>
      </w:r>
      <w:r w:rsidR="002A42AE" w:rsidRPr="00C9398C">
        <w:rPr>
          <w:rFonts w:asciiTheme="majorBidi" w:hAnsiTheme="majorBidi" w:cstheme="majorBidi"/>
          <w:sz w:val="28"/>
          <w:szCs w:val="28"/>
        </w:rPr>
        <w:t xml:space="preserve">, далі – через Іран у Туреччину та Європу. </w:t>
      </w:r>
      <w:r w:rsidR="00C12C8D" w:rsidRPr="00C9398C">
        <w:rPr>
          <w:rFonts w:asciiTheme="majorBidi" w:hAnsiTheme="majorBidi" w:cstheme="majorBidi"/>
          <w:sz w:val="28"/>
          <w:szCs w:val="28"/>
        </w:rPr>
        <w:t xml:space="preserve">Центральну Азію та </w:t>
      </w:r>
      <w:proofErr w:type="spellStart"/>
      <w:r w:rsidR="00C12C8D" w:rsidRPr="00C9398C">
        <w:rPr>
          <w:rFonts w:asciiTheme="majorBidi" w:hAnsiTheme="majorBidi" w:cstheme="majorBidi"/>
          <w:sz w:val="28"/>
          <w:szCs w:val="28"/>
        </w:rPr>
        <w:t>Сіньцзян</w:t>
      </w:r>
      <w:proofErr w:type="spellEnd"/>
      <w:r w:rsidR="00C12C8D" w:rsidRPr="00C9398C">
        <w:rPr>
          <w:rFonts w:asciiTheme="majorBidi" w:hAnsiTheme="majorBidi" w:cstheme="majorBidi"/>
          <w:sz w:val="28"/>
          <w:szCs w:val="28"/>
        </w:rPr>
        <w:t>-Уйгурський автономний район з’єднують нафто- та газопроводи, мережу яки</w:t>
      </w:r>
      <w:r w:rsidR="00033F02">
        <w:rPr>
          <w:rFonts w:asciiTheme="majorBidi" w:hAnsiTheme="majorBidi" w:cstheme="majorBidi"/>
          <w:sz w:val="28"/>
          <w:szCs w:val="28"/>
        </w:rPr>
        <w:t>х</w:t>
      </w:r>
      <w:r w:rsidR="00C12C8D" w:rsidRPr="00C9398C">
        <w:rPr>
          <w:rFonts w:asciiTheme="majorBidi" w:hAnsiTheme="majorBidi" w:cstheme="majorBidi"/>
          <w:sz w:val="28"/>
          <w:szCs w:val="28"/>
        </w:rPr>
        <w:t xml:space="preserve"> планується розширити.</w:t>
      </w:r>
    </w:p>
    <w:p w:rsidR="00E50F7C" w:rsidRPr="00C9398C" w:rsidRDefault="00E50F7C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033F02" w:rsidRDefault="0072064E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>Особливості зовнішньої політики держав Центральної Азії вимагають від Китаю ведення двосторонніх переговорів. Найбільше зв’язків КНР має із Казахстаном</w:t>
      </w:r>
      <w:r w:rsidR="00033F02">
        <w:rPr>
          <w:rFonts w:asciiTheme="majorBidi" w:hAnsiTheme="majorBidi" w:cstheme="majorBidi"/>
          <w:sz w:val="28"/>
          <w:szCs w:val="28"/>
        </w:rPr>
        <w:t>:</w:t>
      </w:r>
      <w:r w:rsidRPr="00C9398C">
        <w:rPr>
          <w:rFonts w:asciiTheme="majorBidi" w:hAnsiTheme="majorBidi" w:cstheme="majorBidi"/>
          <w:sz w:val="28"/>
          <w:szCs w:val="28"/>
        </w:rPr>
        <w:t xml:space="preserve"> держави підписали </w:t>
      </w:r>
      <w:r w:rsidR="00BC05CC" w:rsidRPr="00C9398C">
        <w:rPr>
          <w:rFonts w:asciiTheme="majorBidi" w:hAnsiTheme="majorBidi" w:cstheme="majorBidi"/>
          <w:sz w:val="28"/>
          <w:szCs w:val="28"/>
        </w:rPr>
        <w:t xml:space="preserve">стратегічне партнерство, </w:t>
      </w:r>
      <w:r w:rsidRPr="00C9398C">
        <w:rPr>
          <w:rFonts w:asciiTheme="majorBidi" w:hAnsiTheme="majorBidi" w:cstheme="majorBidi"/>
          <w:sz w:val="28"/>
          <w:szCs w:val="28"/>
        </w:rPr>
        <w:t>співпрацюють у військовій сфері. За даними Міністерства зовнішніх справ Казахстану, Китай став най</w:t>
      </w:r>
      <w:r w:rsidR="00033F02">
        <w:rPr>
          <w:rFonts w:asciiTheme="majorBidi" w:hAnsiTheme="majorBidi" w:cstheme="majorBidi"/>
          <w:sz w:val="28"/>
          <w:szCs w:val="28"/>
        </w:rPr>
        <w:t xml:space="preserve">більшим </w:t>
      </w:r>
      <w:r w:rsidRPr="00C9398C">
        <w:rPr>
          <w:rFonts w:asciiTheme="majorBidi" w:hAnsiTheme="majorBidi" w:cstheme="majorBidi"/>
          <w:sz w:val="28"/>
          <w:szCs w:val="28"/>
        </w:rPr>
        <w:t xml:space="preserve">торгівельним партнером для держави </w:t>
      </w:r>
      <w:r w:rsidR="00033F02">
        <w:rPr>
          <w:rFonts w:asciiTheme="majorBidi" w:hAnsiTheme="majorBidi" w:cstheme="majorBidi"/>
          <w:sz w:val="28"/>
          <w:szCs w:val="28"/>
        </w:rPr>
        <w:t>у</w:t>
      </w:r>
      <w:r w:rsidRPr="00C9398C">
        <w:rPr>
          <w:rFonts w:asciiTheme="majorBidi" w:hAnsiTheme="majorBidi" w:cstheme="majorBidi"/>
          <w:sz w:val="28"/>
          <w:szCs w:val="28"/>
        </w:rPr>
        <w:t xml:space="preserve"> 2018 р</w:t>
      </w:r>
      <w:r w:rsidR="00033F02">
        <w:rPr>
          <w:rFonts w:asciiTheme="majorBidi" w:hAnsiTheme="majorBidi" w:cstheme="majorBidi"/>
          <w:sz w:val="28"/>
          <w:szCs w:val="28"/>
        </w:rPr>
        <w:t>оці</w:t>
      </w:r>
      <w:r w:rsidRPr="00C9398C">
        <w:rPr>
          <w:rFonts w:asciiTheme="majorBidi" w:hAnsiTheme="majorBidi" w:cstheme="majorBidi"/>
          <w:sz w:val="28"/>
          <w:szCs w:val="28"/>
        </w:rPr>
        <w:t>. В 2013 році було підписано договір про стратегічне партнерство і з Туркменістаном, який є нейтральною державою та не бере участі в багатосторонніх переговорах.</w:t>
      </w:r>
      <w:r w:rsidR="00BC05CC" w:rsidRPr="00C9398C">
        <w:rPr>
          <w:rFonts w:asciiTheme="majorBidi" w:hAnsiTheme="majorBidi" w:cstheme="majorBidi"/>
          <w:sz w:val="28"/>
          <w:szCs w:val="28"/>
        </w:rPr>
        <w:t xml:space="preserve"> 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5F2773" w:rsidRPr="00C9398C" w:rsidRDefault="0000282E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  <w:lang w:bidi="ar-AE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Важливе значення має використання історичної пам’яті, на основі якої Китай створив бренд «Шовкового шляху». В офіційних джерелах </w:t>
      </w:r>
      <w:r w:rsidR="00033F02">
        <w:rPr>
          <w:rFonts w:asciiTheme="majorBidi" w:hAnsiTheme="majorBidi" w:cstheme="majorBidi"/>
          <w:sz w:val="28"/>
          <w:szCs w:val="28"/>
        </w:rPr>
        <w:t>Пекін</w:t>
      </w:r>
      <w:r w:rsidRPr="00C9398C">
        <w:rPr>
          <w:rFonts w:asciiTheme="majorBidi" w:hAnsiTheme="majorBidi" w:cstheme="majorBidi"/>
          <w:sz w:val="28"/>
          <w:szCs w:val="28"/>
        </w:rPr>
        <w:t xml:space="preserve"> не називає «Пояс і Шлях» стратегією – він наголошує на тому, що це проект, який держави можуть підтримати на добровільних засадах. </w:t>
      </w:r>
      <w:r w:rsidR="0069637D">
        <w:rPr>
          <w:rFonts w:asciiTheme="majorBidi" w:hAnsiTheme="majorBidi" w:cstheme="majorBidi"/>
          <w:sz w:val="28"/>
          <w:szCs w:val="28"/>
        </w:rPr>
        <w:t>У</w:t>
      </w:r>
      <w:r w:rsidRPr="00C9398C">
        <w:rPr>
          <w:rFonts w:asciiTheme="majorBidi" w:hAnsiTheme="majorBidi" w:cstheme="majorBidi"/>
          <w:sz w:val="28"/>
          <w:szCs w:val="28"/>
        </w:rPr>
        <w:t xml:space="preserve">сі переговори ведуться з позиції рівного партнера, який нічого не нав’язує, а лише пропонує взаємовигідне співробітництво. Звісно, це не відповідає дійсності, адже економічні важелі впливу легко </w:t>
      </w:r>
      <w:r w:rsidR="00D078AE" w:rsidRPr="00C9398C">
        <w:rPr>
          <w:rFonts w:asciiTheme="majorBidi" w:hAnsiTheme="majorBidi" w:cstheme="majorBidi"/>
          <w:sz w:val="28"/>
          <w:szCs w:val="28"/>
        </w:rPr>
        <w:t>можуть перетворити</w:t>
      </w:r>
      <w:r w:rsidRPr="00C9398C">
        <w:rPr>
          <w:rFonts w:asciiTheme="majorBidi" w:hAnsiTheme="majorBidi" w:cstheme="majorBidi"/>
          <w:sz w:val="28"/>
          <w:szCs w:val="28"/>
        </w:rPr>
        <w:t>ся на політичні</w:t>
      </w:r>
      <w:r w:rsidR="00D078AE" w:rsidRPr="00C9398C">
        <w:rPr>
          <w:rFonts w:asciiTheme="majorBidi" w:hAnsiTheme="majorBidi" w:cstheme="majorBidi"/>
          <w:sz w:val="28"/>
          <w:szCs w:val="28"/>
        </w:rPr>
        <w:t>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</w:p>
    <w:p w:rsidR="00F30A92" w:rsidRP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bCs/>
          <w:i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sz w:val="28"/>
          <w:szCs w:val="28"/>
        </w:rPr>
        <w:t>Висновки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D25282" w:rsidRPr="00C9398C" w:rsidRDefault="00D25282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>Китай збільшує свою п</w:t>
      </w:r>
      <w:r w:rsidR="00BC05CC" w:rsidRPr="00C9398C">
        <w:rPr>
          <w:rFonts w:asciiTheme="majorBidi" w:hAnsiTheme="majorBidi" w:cstheme="majorBidi"/>
          <w:sz w:val="28"/>
          <w:szCs w:val="28"/>
        </w:rPr>
        <w:t>рисутність в регіоні, яка згодом може трансформуватися у політичний вплив. Так, Китай не втручається у внутрішні справи держав,</w:t>
      </w:r>
      <w:r w:rsidR="0069637D">
        <w:rPr>
          <w:rFonts w:asciiTheme="majorBidi" w:hAnsiTheme="majorBidi" w:cstheme="majorBidi"/>
          <w:sz w:val="28"/>
          <w:szCs w:val="28"/>
        </w:rPr>
        <w:t xml:space="preserve"> у</w:t>
      </w:r>
      <w:r w:rsidR="00BC05CC" w:rsidRPr="00C9398C">
        <w:rPr>
          <w:rFonts w:asciiTheme="majorBidi" w:hAnsiTheme="majorBidi" w:cstheme="majorBidi"/>
          <w:sz w:val="28"/>
          <w:szCs w:val="28"/>
        </w:rPr>
        <w:t xml:space="preserve"> які інвестує, але згодом може виникнути потреба захистити свій капітал. Особливо в державах, які мають багатьох партнерів та схильні змінювати зовнішньополітичний курс.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8A26AB" w:rsidRDefault="00C9398C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Поки що держави Центральної Азії з пересторогою відносяться до </w:t>
      </w:r>
      <w:r w:rsidRPr="00C9398C">
        <w:rPr>
          <w:rFonts w:asciiTheme="majorBidi" w:hAnsiTheme="majorBidi" w:cstheme="majorBidi"/>
          <w:sz w:val="28"/>
          <w:szCs w:val="28"/>
          <w:lang w:val="ru-RU"/>
        </w:rPr>
        <w:t>пол</w:t>
      </w:r>
      <w:proofErr w:type="spellStart"/>
      <w:r w:rsidRPr="00C9398C">
        <w:rPr>
          <w:rFonts w:asciiTheme="majorBidi" w:hAnsiTheme="majorBidi" w:cstheme="majorBidi"/>
          <w:sz w:val="28"/>
          <w:szCs w:val="28"/>
        </w:rPr>
        <w:t>ітики</w:t>
      </w:r>
      <w:proofErr w:type="spellEnd"/>
      <w:r w:rsidRPr="00C9398C">
        <w:rPr>
          <w:rFonts w:asciiTheme="majorBidi" w:hAnsiTheme="majorBidi" w:cstheme="majorBidi"/>
          <w:sz w:val="28"/>
          <w:szCs w:val="28"/>
        </w:rPr>
        <w:t xml:space="preserve"> КНР. </w:t>
      </w:r>
      <w:r w:rsidR="0069637D">
        <w:rPr>
          <w:rFonts w:asciiTheme="majorBidi" w:hAnsiTheme="majorBidi" w:cstheme="majorBidi"/>
          <w:sz w:val="28"/>
          <w:szCs w:val="28"/>
        </w:rPr>
        <w:t>У</w:t>
      </w:r>
      <w:r w:rsidRPr="00C9398C">
        <w:rPr>
          <w:rFonts w:asciiTheme="majorBidi" w:hAnsiTheme="majorBidi" w:cstheme="majorBidi"/>
          <w:sz w:val="28"/>
          <w:szCs w:val="28"/>
        </w:rPr>
        <w:t xml:space="preserve"> суспільстві існують побоювання через те, що китайські працівники будуть забирати робочі місця: адже підприємства, відкриті Китаєм, використовують власну робочу силу. Найбільш негативно </w:t>
      </w:r>
      <w:r w:rsidR="00033F02">
        <w:rPr>
          <w:rFonts w:asciiTheme="majorBidi" w:hAnsiTheme="majorBidi" w:cstheme="majorBidi"/>
          <w:sz w:val="28"/>
          <w:szCs w:val="28"/>
        </w:rPr>
        <w:t xml:space="preserve">до </w:t>
      </w:r>
      <w:r w:rsidRPr="00C9398C">
        <w:rPr>
          <w:rFonts w:asciiTheme="majorBidi" w:hAnsiTheme="majorBidi" w:cstheme="majorBidi"/>
          <w:sz w:val="28"/>
          <w:szCs w:val="28"/>
        </w:rPr>
        <w:t>орієнтації на Китай відносяться Казахстан і Кирги</w:t>
      </w:r>
      <w:r w:rsidR="00033F02">
        <w:rPr>
          <w:rFonts w:asciiTheme="majorBidi" w:hAnsiTheme="majorBidi" w:cstheme="majorBidi"/>
          <w:sz w:val="28"/>
          <w:szCs w:val="28"/>
        </w:rPr>
        <w:t>з</w:t>
      </w:r>
      <w:r w:rsidRPr="00C9398C">
        <w:rPr>
          <w:rFonts w:asciiTheme="majorBidi" w:hAnsiTheme="majorBidi" w:cstheme="majorBidi"/>
          <w:sz w:val="28"/>
          <w:szCs w:val="28"/>
        </w:rPr>
        <w:t>стан – ці держави водночас мають тісні зв’язки з Росією.</w:t>
      </w:r>
    </w:p>
    <w:p w:rsidR="00BC05CC" w:rsidRPr="00247BF9" w:rsidRDefault="00C9398C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 w:rsidRPr="00C9398C">
        <w:rPr>
          <w:rFonts w:asciiTheme="majorBidi" w:hAnsiTheme="majorBidi" w:cstheme="majorBidi"/>
          <w:sz w:val="28"/>
          <w:szCs w:val="28"/>
        </w:rPr>
        <w:t xml:space="preserve"> </w:t>
      </w:r>
    </w:p>
    <w:p w:rsidR="00BC05CC" w:rsidRDefault="0069637D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У</w:t>
      </w:r>
      <w:r w:rsidR="00C9398C" w:rsidRPr="00C9398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C9398C" w:rsidRPr="00C9398C">
        <w:rPr>
          <w:rFonts w:asciiTheme="majorBidi" w:hAnsiTheme="majorBidi" w:cstheme="majorBidi"/>
          <w:sz w:val="28"/>
          <w:szCs w:val="28"/>
        </w:rPr>
        <w:t>кінці квітня</w:t>
      </w:r>
      <w:r w:rsidR="00C9398C" w:rsidRPr="00C9398C">
        <w:rPr>
          <w:rFonts w:asciiTheme="majorBidi" w:hAnsiTheme="majorBidi" w:cstheme="majorBidi"/>
          <w:sz w:val="28"/>
          <w:szCs w:val="28"/>
          <w:lang w:val="ru-RU"/>
        </w:rPr>
        <w:t xml:space="preserve"> 2019 року </w:t>
      </w:r>
      <w:proofErr w:type="spellStart"/>
      <w:r w:rsidR="00C9398C" w:rsidRPr="00C9398C">
        <w:rPr>
          <w:rFonts w:asciiTheme="majorBidi" w:hAnsiTheme="majorBidi" w:cstheme="majorBidi"/>
          <w:sz w:val="28"/>
          <w:szCs w:val="28"/>
          <w:lang w:val="ru-RU"/>
        </w:rPr>
        <w:t>відбувся</w:t>
      </w:r>
      <w:proofErr w:type="spellEnd"/>
      <w:r w:rsidR="00C9398C" w:rsidRPr="00C9398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proofErr w:type="spellStart"/>
      <w:r w:rsidR="00C9398C" w:rsidRPr="00C9398C">
        <w:rPr>
          <w:rFonts w:asciiTheme="majorBidi" w:hAnsiTheme="majorBidi" w:cstheme="majorBidi"/>
          <w:sz w:val="28"/>
          <w:szCs w:val="28"/>
          <w:lang w:val="ru-RU"/>
        </w:rPr>
        <w:t>другий</w:t>
      </w:r>
      <w:proofErr w:type="spellEnd"/>
      <w:r w:rsidR="00C9398C" w:rsidRPr="00C9398C">
        <w:rPr>
          <w:rFonts w:asciiTheme="majorBidi" w:hAnsiTheme="majorBidi" w:cstheme="majorBidi"/>
          <w:sz w:val="28"/>
          <w:szCs w:val="28"/>
        </w:rPr>
        <w:t xml:space="preserve"> форум, присвячений стратегії «Один пояс – один шлях». Чотири з п’яти держав регіону були присутніми на ньому (Туркменістан, традиційно, не бере участі в подібних заходах). У форумі брали участь лідери держав, що свідчить про важливе значення події. З офіційної риторики можна зрозуміти, що Узбекистан, Казахстан, Кирги</w:t>
      </w:r>
      <w:r w:rsidR="00033F02">
        <w:rPr>
          <w:rFonts w:asciiTheme="majorBidi" w:hAnsiTheme="majorBidi" w:cstheme="majorBidi"/>
          <w:sz w:val="28"/>
          <w:szCs w:val="28"/>
        </w:rPr>
        <w:t>з</w:t>
      </w:r>
      <w:r w:rsidR="00C9398C" w:rsidRPr="00C9398C">
        <w:rPr>
          <w:rFonts w:asciiTheme="majorBidi" w:hAnsiTheme="majorBidi" w:cstheme="majorBidi"/>
          <w:sz w:val="28"/>
          <w:szCs w:val="28"/>
        </w:rPr>
        <w:t xml:space="preserve">стан та Таджикистан зацікавлені </w:t>
      </w:r>
      <w:r w:rsidR="00033F02">
        <w:rPr>
          <w:rFonts w:asciiTheme="majorBidi" w:hAnsiTheme="majorBidi" w:cstheme="majorBidi"/>
          <w:sz w:val="28"/>
          <w:szCs w:val="28"/>
        </w:rPr>
        <w:t>в</w:t>
      </w:r>
      <w:r w:rsidR="00C9398C" w:rsidRPr="00C9398C">
        <w:rPr>
          <w:rFonts w:asciiTheme="majorBidi" w:hAnsiTheme="majorBidi" w:cstheme="majorBidi"/>
          <w:sz w:val="28"/>
          <w:szCs w:val="28"/>
        </w:rPr>
        <w:t xml:space="preserve"> економічній співпраці, тому</w:t>
      </w:r>
      <w:r w:rsidR="00033F02">
        <w:rPr>
          <w:rFonts w:asciiTheme="majorBidi" w:hAnsiTheme="majorBidi" w:cstheme="majorBidi"/>
          <w:sz w:val="28"/>
          <w:szCs w:val="28"/>
        </w:rPr>
        <w:t xml:space="preserve"> підтримують</w:t>
      </w:r>
      <w:r w:rsidR="00C9398C"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="00033F02">
        <w:rPr>
          <w:rFonts w:asciiTheme="majorBidi" w:hAnsiTheme="majorBidi" w:cstheme="majorBidi"/>
          <w:sz w:val="28"/>
          <w:szCs w:val="28"/>
        </w:rPr>
        <w:t xml:space="preserve">ОПОШ, проте змінювати свою багатовекторність на </w:t>
      </w:r>
      <w:r w:rsidR="00BE61C0">
        <w:rPr>
          <w:rFonts w:asciiTheme="majorBidi" w:hAnsiTheme="majorBidi" w:cstheme="majorBidi"/>
          <w:sz w:val="28"/>
          <w:szCs w:val="28"/>
        </w:rPr>
        <w:t xml:space="preserve">китайську орієнтацію </w:t>
      </w:r>
      <w:r w:rsidR="00033F02">
        <w:rPr>
          <w:rFonts w:asciiTheme="majorBidi" w:hAnsiTheme="majorBidi" w:cstheme="majorBidi"/>
          <w:sz w:val="28"/>
          <w:szCs w:val="28"/>
        </w:rPr>
        <w:t>зовсім не поспішають</w:t>
      </w:r>
      <w:r w:rsidR="00C9398C" w:rsidRPr="00C9398C">
        <w:rPr>
          <w:rFonts w:asciiTheme="majorBidi" w:hAnsiTheme="majorBidi" w:cstheme="majorBidi"/>
          <w:sz w:val="28"/>
          <w:szCs w:val="28"/>
        </w:rPr>
        <w:t xml:space="preserve"> </w:t>
      </w:r>
      <w:r w:rsidR="00033F02">
        <w:rPr>
          <w:rFonts w:asciiTheme="majorBidi" w:hAnsiTheme="majorBidi" w:cstheme="majorBidi"/>
          <w:sz w:val="28"/>
          <w:szCs w:val="28"/>
        </w:rPr>
        <w:t>навіть в обмін на щедрі інвестиції</w:t>
      </w:r>
      <w:r w:rsidR="00BE61C0">
        <w:rPr>
          <w:rFonts w:asciiTheme="majorBidi" w:hAnsiTheme="majorBidi" w:cstheme="majorBidi"/>
          <w:sz w:val="28"/>
          <w:szCs w:val="28"/>
        </w:rPr>
        <w:t xml:space="preserve"> Піднебесної</w:t>
      </w:r>
      <w:r w:rsidR="00033F02">
        <w:rPr>
          <w:rFonts w:asciiTheme="majorBidi" w:hAnsiTheme="majorBidi" w:cstheme="majorBidi"/>
          <w:sz w:val="28"/>
          <w:szCs w:val="28"/>
        </w:rPr>
        <w:t>.</w:t>
      </w: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:rsid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i/>
          <w:sz w:val="26"/>
          <w:szCs w:val="26"/>
        </w:rPr>
      </w:pPr>
    </w:p>
    <w:p w:rsidR="008A26AB" w:rsidRPr="008A26AB" w:rsidRDefault="008A26AB" w:rsidP="008A26AB">
      <w:pPr>
        <w:spacing w:after="0" w:line="240" w:lineRule="auto"/>
        <w:ind w:firstLine="284"/>
        <w:jc w:val="both"/>
        <w:rPr>
          <w:rFonts w:asciiTheme="majorBidi" w:hAnsiTheme="majorBidi" w:cstheme="majorBidi"/>
          <w:b/>
          <w:i/>
          <w:sz w:val="26"/>
          <w:szCs w:val="26"/>
          <w:lang w:val="ru-RU"/>
        </w:rPr>
      </w:pPr>
      <w:r w:rsidRPr="008A26AB">
        <w:rPr>
          <w:rFonts w:asciiTheme="majorBidi" w:hAnsiTheme="majorBidi" w:cstheme="majorBidi"/>
          <w:b/>
          <w:i/>
          <w:sz w:val="26"/>
          <w:szCs w:val="26"/>
        </w:rPr>
        <w:t xml:space="preserve">Автор – Еріка </w:t>
      </w:r>
      <w:proofErr w:type="spellStart"/>
      <w:r w:rsidRPr="008A26AB">
        <w:rPr>
          <w:rFonts w:asciiTheme="majorBidi" w:hAnsiTheme="majorBidi" w:cstheme="majorBidi"/>
          <w:b/>
          <w:i/>
          <w:sz w:val="26"/>
          <w:szCs w:val="26"/>
        </w:rPr>
        <w:t>Бортнік</w:t>
      </w:r>
      <w:proofErr w:type="spellEnd"/>
      <w:r w:rsidRPr="008A26AB">
        <w:rPr>
          <w:rFonts w:asciiTheme="majorBidi" w:hAnsiTheme="majorBidi" w:cstheme="majorBidi"/>
          <w:b/>
          <w:i/>
          <w:sz w:val="26"/>
          <w:szCs w:val="26"/>
        </w:rPr>
        <w:t xml:space="preserve">, </w:t>
      </w:r>
      <w:r w:rsidRPr="008A26AB">
        <w:rPr>
          <w:rFonts w:asciiTheme="majorBidi" w:hAnsiTheme="majorBidi" w:cstheme="majorBidi"/>
          <w:b/>
          <w:i/>
          <w:sz w:val="26"/>
          <w:szCs w:val="26"/>
          <w:lang w:val="ru-RU"/>
        </w:rPr>
        <w:t>«</w:t>
      </w:r>
      <w:r w:rsidRPr="008A26AB">
        <w:rPr>
          <w:rFonts w:asciiTheme="majorBidi" w:hAnsiTheme="majorBidi" w:cstheme="majorBidi"/>
          <w:b/>
          <w:i/>
          <w:sz w:val="26"/>
          <w:szCs w:val="26"/>
          <w:lang w:val="en-US"/>
        </w:rPr>
        <w:t>Ad</w:t>
      </w:r>
      <w:r w:rsidRPr="008A26AB">
        <w:rPr>
          <w:rFonts w:asciiTheme="majorBidi" w:hAnsiTheme="majorBidi" w:cstheme="majorBidi"/>
          <w:b/>
          <w:i/>
          <w:sz w:val="26"/>
          <w:szCs w:val="26"/>
          <w:lang w:val="ru-RU"/>
        </w:rPr>
        <w:t xml:space="preserve"> </w:t>
      </w:r>
      <w:r w:rsidRPr="008A26AB">
        <w:rPr>
          <w:rFonts w:asciiTheme="majorBidi" w:hAnsiTheme="majorBidi" w:cstheme="majorBidi"/>
          <w:b/>
          <w:i/>
          <w:sz w:val="26"/>
          <w:szCs w:val="26"/>
          <w:lang w:val="en-US"/>
        </w:rPr>
        <w:t>Astra</w:t>
      </w:r>
      <w:r w:rsidRPr="008A26AB">
        <w:rPr>
          <w:rFonts w:asciiTheme="majorBidi" w:hAnsiTheme="majorBidi" w:cstheme="majorBidi"/>
          <w:b/>
          <w:i/>
          <w:sz w:val="26"/>
          <w:szCs w:val="26"/>
          <w:lang w:val="ru-RU"/>
        </w:rPr>
        <w:t>»</w:t>
      </w:r>
    </w:p>
    <w:sectPr w:rsidR="008A26AB" w:rsidRPr="008A26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5A3"/>
    <w:rsid w:val="0000282E"/>
    <w:rsid w:val="00024F19"/>
    <w:rsid w:val="00033F02"/>
    <w:rsid w:val="000776B6"/>
    <w:rsid w:val="00080849"/>
    <w:rsid w:val="000D57BF"/>
    <w:rsid w:val="000F25B0"/>
    <w:rsid w:val="00101ECB"/>
    <w:rsid w:val="00192099"/>
    <w:rsid w:val="00211F30"/>
    <w:rsid w:val="0024243F"/>
    <w:rsid w:val="00247BF9"/>
    <w:rsid w:val="00275972"/>
    <w:rsid w:val="002A42AE"/>
    <w:rsid w:val="002E5722"/>
    <w:rsid w:val="003057F4"/>
    <w:rsid w:val="003225A3"/>
    <w:rsid w:val="00375049"/>
    <w:rsid w:val="003C33BA"/>
    <w:rsid w:val="003F2FF5"/>
    <w:rsid w:val="00432330"/>
    <w:rsid w:val="004656E8"/>
    <w:rsid w:val="004B091B"/>
    <w:rsid w:val="004E7B0F"/>
    <w:rsid w:val="00506950"/>
    <w:rsid w:val="0055764F"/>
    <w:rsid w:val="005A49EC"/>
    <w:rsid w:val="005E0698"/>
    <w:rsid w:val="005F2773"/>
    <w:rsid w:val="006459E7"/>
    <w:rsid w:val="00696281"/>
    <w:rsid w:val="0069637D"/>
    <w:rsid w:val="006B5F5E"/>
    <w:rsid w:val="006E1397"/>
    <w:rsid w:val="006F4976"/>
    <w:rsid w:val="0072064E"/>
    <w:rsid w:val="007208E5"/>
    <w:rsid w:val="00744B04"/>
    <w:rsid w:val="007E644B"/>
    <w:rsid w:val="0080080A"/>
    <w:rsid w:val="00853412"/>
    <w:rsid w:val="008A26AB"/>
    <w:rsid w:val="00903DF1"/>
    <w:rsid w:val="00923FDC"/>
    <w:rsid w:val="00944AB0"/>
    <w:rsid w:val="00962AC6"/>
    <w:rsid w:val="009863D4"/>
    <w:rsid w:val="009B0B01"/>
    <w:rsid w:val="009D3C57"/>
    <w:rsid w:val="00A32B72"/>
    <w:rsid w:val="00AA28D5"/>
    <w:rsid w:val="00B55E81"/>
    <w:rsid w:val="00BC05CC"/>
    <w:rsid w:val="00BE61C0"/>
    <w:rsid w:val="00C12C8D"/>
    <w:rsid w:val="00C9398C"/>
    <w:rsid w:val="00D078AE"/>
    <w:rsid w:val="00D23A9D"/>
    <w:rsid w:val="00D25282"/>
    <w:rsid w:val="00D42BDD"/>
    <w:rsid w:val="00D80A85"/>
    <w:rsid w:val="00E50F7C"/>
    <w:rsid w:val="00E75778"/>
    <w:rsid w:val="00F30A92"/>
    <w:rsid w:val="00F5676B"/>
    <w:rsid w:val="00F603E5"/>
    <w:rsid w:val="00F9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63EB6"/>
  <w15:chartTrackingRefBased/>
  <w15:docId w15:val="{FFC84B62-BF94-49AE-8B2E-1860E5134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233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80A85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F2F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F2F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1390</Words>
  <Characters>7927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Еріка Бортнік</dc:creator>
  <cp:keywords/>
  <dc:description/>
  <cp:lastModifiedBy>Пользователь Windows</cp:lastModifiedBy>
  <cp:revision>6</cp:revision>
  <dcterms:created xsi:type="dcterms:W3CDTF">2019-05-08T18:35:00Z</dcterms:created>
  <dcterms:modified xsi:type="dcterms:W3CDTF">2019-05-09T02:42:00Z</dcterms:modified>
</cp:coreProperties>
</file>