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14BE" w:rsidRDefault="003919AD" w:rsidP="00C85BB5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Муніципальні вибор</w:t>
      </w:r>
      <w:r w:rsidR="00CA4E3B">
        <w:rPr>
          <w:rFonts w:ascii="Times New Roman" w:hAnsi="Times New Roman" w:cs="Times New Roman"/>
          <w:sz w:val="36"/>
          <w:szCs w:val="36"/>
          <w:lang w:val="uk-UA"/>
        </w:rPr>
        <w:t xml:space="preserve">и в Туреччині: </w:t>
      </w:r>
      <w:r w:rsidR="00C65C31">
        <w:rPr>
          <w:rFonts w:ascii="Times New Roman" w:hAnsi="Times New Roman" w:cs="Times New Roman"/>
          <w:sz w:val="36"/>
          <w:szCs w:val="36"/>
          <w:lang w:val="uk-UA"/>
        </w:rPr>
        <w:t>перемога партії Ердогана з гірким присмаком</w:t>
      </w:r>
    </w:p>
    <w:p w:rsidR="00CA4E3B" w:rsidRDefault="00CA4E3B" w:rsidP="00391FF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Segoe UI" w:hAnsi="Segoe UI" w:cs="Segoe UI"/>
          <w:noProof/>
          <w:color w:val="212529"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Cumhurbaşkanı Erdoğan, seçim değerlendirme toplantısı yapt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mhurbaşkanı Erdoğan, seçim değerlendirme toplantısı yapt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E3B" w:rsidRPr="00CA4E3B" w:rsidRDefault="00CA4E3B" w:rsidP="00CA4E3B">
      <w:pPr>
        <w:spacing w:line="240" w:lineRule="auto"/>
        <w:jc w:val="right"/>
        <w:rPr>
          <w:rFonts w:ascii="Times New Roman" w:hAnsi="Times New Roman" w:cs="Times New Roman"/>
          <w:sz w:val="18"/>
          <w:szCs w:val="18"/>
          <w:lang w:val="tr-TR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>
        <w:rPr>
          <w:rFonts w:ascii="Times New Roman" w:hAnsi="Times New Roman" w:cs="Times New Roman"/>
          <w:sz w:val="18"/>
          <w:szCs w:val="18"/>
          <w:lang w:val="tr-TR"/>
        </w:rPr>
        <w:t>Anadolu Ajansı</w:t>
      </w:r>
    </w:p>
    <w:p w:rsidR="001D34FF" w:rsidRDefault="00DE59FA" w:rsidP="00391FF7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Місцеві в</w:t>
      </w:r>
      <w:r w:rsidR="00F617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ибори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 Турецькій Республіці </w:t>
      </w:r>
      <w:r w:rsidR="00F6170A">
        <w:rPr>
          <w:rFonts w:ascii="Times New Roman" w:hAnsi="Times New Roman" w:cs="Times New Roman"/>
          <w:b/>
          <w:sz w:val="28"/>
          <w:szCs w:val="28"/>
          <w:lang w:val="uk-UA"/>
        </w:rPr>
        <w:t>31 березня були надзвичайно важливими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для Реджепа Таїпа Ердогана</w:t>
      </w:r>
      <w:r w:rsidR="00F617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оскільки повинні були закріпити </w:t>
      </w:r>
      <w:r w:rsidR="001C43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ним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і без того майже необмежену владу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, отриману</w:t>
      </w:r>
      <w:r w:rsidR="001C43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>після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перемоги</w:t>
      </w:r>
      <w:r w:rsidR="001C43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на президентських виборах влітку 2018 року. 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>Однак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економічна криза,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що</w:t>
      </w:r>
      <w:r w:rsidR="001D34F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сколихнула країну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 серпні того ж року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внесла свої корективи</w:t>
      </w:r>
      <w:r w:rsidR="00391FF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 плани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турецького лідера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й збільшила шанси</w:t>
      </w:r>
      <w:r w:rsidR="004D2E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92B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опозиції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взяти реванш на муніципальних виборах. Це, зрештою, призвело до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>втрат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и </w:t>
      </w:r>
      <w:r w:rsidR="00DF7BA6">
        <w:rPr>
          <w:rFonts w:ascii="Times New Roman" w:hAnsi="Times New Roman" w:cs="Times New Roman"/>
          <w:b/>
          <w:sz w:val="28"/>
          <w:szCs w:val="28"/>
          <w:lang w:val="uk-UA"/>
        </w:rPr>
        <w:t>партією президента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>більшості великих міст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Про пере</w:t>
      </w:r>
      <w:r w:rsidR="005C652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біг народного волевиявлення, його передумови 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результати читайте у матеріалі </w:t>
      </w:r>
      <w:r w:rsidR="00FA5CE0">
        <w:rPr>
          <w:rFonts w:ascii="Times New Roman" w:hAnsi="Times New Roman" w:cs="Times New Roman"/>
          <w:b/>
          <w:sz w:val="28"/>
          <w:szCs w:val="28"/>
          <w:lang w:val="tr-TR"/>
        </w:rPr>
        <w:t>Ad Astra.</w:t>
      </w:r>
      <w:r w:rsidR="00FA5C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541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</w:p>
    <w:p w:rsidR="00DF7BA6" w:rsidRDefault="00CA4E3B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70A">
        <w:rPr>
          <w:rFonts w:ascii="Times New Roman" w:hAnsi="Times New Roman" w:cs="Times New Roman"/>
          <w:sz w:val="28"/>
          <w:szCs w:val="28"/>
          <w:lang w:val="uk-UA"/>
        </w:rPr>
        <w:t>За президентськими виборами в Україні</w:t>
      </w:r>
      <w:r w:rsidR="001C6435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зовсім непомі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>тно</w:t>
      </w:r>
      <w:r w:rsidR="001C6435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у вітчизняному медіапросторі 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1C4301">
        <w:rPr>
          <w:rFonts w:ascii="Times New Roman" w:hAnsi="Times New Roman" w:cs="Times New Roman"/>
          <w:sz w:val="28"/>
          <w:szCs w:val="28"/>
          <w:lang w:val="uk-UA"/>
        </w:rPr>
        <w:t>мину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>ли місцеві вибори в Туреччині.</w:t>
      </w:r>
      <w:r w:rsidR="00FA5C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C6524">
        <w:rPr>
          <w:rFonts w:ascii="Times New Roman" w:hAnsi="Times New Roman" w:cs="Times New Roman"/>
          <w:sz w:val="28"/>
          <w:szCs w:val="28"/>
          <w:lang w:val="uk-UA"/>
        </w:rPr>
        <w:t xml:space="preserve">Проте </w:t>
      </w:r>
      <w:r w:rsidR="00F510F0">
        <w:rPr>
          <w:rFonts w:ascii="Times New Roman" w:hAnsi="Times New Roman" w:cs="Times New Roman"/>
          <w:sz w:val="28"/>
          <w:szCs w:val="28"/>
          <w:lang w:val="uk-UA"/>
        </w:rPr>
        <w:t xml:space="preserve">можна сміливо стверджувати, що за їх перебігом було спостерігати не менш цікаво, ніж за </w:t>
      </w:r>
      <w:r w:rsidR="005C6524">
        <w:rPr>
          <w:rFonts w:ascii="Times New Roman" w:hAnsi="Times New Roman" w:cs="Times New Roman"/>
          <w:sz w:val="28"/>
          <w:szCs w:val="28"/>
          <w:lang w:val="uk-UA"/>
        </w:rPr>
        <w:t xml:space="preserve">виборчими перегонами </w:t>
      </w:r>
      <w:r w:rsidR="00F510F0">
        <w:rPr>
          <w:rFonts w:ascii="Times New Roman" w:hAnsi="Times New Roman" w:cs="Times New Roman"/>
          <w:sz w:val="28"/>
          <w:szCs w:val="28"/>
          <w:lang w:val="uk-UA"/>
        </w:rPr>
        <w:t xml:space="preserve">українських політиків, а подекуди  градус напруги та інтрига були навіть вищими.     </w:t>
      </w:r>
      <w:r w:rsidR="00FA5C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5C31" w:rsidRPr="00F6170A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</w:p>
    <w:p w:rsidR="00E732FD" w:rsidRDefault="00FB5896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Передісторія виборів</w:t>
      </w:r>
    </w:p>
    <w:p w:rsidR="00044CE7" w:rsidRDefault="00044CE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ніч з 15 на 16 липня 2016 року групою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 турецьких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військових була проведена невдала спроба державного перевороту. До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тепер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існує вели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кількість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 нез’ясованих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питань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що</w:t>
      </w:r>
      <w:r>
        <w:rPr>
          <w:rFonts w:ascii="Times New Roman" w:hAnsi="Times New Roman" w:cs="Times New Roman"/>
          <w:sz w:val="28"/>
          <w:szCs w:val="28"/>
          <w:lang w:val="uk-UA"/>
        </w:rPr>
        <w:t>до цього заколоту через його недолугу організацію.  Достеменн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відомо, хто і навіщо його організував,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проте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основних версій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3:</w:t>
      </w:r>
    </w:p>
    <w:p w:rsidR="00044CE7" w:rsidRDefault="00F04A1B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Заколот організований турецьким теологом і мислителем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Фетхуллахом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Гюленом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Цю версію озвучив сам Ердоган у своєму зверненні до народу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ліквідації спроби перевороту.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Сам </w:t>
      </w:r>
      <w:proofErr w:type="spellStart"/>
      <w:r w:rsidR="009145DD">
        <w:rPr>
          <w:rFonts w:ascii="Times New Roman" w:hAnsi="Times New Roman" w:cs="Times New Roman"/>
          <w:sz w:val="28"/>
          <w:szCs w:val="28"/>
          <w:lang w:val="uk-UA"/>
        </w:rPr>
        <w:t>Гюлен</w:t>
      </w:r>
      <w:proofErr w:type="spellEnd"/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r w:rsidR="00AD49FE">
        <w:rPr>
          <w:rFonts w:ascii="Times New Roman" w:hAnsi="Times New Roman" w:cs="Times New Roman"/>
          <w:sz w:val="28"/>
          <w:szCs w:val="28"/>
          <w:lang w:val="uk-UA"/>
        </w:rPr>
        <w:t xml:space="preserve">з 1998 року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>проживає у США, заперечив свою причетність до заколоту.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44CE7" w:rsidRDefault="00F04A1B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Переворот ініціювали невдоволені політикою Ердогана військовики. Взагалі, військові перевороти в історі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>ї Туреччини не рідкість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вони вже мали місце в 1960, 1971, 1980, 1997 роках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рмія в країні завжди відігравала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вагому політичну роль.</w:t>
      </w:r>
    </w:p>
    <w:p w:rsidR="00044CE7" w:rsidRPr="00044CE7" w:rsidRDefault="00162E55" w:rsidP="00391FF7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Інсценування перевороту, власне, самим Ердоганом та його оточенням для встановлення авторитарної влади.</w:t>
      </w:r>
      <w:r w:rsidR="00CF1570" w:rsidRPr="00CF1570">
        <w:rPr>
          <w:rFonts w:ascii="Arial" w:hAnsi="Arial" w:cs="Arial"/>
          <w:noProof/>
          <w:color w:val="0000FF"/>
          <w:sz w:val="27"/>
          <w:szCs w:val="27"/>
          <w:lang w:eastAsia="ru-RU"/>
        </w:rPr>
        <w:t xml:space="preserve"> </w:t>
      </w:r>
    </w:p>
    <w:p w:rsidR="005D160F" w:rsidRDefault="00044CE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 чи інакше, Ердоган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із цієї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ситуації витиснув для себе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максимум.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квітні 2017 року на конституційн</w:t>
      </w:r>
      <w:r w:rsidR="00DE59FA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референдум було винесено питання про схвалення поправок до </w:t>
      </w:r>
      <w:r w:rsidR="000E7ECC">
        <w:rPr>
          <w:rFonts w:ascii="Times New Roman" w:hAnsi="Times New Roman" w:cs="Times New Roman"/>
          <w:sz w:val="28"/>
          <w:szCs w:val="28"/>
          <w:lang w:val="uk-UA"/>
        </w:rPr>
        <w:t xml:space="preserve">Основного закону 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держави, які передбачали перехід від парламентської форми правління до президентської, скасування посади прем’єр-міністра, функції якого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переходили до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глав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106C7">
        <w:rPr>
          <w:rFonts w:ascii="Times New Roman" w:hAnsi="Times New Roman" w:cs="Times New Roman"/>
          <w:sz w:val="28"/>
          <w:szCs w:val="28"/>
          <w:lang w:val="uk-UA"/>
        </w:rPr>
        <w:t xml:space="preserve"> держави. 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>Таким чином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в руках президента зосереджувалася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по суті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92EEE">
        <w:rPr>
          <w:rFonts w:ascii="Times New Roman" w:hAnsi="Times New Roman" w:cs="Times New Roman"/>
          <w:sz w:val="28"/>
          <w:szCs w:val="28"/>
          <w:lang w:val="uk-UA"/>
        </w:rPr>
        <w:t xml:space="preserve"> вся повнота влади.</w:t>
      </w:r>
      <w:r w:rsidR="00DF7BA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ерез рік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після цього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було прийнято рішення про проведення дострокових президентських виборів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>червн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 2018 року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E7DF1" w:rsidRPr="009E7DF1">
        <w:t xml:space="preserve">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на яких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Ердоган </w:t>
      </w:r>
      <w:r w:rsidR="009E7DF1" w:rsidRPr="009E7DF1">
        <w:rPr>
          <w:rFonts w:ascii="Times New Roman" w:hAnsi="Times New Roman" w:cs="Times New Roman"/>
          <w:sz w:val="28"/>
          <w:szCs w:val="28"/>
          <w:lang w:val="uk-UA"/>
        </w:rPr>
        <w:t xml:space="preserve">успішно переміг, отримавши 52,59% голосів.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Ставши президентом Туреччини з величезними повноваженнями,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йому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остаточного цементування своєї влади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>потрібно</w:t>
      </w:r>
      <w:r w:rsidR="00162E55">
        <w:rPr>
          <w:rFonts w:ascii="Times New Roman" w:hAnsi="Times New Roman" w:cs="Times New Roman"/>
          <w:sz w:val="28"/>
          <w:szCs w:val="28"/>
          <w:lang w:val="uk-UA"/>
        </w:rPr>
        <w:t xml:space="preserve"> було лише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 xml:space="preserve">привести 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свою Партію Справедливості та Розвитку (тур. 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>Adalet ve Kalkınma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Partisi 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–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 AKP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/ 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AK Parti</w:t>
      </w:r>
      <w:r w:rsidR="006C3C3A">
        <w:rPr>
          <w:rFonts w:ascii="Times New Roman" w:hAnsi="Times New Roman" w:cs="Times New Roman"/>
          <w:sz w:val="28"/>
          <w:szCs w:val="28"/>
          <w:lang w:val="tr-TR"/>
        </w:rPr>
        <w:t xml:space="preserve">) </w:t>
      </w:r>
      <w:r w:rsidR="006C3C3A">
        <w:rPr>
          <w:rFonts w:ascii="Times New Roman" w:hAnsi="Times New Roman" w:cs="Times New Roman"/>
          <w:sz w:val="28"/>
          <w:szCs w:val="28"/>
          <w:lang w:val="uk-UA"/>
        </w:rPr>
        <w:t xml:space="preserve">до успіху на муніципальних виборах 2019 року. </w:t>
      </w:r>
      <w:r w:rsidR="009F3C25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D56B58" w:rsidRDefault="006C3C3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Але в ситуацію втрутилась економічна криза. </w:t>
      </w:r>
      <w:r w:rsidR="007B6785">
        <w:rPr>
          <w:rFonts w:ascii="Times New Roman" w:hAnsi="Times New Roman" w:cs="Times New Roman"/>
          <w:sz w:val="28"/>
          <w:szCs w:val="28"/>
          <w:lang w:val="uk-UA"/>
        </w:rPr>
        <w:t xml:space="preserve">Не вдаючись </w:t>
      </w:r>
      <w:r w:rsidR="009E7DF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B6785">
        <w:rPr>
          <w:rFonts w:ascii="Times New Roman" w:hAnsi="Times New Roman" w:cs="Times New Roman"/>
          <w:sz w:val="28"/>
          <w:szCs w:val="28"/>
          <w:lang w:val="uk-UA"/>
        </w:rPr>
        <w:t xml:space="preserve"> подробиці 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>всіх економічних негараздів, що спіткали Туреччину за останній час,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 xml:space="preserve"> та їх причин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можна </w:t>
      </w:r>
      <w:r w:rsidR="00D56B58">
        <w:rPr>
          <w:rFonts w:ascii="Times New Roman" w:hAnsi="Times New Roman" w:cs="Times New Roman"/>
          <w:sz w:val="28"/>
          <w:szCs w:val="28"/>
          <w:lang w:val="uk-UA"/>
        </w:rPr>
        <w:t>констатувати:</w:t>
      </w:r>
      <w:r w:rsidR="009145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в 2017 році ріст турецької економіки с</w:t>
      </w:r>
      <w:r>
        <w:rPr>
          <w:rFonts w:ascii="Times New Roman" w:hAnsi="Times New Roman" w:cs="Times New Roman"/>
          <w:sz w:val="28"/>
          <w:szCs w:val="28"/>
          <w:lang w:val="uk-UA"/>
        </w:rPr>
        <w:t>тановив</w:t>
      </w:r>
      <w:r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7,4%, то вже за підсумками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2018 року він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упав до</w:t>
      </w:r>
      <w:r w:rsidR="00305B35">
        <w:rPr>
          <w:rFonts w:ascii="Times New Roman" w:hAnsi="Times New Roman" w:cs="Times New Roman"/>
          <w:sz w:val="28"/>
          <w:szCs w:val="28"/>
          <w:lang w:val="uk-UA"/>
        </w:rPr>
        <w:t xml:space="preserve"> 2,7</w:t>
      </w:r>
      <w:r>
        <w:rPr>
          <w:rFonts w:ascii="Times New Roman" w:hAnsi="Times New Roman" w:cs="Times New Roman"/>
          <w:sz w:val="28"/>
          <w:szCs w:val="28"/>
          <w:lang w:val="uk-UA"/>
        </w:rPr>
        <w:t>%.</w:t>
      </w:r>
    </w:p>
    <w:p w:rsidR="00887205" w:rsidRDefault="00887205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Турецька ліра з початку 2018 року обвалилася на більш ніж 40%. 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Інфляція зросла до рівня 20%</w:t>
      </w:r>
    </w:p>
    <w:p w:rsid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Рівень безробіття складав 11%, а для молоді він досяг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нув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майже 20%. </w:t>
      </w:r>
    </w:p>
    <w:p w:rsidR="005106C7" w:rsidRPr="00D56B58" w:rsidRDefault="00D56B58" w:rsidP="00391FF7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Ціни на продукти харчування зросли майже на 30%.  </w:t>
      </w:r>
      <w:r w:rsidR="009145DD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54F9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DF7BA6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="00292EEE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06C7" w:rsidRPr="00D56B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106C7" w:rsidRDefault="00305B35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усіх бідах президент Туреччини звинувачував своїх союзників по НАТО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, зокрема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США, а також «економічних та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>продовольч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их терористів». І якщо з першими це ще хоч частково, але відповідає дійсності (офіційний Вашингтон дійсно впроваджував 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економічні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санкції </w:t>
      </w:r>
      <w:r w:rsidR="00DE59FA">
        <w:rPr>
          <w:rFonts w:ascii="Times New Roman" w:hAnsi="Times New Roman" w:cs="Times New Roman"/>
          <w:sz w:val="28"/>
          <w:szCs w:val="28"/>
          <w:lang w:val="uk-UA"/>
        </w:rPr>
        <w:t>проти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Туреччини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 у відповідь на арешт американського місіонера Ендрю </w:t>
      </w:r>
      <w:proofErr w:type="spellStart"/>
      <w:r w:rsidR="00887205">
        <w:rPr>
          <w:rFonts w:ascii="Times New Roman" w:hAnsi="Times New Roman" w:cs="Times New Roman"/>
          <w:sz w:val="28"/>
          <w:szCs w:val="28"/>
          <w:lang w:val="uk-UA"/>
        </w:rPr>
        <w:t>Брансона</w:t>
      </w:r>
      <w:proofErr w:type="spellEnd"/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), то другі – це 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>звичай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>ний популізм.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72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5106C7" w:rsidRPr="003B1571" w:rsidRDefault="00FB5896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То за кого голосуємо</w:t>
      </w:r>
      <w:r w:rsidR="003B1571">
        <w:rPr>
          <w:rFonts w:ascii="Times New Roman" w:hAnsi="Times New Roman" w:cs="Times New Roman"/>
          <w:b/>
          <w:i/>
          <w:sz w:val="28"/>
          <w:szCs w:val="28"/>
          <w:lang w:val="uk-UA"/>
        </w:rPr>
        <w:t>?</w:t>
      </w:r>
    </w:p>
    <w:p w:rsidR="00D621EC" w:rsidRDefault="00DE59F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кого могли побачити турецькі виборці у своїх бюлетенях 31 березня? </w:t>
      </w:r>
      <w:r w:rsidR="00154BEC">
        <w:rPr>
          <w:rFonts w:ascii="Times New Roman" w:hAnsi="Times New Roman" w:cs="Times New Roman"/>
          <w:sz w:val="28"/>
          <w:szCs w:val="28"/>
          <w:lang w:val="uk-UA"/>
        </w:rPr>
        <w:t>Для початку варто розглянути основні політичні партії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Туреччини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, що брали участь у виборах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>. Згадана вище ПСР (</w:t>
      </w:r>
      <w:r w:rsidR="003B1571">
        <w:rPr>
          <w:rFonts w:ascii="Times New Roman" w:hAnsi="Times New Roman" w:cs="Times New Roman"/>
          <w:sz w:val="28"/>
          <w:szCs w:val="28"/>
          <w:lang w:val="tr-TR"/>
        </w:rPr>
        <w:t>AKP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політична сила, яку очолює чинний президент Реджеп Таїп Ердоган.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Цю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 партію можна охарактеризувати як 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правоцентристську,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консервативну, </w:t>
      </w:r>
      <w:proofErr w:type="spellStart"/>
      <w:r w:rsidR="008E1F08">
        <w:rPr>
          <w:rFonts w:ascii="Times New Roman" w:hAnsi="Times New Roman" w:cs="Times New Roman"/>
          <w:sz w:val="28"/>
          <w:szCs w:val="28"/>
          <w:lang w:val="uk-UA"/>
        </w:rPr>
        <w:t>помірно</w:t>
      </w:r>
      <w:proofErr w:type="spellEnd"/>
      <w:r w:rsidR="008E1F0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>іслам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>іст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ську (хоча керівництво партії це заперечує), </w:t>
      </w:r>
      <w:proofErr w:type="spellStart"/>
      <w:r w:rsidR="00D621EC">
        <w:rPr>
          <w:rFonts w:ascii="Times New Roman" w:hAnsi="Times New Roman" w:cs="Times New Roman"/>
          <w:sz w:val="28"/>
          <w:szCs w:val="28"/>
          <w:lang w:val="uk-UA"/>
        </w:rPr>
        <w:t>неоосманську</w:t>
      </w:r>
      <w:proofErr w:type="spellEnd"/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DD2DB7" w:rsidRDefault="00D621EC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Основними опонентами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ПСР на виборах були Республіканська Народна Партія (тур. </w:t>
      </w:r>
      <w:r w:rsidR="00556C38">
        <w:rPr>
          <w:rFonts w:ascii="Times New Roman" w:hAnsi="Times New Roman" w:cs="Times New Roman"/>
          <w:sz w:val="28"/>
          <w:szCs w:val="28"/>
          <w:lang w:val="tr-TR"/>
        </w:rPr>
        <w:t>Cumhuriyet Halk Partisi - CHP)</w:t>
      </w:r>
      <w:r w:rsidR="00556C38" w:rsidRPr="00556C38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стоїть на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лівоцентристськ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позиці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ях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та с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повідує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>принцип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кемалізму – ідеолог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ію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>, сформульован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засновником Турецької Республіки Мустафою Кемалем Ататюрком.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DB7" w:rsidRDefault="00DD2DB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у виборах брали участь праворадикали з Партії Націоналістичного Руху (тур. </w:t>
      </w:r>
      <w:r>
        <w:rPr>
          <w:rFonts w:ascii="Times New Roman" w:hAnsi="Times New Roman" w:cs="Times New Roman"/>
          <w:sz w:val="28"/>
          <w:szCs w:val="28"/>
          <w:lang w:val="tr-TR"/>
        </w:rPr>
        <w:t>Miliyetçi Hareket Partisi – MHP)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Політична сила стоїть на 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 xml:space="preserve">позиціях пантюркізму та турецького націоналізму. </w:t>
      </w:r>
    </w:p>
    <w:p w:rsidR="000B3757" w:rsidRDefault="00DD2DB7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Окремо варто виділити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ліву</w:t>
      </w:r>
      <w:r w:rsidR="008E1F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 xml:space="preserve">Демократичну Партію Народів (тур. </w:t>
      </w:r>
      <w:r w:rsidR="00FE5280">
        <w:rPr>
          <w:rFonts w:ascii="Times New Roman" w:hAnsi="Times New Roman" w:cs="Times New Roman"/>
          <w:sz w:val="28"/>
          <w:szCs w:val="28"/>
          <w:lang w:val="tr-TR"/>
        </w:rPr>
        <w:t>Halkların Demokratik Partisi</w:t>
      </w:r>
      <w:r w:rsidR="00FE5280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B3757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в основі ідеології якої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лежить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>відстоювання прав етнічних меншин Туреччин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особливо курдів. </w:t>
      </w:r>
    </w:p>
    <w:p w:rsidR="008E1F08" w:rsidRPr="000B3757" w:rsidRDefault="0018585A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858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7644ED8" wp14:editId="0E31913C">
            <wp:simplePos x="0" y="0"/>
            <wp:positionH relativeFrom="column">
              <wp:posOffset>-422910</wp:posOffset>
            </wp:positionH>
            <wp:positionV relativeFrom="paragraph">
              <wp:posOffset>1915795</wp:posOffset>
            </wp:positionV>
            <wp:extent cx="3810000" cy="1877695"/>
            <wp:effectExtent l="0" t="0" r="0" b="8255"/>
            <wp:wrapThrough wrapText="bothSides">
              <wp:wrapPolygon edited="0">
                <wp:start x="0" y="0"/>
                <wp:lineTo x="0" y="21476"/>
                <wp:lineTo x="21492" y="21476"/>
                <wp:lineTo x="21492" y="0"/>
                <wp:lineTo x="0" y="0"/>
              </wp:wrapPolygon>
            </wp:wrapThrough>
            <wp:docPr id="3" name="Рисунок 3" descr="C:\Users\User\Desktop\2014-cumhurbaskanligi-secim-sonucl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014-cumhurbaskanligi-secim-sonuclar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>Говорячи про особливості електора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льної підтримки в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Туреччин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варто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зазначити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, що в країні чи не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найважливішим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у політичних вподобаннях населення є фактор географії. 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априклад,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>у великих містах</w:t>
      </w:r>
      <w:r w:rsidR="001B7A62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1B7A62" w:rsidRPr="001B7A62">
        <w:rPr>
          <w:lang w:val="uk-UA"/>
        </w:rPr>
        <w:t xml:space="preserve"> </w:t>
      </w:r>
      <w:r w:rsidR="001B7A62">
        <w:rPr>
          <w:lang w:val="uk-UA"/>
        </w:rPr>
        <w:t xml:space="preserve"> </w:t>
      </w:r>
      <w:proofErr w:type="spellStart"/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>присередземноморських</w:t>
      </w:r>
      <w:proofErr w:type="spellEnd"/>
      <w:r w:rsidR="001B7A62" w:rsidRPr="001B7A62">
        <w:rPr>
          <w:rFonts w:ascii="Times New Roman" w:hAnsi="Times New Roman" w:cs="Times New Roman"/>
          <w:sz w:val="28"/>
          <w:szCs w:val="28"/>
          <w:lang w:val="uk-UA"/>
        </w:rPr>
        <w:t xml:space="preserve"> провінціях (які історично були близькими до Європи і  в яких релігія не відігравала настільки значної ролі)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 xml:space="preserve"> популярність здобула РНП, яка стоїть на принципах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секуляризації та європейської орієнтації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. Т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оді як ПСР і ПНР більше підтрим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али жителі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консервативних 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>внутрішніх провінці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>. На сході та південному сході Туреччини традиційно перем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огли</w:t>
      </w:r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кандидати від </w:t>
      </w:r>
      <w:proofErr w:type="spellStart"/>
      <w:r w:rsidR="00131841">
        <w:rPr>
          <w:rFonts w:ascii="Times New Roman" w:hAnsi="Times New Roman" w:cs="Times New Roman"/>
          <w:sz w:val="28"/>
          <w:szCs w:val="28"/>
          <w:lang w:val="uk-UA"/>
        </w:rPr>
        <w:t>прокурдських</w:t>
      </w:r>
      <w:proofErr w:type="spellEnd"/>
      <w:r w:rsidR="00131841">
        <w:rPr>
          <w:rFonts w:ascii="Times New Roman" w:hAnsi="Times New Roman" w:cs="Times New Roman"/>
          <w:sz w:val="28"/>
          <w:szCs w:val="28"/>
          <w:lang w:val="uk-UA"/>
        </w:rPr>
        <w:t xml:space="preserve"> партій. </w:t>
      </w:r>
      <w:r w:rsidR="000B37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54BEC" w:rsidRDefault="008E1F08" w:rsidP="00391FF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 w:rsidRP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556C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621EC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B15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40E6C" w:rsidRDefault="00173E31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AE4C2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F23DEA2" wp14:editId="6E209862">
            <wp:simplePos x="0" y="0"/>
            <wp:positionH relativeFrom="column">
              <wp:posOffset>-1061085</wp:posOffset>
            </wp:positionH>
            <wp:positionV relativeFrom="paragraph">
              <wp:posOffset>1659255</wp:posOffset>
            </wp:positionV>
            <wp:extent cx="4667250" cy="2009140"/>
            <wp:effectExtent l="0" t="0" r="0" b="0"/>
            <wp:wrapSquare wrapText="bothSides"/>
            <wp:docPr id="5" name="Рисунок 5" descr="C:\Users\User\Desktop\2018-turkey-p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018-turkey-presidenti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85A" w:rsidRPr="0018585A">
        <w:rPr>
          <w:rFonts w:ascii="Times New Roman" w:hAnsi="Times New Roman" w:cs="Times New Roman"/>
          <w:lang w:val="uk-UA"/>
        </w:rPr>
        <w:t xml:space="preserve">Результати президентських виборів 2014 року. Жовтим виділено регіони, де більшість голосів здобув кандидат від ПСР Реджеп Таїп Ердоган, червоним – кандидат від опозиції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Екмеледдін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Іхсаноглу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, фіолетовим – кандидат від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прокурдських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партій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Селахаттін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8585A" w:rsidRPr="0018585A">
        <w:rPr>
          <w:rFonts w:ascii="Times New Roman" w:hAnsi="Times New Roman" w:cs="Times New Roman"/>
          <w:lang w:val="uk-UA"/>
        </w:rPr>
        <w:t>Демірташ</w:t>
      </w:r>
      <w:proofErr w:type="spellEnd"/>
      <w:r w:rsidR="0018585A" w:rsidRPr="0018585A">
        <w:rPr>
          <w:rFonts w:ascii="Times New Roman" w:hAnsi="Times New Roman" w:cs="Times New Roman"/>
          <w:lang w:val="uk-UA"/>
        </w:rPr>
        <w:t>.</w:t>
      </w:r>
      <w:r w:rsidR="00AE4C27">
        <w:rPr>
          <w:rFonts w:ascii="Times New Roman" w:hAnsi="Times New Roman" w:cs="Times New Roman"/>
          <w:lang w:val="uk-UA"/>
        </w:rPr>
        <w:t xml:space="preserve"> </w:t>
      </w:r>
    </w:p>
    <w:p w:rsidR="0018585A" w:rsidRDefault="0018585A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18585A">
        <w:rPr>
          <w:rFonts w:ascii="Times New Roman" w:hAnsi="Times New Roman" w:cs="Times New Roman"/>
          <w:lang w:val="uk-UA"/>
        </w:rPr>
        <w:t>Фото:</w:t>
      </w:r>
      <w:r w:rsidRPr="00AE4C27">
        <w:rPr>
          <w:lang w:val="uk-UA"/>
        </w:rPr>
        <w:t xml:space="preserve"> </w:t>
      </w:r>
      <w:r w:rsidRPr="0018585A">
        <w:rPr>
          <w:rFonts w:ascii="Times New Roman" w:hAnsi="Times New Roman" w:cs="Times New Roman"/>
          <w:lang w:val="uk-UA"/>
        </w:rPr>
        <w:t xml:space="preserve">sonsecimanketi.com  </w:t>
      </w:r>
    </w:p>
    <w:p w:rsidR="00AE4C27" w:rsidRPr="0018585A" w:rsidRDefault="00AE4C27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</w:p>
    <w:p w:rsidR="00240E6C" w:rsidRDefault="00AE4C27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 w:rsidRPr="00173E31">
        <w:rPr>
          <w:rFonts w:ascii="Times New Roman" w:hAnsi="Times New Roman" w:cs="Times New Roman"/>
          <w:lang w:val="uk-UA"/>
        </w:rPr>
        <w:t xml:space="preserve">Результати президентських виборів 2018 року. </w:t>
      </w:r>
      <w:r w:rsidR="00173E31" w:rsidRPr="00173E31">
        <w:rPr>
          <w:rFonts w:ascii="Times New Roman" w:hAnsi="Times New Roman" w:cs="Times New Roman"/>
          <w:lang w:val="uk-UA"/>
        </w:rPr>
        <w:t xml:space="preserve">Жовтим позначено регіони, що проголосували за Ердогана, червоним – за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Мухаррема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Індже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, фіолетовим – за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Селахаттіна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 </w:t>
      </w:r>
      <w:proofErr w:type="spellStart"/>
      <w:r w:rsidR="00173E31" w:rsidRPr="00173E31">
        <w:rPr>
          <w:rFonts w:ascii="Times New Roman" w:hAnsi="Times New Roman" w:cs="Times New Roman"/>
          <w:lang w:val="uk-UA"/>
        </w:rPr>
        <w:t>Демірташа</w:t>
      </w:r>
      <w:proofErr w:type="spellEnd"/>
      <w:r w:rsidR="00173E31" w:rsidRPr="00173E31">
        <w:rPr>
          <w:rFonts w:ascii="Times New Roman" w:hAnsi="Times New Roman" w:cs="Times New Roman"/>
          <w:lang w:val="uk-UA"/>
        </w:rPr>
        <w:t xml:space="preserve">. </w:t>
      </w:r>
    </w:p>
    <w:p w:rsidR="0018585A" w:rsidRPr="00173E31" w:rsidRDefault="0057033D" w:rsidP="00391FF7">
      <w:pPr>
        <w:spacing w:line="240" w:lineRule="auto"/>
        <w:jc w:val="both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Фото: </w:t>
      </w:r>
      <w:r>
        <w:rPr>
          <w:rFonts w:ascii="Times New Roman" w:hAnsi="Times New Roman" w:cs="Times New Roman"/>
          <w:lang w:val="tr-TR"/>
        </w:rPr>
        <w:t>electoralgeography.com</w:t>
      </w:r>
      <w:r w:rsidR="00173E31" w:rsidRPr="00173E31">
        <w:rPr>
          <w:rFonts w:ascii="Times New Roman" w:hAnsi="Times New Roman" w:cs="Times New Roman"/>
          <w:lang w:val="uk-UA"/>
        </w:rPr>
        <w:t xml:space="preserve"> </w:t>
      </w: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AE4C27" w:rsidRDefault="00AE4C27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:rsidR="00154BEC" w:rsidRDefault="00154BEC" w:rsidP="00391FF7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Здобуття електоральних балів по-турецьки</w:t>
      </w:r>
    </w:p>
    <w:p w:rsidR="002407E4" w:rsidRDefault="00AE4C2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Протягом усієї передвиборчої кампанії агітацією за ПСР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займ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алися навіть не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стільки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члени партії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 xml:space="preserve"> кандидати на посади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 </w:t>
      </w:r>
      <w:r w:rsidR="00261AEB">
        <w:rPr>
          <w:rFonts w:ascii="Times New Roman" w:hAnsi="Times New Roman" w:cs="Times New Roman"/>
          <w:sz w:val="28"/>
          <w:szCs w:val="28"/>
          <w:lang w:val="uk-UA"/>
        </w:rPr>
        <w:t>сам</w:t>
      </w:r>
      <w:r w:rsidR="00173E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Ердоган.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Цьогорічна виборча кампанія за участі 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>президента Туреччини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запам’яталася великою кількістю </w:t>
      </w:r>
      <w:proofErr w:type="spellStart"/>
      <w:r w:rsidR="002407E4">
        <w:rPr>
          <w:rFonts w:ascii="Times New Roman" w:hAnsi="Times New Roman" w:cs="Times New Roman"/>
          <w:sz w:val="28"/>
          <w:szCs w:val="28"/>
          <w:lang w:val="uk-UA"/>
        </w:rPr>
        <w:t>інфоприводів</w:t>
      </w:r>
      <w:proofErr w:type="spellEnd"/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, які він сам і створював.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апередодні виборів не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минало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тижня,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протягом якого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Ердоган не від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значився би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якоюсь гучною заявою, підігріваючи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 настрої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 xml:space="preserve"> в суспільстві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. Ось лише деякі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з них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E242A" w:rsidRDefault="002407E4" w:rsidP="00391F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Освистування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учасниками маршу за права жінок 8 березня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езану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(в ісламі – заклик до молитви). 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>Тут мав місце звичайний збіг обставин: коли протест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увальників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розганя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поліція, вони почали освистувати її,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саме в цей момент залунав </w:t>
      </w:r>
      <w:proofErr w:type="spellStart"/>
      <w:r w:rsidR="000E242A">
        <w:rPr>
          <w:rFonts w:ascii="Times New Roman" w:hAnsi="Times New Roman" w:cs="Times New Roman"/>
          <w:sz w:val="28"/>
          <w:szCs w:val="28"/>
          <w:lang w:val="uk-UA"/>
        </w:rPr>
        <w:t>езан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. Зрозуміло, що </w:t>
      </w:r>
      <w:r w:rsidR="00FB5896">
        <w:rPr>
          <w:rFonts w:ascii="Times New Roman" w:hAnsi="Times New Roman" w:cs="Times New Roman"/>
          <w:sz w:val="28"/>
          <w:szCs w:val="28"/>
          <w:lang w:val="uk-UA"/>
        </w:rPr>
        <w:t>під час сутичок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мало хто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звернув увагу на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звуки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74F0B">
        <w:rPr>
          <w:rFonts w:ascii="Times New Roman" w:hAnsi="Times New Roman" w:cs="Times New Roman"/>
          <w:sz w:val="28"/>
          <w:szCs w:val="28"/>
          <w:lang w:val="uk-UA"/>
        </w:rPr>
        <w:t>езану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Відео з цим інцидентом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швидко поширилось турецьким сегментом інтернету. Ердоган ск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ористався таким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подарунком долі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заявив, що </w:t>
      </w:r>
      <w:proofErr w:type="spellStart"/>
      <w:r w:rsidR="000E242A">
        <w:rPr>
          <w:rFonts w:ascii="Times New Roman" w:hAnsi="Times New Roman" w:cs="Times New Roman"/>
          <w:sz w:val="28"/>
          <w:szCs w:val="28"/>
          <w:lang w:val="uk-UA"/>
        </w:rPr>
        <w:t>освистування</w:t>
      </w:r>
      <w:proofErr w:type="spellEnd"/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було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спрямоване проти</w:t>
      </w:r>
      <w:r w:rsidR="009140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заклику до молитви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>, і назвав протесту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вальників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ворогами віри. </w:t>
      </w:r>
    </w:p>
    <w:p w:rsidR="00391FF7" w:rsidRDefault="00240E6C" w:rsidP="00391FF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0559F361" wp14:editId="66DA77A7">
            <wp:simplePos x="0" y="0"/>
            <wp:positionH relativeFrom="column">
              <wp:posOffset>2263140</wp:posOffset>
            </wp:positionH>
            <wp:positionV relativeFrom="paragraph">
              <wp:posOffset>2933065</wp:posOffset>
            </wp:positionV>
            <wp:extent cx="3876675" cy="2179955"/>
            <wp:effectExtent l="0" t="0" r="9525" b="0"/>
            <wp:wrapThrough wrapText="bothSides">
              <wp:wrapPolygon edited="0">
                <wp:start x="0" y="0"/>
                <wp:lineTo x="0" y="21329"/>
                <wp:lineTo x="21547" y="21329"/>
                <wp:lineTo x="21547" y="0"/>
                <wp:lineTo x="0" y="0"/>
              </wp:wrapPolygon>
            </wp:wrapThrough>
            <wp:docPr id="6" name="Рисунок 6" descr="https://itkv.tmgrup.com.tr/2019/02/12/tanzim-satis-noktalari-nerede-iste-istanbul-ve-ankara-tanzim-satis-yerleri-154997535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kv.tmgrup.com.tr/2019/02/12/tanzim-satis-noktalari-nerede-iste-istanbul-ve-ankara-tanzim-satis-yerleri-154997535260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>Демонстр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ація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на власних мітингах фрагментів відео 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терористичного акту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в мечеті новозеландського міста </w:t>
      </w:r>
      <w:proofErr w:type="spellStart"/>
      <w:r w:rsidR="00C53BD3">
        <w:rPr>
          <w:rFonts w:ascii="Times New Roman" w:hAnsi="Times New Roman" w:cs="Times New Roman"/>
          <w:sz w:val="28"/>
          <w:szCs w:val="28"/>
          <w:lang w:val="uk-UA"/>
        </w:rPr>
        <w:t>Крайст</w:t>
      </w:r>
      <w:r w:rsidR="00A14DC8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>ерч</w:t>
      </w:r>
      <w:proofErr w:type="spellEnd"/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. Тоді, нагадаю, було вбито близько 40 мусульман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>один з терористів здійснював онлайн трансляцію тер</w:t>
      </w:r>
      <w:r w:rsidR="002C4F26">
        <w:rPr>
          <w:rFonts w:ascii="Times New Roman" w:hAnsi="Times New Roman" w:cs="Times New Roman"/>
          <w:sz w:val="28"/>
          <w:szCs w:val="28"/>
          <w:lang w:val="uk-UA"/>
        </w:rPr>
        <w:t>акту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r w:rsidR="00182286">
        <w:rPr>
          <w:rFonts w:ascii="Times New Roman" w:hAnsi="Times New Roman" w:cs="Times New Roman"/>
          <w:sz w:val="28"/>
          <w:szCs w:val="28"/>
          <w:lang w:val="tr-TR"/>
        </w:rPr>
        <w:t>Facebook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відео і використовував </w:t>
      </w:r>
      <w:r w:rsidR="00A14DC8">
        <w:rPr>
          <w:rFonts w:ascii="Times New Roman" w:hAnsi="Times New Roman" w:cs="Times New Roman"/>
          <w:sz w:val="28"/>
          <w:szCs w:val="28"/>
          <w:lang w:val="uk-UA"/>
        </w:rPr>
        <w:t>Ердоган для показів на своїх зустрічах з виборцями задля утримання електорату в необхідному для нього емоційному стані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. К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>рім того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турецький президент </w:t>
      </w:r>
      <w:r w:rsidR="0024292F">
        <w:rPr>
          <w:rFonts w:ascii="Times New Roman" w:hAnsi="Times New Roman" w:cs="Times New Roman"/>
          <w:sz w:val="28"/>
          <w:szCs w:val="28"/>
          <w:lang w:val="uk-UA"/>
        </w:rPr>
        <w:t>висловлював обурення, що світові лідери та міжнародні організації називали виконавців злочину не «християнськими терористами», а просто «терористами», щ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>на його думку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було несправедливим. Своїми діями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Ердоган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зіпсував доволі теплі відносини з Новою Зеландією та Австралією, які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>ґрунтувалися</w:t>
      </w:r>
      <w:r w:rsidR="009500A1">
        <w:rPr>
          <w:rFonts w:ascii="Times New Roman" w:hAnsi="Times New Roman" w:cs="Times New Roman"/>
          <w:sz w:val="28"/>
          <w:szCs w:val="28"/>
          <w:lang w:val="uk-UA"/>
        </w:rPr>
        <w:t xml:space="preserve"> на спільній історичній пам’яті в часи 1 Світової війни.</w:t>
      </w:r>
    </w:p>
    <w:p w:rsidR="002407E4" w:rsidRDefault="00A14DC8" w:rsidP="00391FF7">
      <w:pPr>
        <w:pStyle w:val="a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C53B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E24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40E6C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</w:t>
      </w:r>
      <w:r w:rsidR="00240E6C"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 w:rsidR="00240E6C">
        <w:rPr>
          <w:rFonts w:ascii="Times New Roman" w:hAnsi="Times New Roman" w:cs="Times New Roman"/>
          <w:sz w:val="18"/>
          <w:szCs w:val="18"/>
          <w:lang w:val="tr-TR"/>
        </w:rPr>
        <w:t>tmgrup.com.tr</w:t>
      </w:r>
    </w:p>
    <w:p w:rsidR="000C5410" w:rsidRPr="000C5410" w:rsidRDefault="000C5410" w:rsidP="00391FF7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Окрім того, розуміючи невдоволення населення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у зв’язку 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подорожчанням продуктів харчування, було прийнято рішення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встановлювати продуктові 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крамниці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щоб продавати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овочі та фрукти за зниженими цінами </w:t>
      </w:r>
      <w:r w:rsidR="00674F0B">
        <w:rPr>
          <w:rFonts w:ascii="Times New Roman" w:hAnsi="Times New Roman" w:cs="Times New Roman"/>
          <w:sz w:val="28"/>
          <w:szCs w:val="28"/>
          <w:lang w:val="uk-UA"/>
        </w:rPr>
        <w:t xml:space="preserve">( порівняно з їх вартістю 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супермаркетах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В середньому різниця становила 20-40%. 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>Основною проблемою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 таких пунктів продажу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було те, що перед ними формувалися величезні черги, в яких часто</w:t>
      </w:r>
      <w:r w:rsidR="004F32E3">
        <w:rPr>
          <w:rFonts w:ascii="Times New Roman" w:hAnsi="Times New Roman" w:cs="Times New Roman"/>
          <w:sz w:val="28"/>
          <w:szCs w:val="28"/>
          <w:lang w:val="uk-UA"/>
        </w:rPr>
        <w:t>-густо</w:t>
      </w:r>
      <w:r w:rsidR="003B505D">
        <w:rPr>
          <w:rFonts w:ascii="Times New Roman" w:hAnsi="Times New Roman" w:cs="Times New Roman"/>
          <w:sz w:val="28"/>
          <w:szCs w:val="28"/>
          <w:lang w:val="uk-UA"/>
        </w:rPr>
        <w:t xml:space="preserve"> доводилося стояти годинами.  </w:t>
      </w:r>
    </w:p>
    <w:p w:rsidR="0057033D" w:rsidRDefault="009500A1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1717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ході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виборчих перегонів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ерйозна боротьба точилася за Стамбул</w:t>
      </w:r>
      <w:r>
        <w:rPr>
          <w:rFonts w:ascii="Times New Roman" w:hAnsi="Times New Roman" w:cs="Times New Roman"/>
          <w:sz w:val="28"/>
          <w:szCs w:val="28"/>
          <w:lang w:val="uk-UA"/>
        </w:rPr>
        <w:t>, як за сакральне для Ердогана місто, з якого він починав свою політичну кар’єру і яке він називав «своїм коханням»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>акож як</w:t>
      </w:r>
      <w:r w:rsidR="00817173">
        <w:rPr>
          <w:rFonts w:ascii="Times New Roman" w:hAnsi="Times New Roman" w:cs="Times New Roman"/>
          <w:sz w:val="28"/>
          <w:szCs w:val="28"/>
          <w:lang w:val="uk-UA"/>
        </w:rPr>
        <w:t xml:space="preserve"> за</w:t>
      </w:r>
      <w:r w:rsidR="00182286">
        <w:rPr>
          <w:rFonts w:ascii="Times New Roman" w:hAnsi="Times New Roman" w:cs="Times New Roman"/>
          <w:sz w:val="28"/>
          <w:szCs w:val="28"/>
          <w:lang w:val="uk-UA"/>
        </w:rPr>
        <w:t xml:space="preserve"> мегаполіс, на який припадає 18% населення країни і 31% її ВВП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Президент Туреччини був скрізь: в газетах, на телебаченні, на </w:t>
      </w:r>
      <w:proofErr w:type="spellStart"/>
      <w:r w:rsidR="002407E4">
        <w:rPr>
          <w:rFonts w:ascii="Times New Roman" w:hAnsi="Times New Roman" w:cs="Times New Roman"/>
          <w:sz w:val="28"/>
          <w:szCs w:val="28"/>
          <w:lang w:val="uk-UA"/>
        </w:rPr>
        <w:t>білбордах</w:t>
      </w:r>
      <w:proofErr w:type="spellEnd"/>
      <w:r w:rsidR="002407E4">
        <w:rPr>
          <w:rFonts w:ascii="Times New Roman" w:hAnsi="Times New Roman" w:cs="Times New Roman"/>
          <w:sz w:val="28"/>
          <w:szCs w:val="28"/>
          <w:lang w:val="uk-UA"/>
        </w:rPr>
        <w:t>, він проводив величезну кількість багатотисячних мітингів, робив неймовірну як для політика кількість неоднозначних заяв, створював піар-приводи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. Це при тому, що він і не був кандидатом на цих</w:t>
      </w:r>
      <w:r w:rsidR="002407E4">
        <w:rPr>
          <w:rFonts w:ascii="Times New Roman" w:hAnsi="Times New Roman" w:cs="Times New Roman"/>
          <w:sz w:val="28"/>
          <w:szCs w:val="28"/>
          <w:lang w:val="uk-UA"/>
        </w:rPr>
        <w:t xml:space="preserve"> виборах.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 xml:space="preserve"> В той час як самого </w:t>
      </w:r>
      <w:proofErr w:type="spellStart"/>
      <w:r w:rsidR="0057033D">
        <w:rPr>
          <w:rFonts w:ascii="Times New Roman" w:hAnsi="Times New Roman" w:cs="Times New Roman"/>
          <w:sz w:val="28"/>
          <w:szCs w:val="28"/>
          <w:lang w:val="uk-UA"/>
        </w:rPr>
        <w:t>Біналі</w:t>
      </w:r>
      <w:proofErr w:type="spellEnd"/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7033D">
        <w:rPr>
          <w:rFonts w:ascii="Times New Roman" w:hAnsi="Times New Roman" w:cs="Times New Roman"/>
          <w:sz w:val="28"/>
          <w:szCs w:val="28"/>
          <w:lang w:val="uk-UA"/>
        </w:rPr>
        <w:t>Йилдирима</w:t>
      </w:r>
      <w:proofErr w:type="spellEnd"/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(кандидата на посаду мера Стамбул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від ПСР) часто можна було </w:t>
      </w:r>
      <w:r w:rsidR="002B5A8F">
        <w:rPr>
          <w:rFonts w:ascii="Times New Roman" w:hAnsi="Times New Roman" w:cs="Times New Roman"/>
          <w:sz w:val="28"/>
          <w:szCs w:val="28"/>
          <w:lang w:val="uk-UA"/>
        </w:rPr>
        <w:t>побачити лише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на плакатах поряд з чинним президентом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02C9" w:rsidRDefault="002B5A8F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проте </w:t>
      </w:r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кандидат від опозиції </w:t>
      </w:r>
      <w:proofErr w:type="spellStart"/>
      <w:r w:rsidR="000502C9">
        <w:rPr>
          <w:rFonts w:ascii="Times New Roman" w:hAnsi="Times New Roman" w:cs="Times New Roman"/>
          <w:sz w:val="28"/>
          <w:szCs w:val="28"/>
          <w:lang w:val="uk-UA"/>
        </w:rPr>
        <w:t>Екрем</w:t>
      </w:r>
      <w:proofErr w:type="spellEnd"/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502C9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0502C9">
        <w:rPr>
          <w:rFonts w:ascii="Times New Roman" w:hAnsi="Times New Roman" w:cs="Times New Roman"/>
          <w:sz w:val="28"/>
          <w:szCs w:val="28"/>
          <w:lang w:val="uk-UA"/>
        </w:rPr>
        <w:t xml:space="preserve"> зробив ставку на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яком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ога ближче спілкування з населенням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7033D">
        <w:rPr>
          <w:rFonts w:ascii="Times New Roman" w:hAnsi="Times New Roman" w:cs="Times New Roman"/>
          <w:sz w:val="28"/>
          <w:szCs w:val="28"/>
          <w:lang w:val="tr-TR"/>
        </w:rPr>
        <w:t xml:space="preserve"> 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Він танцював разом з іншими людьми на різноманітних заходах, нікому не відмовляв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обіймах, 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робив селфі з перехожими. Задля привер</w:t>
      </w:r>
      <w:r>
        <w:rPr>
          <w:rFonts w:ascii="Times New Roman" w:hAnsi="Times New Roman" w:cs="Times New Roman"/>
          <w:sz w:val="28"/>
          <w:szCs w:val="28"/>
          <w:lang w:val="uk-UA"/>
        </w:rPr>
        <w:t>нення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уваги молодого покоління поширював в інтернеті музичні відео реп-виконавців з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його участ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об здобути більшу прихильність консервативного електорату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C5410">
        <w:rPr>
          <w:rFonts w:ascii="Times New Roman" w:hAnsi="Times New Roman" w:cs="Times New Roman"/>
          <w:sz w:val="28"/>
          <w:szCs w:val="28"/>
          <w:lang w:val="uk-UA"/>
        </w:rPr>
        <w:t>читав Коран.</w:t>
      </w:r>
      <w:r w:rsidR="0057033D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9140BA" w:rsidRDefault="009140BA" w:rsidP="00391FF7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Момент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і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</w:rPr>
        <w:t>стини</w:t>
      </w:r>
      <w:proofErr w:type="spellEnd"/>
    </w:p>
    <w:p w:rsidR="009140BA" w:rsidRDefault="00FF0796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Отже, за результатами виборів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 xml:space="preserve"> цифри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були </w:t>
      </w:r>
      <w:r w:rsidR="00F0052C">
        <w:rPr>
          <w:rFonts w:ascii="Times New Roman" w:hAnsi="Times New Roman" w:cs="Times New Roman"/>
          <w:sz w:val="28"/>
          <w:szCs w:val="28"/>
          <w:lang w:val="uk-UA"/>
        </w:rPr>
        <w:t xml:space="preserve">наступні: ПСР здобули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39 провінцій, що на 11 менше, ніж на попередніх муніципальних виборах 2014 року; РНП взяли верх в 21 провінції, покращивши свої результати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на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порівнянні з 2014 роком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; ПНР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отримала </w:t>
      </w:r>
      <w:r>
        <w:rPr>
          <w:rFonts w:ascii="Times New Roman" w:hAnsi="Times New Roman" w:cs="Times New Roman"/>
          <w:sz w:val="28"/>
          <w:szCs w:val="28"/>
          <w:lang w:val="uk-UA"/>
        </w:rPr>
        <w:t>перемогу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11 провінці</w:t>
      </w:r>
      <w:r>
        <w:rPr>
          <w:rFonts w:ascii="Times New Roman" w:hAnsi="Times New Roman" w:cs="Times New Roman"/>
          <w:sz w:val="28"/>
          <w:szCs w:val="28"/>
          <w:lang w:val="uk-UA"/>
        </w:rPr>
        <w:t>ях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(на 3 більше, ніж за підсумками </w:t>
      </w:r>
      <w:r>
        <w:rPr>
          <w:rFonts w:ascii="Times New Roman" w:hAnsi="Times New Roman" w:cs="Times New Roman"/>
          <w:sz w:val="28"/>
          <w:szCs w:val="28"/>
          <w:lang w:val="uk-UA"/>
        </w:rPr>
        <w:t>попередніх виборів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>); втрат зазнали лише ДПН, здобувши 8 провінці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(порівняно з 10 у 2014 році). Несподіванкою стало те, що в провінції </w:t>
      </w:r>
      <w:proofErr w:type="spellStart"/>
      <w:r w:rsidR="0010444A">
        <w:rPr>
          <w:rFonts w:ascii="Times New Roman" w:hAnsi="Times New Roman" w:cs="Times New Roman"/>
          <w:sz w:val="28"/>
          <w:szCs w:val="28"/>
          <w:lang w:val="uk-UA"/>
        </w:rPr>
        <w:t>Тунджелі</w:t>
      </w:r>
      <w:proofErr w:type="spellEnd"/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на сході країни перемогу здобув кандидат від Турецької Комуністичної Партії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Мехмет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Фатіх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Мачоглу</w:t>
      </w:r>
      <w:proofErr w:type="spellEnd"/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який став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першим в історії Туреччини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>комуністом-мером провінційної столиці.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Попри чисельну перевагу, ПСР програл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 5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0444A">
        <w:rPr>
          <w:rFonts w:ascii="Times New Roman" w:hAnsi="Times New Roman" w:cs="Times New Roman"/>
          <w:sz w:val="28"/>
          <w:szCs w:val="28"/>
          <w:lang w:val="uk-UA"/>
        </w:rPr>
        <w:t xml:space="preserve">з 6 найбільших міст 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країни – лише Бурса </w:t>
      </w:r>
      <w:r>
        <w:rPr>
          <w:rFonts w:ascii="Times New Roman" w:hAnsi="Times New Roman" w:cs="Times New Roman"/>
          <w:sz w:val="28"/>
          <w:szCs w:val="28"/>
          <w:lang w:val="uk-UA"/>
        </w:rPr>
        <w:t>проголосувала за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кандидата від партії президента, тоді як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Анталья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>, Адана, Анкара, Ізмір обрали своїми мерами представників РНП. І якщо в Ізмірі результат був доволі прогнозованим, то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 в </w:t>
      </w:r>
      <w:proofErr w:type="spellStart"/>
      <w:r w:rsidR="00C5349F">
        <w:rPr>
          <w:rFonts w:ascii="Times New Roman" w:hAnsi="Times New Roman" w:cs="Times New Roman"/>
          <w:sz w:val="28"/>
          <w:szCs w:val="28"/>
          <w:lang w:val="uk-UA"/>
        </w:rPr>
        <w:t>Антальї</w:t>
      </w:r>
      <w:proofErr w:type="spellEnd"/>
      <w:r w:rsidR="00C5349F">
        <w:rPr>
          <w:rFonts w:ascii="Times New Roman" w:hAnsi="Times New Roman" w:cs="Times New Roman"/>
          <w:sz w:val="28"/>
          <w:szCs w:val="28"/>
          <w:lang w:val="uk-UA"/>
        </w:rPr>
        <w:t xml:space="preserve"> вперше за </w:t>
      </w:r>
      <w:r w:rsidR="00CF1570" w:rsidRPr="00CF1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4CF9AEC6" wp14:editId="21B2AF2F">
            <wp:simplePos x="0" y="0"/>
            <wp:positionH relativeFrom="column">
              <wp:posOffset>-1080135</wp:posOffset>
            </wp:positionH>
            <wp:positionV relativeFrom="paragraph">
              <wp:posOffset>544830</wp:posOffset>
            </wp:positionV>
            <wp:extent cx="5940425" cy="2026285"/>
            <wp:effectExtent l="0" t="0" r="0" b="0"/>
            <wp:wrapTight wrapText="bothSides">
              <wp:wrapPolygon edited="0">
                <wp:start x="2979" y="203"/>
                <wp:lineTo x="2563" y="1015"/>
                <wp:lineTo x="2355" y="2031"/>
                <wp:lineTo x="2355" y="3858"/>
                <wp:lineTo x="1732" y="7107"/>
                <wp:lineTo x="1732" y="7920"/>
                <wp:lineTo x="2563" y="10357"/>
                <wp:lineTo x="2840" y="10357"/>
                <wp:lineTo x="2424" y="11778"/>
                <wp:lineTo x="2355" y="12997"/>
                <wp:lineTo x="2563" y="13606"/>
                <wp:lineTo x="3117" y="16855"/>
                <wp:lineTo x="3186" y="18479"/>
                <wp:lineTo x="5680" y="20104"/>
                <wp:lineTo x="8035" y="20510"/>
                <wp:lineTo x="11360" y="21322"/>
                <wp:lineTo x="11706" y="21322"/>
                <wp:lineTo x="11914" y="20104"/>
                <wp:lineTo x="12676" y="20104"/>
                <wp:lineTo x="19395" y="17261"/>
                <wp:lineTo x="19672" y="16855"/>
                <wp:lineTo x="19603" y="15636"/>
                <wp:lineTo x="19326" y="13606"/>
                <wp:lineTo x="19256" y="11372"/>
                <wp:lineTo x="19118" y="10357"/>
                <wp:lineTo x="19603" y="8529"/>
                <wp:lineTo x="19534" y="7311"/>
                <wp:lineTo x="18772" y="6904"/>
                <wp:lineTo x="18564" y="2437"/>
                <wp:lineTo x="17455" y="2031"/>
                <wp:lineTo x="10667" y="203"/>
                <wp:lineTo x="2979" y="203"/>
              </wp:wrapPolygon>
            </wp:wrapTight>
            <wp:docPr id="9" name="Рисунок 9" descr="C:\Users\User\Desktop\secim_aa_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ecim_aa_co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349F">
        <w:rPr>
          <w:rFonts w:ascii="Times New Roman" w:hAnsi="Times New Roman" w:cs="Times New Roman"/>
          <w:sz w:val="28"/>
          <w:szCs w:val="28"/>
          <w:lang w:val="uk-UA"/>
        </w:rPr>
        <w:t>15 років, а в Анкарі – за всі 25 років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перемогу здобув кандидат не від ПСР.</w:t>
      </w:r>
    </w:p>
    <w:p w:rsidR="00CF1570" w:rsidRDefault="00CF1570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F1570" w:rsidRPr="00E41A0D" w:rsidRDefault="00E41A0D" w:rsidP="00391FF7">
      <w:pPr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lastRenderedPageBreak/>
        <w:t xml:space="preserve">Результати виборів 31 березня: жовтим кольором позначено провінції, де перемогла ПСР, червоним -  РНП, блакитним – ПНР, фіолетовим – ДПН, темно червоним(невеликий регіон на середньому сході) – Турецька Комуністична Партія. </w:t>
      </w:r>
      <w:r>
        <w:rPr>
          <w:rFonts w:ascii="Times New Roman" w:hAnsi="Times New Roman" w:cs="Times New Roman"/>
          <w:sz w:val="18"/>
          <w:szCs w:val="18"/>
          <w:lang w:val="tr-TR"/>
        </w:rPr>
        <w:t xml:space="preserve">     </w:t>
      </w:r>
      <w:r>
        <w:rPr>
          <w:rFonts w:ascii="Times New Roman" w:hAnsi="Times New Roman" w:cs="Times New Roman"/>
          <w:sz w:val="18"/>
          <w:szCs w:val="18"/>
          <w:lang w:val="uk-UA"/>
        </w:rPr>
        <w:t xml:space="preserve">Фото: </w:t>
      </w:r>
      <w:r>
        <w:rPr>
          <w:rFonts w:ascii="Times New Roman" w:hAnsi="Times New Roman" w:cs="Times New Roman"/>
          <w:sz w:val="18"/>
          <w:szCs w:val="18"/>
          <w:lang w:val="tr-TR"/>
        </w:rPr>
        <w:t>Anadolu Ajansı</w:t>
      </w:r>
      <w:r>
        <w:rPr>
          <w:rFonts w:ascii="Times New Roman" w:hAnsi="Times New Roman" w:cs="Times New Roman"/>
          <w:sz w:val="18"/>
          <w:szCs w:val="18"/>
          <w:lang w:val="uk-UA"/>
        </w:rPr>
        <w:t xml:space="preserve"> </w:t>
      </w:r>
    </w:p>
    <w:p w:rsidR="00C32804" w:rsidRPr="000E7ECC" w:rsidRDefault="0057033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Битва за Стамбул.</w:t>
      </w:r>
    </w:p>
    <w:p w:rsidR="000279A8" w:rsidRDefault="000279A8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58E63B7" wp14:editId="429426C4">
            <wp:simplePos x="0" y="0"/>
            <wp:positionH relativeFrom="column">
              <wp:posOffset>2044065</wp:posOffset>
            </wp:positionH>
            <wp:positionV relativeFrom="paragraph">
              <wp:posOffset>3202305</wp:posOffset>
            </wp:positionV>
            <wp:extent cx="4212590" cy="2627630"/>
            <wp:effectExtent l="0" t="0" r="0" b="1270"/>
            <wp:wrapTight wrapText="bothSides">
              <wp:wrapPolygon edited="0">
                <wp:start x="0" y="0"/>
                <wp:lineTo x="0" y="21454"/>
                <wp:lineTo x="21489" y="21454"/>
                <wp:lineTo x="2148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Особливо драматично розвивались події у Стамбулі. Після опрацювання 95% голосів різниця між </w:t>
      </w:r>
      <w:proofErr w:type="spellStart"/>
      <w:r w:rsidR="00C32804">
        <w:rPr>
          <w:rFonts w:ascii="Times New Roman" w:hAnsi="Times New Roman" w:cs="Times New Roman"/>
          <w:sz w:val="28"/>
          <w:szCs w:val="28"/>
          <w:lang w:val="uk-UA"/>
        </w:rPr>
        <w:t>Йилдиримом</w:t>
      </w:r>
      <w:proofErr w:type="spellEnd"/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C32804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складала 0,8% і надалі тільки скорочувалася. 98% опрацьованих голосів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зафіксували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796">
        <w:rPr>
          <w:rFonts w:ascii="Times New Roman" w:hAnsi="Times New Roman" w:cs="Times New Roman"/>
          <w:sz w:val="28"/>
          <w:szCs w:val="28"/>
          <w:lang w:val="uk-UA"/>
        </w:rPr>
        <w:t>відрив</w:t>
      </w:r>
      <w:r w:rsidR="00C32804">
        <w:rPr>
          <w:rFonts w:ascii="Times New Roman" w:hAnsi="Times New Roman" w:cs="Times New Roman"/>
          <w:sz w:val="28"/>
          <w:szCs w:val="28"/>
          <w:lang w:val="uk-UA"/>
        </w:rPr>
        <w:t xml:space="preserve"> між кандидатами на рівні 0,2%. 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В цей момент сайт «Агентства </w:t>
      </w:r>
      <w:proofErr w:type="spellStart"/>
      <w:r w:rsidR="00AF6672">
        <w:rPr>
          <w:rFonts w:ascii="Times New Roman" w:hAnsi="Times New Roman" w:cs="Times New Roman"/>
          <w:sz w:val="28"/>
          <w:szCs w:val="28"/>
          <w:lang w:val="uk-UA"/>
        </w:rPr>
        <w:t>Анадолу</w:t>
      </w:r>
      <w:proofErr w:type="spellEnd"/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», на якому можна було слідкувати за підрахунком голосів, просто зупинився. Різниця між кандидатами складала лише 2 тисячі голосів на користь </w:t>
      </w:r>
      <w:proofErr w:type="spellStart"/>
      <w:r w:rsidR="00AF6672">
        <w:rPr>
          <w:rFonts w:ascii="Times New Roman" w:hAnsi="Times New Roman" w:cs="Times New Roman"/>
          <w:sz w:val="28"/>
          <w:szCs w:val="28"/>
          <w:lang w:val="uk-UA"/>
        </w:rPr>
        <w:t>Йилдирима</w:t>
      </w:r>
      <w:proofErr w:type="spellEnd"/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. Обидва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політики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 оголосили про свою перемогу. Всю ніч сайт «лежав», ЦВК не давали жодних коментарів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 і лише зранку було оголошено, що в Стамбулі перемогла опозиція з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>ривом у 28 тисяч голосів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6672">
        <w:rPr>
          <w:rFonts w:ascii="Times New Roman" w:hAnsi="Times New Roman" w:cs="Times New Roman"/>
          <w:sz w:val="28"/>
          <w:szCs w:val="28"/>
          <w:lang w:val="uk-UA"/>
        </w:rPr>
        <w:t xml:space="preserve">(у багатомільйонному мегаполісі).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Пізніше </w:t>
      </w:r>
      <w:proofErr w:type="spellStart"/>
      <w:r w:rsidR="00F5359C">
        <w:rPr>
          <w:rFonts w:ascii="Times New Roman" w:hAnsi="Times New Roman" w:cs="Times New Roman"/>
          <w:sz w:val="28"/>
          <w:szCs w:val="28"/>
          <w:lang w:val="uk-UA"/>
        </w:rPr>
        <w:t>Йилдирим</w:t>
      </w:r>
      <w:proofErr w:type="spellEnd"/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заявив, що потрібно перевірити ще 300 000 зіпсованих бюлетенів. Завдяки перерахунку цих голосів різниця почала скорочуватись.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Однак переможцем таки було оголошено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5359C">
        <w:rPr>
          <w:rFonts w:ascii="Times New Roman" w:hAnsi="Times New Roman" w:cs="Times New Roman"/>
          <w:sz w:val="28"/>
          <w:szCs w:val="28"/>
          <w:lang w:val="uk-UA"/>
        </w:rPr>
        <w:t>Імамоглу</w:t>
      </w:r>
      <w:proofErr w:type="spellEnd"/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І хоч ПСР оскаржує результати і вимагає перерахунку голосів,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постає питання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: а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чи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 справді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потрібн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Ердогану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F5359C">
        <w:rPr>
          <w:rFonts w:ascii="Times New Roman" w:hAnsi="Times New Roman" w:cs="Times New Roman"/>
          <w:sz w:val="28"/>
          <w:szCs w:val="28"/>
          <w:lang w:val="uk-UA"/>
        </w:rPr>
        <w:t xml:space="preserve"> стратегічної точки зору перемога в Стамбулі. Адже </w:t>
      </w:r>
      <w:r>
        <w:rPr>
          <w:rFonts w:ascii="Times New Roman" w:hAnsi="Times New Roman" w:cs="Times New Roman"/>
          <w:sz w:val="28"/>
          <w:szCs w:val="28"/>
          <w:lang w:val="uk-UA"/>
        </w:rPr>
        <w:t>він може використовувати таку невпевнен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виграш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опозиційного кандидата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своїх цілях, наприклад для тиску на політичних опонентів у разі якихось помилок новообраного мера, ставлячи під сумнів його легітимність. </w:t>
      </w:r>
    </w:p>
    <w:p w:rsidR="000279A8" w:rsidRPr="000279A8" w:rsidRDefault="000279A8" w:rsidP="00391FF7">
      <w:pPr>
        <w:jc w:val="both"/>
        <w:rPr>
          <w:rFonts w:ascii="Times New Roman" w:hAnsi="Times New Roman" w:cs="Times New Roman"/>
          <w:sz w:val="18"/>
          <w:szCs w:val="18"/>
          <w:lang w:val="uk-UA"/>
        </w:rPr>
      </w:pPr>
      <w:r>
        <w:rPr>
          <w:rFonts w:ascii="Times New Roman" w:hAnsi="Times New Roman" w:cs="Times New Roman"/>
          <w:sz w:val="18"/>
          <w:szCs w:val="18"/>
          <w:lang w:val="uk-UA"/>
        </w:rPr>
        <w:t>Опозиція охороняє бюлетені, що підлягають перерахунку. Фото з відкритих джерел.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                              </w:t>
      </w:r>
    </w:p>
    <w:p w:rsidR="000279A8" w:rsidRDefault="000279A8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279A8" w:rsidRDefault="000279A8" w:rsidP="00391FF7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Висновки </w:t>
      </w:r>
    </w:p>
    <w:p w:rsidR="00A73604" w:rsidRDefault="00FB71D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Втраті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 xml:space="preserve">правлячою партією </w:t>
      </w:r>
      <w:r>
        <w:rPr>
          <w:rFonts w:ascii="Times New Roman" w:hAnsi="Times New Roman" w:cs="Times New Roman"/>
          <w:sz w:val="28"/>
          <w:szCs w:val="28"/>
          <w:lang w:val="uk-UA"/>
        </w:rPr>
        <w:t>найбільших міст багато в чому посприяло нерозуміння президентом нових потреб суспільства. Покоління, що встигло вирости за час перебування Ердогана при владі, має вже зовсім інші потреби, і традиційні методи впливу вже не дають очікуваного результату.</w:t>
      </w:r>
    </w:p>
    <w:p w:rsidR="00A73604" w:rsidRDefault="00A73604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Криза найбільше вдарила саме по велики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міста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тоді як в сільських районах вона майже не була відчутною. Саме тому 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 xml:space="preserve">спрямована на боротьбу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>з зовнішнім ворогом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, націоналістична</w:t>
      </w:r>
      <w:r w:rsidR="005F0FF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риторика Ердогана набагато краще сприймалася у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центральних районах Туреччини, тоді 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великих містах вона викликала швидше роздратування. </w:t>
      </w:r>
    </w:p>
    <w:p w:rsidR="00432ABD" w:rsidRDefault="00FB71D7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Самому Ердогану необхідно зробити висновки, перегрупувати сили і 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>вжити необхідних захо</w:t>
      </w:r>
      <w:r w:rsidR="0083195A">
        <w:rPr>
          <w:rFonts w:ascii="Times New Roman" w:hAnsi="Times New Roman" w:cs="Times New Roman"/>
          <w:sz w:val="28"/>
          <w:szCs w:val="28"/>
          <w:lang w:val="uk-UA"/>
        </w:rPr>
        <w:t>дів для подолання помилок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у нього 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>є ще багато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часу – до наступних президентських виборів залишається ще 4 роки. Питання лише в тому, чи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здатний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це зрозуміти</w:t>
      </w:r>
      <w:r w:rsidR="00432ABD">
        <w:rPr>
          <w:rFonts w:ascii="Times New Roman" w:hAnsi="Times New Roman" w:cs="Times New Roman"/>
          <w:sz w:val="28"/>
          <w:szCs w:val="28"/>
          <w:lang w:val="uk-UA"/>
        </w:rPr>
        <w:t xml:space="preserve"> і чи захоче щось змінювати у своїй стратегії.</w:t>
      </w:r>
    </w:p>
    <w:p w:rsidR="00FB71D7" w:rsidRDefault="00432AB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Втрата великих міст і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 їх перехід до рук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опозиції в майбутньому може мати негативні наслідки для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вибудуваної Ердоганом системи влади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й може призвести 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ряд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конфліктів між великими муніципалітетами та центральним урядом.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432ABD" w:rsidRDefault="00432ABD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Опозиція, можливо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неочік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себе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 ж самої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змогла дати гідний бій Ердогану і відчула, що йому можна протистояти.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Тепер перед президентом Туреччини постає питання: і надалі продовжувати утиски опозиції,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потенційно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наражаючись на невдоволення населення, чи намагатися сприйняти реальність, як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ою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вона є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>намагатися спів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працювати</w:t>
      </w:r>
      <w:r w:rsidR="00CF1570">
        <w:rPr>
          <w:rFonts w:ascii="Times New Roman" w:hAnsi="Times New Roman" w:cs="Times New Roman"/>
          <w:sz w:val="28"/>
          <w:szCs w:val="28"/>
          <w:lang w:val="uk-UA"/>
        </w:rPr>
        <w:t xml:space="preserve"> з опозицією.</w:t>
      </w:r>
    </w:p>
    <w:p w:rsidR="00FB71D7" w:rsidRDefault="00CF1570" w:rsidP="00391FF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Насамкінець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оч ПСР і здобула 51% голосів,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Ердоган оголосив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про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>перемогу, насправді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її можна назвати Пірровою. Перефразовуючи полководця, президент Туреччини міг би сказати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>щ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е одна така перемога, і мені не буде чим керувати».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 xml:space="preserve">В цьому контексті можна процитувати і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самого </w:t>
      </w:r>
      <w:r w:rsidR="003D1DB6">
        <w:rPr>
          <w:rFonts w:ascii="Times New Roman" w:hAnsi="Times New Roman" w:cs="Times New Roman"/>
          <w:sz w:val="28"/>
          <w:szCs w:val="28"/>
          <w:lang w:val="uk-UA"/>
        </w:rPr>
        <w:t xml:space="preserve">Реджепа 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>Ердогана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, який говорив: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>то керує Стамбулом, той керує Туреччиною»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B71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10EF">
        <w:rPr>
          <w:rFonts w:ascii="Times New Roman" w:hAnsi="Times New Roman" w:cs="Times New Roman"/>
          <w:sz w:val="28"/>
          <w:szCs w:val="28"/>
          <w:lang w:val="uk-UA"/>
        </w:rPr>
        <w:t>Що ж, залишається лише спостерігати</w:t>
      </w:r>
      <w:bookmarkStart w:id="0" w:name="_GoBack"/>
      <w:bookmarkEnd w:id="0"/>
      <w:r w:rsidR="00C910EF">
        <w:rPr>
          <w:rFonts w:ascii="Times New Roman" w:hAnsi="Times New Roman" w:cs="Times New Roman"/>
          <w:sz w:val="28"/>
          <w:szCs w:val="28"/>
          <w:lang w:val="uk-UA"/>
        </w:rPr>
        <w:t>, чи не стануть ці слова для турецького султана ХХІ століття пророчими.</w:t>
      </w:r>
    </w:p>
    <w:p w:rsidR="008F34CF" w:rsidRPr="00391FF7" w:rsidRDefault="008F34CF" w:rsidP="00FB71D7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391FF7">
        <w:rPr>
          <w:rFonts w:ascii="Times New Roman" w:hAnsi="Times New Roman" w:cs="Times New Roman"/>
          <w:b/>
          <w:i/>
          <w:sz w:val="28"/>
          <w:szCs w:val="28"/>
          <w:lang w:val="uk-UA"/>
        </w:rPr>
        <w:t>Автор – Олександр Ворона, «</w:t>
      </w:r>
      <w:r w:rsidRPr="00391FF7">
        <w:rPr>
          <w:rFonts w:ascii="Times New Roman" w:hAnsi="Times New Roman" w:cs="Times New Roman"/>
          <w:b/>
          <w:i/>
          <w:sz w:val="28"/>
          <w:szCs w:val="28"/>
          <w:lang w:val="tr-TR"/>
        </w:rPr>
        <w:t>Ad Astra</w:t>
      </w:r>
      <w:r w:rsidRPr="00391FF7">
        <w:rPr>
          <w:rFonts w:ascii="Times New Roman" w:hAnsi="Times New Roman" w:cs="Times New Roman"/>
          <w:b/>
          <w:i/>
          <w:sz w:val="28"/>
          <w:szCs w:val="28"/>
          <w:lang w:val="uk-UA"/>
        </w:rPr>
        <w:t>»</w:t>
      </w:r>
    </w:p>
    <w:p w:rsidR="00FB71D7" w:rsidRPr="00FB71D7" w:rsidRDefault="00FB71D7" w:rsidP="00FB71D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D2DB7" w:rsidRPr="00E80030" w:rsidRDefault="00DD2DB7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D2DB7" w:rsidRPr="00E80030" w:rsidSect="000E7ECC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3651F"/>
    <w:multiLevelType w:val="hybridMultilevel"/>
    <w:tmpl w:val="348C6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877734"/>
    <w:multiLevelType w:val="hybridMultilevel"/>
    <w:tmpl w:val="B1A44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21E73"/>
    <w:multiLevelType w:val="hybridMultilevel"/>
    <w:tmpl w:val="E86AB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41C9B"/>
    <w:multiLevelType w:val="hybridMultilevel"/>
    <w:tmpl w:val="E20810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917"/>
    <w:rsid w:val="000279A8"/>
    <w:rsid w:val="00044CE7"/>
    <w:rsid w:val="000502C9"/>
    <w:rsid w:val="000B3757"/>
    <w:rsid w:val="000C5410"/>
    <w:rsid w:val="000E242A"/>
    <w:rsid w:val="000E7ECC"/>
    <w:rsid w:val="0010444A"/>
    <w:rsid w:val="00131841"/>
    <w:rsid w:val="00143B5A"/>
    <w:rsid w:val="00154BEC"/>
    <w:rsid w:val="00162E55"/>
    <w:rsid w:val="00173E31"/>
    <w:rsid w:val="00182286"/>
    <w:rsid w:val="0018585A"/>
    <w:rsid w:val="001B7A62"/>
    <w:rsid w:val="001C4301"/>
    <w:rsid w:val="001C6435"/>
    <w:rsid w:val="001D34FF"/>
    <w:rsid w:val="00233D27"/>
    <w:rsid w:val="002407E4"/>
    <w:rsid w:val="00240E6C"/>
    <w:rsid w:val="0024292F"/>
    <w:rsid w:val="0025413D"/>
    <w:rsid w:val="00261AEB"/>
    <w:rsid w:val="00292EEE"/>
    <w:rsid w:val="002B5A8F"/>
    <w:rsid w:val="002C4F26"/>
    <w:rsid w:val="00305B35"/>
    <w:rsid w:val="003919AD"/>
    <w:rsid w:val="00391FF7"/>
    <w:rsid w:val="003B1571"/>
    <w:rsid w:val="003B505D"/>
    <w:rsid w:val="003D1DB6"/>
    <w:rsid w:val="00432ABD"/>
    <w:rsid w:val="004D2E7F"/>
    <w:rsid w:val="004F32E3"/>
    <w:rsid w:val="005106C7"/>
    <w:rsid w:val="00556C38"/>
    <w:rsid w:val="0057033D"/>
    <w:rsid w:val="005714BE"/>
    <w:rsid w:val="005C6524"/>
    <w:rsid w:val="005D160F"/>
    <w:rsid w:val="005F0FFE"/>
    <w:rsid w:val="00646917"/>
    <w:rsid w:val="00674F0B"/>
    <w:rsid w:val="006C3C3A"/>
    <w:rsid w:val="006D456F"/>
    <w:rsid w:val="007B6785"/>
    <w:rsid w:val="00817173"/>
    <w:rsid w:val="0083195A"/>
    <w:rsid w:val="00887205"/>
    <w:rsid w:val="008E1F08"/>
    <w:rsid w:val="008F34CF"/>
    <w:rsid w:val="009140BA"/>
    <w:rsid w:val="009145DD"/>
    <w:rsid w:val="009500A1"/>
    <w:rsid w:val="009E7DF1"/>
    <w:rsid w:val="009F3C25"/>
    <w:rsid w:val="009F6596"/>
    <w:rsid w:val="00A14DC8"/>
    <w:rsid w:val="00A73604"/>
    <w:rsid w:val="00AD49FE"/>
    <w:rsid w:val="00AE4C27"/>
    <w:rsid w:val="00AF6672"/>
    <w:rsid w:val="00C32804"/>
    <w:rsid w:val="00C5349F"/>
    <w:rsid w:val="00C53BD3"/>
    <w:rsid w:val="00C554F9"/>
    <w:rsid w:val="00C65C31"/>
    <w:rsid w:val="00C85BB5"/>
    <w:rsid w:val="00C910EF"/>
    <w:rsid w:val="00CA4E3B"/>
    <w:rsid w:val="00CF1570"/>
    <w:rsid w:val="00D56B58"/>
    <w:rsid w:val="00D621EC"/>
    <w:rsid w:val="00D92B0A"/>
    <w:rsid w:val="00DA5E6D"/>
    <w:rsid w:val="00DD2DB7"/>
    <w:rsid w:val="00DE59FA"/>
    <w:rsid w:val="00DF7BA6"/>
    <w:rsid w:val="00E02F42"/>
    <w:rsid w:val="00E41A0D"/>
    <w:rsid w:val="00E732FD"/>
    <w:rsid w:val="00E80030"/>
    <w:rsid w:val="00F0052C"/>
    <w:rsid w:val="00F04A1B"/>
    <w:rsid w:val="00F510F0"/>
    <w:rsid w:val="00F5359C"/>
    <w:rsid w:val="00F6170A"/>
    <w:rsid w:val="00FA5CE0"/>
    <w:rsid w:val="00FB5896"/>
    <w:rsid w:val="00FB71D7"/>
    <w:rsid w:val="00FE5280"/>
    <w:rsid w:val="00FF0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3A7E9"/>
  <w15:chartTrackingRefBased/>
  <w15:docId w15:val="{CB5850A2-4F88-44F6-9169-6E4619751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4C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1F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у виносці Знак"/>
    <w:basedOn w:val="a0"/>
    <w:link w:val="a4"/>
    <w:uiPriority w:val="99"/>
    <w:semiHidden/>
    <w:rsid w:val="00391FF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12892-4518-45AE-A6EC-DBF3C5B67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1</Pages>
  <Words>8842</Words>
  <Characters>5040</Characters>
  <Application>Microsoft Office Word</Application>
  <DocSecurity>0</DocSecurity>
  <Lines>42</Lines>
  <Paragraphs>27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Ярослав</cp:lastModifiedBy>
  <cp:revision>22</cp:revision>
  <dcterms:created xsi:type="dcterms:W3CDTF">2019-04-05T17:10:00Z</dcterms:created>
  <dcterms:modified xsi:type="dcterms:W3CDTF">2019-04-08T14:08:00Z</dcterms:modified>
</cp:coreProperties>
</file>