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910BF" w14:textId="75879508" w:rsidR="00330483" w:rsidRPr="00B43694" w:rsidRDefault="00B2614D" w:rsidP="00871B8A">
      <w:pPr>
        <w:jc w:val="center"/>
        <w:rPr>
          <w:rFonts w:ascii="Times New Roman" w:hAnsi="Times New Roman" w:cs="Times New Roman"/>
          <w:sz w:val="36"/>
          <w:szCs w:val="36"/>
          <w:lang w:val="ru-RU"/>
        </w:rPr>
      </w:pPr>
      <w:r w:rsidRPr="00B2614D">
        <w:rPr>
          <w:rFonts w:ascii="Times New Roman" w:hAnsi="Times New Roman" w:cs="Times New Roman"/>
          <w:sz w:val="36"/>
          <w:szCs w:val="36"/>
        </w:rPr>
        <w:t>Ракетна авантюра США: чого очікувати від руйнування договору про РСМД</w:t>
      </w:r>
      <w:r>
        <w:rPr>
          <w:rFonts w:ascii="Times New Roman" w:hAnsi="Times New Roman" w:cs="Times New Roman"/>
          <w:sz w:val="36"/>
          <w:szCs w:val="36"/>
        </w:rPr>
        <w:t>?</w:t>
      </w:r>
    </w:p>
    <w:p w14:paraId="273E1DDC" w14:textId="50BE49F1" w:rsidR="00B2614D" w:rsidRDefault="00B2614D" w:rsidP="00871B8A">
      <w:pPr>
        <w:spacing w:after="0"/>
        <w:jc w:val="both"/>
        <w:rPr>
          <w:rFonts w:ascii="Times New Roman" w:hAnsi="Times New Roman" w:cs="Times New Roman"/>
          <w:sz w:val="28"/>
          <w:szCs w:val="28"/>
        </w:rPr>
      </w:pPr>
      <w:r w:rsidRPr="00B2614D">
        <w:rPr>
          <w:noProof/>
        </w:rPr>
        <w:drawing>
          <wp:inline distT="0" distB="0" distL="0" distR="0" wp14:anchorId="13B5CBE6" wp14:editId="5CB48822">
            <wp:extent cx="6299835" cy="3884930"/>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9835" cy="3884930"/>
                    </a:xfrm>
                    <a:prstGeom prst="rect">
                      <a:avLst/>
                    </a:prstGeom>
                  </pic:spPr>
                </pic:pic>
              </a:graphicData>
            </a:graphic>
          </wp:inline>
        </w:drawing>
      </w:r>
    </w:p>
    <w:p w14:paraId="127F04FE" w14:textId="16503B6C" w:rsidR="00B2614D" w:rsidRPr="00B43694" w:rsidRDefault="00B2614D" w:rsidP="000A2596">
      <w:pPr>
        <w:jc w:val="right"/>
        <w:rPr>
          <w:rFonts w:ascii="Times New Roman" w:hAnsi="Times New Roman" w:cs="Times New Roman"/>
          <w:sz w:val="18"/>
          <w:szCs w:val="18"/>
        </w:rPr>
      </w:pPr>
      <w:bookmarkStart w:id="0" w:name="_Hlk4853884"/>
      <w:r w:rsidRPr="00B2614D">
        <w:rPr>
          <w:rFonts w:ascii="Times New Roman" w:hAnsi="Times New Roman" w:cs="Times New Roman"/>
          <w:sz w:val="18"/>
          <w:szCs w:val="18"/>
        </w:rPr>
        <w:t xml:space="preserve">Фото: </w:t>
      </w:r>
      <w:r w:rsidRPr="00B2614D">
        <w:rPr>
          <w:rFonts w:ascii="Times New Roman" w:hAnsi="Times New Roman" w:cs="Times New Roman"/>
          <w:sz w:val="18"/>
          <w:szCs w:val="18"/>
          <w:lang w:val="en-US"/>
        </w:rPr>
        <w:t>Wikipedia</w:t>
      </w:r>
      <w:r w:rsidRPr="00B43694">
        <w:rPr>
          <w:rFonts w:ascii="Times New Roman" w:hAnsi="Times New Roman" w:cs="Times New Roman"/>
          <w:sz w:val="18"/>
          <w:szCs w:val="18"/>
        </w:rPr>
        <w:t>.</w:t>
      </w:r>
      <w:r w:rsidRPr="00B2614D">
        <w:rPr>
          <w:rFonts w:ascii="Times New Roman" w:hAnsi="Times New Roman" w:cs="Times New Roman"/>
          <w:sz w:val="18"/>
          <w:szCs w:val="18"/>
          <w:lang w:val="en-US"/>
        </w:rPr>
        <w:t>org</w:t>
      </w:r>
    </w:p>
    <w:bookmarkEnd w:id="0"/>
    <w:p w14:paraId="65E74B87" w14:textId="6D6D4F9D" w:rsidR="00E330B4" w:rsidRPr="00514F9F" w:rsidRDefault="00650E60" w:rsidP="0055196A">
      <w:pPr>
        <w:spacing w:line="240" w:lineRule="auto"/>
        <w:jc w:val="both"/>
        <w:rPr>
          <w:rFonts w:ascii="Times New Roman" w:hAnsi="Times New Roman" w:cs="Times New Roman"/>
          <w:b/>
          <w:sz w:val="28"/>
          <w:szCs w:val="28"/>
          <w:lang w:val="ru-RU"/>
        </w:rPr>
      </w:pPr>
      <w:r w:rsidRPr="00514F9F">
        <w:rPr>
          <w:rFonts w:ascii="Times New Roman" w:hAnsi="Times New Roman" w:cs="Times New Roman"/>
          <w:b/>
          <w:sz w:val="28"/>
          <w:szCs w:val="28"/>
        </w:rPr>
        <w:t xml:space="preserve">Підписаний 1987 р. договір про </w:t>
      </w:r>
      <w:r w:rsidR="00314315" w:rsidRPr="00514F9F">
        <w:rPr>
          <w:rFonts w:ascii="Times New Roman" w:hAnsi="Times New Roman" w:cs="Times New Roman"/>
          <w:b/>
          <w:sz w:val="28"/>
          <w:szCs w:val="28"/>
        </w:rPr>
        <w:t>ліквідацію РСМД між Радянським Союзом та США ознаменував перехід до нової ери у відносинах між ворогуючими державами</w:t>
      </w:r>
      <w:r w:rsidR="00A12F03" w:rsidRPr="00514F9F">
        <w:rPr>
          <w:rFonts w:ascii="Times New Roman" w:hAnsi="Times New Roman" w:cs="Times New Roman"/>
          <w:b/>
          <w:sz w:val="28"/>
          <w:szCs w:val="28"/>
        </w:rPr>
        <w:t xml:space="preserve">, розпочав процес роззброєння </w:t>
      </w:r>
      <w:r w:rsidR="00314315" w:rsidRPr="00514F9F">
        <w:rPr>
          <w:rFonts w:ascii="Times New Roman" w:hAnsi="Times New Roman" w:cs="Times New Roman"/>
          <w:b/>
          <w:sz w:val="28"/>
          <w:szCs w:val="28"/>
        </w:rPr>
        <w:t xml:space="preserve">та </w:t>
      </w:r>
      <w:r w:rsidR="00A12F03" w:rsidRPr="00514F9F">
        <w:rPr>
          <w:rFonts w:ascii="Times New Roman" w:hAnsi="Times New Roman" w:cs="Times New Roman"/>
          <w:b/>
          <w:sz w:val="28"/>
          <w:szCs w:val="28"/>
        </w:rPr>
        <w:t>зробив вагомий внесок у завершення</w:t>
      </w:r>
      <w:r w:rsidR="00314315" w:rsidRPr="00514F9F">
        <w:rPr>
          <w:rFonts w:ascii="Times New Roman" w:hAnsi="Times New Roman" w:cs="Times New Roman"/>
          <w:b/>
          <w:sz w:val="28"/>
          <w:szCs w:val="28"/>
        </w:rPr>
        <w:t xml:space="preserve"> холодн</w:t>
      </w:r>
      <w:r w:rsidR="00A12F03" w:rsidRPr="00514F9F">
        <w:rPr>
          <w:rFonts w:ascii="Times New Roman" w:hAnsi="Times New Roman" w:cs="Times New Roman"/>
          <w:b/>
          <w:sz w:val="28"/>
          <w:szCs w:val="28"/>
        </w:rPr>
        <w:t>ої</w:t>
      </w:r>
      <w:r w:rsidR="00314315" w:rsidRPr="00514F9F">
        <w:rPr>
          <w:rFonts w:ascii="Times New Roman" w:hAnsi="Times New Roman" w:cs="Times New Roman"/>
          <w:b/>
          <w:sz w:val="28"/>
          <w:szCs w:val="28"/>
        </w:rPr>
        <w:t xml:space="preserve"> війн</w:t>
      </w:r>
      <w:r w:rsidR="00A12F03" w:rsidRPr="00514F9F">
        <w:rPr>
          <w:rFonts w:ascii="Times New Roman" w:hAnsi="Times New Roman" w:cs="Times New Roman"/>
          <w:b/>
          <w:sz w:val="28"/>
          <w:szCs w:val="28"/>
        </w:rPr>
        <w:t>и</w:t>
      </w:r>
      <w:r w:rsidR="00314315" w:rsidRPr="00514F9F">
        <w:rPr>
          <w:rFonts w:ascii="Times New Roman" w:hAnsi="Times New Roman" w:cs="Times New Roman"/>
          <w:b/>
          <w:sz w:val="28"/>
          <w:szCs w:val="28"/>
        </w:rPr>
        <w:t>.</w:t>
      </w:r>
      <w:r w:rsidR="0013683F" w:rsidRPr="00514F9F">
        <w:rPr>
          <w:rFonts w:ascii="Times New Roman" w:hAnsi="Times New Roman" w:cs="Times New Roman"/>
          <w:b/>
          <w:sz w:val="28"/>
          <w:szCs w:val="28"/>
        </w:rPr>
        <w:t xml:space="preserve"> Проте</w:t>
      </w:r>
      <w:r w:rsidR="00D25811">
        <w:rPr>
          <w:rFonts w:ascii="Times New Roman" w:hAnsi="Times New Roman" w:cs="Times New Roman"/>
          <w:b/>
          <w:sz w:val="28"/>
          <w:szCs w:val="28"/>
        </w:rPr>
        <w:t>,</w:t>
      </w:r>
      <w:r w:rsidR="0013683F" w:rsidRPr="00514F9F">
        <w:rPr>
          <w:rFonts w:ascii="Times New Roman" w:hAnsi="Times New Roman" w:cs="Times New Roman"/>
          <w:b/>
          <w:sz w:val="28"/>
          <w:szCs w:val="28"/>
        </w:rPr>
        <w:t xml:space="preserve"> схоже,</w:t>
      </w:r>
      <w:r w:rsidR="00E330B4" w:rsidRPr="00514F9F">
        <w:rPr>
          <w:rFonts w:ascii="Times New Roman" w:hAnsi="Times New Roman" w:cs="Times New Roman"/>
          <w:b/>
          <w:sz w:val="28"/>
          <w:szCs w:val="28"/>
        </w:rPr>
        <w:t xml:space="preserve"> що</w:t>
      </w:r>
      <w:r w:rsidR="0013683F" w:rsidRPr="00514F9F">
        <w:rPr>
          <w:rFonts w:ascii="Times New Roman" w:hAnsi="Times New Roman" w:cs="Times New Roman"/>
          <w:b/>
          <w:sz w:val="28"/>
          <w:szCs w:val="28"/>
        </w:rPr>
        <w:t xml:space="preserve"> зараз договір, який був опорою стабільності у </w:t>
      </w:r>
      <w:proofErr w:type="spellStart"/>
      <w:r w:rsidR="0013683F" w:rsidRPr="00514F9F">
        <w:rPr>
          <w:rFonts w:ascii="Times New Roman" w:hAnsi="Times New Roman" w:cs="Times New Roman"/>
          <w:b/>
          <w:sz w:val="28"/>
          <w:szCs w:val="28"/>
        </w:rPr>
        <w:t>по</w:t>
      </w:r>
      <w:bookmarkStart w:id="1" w:name="_GoBack"/>
      <w:bookmarkEnd w:id="1"/>
      <w:r w:rsidR="0013683F" w:rsidRPr="00514F9F">
        <w:rPr>
          <w:rFonts w:ascii="Times New Roman" w:hAnsi="Times New Roman" w:cs="Times New Roman"/>
          <w:b/>
          <w:sz w:val="28"/>
          <w:szCs w:val="28"/>
        </w:rPr>
        <w:t>стбіполярному</w:t>
      </w:r>
      <w:proofErr w:type="spellEnd"/>
      <w:r w:rsidR="0013683F" w:rsidRPr="00514F9F">
        <w:rPr>
          <w:rFonts w:ascii="Times New Roman" w:hAnsi="Times New Roman" w:cs="Times New Roman"/>
          <w:b/>
          <w:sz w:val="28"/>
          <w:szCs w:val="28"/>
        </w:rPr>
        <w:t xml:space="preserve"> світі, доживає свої останні місяці. Чому так сталося, хто </w:t>
      </w:r>
      <w:r w:rsidR="00E330B4" w:rsidRPr="00514F9F">
        <w:rPr>
          <w:rFonts w:ascii="Times New Roman" w:hAnsi="Times New Roman" w:cs="Times New Roman"/>
          <w:b/>
          <w:sz w:val="28"/>
          <w:szCs w:val="28"/>
        </w:rPr>
        <w:t>у цьому винен</w:t>
      </w:r>
      <w:r w:rsidR="0013683F" w:rsidRPr="00514F9F">
        <w:rPr>
          <w:rFonts w:ascii="Times New Roman" w:hAnsi="Times New Roman" w:cs="Times New Roman"/>
          <w:b/>
          <w:sz w:val="28"/>
          <w:szCs w:val="28"/>
        </w:rPr>
        <w:t xml:space="preserve">, і </w:t>
      </w:r>
      <w:r w:rsidR="00E330B4" w:rsidRPr="00514F9F">
        <w:rPr>
          <w:rFonts w:ascii="Times New Roman" w:hAnsi="Times New Roman" w:cs="Times New Roman"/>
          <w:b/>
          <w:sz w:val="28"/>
          <w:szCs w:val="28"/>
        </w:rPr>
        <w:t xml:space="preserve">як руйнація договору вплине на розстановку сил у світі, читайте в матеріалі </w:t>
      </w:r>
      <w:r w:rsidR="00E330B4" w:rsidRPr="00514F9F">
        <w:rPr>
          <w:rFonts w:ascii="Times New Roman" w:hAnsi="Times New Roman" w:cs="Times New Roman"/>
          <w:b/>
          <w:sz w:val="28"/>
          <w:szCs w:val="28"/>
          <w:lang w:val="en-US"/>
        </w:rPr>
        <w:t>Ad</w:t>
      </w:r>
      <w:r w:rsidR="00E330B4" w:rsidRPr="00514F9F">
        <w:rPr>
          <w:rFonts w:ascii="Times New Roman" w:hAnsi="Times New Roman" w:cs="Times New Roman"/>
          <w:b/>
          <w:sz w:val="28"/>
          <w:szCs w:val="28"/>
          <w:lang w:val="ru-RU"/>
        </w:rPr>
        <w:t xml:space="preserve"> </w:t>
      </w:r>
      <w:r w:rsidR="00E330B4" w:rsidRPr="00514F9F">
        <w:rPr>
          <w:rFonts w:ascii="Times New Roman" w:hAnsi="Times New Roman" w:cs="Times New Roman"/>
          <w:b/>
          <w:sz w:val="28"/>
          <w:szCs w:val="28"/>
          <w:lang w:val="en-US"/>
        </w:rPr>
        <w:t>Astra</w:t>
      </w:r>
      <w:r w:rsidR="00E330B4" w:rsidRPr="00514F9F">
        <w:rPr>
          <w:rFonts w:ascii="Times New Roman" w:hAnsi="Times New Roman" w:cs="Times New Roman"/>
          <w:b/>
          <w:sz w:val="28"/>
          <w:szCs w:val="28"/>
          <w:lang w:val="ru-RU"/>
        </w:rPr>
        <w:t>.</w:t>
      </w:r>
    </w:p>
    <w:p w14:paraId="38D32BA9" w14:textId="03FBCB5A" w:rsidR="002F7C58" w:rsidRPr="000C7F06" w:rsidRDefault="00F37ACE" w:rsidP="0055196A">
      <w:pPr>
        <w:spacing w:line="240" w:lineRule="auto"/>
        <w:jc w:val="both"/>
        <w:rPr>
          <w:rFonts w:ascii="Times New Roman" w:hAnsi="Times New Roman" w:cs="Times New Roman"/>
          <w:sz w:val="28"/>
          <w:szCs w:val="28"/>
        </w:rPr>
      </w:pPr>
      <w:r w:rsidRPr="00F37ACE">
        <w:rPr>
          <w:rFonts w:ascii="Times New Roman" w:hAnsi="Times New Roman" w:cs="Times New Roman"/>
          <w:sz w:val="28"/>
          <w:szCs w:val="28"/>
        </w:rPr>
        <w:t xml:space="preserve">1 лютого 2019 року </w:t>
      </w:r>
      <w:r w:rsidR="00D25811">
        <w:rPr>
          <w:rFonts w:ascii="Times New Roman" w:hAnsi="Times New Roman" w:cs="Times New Roman"/>
          <w:sz w:val="28"/>
          <w:szCs w:val="28"/>
        </w:rPr>
        <w:t>п</w:t>
      </w:r>
      <w:r w:rsidRPr="00F37ACE">
        <w:rPr>
          <w:rFonts w:ascii="Times New Roman" w:hAnsi="Times New Roman" w:cs="Times New Roman"/>
          <w:sz w:val="28"/>
          <w:szCs w:val="28"/>
        </w:rPr>
        <w:t xml:space="preserve">резидент США Дональд </w:t>
      </w:r>
      <w:proofErr w:type="spellStart"/>
      <w:r w:rsidRPr="00F37ACE">
        <w:rPr>
          <w:rFonts w:ascii="Times New Roman" w:hAnsi="Times New Roman" w:cs="Times New Roman"/>
          <w:sz w:val="28"/>
          <w:szCs w:val="28"/>
        </w:rPr>
        <w:t>Трамп</w:t>
      </w:r>
      <w:proofErr w:type="spellEnd"/>
      <w:r w:rsidRPr="00F37ACE">
        <w:rPr>
          <w:rFonts w:ascii="Times New Roman" w:hAnsi="Times New Roman" w:cs="Times New Roman"/>
          <w:sz w:val="28"/>
          <w:szCs w:val="28"/>
        </w:rPr>
        <w:t xml:space="preserve"> оголосив, що С</w:t>
      </w:r>
      <w:r w:rsidR="00D25811">
        <w:rPr>
          <w:rFonts w:ascii="Times New Roman" w:hAnsi="Times New Roman" w:cs="Times New Roman"/>
          <w:sz w:val="28"/>
          <w:szCs w:val="28"/>
        </w:rPr>
        <w:t xml:space="preserve">получені Штати </w:t>
      </w:r>
      <w:r w:rsidRPr="00F37ACE">
        <w:rPr>
          <w:rFonts w:ascii="Times New Roman" w:hAnsi="Times New Roman" w:cs="Times New Roman"/>
          <w:sz w:val="28"/>
          <w:szCs w:val="28"/>
        </w:rPr>
        <w:t>розпоч</w:t>
      </w:r>
      <w:r>
        <w:rPr>
          <w:rFonts w:ascii="Times New Roman" w:hAnsi="Times New Roman" w:cs="Times New Roman"/>
          <w:sz w:val="28"/>
          <w:szCs w:val="28"/>
        </w:rPr>
        <w:t>инають процедуру</w:t>
      </w:r>
      <w:r w:rsidRPr="00F37ACE">
        <w:rPr>
          <w:rFonts w:ascii="Times New Roman" w:hAnsi="Times New Roman" w:cs="Times New Roman"/>
          <w:sz w:val="28"/>
          <w:szCs w:val="28"/>
        </w:rPr>
        <w:t xml:space="preserve"> виходу з Договору</w:t>
      </w:r>
      <w:r w:rsidR="000E13CB">
        <w:rPr>
          <w:rFonts w:ascii="Times New Roman" w:hAnsi="Times New Roman" w:cs="Times New Roman"/>
          <w:sz w:val="28"/>
          <w:szCs w:val="28"/>
        </w:rPr>
        <w:t>, яка триватиме шість місяців,</w:t>
      </w:r>
      <w:r w:rsidRPr="00F37ACE">
        <w:rPr>
          <w:rFonts w:ascii="Times New Roman" w:hAnsi="Times New Roman" w:cs="Times New Roman"/>
          <w:sz w:val="28"/>
          <w:szCs w:val="28"/>
        </w:rPr>
        <w:t xml:space="preserve"> </w:t>
      </w:r>
      <w:r w:rsidR="000E13CB">
        <w:rPr>
          <w:rFonts w:ascii="Times New Roman" w:hAnsi="Times New Roman" w:cs="Times New Roman"/>
          <w:sz w:val="28"/>
          <w:szCs w:val="28"/>
        </w:rPr>
        <w:t>звинувативши Росію у порушенні</w:t>
      </w:r>
      <w:r w:rsidRPr="00F37ACE">
        <w:rPr>
          <w:rFonts w:ascii="Times New Roman" w:hAnsi="Times New Roman" w:cs="Times New Roman"/>
          <w:sz w:val="28"/>
          <w:szCs w:val="28"/>
        </w:rPr>
        <w:t xml:space="preserve"> умов</w:t>
      </w:r>
      <w:r w:rsidR="000E13CB">
        <w:rPr>
          <w:rFonts w:ascii="Times New Roman" w:hAnsi="Times New Roman" w:cs="Times New Roman"/>
          <w:sz w:val="28"/>
          <w:szCs w:val="28"/>
        </w:rPr>
        <w:t xml:space="preserve"> угоди</w:t>
      </w:r>
      <w:r w:rsidR="00EC43FE">
        <w:rPr>
          <w:rFonts w:ascii="Times New Roman" w:hAnsi="Times New Roman" w:cs="Times New Roman"/>
          <w:sz w:val="28"/>
          <w:szCs w:val="28"/>
        </w:rPr>
        <w:t xml:space="preserve">, а саме у </w:t>
      </w:r>
      <w:r w:rsidR="00EC43FE" w:rsidRPr="00EC43FE">
        <w:rPr>
          <w:rFonts w:ascii="Times New Roman" w:hAnsi="Times New Roman" w:cs="Times New Roman"/>
          <w:sz w:val="28"/>
          <w:szCs w:val="28"/>
        </w:rPr>
        <w:t>розроб</w:t>
      </w:r>
      <w:r w:rsidR="00EC43FE">
        <w:rPr>
          <w:rFonts w:ascii="Times New Roman" w:hAnsi="Times New Roman" w:cs="Times New Roman"/>
          <w:sz w:val="28"/>
          <w:szCs w:val="28"/>
        </w:rPr>
        <w:t>ці</w:t>
      </w:r>
      <w:r w:rsidR="00EC43FE" w:rsidRPr="00EC43FE">
        <w:rPr>
          <w:rFonts w:ascii="Times New Roman" w:hAnsi="Times New Roman" w:cs="Times New Roman"/>
          <w:sz w:val="28"/>
          <w:szCs w:val="28"/>
        </w:rPr>
        <w:t xml:space="preserve"> і розгор</w:t>
      </w:r>
      <w:r w:rsidR="00EC43FE">
        <w:rPr>
          <w:rFonts w:ascii="Times New Roman" w:hAnsi="Times New Roman" w:cs="Times New Roman"/>
          <w:sz w:val="28"/>
          <w:szCs w:val="28"/>
        </w:rPr>
        <w:t xml:space="preserve">танні </w:t>
      </w:r>
      <w:r w:rsidR="00EC43FE" w:rsidRPr="00EC43FE">
        <w:rPr>
          <w:rFonts w:ascii="Times New Roman" w:hAnsi="Times New Roman" w:cs="Times New Roman"/>
          <w:sz w:val="28"/>
          <w:szCs w:val="28"/>
        </w:rPr>
        <w:t>ракетн</w:t>
      </w:r>
      <w:r w:rsidR="00EC43FE">
        <w:rPr>
          <w:rFonts w:ascii="Times New Roman" w:hAnsi="Times New Roman" w:cs="Times New Roman"/>
          <w:sz w:val="28"/>
          <w:szCs w:val="28"/>
        </w:rPr>
        <w:t xml:space="preserve">ої </w:t>
      </w:r>
      <w:r w:rsidR="00EC43FE" w:rsidRPr="00EC43FE">
        <w:rPr>
          <w:rFonts w:ascii="Times New Roman" w:hAnsi="Times New Roman" w:cs="Times New Roman"/>
          <w:sz w:val="28"/>
          <w:szCs w:val="28"/>
        </w:rPr>
        <w:t>систем</w:t>
      </w:r>
      <w:r w:rsidR="00EC43FE">
        <w:rPr>
          <w:rFonts w:ascii="Times New Roman" w:hAnsi="Times New Roman" w:cs="Times New Roman"/>
          <w:sz w:val="28"/>
          <w:szCs w:val="28"/>
        </w:rPr>
        <w:t xml:space="preserve">и </w:t>
      </w:r>
      <w:r w:rsidR="000E13CB">
        <w:rPr>
          <w:rFonts w:ascii="Times New Roman" w:hAnsi="Times New Roman" w:cs="Times New Roman"/>
          <w:sz w:val="28"/>
          <w:szCs w:val="28"/>
        </w:rPr>
        <w:t xml:space="preserve">«Іскандер» </w:t>
      </w:r>
      <w:r w:rsidR="00EC43FE">
        <w:rPr>
          <w:rFonts w:ascii="Times New Roman" w:hAnsi="Times New Roman" w:cs="Times New Roman"/>
          <w:sz w:val="28"/>
          <w:szCs w:val="28"/>
        </w:rPr>
        <w:t>(</w:t>
      </w:r>
      <w:r w:rsidR="000E13CB" w:rsidRPr="000E13CB">
        <w:rPr>
          <w:rFonts w:ascii="Times New Roman" w:hAnsi="Times New Roman" w:cs="Times New Roman"/>
          <w:sz w:val="28"/>
          <w:szCs w:val="28"/>
        </w:rPr>
        <w:t>9М729</w:t>
      </w:r>
      <w:r w:rsidR="000E13CB">
        <w:rPr>
          <w:rFonts w:ascii="Times New Roman" w:hAnsi="Times New Roman" w:cs="Times New Roman"/>
          <w:sz w:val="28"/>
          <w:szCs w:val="28"/>
        </w:rPr>
        <w:t xml:space="preserve"> – за класифікацією НАТО). У відповідь </w:t>
      </w:r>
      <w:r w:rsidR="00D25811">
        <w:rPr>
          <w:rFonts w:ascii="Times New Roman" w:hAnsi="Times New Roman" w:cs="Times New Roman"/>
          <w:sz w:val="28"/>
          <w:szCs w:val="28"/>
        </w:rPr>
        <w:t>п</w:t>
      </w:r>
      <w:r w:rsidR="000E13CB">
        <w:rPr>
          <w:rFonts w:ascii="Times New Roman" w:hAnsi="Times New Roman" w:cs="Times New Roman"/>
          <w:sz w:val="28"/>
          <w:szCs w:val="28"/>
        </w:rPr>
        <w:t>резидент Р</w:t>
      </w:r>
      <w:r w:rsidR="00D25811">
        <w:rPr>
          <w:rFonts w:ascii="Times New Roman" w:hAnsi="Times New Roman" w:cs="Times New Roman"/>
          <w:sz w:val="28"/>
          <w:szCs w:val="28"/>
        </w:rPr>
        <w:t>осійської Федерації</w:t>
      </w:r>
      <w:r w:rsidR="000E13CB">
        <w:rPr>
          <w:rFonts w:ascii="Times New Roman" w:hAnsi="Times New Roman" w:cs="Times New Roman"/>
          <w:sz w:val="28"/>
          <w:szCs w:val="28"/>
        </w:rPr>
        <w:t xml:space="preserve"> </w:t>
      </w:r>
      <w:r w:rsidR="00514F9F">
        <w:rPr>
          <w:rFonts w:ascii="Times New Roman" w:hAnsi="Times New Roman" w:cs="Times New Roman"/>
          <w:sz w:val="28"/>
          <w:szCs w:val="28"/>
        </w:rPr>
        <w:t xml:space="preserve">очікувано </w:t>
      </w:r>
      <w:r w:rsidR="000E13CB">
        <w:rPr>
          <w:rFonts w:ascii="Times New Roman" w:hAnsi="Times New Roman" w:cs="Times New Roman"/>
          <w:sz w:val="28"/>
          <w:szCs w:val="28"/>
        </w:rPr>
        <w:t>заявив, що ракети</w:t>
      </w:r>
      <w:r w:rsidR="00EC43FE">
        <w:rPr>
          <w:rFonts w:ascii="Times New Roman" w:hAnsi="Times New Roman" w:cs="Times New Roman"/>
          <w:sz w:val="28"/>
          <w:szCs w:val="28"/>
        </w:rPr>
        <w:t>, які розробляють росіяни,</w:t>
      </w:r>
      <w:r w:rsidR="000E13CB">
        <w:rPr>
          <w:rFonts w:ascii="Times New Roman" w:hAnsi="Times New Roman" w:cs="Times New Roman"/>
          <w:sz w:val="28"/>
          <w:szCs w:val="28"/>
        </w:rPr>
        <w:t xml:space="preserve"> не порушують договір і звинуватив США у небажанні вести переговори.</w:t>
      </w:r>
      <w:r w:rsidR="00F11A0F">
        <w:rPr>
          <w:rFonts w:ascii="Times New Roman" w:hAnsi="Times New Roman" w:cs="Times New Roman"/>
          <w:sz w:val="28"/>
          <w:szCs w:val="28"/>
        </w:rPr>
        <w:t xml:space="preserve"> А 4 березня </w:t>
      </w:r>
      <w:proofErr w:type="spellStart"/>
      <w:r w:rsidR="00F11A0F" w:rsidRPr="00F11A0F">
        <w:rPr>
          <w:rFonts w:ascii="Times New Roman" w:hAnsi="Times New Roman" w:cs="Times New Roman"/>
          <w:sz w:val="28"/>
          <w:szCs w:val="28"/>
        </w:rPr>
        <w:t>Владімір</w:t>
      </w:r>
      <w:proofErr w:type="spellEnd"/>
      <w:r w:rsidR="00F11A0F" w:rsidRPr="00F11A0F">
        <w:rPr>
          <w:rFonts w:ascii="Times New Roman" w:hAnsi="Times New Roman" w:cs="Times New Roman"/>
          <w:sz w:val="28"/>
          <w:szCs w:val="28"/>
        </w:rPr>
        <w:t xml:space="preserve"> Путін підписав указ про призупинення виконання Договору про ліквідацію ракет середньої і малої дальності</w:t>
      </w:r>
      <w:r w:rsidR="00F11A0F">
        <w:rPr>
          <w:rFonts w:ascii="Times New Roman" w:hAnsi="Times New Roman" w:cs="Times New Roman"/>
          <w:sz w:val="28"/>
          <w:szCs w:val="28"/>
        </w:rPr>
        <w:t>.</w:t>
      </w:r>
    </w:p>
    <w:p w14:paraId="26C3444D" w14:textId="7A981E66" w:rsidR="00F11A0F" w:rsidRPr="00514F9F" w:rsidRDefault="00514F9F" w:rsidP="0055196A">
      <w:pPr>
        <w:spacing w:line="240" w:lineRule="auto"/>
        <w:jc w:val="both"/>
        <w:rPr>
          <w:rFonts w:ascii="Times New Roman" w:hAnsi="Times New Roman" w:cs="Times New Roman"/>
          <w:b/>
          <w:i/>
          <w:sz w:val="28"/>
          <w:szCs w:val="28"/>
        </w:rPr>
      </w:pPr>
      <w:r w:rsidRPr="00514F9F">
        <w:rPr>
          <w:rFonts w:ascii="Times New Roman" w:hAnsi="Times New Roman" w:cs="Times New Roman"/>
          <w:b/>
          <w:i/>
          <w:sz w:val="28"/>
          <w:szCs w:val="28"/>
        </w:rPr>
        <w:t>То хто ж винний</w:t>
      </w:r>
      <w:r>
        <w:rPr>
          <w:rFonts w:ascii="Times New Roman" w:hAnsi="Times New Roman" w:cs="Times New Roman"/>
          <w:b/>
          <w:i/>
          <w:sz w:val="28"/>
          <w:szCs w:val="28"/>
        </w:rPr>
        <w:t>?</w:t>
      </w:r>
    </w:p>
    <w:p w14:paraId="0DCDA5EE" w14:textId="0CB8BDFA" w:rsidR="00AE095E" w:rsidRDefault="00AB56B5"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Як не дивно, </w:t>
      </w:r>
      <w:r w:rsidR="00B43694">
        <w:rPr>
          <w:rFonts w:ascii="Times New Roman" w:hAnsi="Times New Roman" w:cs="Times New Roman"/>
          <w:sz w:val="28"/>
          <w:szCs w:val="28"/>
        </w:rPr>
        <w:t>Москва</w:t>
      </w:r>
      <w:r>
        <w:rPr>
          <w:rFonts w:ascii="Times New Roman" w:hAnsi="Times New Roman" w:cs="Times New Roman"/>
          <w:sz w:val="28"/>
          <w:szCs w:val="28"/>
        </w:rPr>
        <w:t xml:space="preserve"> сама підтвердила розробку та випробування комплексу «Іскандер», зазначивши</w:t>
      </w:r>
      <w:r w:rsidR="00E42219">
        <w:rPr>
          <w:rFonts w:ascii="Times New Roman" w:hAnsi="Times New Roman" w:cs="Times New Roman"/>
          <w:sz w:val="28"/>
          <w:szCs w:val="28"/>
        </w:rPr>
        <w:t xml:space="preserve">, </w:t>
      </w:r>
      <w:r>
        <w:rPr>
          <w:rFonts w:ascii="Times New Roman" w:hAnsi="Times New Roman" w:cs="Times New Roman"/>
          <w:sz w:val="28"/>
          <w:szCs w:val="28"/>
        </w:rPr>
        <w:t>однак, що він не порушує умови. Тим не менш, потрібно розуміти</w:t>
      </w:r>
      <w:r w:rsidR="009378E5">
        <w:rPr>
          <w:rFonts w:ascii="Times New Roman" w:hAnsi="Times New Roman" w:cs="Times New Roman"/>
          <w:sz w:val="28"/>
          <w:szCs w:val="28"/>
        </w:rPr>
        <w:t>, що</w:t>
      </w:r>
      <w:r>
        <w:rPr>
          <w:rFonts w:ascii="Times New Roman" w:hAnsi="Times New Roman" w:cs="Times New Roman"/>
          <w:sz w:val="28"/>
          <w:szCs w:val="28"/>
        </w:rPr>
        <w:t xml:space="preserve"> попри доведені порушення з боку </w:t>
      </w:r>
      <w:r w:rsidR="00B43694">
        <w:rPr>
          <w:rFonts w:ascii="Times New Roman" w:hAnsi="Times New Roman" w:cs="Times New Roman"/>
          <w:sz w:val="28"/>
          <w:szCs w:val="28"/>
        </w:rPr>
        <w:t>Кремля</w:t>
      </w:r>
      <w:r>
        <w:rPr>
          <w:rFonts w:ascii="Times New Roman" w:hAnsi="Times New Roman" w:cs="Times New Roman"/>
          <w:sz w:val="28"/>
          <w:szCs w:val="28"/>
        </w:rPr>
        <w:t>,</w:t>
      </w:r>
      <w:r w:rsidR="009378E5">
        <w:rPr>
          <w:rFonts w:ascii="Times New Roman" w:hAnsi="Times New Roman" w:cs="Times New Roman"/>
          <w:sz w:val="28"/>
          <w:szCs w:val="28"/>
        </w:rPr>
        <w:t xml:space="preserve"> вихід Сполучених Штатів з договору не є ситуативною реакцією на </w:t>
      </w:r>
      <w:r w:rsidR="00127D12">
        <w:rPr>
          <w:rFonts w:ascii="Times New Roman" w:hAnsi="Times New Roman" w:cs="Times New Roman"/>
          <w:sz w:val="28"/>
          <w:szCs w:val="28"/>
        </w:rPr>
        <w:t>такі дії</w:t>
      </w:r>
      <w:r w:rsidR="009378E5">
        <w:rPr>
          <w:rFonts w:ascii="Times New Roman" w:hAnsi="Times New Roman" w:cs="Times New Roman"/>
          <w:sz w:val="28"/>
          <w:szCs w:val="28"/>
        </w:rPr>
        <w:t xml:space="preserve"> російської сторони чи</w:t>
      </w:r>
      <w:r w:rsidR="006232F7">
        <w:rPr>
          <w:rFonts w:ascii="Times New Roman" w:hAnsi="Times New Roman" w:cs="Times New Roman"/>
          <w:sz w:val="28"/>
          <w:szCs w:val="28"/>
        </w:rPr>
        <w:t>,</w:t>
      </w:r>
      <w:r w:rsidR="009378E5">
        <w:rPr>
          <w:rFonts w:ascii="Times New Roman" w:hAnsi="Times New Roman" w:cs="Times New Roman"/>
          <w:sz w:val="28"/>
          <w:szCs w:val="28"/>
        </w:rPr>
        <w:t xml:space="preserve"> </w:t>
      </w:r>
      <w:r w:rsidR="006232F7">
        <w:rPr>
          <w:rFonts w:ascii="Times New Roman" w:hAnsi="Times New Roman" w:cs="Times New Roman"/>
          <w:sz w:val="28"/>
          <w:szCs w:val="28"/>
        </w:rPr>
        <w:lastRenderedPageBreak/>
        <w:t>як стверджують американські чиновники, мірою, що покликана змусити Росію повернутися до дотримання договору.</w:t>
      </w:r>
      <w:r>
        <w:rPr>
          <w:rFonts w:ascii="Times New Roman" w:hAnsi="Times New Roman" w:cs="Times New Roman"/>
          <w:sz w:val="28"/>
          <w:szCs w:val="28"/>
        </w:rPr>
        <w:t xml:space="preserve"> </w:t>
      </w:r>
      <w:r w:rsidR="00701B48">
        <w:rPr>
          <w:rFonts w:ascii="Times New Roman" w:hAnsi="Times New Roman" w:cs="Times New Roman"/>
          <w:sz w:val="28"/>
          <w:szCs w:val="28"/>
        </w:rPr>
        <w:t xml:space="preserve">Більше того, можна констатувати факт, що США скористалися </w:t>
      </w:r>
      <w:r w:rsidR="00127D12">
        <w:rPr>
          <w:rFonts w:ascii="Times New Roman" w:hAnsi="Times New Roman" w:cs="Times New Roman"/>
          <w:sz w:val="28"/>
          <w:szCs w:val="28"/>
        </w:rPr>
        <w:t>ситуацією</w:t>
      </w:r>
      <w:r w:rsidR="00701B48">
        <w:rPr>
          <w:rFonts w:ascii="Times New Roman" w:hAnsi="Times New Roman" w:cs="Times New Roman"/>
          <w:sz w:val="28"/>
          <w:szCs w:val="28"/>
        </w:rPr>
        <w:t xml:space="preserve">, щоб розв’язати собі руки, тобто зняти із себе відповідальність перед світовим співтовариством за </w:t>
      </w:r>
      <w:r w:rsidR="00127D12">
        <w:rPr>
          <w:rFonts w:ascii="Times New Roman" w:hAnsi="Times New Roman" w:cs="Times New Roman"/>
          <w:sz w:val="28"/>
          <w:szCs w:val="28"/>
        </w:rPr>
        <w:t>вихід з</w:t>
      </w:r>
      <w:r w:rsidR="00701B48">
        <w:rPr>
          <w:rFonts w:ascii="Times New Roman" w:hAnsi="Times New Roman" w:cs="Times New Roman"/>
          <w:sz w:val="28"/>
          <w:szCs w:val="28"/>
        </w:rPr>
        <w:t xml:space="preserve"> </w:t>
      </w:r>
      <w:r w:rsidR="00127D12">
        <w:rPr>
          <w:rFonts w:ascii="Times New Roman" w:hAnsi="Times New Roman" w:cs="Times New Roman"/>
          <w:sz w:val="28"/>
          <w:szCs w:val="28"/>
        </w:rPr>
        <w:t>угоди</w:t>
      </w:r>
      <w:r w:rsidR="00701B48">
        <w:rPr>
          <w:rFonts w:ascii="Times New Roman" w:hAnsi="Times New Roman" w:cs="Times New Roman"/>
          <w:sz w:val="28"/>
          <w:szCs w:val="28"/>
        </w:rPr>
        <w:t xml:space="preserve">. </w:t>
      </w:r>
      <w:r w:rsidR="00E42219">
        <w:rPr>
          <w:rFonts w:ascii="Times New Roman" w:hAnsi="Times New Roman" w:cs="Times New Roman"/>
          <w:sz w:val="28"/>
          <w:szCs w:val="28"/>
        </w:rPr>
        <w:t>Такий висновок випливає з того,</w:t>
      </w:r>
      <w:r w:rsidR="00127D12">
        <w:rPr>
          <w:rFonts w:ascii="Times New Roman" w:hAnsi="Times New Roman" w:cs="Times New Roman"/>
          <w:sz w:val="28"/>
          <w:szCs w:val="28"/>
        </w:rPr>
        <w:t xml:space="preserve"> що </w:t>
      </w:r>
      <w:r w:rsidR="00701B48">
        <w:rPr>
          <w:rFonts w:ascii="Times New Roman" w:hAnsi="Times New Roman" w:cs="Times New Roman"/>
          <w:sz w:val="28"/>
          <w:szCs w:val="28"/>
        </w:rPr>
        <w:t>Сполучені Штати нічого не зробили, щоб припинити порушення договору Російською Федерацією</w:t>
      </w:r>
      <w:r w:rsidR="00AE095E">
        <w:rPr>
          <w:rFonts w:ascii="Times New Roman" w:hAnsi="Times New Roman" w:cs="Times New Roman"/>
          <w:sz w:val="28"/>
          <w:szCs w:val="28"/>
        </w:rPr>
        <w:t xml:space="preserve"> від самого початку</w:t>
      </w:r>
      <w:r w:rsidR="00B43694">
        <w:rPr>
          <w:rFonts w:ascii="Times New Roman" w:hAnsi="Times New Roman" w:cs="Times New Roman"/>
          <w:sz w:val="28"/>
          <w:szCs w:val="28"/>
        </w:rPr>
        <w:t>, незважаючи на те, що</w:t>
      </w:r>
      <w:r w:rsidR="00AE095E">
        <w:rPr>
          <w:rFonts w:ascii="Times New Roman" w:hAnsi="Times New Roman" w:cs="Times New Roman"/>
          <w:sz w:val="28"/>
          <w:szCs w:val="28"/>
        </w:rPr>
        <w:t xml:space="preserve"> для цього вони мали вдосталь </w:t>
      </w:r>
      <w:r w:rsidR="00127D12">
        <w:rPr>
          <w:rFonts w:ascii="Times New Roman" w:hAnsi="Times New Roman" w:cs="Times New Roman"/>
          <w:sz w:val="28"/>
          <w:szCs w:val="28"/>
        </w:rPr>
        <w:t>інструментів</w:t>
      </w:r>
      <w:r w:rsidR="00AE095E">
        <w:rPr>
          <w:rFonts w:ascii="Times New Roman" w:hAnsi="Times New Roman" w:cs="Times New Roman"/>
          <w:sz w:val="28"/>
          <w:szCs w:val="28"/>
        </w:rPr>
        <w:t xml:space="preserve"> впливу.</w:t>
      </w:r>
      <w:r w:rsidR="00127D12">
        <w:rPr>
          <w:rFonts w:ascii="Times New Roman" w:hAnsi="Times New Roman" w:cs="Times New Roman"/>
          <w:sz w:val="28"/>
          <w:szCs w:val="28"/>
        </w:rPr>
        <w:t xml:space="preserve"> </w:t>
      </w:r>
      <w:r w:rsidR="003C2308">
        <w:rPr>
          <w:rFonts w:ascii="Times New Roman" w:hAnsi="Times New Roman" w:cs="Times New Roman"/>
          <w:sz w:val="28"/>
          <w:szCs w:val="28"/>
        </w:rPr>
        <w:t>Серед них:</w:t>
      </w:r>
    </w:p>
    <w:p w14:paraId="6E0387C4" w14:textId="4745CEED" w:rsidR="00AE095E"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Д</w:t>
      </w:r>
      <w:r w:rsidR="00AE095E" w:rsidRPr="003C2308">
        <w:rPr>
          <w:rFonts w:ascii="Times New Roman" w:hAnsi="Times New Roman" w:cs="Times New Roman"/>
          <w:sz w:val="28"/>
          <w:szCs w:val="28"/>
        </w:rPr>
        <w:t>ипломатичний</w:t>
      </w:r>
      <w:r>
        <w:rPr>
          <w:rFonts w:ascii="Times New Roman" w:hAnsi="Times New Roman" w:cs="Times New Roman"/>
          <w:sz w:val="28"/>
          <w:szCs w:val="28"/>
        </w:rPr>
        <w:t xml:space="preserve"> - п</w:t>
      </w:r>
      <w:r w:rsidR="00127D12" w:rsidRPr="003C2308">
        <w:rPr>
          <w:rFonts w:ascii="Times New Roman" w:hAnsi="Times New Roman" w:cs="Times New Roman"/>
          <w:sz w:val="28"/>
          <w:szCs w:val="28"/>
        </w:rPr>
        <w:t>рямі переговори</w:t>
      </w:r>
      <w:r w:rsidR="00AE095E" w:rsidRPr="003C2308">
        <w:rPr>
          <w:rFonts w:ascii="Times New Roman" w:hAnsi="Times New Roman" w:cs="Times New Roman"/>
          <w:sz w:val="28"/>
          <w:szCs w:val="28"/>
        </w:rPr>
        <w:t xml:space="preserve"> (вперше про порушення Росією умов договору говорила ще адміністрація Обами у 2014, проте тоді докази не були оприлюднені, а США обмежились лише засудженням дій російської сторони та закликом до дотримання зобов’язань)</w:t>
      </w:r>
      <w:r w:rsidR="00127D12" w:rsidRPr="003C2308">
        <w:rPr>
          <w:rFonts w:ascii="Times New Roman" w:hAnsi="Times New Roman" w:cs="Times New Roman"/>
          <w:sz w:val="28"/>
          <w:szCs w:val="28"/>
        </w:rPr>
        <w:t>;</w:t>
      </w:r>
    </w:p>
    <w:p w14:paraId="187C5B59" w14:textId="6BC4500F" w:rsidR="00AE095E"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В</w:t>
      </w:r>
      <w:r w:rsidR="00AE095E" w:rsidRPr="003C2308">
        <w:rPr>
          <w:rFonts w:ascii="Times New Roman" w:hAnsi="Times New Roman" w:cs="Times New Roman"/>
          <w:sz w:val="28"/>
          <w:szCs w:val="28"/>
        </w:rPr>
        <w:t>ійськовий</w:t>
      </w:r>
      <w:r>
        <w:rPr>
          <w:rFonts w:ascii="Times New Roman" w:hAnsi="Times New Roman" w:cs="Times New Roman"/>
          <w:sz w:val="28"/>
          <w:szCs w:val="28"/>
        </w:rPr>
        <w:t xml:space="preserve"> -</w:t>
      </w:r>
      <w:r w:rsidR="00AE095E" w:rsidRPr="003C2308">
        <w:rPr>
          <w:rFonts w:ascii="Times New Roman" w:hAnsi="Times New Roman" w:cs="Times New Roman"/>
          <w:sz w:val="28"/>
          <w:szCs w:val="28"/>
        </w:rPr>
        <w:t xml:space="preserve"> збільшення військової присутності в Європі, розгортання додаткового звичайного озброєння чи ракет морського базування, що не заборонені договором</w:t>
      </w:r>
      <w:r w:rsidRPr="003C2308">
        <w:rPr>
          <w:rFonts w:ascii="Times New Roman" w:hAnsi="Times New Roman" w:cs="Times New Roman"/>
          <w:sz w:val="28"/>
          <w:szCs w:val="28"/>
        </w:rPr>
        <w:t>;</w:t>
      </w:r>
    </w:p>
    <w:p w14:paraId="13C24BDB" w14:textId="0AD5B3C9" w:rsidR="009378E5" w:rsidRPr="003C2308" w:rsidRDefault="003C2308" w:rsidP="0055196A">
      <w:pPr>
        <w:pStyle w:val="a3"/>
        <w:numPr>
          <w:ilvl w:val="0"/>
          <w:numId w:val="8"/>
        </w:numPr>
        <w:spacing w:line="240" w:lineRule="auto"/>
        <w:jc w:val="both"/>
        <w:rPr>
          <w:rFonts w:ascii="Times New Roman" w:hAnsi="Times New Roman" w:cs="Times New Roman"/>
          <w:sz w:val="28"/>
          <w:szCs w:val="28"/>
        </w:rPr>
      </w:pPr>
      <w:r w:rsidRPr="003C2308">
        <w:rPr>
          <w:rFonts w:ascii="Times New Roman" w:hAnsi="Times New Roman" w:cs="Times New Roman"/>
          <w:sz w:val="28"/>
          <w:szCs w:val="28"/>
        </w:rPr>
        <w:t>Ек</w:t>
      </w:r>
      <w:r w:rsidR="00AE095E" w:rsidRPr="003C2308">
        <w:rPr>
          <w:rFonts w:ascii="Times New Roman" w:hAnsi="Times New Roman" w:cs="Times New Roman"/>
          <w:sz w:val="28"/>
          <w:szCs w:val="28"/>
        </w:rPr>
        <w:t>ономічний</w:t>
      </w:r>
      <w:r>
        <w:rPr>
          <w:rFonts w:ascii="Times New Roman" w:hAnsi="Times New Roman" w:cs="Times New Roman"/>
          <w:sz w:val="28"/>
          <w:szCs w:val="28"/>
        </w:rPr>
        <w:t xml:space="preserve"> - </w:t>
      </w:r>
      <w:r w:rsidR="00AE095E" w:rsidRPr="003C2308">
        <w:rPr>
          <w:rFonts w:ascii="Times New Roman" w:hAnsi="Times New Roman" w:cs="Times New Roman"/>
          <w:sz w:val="28"/>
          <w:szCs w:val="28"/>
        </w:rPr>
        <w:t xml:space="preserve">санкції. І тут йдеться не про обмеження стосовно конкретних посадовців чи осіб, причетних до створення зброї, що порушує умови договору, а серйозні санкції, що вдарили б по російській економіці і змусили б </w:t>
      </w:r>
      <w:r w:rsidR="00E42219">
        <w:rPr>
          <w:rFonts w:ascii="Times New Roman" w:hAnsi="Times New Roman" w:cs="Times New Roman"/>
          <w:sz w:val="28"/>
          <w:szCs w:val="28"/>
        </w:rPr>
        <w:t>Кремль</w:t>
      </w:r>
      <w:r w:rsidR="00AE095E" w:rsidRPr="003C2308">
        <w:rPr>
          <w:rFonts w:ascii="Times New Roman" w:hAnsi="Times New Roman" w:cs="Times New Roman"/>
          <w:sz w:val="28"/>
          <w:szCs w:val="28"/>
        </w:rPr>
        <w:t xml:space="preserve"> відмовитися від практики порушення договору (санкції проти енергетичної промисловості, важкої промисловості</w:t>
      </w:r>
      <w:r w:rsidRPr="003C2308">
        <w:rPr>
          <w:rFonts w:ascii="Times New Roman" w:hAnsi="Times New Roman" w:cs="Times New Roman"/>
          <w:sz w:val="28"/>
          <w:szCs w:val="28"/>
        </w:rPr>
        <w:t>, машинобудування тощо</w:t>
      </w:r>
      <w:r w:rsidR="00AE095E" w:rsidRPr="003C2308">
        <w:rPr>
          <w:rFonts w:ascii="Times New Roman" w:hAnsi="Times New Roman" w:cs="Times New Roman"/>
          <w:sz w:val="28"/>
          <w:szCs w:val="28"/>
        </w:rPr>
        <w:t>)</w:t>
      </w:r>
      <w:r w:rsidRPr="003C2308">
        <w:rPr>
          <w:rFonts w:ascii="Times New Roman" w:hAnsi="Times New Roman" w:cs="Times New Roman"/>
          <w:sz w:val="28"/>
          <w:szCs w:val="28"/>
        </w:rPr>
        <w:t>.</w:t>
      </w:r>
    </w:p>
    <w:p w14:paraId="3526F5C0" w14:textId="1D1BA16A" w:rsidR="008D4E34" w:rsidRDefault="003C2308"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Проте, можна констатувати, що</w:t>
      </w:r>
      <w:r w:rsidR="00AE095E" w:rsidRPr="00AE095E">
        <w:rPr>
          <w:rFonts w:ascii="Times New Roman" w:hAnsi="Times New Roman" w:cs="Times New Roman"/>
          <w:sz w:val="28"/>
          <w:szCs w:val="28"/>
        </w:rPr>
        <w:t xml:space="preserve"> за 4 роки США не </w:t>
      </w:r>
      <w:r w:rsidR="008D4E34">
        <w:rPr>
          <w:rFonts w:ascii="Times New Roman" w:hAnsi="Times New Roman" w:cs="Times New Roman"/>
          <w:sz w:val="28"/>
          <w:szCs w:val="28"/>
        </w:rPr>
        <w:t>здійснили заходи</w:t>
      </w:r>
      <w:r w:rsidR="00AE095E" w:rsidRPr="00AE095E">
        <w:rPr>
          <w:rFonts w:ascii="Times New Roman" w:hAnsi="Times New Roman" w:cs="Times New Roman"/>
          <w:sz w:val="28"/>
          <w:szCs w:val="28"/>
        </w:rPr>
        <w:t xml:space="preserve">, які могли б зупинити Росію. </w:t>
      </w:r>
      <w:r>
        <w:rPr>
          <w:rFonts w:ascii="Times New Roman" w:hAnsi="Times New Roman" w:cs="Times New Roman"/>
          <w:sz w:val="28"/>
          <w:szCs w:val="28"/>
        </w:rPr>
        <w:t>Однак</w:t>
      </w:r>
      <w:r w:rsidR="00AE095E">
        <w:rPr>
          <w:rFonts w:ascii="Times New Roman" w:hAnsi="Times New Roman" w:cs="Times New Roman"/>
          <w:sz w:val="28"/>
          <w:szCs w:val="28"/>
        </w:rPr>
        <w:t xml:space="preserve"> якщо адміністрація Обами </w:t>
      </w:r>
      <w:r w:rsidR="008D4E34">
        <w:rPr>
          <w:rFonts w:ascii="Times New Roman" w:hAnsi="Times New Roman" w:cs="Times New Roman"/>
          <w:sz w:val="28"/>
          <w:szCs w:val="28"/>
        </w:rPr>
        <w:t>не вдавалася до рішучих дій</w:t>
      </w:r>
      <w:r w:rsidR="00CD5A94">
        <w:rPr>
          <w:rFonts w:ascii="Times New Roman" w:hAnsi="Times New Roman" w:cs="Times New Roman"/>
          <w:sz w:val="28"/>
          <w:szCs w:val="28"/>
        </w:rPr>
        <w:t xml:space="preserve"> і протримала ситуацію в замороженому вигляді без належної реакції,</w:t>
      </w:r>
      <w:r w:rsidR="008D4E34">
        <w:rPr>
          <w:rFonts w:ascii="Times New Roman" w:hAnsi="Times New Roman" w:cs="Times New Roman"/>
          <w:sz w:val="28"/>
          <w:szCs w:val="28"/>
        </w:rPr>
        <w:t xml:space="preserve"> щоб не розпалювати конфлікт, то з приходом </w:t>
      </w:r>
      <w:proofErr w:type="spellStart"/>
      <w:r w:rsidR="008D4E34">
        <w:rPr>
          <w:rFonts w:ascii="Times New Roman" w:hAnsi="Times New Roman" w:cs="Times New Roman"/>
          <w:sz w:val="28"/>
          <w:szCs w:val="28"/>
        </w:rPr>
        <w:t>Трампа</w:t>
      </w:r>
      <w:proofErr w:type="spellEnd"/>
      <w:r w:rsidR="008D4E34">
        <w:rPr>
          <w:rFonts w:ascii="Times New Roman" w:hAnsi="Times New Roman" w:cs="Times New Roman"/>
          <w:sz w:val="28"/>
          <w:szCs w:val="28"/>
        </w:rPr>
        <w:t xml:space="preserve"> до влади Вашингтон взяв курс не на порятунок договору, а на підготовку до його розірвання. </w:t>
      </w:r>
    </w:p>
    <w:p w14:paraId="6BD5550F" w14:textId="77777777" w:rsidR="00DF1C4F" w:rsidRPr="00DF1C4F" w:rsidRDefault="00DF1C4F" w:rsidP="0055196A">
      <w:pPr>
        <w:spacing w:line="240" w:lineRule="auto"/>
        <w:jc w:val="both"/>
        <w:rPr>
          <w:rFonts w:ascii="Times New Roman" w:hAnsi="Times New Roman" w:cs="Times New Roman"/>
          <w:b/>
          <w:i/>
          <w:sz w:val="28"/>
          <w:szCs w:val="28"/>
        </w:rPr>
      </w:pPr>
      <w:r w:rsidRPr="00DF1C4F">
        <w:rPr>
          <w:rFonts w:ascii="Times New Roman" w:hAnsi="Times New Roman" w:cs="Times New Roman"/>
          <w:b/>
          <w:i/>
          <w:sz w:val="28"/>
          <w:szCs w:val="28"/>
        </w:rPr>
        <w:t>Курс на вихід</w:t>
      </w:r>
    </w:p>
    <w:p w14:paraId="60A2166B" w14:textId="5EAF0EF1" w:rsidR="002F7C58" w:rsidRDefault="00AE095E" w:rsidP="0055196A">
      <w:pPr>
        <w:spacing w:line="240" w:lineRule="auto"/>
        <w:jc w:val="both"/>
        <w:rPr>
          <w:rFonts w:ascii="Times New Roman" w:hAnsi="Times New Roman" w:cs="Times New Roman"/>
          <w:sz w:val="28"/>
          <w:szCs w:val="28"/>
        </w:rPr>
      </w:pPr>
      <w:r w:rsidRPr="00AE095E">
        <w:rPr>
          <w:rFonts w:ascii="Times New Roman" w:hAnsi="Times New Roman" w:cs="Times New Roman"/>
          <w:sz w:val="28"/>
          <w:szCs w:val="28"/>
        </w:rPr>
        <w:t>2017 р</w:t>
      </w:r>
      <w:r w:rsidR="008D4E34">
        <w:rPr>
          <w:rFonts w:ascii="Times New Roman" w:hAnsi="Times New Roman" w:cs="Times New Roman"/>
          <w:sz w:val="28"/>
          <w:szCs w:val="28"/>
        </w:rPr>
        <w:t>оку</w:t>
      </w:r>
      <w:r w:rsidRPr="00AE095E">
        <w:rPr>
          <w:rFonts w:ascii="Times New Roman" w:hAnsi="Times New Roman" w:cs="Times New Roman"/>
          <w:sz w:val="28"/>
          <w:szCs w:val="28"/>
        </w:rPr>
        <w:t xml:space="preserve"> Конгрес США погодив виділення коштів на </w:t>
      </w:r>
      <w:r w:rsidR="008D4E34">
        <w:rPr>
          <w:rFonts w:ascii="Times New Roman" w:hAnsi="Times New Roman" w:cs="Times New Roman"/>
          <w:sz w:val="28"/>
          <w:szCs w:val="28"/>
        </w:rPr>
        <w:t>«</w:t>
      </w:r>
      <w:r w:rsidRPr="00AE095E">
        <w:rPr>
          <w:rFonts w:ascii="Times New Roman" w:hAnsi="Times New Roman" w:cs="Times New Roman"/>
          <w:sz w:val="28"/>
          <w:szCs w:val="28"/>
        </w:rPr>
        <w:t>дослідження та  розробку програми побудови ракети середньої дальності, як відповідь на порушення Росією РСМД</w:t>
      </w:r>
      <w:r w:rsidR="008D4E34">
        <w:rPr>
          <w:rFonts w:ascii="Times New Roman" w:hAnsi="Times New Roman" w:cs="Times New Roman"/>
          <w:sz w:val="28"/>
          <w:szCs w:val="28"/>
        </w:rPr>
        <w:t>»</w:t>
      </w:r>
      <w:r w:rsidRPr="00AE095E">
        <w:rPr>
          <w:rFonts w:ascii="Times New Roman" w:hAnsi="Times New Roman" w:cs="Times New Roman"/>
          <w:sz w:val="28"/>
          <w:szCs w:val="28"/>
        </w:rPr>
        <w:t>.</w:t>
      </w:r>
      <w:r w:rsidR="00CB0DB5" w:rsidRPr="00CB0DB5">
        <w:rPr>
          <w:rFonts w:ascii="Times New Roman" w:hAnsi="Times New Roman" w:cs="Times New Roman"/>
          <w:sz w:val="28"/>
          <w:szCs w:val="28"/>
          <w:lang w:val="ru-RU"/>
        </w:rPr>
        <w:t xml:space="preserve"> </w:t>
      </w:r>
      <w:r w:rsidRPr="00AE095E">
        <w:rPr>
          <w:rFonts w:ascii="Times New Roman" w:hAnsi="Times New Roman" w:cs="Times New Roman"/>
          <w:sz w:val="28"/>
          <w:szCs w:val="28"/>
        </w:rPr>
        <w:t>А в</w:t>
      </w:r>
      <w:r w:rsidR="00437BBF">
        <w:rPr>
          <w:rFonts w:ascii="Times New Roman" w:hAnsi="Times New Roman" w:cs="Times New Roman"/>
          <w:sz w:val="28"/>
          <w:szCs w:val="28"/>
        </w:rPr>
        <w:t xml:space="preserve">же </w:t>
      </w:r>
      <w:r w:rsidRPr="00AE095E">
        <w:rPr>
          <w:rFonts w:ascii="Times New Roman" w:hAnsi="Times New Roman" w:cs="Times New Roman"/>
          <w:sz w:val="28"/>
          <w:szCs w:val="28"/>
        </w:rPr>
        <w:t>2018</w:t>
      </w:r>
      <w:r w:rsidR="00437BBF">
        <w:rPr>
          <w:rFonts w:ascii="Times New Roman" w:hAnsi="Times New Roman" w:cs="Times New Roman"/>
          <w:sz w:val="28"/>
          <w:szCs w:val="28"/>
        </w:rPr>
        <w:t xml:space="preserve"> року</w:t>
      </w:r>
      <w:r w:rsidRPr="00AE095E">
        <w:rPr>
          <w:rFonts w:ascii="Times New Roman" w:hAnsi="Times New Roman" w:cs="Times New Roman"/>
          <w:sz w:val="28"/>
          <w:szCs w:val="28"/>
        </w:rPr>
        <w:t xml:space="preserve"> Конгрес прийняв оборонний бюджет</w:t>
      </w:r>
      <w:r w:rsidR="00437BBF">
        <w:rPr>
          <w:rFonts w:ascii="Times New Roman" w:hAnsi="Times New Roman" w:cs="Times New Roman"/>
          <w:sz w:val="28"/>
          <w:szCs w:val="28"/>
        </w:rPr>
        <w:t>,</w:t>
      </w:r>
      <w:r w:rsidRPr="00AE095E">
        <w:rPr>
          <w:rFonts w:ascii="Times New Roman" w:hAnsi="Times New Roman" w:cs="Times New Roman"/>
          <w:sz w:val="28"/>
          <w:szCs w:val="28"/>
        </w:rPr>
        <w:t xml:space="preserve"> за яким </w:t>
      </w:r>
      <w:r w:rsidR="00437BBF">
        <w:rPr>
          <w:rFonts w:ascii="Times New Roman" w:hAnsi="Times New Roman" w:cs="Times New Roman"/>
          <w:sz w:val="28"/>
          <w:szCs w:val="28"/>
        </w:rPr>
        <w:t>п</w:t>
      </w:r>
      <w:r w:rsidRPr="00AE095E">
        <w:rPr>
          <w:rFonts w:ascii="Times New Roman" w:hAnsi="Times New Roman" w:cs="Times New Roman"/>
          <w:sz w:val="28"/>
          <w:szCs w:val="28"/>
        </w:rPr>
        <w:t>резидент отримував право: 1)розробити санкції проти Р</w:t>
      </w:r>
      <w:r w:rsidR="00B43694">
        <w:rPr>
          <w:rFonts w:ascii="Times New Roman" w:hAnsi="Times New Roman" w:cs="Times New Roman"/>
          <w:sz w:val="28"/>
          <w:szCs w:val="28"/>
        </w:rPr>
        <w:t>Ф</w:t>
      </w:r>
      <w:r w:rsidRPr="00AE095E">
        <w:rPr>
          <w:rFonts w:ascii="Times New Roman" w:hAnsi="Times New Roman" w:cs="Times New Roman"/>
          <w:sz w:val="28"/>
          <w:szCs w:val="28"/>
        </w:rPr>
        <w:t xml:space="preserve"> за недотримання нею умов договору; 2) розглянути питання про односторонній вихід з договору в разі, якщо Росія продовжить порушувати угоду.</w:t>
      </w:r>
      <w:r w:rsidR="002F7C58">
        <w:rPr>
          <w:rFonts w:ascii="Times New Roman" w:hAnsi="Times New Roman" w:cs="Times New Roman"/>
          <w:sz w:val="28"/>
          <w:szCs w:val="28"/>
        </w:rPr>
        <w:t xml:space="preserve"> </w:t>
      </w:r>
      <w:r w:rsidRPr="00AE095E">
        <w:rPr>
          <w:rFonts w:ascii="Times New Roman" w:hAnsi="Times New Roman" w:cs="Times New Roman"/>
          <w:sz w:val="28"/>
          <w:szCs w:val="28"/>
        </w:rPr>
        <w:t>13 березня 2019 року стало відомо, що до кінця року Пентагон планує виготовити та випробувати два типи ракет, які заборонені договором РСМД: крилаті ракети з дальністю польоту до 600 миль та балістичні ракети з дальністю від 1900-2500 миль.</w:t>
      </w:r>
      <w:r w:rsidR="002F7C58" w:rsidRPr="002F7C58">
        <w:rPr>
          <w:rFonts w:ascii="Times New Roman" w:hAnsi="Times New Roman" w:cs="Times New Roman"/>
          <w:sz w:val="28"/>
          <w:szCs w:val="28"/>
        </w:rPr>
        <w:t xml:space="preserve"> </w:t>
      </w:r>
    </w:p>
    <w:p w14:paraId="13F99D40" w14:textId="07F68F58" w:rsidR="00FF1446" w:rsidRDefault="00FF1446" w:rsidP="0055196A">
      <w:pPr>
        <w:spacing w:line="240" w:lineRule="auto"/>
        <w:jc w:val="both"/>
        <w:rPr>
          <w:rFonts w:ascii="Times New Roman" w:hAnsi="Times New Roman" w:cs="Times New Roman"/>
          <w:sz w:val="28"/>
          <w:szCs w:val="28"/>
        </w:rPr>
      </w:pPr>
      <w:r w:rsidRPr="00FF1446">
        <w:rPr>
          <w:rFonts w:ascii="Times New Roman" w:hAnsi="Times New Roman" w:cs="Times New Roman"/>
          <w:sz w:val="28"/>
          <w:szCs w:val="28"/>
        </w:rPr>
        <w:t xml:space="preserve">Виникає логічне запитання: для чого тоді </w:t>
      </w:r>
      <w:r w:rsidR="004534A6">
        <w:rPr>
          <w:rFonts w:ascii="Times New Roman" w:hAnsi="Times New Roman" w:cs="Times New Roman"/>
          <w:sz w:val="28"/>
          <w:szCs w:val="28"/>
        </w:rPr>
        <w:t>Вашингтону</w:t>
      </w:r>
      <w:r w:rsidRPr="00FF1446">
        <w:rPr>
          <w:rFonts w:ascii="Times New Roman" w:hAnsi="Times New Roman" w:cs="Times New Roman"/>
          <w:sz w:val="28"/>
          <w:szCs w:val="28"/>
        </w:rPr>
        <w:t xml:space="preserve"> ці ракети, і чи мають вони військову доцільність? Власне</w:t>
      </w:r>
      <w:r w:rsidR="00437BBF">
        <w:rPr>
          <w:rFonts w:ascii="Times New Roman" w:hAnsi="Times New Roman" w:cs="Times New Roman"/>
          <w:sz w:val="28"/>
          <w:szCs w:val="28"/>
        </w:rPr>
        <w:t>,</w:t>
      </w:r>
      <w:r w:rsidRPr="00FF1446">
        <w:rPr>
          <w:rFonts w:ascii="Times New Roman" w:hAnsi="Times New Roman" w:cs="Times New Roman"/>
          <w:sz w:val="28"/>
          <w:szCs w:val="28"/>
        </w:rPr>
        <w:t xml:space="preserve"> можна з упевненістю сказати, що виробляти ці ракети для базування їх на території штатів немає сенсу, оскільки для гарантування безпеки своєї материкової території США мають вдосталь звичайного озброєння, тим більше, що </w:t>
      </w:r>
      <w:r w:rsidR="00CD5A94">
        <w:rPr>
          <w:rFonts w:ascii="Times New Roman" w:hAnsi="Times New Roman" w:cs="Times New Roman"/>
          <w:sz w:val="28"/>
          <w:szCs w:val="28"/>
        </w:rPr>
        <w:t>вони</w:t>
      </w:r>
      <w:r w:rsidRPr="00FF1446">
        <w:rPr>
          <w:rFonts w:ascii="Times New Roman" w:hAnsi="Times New Roman" w:cs="Times New Roman"/>
          <w:sz w:val="28"/>
          <w:szCs w:val="28"/>
        </w:rPr>
        <w:t xml:space="preserve"> не розглядають ніяку державу Південної чи Північної Америки як таку, що становить для них військову </w:t>
      </w:r>
      <w:r w:rsidRPr="00FF1446">
        <w:rPr>
          <w:rFonts w:ascii="Times New Roman" w:hAnsi="Times New Roman" w:cs="Times New Roman"/>
          <w:sz w:val="28"/>
          <w:szCs w:val="28"/>
        </w:rPr>
        <w:lastRenderedPageBreak/>
        <w:t xml:space="preserve">загрозу. </w:t>
      </w:r>
      <w:r w:rsidR="00CD5A94">
        <w:rPr>
          <w:rFonts w:ascii="Times New Roman" w:hAnsi="Times New Roman" w:cs="Times New Roman"/>
          <w:sz w:val="28"/>
          <w:szCs w:val="28"/>
        </w:rPr>
        <w:t>А р</w:t>
      </w:r>
      <w:r>
        <w:rPr>
          <w:rFonts w:ascii="Times New Roman" w:hAnsi="Times New Roman" w:cs="Times New Roman"/>
          <w:sz w:val="28"/>
          <w:szCs w:val="28"/>
        </w:rPr>
        <w:t xml:space="preserve">адіус польоту таких ракет не дозволить </w:t>
      </w:r>
      <w:r w:rsidR="00CD5A94">
        <w:rPr>
          <w:rFonts w:ascii="Times New Roman" w:hAnsi="Times New Roman" w:cs="Times New Roman"/>
          <w:sz w:val="28"/>
          <w:szCs w:val="28"/>
        </w:rPr>
        <w:t>вразити ціль на території</w:t>
      </w:r>
      <w:r>
        <w:rPr>
          <w:rFonts w:ascii="Times New Roman" w:hAnsi="Times New Roman" w:cs="Times New Roman"/>
          <w:sz w:val="28"/>
          <w:szCs w:val="28"/>
        </w:rPr>
        <w:t xml:space="preserve"> </w:t>
      </w:r>
      <w:r w:rsidR="00437BBF">
        <w:rPr>
          <w:rFonts w:ascii="Times New Roman" w:hAnsi="Times New Roman" w:cs="Times New Roman"/>
          <w:sz w:val="28"/>
          <w:szCs w:val="28"/>
        </w:rPr>
        <w:t xml:space="preserve">реальних </w:t>
      </w:r>
      <w:r>
        <w:rPr>
          <w:rFonts w:ascii="Times New Roman" w:hAnsi="Times New Roman" w:cs="Times New Roman"/>
          <w:sz w:val="28"/>
          <w:szCs w:val="28"/>
        </w:rPr>
        <w:t>противників</w:t>
      </w:r>
      <w:r w:rsidR="00CD5A94">
        <w:rPr>
          <w:rFonts w:ascii="Times New Roman" w:hAnsi="Times New Roman" w:cs="Times New Roman"/>
          <w:sz w:val="28"/>
          <w:szCs w:val="28"/>
        </w:rPr>
        <w:t xml:space="preserve">, якщо вони будуть запущені з території </w:t>
      </w:r>
      <w:r w:rsidR="00C01D31">
        <w:rPr>
          <w:rFonts w:ascii="Times New Roman" w:hAnsi="Times New Roman" w:cs="Times New Roman"/>
          <w:sz w:val="28"/>
          <w:szCs w:val="28"/>
        </w:rPr>
        <w:t>штатів</w:t>
      </w:r>
      <w:r w:rsidR="00CD5A94">
        <w:rPr>
          <w:rFonts w:ascii="Times New Roman" w:hAnsi="Times New Roman" w:cs="Times New Roman"/>
          <w:sz w:val="28"/>
          <w:szCs w:val="28"/>
        </w:rPr>
        <w:t>.</w:t>
      </w:r>
      <w:r>
        <w:rPr>
          <w:rFonts w:ascii="Times New Roman" w:hAnsi="Times New Roman" w:cs="Times New Roman"/>
          <w:sz w:val="28"/>
          <w:szCs w:val="28"/>
        </w:rPr>
        <w:t xml:space="preserve"> </w:t>
      </w:r>
      <w:r w:rsidRPr="00FF1446">
        <w:rPr>
          <w:rFonts w:ascii="Times New Roman" w:hAnsi="Times New Roman" w:cs="Times New Roman"/>
          <w:sz w:val="28"/>
          <w:szCs w:val="28"/>
        </w:rPr>
        <w:t xml:space="preserve">Тому очевидно, що в ракетах середньої та малої дальності немає необхідності, </w:t>
      </w:r>
      <w:r>
        <w:rPr>
          <w:rFonts w:ascii="Times New Roman" w:hAnsi="Times New Roman" w:cs="Times New Roman"/>
          <w:sz w:val="28"/>
          <w:szCs w:val="28"/>
        </w:rPr>
        <w:t xml:space="preserve">якщо тільки Сполучені Штати не збираються розгорнути </w:t>
      </w:r>
      <w:r w:rsidR="00CD5A94">
        <w:rPr>
          <w:rFonts w:ascii="Times New Roman" w:hAnsi="Times New Roman" w:cs="Times New Roman"/>
          <w:sz w:val="28"/>
          <w:szCs w:val="28"/>
        </w:rPr>
        <w:t xml:space="preserve">їх </w:t>
      </w:r>
      <w:r>
        <w:rPr>
          <w:rFonts w:ascii="Times New Roman" w:hAnsi="Times New Roman" w:cs="Times New Roman"/>
          <w:sz w:val="28"/>
          <w:szCs w:val="28"/>
        </w:rPr>
        <w:t xml:space="preserve">деінде. </w:t>
      </w:r>
    </w:p>
    <w:p w14:paraId="1C6AE425" w14:textId="2C188906" w:rsidR="00F33145" w:rsidRDefault="008D4E34"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Отож п</w:t>
      </w:r>
      <w:r w:rsidR="00F33145">
        <w:rPr>
          <w:rFonts w:ascii="Times New Roman" w:hAnsi="Times New Roman" w:cs="Times New Roman"/>
          <w:sz w:val="28"/>
          <w:szCs w:val="28"/>
        </w:rPr>
        <w:t xml:space="preserve">опри доведений факт, що Росія справді розгорнула ракетну систему «Іскандер», </w:t>
      </w:r>
      <w:r w:rsidR="004534A6">
        <w:rPr>
          <w:rFonts w:ascii="Times New Roman" w:hAnsi="Times New Roman" w:cs="Times New Roman"/>
          <w:sz w:val="28"/>
          <w:szCs w:val="28"/>
        </w:rPr>
        <w:t>наївно вважати, що</w:t>
      </w:r>
      <w:r w:rsidR="00F33145">
        <w:rPr>
          <w:rFonts w:ascii="Times New Roman" w:hAnsi="Times New Roman" w:cs="Times New Roman"/>
          <w:sz w:val="28"/>
          <w:szCs w:val="28"/>
        </w:rPr>
        <w:t xml:space="preserve"> ця подія </w:t>
      </w:r>
      <w:r w:rsidR="004534A6">
        <w:rPr>
          <w:rFonts w:ascii="Times New Roman" w:hAnsi="Times New Roman" w:cs="Times New Roman"/>
          <w:sz w:val="28"/>
          <w:szCs w:val="28"/>
        </w:rPr>
        <w:t xml:space="preserve">стала </w:t>
      </w:r>
      <w:r w:rsidR="00F33145">
        <w:rPr>
          <w:rFonts w:ascii="Times New Roman" w:hAnsi="Times New Roman" w:cs="Times New Roman"/>
          <w:sz w:val="28"/>
          <w:szCs w:val="28"/>
        </w:rPr>
        <w:t xml:space="preserve">основною причиною виходу США із договору. </w:t>
      </w:r>
      <w:r w:rsidR="004534A6">
        <w:rPr>
          <w:rFonts w:ascii="Times New Roman" w:hAnsi="Times New Roman" w:cs="Times New Roman"/>
          <w:sz w:val="28"/>
          <w:szCs w:val="28"/>
        </w:rPr>
        <w:t xml:space="preserve">Позбавившись </w:t>
      </w:r>
      <w:r w:rsidR="009E6AAF">
        <w:rPr>
          <w:rFonts w:ascii="Times New Roman" w:hAnsi="Times New Roman" w:cs="Times New Roman"/>
          <w:sz w:val="28"/>
          <w:szCs w:val="28"/>
        </w:rPr>
        <w:t>ціє</w:t>
      </w:r>
      <w:r>
        <w:rPr>
          <w:rFonts w:ascii="Times New Roman" w:hAnsi="Times New Roman" w:cs="Times New Roman"/>
          <w:sz w:val="28"/>
          <w:szCs w:val="28"/>
        </w:rPr>
        <w:t>ї</w:t>
      </w:r>
      <w:r w:rsidR="009E6AAF">
        <w:rPr>
          <w:rFonts w:ascii="Times New Roman" w:hAnsi="Times New Roman" w:cs="Times New Roman"/>
          <w:sz w:val="28"/>
          <w:szCs w:val="28"/>
        </w:rPr>
        <w:t xml:space="preserve"> угоди, </w:t>
      </w:r>
      <w:r w:rsidR="004534A6">
        <w:rPr>
          <w:rFonts w:ascii="Times New Roman" w:hAnsi="Times New Roman" w:cs="Times New Roman"/>
          <w:sz w:val="28"/>
          <w:szCs w:val="28"/>
        </w:rPr>
        <w:t xml:space="preserve">Вашингтон намагатиметься </w:t>
      </w:r>
      <w:r w:rsidR="00F33145">
        <w:rPr>
          <w:rFonts w:ascii="Times New Roman" w:hAnsi="Times New Roman" w:cs="Times New Roman"/>
          <w:sz w:val="28"/>
          <w:szCs w:val="28"/>
        </w:rPr>
        <w:t>досягти двох основних цілей:</w:t>
      </w:r>
    </w:p>
    <w:p w14:paraId="38491513" w14:textId="4EB8D7F4" w:rsidR="00F33145" w:rsidRPr="004534A6" w:rsidRDefault="00F33145"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1)довгострокова – укладення нового багатостороннього </w:t>
      </w:r>
      <w:r w:rsidR="009E6AAF">
        <w:rPr>
          <w:rFonts w:ascii="Times New Roman" w:hAnsi="Times New Roman" w:cs="Times New Roman"/>
          <w:sz w:val="28"/>
          <w:szCs w:val="28"/>
        </w:rPr>
        <w:t>договору про озброєння, який би включав США, Росію, Китай у вузькому форматі</w:t>
      </w:r>
      <w:r w:rsidR="004534A6">
        <w:rPr>
          <w:rFonts w:ascii="Times New Roman" w:hAnsi="Times New Roman" w:cs="Times New Roman"/>
          <w:sz w:val="28"/>
          <w:szCs w:val="28"/>
        </w:rPr>
        <w:t>,</w:t>
      </w:r>
      <w:r w:rsidR="009E6AAF">
        <w:rPr>
          <w:rFonts w:ascii="Times New Roman" w:hAnsi="Times New Roman" w:cs="Times New Roman"/>
          <w:sz w:val="28"/>
          <w:szCs w:val="28"/>
        </w:rPr>
        <w:t xml:space="preserve"> а також інші ядерні держави</w:t>
      </w:r>
      <w:r w:rsidR="004534A6">
        <w:rPr>
          <w:rFonts w:ascii="Times New Roman" w:hAnsi="Times New Roman" w:cs="Times New Roman"/>
          <w:sz w:val="28"/>
          <w:szCs w:val="28"/>
        </w:rPr>
        <w:t xml:space="preserve"> регіону:</w:t>
      </w:r>
      <w:r w:rsidR="009E6AAF">
        <w:rPr>
          <w:rFonts w:ascii="Times New Roman" w:hAnsi="Times New Roman" w:cs="Times New Roman"/>
          <w:sz w:val="28"/>
          <w:szCs w:val="28"/>
        </w:rPr>
        <w:t xml:space="preserve"> Індію, Пакистан та КНДР – у широкому форматі. </w:t>
      </w:r>
    </w:p>
    <w:p w14:paraId="5E039FDC" w14:textId="64A27B7D" w:rsidR="009E6AAF" w:rsidRPr="009E6AAF" w:rsidRDefault="009E6AAF"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2)короткострокова –</w:t>
      </w:r>
      <w:r w:rsidR="0054160E" w:rsidRPr="0054160E">
        <w:rPr>
          <w:rFonts w:ascii="Times New Roman" w:hAnsi="Times New Roman" w:cs="Times New Roman"/>
          <w:sz w:val="28"/>
          <w:szCs w:val="28"/>
        </w:rPr>
        <w:t xml:space="preserve"> нейтралізація Ірану як одного із противників штатів на світовій арені</w:t>
      </w:r>
      <w:r w:rsidR="0054160E">
        <w:rPr>
          <w:rFonts w:ascii="Times New Roman" w:hAnsi="Times New Roman" w:cs="Times New Roman"/>
          <w:sz w:val="28"/>
          <w:szCs w:val="28"/>
        </w:rPr>
        <w:t xml:space="preserve">, що протистоїть інтересам </w:t>
      </w:r>
      <w:proofErr w:type="spellStart"/>
      <w:r w:rsidR="004534A6">
        <w:rPr>
          <w:rFonts w:ascii="Times New Roman" w:hAnsi="Times New Roman" w:cs="Times New Roman"/>
          <w:sz w:val="28"/>
          <w:szCs w:val="28"/>
        </w:rPr>
        <w:t>Вашингтона</w:t>
      </w:r>
      <w:proofErr w:type="spellEnd"/>
      <w:r w:rsidR="0054160E">
        <w:rPr>
          <w:rFonts w:ascii="Times New Roman" w:hAnsi="Times New Roman" w:cs="Times New Roman"/>
          <w:sz w:val="28"/>
          <w:szCs w:val="28"/>
        </w:rPr>
        <w:t xml:space="preserve"> та їх союзників на Близькому </w:t>
      </w:r>
      <w:r w:rsidR="004534A6">
        <w:rPr>
          <w:rFonts w:ascii="Times New Roman" w:hAnsi="Times New Roman" w:cs="Times New Roman"/>
          <w:sz w:val="28"/>
          <w:szCs w:val="28"/>
        </w:rPr>
        <w:t>С</w:t>
      </w:r>
      <w:r w:rsidR="0054160E">
        <w:rPr>
          <w:rFonts w:ascii="Times New Roman" w:hAnsi="Times New Roman" w:cs="Times New Roman"/>
          <w:sz w:val="28"/>
          <w:szCs w:val="28"/>
        </w:rPr>
        <w:t>ході</w:t>
      </w:r>
    </w:p>
    <w:p w14:paraId="3C4F3A33" w14:textId="48B70AB5" w:rsidR="008D4E34" w:rsidRDefault="0054160E"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Розглян</w:t>
      </w:r>
      <w:r w:rsidR="00BB1C00">
        <w:rPr>
          <w:rFonts w:ascii="Times New Roman" w:hAnsi="Times New Roman" w:cs="Times New Roman"/>
          <w:sz w:val="28"/>
          <w:szCs w:val="28"/>
        </w:rPr>
        <w:t>ь</w:t>
      </w:r>
      <w:r>
        <w:rPr>
          <w:rFonts w:ascii="Times New Roman" w:hAnsi="Times New Roman" w:cs="Times New Roman"/>
          <w:sz w:val="28"/>
          <w:szCs w:val="28"/>
        </w:rPr>
        <w:t>мо перший аргумент.</w:t>
      </w:r>
    </w:p>
    <w:p w14:paraId="3122A7A8" w14:textId="24B46BE2" w:rsidR="00831CA9" w:rsidRPr="00831CA9" w:rsidRDefault="00831CA9" w:rsidP="0055196A">
      <w:pPr>
        <w:spacing w:line="240" w:lineRule="auto"/>
        <w:jc w:val="both"/>
        <w:rPr>
          <w:rFonts w:ascii="Times New Roman" w:hAnsi="Times New Roman" w:cs="Times New Roman"/>
          <w:b/>
          <w:i/>
          <w:sz w:val="28"/>
          <w:szCs w:val="28"/>
        </w:rPr>
      </w:pPr>
      <w:r w:rsidRPr="00831CA9">
        <w:rPr>
          <w:rFonts w:ascii="Times New Roman" w:hAnsi="Times New Roman" w:cs="Times New Roman"/>
          <w:b/>
          <w:i/>
          <w:sz w:val="28"/>
          <w:szCs w:val="28"/>
        </w:rPr>
        <w:t>Азійська шахівниця</w:t>
      </w:r>
    </w:p>
    <w:p w14:paraId="35316121" w14:textId="58BF64A7" w:rsidR="00F11A0F" w:rsidRDefault="00F11A0F"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Перш за все, варто зазначити, що за 30 років дії договору</w:t>
      </w:r>
      <w:r w:rsidR="0089246C">
        <w:rPr>
          <w:rFonts w:ascii="Times New Roman" w:hAnsi="Times New Roman" w:cs="Times New Roman"/>
          <w:sz w:val="28"/>
          <w:szCs w:val="28"/>
        </w:rPr>
        <w:t xml:space="preserve"> про ліквідацію РСМД</w:t>
      </w:r>
      <w:r>
        <w:rPr>
          <w:rFonts w:ascii="Times New Roman" w:hAnsi="Times New Roman" w:cs="Times New Roman"/>
          <w:sz w:val="28"/>
          <w:szCs w:val="28"/>
        </w:rPr>
        <w:t xml:space="preserve"> геополітична та безпекова ситуація значно змінилася: замість двох наддержав</w:t>
      </w:r>
      <w:r w:rsidR="00C60205">
        <w:rPr>
          <w:rFonts w:ascii="Times New Roman" w:hAnsi="Times New Roman" w:cs="Times New Roman"/>
          <w:sz w:val="28"/>
          <w:szCs w:val="28"/>
        </w:rPr>
        <w:t xml:space="preserve"> </w:t>
      </w:r>
      <w:r>
        <w:rPr>
          <w:rFonts w:ascii="Times New Roman" w:hAnsi="Times New Roman" w:cs="Times New Roman"/>
          <w:sz w:val="28"/>
          <w:szCs w:val="28"/>
        </w:rPr>
        <w:t xml:space="preserve">з’явилося багато центрів сили, які претендують на роль регіональних та світових </w:t>
      </w:r>
      <w:r w:rsidR="0089246C">
        <w:rPr>
          <w:rFonts w:ascii="Times New Roman" w:hAnsi="Times New Roman" w:cs="Times New Roman"/>
          <w:sz w:val="28"/>
          <w:szCs w:val="28"/>
        </w:rPr>
        <w:t xml:space="preserve">лідерів. </w:t>
      </w:r>
      <w:r w:rsidR="00C60205">
        <w:rPr>
          <w:rFonts w:ascii="Times New Roman" w:hAnsi="Times New Roman" w:cs="Times New Roman"/>
          <w:sz w:val="28"/>
          <w:szCs w:val="28"/>
        </w:rPr>
        <w:t xml:space="preserve">Поки Росія та США взаємно обмежували себе в озброєні </w:t>
      </w:r>
      <w:r w:rsidR="0089246C">
        <w:rPr>
          <w:rFonts w:ascii="Times New Roman" w:hAnsi="Times New Roman" w:cs="Times New Roman"/>
          <w:sz w:val="28"/>
          <w:szCs w:val="28"/>
        </w:rPr>
        <w:t>такі держави</w:t>
      </w:r>
      <w:r w:rsidR="000B1A58">
        <w:rPr>
          <w:rFonts w:ascii="Times New Roman" w:hAnsi="Times New Roman" w:cs="Times New Roman"/>
          <w:sz w:val="28"/>
          <w:szCs w:val="28"/>
        </w:rPr>
        <w:t>,</w:t>
      </w:r>
      <w:r w:rsidR="0089246C">
        <w:rPr>
          <w:rFonts w:ascii="Times New Roman" w:hAnsi="Times New Roman" w:cs="Times New Roman"/>
          <w:sz w:val="28"/>
          <w:szCs w:val="28"/>
        </w:rPr>
        <w:t xml:space="preserve"> як Китай, Індія, Пакистан, КНДР, Іран, </w:t>
      </w:r>
      <w:r w:rsidR="00C60205">
        <w:rPr>
          <w:rFonts w:ascii="Times New Roman" w:hAnsi="Times New Roman" w:cs="Times New Roman"/>
          <w:sz w:val="28"/>
          <w:szCs w:val="28"/>
        </w:rPr>
        <w:t>необмежен</w:t>
      </w:r>
      <w:r w:rsidR="000B1A58">
        <w:rPr>
          <w:rFonts w:ascii="Times New Roman" w:hAnsi="Times New Roman" w:cs="Times New Roman"/>
          <w:sz w:val="28"/>
          <w:szCs w:val="28"/>
        </w:rPr>
        <w:t>і</w:t>
      </w:r>
      <w:r w:rsidR="00C60205">
        <w:rPr>
          <w:rFonts w:ascii="Times New Roman" w:hAnsi="Times New Roman" w:cs="Times New Roman"/>
          <w:sz w:val="28"/>
          <w:szCs w:val="28"/>
        </w:rPr>
        <w:t xml:space="preserve"> такого роду зобов’язаннями, активно нарощували свій військовий потенціал. </w:t>
      </w:r>
      <w:r w:rsidR="009E0A87">
        <w:rPr>
          <w:rFonts w:ascii="Times New Roman" w:hAnsi="Times New Roman" w:cs="Times New Roman"/>
          <w:sz w:val="28"/>
          <w:szCs w:val="28"/>
        </w:rPr>
        <w:t>Система військового паритету між США та СРСР (згодом Росією), що забезпечувалася в тому числі і договором про ліквідацію РСМД</w:t>
      </w:r>
      <w:r w:rsidR="000B1A58">
        <w:rPr>
          <w:rFonts w:ascii="Times New Roman" w:hAnsi="Times New Roman" w:cs="Times New Roman"/>
          <w:sz w:val="28"/>
          <w:szCs w:val="28"/>
        </w:rPr>
        <w:t>,</w:t>
      </w:r>
      <w:r w:rsidR="009E0A87">
        <w:rPr>
          <w:rFonts w:ascii="Times New Roman" w:hAnsi="Times New Roman" w:cs="Times New Roman"/>
          <w:sz w:val="28"/>
          <w:szCs w:val="28"/>
        </w:rPr>
        <w:t xml:space="preserve"> не включала тих акторів, які насьогодні </w:t>
      </w:r>
      <w:r w:rsidR="0089246C">
        <w:rPr>
          <w:rFonts w:ascii="Times New Roman" w:hAnsi="Times New Roman" w:cs="Times New Roman"/>
          <w:sz w:val="28"/>
          <w:szCs w:val="28"/>
        </w:rPr>
        <w:t>стали чинниками регіональної та глобальної безпеки</w:t>
      </w:r>
      <w:r w:rsidR="000B1A58">
        <w:rPr>
          <w:rFonts w:ascii="Times New Roman" w:hAnsi="Times New Roman" w:cs="Times New Roman"/>
          <w:sz w:val="28"/>
          <w:szCs w:val="28"/>
        </w:rPr>
        <w:t>,</w:t>
      </w:r>
      <w:r w:rsidR="0089246C">
        <w:rPr>
          <w:rFonts w:ascii="Times New Roman" w:hAnsi="Times New Roman" w:cs="Times New Roman"/>
          <w:sz w:val="28"/>
          <w:szCs w:val="28"/>
        </w:rPr>
        <w:t xml:space="preserve"> і чиє безконтрольне озброєння протягом двох останніх десятиліть</w:t>
      </w:r>
      <w:r w:rsidR="00AC2759">
        <w:rPr>
          <w:rFonts w:ascii="Times New Roman" w:hAnsi="Times New Roman" w:cs="Times New Roman"/>
          <w:sz w:val="28"/>
          <w:szCs w:val="28"/>
        </w:rPr>
        <w:t xml:space="preserve"> вийшло за межі встановленого у кінці 80-х – початку 90-х статус-кво</w:t>
      </w:r>
      <w:r w:rsidR="009E0A87">
        <w:rPr>
          <w:rFonts w:ascii="Times New Roman" w:hAnsi="Times New Roman" w:cs="Times New Roman"/>
          <w:sz w:val="28"/>
          <w:szCs w:val="28"/>
        </w:rPr>
        <w:t>. Така ситуація створює дисбаланс у військовому співвідношенні ключових гравців і вимагає закріплення нового балансу сил із залученням до багатостороннього договору нових цент</w:t>
      </w:r>
      <w:r w:rsidR="00051CC9">
        <w:rPr>
          <w:rFonts w:ascii="Times New Roman" w:hAnsi="Times New Roman" w:cs="Times New Roman"/>
          <w:sz w:val="28"/>
          <w:szCs w:val="28"/>
        </w:rPr>
        <w:t>рів сили.</w:t>
      </w:r>
    </w:p>
    <w:p w14:paraId="2D98C5D9" w14:textId="52D96F1C" w:rsidR="002925F5" w:rsidRDefault="00AC2759"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У цьому контексті багато експертів вважають, що головна мета США – затягнути до договору КНР</w:t>
      </w:r>
      <w:r w:rsidR="00AD62FD">
        <w:rPr>
          <w:rFonts w:ascii="Times New Roman" w:hAnsi="Times New Roman" w:cs="Times New Roman"/>
          <w:sz w:val="28"/>
          <w:szCs w:val="28"/>
        </w:rPr>
        <w:t xml:space="preserve">. І робити вони це будуть шляхом розміщення своїх новозбудованих балістичних та крилатих ракет в </w:t>
      </w:r>
      <w:proofErr w:type="spellStart"/>
      <w:r w:rsidR="00AD62FD">
        <w:rPr>
          <w:rFonts w:ascii="Times New Roman" w:hAnsi="Times New Roman" w:cs="Times New Roman"/>
          <w:sz w:val="28"/>
          <w:szCs w:val="28"/>
        </w:rPr>
        <w:t>Азійсько</w:t>
      </w:r>
      <w:proofErr w:type="spellEnd"/>
      <w:r w:rsidR="00AD62FD">
        <w:rPr>
          <w:rFonts w:ascii="Times New Roman" w:hAnsi="Times New Roman" w:cs="Times New Roman"/>
          <w:sz w:val="28"/>
          <w:szCs w:val="28"/>
        </w:rPr>
        <w:t xml:space="preserve">-Тихоокеанському регіоні на </w:t>
      </w:r>
      <w:proofErr w:type="spellStart"/>
      <w:r w:rsidR="00AD62FD">
        <w:rPr>
          <w:rFonts w:ascii="Times New Roman" w:hAnsi="Times New Roman" w:cs="Times New Roman"/>
          <w:sz w:val="28"/>
          <w:szCs w:val="28"/>
        </w:rPr>
        <w:t>о.Гуам</w:t>
      </w:r>
      <w:proofErr w:type="spellEnd"/>
      <w:r w:rsidR="00AD62FD">
        <w:rPr>
          <w:rFonts w:ascii="Times New Roman" w:hAnsi="Times New Roman" w:cs="Times New Roman"/>
          <w:sz w:val="28"/>
          <w:szCs w:val="28"/>
        </w:rPr>
        <w:t xml:space="preserve"> та на території своїх союзників Південної Кореї та Японії, звідки ракети зможуть легко досягти території Китаю. Таким чином</w:t>
      </w:r>
      <w:r w:rsidR="002E19B8">
        <w:rPr>
          <w:rFonts w:ascii="Times New Roman" w:hAnsi="Times New Roman" w:cs="Times New Roman"/>
          <w:sz w:val="28"/>
          <w:szCs w:val="28"/>
        </w:rPr>
        <w:t>,</w:t>
      </w:r>
      <w:r w:rsidR="00AD62FD">
        <w:rPr>
          <w:rFonts w:ascii="Times New Roman" w:hAnsi="Times New Roman" w:cs="Times New Roman"/>
          <w:sz w:val="28"/>
          <w:szCs w:val="28"/>
        </w:rPr>
        <w:t xml:space="preserve"> США нібито зможуть</w:t>
      </w:r>
      <w:r w:rsidR="002925F5" w:rsidRPr="002925F5">
        <w:rPr>
          <w:rFonts w:ascii="Times New Roman" w:hAnsi="Times New Roman" w:cs="Times New Roman"/>
          <w:sz w:val="28"/>
          <w:szCs w:val="28"/>
        </w:rPr>
        <w:t xml:space="preserve"> </w:t>
      </w:r>
      <w:r w:rsidR="002925F5">
        <w:rPr>
          <w:rFonts w:ascii="Times New Roman" w:hAnsi="Times New Roman" w:cs="Times New Roman"/>
          <w:sz w:val="28"/>
          <w:szCs w:val="28"/>
        </w:rPr>
        <w:t xml:space="preserve">ізолювати КНР своєрідним «ракетним щитом» і безпосередньо </w:t>
      </w:r>
      <w:r w:rsidR="00AD62FD">
        <w:rPr>
          <w:rFonts w:ascii="Times New Roman" w:hAnsi="Times New Roman" w:cs="Times New Roman"/>
          <w:sz w:val="28"/>
          <w:szCs w:val="28"/>
        </w:rPr>
        <w:t>загрожувати</w:t>
      </w:r>
      <w:r w:rsidR="002925F5">
        <w:rPr>
          <w:rFonts w:ascii="Times New Roman" w:hAnsi="Times New Roman" w:cs="Times New Roman"/>
          <w:sz w:val="28"/>
          <w:szCs w:val="28"/>
        </w:rPr>
        <w:t xml:space="preserve"> її материковій території.</w:t>
      </w:r>
      <w:r w:rsidR="000A2596">
        <w:rPr>
          <w:rFonts w:ascii="Times New Roman" w:hAnsi="Times New Roman" w:cs="Times New Roman"/>
          <w:sz w:val="28"/>
          <w:szCs w:val="28"/>
        </w:rPr>
        <w:t xml:space="preserve"> </w:t>
      </w:r>
      <w:r w:rsidR="002925F5">
        <w:rPr>
          <w:rFonts w:ascii="Times New Roman" w:hAnsi="Times New Roman" w:cs="Times New Roman"/>
          <w:sz w:val="28"/>
          <w:szCs w:val="28"/>
        </w:rPr>
        <w:t xml:space="preserve">Тому Пекіну доведеться піти на </w:t>
      </w:r>
      <w:r w:rsidR="004534A6">
        <w:rPr>
          <w:rFonts w:ascii="Times New Roman" w:hAnsi="Times New Roman" w:cs="Times New Roman"/>
          <w:sz w:val="28"/>
          <w:szCs w:val="28"/>
        </w:rPr>
        <w:t>переговори</w:t>
      </w:r>
      <w:r w:rsidR="002925F5">
        <w:rPr>
          <w:rFonts w:ascii="Times New Roman" w:hAnsi="Times New Roman" w:cs="Times New Roman"/>
          <w:sz w:val="28"/>
          <w:szCs w:val="28"/>
        </w:rPr>
        <w:t>, щоб гарантувати свою безпеку.</w:t>
      </w:r>
      <w:r w:rsidR="000A2596">
        <w:rPr>
          <w:rFonts w:ascii="Times New Roman" w:hAnsi="Times New Roman" w:cs="Times New Roman"/>
          <w:sz w:val="28"/>
          <w:szCs w:val="28"/>
        </w:rPr>
        <w:t xml:space="preserve"> </w:t>
      </w:r>
      <w:r w:rsidR="002925F5">
        <w:rPr>
          <w:rFonts w:ascii="Times New Roman" w:hAnsi="Times New Roman" w:cs="Times New Roman"/>
          <w:sz w:val="28"/>
          <w:szCs w:val="28"/>
        </w:rPr>
        <w:t xml:space="preserve">Однак такий силовий сценарій </w:t>
      </w:r>
      <w:r w:rsidR="00831CA9">
        <w:rPr>
          <w:rFonts w:ascii="Times New Roman" w:hAnsi="Times New Roman" w:cs="Times New Roman"/>
          <w:sz w:val="28"/>
          <w:szCs w:val="28"/>
        </w:rPr>
        <w:t xml:space="preserve">є </w:t>
      </w:r>
      <w:r w:rsidR="002925F5">
        <w:rPr>
          <w:rFonts w:ascii="Times New Roman" w:hAnsi="Times New Roman" w:cs="Times New Roman"/>
          <w:sz w:val="28"/>
          <w:szCs w:val="28"/>
        </w:rPr>
        <w:t>малоймовірни</w:t>
      </w:r>
      <w:r w:rsidR="00831CA9">
        <w:rPr>
          <w:rFonts w:ascii="Times New Roman" w:hAnsi="Times New Roman" w:cs="Times New Roman"/>
          <w:sz w:val="28"/>
          <w:szCs w:val="28"/>
        </w:rPr>
        <w:t>м</w:t>
      </w:r>
      <w:r w:rsidR="002925F5">
        <w:rPr>
          <w:rFonts w:ascii="Times New Roman" w:hAnsi="Times New Roman" w:cs="Times New Roman"/>
          <w:sz w:val="28"/>
          <w:szCs w:val="28"/>
        </w:rPr>
        <w:t xml:space="preserve"> через ряд причин</w:t>
      </w:r>
      <w:r w:rsidR="000A2596">
        <w:rPr>
          <w:rFonts w:ascii="Times New Roman" w:hAnsi="Times New Roman" w:cs="Times New Roman"/>
          <w:sz w:val="28"/>
          <w:szCs w:val="28"/>
        </w:rPr>
        <w:t>.</w:t>
      </w:r>
    </w:p>
    <w:p w14:paraId="344D26FC" w14:textId="77777777" w:rsidR="002925F5" w:rsidRP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 xml:space="preserve">По-перше, Китай ніколи не піде на суттєве скорочення свого ракетного арсеналу, оскільки в силу свого географічного положення він становить для нього основу національної безпеки і оборони. Китай може запропонувати, наприклад, </w:t>
      </w:r>
      <w:r w:rsidRPr="002925F5">
        <w:rPr>
          <w:rFonts w:ascii="Times New Roman" w:hAnsi="Times New Roman" w:cs="Times New Roman"/>
          <w:sz w:val="28"/>
          <w:szCs w:val="28"/>
        </w:rPr>
        <w:lastRenderedPageBreak/>
        <w:t xml:space="preserve">скорочення свого наземного ракетного арсеналу в обмін на скорочення американського морського озброєння і зменшення військової присутності США в районі </w:t>
      </w:r>
      <w:proofErr w:type="spellStart"/>
      <w:r w:rsidRPr="002925F5">
        <w:rPr>
          <w:rFonts w:ascii="Times New Roman" w:hAnsi="Times New Roman" w:cs="Times New Roman"/>
          <w:sz w:val="28"/>
          <w:szCs w:val="28"/>
        </w:rPr>
        <w:t>Південнокитайського</w:t>
      </w:r>
      <w:proofErr w:type="spellEnd"/>
      <w:r w:rsidRPr="002925F5">
        <w:rPr>
          <w:rFonts w:ascii="Times New Roman" w:hAnsi="Times New Roman" w:cs="Times New Roman"/>
          <w:sz w:val="28"/>
          <w:szCs w:val="28"/>
        </w:rPr>
        <w:t xml:space="preserve"> моря. Але на це вже не зможуть піти США, які вважають контроль над морськими торговими шляхами основою свого існування.</w:t>
      </w:r>
    </w:p>
    <w:p w14:paraId="0EDD7056" w14:textId="77777777" w:rsidR="002925F5" w:rsidRP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По-друге, розгортання американських ракет в цьому регіоні неможливе через Північну Корею. Зрозуміло, що вона вважатиме такі дії американської сторони безпосередньою загрозою для себе. Цілком очевидно, що про мирний процес, який розпочався минулого року між США та КНДР в такому разі можна буде забути.</w:t>
      </w:r>
    </w:p>
    <w:p w14:paraId="724B46D4" w14:textId="60282A49" w:rsidR="002925F5" w:rsidRDefault="002925F5" w:rsidP="0055196A">
      <w:pPr>
        <w:spacing w:line="240" w:lineRule="auto"/>
        <w:jc w:val="both"/>
        <w:rPr>
          <w:rFonts w:ascii="Times New Roman" w:hAnsi="Times New Roman" w:cs="Times New Roman"/>
          <w:sz w:val="28"/>
          <w:szCs w:val="28"/>
        </w:rPr>
      </w:pPr>
      <w:r w:rsidRPr="002925F5">
        <w:rPr>
          <w:rFonts w:ascii="Times New Roman" w:hAnsi="Times New Roman" w:cs="Times New Roman"/>
          <w:sz w:val="28"/>
          <w:szCs w:val="28"/>
        </w:rPr>
        <w:t>По-третє, попри високий ступінь довіри Японії та Південної Кореї до свого союзника США, навряд чи можна очікувати, що ці дві держави дозволять розташувати на своїй території американські ракети, що збільшить військову напругу у і без того непростих відносинах цих держав із Китаєм та КНДР.</w:t>
      </w:r>
    </w:p>
    <w:p w14:paraId="7FEB1E43" w14:textId="0C997F7F" w:rsidR="002925F5" w:rsidRDefault="004D7268"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Зважаючи на наявні перешкоди, силовий сценарій із розгортанням ракет видається дуже малоймовірним. Однак сама ідея про залучення Китаю </w:t>
      </w:r>
      <w:r w:rsidRPr="004D7268">
        <w:rPr>
          <w:rFonts w:ascii="Times New Roman" w:hAnsi="Times New Roman" w:cs="Times New Roman"/>
          <w:sz w:val="28"/>
          <w:szCs w:val="28"/>
        </w:rPr>
        <w:t>до нового багатостороннього договору про озброєння</w:t>
      </w:r>
      <w:r w:rsidR="002E19B8">
        <w:rPr>
          <w:rFonts w:ascii="Times New Roman" w:hAnsi="Times New Roman" w:cs="Times New Roman"/>
          <w:sz w:val="28"/>
          <w:szCs w:val="28"/>
        </w:rPr>
        <w:t xml:space="preserve">, безумовно, має місце (про що заявляв і сам </w:t>
      </w:r>
      <w:proofErr w:type="spellStart"/>
      <w:r w:rsidR="002E19B8">
        <w:rPr>
          <w:rFonts w:ascii="Times New Roman" w:hAnsi="Times New Roman" w:cs="Times New Roman"/>
          <w:sz w:val="28"/>
          <w:szCs w:val="28"/>
        </w:rPr>
        <w:t>Трамп</w:t>
      </w:r>
      <w:proofErr w:type="spellEnd"/>
      <w:r w:rsidR="002E19B8">
        <w:rPr>
          <w:rFonts w:ascii="Times New Roman" w:hAnsi="Times New Roman" w:cs="Times New Roman"/>
          <w:sz w:val="28"/>
          <w:szCs w:val="28"/>
        </w:rPr>
        <w:t>) і</w:t>
      </w:r>
      <w:r w:rsidRPr="004D7268">
        <w:rPr>
          <w:rFonts w:ascii="Times New Roman" w:hAnsi="Times New Roman" w:cs="Times New Roman"/>
          <w:sz w:val="28"/>
          <w:szCs w:val="28"/>
        </w:rPr>
        <w:t xml:space="preserve"> </w:t>
      </w:r>
      <w:r w:rsidR="006C3970">
        <w:rPr>
          <w:rFonts w:ascii="Times New Roman" w:hAnsi="Times New Roman" w:cs="Times New Roman"/>
          <w:sz w:val="28"/>
          <w:szCs w:val="28"/>
        </w:rPr>
        <w:t>є стратегічною ціллю</w:t>
      </w:r>
      <w:r w:rsidR="002E19B8">
        <w:rPr>
          <w:rFonts w:ascii="Times New Roman" w:hAnsi="Times New Roman" w:cs="Times New Roman"/>
          <w:sz w:val="28"/>
          <w:szCs w:val="28"/>
        </w:rPr>
        <w:t>, яка</w:t>
      </w:r>
      <w:r w:rsidR="006C3970">
        <w:rPr>
          <w:rFonts w:ascii="Times New Roman" w:hAnsi="Times New Roman" w:cs="Times New Roman"/>
          <w:sz w:val="28"/>
          <w:szCs w:val="28"/>
        </w:rPr>
        <w:t xml:space="preserve"> може бути реалізована </w:t>
      </w:r>
      <w:r w:rsidRPr="004D7268">
        <w:rPr>
          <w:rFonts w:ascii="Times New Roman" w:hAnsi="Times New Roman" w:cs="Times New Roman"/>
          <w:sz w:val="28"/>
          <w:szCs w:val="28"/>
        </w:rPr>
        <w:t xml:space="preserve">дипломатичним </w:t>
      </w:r>
      <w:r w:rsidR="006C3970">
        <w:rPr>
          <w:rFonts w:ascii="Times New Roman" w:hAnsi="Times New Roman" w:cs="Times New Roman"/>
          <w:sz w:val="28"/>
          <w:szCs w:val="28"/>
        </w:rPr>
        <w:t xml:space="preserve">шляхом. </w:t>
      </w:r>
      <w:r w:rsidR="00821924">
        <w:rPr>
          <w:rFonts w:ascii="Times New Roman" w:hAnsi="Times New Roman" w:cs="Times New Roman"/>
          <w:sz w:val="28"/>
          <w:szCs w:val="28"/>
        </w:rPr>
        <w:t xml:space="preserve">Очевидно, що це буде довгий і складний процес. </w:t>
      </w:r>
      <w:r w:rsidR="00831CA9">
        <w:rPr>
          <w:rFonts w:ascii="Times New Roman" w:hAnsi="Times New Roman" w:cs="Times New Roman"/>
          <w:sz w:val="28"/>
          <w:szCs w:val="28"/>
        </w:rPr>
        <w:t xml:space="preserve">Але тут варто </w:t>
      </w:r>
      <w:r w:rsidR="00821924">
        <w:rPr>
          <w:rFonts w:ascii="Times New Roman" w:hAnsi="Times New Roman" w:cs="Times New Roman"/>
          <w:sz w:val="28"/>
          <w:szCs w:val="28"/>
        </w:rPr>
        <w:t xml:space="preserve">зауважити, що сам по собі договір </w:t>
      </w:r>
      <w:r w:rsidR="00C21B1D">
        <w:rPr>
          <w:rFonts w:ascii="Times New Roman" w:hAnsi="Times New Roman" w:cs="Times New Roman"/>
          <w:sz w:val="28"/>
          <w:szCs w:val="28"/>
        </w:rPr>
        <w:t xml:space="preserve">між США та </w:t>
      </w:r>
      <w:r w:rsidR="00821924">
        <w:rPr>
          <w:rFonts w:ascii="Times New Roman" w:hAnsi="Times New Roman" w:cs="Times New Roman"/>
          <w:sz w:val="28"/>
          <w:szCs w:val="28"/>
        </w:rPr>
        <w:t>Китаєм (або Росією</w:t>
      </w:r>
      <w:r w:rsidR="00C21B1D">
        <w:rPr>
          <w:rFonts w:ascii="Times New Roman" w:hAnsi="Times New Roman" w:cs="Times New Roman"/>
          <w:sz w:val="28"/>
          <w:szCs w:val="28"/>
        </w:rPr>
        <w:t>, США</w:t>
      </w:r>
      <w:r w:rsidR="00821924">
        <w:rPr>
          <w:rFonts w:ascii="Times New Roman" w:hAnsi="Times New Roman" w:cs="Times New Roman"/>
          <w:sz w:val="28"/>
          <w:szCs w:val="28"/>
        </w:rPr>
        <w:t xml:space="preserve"> та Китаєм) не буде життєздатним, якщо до нього не будуть залучені інші ядерні держави регіону: КНР не погодиться обмежувати себе у військовій сфері, якщо не отримає гарантій з боку Індії</w:t>
      </w:r>
      <w:r w:rsidR="002E19B8">
        <w:rPr>
          <w:rFonts w:ascii="Times New Roman" w:hAnsi="Times New Roman" w:cs="Times New Roman"/>
          <w:sz w:val="28"/>
          <w:szCs w:val="28"/>
        </w:rPr>
        <w:t>;</w:t>
      </w:r>
      <w:r w:rsidR="00821924">
        <w:rPr>
          <w:rFonts w:ascii="Times New Roman" w:hAnsi="Times New Roman" w:cs="Times New Roman"/>
          <w:sz w:val="28"/>
          <w:szCs w:val="28"/>
        </w:rPr>
        <w:t xml:space="preserve"> Індія не буде обмежувати озброєння, якщо такі ж обмеження не будуть накладені на Пакистан та Китай</w:t>
      </w:r>
      <w:r w:rsidR="00C21B1D">
        <w:rPr>
          <w:rFonts w:ascii="Times New Roman" w:hAnsi="Times New Roman" w:cs="Times New Roman"/>
          <w:sz w:val="28"/>
          <w:szCs w:val="28"/>
        </w:rPr>
        <w:t xml:space="preserve">. Не можна залишити поза увагою і </w:t>
      </w:r>
      <w:r w:rsidR="002E19B8">
        <w:rPr>
          <w:rFonts w:ascii="Times New Roman" w:hAnsi="Times New Roman" w:cs="Times New Roman"/>
          <w:sz w:val="28"/>
          <w:szCs w:val="28"/>
        </w:rPr>
        <w:t xml:space="preserve">чинник </w:t>
      </w:r>
      <w:r w:rsidR="00C21B1D">
        <w:rPr>
          <w:rFonts w:ascii="Times New Roman" w:hAnsi="Times New Roman" w:cs="Times New Roman"/>
          <w:sz w:val="28"/>
          <w:szCs w:val="28"/>
        </w:rPr>
        <w:t>КНДР.</w:t>
      </w:r>
    </w:p>
    <w:p w14:paraId="778B209D" w14:textId="77290463" w:rsidR="004D7268" w:rsidRPr="004D7268" w:rsidRDefault="00B07BBE" w:rsidP="0055196A">
      <w:pPr>
        <w:spacing w:line="240" w:lineRule="auto"/>
        <w:jc w:val="both"/>
        <w:rPr>
          <w:rFonts w:ascii="Times New Roman" w:hAnsi="Times New Roman" w:cs="Times New Roman"/>
          <w:b/>
          <w:i/>
          <w:sz w:val="28"/>
          <w:szCs w:val="28"/>
        </w:rPr>
      </w:pPr>
      <w:r>
        <w:rPr>
          <w:rFonts w:ascii="Times New Roman" w:hAnsi="Times New Roman" w:cs="Times New Roman"/>
          <w:b/>
          <w:i/>
          <w:sz w:val="28"/>
          <w:szCs w:val="28"/>
        </w:rPr>
        <w:t>Іран під прицілом?</w:t>
      </w:r>
    </w:p>
    <w:p w14:paraId="21716C84" w14:textId="1973483C" w:rsidR="00153389" w:rsidRDefault="00C01D31"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Та все </w:t>
      </w:r>
      <w:r w:rsidR="002E19B8">
        <w:rPr>
          <w:rFonts w:ascii="Times New Roman" w:hAnsi="Times New Roman" w:cs="Times New Roman"/>
          <w:sz w:val="28"/>
          <w:szCs w:val="28"/>
        </w:rPr>
        <w:t>ж</w:t>
      </w:r>
      <w:r>
        <w:rPr>
          <w:rFonts w:ascii="Times New Roman" w:hAnsi="Times New Roman" w:cs="Times New Roman"/>
          <w:sz w:val="28"/>
          <w:szCs w:val="28"/>
        </w:rPr>
        <w:t xml:space="preserve"> питання залишається відкритим: якщо Вашингтон не може використати новозбудовані ракети проти свого головного супротивника, а їх військова недоцільність для оборони території США не підлягає сумніву, то навіщо їх взагалі будувати, витрачаючи мільйони доларів і жертвуючи при цьому договором </w:t>
      </w:r>
      <w:r w:rsidR="00153389">
        <w:rPr>
          <w:rFonts w:ascii="Times New Roman" w:hAnsi="Times New Roman" w:cs="Times New Roman"/>
          <w:sz w:val="28"/>
          <w:szCs w:val="28"/>
        </w:rPr>
        <w:t>з Росією? І, власне</w:t>
      </w:r>
      <w:r w:rsidR="009C1A3D">
        <w:rPr>
          <w:rFonts w:ascii="Times New Roman" w:hAnsi="Times New Roman" w:cs="Times New Roman"/>
          <w:sz w:val="28"/>
          <w:szCs w:val="28"/>
        </w:rPr>
        <w:t>,</w:t>
      </w:r>
      <w:r w:rsidR="00153389">
        <w:rPr>
          <w:rFonts w:ascii="Times New Roman" w:hAnsi="Times New Roman" w:cs="Times New Roman"/>
          <w:sz w:val="28"/>
          <w:szCs w:val="28"/>
        </w:rPr>
        <w:t xml:space="preserve"> відповідь </w:t>
      </w:r>
      <w:r w:rsidR="009C1A3D">
        <w:rPr>
          <w:rFonts w:ascii="Times New Roman" w:hAnsi="Times New Roman" w:cs="Times New Roman"/>
          <w:sz w:val="28"/>
          <w:szCs w:val="28"/>
        </w:rPr>
        <w:t>залишається</w:t>
      </w:r>
      <w:r w:rsidR="00153389">
        <w:rPr>
          <w:rFonts w:ascii="Times New Roman" w:hAnsi="Times New Roman" w:cs="Times New Roman"/>
          <w:sz w:val="28"/>
          <w:szCs w:val="28"/>
        </w:rPr>
        <w:t xml:space="preserve"> одна – Ісламська Республіка Іран.</w:t>
      </w:r>
    </w:p>
    <w:p w14:paraId="3FBAEE80" w14:textId="0E373CB6" w:rsidR="00CB4EF7" w:rsidRDefault="00CB4EF7"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Адміністрація </w:t>
      </w:r>
      <w:r w:rsidR="009C1A3D">
        <w:rPr>
          <w:rFonts w:ascii="Times New Roman" w:hAnsi="Times New Roman" w:cs="Times New Roman"/>
          <w:sz w:val="28"/>
          <w:szCs w:val="28"/>
        </w:rPr>
        <w:t>п</w:t>
      </w:r>
      <w:r>
        <w:rPr>
          <w:rFonts w:ascii="Times New Roman" w:hAnsi="Times New Roman" w:cs="Times New Roman"/>
          <w:sz w:val="28"/>
          <w:szCs w:val="28"/>
        </w:rPr>
        <w:t xml:space="preserve">резидента Обами однією із своїх заслуг на зовнішньополітичній арені вважає налагодження складних стосунків із Іраном і особливо укладення Іранської ядерної угоди 2015 р., яка зупинила розробку </w:t>
      </w:r>
      <w:r w:rsidR="009C1A3D">
        <w:rPr>
          <w:rFonts w:ascii="Times New Roman" w:hAnsi="Times New Roman" w:cs="Times New Roman"/>
          <w:sz w:val="28"/>
          <w:szCs w:val="28"/>
        </w:rPr>
        <w:t>Тегераном</w:t>
      </w:r>
      <w:r>
        <w:rPr>
          <w:rFonts w:ascii="Times New Roman" w:hAnsi="Times New Roman" w:cs="Times New Roman"/>
          <w:sz w:val="28"/>
          <w:szCs w:val="28"/>
        </w:rPr>
        <w:t xml:space="preserve"> ядерної зброї. З Ірану були зняті санкції, а політичний клімат між обома країнами значно потеплішав. Проте ряд конфронтаційних питань не були зняті з порядку денного</w:t>
      </w:r>
      <w:r w:rsidRPr="00E23AC2">
        <w:rPr>
          <w:rFonts w:ascii="Times New Roman" w:hAnsi="Times New Roman" w:cs="Times New Roman"/>
          <w:sz w:val="28"/>
          <w:szCs w:val="28"/>
        </w:rPr>
        <w:t xml:space="preserve">, зокрема: фінансування тероризму Іраном, випробування балістичних ракет, втручання </w:t>
      </w:r>
      <w:r w:rsidR="00E23AC2" w:rsidRPr="00E23AC2">
        <w:rPr>
          <w:rFonts w:ascii="Times New Roman" w:hAnsi="Times New Roman" w:cs="Times New Roman"/>
          <w:sz w:val="28"/>
          <w:szCs w:val="28"/>
        </w:rPr>
        <w:t>у внутрішні справи арабських держав та підтрим</w:t>
      </w:r>
      <w:r w:rsidR="00E23AC2">
        <w:rPr>
          <w:rFonts w:ascii="Times New Roman" w:hAnsi="Times New Roman" w:cs="Times New Roman"/>
          <w:sz w:val="28"/>
          <w:szCs w:val="28"/>
        </w:rPr>
        <w:t>ка шиїтських</w:t>
      </w:r>
      <w:r w:rsidR="00153389">
        <w:rPr>
          <w:rFonts w:ascii="Times New Roman" w:hAnsi="Times New Roman" w:cs="Times New Roman"/>
          <w:sz w:val="28"/>
          <w:szCs w:val="28"/>
        </w:rPr>
        <w:t xml:space="preserve"> повстанських</w:t>
      </w:r>
      <w:r w:rsidR="00E23AC2">
        <w:rPr>
          <w:rFonts w:ascii="Times New Roman" w:hAnsi="Times New Roman" w:cs="Times New Roman"/>
          <w:sz w:val="28"/>
          <w:szCs w:val="28"/>
        </w:rPr>
        <w:t xml:space="preserve"> рухів на Близькому Сході.</w:t>
      </w:r>
    </w:p>
    <w:p w14:paraId="70C9DC3D" w14:textId="23F6B6F7" w:rsidR="00E23AC2" w:rsidRPr="00E23AC2" w:rsidRDefault="00E23AC2"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 приходом Дональда </w:t>
      </w:r>
      <w:proofErr w:type="spellStart"/>
      <w:r>
        <w:rPr>
          <w:rFonts w:ascii="Times New Roman" w:hAnsi="Times New Roman" w:cs="Times New Roman"/>
          <w:sz w:val="28"/>
          <w:szCs w:val="28"/>
        </w:rPr>
        <w:t>Трампа</w:t>
      </w:r>
      <w:proofErr w:type="spellEnd"/>
      <w:r>
        <w:rPr>
          <w:rFonts w:ascii="Times New Roman" w:hAnsi="Times New Roman" w:cs="Times New Roman"/>
          <w:sz w:val="28"/>
          <w:szCs w:val="28"/>
        </w:rPr>
        <w:t xml:space="preserve"> у Білий дім політика американського уряду повернула на 180</w:t>
      </w:r>
      <w:r w:rsidR="009C1A3D">
        <w:rPr>
          <w:rFonts w:ascii="Times New Roman" w:hAnsi="Times New Roman" w:cs="Times New Roman"/>
          <w:sz w:val="28"/>
          <w:szCs w:val="28"/>
        </w:rPr>
        <w:t>°</w:t>
      </w:r>
      <w:r>
        <w:rPr>
          <w:rFonts w:ascii="Times New Roman" w:hAnsi="Times New Roman" w:cs="Times New Roman"/>
          <w:sz w:val="28"/>
          <w:szCs w:val="28"/>
        </w:rPr>
        <w:t>, новий президент взяв курс на конфронтацію та подолання противника силовим шляхом.</w:t>
      </w:r>
      <w:r w:rsidRPr="00E23AC2">
        <w:t xml:space="preserve"> </w:t>
      </w:r>
      <w:r w:rsidRPr="00E23AC2">
        <w:rPr>
          <w:rFonts w:ascii="Times New Roman" w:hAnsi="Times New Roman" w:cs="Times New Roman"/>
          <w:sz w:val="28"/>
          <w:szCs w:val="28"/>
        </w:rPr>
        <w:t xml:space="preserve">У травні 2018 Дональд </w:t>
      </w:r>
      <w:proofErr w:type="spellStart"/>
      <w:r w:rsidRPr="00E23AC2">
        <w:rPr>
          <w:rFonts w:ascii="Times New Roman" w:hAnsi="Times New Roman" w:cs="Times New Roman"/>
          <w:sz w:val="28"/>
          <w:szCs w:val="28"/>
        </w:rPr>
        <w:t>Трамп</w:t>
      </w:r>
      <w:proofErr w:type="spellEnd"/>
      <w:r w:rsidRPr="00E23AC2">
        <w:rPr>
          <w:rFonts w:ascii="Times New Roman" w:hAnsi="Times New Roman" w:cs="Times New Roman"/>
          <w:sz w:val="28"/>
          <w:szCs w:val="28"/>
        </w:rPr>
        <w:t xml:space="preserve"> вийшов із ядерної угоди з Іраном, назвавши однією з основних причин такого рішення те, що ця угода ніяк не обмежує розробку та випробування Тегераном балістичних та крилатих ракет малої та середньої дальності. Після цього США наклали на Іран жорсткі санкції. Та попри це він не припинив випробувань, та навіть розширив свою ракетну програму. Зрозуміло, що така військова активність Ісламської Республіки Іран породжує серйозну загрозу для його регіональних противників – а за сумісництвом союзників США – Ізраїлю, Саудівської Аравії, Єгипту, ОАЕ, Катару.</w:t>
      </w:r>
      <w:r>
        <w:rPr>
          <w:rFonts w:ascii="Times New Roman" w:hAnsi="Times New Roman" w:cs="Times New Roman"/>
          <w:sz w:val="28"/>
          <w:szCs w:val="28"/>
        </w:rPr>
        <w:t xml:space="preserve"> Ще більшої переконливості такій загрозі надає офіційна доктрина керівництва Ірану про шиїтську революцію </w:t>
      </w:r>
      <w:r w:rsidR="009C1A3D">
        <w:rPr>
          <w:rFonts w:ascii="Times New Roman" w:hAnsi="Times New Roman" w:cs="Times New Roman"/>
          <w:sz w:val="28"/>
          <w:szCs w:val="28"/>
        </w:rPr>
        <w:t>й</w:t>
      </w:r>
      <w:r>
        <w:rPr>
          <w:rFonts w:ascii="Times New Roman" w:hAnsi="Times New Roman" w:cs="Times New Roman"/>
          <w:sz w:val="28"/>
          <w:szCs w:val="28"/>
        </w:rPr>
        <w:t xml:space="preserve"> утворення шиїтського півмісяця</w:t>
      </w:r>
      <w:r w:rsidR="009C1A3D" w:rsidRPr="009C1A3D">
        <w:rPr>
          <w:rFonts w:ascii="Times New Roman" w:hAnsi="Times New Roman" w:cs="Times New Roman"/>
          <w:sz w:val="28"/>
          <w:szCs w:val="28"/>
        </w:rPr>
        <w:t xml:space="preserve"> на Близькому Сході</w:t>
      </w:r>
      <w:r w:rsidR="009C1A3D">
        <w:rPr>
          <w:rFonts w:ascii="Times New Roman" w:hAnsi="Times New Roman" w:cs="Times New Roman"/>
          <w:sz w:val="28"/>
          <w:szCs w:val="28"/>
        </w:rPr>
        <w:t>, що супроводжується підривною діяльністю на території сунітських держав та фінансування</w:t>
      </w:r>
      <w:r w:rsidR="002E19B8">
        <w:rPr>
          <w:rFonts w:ascii="Times New Roman" w:hAnsi="Times New Roman" w:cs="Times New Roman"/>
          <w:sz w:val="28"/>
          <w:szCs w:val="28"/>
        </w:rPr>
        <w:t>м</w:t>
      </w:r>
      <w:r w:rsidR="009C1A3D">
        <w:rPr>
          <w:rFonts w:ascii="Times New Roman" w:hAnsi="Times New Roman" w:cs="Times New Roman"/>
          <w:sz w:val="28"/>
          <w:szCs w:val="28"/>
        </w:rPr>
        <w:t xml:space="preserve"> Іраном антиурядових груп у цих країнах</w:t>
      </w:r>
      <w:r>
        <w:rPr>
          <w:rFonts w:ascii="Times New Roman" w:hAnsi="Times New Roman" w:cs="Times New Roman"/>
          <w:sz w:val="28"/>
          <w:szCs w:val="28"/>
        </w:rPr>
        <w:t>.</w:t>
      </w:r>
      <w:r w:rsidR="009C1A3D">
        <w:rPr>
          <w:rFonts w:ascii="Times New Roman" w:hAnsi="Times New Roman" w:cs="Times New Roman"/>
          <w:sz w:val="28"/>
          <w:szCs w:val="28"/>
        </w:rPr>
        <w:t xml:space="preserve"> В</w:t>
      </w:r>
      <w:r w:rsidR="002E19B8">
        <w:rPr>
          <w:rFonts w:ascii="Times New Roman" w:hAnsi="Times New Roman" w:cs="Times New Roman"/>
          <w:sz w:val="28"/>
          <w:szCs w:val="28"/>
        </w:rPr>
        <w:t xml:space="preserve">одночас </w:t>
      </w:r>
      <w:r w:rsidRPr="00E23AC2">
        <w:rPr>
          <w:rFonts w:ascii="Times New Roman" w:hAnsi="Times New Roman" w:cs="Times New Roman"/>
          <w:sz w:val="28"/>
          <w:szCs w:val="28"/>
        </w:rPr>
        <w:t>США у своїй воєнній стратегії називають Іран противником та державою, що становить небезпеку</w:t>
      </w:r>
      <w:r w:rsidR="009C1A3D">
        <w:rPr>
          <w:rFonts w:ascii="Times New Roman" w:hAnsi="Times New Roman" w:cs="Times New Roman"/>
          <w:sz w:val="28"/>
          <w:szCs w:val="28"/>
        </w:rPr>
        <w:t xml:space="preserve"> і</w:t>
      </w:r>
      <w:r w:rsidRPr="00E23AC2">
        <w:rPr>
          <w:rFonts w:ascii="Times New Roman" w:hAnsi="Times New Roman" w:cs="Times New Roman"/>
          <w:sz w:val="28"/>
          <w:szCs w:val="28"/>
        </w:rPr>
        <w:t xml:space="preserve"> </w:t>
      </w:r>
      <w:r w:rsidR="009C1A3D">
        <w:rPr>
          <w:rFonts w:ascii="Times New Roman" w:hAnsi="Times New Roman" w:cs="Times New Roman"/>
          <w:sz w:val="28"/>
          <w:szCs w:val="28"/>
        </w:rPr>
        <w:t>загрожує національним інтересам</w:t>
      </w:r>
      <w:r w:rsidRPr="00E23AC2">
        <w:rPr>
          <w:rFonts w:ascii="Times New Roman" w:hAnsi="Times New Roman" w:cs="Times New Roman"/>
          <w:sz w:val="28"/>
          <w:szCs w:val="28"/>
        </w:rPr>
        <w:t>.</w:t>
      </w:r>
    </w:p>
    <w:p w14:paraId="652D2969" w14:textId="3FF260C5" w:rsidR="00853961" w:rsidRPr="00853961" w:rsidRDefault="00A65B0B" w:rsidP="0055196A">
      <w:pPr>
        <w:spacing w:line="240" w:lineRule="auto"/>
        <w:jc w:val="both"/>
        <w:rPr>
          <w:rFonts w:ascii="Times New Roman" w:hAnsi="Times New Roman" w:cs="Times New Roman"/>
          <w:sz w:val="28"/>
          <w:szCs w:val="28"/>
        </w:rPr>
      </w:pPr>
      <w:r>
        <w:rPr>
          <w:rFonts w:ascii="Times New Roman" w:hAnsi="Times New Roman" w:cs="Times New Roman"/>
          <w:sz w:val="28"/>
          <w:szCs w:val="28"/>
        </w:rPr>
        <w:t>Очевидно, що Іран залишається головним болем США на Близькому Сході і єдиним противником у регіоні,</w:t>
      </w:r>
      <w:r w:rsidR="0011356F">
        <w:rPr>
          <w:rFonts w:ascii="Times New Roman" w:hAnsi="Times New Roman" w:cs="Times New Roman"/>
          <w:sz w:val="28"/>
          <w:szCs w:val="28"/>
        </w:rPr>
        <w:t xml:space="preserve"> з яким Вашингтон хотів би звести рахунки.</w:t>
      </w:r>
      <w:r>
        <w:rPr>
          <w:rFonts w:ascii="Times New Roman" w:hAnsi="Times New Roman" w:cs="Times New Roman"/>
          <w:sz w:val="28"/>
          <w:szCs w:val="28"/>
        </w:rPr>
        <w:t xml:space="preserve"> А враховуючи силовий характер політики адміністрації </w:t>
      </w:r>
      <w:proofErr w:type="spellStart"/>
      <w:r>
        <w:rPr>
          <w:rFonts w:ascii="Times New Roman" w:hAnsi="Times New Roman" w:cs="Times New Roman"/>
          <w:sz w:val="28"/>
          <w:szCs w:val="28"/>
        </w:rPr>
        <w:t>Трампа</w:t>
      </w:r>
      <w:proofErr w:type="spellEnd"/>
      <w:r w:rsidR="0011356F">
        <w:rPr>
          <w:rFonts w:ascii="Times New Roman" w:hAnsi="Times New Roman" w:cs="Times New Roman"/>
          <w:sz w:val="28"/>
          <w:szCs w:val="28"/>
        </w:rPr>
        <w:t xml:space="preserve"> щодо</w:t>
      </w:r>
      <w:r w:rsidR="00B07BBE">
        <w:rPr>
          <w:rFonts w:ascii="Times New Roman" w:hAnsi="Times New Roman" w:cs="Times New Roman"/>
          <w:sz w:val="28"/>
          <w:szCs w:val="28"/>
        </w:rPr>
        <w:t xml:space="preserve"> Тегерана</w:t>
      </w:r>
      <w:r w:rsidR="0011356F">
        <w:rPr>
          <w:rFonts w:ascii="Times New Roman" w:hAnsi="Times New Roman" w:cs="Times New Roman"/>
          <w:sz w:val="28"/>
          <w:szCs w:val="28"/>
        </w:rPr>
        <w:t>, економічна пастка, в яку була загнана шиїтська держава завдяки санкціям, може бути доповнена і військовим щитом, щоб</w:t>
      </w:r>
      <w:r w:rsidR="002E19B8">
        <w:rPr>
          <w:rFonts w:ascii="Times New Roman" w:hAnsi="Times New Roman" w:cs="Times New Roman"/>
          <w:sz w:val="28"/>
          <w:szCs w:val="28"/>
        </w:rPr>
        <w:t xml:space="preserve"> добитися її остаточної ізоляції та</w:t>
      </w:r>
      <w:r w:rsidR="0011356F">
        <w:rPr>
          <w:rFonts w:ascii="Times New Roman" w:hAnsi="Times New Roman" w:cs="Times New Roman"/>
          <w:sz w:val="28"/>
          <w:szCs w:val="28"/>
        </w:rPr>
        <w:t xml:space="preserve"> </w:t>
      </w:r>
      <w:proofErr w:type="spellStart"/>
      <w:r w:rsidR="0011356F">
        <w:rPr>
          <w:rFonts w:ascii="Times New Roman" w:hAnsi="Times New Roman" w:cs="Times New Roman"/>
          <w:sz w:val="28"/>
          <w:szCs w:val="28"/>
        </w:rPr>
        <w:t>нейтралі</w:t>
      </w:r>
      <w:r w:rsidR="00853961">
        <w:rPr>
          <w:rFonts w:ascii="Times New Roman" w:hAnsi="Times New Roman" w:cs="Times New Roman"/>
          <w:sz w:val="28"/>
          <w:szCs w:val="28"/>
        </w:rPr>
        <w:t>зацї</w:t>
      </w:r>
      <w:proofErr w:type="spellEnd"/>
      <w:r w:rsidR="0011356F">
        <w:rPr>
          <w:rFonts w:ascii="Times New Roman" w:hAnsi="Times New Roman" w:cs="Times New Roman"/>
          <w:sz w:val="28"/>
          <w:szCs w:val="28"/>
        </w:rPr>
        <w:t>.</w:t>
      </w:r>
      <w:r w:rsidR="006C0E63">
        <w:rPr>
          <w:rFonts w:ascii="Times New Roman" w:hAnsi="Times New Roman" w:cs="Times New Roman"/>
          <w:sz w:val="28"/>
          <w:szCs w:val="28"/>
        </w:rPr>
        <w:t xml:space="preserve"> </w:t>
      </w:r>
      <w:r w:rsidR="0011356F">
        <w:rPr>
          <w:rFonts w:ascii="Times New Roman" w:hAnsi="Times New Roman" w:cs="Times New Roman"/>
          <w:sz w:val="28"/>
          <w:szCs w:val="28"/>
        </w:rPr>
        <w:t xml:space="preserve">Цього можна досягти шляхом </w:t>
      </w:r>
      <w:r w:rsidR="00EC03B7">
        <w:rPr>
          <w:rFonts w:ascii="Times New Roman" w:hAnsi="Times New Roman" w:cs="Times New Roman"/>
          <w:sz w:val="28"/>
          <w:szCs w:val="28"/>
        </w:rPr>
        <w:t>розгор</w:t>
      </w:r>
      <w:r w:rsidR="0011356F">
        <w:rPr>
          <w:rFonts w:ascii="Times New Roman" w:hAnsi="Times New Roman" w:cs="Times New Roman"/>
          <w:sz w:val="28"/>
          <w:szCs w:val="28"/>
        </w:rPr>
        <w:t>тання</w:t>
      </w:r>
      <w:r w:rsidR="00EC03B7">
        <w:rPr>
          <w:rFonts w:ascii="Times New Roman" w:hAnsi="Times New Roman" w:cs="Times New Roman"/>
          <w:sz w:val="28"/>
          <w:szCs w:val="28"/>
        </w:rPr>
        <w:t xml:space="preserve"> новозбудован</w:t>
      </w:r>
      <w:r w:rsidR="0011356F">
        <w:rPr>
          <w:rFonts w:ascii="Times New Roman" w:hAnsi="Times New Roman" w:cs="Times New Roman"/>
          <w:sz w:val="28"/>
          <w:szCs w:val="28"/>
        </w:rPr>
        <w:t>их</w:t>
      </w:r>
      <w:r w:rsidR="00EC03B7">
        <w:rPr>
          <w:rFonts w:ascii="Times New Roman" w:hAnsi="Times New Roman" w:cs="Times New Roman"/>
          <w:sz w:val="28"/>
          <w:szCs w:val="28"/>
        </w:rPr>
        <w:t xml:space="preserve"> ракет</w:t>
      </w:r>
      <w:r w:rsidR="0011356F">
        <w:rPr>
          <w:rFonts w:ascii="Times New Roman" w:hAnsi="Times New Roman" w:cs="Times New Roman"/>
          <w:sz w:val="28"/>
          <w:szCs w:val="28"/>
        </w:rPr>
        <w:t xml:space="preserve"> середньої і малої дальності</w:t>
      </w:r>
      <w:r w:rsidR="00EC03B7">
        <w:rPr>
          <w:rFonts w:ascii="Times New Roman" w:hAnsi="Times New Roman" w:cs="Times New Roman"/>
          <w:sz w:val="28"/>
          <w:szCs w:val="28"/>
        </w:rPr>
        <w:t xml:space="preserve"> на території близькосхідних союзників.</w:t>
      </w:r>
      <w:r w:rsidR="00B07BBE">
        <w:rPr>
          <w:rFonts w:ascii="Times New Roman" w:hAnsi="Times New Roman" w:cs="Times New Roman"/>
          <w:sz w:val="28"/>
          <w:szCs w:val="28"/>
        </w:rPr>
        <w:t xml:space="preserve"> І, на відміну від Кореї чи Японії, арабські союзники США навряд чи відмовляться прийняти американську зброю, яка допоможе позбавитися їм від іранської загрози. </w:t>
      </w:r>
      <w:r w:rsidR="00EC03B7">
        <w:rPr>
          <w:rFonts w:ascii="Times New Roman" w:hAnsi="Times New Roman" w:cs="Times New Roman"/>
          <w:sz w:val="28"/>
          <w:szCs w:val="28"/>
        </w:rPr>
        <w:t>За таких обставин, коли Іран будує ракети і нарощує озброєння, використовуючи малоч</w:t>
      </w:r>
      <w:r w:rsidR="009F501C">
        <w:rPr>
          <w:rFonts w:ascii="Times New Roman" w:hAnsi="Times New Roman" w:cs="Times New Roman"/>
          <w:sz w:val="28"/>
          <w:szCs w:val="28"/>
        </w:rPr>
        <w:t>и</w:t>
      </w:r>
      <w:r w:rsidR="00EC03B7">
        <w:rPr>
          <w:rFonts w:ascii="Times New Roman" w:hAnsi="Times New Roman" w:cs="Times New Roman"/>
          <w:sz w:val="28"/>
          <w:szCs w:val="28"/>
        </w:rPr>
        <w:t>сельні ресурс</w:t>
      </w:r>
      <w:r w:rsidR="009F501C">
        <w:rPr>
          <w:rFonts w:ascii="Times New Roman" w:hAnsi="Times New Roman" w:cs="Times New Roman"/>
          <w:sz w:val="28"/>
          <w:szCs w:val="28"/>
        </w:rPr>
        <w:t>и, він не зможе змагатися із США в гонці озброєнь і буде змушений піти на укладання договору зі штатами, щоб гарантувати свою безпеку. Програмою мінімум в такій ситуації для американців буде заборона</w:t>
      </w:r>
      <w:r w:rsidR="00B07BBE">
        <w:rPr>
          <w:rFonts w:ascii="Times New Roman" w:hAnsi="Times New Roman" w:cs="Times New Roman"/>
          <w:sz w:val="28"/>
          <w:szCs w:val="28"/>
        </w:rPr>
        <w:t xml:space="preserve"> на випробування</w:t>
      </w:r>
      <w:r w:rsidR="009F501C">
        <w:rPr>
          <w:rFonts w:ascii="Times New Roman" w:hAnsi="Times New Roman" w:cs="Times New Roman"/>
          <w:sz w:val="28"/>
          <w:szCs w:val="28"/>
        </w:rPr>
        <w:t xml:space="preserve"> та </w:t>
      </w:r>
      <w:r w:rsidR="00B07BBE">
        <w:rPr>
          <w:rFonts w:ascii="Times New Roman" w:hAnsi="Times New Roman" w:cs="Times New Roman"/>
          <w:sz w:val="28"/>
          <w:szCs w:val="28"/>
        </w:rPr>
        <w:t xml:space="preserve">повна </w:t>
      </w:r>
      <w:r w:rsidR="009F501C">
        <w:rPr>
          <w:rFonts w:ascii="Times New Roman" w:hAnsi="Times New Roman" w:cs="Times New Roman"/>
          <w:sz w:val="28"/>
          <w:szCs w:val="28"/>
        </w:rPr>
        <w:t>ліквідація іранського ракетного арсеналу поряд із забороною розробки ядерної зброї; програмою максимум – зміна політичного режиму в Ірані на більш лояльний до США</w:t>
      </w:r>
      <w:r w:rsidR="00853961">
        <w:rPr>
          <w:rFonts w:ascii="Times New Roman" w:hAnsi="Times New Roman" w:cs="Times New Roman"/>
          <w:sz w:val="28"/>
          <w:szCs w:val="28"/>
        </w:rPr>
        <w:t>.</w:t>
      </w:r>
    </w:p>
    <w:p w14:paraId="2DCC2D39" w14:textId="02C10ABE" w:rsidR="000A2596" w:rsidRPr="000A2596" w:rsidRDefault="000A2596" w:rsidP="000A2596">
      <w:pPr>
        <w:rPr>
          <w:rFonts w:cstheme="minorHAnsi"/>
          <w:sz w:val="28"/>
          <w:szCs w:val="28"/>
        </w:rPr>
      </w:pPr>
      <w:r w:rsidRPr="00D24AAA">
        <w:rPr>
          <w:rFonts w:ascii="Times New Roman" w:hAnsi="Times New Roman" w:cs="Times New Roman"/>
          <w:b/>
          <w:i/>
          <w:color w:val="333333"/>
          <w:sz w:val="26"/>
          <w:szCs w:val="26"/>
          <w:shd w:val="clear" w:color="auto" w:fill="FFFFFF"/>
        </w:rPr>
        <w:t>Автор – Ярослав Супрун, «А</w:t>
      </w:r>
      <w:r w:rsidRPr="00D24AAA">
        <w:rPr>
          <w:rFonts w:ascii="Times New Roman" w:hAnsi="Times New Roman" w:cs="Times New Roman"/>
          <w:b/>
          <w:i/>
          <w:color w:val="333333"/>
          <w:sz w:val="26"/>
          <w:szCs w:val="26"/>
          <w:shd w:val="clear" w:color="auto" w:fill="FFFFFF"/>
          <w:lang w:val="en-US"/>
        </w:rPr>
        <w:t>d</w:t>
      </w:r>
      <w:r w:rsidRPr="00D24AAA">
        <w:rPr>
          <w:rFonts w:ascii="Times New Roman" w:hAnsi="Times New Roman" w:cs="Times New Roman"/>
          <w:b/>
          <w:i/>
          <w:color w:val="333333"/>
          <w:sz w:val="26"/>
          <w:szCs w:val="26"/>
          <w:shd w:val="clear" w:color="auto" w:fill="FFFFFF"/>
          <w:lang w:val="ru-RU"/>
        </w:rPr>
        <w:t xml:space="preserve"> </w:t>
      </w:r>
      <w:r w:rsidRPr="00D24AAA">
        <w:rPr>
          <w:rFonts w:ascii="Times New Roman" w:hAnsi="Times New Roman" w:cs="Times New Roman"/>
          <w:b/>
          <w:i/>
          <w:color w:val="333333"/>
          <w:sz w:val="26"/>
          <w:szCs w:val="26"/>
          <w:shd w:val="clear" w:color="auto" w:fill="FFFFFF"/>
          <w:lang w:val="en-US"/>
        </w:rPr>
        <w:t>Astra</w:t>
      </w:r>
      <w:r w:rsidRPr="00D24AAA">
        <w:rPr>
          <w:rFonts w:ascii="Times New Roman" w:hAnsi="Times New Roman" w:cs="Times New Roman"/>
          <w:b/>
          <w:i/>
        </w:rPr>
        <w:t>»</w:t>
      </w:r>
    </w:p>
    <w:p w14:paraId="342E92FC" w14:textId="54310DB8" w:rsidR="000A2596" w:rsidRDefault="000A2596" w:rsidP="000A2596">
      <w:pPr>
        <w:jc w:val="both"/>
        <w:rPr>
          <w:rFonts w:cstheme="minorHAnsi"/>
          <w:sz w:val="28"/>
          <w:szCs w:val="28"/>
        </w:rPr>
      </w:pPr>
    </w:p>
    <w:p w14:paraId="78E820CF" w14:textId="77777777" w:rsidR="000A2596" w:rsidRPr="000A2596" w:rsidRDefault="000A2596" w:rsidP="000A2596">
      <w:pPr>
        <w:jc w:val="both"/>
        <w:rPr>
          <w:rFonts w:ascii="Times New Roman" w:hAnsi="Times New Roman" w:cs="Times New Roman"/>
          <w:sz w:val="28"/>
          <w:szCs w:val="28"/>
        </w:rPr>
      </w:pPr>
    </w:p>
    <w:p w14:paraId="031E3652" w14:textId="3916AA2D" w:rsidR="000A2596" w:rsidRPr="00871B8A" w:rsidRDefault="000A2596" w:rsidP="00871B8A">
      <w:pPr>
        <w:jc w:val="both"/>
        <w:rPr>
          <w:rFonts w:ascii="Times New Roman" w:hAnsi="Times New Roman" w:cs="Times New Roman"/>
          <w:sz w:val="28"/>
          <w:szCs w:val="28"/>
        </w:rPr>
      </w:pPr>
    </w:p>
    <w:sectPr w:rsidR="000A2596" w:rsidRPr="00871B8A" w:rsidSect="00871B8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3F4521"/>
    <w:multiLevelType w:val="hybridMultilevel"/>
    <w:tmpl w:val="875AF0B8"/>
    <w:lvl w:ilvl="0" w:tplc="6A606B08">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ED419DB"/>
    <w:multiLevelType w:val="hybridMultilevel"/>
    <w:tmpl w:val="3F5AF188"/>
    <w:lvl w:ilvl="0" w:tplc="F3AA42F6">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453F451D"/>
    <w:multiLevelType w:val="hybridMultilevel"/>
    <w:tmpl w:val="BFBC35B8"/>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3" w15:restartNumberingAfterBreak="0">
    <w:nsid w:val="45A21B77"/>
    <w:multiLevelType w:val="hybridMultilevel"/>
    <w:tmpl w:val="19F88DBE"/>
    <w:lvl w:ilvl="0" w:tplc="5B6220E4">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8CA2B75"/>
    <w:multiLevelType w:val="hybridMultilevel"/>
    <w:tmpl w:val="09E63174"/>
    <w:lvl w:ilvl="0" w:tplc="235CCCD2">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E656BA6"/>
    <w:multiLevelType w:val="hybridMultilevel"/>
    <w:tmpl w:val="58BC8F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758E2B44"/>
    <w:multiLevelType w:val="hybridMultilevel"/>
    <w:tmpl w:val="FD08DDE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7DCA00F3"/>
    <w:multiLevelType w:val="hybridMultilevel"/>
    <w:tmpl w:val="8B46A47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483"/>
    <w:rsid w:val="00012A48"/>
    <w:rsid w:val="000265B5"/>
    <w:rsid w:val="00051CC9"/>
    <w:rsid w:val="000A2596"/>
    <w:rsid w:val="000B1A58"/>
    <w:rsid w:val="000C7F06"/>
    <w:rsid w:val="000E13CB"/>
    <w:rsid w:val="0011356F"/>
    <w:rsid w:val="00127D12"/>
    <w:rsid w:val="0013683F"/>
    <w:rsid w:val="00153389"/>
    <w:rsid w:val="001763E5"/>
    <w:rsid w:val="001A2861"/>
    <w:rsid w:val="002925F5"/>
    <w:rsid w:val="002E19B8"/>
    <w:rsid w:val="002F7C58"/>
    <w:rsid w:val="00314315"/>
    <w:rsid w:val="003242AA"/>
    <w:rsid w:val="00330483"/>
    <w:rsid w:val="00355CBF"/>
    <w:rsid w:val="003773AC"/>
    <w:rsid w:val="003C2308"/>
    <w:rsid w:val="00406F60"/>
    <w:rsid w:val="00437BBF"/>
    <w:rsid w:val="004534A6"/>
    <w:rsid w:val="004D7268"/>
    <w:rsid w:val="00514F9F"/>
    <w:rsid w:val="0054160E"/>
    <w:rsid w:val="0055196A"/>
    <w:rsid w:val="00551D8F"/>
    <w:rsid w:val="0056311C"/>
    <w:rsid w:val="006232F7"/>
    <w:rsid w:val="00650E60"/>
    <w:rsid w:val="006C0E63"/>
    <w:rsid w:val="006C3970"/>
    <w:rsid w:val="00701B48"/>
    <w:rsid w:val="00821924"/>
    <w:rsid w:val="00831CA9"/>
    <w:rsid w:val="00853961"/>
    <w:rsid w:val="00871B8A"/>
    <w:rsid w:val="00872E78"/>
    <w:rsid w:val="008769A1"/>
    <w:rsid w:val="0089246C"/>
    <w:rsid w:val="008D4E34"/>
    <w:rsid w:val="008F5311"/>
    <w:rsid w:val="009378E5"/>
    <w:rsid w:val="00960F0C"/>
    <w:rsid w:val="009A6AF8"/>
    <w:rsid w:val="009C1A3D"/>
    <w:rsid w:val="009E0A87"/>
    <w:rsid w:val="009E6AAF"/>
    <w:rsid w:val="009F501C"/>
    <w:rsid w:val="00A12F03"/>
    <w:rsid w:val="00A65B0B"/>
    <w:rsid w:val="00A8643E"/>
    <w:rsid w:val="00AB56B5"/>
    <w:rsid w:val="00AC2759"/>
    <w:rsid w:val="00AD62FD"/>
    <w:rsid w:val="00AE095E"/>
    <w:rsid w:val="00B07BBE"/>
    <w:rsid w:val="00B2614D"/>
    <w:rsid w:val="00B43694"/>
    <w:rsid w:val="00BA6CEA"/>
    <w:rsid w:val="00BB1C00"/>
    <w:rsid w:val="00BC0FBA"/>
    <w:rsid w:val="00C01D31"/>
    <w:rsid w:val="00C21B1D"/>
    <w:rsid w:val="00C60205"/>
    <w:rsid w:val="00C65C44"/>
    <w:rsid w:val="00CB0DB5"/>
    <w:rsid w:val="00CB4EF7"/>
    <w:rsid w:val="00CD0810"/>
    <w:rsid w:val="00CD5A94"/>
    <w:rsid w:val="00D25811"/>
    <w:rsid w:val="00D34E8E"/>
    <w:rsid w:val="00DD7339"/>
    <w:rsid w:val="00DF1C4F"/>
    <w:rsid w:val="00E130AC"/>
    <w:rsid w:val="00E160F8"/>
    <w:rsid w:val="00E23AC2"/>
    <w:rsid w:val="00E330B4"/>
    <w:rsid w:val="00E35E1C"/>
    <w:rsid w:val="00E42219"/>
    <w:rsid w:val="00EC03B7"/>
    <w:rsid w:val="00EC43FE"/>
    <w:rsid w:val="00F11A0F"/>
    <w:rsid w:val="00F33145"/>
    <w:rsid w:val="00F37ACE"/>
    <w:rsid w:val="00FF14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2674"/>
  <w15:chartTrackingRefBased/>
  <w15:docId w15:val="{EC2BD653-2D0B-438F-92A9-64F7338B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2861"/>
    <w:pPr>
      <w:ind w:left="720"/>
      <w:contextualSpacing/>
    </w:pPr>
  </w:style>
  <w:style w:type="character" w:styleId="a4">
    <w:name w:val="Hyperlink"/>
    <w:basedOn w:val="a0"/>
    <w:uiPriority w:val="99"/>
    <w:unhideWhenUsed/>
    <w:rsid w:val="009F501C"/>
    <w:rPr>
      <w:color w:val="0563C1" w:themeColor="hyperlink"/>
      <w:u w:val="single"/>
    </w:rPr>
  </w:style>
  <w:style w:type="character" w:styleId="a5">
    <w:name w:val="Unresolved Mention"/>
    <w:basedOn w:val="a0"/>
    <w:uiPriority w:val="99"/>
    <w:semiHidden/>
    <w:unhideWhenUsed/>
    <w:rsid w:val="009F501C"/>
    <w:rPr>
      <w:color w:val="605E5C"/>
      <w:shd w:val="clear" w:color="auto" w:fill="E1DFDD"/>
    </w:rPr>
  </w:style>
  <w:style w:type="character" w:styleId="a6">
    <w:name w:val="FollowedHyperlink"/>
    <w:basedOn w:val="a0"/>
    <w:uiPriority w:val="99"/>
    <w:semiHidden/>
    <w:unhideWhenUsed/>
    <w:rsid w:val="00872E78"/>
    <w:rPr>
      <w:color w:val="954F72" w:themeColor="followedHyperlink"/>
      <w:u w:val="single"/>
    </w:rPr>
  </w:style>
  <w:style w:type="paragraph" w:styleId="a7">
    <w:name w:val="Balloon Text"/>
    <w:basedOn w:val="a"/>
    <w:link w:val="a8"/>
    <w:uiPriority w:val="99"/>
    <w:semiHidden/>
    <w:unhideWhenUsed/>
    <w:rsid w:val="00B2614D"/>
    <w:pPr>
      <w:spacing w:after="0" w:line="240" w:lineRule="auto"/>
    </w:pPr>
    <w:rPr>
      <w:rFonts w:ascii="Segoe UI" w:hAnsi="Segoe UI" w:cs="Segoe UI"/>
      <w:sz w:val="18"/>
      <w:szCs w:val="18"/>
    </w:rPr>
  </w:style>
  <w:style w:type="character" w:customStyle="1" w:styleId="a8">
    <w:name w:val="Текст у виносці Знак"/>
    <w:basedOn w:val="a0"/>
    <w:link w:val="a7"/>
    <w:uiPriority w:val="99"/>
    <w:semiHidden/>
    <w:rsid w:val="00B2614D"/>
    <w:rPr>
      <w:rFonts w:ascii="Segoe UI" w:hAnsi="Segoe UI" w:cs="Segoe UI"/>
      <w:sz w:val="18"/>
      <w:szCs w:val="18"/>
    </w:rPr>
  </w:style>
  <w:style w:type="character" w:styleId="a9">
    <w:name w:val="annotation reference"/>
    <w:basedOn w:val="a0"/>
    <w:uiPriority w:val="99"/>
    <w:semiHidden/>
    <w:unhideWhenUsed/>
    <w:rsid w:val="000A2596"/>
    <w:rPr>
      <w:sz w:val="16"/>
      <w:szCs w:val="16"/>
    </w:rPr>
  </w:style>
  <w:style w:type="paragraph" w:styleId="aa">
    <w:name w:val="annotation text"/>
    <w:basedOn w:val="a"/>
    <w:link w:val="ab"/>
    <w:uiPriority w:val="99"/>
    <w:semiHidden/>
    <w:unhideWhenUsed/>
    <w:rsid w:val="000A2596"/>
    <w:pPr>
      <w:spacing w:line="240" w:lineRule="auto"/>
    </w:pPr>
    <w:rPr>
      <w:sz w:val="20"/>
      <w:szCs w:val="20"/>
    </w:rPr>
  </w:style>
  <w:style w:type="character" w:customStyle="1" w:styleId="ab">
    <w:name w:val="Текст примітки Знак"/>
    <w:basedOn w:val="a0"/>
    <w:link w:val="aa"/>
    <w:uiPriority w:val="99"/>
    <w:semiHidden/>
    <w:rsid w:val="000A259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4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A1E4-1502-434B-A2FF-C771CFBDB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Pages>
  <Words>7609</Words>
  <Characters>4338</Characters>
  <Application>Microsoft Office Word</Application>
  <DocSecurity>0</DocSecurity>
  <Lines>36</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dc:creator>
  <cp:keywords/>
  <dc:description/>
  <cp:lastModifiedBy>Ярослав</cp:lastModifiedBy>
  <cp:revision>22</cp:revision>
  <dcterms:created xsi:type="dcterms:W3CDTF">2019-03-19T14:28:00Z</dcterms:created>
  <dcterms:modified xsi:type="dcterms:W3CDTF">2019-03-31T13:27:00Z</dcterms:modified>
</cp:coreProperties>
</file>