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E980" w14:textId="77777777" w:rsidR="00AF4DF7" w:rsidRPr="00106962" w:rsidRDefault="00AF4DF7" w:rsidP="00106962">
      <w:pPr>
        <w:jc w:val="center"/>
        <w:rPr>
          <w:rFonts w:ascii="Century" w:hAnsi="Century"/>
          <w:b/>
          <w:bCs/>
          <w:sz w:val="28"/>
          <w:szCs w:val="28"/>
        </w:rPr>
      </w:pPr>
      <w:r w:rsidRPr="00106962">
        <w:rPr>
          <w:rFonts w:ascii="Century" w:hAnsi="Century"/>
          <w:b/>
          <w:bCs/>
          <w:sz w:val="28"/>
          <w:szCs w:val="28"/>
        </w:rPr>
        <w:t>End-to-End Sales Data Engineering Pipeline using Microsoft Fabric</w:t>
      </w:r>
    </w:p>
    <w:p w14:paraId="0A84FB22" w14:textId="77777777" w:rsidR="00106962" w:rsidRPr="00106962" w:rsidRDefault="00106962" w:rsidP="00106962">
      <w:pPr>
        <w:jc w:val="center"/>
        <w:rPr>
          <w:rFonts w:ascii="Century" w:hAnsi="Century"/>
          <w:b/>
          <w:bCs/>
        </w:rPr>
      </w:pPr>
    </w:p>
    <w:p w14:paraId="1421ABFE" w14:textId="49221E8D" w:rsidR="00AF4DF7" w:rsidRPr="00AC5834" w:rsidRDefault="00AF4DF7" w:rsidP="00106962">
      <w:pPr>
        <w:jc w:val="both"/>
        <w:rPr>
          <w:rFonts w:ascii="Century" w:hAnsi="Century"/>
          <w:b/>
          <w:bCs/>
          <w:u w:val="single"/>
        </w:rPr>
      </w:pPr>
      <w:r w:rsidRPr="00AC5834">
        <w:rPr>
          <w:rFonts w:ascii="Century" w:hAnsi="Century"/>
          <w:b/>
          <w:bCs/>
          <w:u w:val="single"/>
        </w:rPr>
        <w:t>Project Overview</w:t>
      </w:r>
    </w:p>
    <w:p w14:paraId="6ACFF69A" w14:textId="68ADD453" w:rsidR="00AF4DF7" w:rsidRPr="00106962" w:rsidRDefault="00AF4DF7" w:rsidP="00106962">
      <w:p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 xml:space="preserve">This project demonstrates an </w:t>
      </w:r>
      <w:r w:rsidRPr="00106962">
        <w:rPr>
          <w:rFonts w:ascii="Century" w:hAnsi="Century"/>
          <w:i/>
          <w:iCs/>
        </w:rPr>
        <w:t>end-</w:t>
      </w:r>
      <w:proofErr w:type="gramStart"/>
      <w:r w:rsidRPr="00106962">
        <w:rPr>
          <w:rFonts w:ascii="Century" w:hAnsi="Century"/>
          <w:i/>
          <w:iCs/>
        </w:rPr>
        <w:t>to</w:t>
      </w:r>
      <w:proofErr w:type="gramEnd"/>
      <w:r w:rsidRPr="00106962">
        <w:rPr>
          <w:rFonts w:ascii="Century" w:hAnsi="Century"/>
          <w:i/>
          <w:iCs/>
        </w:rPr>
        <w:t>-end data engineering workflow</w:t>
      </w:r>
      <w:r w:rsidR="00106962" w:rsidRPr="00106962">
        <w:rPr>
          <w:rFonts w:ascii="Century" w:hAnsi="Century"/>
          <w:i/>
          <w:iCs/>
        </w:rPr>
        <w:t>,</w:t>
      </w:r>
      <w:r w:rsidRPr="00106962">
        <w:rPr>
          <w:rFonts w:ascii="Century" w:hAnsi="Century"/>
        </w:rPr>
        <w:t xml:space="preserve"> built using </w:t>
      </w:r>
      <w:r w:rsidRPr="00106962">
        <w:rPr>
          <w:rFonts w:ascii="Century" w:hAnsi="Century"/>
          <w:b/>
          <w:bCs/>
        </w:rPr>
        <w:t>Microsoft Fabric</w:t>
      </w:r>
      <w:r w:rsidRPr="00106962">
        <w:rPr>
          <w:rFonts w:ascii="Century" w:hAnsi="Century"/>
        </w:rPr>
        <w:t>, covering data ingestion, transformation, modeling</w:t>
      </w:r>
      <w:r w:rsidR="00C706A9">
        <w:rPr>
          <w:rFonts w:ascii="Century" w:hAnsi="Century"/>
        </w:rPr>
        <w:t xml:space="preserve"> </w:t>
      </w:r>
      <w:r w:rsidRPr="00106962">
        <w:rPr>
          <w:rFonts w:ascii="Century" w:hAnsi="Century"/>
        </w:rPr>
        <w:t>and preparation for analytics.</w:t>
      </w:r>
    </w:p>
    <w:p w14:paraId="73E71970" w14:textId="77777777" w:rsidR="00106962" w:rsidRPr="00106962" w:rsidRDefault="00106962" w:rsidP="00106962">
      <w:pPr>
        <w:spacing w:after="0"/>
        <w:jc w:val="both"/>
        <w:rPr>
          <w:rFonts w:ascii="Century" w:hAnsi="Century"/>
        </w:rPr>
      </w:pPr>
    </w:p>
    <w:p w14:paraId="47346F26" w14:textId="77777777" w:rsidR="00AF4DF7" w:rsidRPr="00106962" w:rsidRDefault="00AF4DF7" w:rsidP="00106962">
      <w:p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 xml:space="preserve">The solution follows a </w:t>
      </w:r>
      <w:r w:rsidRPr="00375C1A">
        <w:rPr>
          <w:rFonts w:ascii="Century" w:hAnsi="Century"/>
          <w:b/>
          <w:bCs/>
          <w:i/>
          <w:iCs/>
        </w:rPr>
        <w:t>Medallion Architecture</w:t>
      </w:r>
      <w:r w:rsidRPr="00106962">
        <w:rPr>
          <w:rFonts w:ascii="Century" w:hAnsi="Century"/>
          <w:i/>
          <w:iCs/>
        </w:rPr>
        <w:t xml:space="preserve"> (Raw → Silver → Gold)</w:t>
      </w:r>
      <w:r w:rsidRPr="00106962">
        <w:rPr>
          <w:rFonts w:ascii="Century" w:hAnsi="Century"/>
        </w:rPr>
        <w:t xml:space="preserve"> and showcases how pipelines, notebooks, and dataflows can work together to produce analytics-ready datasets in a Lakehouse.</w:t>
      </w:r>
    </w:p>
    <w:p w14:paraId="4198F2BA" w14:textId="410AF64F" w:rsidR="00AF4DF7" w:rsidRDefault="00AF4DF7" w:rsidP="00106962">
      <w:pPr>
        <w:jc w:val="both"/>
        <w:rPr>
          <w:rFonts w:ascii="Century" w:hAnsi="Century"/>
        </w:rPr>
      </w:pPr>
    </w:p>
    <w:p w14:paraId="16F6AA5F" w14:textId="77777777" w:rsidR="00C706A9" w:rsidRPr="00106962" w:rsidRDefault="00C706A9" w:rsidP="00106962">
      <w:pPr>
        <w:jc w:val="both"/>
        <w:rPr>
          <w:rFonts w:ascii="Century" w:hAnsi="Century"/>
        </w:rPr>
      </w:pPr>
    </w:p>
    <w:p w14:paraId="30A4AAA3" w14:textId="3ABB93CE" w:rsidR="00106962" w:rsidRPr="00AC5834" w:rsidRDefault="00AF4DF7" w:rsidP="00106962">
      <w:pPr>
        <w:jc w:val="both"/>
        <w:rPr>
          <w:rFonts w:ascii="Century" w:hAnsi="Century"/>
          <w:b/>
          <w:bCs/>
          <w:u w:val="single"/>
        </w:rPr>
      </w:pPr>
      <w:r w:rsidRPr="00AC5834">
        <w:rPr>
          <w:rFonts w:ascii="Century" w:hAnsi="Century"/>
          <w:b/>
          <w:bCs/>
          <w:u w:val="single"/>
        </w:rPr>
        <w:t xml:space="preserve">Architecture Summary </w:t>
      </w:r>
    </w:p>
    <w:p w14:paraId="7B0D081E" w14:textId="3248DF20" w:rsidR="00AF4DF7" w:rsidRDefault="00AF4DF7" w:rsidP="00106962">
      <w:p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Source → Ingestion → Transformation → Modeling → Analytics</w:t>
      </w:r>
    </w:p>
    <w:p w14:paraId="5990E64E" w14:textId="77777777" w:rsidR="00106962" w:rsidRDefault="00106962" w:rsidP="00106962">
      <w:pPr>
        <w:spacing w:after="0"/>
        <w:jc w:val="both"/>
        <w:rPr>
          <w:rFonts w:ascii="Century" w:hAnsi="Century"/>
        </w:rPr>
      </w:pPr>
    </w:p>
    <w:p w14:paraId="6FF5E24D" w14:textId="77777777" w:rsidR="00C706A9" w:rsidRPr="00106962" w:rsidRDefault="00C706A9" w:rsidP="00106962">
      <w:pPr>
        <w:spacing w:after="0"/>
        <w:jc w:val="both"/>
        <w:rPr>
          <w:rFonts w:ascii="Century" w:hAnsi="Century"/>
        </w:rPr>
      </w:pPr>
    </w:p>
    <w:p w14:paraId="3DFD732A" w14:textId="71C0BA7F" w:rsidR="00AF4DF7" w:rsidRPr="00C06D78" w:rsidRDefault="00AF4DF7" w:rsidP="00C06D78">
      <w:pPr>
        <w:pStyle w:val="ListParagraph"/>
        <w:numPr>
          <w:ilvl w:val="0"/>
          <w:numId w:val="20"/>
        </w:numPr>
        <w:spacing w:after="0"/>
        <w:jc w:val="both"/>
        <w:rPr>
          <w:rFonts w:ascii="Century" w:hAnsi="Century"/>
        </w:rPr>
      </w:pPr>
      <w:r w:rsidRPr="00C06D78">
        <w:rPr>
          <w:rFonts w:ascii="Century" w:hAnsi="Century"/>
          <w:i/>
          <w:iCs/>
        </w:rPr>
        <w:t>Source</w:t>
      </w:r>
      <w:r w:rsidR="00106962" w:rsidRPr="00C06D78">
        <w:rPr>
          <w:rFonts w:ascii="Century" w:hAnsi="Century"/>
          <w:i/>
          <w:iCs/>
        </w:rPr>
        <w:t xml:space="preserve"> - </w:t>
      </w:r>
      <w:r w:rsidRPr="00C06D78">
        <w:rPr>
          <w:rFonts w:ascii="Century" w:hAnsi="Century"/>
        </w:rPr>
        <w:t xml:space="preserve">Sales data (3 CSV files) stored in </w:t>
      </w:r>
      <w:r w:rsidRPr="00C06D78">
        <w:rPr>
          <w:rFonts w:ascii="Century" w:hAnsi="Century"/>
          <w:b/>
          <w:bCs/>
        </w:rPr>
        <w:t>ADLS</w:t>
      </w:r>
    </w:p>
    <w:p w14:paraId="3F37ED4C" w14:textId="7CDEA58E" w:rsidR="00AF4DF7" w:rsidRPr="00C06D78" w:rsidRDefault="00AF4DF7" w:rsidP="00C06D78">
      <w:pPr>
        <w:pStyle w:val="ListParagraph"/>
        <w:numPr>
          <w:ilvl w:val="0"/>
          <w:numId w:val="20"/>
        </w:numPr>
        <w:spacing w:after="0"/>
        <w:jc w:val="both"/>
        <w:rPr>
          <w:rFonts w:ascii="Century" w:hAnsi="Century"/>
        </w:rPr>
      </w:pPr>
      <w:r w:rsidRPr="00C06D78">
        <w:rPr>
          <w:rFonts w:ascii="Century" w:hAnsi="Century"/>
          <w:i/>
          <w:iCs/>
        </w:rPr>
        <w:t>Ingestion</w:t>
      </w:r>
      <w:r w:rsidR="00106962" w:rsidRPr="00C06D78">
        <w:rPr>
          <w:rFonts w:ascii="Century" w:hAnsi="Century"/>
          <w:i/>
          <w:iCs/>
        </w:rPr>
        <w:t xml:space="preserve"> </w:t>
      </w:r>
      <w:r w:rsidR="00106962" w:rsidRPr="00C06D78">
        <w:rPr>
          <w:rFonts w:ascii="Century" w:hAnsi="Century"/>
        </w:rPr>
        <w:t xml:space="preserve">- </w:t>
      </w:r>
      <w:r w:rsidRPr="00C06D78">
        <w:rPr>
          <w:rFonts w:ascii="Century" w:hAnsi="Century"/>
        </w:rPr>
        <w:t>Fabric Pipeline (Copy Activity)</w:t>
      </w:r>
    </w:p>
    <w:p w14:paraId="5F974AAF" w14:textId="277D322E" w:rsidR="00AF4DF7" w:rsidRPr="00C06D78" w:rsidRDefault="00AF4DF7" w:rsidP="00C06D78">
      <w:pPr>
        <w:pStyle w:val="ListParagraph"/>
        <w:numPr>
          <w:ilvl w:val="0"/>
          <w:numId w:val="20"/>
        </w:numPr>
        <w:spacing w:after="0"/>
        <w:jc w:val="both"/>
        <w:rPr>
          <w:rFonts w:ascii="Century" w:hAnsi="Century"/>
        </w:rPr>
      </w:pPr>
      <w:r w:rsidRPr="00C06D78">
        <w:rPr>
          <w:rFonts w:ascii="Century" w:hAnsi="Century"/>
          <w:i/>
          <w:iCs/>
        </w:rPr>
        <w:t>Transformation</w:t>
      </w:r>
      <w:r w:rsidR="00106962" w:rsidRPr="00C06D78">
        <w:rPr>
          <w:rFonts w:ascii="Century" w:hAnsi="Century"/>
          <w:i/>
          <w:iCs/>
        </w:rPr>
        <w:t xml:space="preserve"> - </w:t>
      </w:r>
      <w:r w:rsidRPr="00C06D78">
        <w:rPr>
          <w:rFonts w:ascii="Century" w:hAnsi="Century"/>
          <w:b/>
          <w:bCs/>
        </w:rPr>
        <w:t>Spark Notebook</w:t>
      </w:r>
    </w:p>
    <w:p w14:paraId="4A18FFC1" w14:textId="19DD24A4" w:rsidR="00AF4DF7" w:rsidRPr="00C06D78" w:rsidRDefault="00AF4DF7" w:rsidP="00C06D78">
      <w:pPr>
        <w:pStyle w:val="ListParagraph"/>
        <w:numPr>
          <w:ilvl w:val="0"/>
          <w:numId w:val="20"/>
        </w:numPr>
        <w:spacing w:after="0"/>
        <w:jc w:val="both"/>
        <w:rPr>
          <w:rFonts w:ascii="Century" w:hAnsi="Century"/>
        </w:rPr>
      </w:pPr>
      <w:r w:rsidRPr="00C06D78">
        <w:rPr>
          <w:rFonts w:ascii="Century" w:hAnsi="Century"/>
          <w:i/>
          <w:iCs/>
        </w:rPr>
        <w:t>Modeling</w:t>
      </w:r>
      <w:r w:rsidR="00106962" w:rsidRPr="00C06D78">
        <w:rPr>
          <w:rFonts w:ascii="Century" w:hAnsi="Century"/>
          <w:i/>
          <w:iCs/>
        </w:rPr>
        <w:t xml:space="preserve"> </w:t>
      </w:r>
      <w:r w:rsidR="00106962" w:rsidRPr="00C06D78">
        <w:rPr>
          <w:rFonts w:ascii="Century" w:hAnsi="Century"/>
          <w:b/>
          <w:bCs/>
          <w:i/>
          <w:iCs/>
        </w:rPr>
        <w:t xml:space="preserve">- </w:t>
      </w:r>
      <w:r w:rsidRPr="00C06D78">
        <w:rPr>
          <w:rFonts w:ascii="Century" w:hAnsi="Century"/>
          <w:b/>
          <w:bCs/>
        </w:rPr>
        <w:t>Dataflow Gen2</w:t>
      </w:r>
    </w:p>
    <w:p w14:paraId="3C186355" w14:textId="4281C900" w:rsidR="00AF4DF7" w:rsidRPr="00C06D78" w:rsidRDefault="00AF4DF7" w:rsidP="00C06D78">
      <w:pPr>
        <w:pStyle w:val="ListParagraph"/>
        <w:numPr>
          <w:ilvl w:val="0"/>
          <w:numId w:val="20"/>
        </w:numPr>
        <w:spacing w:after="0"/>
        <w:jc w:val="both"/>
        <w:rPr>
          <w:rFonts w:ascii="Century" w:hAnsi="Century"/>
        </w:rPr>
      </w:pPr>
      <w:r w:rsidRPr="00C06D78">
        <w:rPr>
          <w:rFonts w:ascii="Century" w:hAnsi="Century"/>
          <w:i/>
          <w:iCs/>
        </w:rPr>
        <w:t>Storage</w:t>
      </w:r>
      <w:r w:rsidR="00106962" w:rsidRPr="00C06D78">
        <w:rPr>
          <w:rFonts w:ascii="Century" w:hAnsi="Century"/>
        </w:rPr>
        <w:t xml:space="preserve"> - </w:t>
      </w:r>
      <w:r w:rsidRPr="00C06D78">
        <w:rPr>
          <w:rFonts w:ascii="Century" w:hAnsi="Century"/>
        </w:rPr>
        <w:t xml:space="preserve">Fabric Lakehouse </w:t>
      </w:r>
      <w:r w:rsidRPr="00C06D78">
        <w:rPr>
          <w:rFonts w:ascii="Century" w:hAnsi="Century"/>
          <w:b/>
          <w:bCs/>
        </w:rPr>
        <w:t>(Parquet + Delta)</w:t>
      </w:r>
    </w:p>
    <w:p w14:paraId="0EA79404" w14:textId="26E02E0E" w:rsidR="00AF4DF7" w:rsidRDefault="00AF4DF7" w:rsidP="00106962">
      <w:pPr>
        <w:jc w:val="both"/>
        <w:rPr>
          <w:rFonts w:ascii="Century" w:hAnsi="Century"/>
        </w:rPr>
      </w:pPr>
    </w:p>
    <w:p w14:paraId="20BC19A3" w14:textId="77777777" w:rsidR="00C706A9" w:rsidRPr="00106962" w:rsidRDefault="00C706A9" w:rsidP="00106962">
      <w:pPr>
        <w:jc w:val="both"/>
        <w:rPr>
          <w:rFonts w:ascii="Century" w:hAnsi="Century"/>
        </w:rPr>
      </w:pPr>
    </w:p>
    <w:p w14:paraId="4DE612A7" w14:textId="00848949" w:rsidR="00AF4DF7" w:rsidRPr="00AC5834" w:rsidRDefault="00AF4DF7" w:rsidP="00106962">
      <w:pPr>
        <w:jc w:val="both"/>
        <w:rPr>
          <w:rFonts w:ascii="Century" w:hAnsi="Century"/>
          <w:b/>
          <w:bCs/>
          <w:u w:val="single"/>
        </w:rPr>
      </w:pPr>
      <w:r w:rsidRPr="00AC5834">
        <w:rPr>
          <w:rFonts w:ascii="Century" w:hAnsi="Century"/>
          <w:b/>
          <w:bCs/>
          <w:u w:val="single"/>
        </w:rPr>
        <w:t>Technologies Used</w:t>
      </w:r>
    </w:p>
    <w:p w14:paraId="373A4E6D" w14:textId="77777777" w:rsidR="00C706A9" w:rsidRPr="00106962" w:rsidRDefault="00C706A9" w:rsidP="00106962">
      <w:pPr>
        <w:jc w:val="both"/>
        <w:rPr>
          <w:rFonts w:ascii="Century" w:hAnsi="Century"/>
          <w:u w:val="single"/>
        </w:rPr>
      </w:pPr>
    </w:p>
    <w:p w14:paraId="0E666929" w14:textId="77777777" w:rsidR="00AF4DF7" w:rsidRPr="00C06D78" w:rsidRDefault="00AF4DF7" w:rsidP="00C06D78">
      <w:pPr>
        <w:pStyle w:val="ListParagraph"/>
        <w:numPr>
          <w:ilvl w:val="0"/>
          <w:numId w:val="29"/>
        </w:numPr>
        <w:spacing w:after="0"/>
        <w:ind w:left="1440"/>
        <w:jc w:val="both"/>
        <w:rPr>
          <w:rFonts w:ascii="Century" w:hAnsi="Century"/>
        </w:rPr>
      </w:pPr>
      <w:r w:rsidRPr="00C06D78">
        <w:rPr>
          <w:rFonts w:ascii="Century" w:hAnsi="Century"/>
        </w:rPr>
        <w:t>Microsoft Fabric</w:t>
      </w:r>
    </w:p>
    <w:p w14:paraId="09DD113B" w14:textId="77777777" w:rsidR="00AF4DF7" w:rsidRPr="00C06D78" w:rsidRDefault="00AF4DF7" w:rsidP="00C06D78">
      <w:pPr>
        <w:pStyle w:val="ListParagraph"/>
        <w:numPr>
          <w:ilvl w:val="0"/>
          <w:numId w:val="29"/>
        </w:numPr>
        <w:spacing w:after="0"/>
        <w:ind w:left="1440"/>
        <w:jc w:val="both"/>
        <w:rPr>
          <w:rFonts w:ascii="Century" w:hAnsi="Century"/>
        </w:rPr>
      </w:pPr>
      <w:r w:rsidRPr="00C06D78">
        <w:rPr>
          <w:rFonts w:ascii="Century" w:hAnsi="Century"/>
        </w:rPr>
        <w:t>Fabric Pipelines</w:t>
      </w:r>
    </w:p>
    <w:p w14:paraId="00EAB4EB" w14:textId="77777777" w:rsidR="00AF4DF7" w:rsidRPr="00C06D78" w:rsidRDefault="00AF4DF7" w:rsidP="00C06D78">
      <w:pPr>
        <w:pStyle w:val="ListParagraph"/>
        <w:numPr>
          <w:ilvl w:val="0"/>
          <w:numId w:val="29"/>
        </w:numPr>
        <w:spacing w:after="0"/>
        <w:ind w:left="1440"/>
        <w:jc w:val="both"/>
        <w:rPr>
          <w:rFonts w:ascii="Century" w:hAnsi="Century"/>
        </w:rPr>
      </w:pPr>
      <w:r w:rsidRPr="00C06D78">
        <w:rPr>
          <w:rFonts w:ascii="Century" w:hAnsi="Century"/>
        </w:rPr>
        <w:t>Fabric Lakehouse</w:t>
      </w:r>
    </w:p>
    <w:p w14:paraId="472B3C7D" w14:textId="77777777" w:rsidR="00AF4DF7" w:rsidRPr="00C06D78" w:rsidRDefault="00AF4DF7" w:rsidP="00C06D78">
      <w:pPr>
        <w:pStyle w:val="ListParagraph"/>
        <w:numPr>
          <w:ilvl w:val="0"/>
          <w:numId w:val="29"/>
        </w:numPr>
        <w:spacing w:after="0"/>
        <w:ind w:left="1440"/>
        <w:jc w:val="both"/>
        <w:rPr>
          <w:rFonts w:ascii="Century" w:hAnsi="Century"/>
        </w:rPr>
      </w:pPr>
      <w:r w:rsidRPr="00C06D78">
        <w:rPr>
          <w:rFonts w:ascii="Century" w:hAnsi="Century"/>
        </w:rPr>
        <w:t>Spark (</w:t>
      </w:r>
      <w:proofErr w:type="spellStart"/>
      <w:r w:rsidRPr="00C06D78">
        <w:rPr>
          <w:rFonts w:ascii="Century" w:hAnsi="Century"/>
        </w:rPr>
        <w:t>PySpark</w:t>
      </w:r>
      <w:proofErr w:type="spellEnd"/>
      <w:r w:rsidRPr="00C06D78">
        <w:rPr>
          <w:rFonts w:ascii="Century" w:hAnsi="Century"/>
        </w:rPr>
        <w:t>)</w:t>
      </w:r>
    </w:p>
    <w:p w14:paraId="60BC6C30" w14:textId="77777777" w:rsidR="00AF4DF7" w:rsidRPr="00C06D78" w:rsidRDefault="00AF4DF7" w:rsidP="00C06D78">
      <w:pPr>
        <w:pStyle w:val="ListParagraph"/>
        <w:numPr>
          <w:ilvl w:val="0"/>
          <w:numId w:val="29"/>
        </w:numPr>
        <w:spacing w:after="0"/>
        <w:ind w:left="1440"/>
        <w:jc w:val="both"/>
        <w:rPr>
          <w:rFonts w:ascii="Century" w:hAnsi="Century"/>
        </w:rPr>
      </w:pPr>
      <w:r w:rsidRPr="00C06D78">
        <w:rPr>
          <w:rFonts w:ascii="Century" w:hAnsi="Century"/>
        </w:rPr>
        <w:t>Dataflow Gen2 (Power Query)</w:t>
      </w:r>
    </w:p>
    <w:p w14:paraId="378F5E81" w14:textId="77777777" w:rsidR="00AF4DF7" w:rsidRPr="00C06D78" w:rsidRDefault="00AF4DF7" w:rsidP="00C06D78">
      <w:pPr>
        <w:pStyle w:val="ListParagraph"/>
        <w:numPr>
          <w:ilvl w:val="0"/>
          <w:numId w:val="29"/>
        </w:numPr>
        <w:spacing w:after="0"/>
        <w:ind w:left="1440"/>
        <w:jc w:val="both"/>
        <w:rPr>
          <w:rFonts w:ascii="Century" w:hAnsi="Century"/>
        </w:rPr>
      </w:pPr>
      <w:r w:rsidRPr="00C06D78">
        <w:rPr>
          <w:rFonts w:ascii="Century" w:hAnsi="Century"/>
        </w:rPr>
        <w:t>Delta Lake</w:t>
      </w:r>
    </w:p>
    <w:p w14:paraId="12295860" w14:textId="77777777" w:rsidR="00AF4DF7" w:rsidRPr="00C06D78" w:rsidRDefault="00AF4DF7" w:rsidP="00C06D78">
      <w:pPr>
        <w:pStyle w:val="ListParagraph"/>
        <w:numPr>
          <w:ilvl w:val="0"/>
          <w:numId w:val="29"/>
        </w:numPr>
        <w:spacing w:after="0"/>
        <w:ind w:left="1440"/>
        <w:jc w:val="both"/>
        <w:rPr>
          <w:rFonts w:ascii="Century" w:hAnsi="Century"/>
        </w:rPr>
      </w:pPr>
      <w:r w:rsidRPr="00C06D78">
        <w:rPr>
          <w:rFonts w:ascii="Century" w:hAnsi="Century"/>
        </w:rPr>
        <w:t>Parquet</w:t>
      </w:r>
    </w:p>
    <w:p w14:paraId="4E64A01E" w14:textId="77777777" w:rsidR="00806F53" w:rsidRDefault="00806F53" w:rsidP="00FB0E25">
      <w:pPr>
        <w:spacing w:after="0"/>
        <w:ind w:left="720"/>
        <w:jc w:val="both"/>
        <w:rPr>
          <w:rFonts w:ascii="Century" w:hAnsi="Century"/>
        </w:rPr>
      </w:pPr>
    </w:p>
    <w:p w14:paraId="620982A3" w14:textId="77777777" w:rsidR="00C706A9" w:rsidRPr="00106962" w:rsidRDefault="00C706A9" w:rsidP="00FB0E25">
      <w:pPr>
        <w:spacing w:after="0"/>
        <w:ind w:left="720"/>
        <w:jc w:val="both"/>
        <w:rPr>
          <w:rFonts w:ascii="Century" w:hAnsi="Century"/>
        </w:rPr>
      </w:pPr>
    </w:p>
    <w:p w14:paraId="4538F153" w14:textId="246325A4" w:rsidR="00806F53" w:rsidRPr="00AC5834" w:rsidRDefault="00806F53" w:rsidP="00806F53">
      <w:pPr>
        <w:jc w:val="both"/>
        <w:rPr>
          <w:rFonts w:ascii="Century" w:hAnsi="Century"/>
          <w:b/>
          <w:bCs/>
          <w:u w:val="single"/>
        </w:rPr>
      </w:pPr>
      <w:r w:rsidRPr="00AC5834">
        <w:rPr>
          <w:rFonts w:ascii="Century" w:hAnsi="Century"/>
          <w:b/>
          <w:bCs/>
          <w:u w:val="single"/>
        </w:rPr>
        <w:t>Pipeline Orchestra</w:t>
      </w:r>
      <w:r w:rsidR="001C46B5" w:rsidRPr="00AC5834">
        <w:rPr>
          <w:rFonts w:ascii="Century" w:hAnsi="Century"/>
          <w:b/>
          <w:bCs/>
          <w:u w:val="single"/>
        </w:rPr>
        <w:t>tion</w:t>
      </w:r>
    </w:p>
    <w:p w14:paraId="7E71F249" w14:textId="77777777" w:rsidR="00C706A9" w:rsidRPr="00C706A9" w:rsidRDefault="00C706A9" w:rsidP="00806F53">
      <w:pPr>
        <w:jc w:val="both"/>
        <w:rPr>
          <w:rFonts w:ascii="Century" w:hAnsi="Century"/>
          <w:u w:val="single"/>
        </w:rPr>
      </w:pPr>
    </w:p>
    <w:p w14:paraId="348ED019" w14:textId="77777777" w:rsidR="00806F53" w:rsidRPr="00C06D78" w:rsidRDefault="00806F53" w:rsidP="00C06D78">
      <w:pPr>
        <w:pStyle w:val="ListParagraph"/>
        <w:numPr>
          <w:ilvl w:val="0"/>
          <w:numId w:val="30"/>
        </w:numPr>
        <w:spacing w:after="0"/>
        <w:jc w:val="both"/>
        <w:rPr>
          <w:rFonts w:ascii="Century" w:hAnsi="Century"/>
        </w:rPr>
      </w:pPr>
      <w:r w:rsidRPr="00C06D78">
        <w:rPr>
          <w:rFonts w:ascii="Century" w:hAnsi="Century"/>
        </w:rPr>
        <w:t>Copy Activity (file ingestion)</w:t>
      </w:r>
    </w:p>
    <w:p w14:paraId="65D22BD7" w14:textId="57D9FDB0" w:rsidR="00806F53" w:rsidRPr="00C06D78" w:rsidRDefault="00806F53" w:rsidP="00C06D78">
      <w:pPr>
        <w:pStyle w:val="ListParagraph"/>
        <w:numPr>
          <w:ilvl w:val="0"/>
          <w:numId w:val="30"/>
        </w:numPr>
        <w:spacing w:after="0"/>
        <w:jc w:val="both"/>
        <w:rPr>
          <w:rFonts w:ascii="Century" w:hAnsi="Century"/>
        </w:rPr>
      </w:pPr>
      <w:r w:rsidRPr="00C06D78">
        <w:rPr>
          <w:rFonts w:ascii="Century" w:hAnsi="Century"/>
        </w:rPr>
        <w:t>Notebook exe</w:t>
      </w:r>
      <w:r w:rsidR="00C706A9" w:rsidRPr="00C06D78">
        <w:rPr>
          <w:rFonts w:ascii="Century" w:hAnsi="Century"/>
        </w:rPr>
        <w:t>c</w:t>
      </w:r>
      <w:r w:rsidRPr="00C06D78">
        <w:rPr>
          <w:rFonts w:ascii="Century" w:hAnsi="Century"/>
        </w:rPr>
        <w:t>ution</w:t>
      </w:r>
    </w:p>
    <w:p w14:paraId="4AE8D25D" w14:textId="77777777" w:rsidR="00806F53" w:rsidRPr="00C06D78" w:rsidRDefault="00806F53" w:rsidP="00C06D78">
      <w:pPr>
        <w:pStyle w:val="ListParagraph"/>
        <w:numPr>
          <w:ilvl w:val="0"/>
          <w:numId w:val="30"/>
        </w:numPr>
        <w:spacing w:after="0"/>
        <w:jc w:val="both"/>
        <w:rPr>
          <w:rFonts w:ascii="Century" w:hAnsi="Century"/>
        </w:rPr>
      </w:pPr>
      <w:r w:rsidRPr="00C06D78">
        <w:rPr>
          <w:rFonts w:ascii="Century" w:hAnsi="Century"/>
        </w:rPr>
        <w:t>Dataflow execution</w:t>
      </w:r>
    </w:p>
    <w:p w14:paraId="5D1FDD0D" w14:textId="39A6FC36" w:rsidR="00AF4DF7" w:rsidRPr="00AC5834" w:rsidRDefault="00C706A9" w:rsidP="00106962">
      <w:pPr>
        <w:jc w:val="both"/>
        <w:rPr>
          <w:rFonts w:ascii="Century" w:hAnsi="Century"/>
          <w:b/>
          <w:bCs/>
          <w:u w:val="single"/>
        </w:rPr>
      </w:pPr>
      <w:r w:rsidRPr="00AC5834">
        <w:rPr>
          <w:rFonts w:ascii="Century" w:hAnsi="Century"/>
          <w:b/>
          <w:bCs/>
          <w:u w:val="single"/>
        </w:rPr>
        <w:lastRenderedPageBreak/>
        <w:t>Raw (</w:t>
      </w:r>
      <w:r w:rsidR="00AF4DF7" w:rsidRPr="00AC5834">
        <w:rPr>
          <w:rFonts w:ascii="Century" w:hAnsi="Century"/>
          <w:b/>
          <w:bCs/>
          <w:u w:val="single"/>
        </w:rPr>
        <w:t>Data Ingestion</w:t>
      </w:r>
      <w:r w:rsidRPr="00AC5834">
        <w:rPr>
          <w:rFonts w:ascii="Century" w:hAnsi="Century"/>
          <w:b/>
          <w:bCs/>
          <w:u w:val="single"/>
        </w:rPr>
        <w:t>)</w:t>
      </w:r>
    </w:p>
    <w:p w14:paraId="2A701ACF" w14:textId="3EDFA677" w:rsidR="00AF4DF7" w:rsidRPr="001C46B5" w:rsidRDefault="00AF4DF7" w:rsidP="001C46B5">
      <w:pPr>
        <w:pStyle w:val="ListParagraph"/>
        <w:numPr>
          <w:ilvl w:val="0"/>
          <w:numId w:val="15"/>
        </w:numPr>
        <w:spacing w:after="0"/>
        <w:ind w:left="1080"/>
        <w:jc w:val="both"/>
        <w:rPr>
          <w:rFonts w:ascii="Century" w:hAnsi="Century"/>
        </w:rPr>
      </w:pPr>
      <w:r w:rsidRPr="001C46B5">
        <w:rPr>
          <w:rFonts w:ascii="Century" w:hAnsi="Century"/>
        </w:rPr>
        <w:t xml:space="preserve">Three sales CSV files are ingested from </w:t>
      </w:r>
      <w:r w:rsidRPr="001C46B5">
        <w:rPr>
          <w:rFonts w:ascii="Century" w:hAnsi="Century"/>
          <w:i/>
          <w:iCs/>
        </w:rPr>
        <w:t>Azure Data Lake Storage</w:t>
      </w:r>
      <w:r w:rsidRPr="001C46B5">
        <w:rPr>
          <w:rFonts w:ascii="Century" w:hAnsi="Century"/>
        </w:rPr>
        <w:t xml:space="preserve"> using a </w:t>
      </w:r>
      <w:r w:rsidRPr="001C46B5">
        <w:rPr>
          <w:rFonts w:ascii="Century" w:hAnsi="Century"/>
          <w:i/>
          <w:iCs/>
        </w:rPr>
        <w:t>Fabric Pipeline.</w:t>
      </w:r>
    </w:p>
    <w:p w14:paraId="29C13DEF" w14:textId="1820D6DD" w:rsidR="00AF4DF7" w:rsidRPr="001C46B5" w:rsidRDefault="00AF4DF7" w:rsidP="001C46B5">
      <w:pPr>
        <w:pStyle w:val="ListParagraph"/>
        <w:numPr>
          <w:ilvl w:val="0"/>
          <w:numId w:val="15"/>
        </w:numPr>
        <w:spacing w:after="0"/>
        <w:ind w:left="1080"/>
        <w:jc w:val="both"/>
        <w:rPr>
          <w:rFonts w:ascii="Century" w:hAnsi="Century"/>
        </w:rPr>
      </w:pPr>
      <w:r w:rsidRPr="001C46B5">
        <w:rPr>
          <w:rFonts w:ascii="Century" w:hAnsi="Century"/>
        </w:rPr>
        <w:t>Files are copied into the Raw folder of the Fabric Lakehouse without modification.</w:t>
      </w:r>
    </w:p>
    <w:p w14:paraId="5A5381E6" w14:textId="3F6B83C0" w:rsidR="00AF4DF7" w:rsidRPr="00106962" w:rsidRDefault="00AF4DF7" w:rsidP="00106962">
      <w:pPr>
        <w:jc w:val="both"/>
        <w:rPr>
          <w:rFonts w:ascii="Century" w:hAnsi="Century"/>
        </w:rPr>
      </w:pPr>
    </w:p>
    <w:p w14:paraId="50AB4B51" w14:textId="73A6B7C9" w:rsidR="00AF4DF7" w:rsidRPr="00AC5834" w:rsidRDefault="00AF4DF7" w:rsidP="00106962">
      <w:pPr>
        <w:jc w:val="both"/>
        <w:rPr>
          <w:rFonts w:ascii="Century" w:hAnsi="Century"/>
          <w:b/>
          <w:bCs/>
          <w:u w:val="single"/>
        </w:rPr>
      </w:pPr>
      <w:r w:rsidRPr="00AC5834">
        <w:rPr>
          <w:rFonts w:ascii="Century" w:hAnsi="Century"/>
          <w:b/>
          <w:bCs/>
          <w:u w:val="single"/>
        </w:rPr>
        <w:t xml:space="preserve"> </w:t>
      </w:r>
      <w:r w:rsidR="00C706A9" w:rsidRPr="00AC5834">
        <w:rPr>
          <w:rFonts w:ascii="Century" w:hAnsi="Century"/>
          <w:b/>
          <w:bCs/>
          <w:u w:val="single"/>
        </w:rPr>
        <w:t>Silver (</w:t>
      </w:r>
      <w:r w:rsidRPr="00AC5834">
        <w:rPr>
          <w:rFonts w:ascii="Century" w:hAnsi="Century"/>
          <w:b/>
          <w:bCs/>
          <w:u w:val="single"/>
        </w:rPr>
        <w:t>Data Transformation)</w:t>
      </w:r>
    </w:p>
    <w:p w14:paraId="56753871" w14:textId="11B95C28" w:rsidR="00AF4DF7" w:rsidRPr="00C706A9" w:rsidRDefault="00AF4DF7" w:rsidP="00C706A9">
      <w:pPr>
        <w:spacing w:after="0"/>
        <w:ind w:firstLine="360"/>
        <w:jc w:val="both"/>
        <w:rPr>
          <w:rFonts w:ascii="Century" w:hAnsi="Century"/>
        </w:rPr>
      </w:pPr>
      <w:r w:rsidRPr="00C706A9">
        <w:rPr>
          <w:rFonts w:ascii="Century" w:hAnsi="Century"/>
        </w:rPr>
        <w:t>Transformations are performed using a Spark Notebook</w:t>
      </w:r>
      <w:r w:rsidR="00C706A9">
        <w:rPr>
          <w:rFonts w:ascii="Century" w:hAnsi="Century"/>
        </w:rPr>
        <w:t>.</w:t>
      </w:r>
    </w:p>
    <w:p w14:paraId="6A0334F8" w14:textId="77777777" w:rsidR="00AF4DF7" w:rsidRPr="00106962" w:rsidRDefault="00AF4DF7" w:rsidP="00C706A9">
      <w:pPr>
        <w:numPr>
          <w:ilvl w:val="0"/>
          <w:numId w:val="4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Explicit schema definition (no inferred schema)</w:t>
      </w:r>
    </w:p>
    <w:p w14:paraId="41699E20" w14:textId="77777777" w:rsidR="009137A6" w:rsidRPr="00106962" w:rsidRDefault="009137A6" w:rsidP="00C706A9">
      <w:pPr>
        <w:numPr>
          <w:ilvl w:val="0"/>
          <w:numId w:val="4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Type casting (decimal for price and tax)</w:t>
      </w:r>
    </w:p>
    <w:p w14:paraId="1813F9D8" w14:textId="77777777" w:rsidR="00AF4DF7" w:rsidRPr="00106962" w:rsidRDefault="00AF4DF7" w:rsidP="00C706A9">
      <w:pPr>
        <w:numPr>
          <w:ilvl w:val="0"/>
          <w:numId w:val="4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Union of all three sales files</w:t>
      </w:r>
    </w:p>
    <w:p w14:paraId="51648E96" w14:textId="77777777" w:rsidR="00AF4DF7" w:rsidRPr="00106962" w:rsidRDefault="00AF4DF7" w:rsidP="00C706A9">
      <w:pPr>
        <w:numPr>
          <w:ilvl w:val="0"/>
          <w:numId w:val="4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Data cleansing and standardization</w:t>
      </w:r>
    </w:p>
    <w:p w14:paraId="19BEF666" w14:textId="77777777" w:rsidR="00AF4DF7" w:rsidRPr="00106962" w:rsidRDefault="00AF4DF7" w:rsidP="00C706A9">
      <w:pPr>
        <w:numPr>
          <w:ilvl w:val="0"/>
          <w:numId w:val="4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Customer name split into first and last name</w:t>
      </w:r>
    </w:p>
    <w:p w14:paraId="586EE302" w14:textId="77777777" w:rsidR="00AF4DF7" w:rsidRPr="00106962" w:rsidRDefault="00AF4DF7" w:rsidP="00C706A9">
      <w:pPr>
        <w:numPr>
          <w:ilvl w:val="0"/>
          <w:numId w:val="4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Derivation of year and month from order date</w:t>
      </w:r>
    </w:p>
    <w:p w14:paraId="3107A7E8" w14:textId="77777777" w:rsidR="00AF4DF7" w:rsidRPr="00106962" w:rsidRDefault="00AF4DF7" w:rsidP="00C706A9">
      <w:pPr>
        <w:numPr>
          <w:ilvl w:val="0"/>
          <w:numId w:val="4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Partitioning by year and month</w:t>
      </w:r>
    </w:p>
    <w:p w14:paraId="1F5FBCE6" w14:textId="77777777" w:rsidR="00C706A9" w:rsidRDefault="00C706A9" w:rsidP="00106962">
      <w:pPr>
        <w:jc w:val="both"/>
        <w:rPr>
          <w:rFonts w:ascii="Century" w:hAnsi="Century"/>
          <w:b/>
          <w:bCs/>
        </w:rPr>
      </w:pPr>
    </w:p>
    <w:p w14:paraId="5A44FAAD" w14:textId="77777777" w:rsidR="001C46B5" w:rsidRDefault="00AF4DF7" w:rsidP="001C46B5">
      <w:pPr>
        <w:ind w:firstLine="360"/>
        <w:jc w:val="both"/>
        <w:rPr>
          <w:rFonts w:ascii="Century" w:hAnsi="Century"/>
        </w:rPr>
      </w:pPr>
      <w:r w:rsidRPr="00C706A9">
        <w:rPr>
          <w:rFonts w:ascii="Century" w:hAnsi="Century"/>
        </w:rPr>
        <w:t>Storag</w:t>
      </w:r>
      <w:r w:rsidR="001C46B5">
        <w:rPr>
          <w:rFonts w:ascii="Century" w:hAnsi="Century"/>
        </w:rPr>
        <w:t>e</w:t>
      </w:r>
    </w:p>
    <w:p w14:paraId="4A4765A2" w14:textId="586238B8" w:rsidR="00AF4DF7" w:rsidRPr="00106962" w:rsidRDefault="00AF4DF7" w:rsidP="001C46B5">
      <w:pPr>
        <w:spacing w:after="0"/>
        <w:ind w:firstLine="720"/>
        <w:jc w:val="both"/>
        <w:rPr>
          <w:rFonts w:ascii="Century" w:hAnsi="Century"/>
        </w:rPr>
      </w:pPr>
      <w:r w:rsidRPr="00106962">
        <w:rPr>
          <w:rFonts w:ascii="Century" w:hAnsi="Century"/>
        </w:rPr>
        <w:t>Transformed data written as</w:t>
      </w:r>
      <w:r w:rsidR="00617AA5">
        <w:rPr>
          <w:rFonts w:ascii="Century" w:hAnsi="Century"/>
        </w:rPr>
        <w:t>:</w:t>
      </w:r>
    </w:p>
    <w:p w14:paraId="3012D36A" w14:textId="0899A143" w:rsidR="00AF4DF7" w:rsidRPr="001677B1" w:rsidRDefault="00AF4DF7" w:rsidP="001677B1">
      <w:pPr>
        <w:pStyle w:val="ListParagraph"/>
        <w:numPr>
          <w:ilvl w:val="1"/>
          <w:numId w:val="17"/>
        </w:numPr>
        <w:spacing w:after="0"/>
        <w:jc w:val="both"/>
        <w:rPr>
          <w:rFonts w:ascii="Century" w:hAnsi="Century"/>
        </w:rPr>
      </w:pPr>
      <w:r w:rsidRPr="001677B1">
        <w:rPr>
          <w:rFonts w:ascii="Century" w:hAnsi="Century"/>
        </w:rPr>
        <w:t>Partitioned Parquet files in Lakehouse Silver folder</w:t>
      </w:r>
      <w:r w:rsidR="002B5CE2">
        <w:rPr>
          <w:rFonts w:ascii="Century" w:hAnsi="Century"/>
        </w:rPr>
        <w:t>.</w:t>
      </w:r>
    </w:p>
    <w:p w14:paraId="5D4561FF" w14:textId="08CC381F" w:rsidR="00AF4DF7" w:rsidRPr="001677B1" w:rsidRDefault="00AF4DF7" w:rsidP="001677B1">
      <w:pPr>
        <w:pStyle w:val="ListParagraph"/>
        <w:numPr>
          <w:ilvl w:val="1"/>
          <w:numId w:val="17"/>
        </w:numPr>
        <w:spacing w:after="0"/>
        <w:jc w:val="both"/>
        <w:rPr>
          <w:rFonts w:ascii="Century" w:hAnsi="Century"/>
        </w:rPr>
      </w:pPr>
      <w:r w:rsidRPr="001677B1">
        <w:rPr>
          <w:rFonts w:ascii="Century" w:hAnsi="Century"/>
        </w:rPr>
        <w:t>Delta tables in Lakehouse Tables for optimized querying</w:t>
      </w:r>
      <w:r w:rsidR="002B5CE2">
        <w:rPr>
          <w:rFonts w:ascii="Century" w:hAnsi="Century"/>
        </w:rPr>
        <w:t>.</w:t>
      </w:r>
    </w:p>
    <w:p w14:paraId="49CD6155" w14:textId="0DB55F46" w:rsidR="00AF4DF7" w:rsidRPr="00AC5834" w:rsidRDefault="00AF4DF7" w:rsidP="00106962">
      <w:pPr>
        <w:jc w:val="both"/>
        <w:rPr>
          <w:rFonts w:ascii="Century" w:hAnsi="Century"/>
          <w:u w:val="single"/>
        </w:rPr>
      </w:pPr>
    </w:p>
    <w:p w14:paraId="671BD0B8" w14:textId="6F897DAC" w:rsidR="00AF4DF7" w:rsidRPr="00AC5834" w:rsidRDefault="00C706A9" w:rsidP="00106962">
      <w:pPr>
        <w:jc w:val="both"/>
        <w:rPr>
          <w:rFonts w:ascii="Century" w:hAnsi="Century"/>
          <w:b/>
          <w:bCs/>
          <w:u w:val="single"/>
        </w:rPr>
      </w:pPr>
      <w:r w:rsidRPr="00AC5834">
        <w:rPr>
          <w:rFonts w:ascii="Century" w:hAnsi="Century"/>
          <w:b/>
          <w:bCs/>
          <w:u w:val="single"/>
        </w:rPr>
        <w:t xml:space="preserve"> Gold (</w:t>
      </w:r>
      <w:r w:rsidR="00A2383D" w:rsidRPr="00AC5834">
        <w:rPr>
          <w:rFonts w:ascii="Century" w:hAnsi="Century"/>
          <w:b/>
          <w:bCs/>
          <w:u w:val="single"/>
        </w:rPr>
        <w:t>D</w:t>
      </w:r>
      <w:r w:rsidR="00AF4DF7" w:rsidRPr="00AC5834">
        <w:rPr>
          <w:rFonts w:ascii="Century" w:hAnsi="Century"/>
          <w:b/>
          <w:bCs/>
          <w:u w:val="single"/>
        </w:rPr>
        <w:t>ata Modeling</w:t>
      </w:r>
      <w:r w:rsidRPr="00AC5834">
        <w:rPr>
          <w:rFonts w:ascii="Century" w:hAnsi="Century"/>
          <w:b/>
          <w:bCs/>
          <w:u w:val="single"/>
        </w:rPr>
        <w:t>)</w:t>
      </w:r>
      <w:r w:rsidR="00AF4DF7" w:rsidRPr="00AC5834">
        <w:rPr>
          <w:rFonts w:ascii="Century" w:hAnsi="Century"/>
          <w:b/>
          <w:bCs/>
          <w:u w:val="single"/>
        </w:rPr>
        <w:t xml:space="preserve"> </w:t>
      </w:r>
    </w:p>
    <w:p w14:paraId="312310B1" w14:textId="77777777" w:rsidR="00AF4DF7" w:rsidRPr="00106962" w:rsidRDefault="00AF4DF7" w:rsidP="005143B7">
      <w:pPr>
        <w:ind w:firstLine="90"/>
        <w:jc w:val="both"/>
        <w:rPr>
          <w:rFonts w:ascii="Century" w:hAnsi="Century"/>
        </w:rPr>
      </w:pPr>
      <w:proofErr w:type="gramStart"/>
      <w:r w:rsidRPr="00106962">
        <w:rPr>
          <w:rFonts w:ascii="Century" w:hAnsi="Century"/>
        </w:rPr>
        <w:t xml:space="preserve">A </w:t>
      </w:r>
      <w:r w:rsidRPr="00106962">
        <w:rPr>
          <w:rFonts w:ascii="Century" w:hAnsi="Century"/>
          <w:b/>
          <w:bCs/>
        </w:rPr>
        <w:t>Dataflow</w:t>
      </w:r>
      <w:proofErr w:type="gramEnd"/>
      <w:r w:rsidRPr="00106962">
        <w:rPr>
          <w:rFonts w:ascii="Century" w:hAnsi="Century"/>
          <w:b/>
          <w:bCs/>
        </w:rPr>
        <w:t xml:space="preserve"> Gen2</w:t>
      </w:r>
      <w:r w:rsidRPr="00106962">
        <w:rPr>
          <w:rFonts w:ascii="Century" w:hAnsi="Century"/>
        </w:rPr>
        <w:t xml:space="preserve"> is used to build an analytics-ready </w:t>
      </w:r>
      <w:r w:rsidRPr="00106962">
        <w:rPr>
          <w:rFonts w:ascii="Century" w:hAnsi="Century"/>
          <w:b/>
          <w:bCs/>
        </w:rPr>
        <w:t>star schema</w:t>
      </w:r>
      <w:r w:rsidRPr="00106962">
        <w:rPr>
          <w:rFonts w:ascii="Century" w:hAnsi="Century"/>
        </w:rPr>
        <w:t xml:space="preserve"> from </w:t>
      </w:r>
      <w:proofErr w:type="gramStart"/>
      <w:r w:rsidRPr="00106962">
        <w:rPr>
          <w:rFonts w:ascii="Century" w:hAnsi="Century"/>
        </w:rPr>
        <w:t>Silver</w:t>
      </w:r>
      <w:proofErr w:type="gramEnd"/>
      <w:r w:rsidRPr="00106962">
        <w:rPr>
          <w:rFonts w:ascii="Century" w:hAnsi="Century"/>
        </w:rPr>
        <w:t xml:space="preserve"> tables.</w:t>
      </w:r>
    </w:p>
    <w:p w14:paraId="294414B8" w14:textId="77777777" w:rsidR="00AF4DF7" w:rsidRPr="00106962" w:rsidRDefault="00AF4DF7" w:rsidP="001C46B5">
      <w:pPr>
        <w:spacing w:after="0"/>
        <w:ind w:firstLine="720"/>
        <w:jc w:val="both"/>
        <w:rPr>
          <w:rFonts w:ascii="Century" w:hAnsi="Century"/>
          <w:b/>
          <w:bCs/>
        </w:rPr>
      </w:pPr>
      <w:r w:rsidRPr="00106962">
        <w:rPr>
          <w:rFonts w:ascii="Century" w:hAnsi="Century"/>
          <w:b/>
          <w:bCs/>
        </w:rPr>
        <w:t>Fact Table: FACT_SALES</w:t>
      </w:r>
    </w:p>
    <w:p w14:paraId="33DB9616" w14:textId="568A076C" w:rsidR="00AF4DF7" w:rsidRPr="00106962" w:rsidRDefault="00AF4DF7" w:rsidP="001C46B5">
      <w:pPr>
        <w:spacing w:after="0"/>
        <w:ind w:left="720" w:firstLine="720"/>
        <w:jc w:val="both"/>
        <w:rPr>
          <w:rFonts w:ascii="Century" w:hAnsi="Century"/>
        </w:rPr>
      </w:pPr>
      <w:r w:rsidRPr="00106962">
        <w:rPr>
          <w:rFonts w:ascii="Century" w:hAnsi="Century"/>
        </w:rPr>
        <w:t xml:space="preserve">Contains only numerical measures and </w:t>
      </w:r>
      <w:proofErr w:type="gramStart"/>
      <w:r w:rsidRPr="00106962">
        <w:rPr>
          <w:rFonts w:ascii="Century" w:hAnsi="Century"/>
        </w:rPr>
        <w:t>keys</w:t>
      </w:r>
      <w:r w:rsidR="009766E5">
        <w:rPr>
          <w:rFonts w:ascii="Century" w:hAnsi="Century"/>
        </w:rPr>
        <w:t xml:space="preserve"> </w:t>
      </w:r>
      <w:r w:rsidR="00617AA5">
        <w:rPr>
          <w:rFonts w:ascii="Century" w:hAnsi="Century"/>
        </w:rPr>
        <w:t>:</w:t>
      </w:r>
      <w:proofErr w:type="gramEnd"/>
    </w:p>
    <w:p w14:paraId="0A198929" w14:textId="77777777" w:rsidR="00AF4DF7" w:rsidRPr="00106962" w:rsidRDefault="00AF4DF7" w:rsidP="00C706A9">
      <w:pPr>
        <w:numPr>
          <w:ilvl w:val="0"/>
          <w:numId w:val="6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sales_order_no</w:t>
      </w:r>
      <w:proofErr w:type="spellEnd"/>
    </w:p>
    <w:p w14:paraId="10AFA218" w14:textId="77777777" w:rsidR="00AF4DF7" w:rsidRPr="00106962" w:rsidRDefault="00AF4DF7" w:rsidP="00C706A9">
      <w:pPr>
        <w:numPr>
          <w:ilvl w:val="0"/>
          <w:numId w:val="6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sales_order_line_no</w:t>
      </w:r>
      <w:proofErr w:type="spellEnd"/>
    </w:p>
    <w:p w14:paraId="3CEA2F09" w14:textId="77777777" w:rsidR="00AF4DF7" w:rsidRPr="00106962" w:rsidRDefault="00AF4DF7" w:rsidP="00C706A9">
      <w:pPr>
        <w:numPr>
          <w:ilvl w:val="0"/>
          <w:numId w:val="6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order_date</w:t>
      </w:r>
      <w:proofErr w:type="spellEnd"/>
    </w:p>
    <w:p w14:paraId="7F1B4E92" w14:textId="77777777" w:rsidR="00AF4DF7" w:rsidRPr="00106962" w:rsidRDefault="00AF4DF7" w:rsidP="00C706A9">
      <w:pPr>
        <w:numPr>
          <w:ilvl w:val="0"/>
          <w:numId w:val="6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year, month</w:t>
      </w:r>
    </w:p>
    <w:p w14:paraId="55A2433B" w14:textId="77777777" w:rsidR="00AF4DF7" w:rsidRPr="00106962" w:rsidRDefault="00AF4DF7" w:rsidP="00C706A9">
      <w:pPr>
        <w:numPr>
          <w:ilvl w:val="0"/>
          <w:numId w:val="6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quantity</w:t>
      </w:r>
    </w:p>
    <w:p w14:paraId="4CFA0294" w14:textId="77777777" w:rsidR="00AF4DF7" w:rsidRPr="00106962" w:rsidRDefault="00AF4DF7" w:rsidP="00C706A9">
      <w:pPr>
        <w:numPr>
          <w:ilvl w:val="0"/>
          <w:numId w:val="6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tax</w:t>
      </w:r>
    </w:p>
    <w:p w14:paraId="2E41C0EF" w14:textId="77777777" w:rsidR="00AF4DF7" w:rsidRPr="00106962" w:rsidRDefault="00AF4DF7" w:rsidP="00C706A9">
      <w:pPr>
        <w:numPr>
          <w:ilvl w:val="0"/>
          <w:numId w:val="6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cust_id</w:t>
      </w:r>
      <w:proofErr w:type="spellEnd"/>
      <w:r w:rsidRPr="00106962">
        <w:rPr>
          <w:rFonts w:ascii="Century" w:hAnsi="Century"/>
        </w:rPr>
        <w:t xml:space="preserve"> (FK)</w:t>
      </w:r>
    </w:p>
    <w:p w14:paraId="2B934A25" w14:textId="77777777" w:rsidR="00AF4DF7" w:rsidRPr="00106962" w:rsidRDefault="00AF4DF7" w:rsidP="00C706A9">
      <w:pPr>
        <w:numPr>
          <w:ilvl w:val="0"/>
          <w:numId w:val="6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prod_id</w:t>
      </w:r>
      <w:proofErr w:type="spellEnd"/>
      <w:r w:rsidRPr="00106962">
        <w:rPr>
          <w:rFonts w:ascii="Century" w:hAnsi="Century"/>
        </w:rPr>
        <w:t xml:space="preserve"> (FK)</w:t>
      </w:r>
    </w:p>
    <w:p w14:paraId="2C2F13AE" w14:textId="77777777" w:rsidR="00C706A9" w:rsidRDefault="00C706A9" w:rsidP="00C706A9">
      <w:pPr>
        <w:ind w:firstLine="720"/>
        <w:jc w:val="both"/>
        <w:rPr>
          <w:rFonts w:ascii="Century" w:hAnsi="Century"/>
          <w:b/>
          <w:bCs/>
        </w:rPr>
      </w:pPr>
    </w:p>
    <w:p w14:paraId="4C90458E" w14:textId="4B26BE50" w:rsidR="00AF4DF7" w:rsidRPr="00106962" w:rsidRDefault="00AF4DF7" w:rsidP="00C706A9">
      <w:pPr>
        <w:ind w:firstLine="720"/>
        <w:jc w:val="both"/>
        <w:rPr>
          <w:rFonts w:ascii="Century" w:hAnsi="Century"/>
          <w:b/>
          <w:bCs/>
        </w:rPr>
      </w:pPr>
      <w:r w:rsidRPr="00106962">
        <w:rPr>
          <w:rFonts w:ascii="Century" w:hAnsi="Century"/>
          <w:b/>
          <w:bCs/>
        </w:rPr>
        <w:t>Dimension Tables</w:t>
      </w:r>
      <w:r w:rsidR="00617AA5">
        <w:rPr>
          <w:rFonts w:ascii="Century" w:hAnsi="Century"/>
          <w:b/>
          <w:bCs/>
        </w:rPr>
        <w:t xml:space="preserve"> </w:t>
      </w:r>
      <w:r w:rsidR="00C706A9">
        <w:rPr>
          <w:rFonts w:ascii="Century" w:hAnsi="Century"/>
          <w:b/>
          <w:bCs/>
        </w:rPr>
        <w:t>(2)</w:t>
      </w:r>
    </w:p>
    <w:p w14:paraId="55C949CD" w14:textId="77777777" w:rsidR="00AF4DF7" w:rsidRPr="00106962" w:rsidRDefault="00AF4DF7" w:rsidP="00C706A9">
      <w:pPr>
        <w:spacing w:after="0"/>
        <w:ind w:left="720" w:firstLine="720"/>
        <w:jc w:val="both"/>
        <w:rPr>
          <w:rFonts w:ascii="Century" w:hAnsi="Century"/>
          <w:b/>
          <w:bCs/>
        </w:rPr>
      </w:pPr>
      <w:r w:rsidRPr="00106962">
        <w:rPr>
          <w:rFonts w:ascii="Century" w:hAnsi="Century"/>
          <w:b/>
          <w:bCs/>
        </w:rPr>
        <w:t>DIM_CUSTOMER</w:t>
      </w:r>
    </w:p>
    <w:p w14:paraId="262128EC" w14:textId="77777777" w:rsidR="00AF4DF7" w:rsidRPr="00106962" w:rsidRDefault="00AF4DF7" w:rsidP="00C706A9">
      <w:pPr>
        <w:numPr>
          <w:ilvl w:val="0"/>
          <w:numId w:val="7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cust_id</w:t>
      </w:r>
      <w:proofErr w:type="spellEnd"/>
      <w:r w:rsidRPr="00106962">
        <w:rPr>
          <w:rFonts w:ascii="Century" w:hAnsi="Century"/>
        </w:rPr>
        <w:t xml:space="preserve"> (surrogate key)</w:t>
      </w:r>
    </w:p>
    <w:p w14:paraId="612BAB57" w14:textId="77777777" w:rsidR="00AF4DF7" w:rsidRPr="00106962" w:rsidRDefault="00AF4DF7" w:rsidP="00C706A9">
      <w:pPr>
        <w:numPr>
          <w:ilvl w:val="0"/>
          <w:numId w:val="7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first_name</w:t>
      </w:r>
      <w:proofErr w:type="spellEnd"/>
    </w:p>
    <w:p w14:paraId="63591EFE" w14:textId="77777777" w:rsidR="00AF4DF7" w:rsidRPr="00106962" w:rsidRDefault="00AF4DF7" w:rsidP="00C706A9">
      <w:pPr>
        <w:numPr>
          <w:ilvl w:val="0"/>
          <w:numId w:val="7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last_name</w:t>
      </w:r>
      <w:proofErr w:type="spellEnd"/>
    </w:p>
    <w:p w14:paraId="6D06CFCF" w14:textId="77777777" w:rsidR="00AF4DF7" w:rsidRPr="00106962" w:rsidRDefault="00AF4DF7" w:rsidP="00C706A9">
      <w:pPr>
        <w:numPr>
          <w:ilvl w:val="0"/>
          <w:numId w:val="7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email</w:t>
      </w:r>
    </w:p>
    <w:p w14:paraId="395F3ABA" w14:textId="77777777" w:rsidR="00AF4DF7" w:rsidRPr="00106962" w:rsidRDefault="00AF4DF7" w:rsidP="00C706A9">
      <w:pPr>
        <w:spacing w:after="0"/>
        <w:ind w:left="720" w:firstLine="720"/>
        <w:jc w:val="both"/>
        <w:rPr>
          <w:rFonts w:ascii="Century" w:hAnsi="Century"/>
          <w:b/>
          <w:bCs/>
        </w:rPr>
      </w:pPr>
      <w:r w:rsidRPr="00106962">
        <w:rPr>
          <w:rFonts w:ascii="Century" w:hAnsi="Century"/>
          <w:b/>
          <w:bCs/>
        </w:rPr>
        <w:lastRenderedPageBreak/>
        <w:t>DIM_PRODUCT</w:t>
      </w:r>
    </w:p>
    <w:p w14:paraId="155CB53C" w14:textId="77777777" w:rsidR="00AF4DF7" w:rsidRPr="00106962" w:rsidRDefault="00AF4DF7" w:rsidP="00C706A9">
      <w:pPr>
        <w:numPr>
          <w:ilvl w:val="0"/>
          <w:numId w:val="8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prod_id</w:t>
      </w:r>
      <w:proofErr w:type="spellEnd"/>
      <w:r w:rsidRPr="00106962">
        <w:rPr>
          <w:rFonts w:ascii="Century" w:hAnsi="Century"/>
        </w:rPr>
        <w:t xml:space="preserve"> (surrogate key)</w:t>
      </w:r>
    </w:p>
    <w:p w14:paraId="20A17319" w14:textId="77777777" w:rsidR="00AF4DF7" w:rsidRPr="00106962" w:rsidRDefault="00AF4DF7" w:rsidP="00C706A9">
      <w:pPr>
        <w:numPr>
          <w:ilvl w:val="0"/>
          <w:numId w:val="8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model</w:t>
      </w:r>
    </w:p>
    <w:p w14:paraId="6CC957AD" w14:textId="77777777" w:rsidR="00AF4DF7" w:rsidRPr="00106962" w:rsidRDefault="00AF4DF7" w:rsidP="00C706A9">
      <w:pPr>
        <w:numPr>
          <w:ilvl w:val="0"/>
          <w:numId w:val="8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colour</w:t>
      </w:r>
      <w:proofErr w:type="spellEnd"/>
    </w:p>
    <w:p w14:paraId="033580A3" w14:textId="77777777" w:rsidR="00AF4DF7" w:rsidRPr="00106962" w:rsidRDefault="00AF4DF7" w:rsidP="00C706A9">
      <w:pPr>
        <w:numPr>
          <w:ilvl w:val="0"/>
          <w:numId w:val="8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size</w:t>
      </w:r>
    </w:p>
    <w:p w14:paraId="36949933" w14:textId="77777777" w:rsidR="00AF4DF7" w:rsidRPr="00106962" w:rsidRDefault="00AF4DF7" w:rsidP="00C706A9">
      <w:pPr>
        <w:numPr>
          <w:ilvl w:val="0"/>
          <w:numId w:val="8"/>
        </w:numPr>
        <w:spacing w:after="0"/>
        <w:jc w:val="both"/>
        <w:rPr>
          <w:rFonts w:ascii="Century" w:hAnsi="Century"/>
        </w:rPr>
      </w:pPr>
      <w:proofErr w:type="spellStart"/>
      <w:r w:rsidRPr="00106962">
        <w:rPr>
          <w:rFonts w:ascii="Century" w:hAnsi="Century"/>
        </w:rPr>
        <w:t>unit_price</w:t>
      </w:r>
      <w:proofErr w:type="spellEnd"/>
    </w:p>
    <w:p w14:paraId="23BA3100" w14:textId="77777777" w:rsidR="00C706A9" w:rsidRDefault="00C706A9" w:rsidP="00C706A9">
      <w:pPr>
        <w:spacing w:after="0"/>
        <w:ind w:firstLine="720"/>
        <w:jc w:val="both"/>
        <w:rPr>
          <w:rFonts w:ascii="Century" w:hAnsi="Century"/>
          <w:b/>
          <w:bCs/>
        </w:rPr>
      </w:pPr>
    </w:p>
    <w:p w14:paraId="7DC604E7" w14:textId="67E4695D" w:rsidR="00AF4DF7" w:rsidRPr="00106962" w:rsidRDefault="00AF4DF7" w:rsidP="00C706A9">
      <w:pPr>
        <w:spacing w:after="0"/>
        <w:ind w:firstLine="720"/>
        <w:jc w:val="both"/>
        <w:rPr>
          <w:rFonts w:ascii="Century" w:hAnsi="Century"/>
          <w:b/>
          <w:bCs/>
        </w:rPr>
      </w:pPr>
      <w:r w:rsidRPr="00106962">
        <w:rPr>
          <w:rFonts w:ascii="Century" w:hAnsi="Century"/>
          <w:b/>
          <w:bCs/>
        </w:rPr>
        <w:t>Key Handling</w:t>
      </w:r>
    </w:p>
    <w:p w14:paraId="30B71EC9" w14:textId="4308C2D9" w:rsidR="00AF4DF7" w:rsidRPr="00106962" w:rsidRDefault="00AF4DF7" w:rsidP="00C706A9">
      <w:pPr>
        <w:numPr>
          <w:ilvl w:val="0"/>
          <w:numId w:val="9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Deterministic keys generated using concatenation and encoding</w:t>
      </w:r>
      <w:r w:rsidR="00C706A9">
        <w:rPr>
          <w:rFonts w:ascii="Century" w:hAnsi="Century"/>
        </w:rPr>
        <w:t>.</w:t>
      </w:r>
    </w:p>
    <w:p w14:paraId="7C24CB13" w14:textId="47C09B0B" w:rsidR="00AF4DF7" w:rsidRPr="00106962" w:rsidRDefault="00AF4DF7" w:rsidP="00C706A9">
      <w:pPr>
        <w:numPr>
          <w:ilvl w:val="0"/>
          <w:numId w:val="9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Fact table merged with dimensions using Left Outer joins</w:t>
      </w:r>
      <w:r w:rsidR="00C706A9">
        <w:rPr>
          <w:rFonts w:ascii="Century" w:hAnsi="Century"/>
        </w:rPr>
        <w:t>.</w:t>
      </w:r>
    </w:p>
    <w:p w14:paraId="2A8F91BD" w14:textId="7C00DA38" w:rsidR="00AF4DF7" w:rsidRPr="00106962" w:rsidRDefault="00AF4DF7" w:rsidP="00C706A9">
      <w:pPr>
        <w:numPr>
          <w:ilvl w:val="0"/>
          <w:numId w:val="9"/>
        </w:numPr>
        <w:spacing w:after="0"/>
        <w:jc w:val="both"/>
        <w:rPr>
          <w:rFonts w:ascii="Century" w:hAnsi="Century"/>
        </w:rPr>
      </w:pPr>
      <w:r w:rsidRPr="00106962">
        <w:rPr>
          <w:rFonts w:ascii="Century" w:hAnsi="Century"/>
        </w:rPr>
        <w:t>Intermediate columns removed post-merge</w:t>
      </w:r>
      <w:r w:rsidR="00C706A9">
        <w:rPr>
          <w:rFonts w:ascii="Century" w:hAnsi="Century"/>
        </w:rPr>
        <w:t>.</w:t>
      </w:r>
    </w:p>
    <w:p w14:paraId="47180570" w14:textId="77777777" w:rsidR="00C706A9" w:rsidRDefault="00C706A9" w:rsidP="00C706A9">
      <w:pPr>
        <w:ind w:firstLine="720"/>
        <w:jc w:val="both"/>
        <w:rPr>
          <w:rFonts w:ascii="Century" w:hAnsi="Century"/>
          <w:b/>
          <w:bCs/>
        </w:rPr>
      </w:pPr>
    </w:p>
    <w:p w14:paraId="60D6C09F" w14:textId="38F69CA6" w:rsidR="00AF4DF7" w:rsidRPr="00106962" w:rsidRDefault="00AF4DF7" w:rsidP="00C706A9">
      <w:pPr>
        <w:spacing w:after="0"/>
        <w:ind w:firstLine="720"/>
        <w:jc w:val="both"/>
        <w:rPr>
          <w:rFonts w:ascii="Century" w:hAnsi="Century"/>
          <w:b/>
          <w:bCs/>
        </w:rPr>
      </w:pPr>
      <w:r w:rsidRPr="00106962">
        <w:rPr>
          <w:rFonts w:ascii="Century" w:hAnsi="Century"/>
          <w:b/>
          <w:bCs/>
        </w:rPr>
        <w:t>Storage</w:t>
      </w:r>
    </w:p>
    <w:p w14:paraId="29A8801C" w14:textId="40AB058D" w:rsidR="00AF4DF7" w:rsidRDefault="00AF4DF7" w:rsidP="00C706A9">
      <w:pPr>
        <w:spacing w:after="0"/>
        <w:ind w:left="1440"/>
        <w:jc w:val="both"/>
        <w:rPr>
          <w:rFonts w:ascii="Century" w:hAnsi="Century"/>
        </w:rPr>
      </w:pPr>
      <w:r w:rsidRPr="00106962">
        <w:rPr>
          <w:rFonts w:ascii="Century" w:hAnsi="Century"/>
        </w:rPr>
        <w:t xml:space="preserve">Final Fact and Dimension tables written as </w:t>
      </w:r>
      <w:r w:rsidRPr="00106962">
        <w:rPr>
          <w:rFonts w:ascii="Century" w:hAnsi="Century"/>
          <w:b/>
          <w:bCs/>
        </w:rPr>
        <w:t>Lakehouse Tables (Delta)</w:t>
      </w:r>
      <w:r w:rsidRPr="00106962">
        <w:rPr>
          <w:rFonts w:ascii="Century" w:hAnsi="Century"/>
        </w:rPr>
        <w:t xml:space="preserve"> in the </w:t>
      </w:r>
      <w:proofErr w:type="gramStart"/>
      <w:r w:rsidRPr="00106962">
        <w:rPr>
          <w:rFonts w:ascii="Century" w:hAnsi="Century"/>
        </w:rPr>
        <w:t>Gold</w:t>
      </w:r>
      <w:proofErr w:type="gramEnd"/>
      <w:r w:rsidRPr="00106962">
        <w:rPr>
          <w:rFonts w:ascii="Century" w:hAnsi="Century"/>
        </w:rPr>
        <w:t xml:space="preserve"> layer</w:t>
      </w:r>
      <w:r w:rsidR="00C706A9">
        <w:rPr>
          <w:rFonts w:ascii="Century" w:hAnsi="Century"/>
        </w:rPr>
        <w:t>.</w:t>
      </w:r>
    </w:p>
    <w:p w14:paraId="7071C8C4" w14:textId="77777777" w:rsidR="005143B7" w:rsidRPr="00106962" w:rsidRDefault="005143B7" w:rsidP="00C706A9">
      <w:pPr>
        <w:spacing w:after="0"/>
        <w:ind w:left="1440"/>
        <w:jc w:val="both"/>
        <w:rPr>
          <w:rFonts w:ascii="Century" w:hAnsi="Century"/>
        </w:rPr>
      </w:pPr>
    </w:p>
    <w:p w14:paraId="53EF994A" w14:textId="2FADAB68" w:rsidR="00AF4DF7" w:rsidRPr="00106962" w:rsidRDefault="005143B7" w:rsidP="00106962">
      <w:pPr>
        <w:jc w:val="both"/>
        <w:rPr>
          <w:rFonts w:ascii="Century" w:hAnsi="Century"/>
        </w:rPr>
      </w:pPr>
      <w:r w:rsidRPr="005143B7">
        <w:rPr>
          <w:rFonts w:ascii="Century" w:hAnsi="Century"/>
        </w:rPr>
        <w:t>The Gold layer provides analytics-ready fact and dimension tables optimized for reporting and downstream analytical workloads.</w:t>
      </w:r>
    </w:p>
    <w:p w14:paraId="4B605AB5" w14:textId="45CCD1F7" w:rsidR="00AF4DF7" w:rsidRPr="00106962" w:rsidRDefault="00AF4DF7" w:rsidP="00106962">
      <w:pPr>
        <w:jc w:val="both"/>
        <w:rPr>
          <w:rFonts w:ascii="Century" w:hAnsi="Century"/>
        </w:rPr>
      </w:pPr>
    </w:p>
    <w:p w14:paraId="52AFC7B3" w14:textId="579B0428" w:rsidR="00AF4DF7" w:rsidRPr="00106962" w:rsidRDefault="00AF4DF7" w:rsidP="0077276C">
      <w:pPr>
        <w:jc w:val="both"/>
        <w:rPr>
          <w:rFonts w:ascii="Century" w:hAnsi="Century"/>
        </w:rPr>
      </w:pPr>
    </w:p>
    <w:p w14:paraId="2424BB29" w14:textId="77777777" w:rsidR="00AF4DF7" w:rsidRPr="00B01F4F" w:rsidRDefault="00AF4DF7" w:rsidP="00B01F4F">
      <w:pPr>
        <w:spacing w:after="0"/>
        <w:jc w:val="both"/>
        <w:rPr>
          <w:rFonts w:ascii="Century" w:hAnsi="Century"/>
          <w:b/>
          <w:bCs/>
          <w:vanish/>
          <w:u w:val="single"/>
        </w:rPr>
      </w:pPr>
      <w:r w:rsidRPr="00B01F4F">
        <w:rPr>
          <w:rFonts w:ascii="Century" w:hAnsi="Century"/>
          <w:b/>
          <w:bCs/>
          <w:vanish/>
          <w:u w:val="single"/>
        </w:rPr>
        <w:t>Bottom of Form</w:t>
      </w:r>
    </w:p>
    <w:p w14:paraId="555826E0" w14:textId="0AF04F3E" w:rsidR="000D1563" w:rsidRPr="00B01F4F" w:rsidRDefault="00B01F4F" w:rsidP="00B01F4F">
      <w:pPr>
        <w:spacing w:after="0"/>
        <w:jc w:val="both"/>
        <w:rPr>
          <w:rFonts w:ascii="Century" w:hAnsi="Century"/>
          <w:b/>
          <w:bCs/>
          <w:u w:val="single"/>
        </w:rPr>
      </w:pPr>
      <w:r w:rsidRPr="00B01F4F">
        <w:rPr>
          <w:rFonts w:ascii="Century" w:hAnsi="Century"/>
          <w:b/>
          <w:bCs/>
          <w:u w:val="single"/>
        </w:rPr>
        <w:t>Repository Structure</w:t>
      </w:r>
    </w:p>
    <w:p w14:paraId="4AB545B2" w14:textId="77777777" w:rsidR="00B01F4F" w:rsidRDefault="00B01F4F" w:rsidP="00B01F4F">
      <w:pPr>
        <w:spacing w:after="0"/>
        <w:jc w:val="both"/>
        <w:rPr>
          <w:rFonts w:ascii="Century" w:hAnsi="Century"/>
        </w:rPr>
      </w:pPr>
    </w:p>
    <w:p w14:paraId="24F6499C" w14:textId="55F7E16E" w:rsidR="00B01F4F" w:rsidRPr="00B01F4F" w:rsidRDefault="00B01F4F" w:rsidP="00B01F4F">
      <w:pPr>
        <w:spacing w:after="0"/>
        <w:jc w:val="both"/>
        <w:rPr>
          <w:rFonts w:ascii="Century" w:hAnsi="Century"/>
        </w:rPr>
      </w:pPr>
      <w:r w:rsidRPr="00B01F4F">
        <w:rPr>
          <w:rFonts w:ascii="Century" w:hAnsi="Century"/>
        </w:rPr>
        <w:t xml:space="preserve">- `notebooks/` – Spark notebook used for </w:t>
      </w:r>
      <w:proofErr w:type="gramStart"/>
      <w:r w:rsidRPr="00B01F4F">
        <w:rPr>
          <w:rFonts w:ascii="Century" w:hAnsi="Century"/>
        </w:rPr>
        <w:t>Silver</w:t>
      </w:r>
      <w:proofErr w:type="gramEnd"/>
      <w:r w:rsidRPr="00B01F4F">
        <w:rPr>
          <w:rFonts w:ascii="Century" w:hAnsi="Century"/>
        </w:rPr>
        <w:t xml:space="preserve"> layer transformations</w:t>
      </w:r>
      <w:r>
        <w:rPr>
          <w:rFonts w:ascii="Century" w:hAnsi="Century"/>
        </w:rPr>
        <w:t>.</w:t>
      </w:r>
      <w:r w:rsidRPr="00B01F4F">
        <w:rPr>
          <w:rFonts w:ascii="Century" w:hAnsi="Century"/>
        </w:rPr>
        <w:t xml:space="preserve">  </w:t>
      </w:r>
    </w:p>
    <w:p w14:paraId="1772B181" w14:textId="219022C3" w:rsidR="00B01F4F" w:rsidRPr="00B01F4F" w:rsidRDefault="00B01F4F" w:rsidP="00B01F4F">
      <w:pPr>
        <w:spacing w:after="0"/>
        <w:jc w:val="both"/>
        <w:rPr>
          <w:rFonts w:ascii="Century" w:hAnsi="Century"/>
        </w:rPr>
      </w:pPr>
      <w:r w:rsidRPr="00B01F4F">
        <w:rPr>
          <w:rFonts w:ascii="Century" w:hAnsi="Century"/>
        </w:rPr>
        <w:t xml:space="preserve">- `dataflows/` – Dataflow Gen2 used to build </w:t>
      </w:r>
      <w:proofErr w:type="gramStart"/>
      <w:r w:rsidRPr="00B01F4F">
        <w:rPr>
          <w:rFonts w:ascii="Century" w:hAnsi="Century"/>
        </w:rPr>
        <w:t>Gold</w:t>
      </w:r>
      <w:proofErr w:type="gramEnd"/>
      <w:r w:rsidRPr="00B01F4F">
        <w:rPr>
          <w:rFonts w:ascii="Century" w:hAnsi="Century"/>
        </w:rPr>
        <w:t xml:space="preserve"> layer star schema</w:t>
      </w:r>
      <w:r>
        <w:rPr>
          <w:rFonts w:ascii="Century" w:hAnsi="Century"/>
        </w:rPr>
        <w:t>.</w:t>
      </w:r>
      <w:r w:rsidRPr="00B01F4F">
        <w:rPr>
          <w:rFonts w:ascii="Century" w:hAnsi="Century"/>
        </w:rPr>
        <w:t xml:space="preserve">  </w:t>
      </w:r>
    </w:p>
    <w:p w14:paraId="26104E73" w14:textId="7A7754A7" w:rsidR="00B01F4F" w:rsidRPr="00B01F4F" w:rsidRDefault="00B01F4F" w:rsidP="00B01F4F">
      <w:pPr>
        <w:spacing w:after="0"/>
        <w:jc w:val="both"/>
        <w:rPr>
          <w:rFonts w:ascii="Century" w:hAnsi="Century"/>
        </w:rPr>
      </w:pPr>
      <w:r w:rsidRPr="00B01F4F">
        <w:rPr>
          <w:rFonts w:ascii="Century" w:hAnsi="Century"/>
        </w:rPr>
        <w:t>- `pipeline/` – Fabric pipeline orchestration screenshot</w:t>
      </w:r>
      <w:r>
        <w:rPr>
          <w:rFonts w:ascii="Century" w:hAnsi="Century"/>
        </w:rPr>
        <w:t>.</w:t>
      </w:r>
      <w:r w:rsidRPr="00B01F4F">
        <w:rPr>
          <w:rFonts w:ascii="Century" w:hAnsi="Century"/>
        </w:rPr>
        <w:t xml:space="preserve"> </w:t>
      </w:r>
    </w:p>
    <w:p w14:paraId="4F1C9098" w14:textId="4EF793DC" w:rsidR="00B01F4F" w:rsidRPr="00106962" w:rsidRDefault="00B01F4F" w:rsidP="00B01F4F">
      <w:pPr>
        <w:spacing w:after="0"/>
        <w:jc w:val="both"/>
        <w:rPr>
          <w:rFonts w:ascii="Century" w:hAnsi="Century"/>
        </w:rPr>
      </w:pPr>
      <w:r w:rsidRPr="00B01F4F">
        <w:rPr>
          <w:rFonts w:ascii="Century" w:hAnsi="Century"/>
        </w:rPr>
        <w:t>- `</w:t>
      </w:r>
      <w:proofErr w:type="spellStart"/>
      <w:r w:rsidRPr="00B01F4F">
        <w:rPr>
          <w:rFonts w:ascii="Century" w:hAnsi="Century"/>
        </w:rPr>
        <w:t>lakehouse</w:t>
      </w:r>
      <w:proofErr w:type="spellEnd"/>
      <w:r w:rsidRPr="00B01F4F">
        <w:rPr>
          <w:rFonts w:ascii="Century" w:hAnsi="Century"/>
        </w:rPr>
        <w:t>/` – Lakehouse folder and table structure screenshot</w:t>
      </w:r>
      <w:r>
        <w:rPr>
          <w:rFonts w:ascii="Century" w:hAnsi="Century"/>
        </w:rPr>
        <w:t>.</w:t>
      </w:r>
      <w:r w:rsidRPr="00B01F4F">
        <w:rPr>
          <w:rFonts w:ascii="Century" w:hAnsi="Century"/>
        </w:rPr>
        <w:t xml:space="preserve">  </w:t>
      </w:r>
    </w:p>
    <w:sectPr w:rsidR="00B01F4F" w:rsidRPr="0010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FFE"/>
    <w:multiLevelType w:val="multilevel"/>
    <w:tmpl w:val="77267E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4418"/>
    <w:multiLevelType w:val="multilevel"/>
    <w:tmpl w:val="1060A4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A7DBF"/>
    <w:multiLevelType w:val="hybridMultilevel"/>
    <w:tmpl w:val="C6BA7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D15CCF"/>
    <w:multiLevelType w:val="multilevel"/>
    <w:tmpl w:val="E0084A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84B97"/>
    <w:multiLevelType w:val="multilevel"/>
    <w:tmpl w:val="292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693A"/>
    <w:multiLevelType w:val="multilevel"/>
    <w:tmpl w:val="5A7A4F4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E5D4D"/>
    <w:multiLevelType w:val="hybridMultilevel"/>
    <w:tmpl w:val="3F4A70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4B41B8"/>
    <w:multiLevelType w:val="multilevel"/>
    <w:tmpl w:val="F13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A54DC"/>
    <w:multiLevelType w:val="hybridMultilevel"/>
    <w:tmpl w:val="A2A06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E18C7"/>
    <w:multiLevelType w:val="hybridMultilevel"/>
    <w:tmpl w:val="95B6F2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163B3F"/>
    <w:multiLevelType w:val="hybridMultilevel"/>
    <w:tmpl w:val="2AB858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2C4911"/>
    <w:multiLevelType w:val="multilevel"/>
    <w:tmpl w:val="C3308FF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A73BE"/>
    <w:multiLevelType w:val="multilevel"/>
    <w:tmpl w:val="398C1E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F2832"/>
    <w:multiLevelType w:val="hybridMultilevel"/>
    <w:tmpl w:val="767861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7C11B4"/>
    <w:multiLevelType w:val="multilevel"/>
    <w:tmpl w:val="993C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C26F2"/>
    <w:multiLevelType w:val="hybridMultilevel"/>
    <w:tmpl w:val="880258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2A5254"/>
    <w:multiLevelType w:val="hybridMultilevel"/>
    <w:tmpl w:val="59A45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9115F"/>
    <w:multiLevelType w:val="hybridMultilevel"/>
    <w:tmpl w:val="4AC6E9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B2006B7"/>
    <w:multiLevelType w:val="hybridMultilevel"/>
    <w:tmpl w:val="73AE38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31315"/>
    <w:multiLevelType w:val="multilevel"/>
    <w:tmpl w:val="61BE52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05B4D"/>
    <w:multiLevelType w:val="multilevel"/>
    <w:tmpl w:val="9B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12FCC"/>
    <w:multiLevelType w:val="hybridMultilevel"/>
    <w:tmpl w:val="ACD4B0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373EF9"/>
    <w:multiLevelType w:val="multilevel"/>
    <w:tmpl w:val="21C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90D64"/>
    <w:multiLevelType w:val="hybridMultilevel"/>
    <w:tmpl w:val="B02AB5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D62BBF"/>
    <w:multiLevelType w:val="hybridMultilevel"/>
    <w:tmpl w:val="BB948E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CD5105"/>
    <w:multiLevelType w:val="multilevel"/>
    <w:tmpl w:val="F1F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52F8C"/>
    <w:multiLevelType w:val="hybridMultilevel"/>
    <w:tmpl w:val="816A4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3BB2A0D"/>
    <w:multiLevelType w:val="multilevel"/>
    <w:tmpl w:val="011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87056"/>
    <w:multiLevelType w:val="multilevel"/>
    <w:tmpl w:val="A72CAB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E3662"/>
    <w:multiLevelType w:val="hybridMultilevel"/>
    <w:tmpl w:val="FF7A7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091935">
    <w:abstractNumId w:val="27"/>
  </w:num>
  <w:num w:numId="2" w16cid:durableId="224801124">
    <w:abstractNumId w:val="7"/>
  </w:num>
  <w:num w:numId="3" w16cid:durableId="908688570">
    <w:abstractNumId w:val="4"/>
  </w:num>
  <w:num w:numId="4" w16cid:durableId="386876763">
    <w:abstractNumId w:val="19"/>
  </w:num>
  <w:num w:numId="5" w16cid:durableId="1095784783">
    <w:abstractNumId w:val="1"/>
  </w:num>
  <w:num w:numId="6" w16cid:durableId="420610851">
    <w:abstractNumId w:val="0"/>
  </w:num>
  <w:num w:numId="7" w16cid:durableId="1512452026">
    <w:abstractNumId w:val="5"/>
  </w:num>
  <w:num w:numId="8" w16cid:durableId="1973945154">
    <w:abstractNumId w:val="11"/>
  </w:num>
  <w:num w:numId="9" w16cid:durableId="1810440683">
    <w:abstractNumId w:val="12"/>
  </w:num>
  <w:num w:numId="10" w16cid:durableId="1886529608">
    <w:abstractNumId w:val="28"/>
  </w:num>
  <w:num w:numId="11" w16cid:durableId="749277744">
    <w:abstractNumId w:val="3"/>
  </w:num>
  <w:num w:numId="12" w16cid:durableId="1355182436">
    <w:abstractNumId w:val="25"/>
  </w:num>
  <w:num w:numId="13" w16cid:durableId="1174615257">
    <w:abstractNumId w:val="22"/>
  </w:num>
  <w:num w:numId="14" w16cid:durableId="71120027">
    <w:abstractNumId w:val="14"/>
  </w:num>
  <w:num w:numId="15" w16cid:durableId="1532382556">
    <w:abstractNumId w:val="2"/>
  </w:num>
  <w:num w:numId="16" w16cid:durableId="32123967">
    <w:abstractNumId w:val="8"/>
  </w:num>
  <w:num w:numId="17" w16cid:durableId="205072742">
    <w:abstractNumId w:val="24"/>
  </w:num>
  <w:num w:numId="18" w16cid:durableId="1796098938">
    <w:abstractNumId w:val="20"/>
  </w:num>
  <w:num w:numId="19" w16cid:durableId="738481856">
    <w:abstractNumId w:val="17"/>
  </w:num>
  <w:num w:numId="20" w16cid:durableId="1243028508">
    <w:abstractNumId w:val="6"/>
  </w:num>
  <w:num w:numId="21" w16cid:durableId="219824663">
    <w:abstractNumId w:val="16"/>
  </w:num>
  <w:num w:numId="22" w16cid:durableId="1037661660">
    <w:abstractNumId w:val="21"/>
  </w:num>
  <w:num w:numId="23" w16cid:durableId="113643518">
    <w:abstractNumId w:val="15"/>
  </w:num>
  <w:num w:numId="24" w16cid:durableId="1903056275">
    <w:abstractNumId w:val="10"/>
  </w:num>
  <w:num w:numId="25" w16cid:durableId="785854563">
    <w:abstractNumId w:val="26"/>
  </w:num>
  <w:num w:numId="26" w16cid:durableId="479074473">
    <w:abstractNumId w:val="18"/>
  </w:num>
  <w:num w:numId="27" w16cid:durableId="1671564966">
    <w:abstractNumId w:val="9"/>
  </w:num>
  <w:num w:numId="28" w16cid:durableId="593319569">
    <w:abstractNumId w:val="13"/>
  </w:num>
  <w:num w:numId="29" w16cid:durableId="624964343">
    <w:abstractNumId w:val="29"/>
  </w:num>
  <w:num w:numId="30" w16cid:durableId="8393201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F7"/>
    <w:rsid w:val="000D1563"/>
    <w:rsid w:val="00106962"/>
    <w:rsid w:val="001677B1"/>
    <w:rsid w:val="001C46B5"/>
    <w:rsid w:val="002B5CE2"/>
    <w:rsid w:val="00320CC2"/>
    <w:rsid w:val="00351EB4"/>
    <w:rsid w:val="00375C1A"/>
    <w:rsid w:val="005143B7"/>
    <w:rsid w:val="00617AA5"/>
    <w:rsid w:val="0077276C"/>
    <w:rsid w:val="00806F53"/>
    <w:rsid w:val="009137A6"/>
    <w:rsid w:val="009766E5"/>
    <w:rsid w:val="00A2383D"/>
    <w:rsid w:val="00AC5834"/>
    <w:rsid w:val="00AF4DF7"/>
    <w:rsid w:val="00B01F4F"/>
    <w:rsid w:val="00C06D78"/>
    <w:rsid w:val="00C231CF"/>
    <w:rsid w:val="00C706A9"/>
    <w:rsid w:val="00C73096"/>
    <w:rsid w:val="00C7349D"/>
    <w:rsid w:val="00CE46DC"/>
    <w:rsid w:val="00CF19CE"/>
    <w:rsid w:val="00FB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E51B"/>
  <w15:chartTrackingRefBased/>
  <w15:docId w15:val="{AFF2C9F4-798B-41FD-8BD7-D480664F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Narayan</dc:creator>
  <cp:keywords/>
  <dc:description/>
  <cp:lastModifiedBy>Girish Narayan</cp:lastModifiedBy>
  <cp:revision>20</cp:revision>
  <dcterms:created xsi:type="dcterms:W3CDTF">2025-12-13T15:15:00Z</dcterms:created>
  <dcterms:modified xsi:type="dcterms:W3CDTF">2025-12-14T03:55:00Z</dcterms:modified>
</cp:coreProperties>
</file>