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5CB" w:rsidRPr="00E565CB" w:rsidRDefault="00E565CB" w:rsidP="00E565CB">
      <w:pPr>
        <w:rPr>
          <w:sz w:val="28"/>
          <w:szCs w:val="28"/>
        </w:rPr>
      </w:pPr>
      <w:r w:rsidRPr="00E565CB">
        <w:rPr>
          <w:sz w:val="28"/>
          <w:szCs w:val="28"/>
        </w:rPr>
        <w:fldChar w:fldCharType="begin"/>
      </w:r>
      <w:r w:rsidRPr="00E565CB">
        <w:rPr>
          <w:sz w:val="28"/>
          <w:szCs w:val="28"/>
        </w:rPr>
        <w:instrText xml:space="preserve"> HYPERLINK "https://contenthub.netacad.com/itn" \l "2.5.5" \t "_blank" </w:instrText>
      </w:r>
      <w:r w:rsidRPr="00E565CB">
        <w:rPr>
          <w:sz w:val="28"/>
          <w:szCs w:val="28"/>
        </w:rPr>
        <w:fldChar w:fldCharType="separate"/>
      </w:r>
      <w:r w:rsidRPr="00E565CB">
        <w:rPr>
          <w:b/>
          <w:bCs/>
          <w:color w:val="0000FF"/>
          <w:sz w:val="28"/>
          <w:szCs w:val="28"/>
          <w:u w:val="single"/>
        </w:rPr>
        <w:t>2.5.5 - Packet Tracer - Configure Initial Switch Settings</w:t>
      </w:r>
      <w:r w:rsidRPr="00E565CB">
        <w:rPr>
          <w:b/>
          <w:bCs/>
          <w:color w:val="0000FF"/>
          <w:sz w:val="28"/>
          <w:szCs w:val="28"/>
          <w:u w:val="single"/>
        </w:rPr>
        <w:fldChar w:fldCharType="end"/>
      </w:r>
    </w:p>
    <w:p w:rsidR="00E565CB" w:rsidRPr="00E565CB" w:rsidRDefault="00E565CB" w:rsidP="00E565CB">
      <w:pPr>
        <w:spacing w:after="120"/>
        <w:rPr>
          <w:color w:val="000000"/>
          <w:sz w:val="28"/>
          <w:szCs w:val="28"/>
          <w:lang w:val="en-US"/>
        </w:rPr>
      </w:pPr>
      <w:r w:rsidRPr="00E565CB">
        <w:rPr>
          <w:color w:val="000000"/>
          <w:sz w:val="28"/>
          <w:szCs w:val="28"/>
          <w:lang w:val="en-US"/>
        </w:rPr>
        <w:t xml:space="preserve"> </w:t>
      </w:r>
    </w:p>
    <w:p w:rsidR="00E565CB" w:rsidRPr="00E565CB" w:rsidRDefault="00E565CB" w:rsidP="00E565CB">
      <w:pPr>
        <w:pStyle w:val="2"/>
        <w:spacing w:before="240" w:after="12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Part 1: Verify the Default Switch Configuration</w:t>
      </w:r>
    </w:p>
    <w:p w:rsidR="00E565CB" w:rsidRPr="00E565CB" w:rsidRDefault="00E565CB" w:rsidP="00E565CB">
      <w:pPr>
        <w:pStyle w:val="3"/>
        <w:spacing w:before="180" w:after="6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Step 2: Examine the current switch configuration.</w:t>
      </w:r>
    </w:p>
    <w:p w:rsidR="00E565CB" w:rsidRPr="00E565CB" w:rsidRDefault="00E565CB" w:rsidP="00E565CB">
      <w:pPr>
        <w:pStyle w:val="substepnum"/>
        <w:spacing w:before="120" w:beforeAutospacing="0" w:after="120" w:afterAutospacing="0"/>
        <w:ind w:left="1080" w:hanging="360"/>
        <w:rPr>
          <w:color w:val="000000" w:themeColor="text1"/>
          <w:sz w:val="28"/>
          <w:szCs w:val="28"/>
        </w:rPr>
      </w:pPr>
      <w:r w:rsidRPr="00E565CB">
        <w:rPr>
          <w:color w:val="000000" w:themeColor="text1"/>
          <w:sz w:val="28"/>
          <w:szCs w:val="28"/>
          <w:lang w:val="en-US"/>
        </w:rPr>
        <w:t>1)</w:t>
      </w:r>
      <w:r w:rsidRPr="00E565CB">
        <w:rPr>
          <w:color w:val="000000" w:themeColor="text1"/>
          <w:sz w:val="28"/>
          <w:szCs w:val="28"/>
        </w:rPr>
        <w:t>How many Fast Ethernet interfaces does the switch have?</w:t>
      </w:r>
    </w:p>
    <w:p w:rsidR="00E565CB" w:rsidRPr="00E565CB" w:rsidRDefault="00E565CB" w:rsidP="00E565CB">
      <w:pPr>
        <w:pStyle w:val="substepnum"/>
        <w:spacing w:before="120" w:beforeAutospacing="0" w:after="120" w:afterAutospacing="0"/>
        <w:ind w:left="1080" w:hanging="360"/>
        <w:rPr>
          <w:color w:val="000000" w:themeColor="text1"/>
          <w:sz w:val="28"/>
          <w:szCs w:val="28"/>
        </w:rPr>
      </w:pPr>
      <w:r w:rsidRPr="00E565CB">
        <w:rPr>
          <w:color w:val="000000" w:themeColor="text1"/>
          <w:sz w:val="28"/>
          <w:szCs w:val="28"/>
          <w:lang w:val="en-US"/>
        </w:rPr>
        <w:t>2)</w:t>
      </w:r>
      <w:r w:rsidRPr="00E565CB">
        <w:rPr>
          <w:color w:val="000000" w:themeColor="text1"/>
          <w:sz w:val="28"/>
          <w:szCs w:val="28"/>
        </w:rPr>
        <w:t>How many Gigabit Ethernet interfaces does the switch have?</w:t>
      </w:r>
    </w:p>
    <w:p w:rsidR="00E565CB" w:rsidRPr="00E565CB" w:rsidRDefault="00E565CB" w:rsidP="00E565CB">
      <w:pPr>
        <w:pStyle w:val="substepnum"/>
        <w:spacing w:before="120" w:beforeAutospacing="0" w:after="120" w:afterAutospacing="0"/>
        <w:ind w:left="1080" w:hanging="360"/>
        <w:rPr>
          <w:color w:val="000000" w:themeColor="text1"/>
          <w:sz w:val="28"/>
          <w:szCs w:val="28"/>
        </w:rPr>
      </w:pPr>
      <w:r w:rsidRPr="00E565CB">
        <w:rPr>
          <w:color w:val="000000" w:themeColor="text1"/>
          <w:sz w:val="28"/>
          <w:szCs w:val="28"/>
          <w:lang w:val="en-US"/>
        </w:rPr>
        <w:t>3)</w:t>
      </w:r>
      <w:r w:rsidRPr="00E565CB">
        <w:rPr>
          <w:color w:val="000000" w:themeColor="text1"/>
          <w:sz w:val="28"/>
          <w:szCs w:val="28"/>
        </w:rPr>
        <w:t>What is the range of values shown for the vty lines?</w:t>
      </w:r>
    </w:p>
    <w:p w:rsidR="00E565CB" w:rsidRPr="00E565CB" w:rsidRDefault="00E565CB" w:rsidP="00E565CB">
      <w:pPr>
        <w:pStyle w:val="substepnum"/>
        <w:spacing w:before="120" w:beforeAutospacing="0" w:after="120" w:afterAutospacing="0"/>
        <w:ind w:left="1080" w:hanging="360"/>
        <w:rPr>
          <w:color w:val="000000" w:themeColor="text1"/>
          <w:sz w:val="28"/>
          <w:szCs w:val="28"/>
        </w:rPr>
      </w:pPr>
      <w:r w:rsidRPr="00E565CB">
        <w:rPr>
          <w:color w:val="000000" w:themeColor="text1"/>
          <w:sz w:val="28"/>
          <w:szCs w:val="28"/>
          <w:lang w:val="en-US"/>
        </w:rPr>
        <w:t>4)</w:t>
      </w:r>
      <w:r w:rsidRPr="00E565CB">
        <w:rPr>
          <w:color w:val="000000" w:themeColor="text1"/>
          <w:sz w:val="28"/>
          <w:szCs w:val="28"/>
        </w:rPr>
        <w:t>Which command will display the current contents of non-volatile random-access memory (NVRAM)?</w:t>
      </w:r>
    </w:p>
    <w:p w:rsidR="00E565CB" w:rsidRPr="00E565CB" w:rsidRDefault="00E565CB" w:rsidP="00E565CB">
      <w:pPr>
        <w:pStyle w:val="substepnum"/>
        <w:spacing w:before="120" w:beforeAutospacing="0" w:after="120" w:afterAutospacing="0"/>
        <w:ind w:left="1080" w:hanging="360"/>
        <w:rPr>
          <w:color w:val="000000" w:themeColor="text1"/>
          <w:sz w:val="28"/>
          <w:szCs w:val="28"/>
        </w:rPr>
      </w:pPr>
      <w:r w:rsidRPr="00E565CB">
        <w:rPr>
          <w:color w:val="000000" w:themeColor="text1"/>
          <w:sz w:val="28"/>
          <w:szCs w:val="28"/>
          <w:lang w:val="en-US"/>
        </w:rPr>
        <w:t>5)</w:t>
      </w:r>
      <w:r w:rsidRPr="00E565CB">
        <w:rPr>
          <w:color w:val="000000" w:themeColor="text1"/>
          <w:sz w:val="28"/>
          <w:szCs w:val="28"/>
        </w:rPr>
        <w:t>Why does the switch respond with “startup-config is not present?”</w:t>
      </w:r>
    </w:p>
    <w:p w:rsidR="00E565CB" w:rsidRPr="00E565CB" w:rsidRDefault="00E565CB" w:rsidP="00E565CB">
      <w:pPr>
        <w:rPr>
          <w:color w:val="000000" w:themeColor="text1"/>
          <w:sz w:val="28"/>
          <w:szCs w:val="28"/>
        </w:rPr>
      </w:pPr>
    </w:p>
    <w:p w:rsidR="00E565CB" w:rsidRPr="00E565CB" w:rsidRDefault="00E565CB" w:rsidP="00E565CB">
      <w:pPr>
        <w:spacing w:after="120"/>
        <w:rPr>
          <w:color w:val="000000" w:themeColor="text1"/>
          <w:sz w:val="28"/>
          <w:szCs w:val="28"/>
          <w:lang w:val="en-US"/>
        </w:rPr>
      </w:pPr>
      <w:r w:rsidRPr="00E565CB">
        <w:rPr>
          <w:color w:val="000000" w:themeColor="text1"/>
          <w:sz w:val="28"/>
          <w:szCs w:val="28"/>
          <w:lang w:val="en-US"/>
        </w:rPr>
        <w:t>Answers:</w:t>
      </w:r>
    </w:p>
    <w:p w:rsidR="00E565CB" w:rsidRPr="00E565CB" w:rsidRDefault="00E565CB" w:rsidP="00E565CB">
      <w:pPr>
        <w:pStyle w:val="a3"/>
        <w:numPr>
          <w:ilvl w:val="0"/>
          <w:numId w:val="1"/>
        </w:numPr>
        <w:spacing w:after="120"/>
        <w:rPr>
          <w:color w:val="000000" w:themeColor="text1"/>
          <w:sz w:val="28"/>
          <w:szCs w:val="28"/>
          <w:lang w:val="en-US"/>
        </w:rPr>
      </w:pPr>
      <w:r w:rsidRPr="00E565CB">
        <w:rPr>
          <w:color w:val="000000" w:themeColor="text1"/>
          <w:sz w:val="28"/>
          <w:szCs w:val="28"/>
          <w:lang w:val="en-US"/>
        </w:rPr>
        <w:t>24</w:t>
      </w:r>
    </w:p>
    <w:p w:rsidR="00E565CB" w:rsidRPr="00E565CB" w:rsidRDefault="00E565CB" w:rsidP="00E565CB">
      <w:pPr>
        <w:pStyle w:val="a3"/>
        <w:numPr>
          <w:ilvl w:val="0"/>
          <w:numId w:val="1"/>
        </w:numPr>
        <w:spacing w:after="120"/>
        <w:rPr>
          <w:color w:val="000000" w:themeColor="text1"/>
          <w:sz w:val="28"/>
          <w:szCs w:val="28"/>
          <w:lang w:val="en-US"/>
        </w:rPr>
      </w:pPr>
      <w:r w:rsidRPr="00E565CB">
        <w:rPr>
          <w:color w:val="000000" w:themeColor="text1"/>
          <w:sz w:val="28"/>
          <w:szCs w:val="28"/>
          <w:lang w:val="en-US"/>
        </w:rPr>
        <w:t>2</w:t>
      </w:r>
    </w:p>
    <w:p w:rsidR="00E565CB" w:rsidRPr="00E565CB" w:rsidRDefault="00E565CB" w:rsidP="00E565CB">
      <w:pPr>
        <w:pStyle w:val="a3"/>
        <w:numPr>
          <w:ilvl w:val="0"/>
          <w:numId w:val="1"/>
        </w:numPr>
        <w:spacing w:after="120"/>
        <w:rPr>
          <w:color w:val="000000" w:themeColor="text1"/>
          <w:sz w:val="28"/>
          <w:szCs w:val="28"/>
          <w:lang w:val="en-US"/>
        </w:rPr>
      </w:pPr>
      <w:r w:rsidRPr="00E565CB">
        <w:rPr>
          <w:color w:val="000000" w:themeColor="text1"/>
          <w:sz w:val="28"/>
          <w:szCs w:val="28"/>
        </w:rPr>
        <w:t>line vty 0 4</w:t>
      </w:r>
    </w:p>
    <w:p w:rsidR="00E565CB" w:rsidRPr="00E565CB" w:rsidRDefault="00E565CB" w:rsidP="00E565CB">
      <w:pPr>
        <w:pStyle w:val="a3"/>
        <w:spacing w:after="120"/>
        <w:rPr>
          <w:color w:val="000000" w:themeColor="text1"/>
          <w:sz w:val="28"/>
          <w:szCs w:val="28"/>
        </w:rPr>
      </w:pPr>
      <w:r w:rsidRPr="00E565CB">
        <w:rPr>
          <w:color w:val="000000" w:themeColor="text1"/>
          <w:sz w:val="28"/>
          <w:szCs w:val="28"/>
        </w:rPr>
        <w:t>line vty 5 15</w:t>
      </w:r>
    </w:p>
    <w:p w:rsidR="00E565CB" w:rsidRPr="00E565CB" w:rsidRDefault="00E565CB" w:rsidP="00E565CB">
      <w:pPr>
        <w:pStyle w:val="a3"/>
        <w:numPr>
          <w:ilvl w:val="0"/>
          <w:numId w:val="1"/>
        </w:numPr>
        <w:spacing w:after="120"/>
        <w:rPr>
          <w:color w:val="000000" w:themeColor="text1"/>
          <w:sz w:val="28"/>
          <w:szCs w:val="28"/>
          <w:lang w:val="en-US"/>
        </w:rPr>
      </w:pPr>
      <w:r w:rsidRPr="00E565CB">
        <w:rPr>
          <w:color w:val="000000" w:themeColor="text1"/>
          <w:sz w:val="28"/>
          <w:szCs w:val="28"/>
          <w:lang w:val="en-US"/>
        </w:rPr>
        <w:t>show startup-</w:t>
      </w:r>
      <w:proofErr w:type="spellStart"/>
      <w:r w:rsidRPr="00E565CB">
        <w:rPr>
          <w:color w:val="000000" w:themeColor="text1"/>
          <w:sz w:val="28"/>
          <w:szCs w:val="28"/>
          <w:lang w:val="en-US"/>
        </w:rPr>
        <w:t>config</w:t>
      </w:r>
      <w:proofErr w:type="spellEnd"/>
    </w:p>
    <w:p w:rsidR="00E565CB" w:rsidRPr="00E565CB" w:rsidRDefault="00E565CB" w:rsidP="00E565CB">
      <w:pPr>
        <w:pStyle w:val="a3"/>
        <w:numPr>
          <w:ilvl w:val="0"/>
          <w:numId w:val="1"/>
        </w:numPr>
        <w:rPr>
          <w:color w:val="000000" w:themeColor="text1"/>
          <w:sz w:val="28"/>
          <w:szCs w:val="28"/>
        </w:rPr>
      </w:pPr>
      <w:r w:rsidRPr="00E565CB">
        <w:rPr>
          <w:color w:val="000000" w:themeColor="text1"/>
          <w:sz w:val="28"/>
          <w:szCs w:val="28"/>
          <w:shd w:val="clear" w:color="auto" w:fill="FFFFFF"/>
        </w:rPr>
        <w:t>The switch responds with “startup-config is not present” because the start up configuration hasn’t been saved yet. Why is the login command required? The login command is required because it makes it so the user will be prompted with a login request. without it, the user won’t be able to access the router.</w:t>
      </w:r>
    </w:p>
    <w:p w:rsidR="00E565CB" w:rsidRPr="00E565CB" w:rsidRDefault="00E565CB" w:rsidP="00E565CB">
      <w:pPr>
        <w:pStyle w:val="2"/>
        <w:spacing w:before="240" w:after="12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Part 2: Create a Basic Switch Configuration</w:t>
      </w:r>
    </w:p>
    <w:p w:rsidR="00E565CB" w:rsidRPr="00E565CB" w:rsidRDefault="00E565CB" w:rsidP="00E565CB">
      <w:pPr>
        <w:pStyle w:val="3"/>
        <w:spacing w:before="180" w:after="6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Step 2: Secure access to the console line.</w:t>
      </w:r>
    </w:p>
    <w:p w:rsidR="00E565CB" w:rsidRPr="00E565CB" w:rsidRDefault="00E565CB" w:rsidP="00E565CB">
      <w:pPr>
        <w:rPr>
          <w:color w:val="000000" w:themeColor="text1"/>
          <w:sz w:val="28"/>
          <w:szCs w:val="28"/>
        </w:rPr>
      </w:pPr>
    </w:p>
    <w:p w:rsidR="00E565CB" w:rsidRPr="00E565CB" w:rsidRDefault="00E565CB" w:rsidP="00E565CB">
      <w:pPr>
        <w:rPr>
          <w:color w:val="000000" w:themeColor="text1"/>
          <w:sz w:val="28"/>
          <w:szCs w:val="28"/>
        </w:rPr>
      </w:pPr>
      <w:r w:rsidRPr="00E565CB">
        <w:rPr>
          <w:color w:val="000000" w:themeColor="text1"/>
          <w:sz w:val="28"/>
          <w:szCs w:val="28"/>
        </w:rPr>
        <w:t>Why is the </w:t>
      </w:r>
      <w:r w:rsidRPr="00E565CB">
        <w:rPr>
          <w:b/>
          <w:bCs/>
          <w:color w:val="000000" w:themeColor="text1"/>
          <w:sz w:val="28"/>
          <w:szCs w:val="28"/>
        </w:rPr>
        <w:t>login</w:t>
      </w:r>
      <w:r w:rsidRPr="00E565CB">
        <w:rPr>
          <w:color w:val="000000" w:themeColor="text1"/>
          <w:sz w:val="28"/>
          <w:szCs w:val="28"/>
        </w:rPr>
        <w:t> command required?</w:t>
      </w:r>
    </w:p>
    <w:p w:rsidR="00E565CB" w:rsidRPr="00E565CB" w:rsidRDefault="00E565CB" w:rsidP="00E565CB">
      <w:pPr>
        <w:rPr>
          <w:color w:val="000000" w:themeColor="text1"/>
          <w:sz w:val="28"/>
          <w:szCs w:val="28"/>
        </w:rPr>
      </w:pPr>
    </w:p>
    <w:p w:rsidR="00E565CB" w:rsidRPr="00E565CB" w:rsidRDefault="00E565CB" w:rsidP="00E565CB">
      <w:pPr>
        <w:rPr>
          <w:color w:val="000000" w:themeColor="text1"/>
          <w:sz w:val="28"/>
          <w:szCs w:val="28"/>
        </w:rPr>
      </w:pPr>
      <w:r w:rsidRPr="00E565CB">
        <w:rPr>
          <w:color w:val="000000" w:themeColor="text1"/>
          <w:sz w:val="28"/>
          <w:szCs w:val="28"/>
          <w:lang w:val="en-US"/>
        </w:rPr>
        <w:t xml:space="preserve">Answer: </w:t>
      </w:r>
      <w:r w:rsidRPr="00E565CB">
        <w:rPr>
          <w:color w:val="000000" w:themeColor="text1"/>
          <w:sz w:val="28"/>
          <w:szCs w:val="28"/>
          <w:shd w:val="clear" w:color="auto" w:fill="FFFFFF"/>
        </w:rPr>
        <w:t>Login command is used in VTY for password that is specified to be checked at login. If you do not use login command you will not able to use the specified password for the vty to login.</w:t>
      </w:r>
    </w:p>
    <w:p w:rsidR="00E565CB" w:rsidRPr="00E565CB" w:rsidRDefault="00E565CB" w:rsidP="00E565CB">
      <w:pPr>
        <w:spacing w:after="120"/>
        <w:rPr>
          <w:color w:val="000000" w:themeColor="text1"/>
          <w:sz w:val="28"/>
          <w:szCs w:val="28"/>
        </w:rPr>
      </w:pPr>
    </w:p>
    <w:p w:rsidR="00E565CB" w:rsidRPr="00E565CB" w:rsidRDefault="00E565CB" w:rsidP="00E565CB">
      <w:pPr>
        <w:pStyle w:val="3"/>
        <w:spacing w:before="180" w:after="6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Step 7: Verify that the enable secret password is added to the configuration file.</w:t>
      </w:r>
    </w:p>
    <w:p w:rsidR="00E565CB" w:rsidRPr="00E565CB" w:rsidRDefault="00E565CB" w:rsidP="00E565CB">
      <w:pPr>
        <w:pStyle w:val="substepalpha"/>
        <w:spacing w:before="0" w:beforeAutospacing="0" w:after="120" w:afterAutospacing="0"/>
        <w:ind w:left="720" w:hanging="360"/>
        <w:rPr>
          <w:color w:val="000000" w:themeColor="text1"/>
          <w:sz w:val="28"/>
          <w:szCs w:val="28"/>
        </w:rPr>
      </w:pPr>
      <w:r w:rsidRPr="00E565CB">
        <w:rPr>
          <w:color w:val="000000" w:themeColor="text1"/>
          <w:sz w:val="28"/>
          <w:szCs w:val="28"/>
          <w:lang w:val="en-US"/>
        </w:rPr>
        <w:t>1)</w:t>
      </w:r>
      <w:r w:rsidRPr="00E565CB">
        <w:rPr>
          <w:color w:val="000000" w:themeColor="text1"/>
          <w:sz w:val="28"/>
          <w:szCs w:val="28"/>
        </w:rPr>
        <w:t>What is displayed for the enable secret password?</w:t>
      </w:r>
    </w:p>
    <w:p w:rsidR="00E565CB" w:rsidRPr="00E565CB" w:rsidRDefault="00E565CB" w:rsidP="00E565CB">
      <w:pPr>
        <w:pStyle w:val="substepalpha"/>
        <w:spacing w:before="120" w:beforeAutospacing="0" w:after="120" w:afterAutospacing="0"/>
        <w:ind w:left="720" w:hanging="360"/>
        <w:rPr>
          <w:color w:val="000000" w:themeColor="text1"/>
          <w:sz w:val="28"/>
          <w:szCs w:val="28"/>
        </w:rPr>
      </w:pPr>
      <w:r w:rsidRPr="00E565CB">
        <w:rPr>
          <w:color w:val="000000" w:themeColor="text1"/>
          <w:sz w:val="28"/>
          <w:szCs w:val="28"/>
          <w:lang w:val="en-US"/>
        </w:rPr>
        <w:t>2)</w:t>
      </w:r>
      <w:r w:rsidRPr="00E565CB">
        <w:rPr>
          <w:color w:val="000000" w:themeColor="text1"/>
          <w:sz w:val="28"/>
          <w:szCs w:val="28"/>
        </w:rPr>
        <w:t>Why is the enable secret password displayed differently from what we configured?</w:t>
      </w:r>
    </w:p>
    <w:p w:rsidR="00E565CB" w:rsidRPr="00E565CB" w:rsidRDefault="00E565CB" w:rsidP="00E565CB">
      <w:pPr>
        <w:pStyle w:val="a4"/>
        <w:spacing w:before="0" w:beforeAutospacing="0" w:after="0" w:afterAutospacing="0"/>
        <w:rPr>
          <w:color w:val="000000" w:themeColor="text1"/>
          <w:sz w:val="28"/>
          <w:szCs w:val="28"/>
          <w:lang w:val="en-US"/>
        </w:rPr>
      </w:pPr>
      <w:r w:rsidRPr="00E565CB">
        <w:rPr>
          <w:color w:val="000000" w:themeColor="text1"/>
          <w:sz w:val="28"/>
          <w:szCs w:val="28"/>
          <w:lang w:val="en-US"/>
        </w:rPr>
        <w:t xml:space="preserve">Answers: </w:t>
      </w:r>
    </w:p>
    <w:p w:rsidR="00E565CB" w:rsidRPr="00E565CB" w:rsidRDefault="00E565CB" w:rsidP="00E565CB">
      <w:pPr>
        <w:pStyle w:val="a4"/>
        <w:spacing w:before="0" w:beforeAutospacing="0" w:after="0" w:afterAutospacing="0"/>
        <w:rPr>
          <w:color w:val="000000" w:themeColor="text1"/>
          <w:sz w:val="28"/>
          <w:szCs w:val="28"/>
        </w:rPr>
      </w:pPr>
      <w:r w:rsidRPr="00E565CB">
        <w:rPr>
          <w:color w:val="000000" w:themeColor="text1"/>
          <w:sz w:val="28"/>
          <w:szCs w:val="28"/>
          <w:lang w:val="en-US"/>
        </w:rPr>
        <w:t xml:space="preserve">1) </w:t>
      </w:r>
      <w:r w:rsidRPr="00E565CB">
        <w:rPr>
          <w:color w:val="000000" w:themeColor="text1"/>
          <w:sz w:val="28"/>
          <w:szCs w:val="28"/>
        </w:rPr>
        <w:t>enable secret 5 $1$mERr$ILwq/b7kc.7X/ejA4Aosn0</w:t>
      </w:r>
    </w:p>
    <w:p w:rsidR="00E565CB" w:rsidRPr="00E565CB" w:rsidRDefault="00E565CB" w:rsidP="00E565CB">
      <w:pPr>
        <w:spacing w:after="120"/>
        <w:rPr>
          <w:color w:val="000000" w:themeColor="text1"/>
          <w:sz w:val="28"/>
          <w:szCs w:val="28"/>
        </w:rPr>
      </w:pPr>
      <w:r w:rsidRPr="00E565CB">
        <w:rPr>
          <w:color w:val="000000" w:themeColor="text1"/>
          <w:sz w:val="28"/>
          <w:szCs w:val="28"/>
        </w:rPr>
        <w:t>enable password c1$c0</w:t>
      </w:r>
    </w:p>
    <w:p w:rsidR="00E565CB" w:rsidRPr="00E565CB" w:rsidRDefault="00E565CB" w:rsidP="00E565CB">
      <w:pPr>
        <w:pStyle w:val="a4"/>
        <w:spacing w:before="120" w:beforeAutospacing="0" w:after="120" w:afterAutospacing="0"/>
        <w:rPr>
          <w:color w:val="000000" w:themeColor="text1"/>
          <w:sz w:val="28"/>
          <w:szCs w:val="28"/>
        </w:rPr>
      </w:pPr>
      <w:r w:rsidRPr="00E565CB">
        <w:rPr>
          <w:color w:val="000000" w:themeColor="text1"/>
          <w:sz w:val="28"/>
          <w:szCs w:val="28"/>
          <w:lang w:val="en-US"/>
        </w:rPr>
        <w:lastRenderedPageBreak/>
        <w:t xml:space="preserve">2) </w:t>
      </w:r>
      <w:r w:rsidRPr="00E565CB">
        <w:rPr>
          <w:rStyle w:val="a5"/>
          <w:b w:val="0"/>
          <w:color w:val="000000" w:themeColor="text1"/>
          <w:sz w:val="28"/>
          <w:szCs w:val="28"/>
        </w:rPr>
        <w:t>The enable secret is shown in encrypted form, whereas the enable password is in plain text.</w:t>
      </w:r>
    </w:p>
    <w:p w:rsidR="00E565CB" w:rsidRPr="00E565CB" w:rsidRDefault="00E565CB" w:rsidP="00E565CB">
      <w:pPr>
        <w:pStyle w:val="3"/>
        <w:spacing w:before="180" w:after="6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Step 8: Encrypt the enable and console passwords.</w:t>
      </w:r>
    </w:p>
    <w:p w:rsidR="00E565CB" w:rsidRPr="00E565CB" w:rsidRDefault="00E565CB" w:rsidP="00E565CB">
      <w:pPr>
        <w:rPr>
          <w:color w:val="000000" w:themeColor="text1"/>
          <w:sz w:val="28"/>
          <w:szCs w:val="28"/>
        </w:rPr>
      </w:pPr>
      <w:r w:rsidRPr="00E565CB">
        <w:rPr>
          <w:color w:val="000000" w:themeColor="text1"/>
          <w:sz w:val="28"/>
          <w:szCs w:val="28"/>
        </w:rPr>
        <w:t>If you configure any more passwords on the switch, will they be displayed in the configuration file as plain text or in encrypted form? Explain.</w:t>
      </w:r>
    </w:p>
    <w:p w:rsidR="00E565CB" w:rsidRPr="00E565CB" w:rsidRDefault="00E565CB" w:rsidP="00E565CB">
      <w:pPr>
        <w:rPr>
          <w:color w:val="000000" w:themeColor="text1"/>
          <w:sz w:val="28"/>
          <w:szCs w:val="28"/>
        </w:rPr>
      </w:pPr>
    </w:p>
    <w:p w:rsidR="00E565CB" w:rsidRPr="00E565CB" w:rsidRDefault="00E565CB" w:rsidP="00E565CB">
      <w:pPr>
        <w:rPr>
          <w:b/>
          <w:color w:val="000000" w:themeColor="text1"/>
          <w:sz w:val="28"/>
          <w:szCs w:val="28"/>
        </w:rPr>
      </w:pPr>
      <w:r w:rsidRPr="00E565CB">
        <w:rPr>
          <w:color w:val="000000" w:themeColor="text1"/>
          <w:sz w:val="28"/>
          <w:szCs w:val="28"/>
          <w:lang w:val="en-US"/>
        </w:rPr>
        <w:t xml:space="preserve">Answer: </w:t>
      </w:r>
      <w:r w:rsidRPr="00E565CB">
        <w:rPr>
          <w:rStyle w:val="a5"/>
          <w:b w:val="0"/>
          <w:color w:val="000000" w:themeColor="text1"/>
          <w:sz w:val="28"/>
          <w:szCs w:val="28"/>
        </w:rPr>
        <w:t>The service password-encryption command encrypts all current and future passwords.</w:t>
      </w:r>
    </w:p>
    <w:p w:rsidR="00E565CB" w:rsidRPr="00E565CB" w:rsidRDefault="00E565CB" w:rsidP="00E565CB">
      <w:pPr>
        <w:spacing w:after="120"/>
        <w:rPr>
          <w:color w:val="000000" w:themeColor="text1"/>
          <w:sz w:val="28"/>
          <w:szCs w:val="28"/>
        </w:rPr>
      </w:pPr>
    </w:p>
    <w:p w:rsidR="00E565CB" w:rsidRPr="00E565CB" w:rsidRDefault="00E565CB" w:rsidP="00E565CB">
      <w:pPr>
        <w:pStyle w:val="2"/>
        <w:spacing w:before="240" w:after="12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Part 3: Configure a MOTD Banner</w:t>
      </w:r>
    </w:p>
    <w:p w:rsidR="00E565CB" w:rsidRPr="00E565CB" w:rsidRDefault="00E565CB" w:rsidP="00E565CB">
      <w:pPr>
        <w:pStyle w:val="3"/>
        <w:spacing w:before="180" w:after="6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Step 1: Configure a message of the day (MOTD) banner.</w:t>
      </w:r>
    </w:p>
    <w:p w:rsidR="00E565CB" w:rsidRPr="00E565CB" w:rsidRDefault="00E565CB" w:rsidP="00E565CB">
      <w:pPr>
        <w:rPr>
          <w:color w:val="000000" w:themeColor="text1"/>
          <w:sz w:val="28"/>
          <w:szCs w:val="28"/>
        </w:rPr>
      </w:pPr>
      <w:r w:rsidRPr="00E565CB">
        <w:rPr>
          <w:color w:val="000000" w:themeColor="text1"/>
          <w:sz w:val="28"/>
          <w:szCs w:val="28"/>
        </w:rPr>
        <w:t>When will this banner be displayed?</w:t>
      </w:r>
    </w:p>
    <w:p w:rsidR="00E565CB" w:rsidRPr="00E565CB" w:rsidRDefault="00E565CB" w:rsidP="00E565CB">
      <w:pPr>
        <w:rPr>
          <w:color w:val="000000" w:themeColor="text1"/>
          <w:sz w:val="28"/>
          <w:szCs w:val="28"/>
        </w:rPr>
      </w:pPr>
    </w:p>
    <w:p w:rsidR="00E565CB" w:rsidRPr="00E565CB" w:rsidRDefault="00E565CB" w:rsidP="00E565CB">
      <w:pPr>
        <w:rPr>
          <w:color w:val="000000" w:themeColor="text1"/>
          <w:sz w:val="28"/>
          <w:szCs w:val="28"/>
        </w:rPr>
      </w:pPr>
      <w:r w:rsidRPr="00E565CB">
        <w:rPr>
          <w:color w:val="000000" w:themeColor="text1"/>
          <w:sz w:val="28"/>
          <w:szCs w:val="28"/>
          <w:lang w:val="en-US"/>
        </w:rPr>
        <w:t xml:space="preserve">Answer: </w:t>
      </w:r>
      <w:r w:rsidRPr="00E565CB">
        <w:rPr>
          <w:rStyle w:val="a5"/>
          <w:b w:val="0"/>
          <w:color w:val="000000" w:themeColor="text1"/>
          <w:sz w:val="28"/>
          <w:szCs w:val="28"/>
        </w:rPr>
        <w:t>The message will be displayed when someone accesses the switch through the console port.</w:t>
      </w:r>
    </w:p>
    <w:p w:rsidR="00E565CB" w:rsidRPr="00E565CB" w:rsidRDefault="00E565CB" w:rsidP="00E565CB">
      <w:pPr>
        <w:pStyle w:val="substepalpha"/>
        <w:spacing w:before="120" w:beforeAutospacing="0" w:after="120" w:afterAutospacing="0"/>
        <w:rPr>
          <w:color w:val="000000" w:themeColor="text1"/>
          <w:sz w:val="28"/>
          <w:szCs w:val="28"/>
        </w:rPr>
      </w:pPr>
      <w:r w:rsidRPr="00E565CB">
        <w:rPr>
          <w:color w:val="000000" w:themeColor="text1"/>
          <w:sz w:val="28"/>
          <w:szCs w:val="28"/>
        </w:rPr>
        <w:t>Why should every switch have a MOTD banner?</w:t>
      </w:r>
    </w:p>
    <w:p w:rsidR="00E565CB" w:rsidRPr="00E565CB" w:rsidRDefault="00E565CB" w:rsidP="00E565CB">
      <w:pPr>
        <w:rPr>
          <w:color w:val="000000" w:themeColor="text1"/>
          <w:sz w:val="28"/>
          <w:szCs w:val="28"/>
        </w:rPr>
      </w:pPr>
      <w:r w:rsidRPr="00E565CB">
        <w:rPr>
          <w:color w:val="000000" w:themeColor="text1"/>
          <w:sz w:val="28"/>
          <w:szCs w:val="28"/>
          <w:lang w:val="en-US"/>
        </w:rPr>
        <w:t xml:space="preserve">Answer: </w:t>
      </w:r>
      <w:r w:rsidRPr="00E565CB">
        <w:rPr>
          <w:rStyle w:val="a5"/>
          <w:b w:val="0"/>
          <w:color w:val="000000" w:themeColor="text1"/>
          <w:sz w:val="28"/>
          <w:szCs w:val="28"/>
        </w:rPr>
        <w:t>Every switch should have a banner to warn unauthorized users that access is prohibited. Banners can also be used for sending messages to network personnel/technicians (such as impending system shutdowns or who to contact for access).</w:t>
      </w:r>
    </w:p>
    <w:p w:rsidR="00E565CB" w:rsidRPr="00E565CB" w:rsidRDefault="00E565CB" w:rsidP="00E565CB">
      <w:pPr>
        <w:rPr>
          <w:color w:val="000000" w:themeColor="text1"/>
          <w:sz w:val="28"/>
          <w:szCs w:val="28"/>
        </w:rPr>
      </w:pPr>
    </w:p>
    <w:p w:rsidR="00E565CB" w:rsidRPr="00E565CB" w:rsidRDefault="00E565CB" w:rsidP="00E565CB">
      <w:pPr>
        <w:spacing w:after="120"/>
        <w:rPr>
          <w:color w:val="000000" w:themeColor="text1"/>
          <w:sz w:val="28"/>
          <w:szCs w:val="28"/>
        </w:rPr>
      </w:pPr>
    </w:p>
    <w:p w:rsidR="00E565CB" w:rsidRPr="00E565CB" w:rsidRDefault="00E565CB" w:rsidP="00E565CB">
      <w:pPr>
        <w:pStyle w:val="2"/>
        <w:spacing w:before="240" w:after="12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Part 4: Save and Verify Configuration Files to NVRAM</w:t>
      </w:r>
    </w:p>
    <w:p w:rsidR="00E565CB" w:rsidRPr="00E565CB" w:rsidRDefault="00E565CB" w:rsidP="00E565CB">
      <w:pPr>
        <w:pStyle w:val="3"/>
        <w:spacing w:before="180" w:after="60"/>
        <w:rPr>
          <w:rFonts w:ascii="Times New Roman" w:hAnsi="Times New Roman" w:cs="Times New Roman"/>
          <w:color w:val="000000" w:themeColor="text1"/>
          <w:sz w:val="28"/>
          <w:szCs w:val="28"/>
        </w:rPr>
      </w:pPr>
      <w:r w:rsidRPr="00E565CB">
        <w:rPr>
          <w:rFonts w:ascii="Times New Roman" w:hAnsi="Times New Roman" w:cs="Times New Roman"/>
          <w:color w:val="000000" w:themeColor="text1"/>
          <w:sz w:val="28"/>
          <w:szCs w:val="28"/>
        </w:rPr>
        <w:t>Step 1: Verify that the configuration is accurate using the show run command.</w:t>
      </w:r>
    </w:p>
    <w:p w:rsidR="00E565CB" w:rsidRPr="00E565CB" w:rsidRDefault="00E565CB" w:rsidP="00E565CB">
      <w:pPr>
        <w:spacing w:after="120"/>
        <w:rPr>
          <w:color w:val="000000" w:themeColor="text1"/>
          <w:sz w:val="28"/>
          <w:szCs w:val="28"/>
        </w:rPr>
      </w:pPr>
    </w:p>
    <w:p w:rsidR="00E565CB" w:rsidRPr="00E565CB" w:rsidRDefault="00E565CB" w:rsidP="00E565CB">
      <w:pPr>
        <w:pStyle w:val="bodytextl25"/>
        <w:spacing w:before="0" w:beforeAutospacing="0" w:after="120" w:afterAutospacing="0"/>
        <w:ind w:left="360"/>
        <w:rPr>
          <w:color w:val="000000" w:themeColor="text1"/>
          <w:sz w:val="28"/>
          <w:szCs w:val="28"/>
        </w:rPr>
      </w:pPr>
      <w:r w:rsidRPr="00E565CB">
        <w:rPr>
          <w:color w:val="000000" w:themeColor="text1"/>
          <w:sz w:val="28"/>
          <w:szCs w:val="28"/>
          <w:lang w:val="en-US"/>
        </w:rPr>
        <w:t>1)</w:t>
      </w:r>
      <w:r w:rsidRPr="00E565CB">
        <w:rPr>
          <w:color w:val="000000" w:themeColor="text1"/>
          <w:sz w:val="28"/>
          <w:szCs w:val="28"/>
        </w:rPr>
        <w:t>What is the shortest, abbreviated version of the </w:t>
      </w:r>
      <w:r w:rsidRPr="00E565CB">
        <w:rPr>
          <w:b/>
          <w:bCs/>
          <w:color w:val="000000" w:themeColor="text1"/>
          <w:sz w:val="28"/>
          <w:szCs w:val="28"/>
        </w:rPr>
        <w:t>copy running-config startup-config</w:t>
      </w:r>
      <w:r w:rsidRPr="00E565CB">
        <w:rPr>
          <w:color w:val="000000" w:themeColor="text1"/>
          <w:sz w:val="28"/>
          <w:szCs w:val="28"/>
        </w:rPr>
        <w:t> command?</w:t>
      </w:r>
    </w:p>
    <w:p w:rsidR="00E565CB" w:rsidRPr="00E565CB" w:rsidRDefault="00E565CB" w:rsidP="00E565CB">
      <w:pPr>
        <w:pStyle w:val="substepalpha"/>
        <w:spacing w:before="120" w:beforeAutospacing="0" w:after="120" w:afterAutospacing="0"/>
        <w:ind w:left="720" w:hanging="360"/>
        <w:rPr>
          <w:color w:val="000000" w:themeColor="text1"/>
          <w:sz w:val="28"/>
          <w:szCs w:val="28"/>
        </w:rPr>
      </w:pPr>
      <w:r w:rsidRPr="00E565CB">
        <w:rPr>
          <w:color w:val="000000" w:themeColor="text1"/>
          <w:sz w:val="28"/>
          <w:szCs w:val="28"/>
          <w:lang w:val="en-US"/>
        </w:rPr>
        <w:t>2)</w:t>
      </w:r>
      <w:r w:rsidRPr="00E565CB">
        <w:rPr>
          <w:color w:val="000000" w:themeColor="text1"/>
          <w:sz w:val="28"/>
          <w:szCs w:val="28"/>
        </w:rPr>
        <w:t>Examine the startup configuration file.</w:t>
      </w:r>
    </w:p>
    <w:p w:rsidR="00E565CB" w:rsidRPr="00E565CB" w:rsidRDefault="00E565CB" w:rsidP="00E565CB">
      <w:pPr>
        <w:pStyle w:val="bodytextl25"/>
        <w:spacing w:before="120" w:beforeAutospacing="0" w:after="120" w:afterAutospacing="0"/>
        <w:ind w:left="360"/>
        <w:rPr>
          <w:color w:val="000000" w:themeColor="text1"/>
          <w:sz w:val="28"/>
          <w:szCs w:val="28"/>
        </w:rPr>
      </w:pPr>
      <w:r w:rsidRPr="00E565CB">
        <w:rPr>
          <w:color w:val="000000" w:themeColor="text1"/>
          <w:sz w:val="28"/>
          <w:szCs w:val="28"/>
          <w:lang w:val="en-US"/>
        </w:rPr>
        <w:t>3)</w:t>
      </w:r>
      <w:r w:rsidRPr="00E565CB">
        <w:rPr>
          <w:color w:val="000000" w:themeColor="text1"/>
          <w:sz w:val="28"/>
          <w:szCs w:val="28"/>
        </w:rPr>
        <w:t>Which comman</w:t>
      </w:r>
      <w:bookmarkStart w:id="0" w:name="_GoBack"/>
      <w:bookmarkEnd w:id="0"/>
      <w:r w:rsidRPr="00E565CB">
        <w:rPr>
          <w:color w:val="000000" w:themeColor="text1"/>
          <w:sz w:val="28"/>
          <w:szCs w:val="28"/>
        </w:rPr>
        <w:t>d will display the contents of NVRAM?</w:t>
      </w:r>
    </w:p>
    <w:p w:rsidR="00E565CB" w:rsidRPr="00E565CB" w:rsidRDefault="00E565CB" w:rsidP="00E565CB">
      <w:pPr>
        <w:pStyle w:val="bodytextl25"/>
        <w:spacing w:before="120" w:beforeAutospacing="0" w:after="120" w:afterAutospacing="0"/>
        <w:ind w:left="360"/>
        <w:rPr>
          <w:color w:val="000000" w:themeColor="text1"/>
          <w:sz w:val="28"/>
          <w:szCs w:val="28"/>
        </w:rPr>
      </w:pPr>
      <w:r w:rsidRPr="00E565CB">
        <w:rPr>
          <w:color w:val="000000" w:themeColor="text1"/>
          <w:sz w:val="28"/>
          <w:szCs w:val="28"/>
          <w:lang w:val="en-US"/>
        </w:rPr>
        <w:t>4)_</w:t>
      </w:r>
      <w:r w:rsidRPr="00E565CB">
        <w:rPr>
          <w:color w:val="000000" w:themeColor="text1"/>
          <w:sz w:val="28"/>
          <w:szCs w:val="28"/>
        </w:rPr>
        <w:t>Are all the changes that were entered recorded in the file?</w:t>
      </w:r>
    </w:p>
    <w:p w:rsidR="00E565CB" w:rsidRPr="00E565CB" w:rsidRDefault="00E565CB" w:rsidP="00E565CB">
      <w:pPr>
        <w:pStyle w:val="bodytextl25"/>
        <w:spacing w:before="120" w:beforeAutospacing="0" w:after="120" w:afterAutospacing="0"/>
        <w:rPr>
          <w:color w:val="000000" w:themeColor="text1"/>
          <w:sz w:val="28"/>
          <w:szCs w:val="28"/>
          <w:lang w:val="en-US"/>
        </w:rPr>
      </w:pPr>
      <w:r w:rsidRPr="00E565CB">
        <w:rPr>
          <w:color w:val="000000" w:themeColor="text1"/>
          <w:sz w:val="28"/>
          <w:szCs w:val="28"/>
          <w:lang w:val="en-US"/>
        </w:rPr>
        <w:t>Answers:</w:t>
      </w:r>
    </w:p>
    <w:p w:rsidR="00E565CB" w:rsidRPr="00E565CB" w:rsidRDefault="00E565CB" w:rsidP="00E565CB">
      <w:pPr>
        <w:pStyle w:val="a3"/>
        <w:numPr>
          <w:ilvl w:val="0"/>
          <w:numId w:val="2"/>
        </w:numPr>
        <w:rPr>
          <w:b/>
          <w:color w:val="000000" w:themeColor="text1"/>
          <w:sz w:val="28"/>
          <w:szCs w:val="28"/>
        </w:rPr>
      </w:pPr>
      <w:r w:rsidRPr="00E565CB">
        <w:rPr>
          <w:rStyle w:val="a5"/>
          <w:b w:val="0"/>
          <w:color w:val="000000" w:themeColor="text1"/>
          <w:sz w:val="28"/>
          <w:szCs w:val="28"/>
        </w:rPr>
        <w:t>cop r s</w:t>
      </w:r>
    </w:p>
    <w:p w:rsidR="00E565CB" w:rsidRPr="00E565CB" w:rsidRDefault="00E565CB" w:rsidP="00E565CB">
      <w:pPr>
        <w:pStyle w:val="a3"/>
        <w:numPr>
          <w:ilvl w:val="0"/>
          <w:numId w:val="2"/>
        </w:numPr>
        <w:spacing w:before="120" w:after="120"/>
        <w:rPr>
          <w:color w:val="000000" w:themeColor="text1"/>
          <w:sz w:val="28"/>
          <w:szCs w:val="28"/>
          <w:lang w:val="en-US"/>
        </w:rPr>
      </w:pPr>
      <w:r w:rsidRPr="00E565CB">
        <w:rPr>
          <w:color w:val="000000" w:themeColor="text1"/>
          <w:sz w:val="28"/>
          <w:szCs w:val="28"/>
        </w:rPr>
        <w:t>show startup-config</w:t>
      </w:r>
    </w:p>
    <w:p w:rsidR="00E565CB" w:rsidRPr="00E565CB" w:rsidRDefault="00E565CB" w:rsidP="00E565CB">
      <w:pPr>
        <w:pStyle w:val="a3"/>
        <w:numPr>
          <w:ilvl w:val="0"/>
          <w:numId w:val="2"/>
        </w:numPr>
        <w:rPr>
          <w:b/>
          <w:color w:val="000000" w:themeColor="text1"/>
          <w:sz w:val="28"/>
          <w:szCs w:val="28"/>
        </w:rPr>
      </w:pPr>
      <w:r w:rsidRPr="00E565CB">
        <w:rPr>
          <w:rStyle w:val="a5"/>
          <w:b w:val="0"/>
          <w:color w:val="000000" w:themeColor="text1"/>
          <w:sz w:val="28"/>
          <w:szCs w:val="28"/>
        </w:rPr>
        <w:t>Yes, it is the same as the running configuration.</w:t>
      </w:r>
    </w:p>
    <w:p w:rsidR="006B4D09" w:rsidRPr="00E565CB" w:rsidRDefault="006B4D09">
      <w:pPr>
        <w:rPr>
          <w:color w:val="000000" w:themeColor="text1"/>
        </w:rPr>
      </w:pPr>
    </w:p>
    <w:sectPr w:rsidR="006B4D09" w:rsidRPr="00E565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771D3"/>
    <w:multiLevelType w:val="hybridMultilevel"/>
    <w:tmpl w:val="38D228E6"/>
    <w:lvl w:ilvl="0" w:tplc="79D4285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FC27B5"/>
    <w:multiLevelType w:val="hybridMultilevel"/>
    <w:tmpl w:val="77544D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3A"/>
    <w:rsid w:val="006B4D09"/>
    <w:rsid w:val="00CB503A"/>
    <w:rsid w:val="00E56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615D"/>
  <w15:chartTrackingRefBased/>
  <w15:docId w15:val="{0A56A7F6-64C1-47F4-9177-B1D39A7D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5C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E565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565CB"/>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565C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E565CB"/>
    <w:rPr>
      <w:rFonts w:asciiTheme="majorHAnsi" w:eastAsiaTheme="majorEastAsia" w:hAnsiTheme="majorHAnsi" w:cstheme="majorBidi"/>
      <w:color w:val="1F4D78" w:themeColor="accent1" w:themeShade="7F"/>
      <w:sz w:val="24"/>
      <w:szCs w:val="24"/>
      <w:lang w:eastAsia="ru-RU"/>
    </w:rPr>
  </w:style>
  <w:style w:type="paragraph" w:customStyle="1" w:styleId="substepnum">
    <w:name w:val="substepnum"/>
    <w:basedOn w:val="a"/>
    <w:rsid w:val="00E565CB"/>
    <w:pPr>
      <w:spacing w:before="100" w:beforeAutospacing="1" w:after="100" w:afterAutospacing="1"/>
    </w:pPr>
  </w:style>
  <w:style w:type="paragraph" w:styleId="a3">
    <w:name w:val="List Paragraph"/>
    <w:basedOn w:val="a"/>
    <w:uiPriority w:val="34"/>
    <w:qFormat/>
    <w:rsid w:val="00E565CB"/>
    <w:pPr>
      <w:ind w:left="720"/>
      <w:contextualSpacing/>
    </w:pPr>
  </w:style>
  <w:style w:type="paragraph" w:customStyle="1" w:styleId="substepalpha">
    <w:name w:val="substepalpha"/>
    <w:basedOn w:val="a"/>
    <w:rsid w:val="00E565CB"/>
    <w:pPr>
      <w:spacing w:before="100" w:beforeAutospacing="1" w:after="100" w:afterAutospacing="1"/>
    </w:pPr>
  </w:style>
  <w:style w:type="paragraph" w:styleId="a4">
    <w:name w:val="Normal (Web)"/>
    <w:basedOn w:val="a"/>
    <w:uiPriority w:val="99"/>
    <w:semiHidden/>
    <w:unhideWhenUsed/>
    <w:rsid w:val="00E565CB"/>
    <w:pPr>
      <w:spacing w:before="100" w:beforeAutospacing="1" w:after="100" w:afterAutospacing="1"/>
    </w:pPr>
  </w:style>
  <w:style w:type="character" w:styleId="a5">
    <w:name w:val="Strong"/>
    <w:basedOn w:val="a0"/>
    <w:uiPriority w:val="22"/>
    <w:qFormat/>
    <w:rsid w:val="00E565CB"/>
    <w:rPr>
      <w:b/>
      <w:bCs/>
    </w:rPr>
  </w:style>
  <w:style w:type="paragraph" w:customStyle="1" w:styleId="bodytextl25">
    <w:name w:val="bodytextl25"/>
    <w:basedOn w:val="a"/>
    <w:rsid w:val="00E565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436</Words>
  <Characters>2486</Characters>
  <Application>Microsoft Office Word</Application>
  <DocSecurity>0</DocSecurity>
  <Lines>20</Lines>
  <Paragraphs>5</Paragraphs>
  <ScaleCrop>false</ScaleCrop>
  <Company>SPecialiST RePack</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2022-02-15T17:12:00Z</dcterms:created>
  <dcterms:modified xsi:type="dcterms:W3CDTF">2022-02-15T17:20:00Z</dcterms:modified>
</cp:coreProperties>
</file>