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Pr="007066E0" w:rsidRDefault="007066E0" w:rsidP="007066E0">
      <w:pPr>
        <w:rPr>
          <w:rFonts w:ascii="Segoe UI" w:hAnsi="Segoe UI" w:cs="Segoe UI"/>
          <w:b/>
          <w:bCs/>
          <w:color w:val="374151"/>
          <w:bdr w:val="single" w:sz="2" w:space="0" w:color="D9D9E3" w:frame="1"/>
          <w:lang w:val="en-US"/>
        </w:rPr>
      </w:pPr>
      <w:r w:rsidRPr="007066E0">
        <w:rPr>
          <w:lang w:val="ru-RU"/>
        </w:rPr>
        <w:t xml:space="preserve">1) </w:t>
      </w:r>
      <w:r>
        <w:t>Напишите программу, которая генерирует случайное число (целое или дробное) от 1 до 100, а затем предлагает пользователю угадать это число. Программа должна предоставить подсказки о том, больше или меньше введенное число загаданного.</w:t>
      </w:r>
    </w:p>
    <w:p w:rsidR="007066E0" w:rsidRDefault="007066E0" w:rsidP="007066E0">
      <w:pPr>
        <w:rPr>
          <w:lang w:val="en-US"/>
        </w:rPr>
      </w:pPr>
      <w:r>
        <w:rPr>
          <w:lang w:val="en-US"/>
        </w:rPr>
        <w:t>“””</w:t>
      </w:r>
    </w:p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Default="007066E0" w:rsidP="007066E0">
      <w:r w:rsidRPr="007066E0">
        <w:rPr>
          <w:lang w:val="ru-RU"/>
        </w:rPr>
        <w:t>2)</w:t>
      </w:r>
      <w:r>
        <w:t>Напишите программу, которая преобразует температуру из градусов Цельсия в градусы Фаренгейта и наоборот. Позвольте пользователю выбирать тип преобразования.</w:t>
      </w: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”””</w:t>
      </w:r>
    </w:p>
    <w:p w:rsid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 xml:space="preserve">3) </w:t>
      </w:r>
      <w:r>
        <w:t>Реализуйте программу, которая рассчитывает ежемесячные выплаты по ипотеке. Пользователь должен ввести сумму кредита, годовую процентную ставку и срок кредита.</w:t>
      </w:r>
      <w:r w:rsidRPr="007066E0">
        <w:rPr>
          <w:lang w:val="ru-RU"/>
        </w:rPr>
        <w:t xml:space="preserve"> </w:t>
      </w:r>
    </w:p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”””</w:t>
      </w:r>
    </w:p>
    <w:p w:rsid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Default="007066E0" w:rsidP="007066E0">
      <w:r w:rsidRPr="007066E0">
        <w:rPr>
          <w:lang w:val="ru-RU"/>
        </w:rPr>
        <w:t xml:space="preserve">4) </w:t>
      </w:r>
      <w:r>
        <w:t>Напишите программу, которая генерирует первые n чисел в последовательности Фибоначчи, где n вводится пользователем.</w:t>
      </w:r>
    </w:p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5)</w:t>
      </w:r>
      <w:r w:rsidRPr="007066E0">
        <w:t xml:space="preserve"> </w:t>
      </w:r>
      <w:r w:rsidRPr="007066E0">
        <w:t>Попросите пользователя ввести количество часов, а затем выведите эквивалентное количество минут.</w:t>
      </w:r>
    </w:p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”””</w:t>
      </w:r>
    </w:p>
    <w:p w:rsid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 xml:space="preserve">6) </w:t>
      </w:r>
      <w:r w:rsidRPr="007066E0">
        <w:t>Запросите у пользователя цену товара и количество единиц товара, а затем выведите общую стоимость.</w:t>
      </w:r>
    </w:p>
    <w:p w:rsidR="007066E0" w:rsidRDefault="007066E0" w:rsidP="007066E0">
      <w:pPr>
        <w:rPr>
          <w:lang w:val="ru-RU"/>
        </w:rPr>
      </w:pPr>
      <w:r w:rsidRPr="007066E0">
        <w:rPr>
          <w:lang w:val="ru-RU"/>
        </w:rPr>
        <w:t>”””</w:t>
      </w:r>
    </w:p>
    <w:p w:rsid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““”</w:t>
      </w: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 xml:space="preserve">7) </w:t>
      </w:r>
      <w:r w:rsidRPr="007066E0">
        <w:t>Количество дней в годах:</w:t>
      </w:r>
      <w:r>
        <w:t xml:space="preserve"> Введите возраст пользователя и выведите, сколько дней он прожил (учитывая невисокосные года).</w:t>
      </w:r>
    </w:p>
    <w:p w:rsidR="00721BF0" w:rsidRPr="00721BF0" w:rsidRDefault="007066E0" w:rsidP="007066E0">
      <w:pPr>
        <w:rPr>
          <w:lang w:val="ru-RU"/>
        </w:rPr>
      </w:pPr>
      <w:r w:rsidRPr="007066E0">
        <w:rPr>
          <w:lang w:val="ru-RU"/>
        </w:rPr>
        <w:t>”””</w:t>
      </w:r>
      <w:r w:rsidR="00721BF0">
        <w:rPr>
          <w:lang w:val="ru-RU"/>
        </w:rPr>
        <w:br/>
      </w:r>
      <w:r w:rsidR="00721BF0">
        <w:rPr>
          <w:lang w:val="ru-RU"/>
        </w:rPr>
        <w:br/>
      </w:r>
      <w:r w:rsidR="00721BF0" w:rsidRPr="00721BF0">
        <w:rPr>
          <w:lang w:val="ru-RU"/>
        </w:rPr>
        <w:t>“””</w:t>
      </w:r>
    </w:p>
    <w:p w:rsidR="00721BF0" w:rsidRPr="00721BF0" w:rsidRDefault="00721BF0" w:rsidP="007066E0">
      <w:pPr>
        <w:rPr>
          <w:lang w:val="ru-RU"/>
        </w:rPr>
      </w:pPr>
      <w:r w:rsidRPr="00721BF0">
        <w:rPr>
          <w:lang w:val="ru-RU"/>
        </w:rPr>
        <w:t xml:space="preserve">8) </w:t>
      </w:r>
      <w:r w:rsidRPr="00721BF0">
        <w:t>Попросите пользователя ввести количество дней, а затем выведите, сколько это недель и сколько дней осталось.</w:t>
      </w:r>
    </w:p>
    <w:p w:rsidR="007066E0" w:rsidRPr="00721BF0" w:rsidRDefault="00721BF0" w:rsidP="007066E0">
      <w:pPr>
        <w:rPr>
          <w:lang w:val="ru-RU"/>
        </w:rPr>
      </w:pPr>
      <w:r w:rsidRPr="00721BF0">
        <w:rPr>
          <w:lang w:val="ru-RU"/>
        </w:rPr>
        <w:t>”””</w:t>
      </w:r>
    </w:p>
    <w:p w:rsidR="007066E0" w:rsidRPr="007066E0" w:rsidRDefault="007066E0" w:rsidP="007066E0">
      <w:pPr>
        <w:rPr>
          <w:lang w:val="ru-RU"/>
        </w:rPr>
      </w:pPr>
    </w:p>
    <w:p w:rsidR="007066E0" w:rsidRPr="007066E0" w:rsidRDefault="007066E0" w:rsidP="007066E0">
      <w:pPr>
        <w:rPr>
          <w:lang w:val="ru-RU"/>
        </w:rPr>
      </w:pPr>
      <w:r w:rsidRPr="007066E0">
        <w:rPr>
          <w:lang w:val="ru-RU"/>
        </w:rPr>
        <w:t>“””</w:t>
      </w:r>
    </w:p>
    <w:p w:rsidR="007066E0" w:rsidRDefault="00721BF0" w:rsidP="007066E0">
      <w:r>
        <w:rPr>
          <w:lang w:val="ru-RU"/>
        </w:rPr>
        <w:t>9</w:t>
      </w:r>
      <w:r w:rsidR="007066E0" w:rsidRPr="007066E0">
        <w:rPr>
          <w:lang w:val="ru-RU"/>
        </w:rPr>
        <w:t xml:space="preserve">) </w:t>
      </w:r>
      <w:r w:rsidR="007066E0">
        <w:rPr>
          <w:lang w:val="en-US"/>
        </w:rPr>
        <w:t>Extra</w:t>
      </w:r>
      <w:r w:rsidR="007066E0" w:rsidRPr="007066E0">
        <w:rPr>
          <w:lang w:val="ru-RU"/>
        </w:rPr>
        <w:t xml:space="preserve">. </w:t>
      </w:r>
      <w:r w:rsidR="007066E0">
        <w:t>Создайте игру "Камень-ножницы-бумага" с компьютером. Пользователь вводит свой выбор, а программа генерирует случайный выбор компьютера.</w:t>
      </w:r>
    </w:p>
    <w:p w:rsidR="007066E0" w:rsidRPr="00721BF0" w:rsidRDefault="007066E0" w:rsidP="007066E0">
      <w:pPr>
        <w:rPr>
          <w:lang w:val="en-US"/>
        </w:rPr>
      </w:pPr>
      <w:r w:rsidRPr="007066E0">
        <w:rPr>
          <w:lang w:val="ru-RU"/>
        </w:rPr>
        <w:t>”””</w:t>
      </w:r>
    </w:p>
    <w:p w:rsidR="007066E0" w:rsidRPr="007066E0" w:rsidRDefault="007066E0" w:rsidP="007066E0">
      <w:pPr>
        <w:rPr>
          <w:lang w:val="ru-RU"/>
        </w:rPr>
      </w:pPr>
    </w:p>
    <w:p w:rsidR="007066E0" w:rsidRDefault="007066E0"/>
    <w:sectPr w:rsidR="0070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4F9"/>
    <w:multiLevelType w:val="multilevel"/>
    <w:tmpl w:val="C464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43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0"/>
    <w:rsid w:val="002B21BA"/>
    <w:rsid w:val="007066E0"/>
    <w:rsid w:val="007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ED1A"/>
  <w15:chartTrackingRefBased/>
  <w15:docId w15:val="{8C52F00F-1DD4-5947-8D6A-A725EF33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6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066E0"/>
    <w:rPr>
      <w:b/>
      <w:bCs/>
    </w:rPr>
  </w:style>
  <w:style w:type="paragraph" w:styleId="a5">
    <w:name w:val="List Paragraph"/>
    <w:basedOn w:val="a"/>
    <w:uiPriority w:val="34"/>
    <w:qFormat/>
    <w:rsid w:val="0070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2024-01-10T06:18:00Z</dcterms:created>
  <dcterms:modified xsi:type="dcterms:W3CDTF">2024-01-10T06:40:00Z</dcterms:modified>
</cp:coreProperties>
</file>