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253C65">
        <w:rPr>
          <w:rFonts w:ascii="Arial" w:eastAsia="黑体" w:hAnsi="Arial" w:cs="Arial" w:hint="eastAsia"/>
          <w:b/>
          <w:bCs/>
          <w:sz w:val="30"/>
        </w:rPr>
        <w:t>2</w:t>
      </w:r>
      <w:r w:rsidR="0096376F">
        <w:rPr>
          <w:rFonts w:ascii="Arial" w:eastAsia="黑体" w:hAnsi="Arial" w:cs="Arial" w:hint="eastAsia"/>
          <w:b/>
          <w:bCs/>
          <w:sz w:val="30"/>
        </w:rPr>
        <w:t>7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C43ADB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</w:t>
            </w:r>
            <w:r w:rsidR="00C43ADB">
              <w:rPr>
                <w:rFonts w:hint="eastAsia"/>
              </w:rPr>
              <w:t>6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253C65" w:rsidP="0096376F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 w:rsidR="0096376F"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96376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BD71A2" w:rsidP="000020B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0C11AB" w:rsidP="0096376F">
            <w:pPr>
              <w:ind w:firstLineChars="0" w:firstLine="0"/>
            </w:pPr>
            <w:r>
              <w:rPr>
                <w:rFonts w:hint="eastAsia"/>
              </w:rPr>
              <w:t>订单</w:t>
            </w:r>
            <w:r w:rsidR="0096376F">
              <w:rPr>
                <w:rFonts w:hint="eastAsia"/>
              </w:rPr>
              <w:t>审核后还可以修改，同时修改后显示修改后的结果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672DA1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672DA1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</w:t>
            </w:r>
          </w:p>
        </w:tc>
        <w:tc>
          <w:tcPr>
            <w:tcW w:w="5798" w:type="dxa"/>
            <w:gridSpan w:val="4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需求这样定义的，不需要修改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672DA1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根据需求，可以不修改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672DA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2D" w:rsidRDefault="0002422D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02422D" w:rsidRDefault="0002422D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2422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72DA1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72DA1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2422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2D" w:rsidRDefault="0002422D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02422D" w:rsidRDefault="0002422D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2422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2422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020B1"/>
    <w:rsid w:val="00013101"/>
    <w:rsid w:val="0002422D"/>
    <w:rsid w:val="000279E7"/>
    <w:rsid w:val="000333FE"/>
    <w:rsid w:val="000A32AD"/>
    <w:rsid w:val="000C11AB"/>
    <w:rsid w:val="000C4DA6"/>
    <w:rsid w:val="000D41BB"/>
    <w:rsid w:val="00144E9C"/>
    <w:rsid w:val="00147836"/>
    <w:rsid w:val="00153145"/>
    <w:rsid w:val="00161A92"/>
    <w:rsid w:val="00192073"/>
    <w:rsid w:val="001A5677"/>
    <w:rsid w:val="002026BA"/>
    <w:rsid w:val="002531C2"/>
    <w:rsid w:val="00253C65"/>
    <w:rsid w:val="002E4FAE"/>
    <w:rsid w:val="00300016"/>
    <w:rsid w:val="00303967"/>
    <w:rsid w:val="003A3DD4"/>
    <w:rsid w:val="003F1145"/>
    <w:rsid w:val="00404DCF"/>
    <w:rsid w:val="0045535B"/>
    <w:rsid w:val="004E378F"/>
    <w:rsid w:val="0053234C"/>
    <w:rsid w:val="00576BFD"/>
    <w:rsid w:val="00591651"/>
    <w:rsid w:val="005B4A3C"/>
    <w:rsid w:val="005D466C"/>
    <w:rsid w:val="00653F41"/>
    <w:rsid w:val="00672DA1"/>
    <w:rsid w:val="0067717A"/>
    <w:rsid w:val="006C2035"/>
    <w:rsid w:val="00762671"/>
    <w:rsid w:val="007A1C9D"/>
    <w:rsid w:val="007B7D09"/>
    <w:rsid w:val="007C5A21"/>
    <w:rsid w:val="007F6F1D"/>
    <w:rsid w:val="00882784"/>
    <w:rsid w:val="008B1C95"/>
    <w:rsid w:val="008E4436"/>
    <w:rsid w:val="0096376F"/>
    <w:rsid w:val="00991667"/>
    <w:rsid w:val="009D0853"/>
    <w:rsid w:val="009D3318"/>
    <w:rsid w:val="00A21B2A"/>
    <w:rsid w:val="00B44F4A"/>
    <w:rsid w:val="00B73F08"/>
    <w:rsid w:val="00BB0437"/>
    <w:rsid w:val="00BD71A2"/>
    <w:rsid w:val="00C43ADB"/>
    <w:rsid w:val="00C53E2B"/>
    <w:rsid w:val="00CA4E29"/>
    <w:rsid w:val="00CB5AFD"/>
    <w:rsid w:val="00CD1A6D"/>
    <w:rsid w:val="00D01FDC"/>
    <w:rsid w:val="00D175D8"/>
    <w:rsid w:val="00D361CA"/>
    <w:rsid w:val="00D53FFF"/>
    <w:rsid w:val="00DB3562"/>
    <w:rsid w:val="00DE5621"/>
    <w:rsid w:val="00E36C17"/>
    <w:rsid w:val="00EC5EDA"/>
    <w:rsid w:val="00F27B23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36</cp:revision>
  <dcterms:created xsi:type="dcterms:W3CDTF">2012-08-23T12:34:00Z</dcterms:created>
  <dcterms:modified xsi:type="dcterms:W3CDTF">2012-09-01T05:48:00Z</dcterms:modified>
</cp:coreProperties>
</file>