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14AF" w:rsidRPr="007A3917" w:rsidRDefault="00D014AF" w:rsidP="00D014AF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Symagic</w:t>
      </w:r>
      <w:r>
        <w:rPr>
          <w:rFonts w:hint="eastAsia"/>
          <w:b/>
          <w:sz w:val="52"/>
          <w:szCs w:val="52"/>
        </w:rPr>
        <w:t>网上书城</w:t>
      </w:r>
    </w:p>
    <w:p w:rsidR="00D014AF" w:rsidRPr="007A3917" w:rsidRDefault="00D014AF" w:rsidP="00D014AF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单元</w:t>
      </w:r>
      <w:r w:rsidRPr="007A3917">
        <w:rPr>
          <w:rFonts w:hint="eastAsia"/>
          <w:b/>
          <w:sz w:val="52"/>
          <w:szCs w:val="52"/>
        </w:rPr>
        <w:t>测试计划</w:t>
      </w:r>
    </w:p>
    <w:p w:rsidR="00D014AF" w:rsidRDefault="00D014AF" w:rsidP="00D014AF">
      <w:pPr>
        <w:rPr>
          <w:b/>
          <w:sz w:val="24"/>
          <w:szCs w:val="24"/>
        </w:rPr>
      </w:pPr>
    </w:p>
    <w:p w:rsidR="00D014AF" w:rsidRDefault="00D014AF" w:rsidP="00D014AF">
      <w:pPr>
        <w:rPr>
          <w:b/>
          <w:sz w:val="24"/>
          <w:szCs w:val="24"/>
        </w:rPr>
      </w:pPr>
    </w:p>
    <w:p w:rsidR="00D014AF" w:rsidRDefault="00D014AF" w:rsidP="00D014AF">
      <w:pPr>
        <w:pStyle w:val="1"/>
      </w:pPr>
      <w:r>
        <w:t>1</w:t>
      </w:r>
      <w:r>
        <w:rPr>
          <w:rFonts w:hint="eastAsia"/>
        </w:rPr>
        <w:t>引言</w:t>
      </w:r>
    </w:p>
    <w:p w:rsidR="00D014AF" w:rsidRDefault="00D014AF" w:rsidP="00D014AF">
      <w:pPr>
        <w:pStyle w:val="2"/>
      </w:pPr>
      <w:r>
        <w:t>1.1</w:t>
      </w:r>
      <w:r>
        <w:rPr>
          <w:rFonts w:hint="eastAsia"/>
        </w:rPr>
        <w:t>编写目的</w:t>
      </w:r>
    </w:p>
    <w:p w:rsidR="00D014AF" w:rsidRDefault="00D014AF" w:rsidP="00D014AF">
      <w:pPr>
        <w:ind w:firstLine="420"/>
      </w:pPr>
      <w:r>
        <w:rPr>
          <w:rFonts w:hint="eastAsia"/>
        </w:rPr>
        <w:t>本测试计划是为对</w:t>
      </w:r>
      <w:r>
        <w:rPr>
          <w:rFonts w:hint="eastAsia"/>
        </w:rPr>
        <w:t>Symagic</w:t>
      </w:r>
      <w:r>
        <w:rPr>
          <w:rFonts w:hint="eastAsia"/>
        </w:rPr>
        <w:t>网上书城的单元进行测试而制定的，包括测试背景，人员安排，测试时间表，测试</w:t>
      </w:r>
      <w:r w:rsidRPr="0039725A">
        <w:rPr>
          <w:rFonts w:hint="eastAsia"/>
        </w:rPr>
        <w:t>评价准则</w:t>
      </w:r>
      <w:r>
        <w:rPr>
          <w:rFonts w:hint="eastAsia"/>
        </w:rPr>
        <w:t>等相关定义。</w:t>
      </w:r>
    </w:p>
    <w:p w:rsidR="00D014AF" w:rsidRPr="008D4067" w:rsidRDefault="00D014AF" w:rsidP="00D014AF">
      <w:pPr>
        <w:ind w:firstLine="420"/>
      </w:pPr>
      <w:r>
        <w:rPr>
          <w:rFonts w:hint="eastAsia"/>
        </w:rPr>
        <w:t>测试计划读者范围</w:t>
      </w:r>
      <w:r>
        <w:rPr>
          <w:rFonts w:hint="eastAsia"/>
        </w:rPr>
        <w:t>:</w:t>
      </w:r>
      <w:r>
        <w:rPr>
          <w:rFonts w:hint="eastAsia"/>
        </w:rPr>
        <w:t>测试设计人员，测试执行人员，项目经理，测试经理，技术经理，项目总监。</w:t>
      </w:r>
    </w:p>
    <w:p w:rsidR="00D014AF" w:rsidRDefault="00D014AF" w:rsidP="00D014AF">
      <w:pPr>
        <w:pStyle w:val="2"/>
      </w:pPr>
      <w:r>
        <w:t>1.2</w:t>
      </w:r>
      <w:r>
        <w:rPr>
          <w:rFonts w:hint="eastAsia"/>
        </w:rPr>
        <w:t>背景</w:t>
      </w:r>
    </w:p>
    <w:p w:rsidR="00D014AF" w:rsidRPr="008D4067" w:rsidRDefault="00D014AF" w:rsidP="00D014AF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475559">
        <w:rPr>
          <w:rFonts w:ascii="宋体" w:eastAsia="宋体" w:hAnsi="宋体" w:hint="eastAsia"/>
          <w:szCs w:val="21"/>
        </w:rPr>
        <w:t>软件名称：</w:t>
      </w:r>
      <w:r w:rsidRPr="009D035D">
        <w:rPr>
          <w:rFonts w:ascii="宋体" w:eastAsia="宋体" w:hAnsi="宋体" w:hint="eastAsia"/>
          <w:i/>
          <w:szCs w:val="21"/>
        </w:rPr>
        <w:t xml:space="preserve"> </w:t>
      </w:r>
      <w:r>
        <w:rPr>
          <w:rFonts w:hint="eastAsia"/>
        </w:rPr>
        <w:t>Symagic</w:t>
      </w:r>
      <w:r>
        <w:rPr>
          <w:rFonts w:hint="eastAsia"/>
        </w:rPr>
        <w:t>网上书城</w:t>
      </w:r>
    </w:p>
    <w:p w:rsidR="00D014AF" w:rsidRPr="001046B9" w:rsidRDefault="00D014AF" w:rsidP="00D014AF">
      <w:pPr>
        <w:spacing w:line="360" w:lineRule="auto"/>
        <w:ind w:leftChars="200" w:left="1575" w:hangingChars="550" w:hanging="1155"/>
        <w:rPr>
          <w:rFonts w:ascii="宋体" w:eastAsia="宋体" w:hAnsi="宋体"/>
          <w:bCs/>
        </w:rPr>
      </w:pPr>
      <w:r>
        <w:rPr>
          <w:rFonts w:ascii="宋体" w:eastAsia="宋体" w:hAnsi="宋体" w:hint="eastAsia"/>
          <w:szCs w:val="21"/>
        </w:rPr>
        <w:t>项目背景：</w:t>
      </w:r>
      <w:r w:rsidRPr="001046B9">
        <w:rPr>
          <w:rFonts w:ascii="宋体" w:eastAsia="宋体" w:hAnsi="宋体" w:hint="eastAsia"/>
          <w:bCs/>
        </w:rPr>
        <w:t xml:space="preserve"> </w:t>
      </w:r>
      <w:r>
        <w:rPr>
          <w:rFonts w:ascii="宋体" w:eastAsia="宋体" w:hAnsi="宋体" w:hint="eastAsia"/>
          <w:bCs/>
        </w:rPr>
        <w:t>Java EE实训小组设计实现</w:t>
      </w:r>
      <w:r>
        <w:rPr>
          <w:rFonts w:ascii="宋体" w:eastAsia="宋体" w:hAnsi="宋体" w:hint="eastAsia"/>
          <w:szCs w:val="21"/>
        </w:rPr>
        <w:t>Symagic网上书城的程序，完成了程序的编码阶段。</w:t>
      </w:r>
    </w:p>
    <w:p w:rsidR="00D014AF" w:rsidRPr="00081EAD" w:rsidRDefault="00D014AF" w:rsidP="00D014AF">
      <w:pPr>
        <w:ind w:firstLine="420"/>
      </w:pPr>
    </w:p>
    <w:p w:rsidR="00D014AF" w:rsidRDefault="00D014AF" w:rsidP="00D014AF">
      <w:pPr>
        <w:pStyle w:val="2"/>
      </w:pPr>
      <w:r>
        <w:t>1.3</w:t>
      </w:r>
      <w:r>
        <w:rPr>
          <w:rFonts w:hint="eastAsia"/>
        </w:rPr>
        <w:t>定义</w:t>
      </w:r>
    </w:p>
    <w:p w:rsidR="00D014AF" w:rsidRDefault="00D014AF" w:rsidP="00D014AF">
      <w:pPr>
        <w:ind w:firstLine="420"/>
      </w:pPr>
      <w:r>
        <w:rPr>
          <w:rFonts w:hint="eastAsia"/>
        </w:rPr>
        <w:t>列出本文件中用到的专门术语的定义和外文首字母组词的原词组。</w:t>
      </w:r>
    </w:p>
    <w:p w:rsidR="00D014AF" w:rsidRDefault="00D014AF" w:rsidP="00D014AF">
      <w:pPr>
        <w:ind w:firstLine="420"/>
      </w:pPr>
    </w:p>
    <w:p w:rsidR="00D014AF" w:rsidRPr="00156A21" w:rsidRDefault="00D014AF" w:rsidP="00D014AF">
      <w:pPr>
        <w:pStyle w:val="2"/>
        <w:tabs>
          <w:tab w:val="num" w:pos="576"/>
        </w:tabs>
        <w:rPr>
          <w:rFonts w:ascii="宋体" w:eastAsia="宋体" w:hAnsi="宋体"/>
        </w:rPr>
      </w:pPr>
      <w:r w:rsidRPr="00156A21">
        <w:t>1.4</w:t>
      </w:r>
      <w:bookmarkStart w:id="0" w:name="_Toc145468689"/>
      <w:bookmarkStart w:id="1" w:name="_Toc153964465"/>
      <w:r w:rsidRPr="00156A21">
        <w:rPr>
          <w:rFonts w:ascii="宋体" w:eastAsia="宋体" w:hAnsi="宋体" w:hint="eastAsia"/>
        </w:rPr>
        <w:t>测试依据</w:t>
      </w:r>
      <w:bookmarkEnd w:id="0"/>
      <w:bookmarkEnd w:id="1"/>
    </w:p>
    <w:p w:rsidR="00D014AF" w:rsidRDefault="00D014AF" w:rsidP="00D014AF">
      <w:r>
        <w:rPr>
          <w:rFonts w:hint="eastAsia"/>
        </w:rPr>
        <w:t xml:space="preserve">  </w:t>
      </w:r>
      <w:r>
        <w:t>GB/T16260-1996</w:t>
      </w:r>
      <w:r>
        <w:rPr>
          <w:rFonts w:hint="eastAsia"/>
        </w:rPr>
        <w:t>《信息技术</w:t>
      </w:r>
      <w:r>
        <w:t xml:space="preserve"> </w:t>
      </w:r>
      <w:r>
        <w:rPr>
          <w:rFonts w:hint="eastAsia"/>
        </w:rPr>
        <w:t>软件产品评价</w:t>
      </w:r>
      <w:r>
        <w:t xml:space="preserve"> </w:t>
      </w:r>
      <w:r>
        <w:rPr>
          <w:rFonts w:hint="eastAsia"/>
        </w:rPr>
        <w:t>质量特性及其使用指南》</w:t>
      </w:r>
    </w:p>
    <w:p w:rsidR="00D014AF" w:rsidRDefault="00D014AF" w:rsidP="00D014AF">
      <w:r>
        <w:t></w:t>
      </w:r>
      <w:r>
        <w:tab/>
        <w:t>GB/T17544-1998</w:t>
      </w:r>
      <w:r>
        <w:rPr>
          <w:rFonts w:hint="eastAsia"/>
        </w:rPr>
        <w:t>《信息技术</w:t>
      </w:r>
      <w:r>
        <w:t xml:space="preserve"> </w:t>
      </w:r>
      <w:r>
        <w:rPr>
          <w:rFonts w:hint="eastAsia"/>
        </w:rPr>
        <w:t>软件包</w:t>
      </w:r>
      <w:r>
        <w:t xml:space="preserve"> </w:t>
      </w:r>
      <w:r>
        <w:rPr>
          <w:rFonts w:hint="eastAsia"/>
        </w:rPr>
        <w:t>质量要求和测试》</w:t>
      </w:r>
    </w:p>
    <w:p w:rsidR="00D014AF" w:rsidRDefault="00D014AF" w:rsidP="00D014AF">
      <w:r>
        <w:t></w:t>
      </w:r>
      <w:r>
        <w:tab/>
        <w:t>GB/T18905-2002</w:t>
      </w:r>
      <w:r>
        <w:rPr>
          <w:rFonts w:hint="eastAsia"/>
        </w:rPr>
        <w:t>《软件工程</w:t>
      </w:r>
      <w:r>
        <w:t xml:space="preserve"> </w:t>
      </w:r>
      <w:r>
        <w:rPr>
          <w:rFonts w:hint="eastAsia"/>
        </w:rPr>
        <w:t>产品评价》</w:t>
      </w:r>
    </w:p>
    <w:p w:rsidR="00D014AF" w:rsidRPr="00156A21" w:rsidRDefault="00D014AF" w:rsidP="00D014AF">
      <w:pPr>
        <w:pStyle w:val="1"/>
        <w:rPr>
          <w:rFonts w:ascii="宋体" w:hAnsi="宋体"/>
        </w:rPr>
      </w:pPr>
      <w:bookmarkStart w:id="2" w:name="_Toc153964466"/>
      <w:r w:rsidRPr="00156A21">
        <w:rPr>
          <w:rFonts w:ascii="宋体" w:hAnsi="宋体" w:hint="eastAsia"/>
        </w:rPr>
        <w:lastRenderedPageBreak/>
        <w:t>2参考文档和提交文档</w:t>
      </w:r>
      <w:bookmarkEnd w:id="2"/>
    </w:p>
    <w:p w:rsidR="00D014AF" w:rsidRPr="00B62BC7" w:rsidRDefault="00D014AF" w:rsidP="00D014AF">
      <w:pPr>
        <w:pStyle w:val="2"/>
        <w:tabs>
          <w:tab w:val="num" w:pos="576"/>
        </w:tabs>
        <w:rPr>
          <w:rFonts w:ascii="宋体" w:eastAsia="宋体" w:hAnsi="宋体"/>
          <w:sz w:val="30"/>
          <w:szCs w:val="30"/>
        </w:rPr>
      </w:pPr>
      <w:bookmarkStart w:id="3" w:name="_Toc145468691"/>
      <w:bookmarkStart w:id="4" w:name="_Toc153964467"/>
      <w:r>
        <w:rPr>
          <w:rFonts w:ascii="宋体" w:eastAsia="宋体" w:hAnsi="宋体" w:hint="eastAsia"/>
          <w:sz w:val="30"/>
          <w:szCs w:val="30"/>
        </w:rPr>
        <w:t>2.1</w:t>
      </w:r>
      <w:r w:rsidRPr="00B62BC7">
        <w:rPr>
          <w:rFonts w:ascii="宋体" w:eastAsia="宋体" w:hAnsi="宋体" w:hint="eastAsia"/>
          <w:sz w:val="30"/>
          <w:szCs w:val="30"/>
        </w:rPr>
        <w:t>参考文档</w:t>
      </w:r>
      <w:bookmarkEnd w:id="3"/>
      <w:bookmarkEnd w:id="4"/>
    </w:p>
    <w:p w:rsidR="00D014AF" w:rsidRDefault="00D014AF" w:rsidP="00D014AF">
      <w:pPr>
        <w:ind w:firstLineChars="300" w:firstLine="7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2.1.1 </w:t>
      </w:r>
      <w:r w:rsidRPr="00156A21">
        <w:rPr>
          <w:rFonts w:hint="eastAsia"/>
          <w:sz w:val="24"/>
          <w:szCs w:val="24"/>
        </w:rPr>
        <w:t>软件测试国标文档</w:t>
      </w:r>
    </w:p>
    <w:p w:rsidR="00D014AF" w:rsidRDefault="00D014AF" w:rsidP="00D014AF">
      <w:pPr>
        <w:ind w:firstLineChars="300" w:firstLine="7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2.1.2 </w:t>
      </w:r>
      <w:r>
        <w:rPr>
          <w:rFonts w:hint="eastAsia"/>
          <w:sz w:val="24"/>
          <w:szCs w:val="24"/>
        </w:rPr>
        <w:t>详细设计文档</w:t>
      </w:r>
    </w:p>
    <w:p w:rsidR="00D014AF" w:rsidRDefault="00D014AF" w:rsidP="00D014AF">
      <w:pPr>
        <w:ind w:firstLineChars="300" w:firstLine="7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2.1.3 </w:t>
      </w:r>
      <w:r>
        <w:rPr>
          <w:rFonts w:hint="eastAsia"/>
          <w:sz w:val="24"/>
          <w:szCs w:val="24"/>
        </w:rPr>
        <w:t>源代码</w:t>
      </w:r>
    </w:p>
    <w:p w:rsidR="00D014AF" w:rsidRDefault="00D014AF" w:rsidP="00D014AF">
      <w:pPr>
        <w:rPr>
          <w:sz w:val="24"/>
          <w:szCs w:val="24"/>
        </w:rPr>
      </w:pPr>
    </w:p>
    <w:p w:rsidR="00D014AF" w:rsidRPr="00E8758D" w:rsidRDefault="00D014AF" w:rsidP="00D014AF">
      <w:pPr>
        <w:pStyle w:val="2"/>
        <w:tabs>
          <w:tab w:val="num" w:pos="576"/>
        </w:tabs>
        <w:rPr>
          <w:rFonts w:ascii="宋体" w:eastAsia="宋体" w:hAnsi="宋体"/>
          <w:sz w:val="30"/>
          <w:szCs w:val="30"/>
        </w:rPr>
      </w:pPr>
      <w:bookmarkStart w:id="5" w:name="_Toc145468692"/>
      <w:bookmarkStart w:id="6" w:name="_Toc153964468"/>
      <w:r>
        <w:rPr>
          <w:rFonts w:ascii="宋体" w:eastAsia="宋体" w:hAnsi="宋体" w:hint="eastAsia"/>
          <w:sz w:val="30"/>
          <w:szCs w:val="30"/>
        </w:rPr>
        <w:t>2.2</w:t>
      </w:r>
      <w:r w:rsidRPr="00E8758D">
        <w:rPr>
          <w:rFonts w:ascii="宋体" w:eastAsia="宋体" w:hAnsi="宋体" w:hint="eastAsia"/>
          <w:sz w:val="30"/>
          <w:szCs w:val="30"/>
        </w:rPr>
        <w:t>提交文档</w:t>
      </w:r>
      <w:bookmarkEnd w:id="5"/>
      <w:bookmarkEnd w:id="6"/>
    </w:p>
    <w:p w:rsidR="00D014AF" w:rsidRDefault="00D014AF" w:rsidP="00D014AF">
      <w:pPr>
        <w:ind w:firstLineChars="300" w:firstLine="720"/>
        <w:rPr>
          <w:sz w:val="24"/>
          <w:szCs w:val="24"/>
        </w:rPr>
      </w:pPr>
      <w:r>
        <w:rPr>
          <w:rFonts w:hint="eastAsia"/>
          <w:sz w:val="24"/>
          <w:szCs w:val="24"/>
        </w:rPr>
        <w:t>《单元</w:t>
      </w:r>
      <w:r w:rsidRPr="00156A21">
        <w:rPr>
          <w:rFonts w:hint="eastAsia"/>
          <w:sz w:val="24"/>
          <w:szCs w:val="24"/>
        </w:rPr>
        <w:t>测试计划</w:t>
      </w:r>
      <w:r>
        <w:rPr>
          <w:rFonts w:hint="eastAsia"/>
          <w:sz w:val="24"/>
          <w:szCs w:val="24"/>
        </w:rPr>
        <w:t>》</w:t>
      </w:r>
    </w:p>
    <w:p w:rsidR="00D014AF" w:rsidRDefault="00D014AF" w:rsidP="00D014AF">
      <w:pPr>
        <w:ind w:firstLineChars="300" w:firstLine="720"/>
        <w:rPr>
          <w:sz w:val="24"/>
          <w:szCs w:val="24"/>
        </w:rPr>
      </w:pPr>
      <w:r>
        <w:rPr>
          <w:rFonts w:hint="eastAsia"/>
          <w:sz w:val="24"/>
          <w:szCs w:val="24"/>
        </w:rPr>
        <w:t>《单元</w:t>
      </w:r>
      <w:r w:rsidRPr="00156A21">
        <w:rPr>
          <w:rFonts w:hint="eastAsia"/>
          <w:sz w:val="24"/>
          <w:szCs w:val="24"/>
        </w:rPr>
        <w:t>测试用例设计</w:t>
      </w:r>
      <w:r>
        <w:rPr>
          <w:rFonts w:hint="eastAsia"/>
          <w:sz w:val="24"/>
          <w:szCs w:val="24"/>
        </w:rPr>
        <w:t>》</w:t>
      </w:r>
    </w:p>
    <w:p w:rsidR="00D014AF" w:rsidRDefault="00D014AF" w:rsidP="00D014AF">
      <w:pPr>
        <w:ind w:firstLineChars="300" w:firstLine="720"/>
        <w:rPr>
          <w:sz w:val="24"/>
          <w:szCs w:val="24"/>
        </w:rPr>
      </w:pPr>
      <w:r>
        <w:rPr>
          <w:rFonts w:hint="eastAsia"/>
          <w:sz w:val="24"/>
          <w:szCs w:val="24"/>
        </w:rPr>
        <w:t>《单元</w:t>
      </w:r>
      <w:r w:rsidRPr="00156A21">
        <w:rPr>
          <w:rFonts w:hint="eastAsia"/>
          <w:sz w:val="24"/>
          <w:szCs w:val="24"/>
        </w:rPr>
        <w:t>测试报告</w:t>
      </w:r>
      <w:r>
        <w:rPr>
          <w:rFonts w:hint="eastAsia"/>
          <w:sz w:val="24"/>
          <w:szCs w:val="24"/>
        </w:rPr>
        <w:t>》</w:t>
      </w:r>
    </w:p>
    <w:p w:rsidR="00B80944" w:rsidRPr="00B80944" w:rsidRDefault="00B80944" w:rsidP="00D014AF">
      <w:pPr>
        <w:ind w:firstLineChars="300" w:firstLine="720"/>
        <w:rPr>
          <w:sz w:val="24"/>
          <w:szCs w:val="24"/>
        </w:rPr>
      </w:pPr>
      <w:r>
        <w:rPr>
          <w:rFonts w:hint="eastAsia"/>
          <w:sz w:val="24"/>
          <w:szCs w:val="24"/>
        </w:rPr>
        <w:t>《单元测试问题报告单》</w:t>
      </w:r>
    </w:p>
    <w:p w:rsidR="00D014AF" w:rsidRPr="00156A21" w:rsidRDefault="00D014AF" w:rsidP="00D014AF">
      <w:pPr>
        <w:pStyle w:val="1"/>
        <w:rPr>
          <w:rFonts w:ascii="宋体" w:hAnsi="宋体"/>
        </w:rPr>
      </w:pPr>
      <w:bookmarkStart w:id="7" w:name="_Toc145468693"/>
      <w:bookmarkStart w:id="8" w:name="_Toc153964469"/>
      <w:r w:rsidRPr="00156A21">
        <w:rPr>
          <w:rFonts w:ascii="宋体" w:hAnsi="宋体" w:hint="eastAsia"/>
        </w:rPr>
        <w:t>3</w:t>
      </w:r>
      <w:r w:rsidRPr="00156A21">
        <w:rPr>
          <w:rFonts w:ascii="宋体" w:hAnsi="宋体"/>
        </w:rPr>
        <w:t>测试</w:t>
      </w:r>
      <w:r w:rsidRPr="00156A21">
        <w:rPr>
          <w:rFonts w:ascii="宋体" w:hAnsi="宋体" w:hint="eastAsia"/>
        </w:rPr>
        <w:t>资源</w:t>
      </w:r>
      <w:bookmarkEnd w:id="7"/>
      <w:bookmarkEnd w:id="8"/>
    </w:p>
    <w:p w:rsidR="00D014AF" w:rsidRPr="00156A21" w:rsidRDefault="00D014AF" w:rsidP="00D014AF">
      <w:pPr>
        <w:keepNext/>
        <w:keepLines/>
        <w:numPr>
          <w:ilvl w:val="1"/>
          <w:numId w:val="0"/>
        </w:numPr>
        <w:tabs>
          <w:tab w:val="num" w:pos="576"/>
        </w:tabs>
        <w:spacing w:before="260" w:after="260" w:line="416" w:lineRule="auto"/>
        <w:ind w:left="576" w:hanging="576"/>
        <w:outlineLvl w:val="1"/>
        <w:rPr>
          <w:rFonts w:ascii="宋体" w:eastAsia="宋体" w:hAnsi="宋体" w:cs="Times New Roman"/>
          <w:b/>
          <w:bCs/>
          <w:sz w:val="30"/>
          <w:szCs w:val="30"/>
          <w:lang w:eastAsia="ja-JP"/>
        </w:rPr>
      </w:pPr>
      <w:bookmarkStart w:id="9" w:name="_Toc145468694"/>
      <w:bookmarkStart w:id="10" w:name="_Toc153964470"/>
      <w:r>
        <w:rPr>
          <w:rFonts w:ascii="宋体" w:eastAsia="宋体" w:hAnsi="宋体" w:cs="Times New Roman" w:hint="eastAsia"/>
          <w:b/>
          <w:bCs/>
          <w:sz w:val="30"/>
          <w:szCs w:val="30"/>
        </w:rPr>
        <w:t>3.1</w:t>
      </w:r>
      <w:r w:rsidRPr="00156A21">
        <w:rPr>
          <w:rFonts w:ascii="宋体" w:eastAsia="宋体" w:hAnsi="宋体" w:cs="Times New Roman" w:hint="eastAsia"/>
          <w:b/>
          <w:bCs/>
          <w:sz w:val="30"/>
          <w:szCs w:val="30"/>
          <w:lang w:eastAsia="ja-JP"/>
        </w:rPr>
        <w:t>人员配置</w:t>
      </w:r>
      <w:bookmarkEnd w:id="9"/>
      <w:bookmarkEnd w:id="10"/>
    </w:p>
    <w:tbl>
      <w:tblPr>
        <w:tblW w:w="81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9"/>
        <w:gridCol w:w="1446"/>
        <w:gridCol w:w="4494"/>
        <w:gridCol w:w="1368"/>
      </w:tblGrid>
      <w:tr w:rsidR="00D014AF" w:rsidRPr="00156A21" w:rsidTr="00BA09EC">
        <w:trPr>
          <w:trHeight w:val="643"/>
          <w:jc w:val="center"/>
        </w:trPr>
        <w:tc>
          <w:tcPr>
            <w:tcW w:w="859" w:type="dxa"/>
            <w:shd w:val="clear" w:color="auto" w:fill="D9D9D9"/>
            <w:vAlign w:val="center"/>
          </w:tcPr>
          <w:p w:rsidR="00D014AF" w:rsidRPr="00156A21" w:rsidRDefault="00D014AF" w:rsidP="00BA09EC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  <w:lang w:eastAsia="ja-JP"/>
              </w:rPr>
            </w:pPr>
            <w:r w:rsidRPr="00156A21">
              <w:rPr>
                <w:rFonts w:ascii="宋体" w:eastAsia="宋体" w:hAnsi="宋体" w:cs="Times New Roman" w:hint="eastAsia"/>
                <w:szCs w:val="21"/>
                <w:lang w:eastAsia="ja-JP"/>
              </w:rPr>
              <w:t>序号</w:t>
            </w:r>
          </w:p>
        </w:tc>
        <w:tc>
          <w:tcPr>
            <w:tcW w:w="1446" w:type="dxa"/>
            <w:shd w:val="clear" w:color="auto" w:fill="D9D9D9"/>
            <w:vAlign w:val="center"/>
          </w:tcPr>
          <w:p w:rsidR="00D014AF" w:rsidRPr="00156A21" w:rsidRDefault="00D014AF" w:rsidP="00BA09EC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  <w:lang w:eastAsia="ja-JP"/>
              </w:rPr>
            </w:pPr>
            <w:r w:rsidRPr="00156A21">
              <w:rPr>
                <w:rFonts w:ascii="宋体" w:eastAsia="宋体" w:hAnsi="宋体" w:cs="Times New Roman"/>
                <w:szCs w:val="21"/>
                <w:lang w:eastAsia="ja-JP"/>
              </w:rPr>
              <w:t>角色</w:t>
            </w:r>
          </w:p>
        </w:tc>
        <w:tc>
          <w:tcPr>
            <w:tcW w:w="4494" w:type="dxa"/>
            <w:shd w:val="clear" w:color="auto" w:fill="D9D9D9"/>
            <w:vAlign w:val="center"/>
          </w:tcPr>
          <w:p w:rsidR="00D014AF" w:rsidRPr="00156A21" w:rsidRDefault="00D014AF" w:rsidP="00BA09EC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  <w:lang w:eastAsia="ja-JP"/>
              </w:rPr>
            </w:pPr>
            <w:r w:rsidRPr="00156A21">
              <w:rPr>
                <w:rFonts w:ascii="宋体" w:eastAsia="宋体" w:hAnsi="宋体" w:cs="Times New Roman" w:hint="eastAsia"/>
                <w:szCs w:val="21"/>
                <w:lang w:eastAsia="ja-JP"/>
              </w:rPr>
              <w:t>职责</w:t>
            </w:r>
          </w:p>
        </w:tc>
        <w:tc>
          <w:tcPr>
            <w:tcW w:w="1368" w:type="dxa"/>
            <w:shd w:val="clear" w:color="auto" w:fill="D9D9D9"/>
            <w:vAlign w:val="center"/>
          </w:tcPr>
          <w:p w:rsidR="00D014AF" w:rsidRPr="00156A21" w:rsidRDefault="00D014AF" w:rsidP="00BA09EC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  <w:lang w:eastAsia="ja-JP"/>
              </w:rPr>
            </w:pPr>
            <w:r w:rsidRPr="00156A21">
              <w:rPr>
                <w:rFonts w:ascii="宋体" w:eastAsia="宋体" w:hAnsi="宋体" w:cs="Times New Roman"/>
                <w:szCs w:val="21"/>
                <w:lang w:eastAsia="ja-JP"/>
              </w:rPr>
              <w:t>姓名</w:t>
            </w:r>
          </w:p>
        </w:tc>
      </w:tr>
      <w:tr w:rsidR="00D014AF" w:rsidRPr="00156A21" w:rsidTr="00BA09EC">
        <w:trPr>
          <w:trHeight w:val="1076"/>
          <w:jc w:val="center"/>
        </w:trPr>
        <w:tc>
          <w:tcPr>
            <w:tcW w:w="859" w:type="dxa"/>
            <w:vAlign w:val="center"/>
          </w:tcPr>
          <w:p w:rsidR="00D014AF" w:rsidRPr="00156A21" w:rsidRDefault="00D014AF" w:rsidP="00BA09EC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  <w:lang w:eastAsia="ja-JP"/>
              </w:rPr>
            </w:pPr>
            <w:r w:rsidRPr="00156A21">
              <w:rPr>
                <w:rFonts w:ascii="宋体" w:eastAsia="宋体" w:hAnsi="宋体" w:cs="Times New Roman"/>
                <w:szCs w:val="21"/>
                <w:lang w:eastAsia="ja-JP"/>
              </w:rPr>
              <w:t>1</w:t>
            </w:r>
          </w:p>
        </w:tc>
        <w:tc>
          <w:tcPr>
            <w:tcW w:w="1446" w:type="dxa"/>
            <w:vAlign w:val="center"/>
          </w:tcPr>
          <w:p w:rsidR="00D014AF" w:rsidRPr="00156A21" w:rsidRDefault="00D014AF" w:rsidP="00BA09EC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测试经理</w:t>
            </w:r>
          </w:p>
        </w:tc>
        <w:tc>
          <w:tcPr>
            <w:tcW w:w="4494" w:type="dxa"/>
            <w:vAlign w:val="center"/>
          </w:tcPr>
          <w:p w:rsidR="00D014AF" w:rsidRPr="00156A21" w:rsidRDefault="00D014AF" w:rsidP="00BA09EC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负责测试计划的实现，测试用例的编写和测试的实现</w:t>
            </w:r>
          </w:p>
        </w:tc>
        <w:tc>
          <w:tcPr>
            <w:tcW w:w="1368" w:type="dxa"/>
            <w:vAlign w:val="center"/>
          </w:tcPr>
          <w:p w:rsidR="00D014AF" w:rsidRPr="00156A21" w:rsidRDefault="00D014AF" w:rsidP="00BA09EC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时钰森</w:t>
            </w:r>
          </w:p>
        </w:tc>
      </w:tr>
      <w:tr w:rsidR="00D014AF" w:rsidRPr="00156A21" w:rsidTr="00BA09EC">
        <w:trPr>
          <w:trHeight w:val="1076"/>
          <w:jc w:val="center"/>
        </w:trPr>
        <w:tc>
          <w:tcPr>
            <w:tcW w:w="859" w:type="dxa"/>
            <w:vAlign w:val="center"/>
          </w:tcPr>
          <w:p w:rsidR="00D014AF" w:rsidRPr="00156A21" w:rsidRDefault="00D014AF" w:rsidP="00BA09EC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2</w:t>
            </w:r>
          </w:p>
        </w:tc>
        <w:tc>
          <w:tcPr>
            <w:tcW w:w="1446" w:type="dxa"/>
            <w:vAlign w:val="center"/>
          </w:tcPr>
          <w:p w:rsidR="00D014AF" w:rsidRDefault="00D014AF" w:rsidP="00BA09EC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测试人员</w:t>
            </w:r>
          </w:p>
        </w:tc>
        <w:tc>
          <w:tcPr>
            <w:tcW w:w="4494" w:type="dxa"/>
            <w:vAlign w:val="center"/>
          </w:tcPr>
          <w:p w:rsidR="00D014AF" w:rsidRDefault="00D014AF" w:rsidP="00BA09EC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负责测试用例的编写和测试的实现</w:t>
            </w:r>
          </w:p>
        </w:tc>
        <w:tc>
          <w:tcPr>
            <w:tcW w:w="1368" w:type="dxa"/>
            <w:vAlign w:val="center"/>
          </w:tcPr>
          <w:p w:rsidR="00D014AF" w:rsidRDefault="00D014AF" w:rsidP="00BA09EC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陈万忠</w:t>
            </w:r>
          </w:p>
        </w:tc>
      </w:tr>
    </w:tbl>
    <w:p w:rsidR="00D014AF" w:rsidRPr="002065A3" w:rsidRDefault="00D014AF" w:rsidP="00D014AF">
      <w:pPr>
        <w:keepNext/>
        <w:keepLines/>
        <w:numPr>
          <w:ilvl w:val="1"/>
          <w:numId w:val="0"/>
        </w:numPr>
        <w:tabs>
          <w:tab w:val="num" w:pos="576"/>
        </w:tabs>
        <w:spacing w:before="260" w:after="260" w:line="416" w:lineRule="auto"/>
        <w:ind w:left="576" w:hanging="576"/>
        <w:outlineLvl w:val="1"/>
        <w:rPr>
          <w:rFonts w:ascii="宋体" w:eastAsia="宋体" w:hAnsi="宋体" w:cs="Times New Roman"/>
          <w:b/>
          <w:bCs/>
          <w:sz w:val="30"/>
          <w:szCs w:val="30"/>
          <w:lang w:eastAsia="ja-JP"/>
        </w:rPr>
      </w:pPr>
      <w:bookmarkStart w:id="11" w:name="_Toc145468695"/>
      <w:bookmarkStart w:id="12" w:name="_Toc153964471"/>
      <w:r>
        <w:rPr>
          <w:rFonts w:ascii="宋体" w:eastAsia="宋体" w:hAnsi="宋体" w:cs="Times New Roman" w:hint="eastAsia"/>
          <w:b/>
          <w:bCs/>
          <w:sz w:val="30"/>
          <w:szCs w:val="30"/>
        </w:rPr>
        <w:t>3.2</w:t>
      </w:r>
      <w:r w:rsidRPr="002065A3">
        <w:rPr>
          <w:rFonts w:ascii="宋体" w:eastAsia="宋体" w:hAnsi="宋体" w:cs="Times New Roman" w:hint="eastAsia"/>
          <w:b/>
          <w:bCs/>
          <w:sz w:val="30"/>
          <w:szCs w:val="30"/>
          <w:lang w:eastAsia="ja-JP"/>
        </w:rPr>
        <w:t>测试环境</w:t>
      </w:r>
      <w:bookmarkEnd w:id="11"/>
      <w:bookmarkEnd w:id="12"/>
    </w:p>
    <w:p w:rsidR="00D014AF" w:rsidRPr="002065A3" w:rsidRDefault="00D014AF" w:rsidP="00D014AF">
      <w:pPr>
        <w:rPr>
          <w:sz w:val="24"/>
          <w:szCs w:val="24"/>
        </w:rPr>
      </w:pPr>
      <w:r w:rsidRPr="002065A3">
        <w:rPr>
          <w:rFonts w:hint="eastAsia"/>
          <w:sz w:val="24"/>
          <w:szCs w:val="24"/>
        </w:rPr>
        <w:t>硬件：</w:t>
      </w:r>
      <w:r w:rsidRPr="002065A3">
        <w:rPr>
          <w:rFonts w:hint="eastAsia"/>
          <w:sz w:val="24"/>
          <w:szCs w:val="24"/>
        </w:rPr>
        <w:t>PC</w:t>
      </w:r>
      <w:r w:rsidRPr="002065A3">
        <w:rPr>
          <w:rFonts w:hint="eastAsia"/>
          <w:sz w:val="24"/>
          <w:szCs w:val="24"/>
        </w:rPr>
        <w:t>机</w:t>
      </w:r>
    </w:p>
    <w:p w:rsidR="00D014AF" w:rsidRDefault="00D014AF" w:rsidP="00D014AF">
      <w:pPr>
        <w:rPr>
          <w:sz w:val="24"/>
          <w:szCs w:val="24"/>
        </w:rPr>
      </w:pPr>
      <w:r w:rsidRPr="002065A3">
        <w:rPr>
          <w:rFonts w:hint="eastAsia"/>
          <w:sz w:val="24"/>
          <w:szCs w:val="24"/>
        </w:rPr>
        <w:t>网络：</w:t>
      </w:r>
      <w:r w:rsidRPr="002065A3">
        <w:rPr>
          <w:rFonts w:hint="eastAsia"/>
          <w:sz w:val="24"/>
          <w:szCs w:val="24"/>
        </w:rPr>
        <w:t>Internet</w:t>
      </w:r>
    </w:p>
    <w:p w:rsidR="00D014AF" w:rsidRPr="002065A3" w:rsidRDefault="00D014AF" w:rsidP="00D014A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操作系统：</w:t>
      </w:r>
      <w:r w:rsidRPr="002065A3">
        <w:rPr>
          <w:sz w:val="24"/>
          <w:szCs w:val="24"/>
        </w:rPr>
        <w:t>W</w:t>
      </w:r>
      <w:r w:rsidRPr="002065A3">
        <w:rPr>
          <w:rFonts w:hint="eastAsia"/>
          <w:sz w:val="24"/>
          <w:szCs w:val="24"/>
        </w:rPr>
        <w:t>indows</w:t>
      </w:r>
      <w:r>
        <w:rPr>
          <w:rFonts w:hint="eastAsia"/>
          <w:sz w:val="24"/>
          <w:szCs w:val="24"/>
        </w:rPr>
        <w:t>7</w:t>
      </w:r>
    </w:p>
    <w:p w:rsidR="00D014AF" w:rsidRDefault="00D014AF" w:rsidP="00D014A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软件：</w:t>
      </w:r>
      <w:r>
        <w:rPr>
          <w:rFonts w:hint="eastAsia"/>
          <w:sz w:val="24"/>
          <w:szCs w:val="24"/>
        </w:rPr>
        <w:t>Symagic</w:t>
      </w:r>
      <w:r>
        <w:rPr>
          <w:rFonts w:hint="eastAsia"/>
          <w:sz w:val="24"/>
          <w:szCs w:val="24"/>
        </w:rPr>
        <w:t>网上书城</w:t>
      </w:r>
      <w:r>
        <w:rPr>
          <w:rFonts w:hint="eastAsia"/>
          <w:sz w:val="24"/>
          <w:szCs w:val="24"/>
        </w:rPr>
        <w:t xml:space="preserve"> </w:t>
      </w:r>
      <w:r w:rsidR="00543E9B">
        <w:rPr>
          <w:rFonts w:hint="eastAsia"/>
          <w:sz w:val="24"/>
          <w:szCs w:val="24"/>
        </w:rPr>
        <w:t>，</w:t>
      </w:r>
      <w:r w:rsidR="00543E9B">
        <w:rPr>
          <w:rFonts w:hint="eastAsia"/>
          <w:sz w:val="24"/>
          <w:szCs w:val="24"/>
        </w:rPr>
        <w:t xml:space="preserve">MyEclipse </w:t>
      </w:r>
      <w:r w:rsidR="00543E9B">
        <w:rPr>
          <w:rFonts w:hint="eastAsia"/>
          <w:sz w:val="24"/>
          <w:szCs w:val="24"/>
        </w:rPr>
        <w:t>，</w:t>
      </w:r>
      <w:r w:rsidR="00543E9B">
        <w:rPr>
          <w:rFonts w:hint="eastAsia"/>
          <w:sz w:val="24"/>
          <w:szCs w:val="24"/>
        </w:rPr>
        <w:t xml:space="preserve">Junit </w:t>
      </w:r>
      <w:r w:rsidR="00543E9B">
        <w:rPr>
          <w:rFonts w:hint="eastAsia"/>
          <w:sz w:val="24"/>
          <w:szCs w:val="24"/>
        </w:rPr>
        <w:t>单元测试模块</w:t>
      </w:r>
    </w:p>
    <w:p w:rsidR="00D014AF" w:rsidRDefault="00D014AF" w:rsidP="00D014AF">
      <w:pPr>
        <w:rPr>
          <w:sz w:val="24"/>
          <w:szCs w:val="24"/>
        </w:rPr>
      </w:pPr>
    </w:p>
    <w:p w:rsidR="00D014AF" w:rsidRPr="002065A3" w:rsidRDefault="00D014AF" w:rsidP="00D014AF">
      <w:pPr>
        <w:keepNext/>
        <w:keepLines/>
        <w:tabs>
          <w:tab w:val="num" w:pos="432"/>
        </w:tabs>
        <w:spacing w:before="340" w:after="330" w:line="578" w:lineRule="auto"/>
        <w:ind w:left="432" w:hanging="432"/>
        <w:outlineLvl w:val="0"/>
        <w:rPr>
          <w:rFonts w:ascii="宋体" w:eastAsia="宋体" w:hAnsi="宋体" w:cs="Times New Roman"/>
          <w:b/>
          <w:bCs/>
          <w:kern w:val="44"/>
          <w:sz w:val="32"/>
          <w:szCs w:val="32"/>
        </w:rPr>
      </w:pPr>
      <w:bookmarkStart w:id="13" w:name="_Toc145468697"/>
      <w:bookmarkStart w:id="14" w:name="_Toc153964473"/>
      <w:r>
        <w:rPr>
          <w:rFonts w:ascii="宋体" w:eastAsia="宋体" w:hAnsi="宋体" w:cs="Times New Roman" w:hint="eastAsia"/>
          <w:b/>
          <w:bCs/>
          <w:kern w:val="44"/>
          <w:sz w:val="32"/>
          <w:szCs w:val="32"/>
        </w:rPr>
        <w:lastRenderedPageBreak/>
        <w:t xml:space="preserve">4 </w:t>
      </w:r>
      <w:r w:rsidRPr="002065A3">
        <w:rPr>
          <w:rFonts w:ascii="宋体" w:eastAsia="宋体" w:hAnsi="宋体" w:cs="Times New Roman" w:hint="eastAsia"/>
          <w:b/>
          <w:bCs/>
          <w:kern w:val="44"/>
          <w:sz w:val="44"/>
          <w:szCs w:val="44"/>
        </w:rPr>
        <w:t>测试策略</w:t>
      </w:r>
      <w:bookmarkEnd w:id="13"/>
      <w:bookmarkEnd w:id="14"/>
    </w:p>
    <w:p w:rsidR="00D014AF" w:rsidRPr="002065A3" w:rsidRDefault="00D014AF" w:rsidP="00D014AF">
      <w:pPr>
        <w:keepNext/>
        <w:keepLines/>
        <w:numPr>
          <w:ilvl w:val="1"/>
          <w:numId w:val="0"/>
        </w:numPr>
        <w:tabs>
          <w:tab w:val="num" w:pos="576"/>
        </w:tabs>
        <w:spacing w:before="260" w:after="260" w:line="416" w:lineRule="auto"/>
        <w:ind w:left="576" w:hanging="576"/>
        <w:outlineLvl w:val="1"/>
        <w:rPr>
          <w:rFonts w:ascii="宋体" w:eastAsia="宋体" w:hAnsi="宋体" w:cs="Times New Roman"/>
          <w:b/>
          <w:bCs/>
          <w:sz w:val="30"/>
          <w:szCs w:val="30"/>
          <w:lang w:eastAsia="ja-JP"/>
        </w:rPr>
      </w:pPr>
      <w:bookmarkStart w:id="15" w:name="_Toc145468698"/>
      <w:bookmarkStart w:id="16" w:name="_Toc153964474"/>
      <w:r>
        <w:rPr>
          <w:rFonts w:ascii="宋体" w:eastAsia="宋体" w:hAnsi="宋体" w:cs="Times New Roman" w:hint="eastAsia"/>
          <w:b/>
          <w:bCs/>
          <w:sz w:val="30"/>
          <w:szCs w:val="30"/>
        </w:rPr>
        <w:t>4.1</w:t>
      </w:r>
      <w:r w:rsidRPr="002065A3">
        <w:rPr>
          <w:rFonts w:ascii="宋体" w:eastAsia="宋体" w:hAnsi="宋体" w:cs="Times New Roman"/>
          <w:b/>
          <w:bCs/>
          <w:sz w:val="30"/>
          <w:szCs w:val="30"/>
          <w:lang w:eastAsia="ja-JP"/>
        </w:rPr>
        <w:t>测试方法</w:t>
      </w:r>
      <w:bookmarkEnd w:id="15"/>
      <w:bookmarkEnd w:id="16"/>
    </w:p>
    <w:p w:rsidR="00D014AF" w:rsidRDefault="00D014AF" w:rsidP="00D014A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本次测试采用</w:t>
      </w:r>
      <w:r w:rsidR="00F52508">
        <w:rPr>
          <w:rFonts w:hint="eastAsia"/>
          <w:sz w:val="24"/>
          <w:szCs w:val="24"/>
        </w:rPr>
        <w:t>动态</w:t>
      </w:r>
      <w:r w:rsidR="004F43C9">
        <w:rPr>
          <w:rFonts w:hint="eastAsia"/>
          <w:sz w:val="24"/>
          <w:szCs w:val="24"/>
        </w:rPr>
        <w:t>白盒</w:t>
      </w:r>
      <w:r>
        <w:rPr>
          <w:rFonts w:hint="eastAsia"/>
          <w:sz w:val="24"/>
          <w:szCs w:val="24"/>
        </w:rPr>
        <w:t>测试方法</w:t>
      </w:r>
      <w:r w:rsidR="00F52508">
        <w:rPr>
          <w:rFonts w:hint="eastAsia"/>
          <w:sz w:val="24"/>
          <w:szCs w:val="24"/>
        </w:rPr>
        <w:t>和静态代码走查</w:t>
      </w:r>
      <w:r>
        <w:rPr>
          <w:rFonts w:hint="eastAsia"/>
          <w:sz w:val="24"/>
          <w:szCs w:val="24"/>
        </w:rPr>
        <w:t>。在测试用例设计上</w:t>
      </w:r>
      <w:bookmarkStart w:id="17" w:name="_Toc145468699"/>
      <w:bookmarkStart w:id="18" w:name="_Toc153964475"/>
      <w:r w:rsidR="004F43C9">
        <w:rPr>
          <w:rFonts w:hint="eastAsia"/>
          <w:sz w:val="24"/>
          <w:szCs w:val="24"/>
        </w:rPr>
        <w:t>采用判定条件法</w:t>
      </w:r>
    </w:p>
    <w:p w:rsidR="00D014AF" w:rsidRDefault="00D014AF" w:rsidP="00D014AF">
      <w:pPr>
        <w:rPr>
          <w:sz w:val="24"/>
          <w:szCs w:val="24"/>
        </w:rPr>
      </w:pPr>
    </w:p>
    <w:p w:rsidR="00D014AF" w:rsidRPr="00A7429F" w:rsidRDefault="00D014AF" w:rsidP="00D014AF">
      <w:pPr>
        <w:spacing w:line="360" w:lineRule="auto"/>
        <w:rPr>
          <w:rFonts w:ascii="宋体" w:eastAsia="宋体" w:hAnsi="宋体"/>
          <w:b/>
        </w:rPr>
      </w:pPr>
      <w:r w:rsidRPr="001B56C2">
        <w:rPr>
          <w:rFonts w:ascii="宋体" w:eastAsia="宋体" w:hAnsi="宋体" w:hint="eastAsia"/>
          <w:b/>
          <w:sz w:val="30"/>
          <w:szCs w:val="30"/>
        </w:rPr>
        <w:t>4.2测试项及要求</w:t>
      </w:r>
      <w:bookmarkEnd w:id="17"/>
      <w:bookmarkEnd w:id="18"/>
      <w:r w:rsidRPr="001B56C2">
        <w:rPr>
          <w:rFonts w:ascii="宋体" w:eastAsia="宋体" w:hAnsi="宋体"/>
          <w:b/>
          <w:sz w:val="30"/>
          <w:szCs w:val="30"/>
        </w:rPr>
        <w:br/>
      </w:r>
      <w:r w:rsidR="00F52508">
        <w:rPr>
          <w:rFonts w:ascii="宋体" w:eastAsia="宋体" w:hAnsi="宋体" w:hint="eastAsia"/>
          <w:b/>
        </w:rPr>
        <w:t>单元</w:t>
      </w:r>
      <w:r w:rsidRPr="00A7429F">
        <w:rPr>
          <w:rFonts w:ascii="宋体" w:eastAsia="宋体" w:hAnsi="宋体" w:hint="eastAsia"/>
          <w:b/>
        </w:rPr>
        <w:t>测试</w:t>
      </w:r>
    </w:p>
    <w:tbl>
      <w:tblPr>
        <w:tblW w:w="81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27"/>
        <w:gridCol w:w="6840"/>
      </w:tblGrid>
      <w:tr w:rsidR="00D014AF" w:rsidRPr="00534738" w:rsidTr="00BA09EC">
        <w:trPr>
          <w:jc w:val="center"/>
        </w:trPr>
        <w:tc>
          <w:tcPr>
            <w:tcW w:w="1327" w:type="dxa"/>
            <w:vAlign w:val="center"/>
          </w:tcPr>
          <w:p w:rsidR="00D014AF" w:rsidRPr="00534738" w:rsidRDefault="00D014AF" w:rsidP="00BA09EC">
            <w:pPr>
              <w:spacing w:line="360" w:lineRule="auto"/>
              <w:rPr>
                <w:rFonts w:ascii="宋体" w:eastAsia="宋体" w:hAnsi="宋体"/>
              </w:rPr>
            </w:pPr>
            <w:r w:rsidRPr="00534738">
              <w:rPr>
                <w:rFonts w:ascii="宋体" w:eastAsia="宋体" w:hAnsi="宋体" w:hint="eastAsia"/>
              </w:rPr>
              <w:t>测试目标</w:t>
            </w:r>
          </w:p>
        </w:tc>
        <w:tc>
          <w:tcPr>
            <w:tcW w:w="6840" w:type="dxa"/>
            <w:vAlign w:val="center"/>
          </w:tcPr>
          <w:p w:rsidR="00D014AF" w:rsidRPr="00534738" w:rsidRDefault="00D014AF" w:rsidP="00F52508">
            <w:pPr>
              <w:spacing w:line="360" w:lineRule="auto"/>
              <w:rPr>
                <w:rFonts w:ascii="宋体" w:eastAsia="宋体" w:hAnsi="宋体"/>
                <w:iCs/>
              </w:rPr>
            </w:pPr>
            <w:r>
              <w:rPr>
                <w:rFonts w:hint="eastAsia"/>
                <w:sz w:val="24"/>
                <w:szCs w:val="24"/>
              </w:rPr>
              <w:t>完成对网上书城的</w:t>
            </w:r>
            <w:r w:rsidR="00F52508">
              <w:rPr>
                <w:rFonts w:hint="eastAsia"/>
                <w:sz w:val="24"/>
                <w:szCs w:val="24"/>
              </w:rPr>
              <w:t>各个单元</w:t>
            </w:r>
            <w:r>
              <w:rPr>
                <w:rFonts w:hint="eastAsia"/>
                <w:sz w:val="24"/>
                <w:szCs w:val="24"/>
              </w:rPr>
              <w:t>测试</w:t>
            </w:r>
          </w:p>
        </w:tc>
      </w:tr>
      <w:tr w:rsidR="00D014AF" w:rsidRPr="00534738" w:rsidTr="00BA09EC">
        <w:trPr>
          <w:jc w:val="center"/>
        </w:trPr>
        <w:tc>
          <w:tcPr>
            <w:tcW w:w="1327" w:type="dxa"/>
            <w:vAlign w:val="center"/>
          </w:tcPr>
          <w:p w:rsidR="00D014AF" w:rsidRPr="00534738" w:rsidRDefault="00D014AF" w:rsidP="00BA09EC">
            <w:pPr>
              <w:spacing w:line="360" w:lineRule="auto"/>
              <w:rPr>
                <w:rFonts w:ascii="宋体" w:eastAsia="宋体" w:hAnsi="宋体"/>
              </w:rPr>
            </w:pPr>
            <w:r w:rsidRPr="00534738">
              <w:rPr>
                <w:rFonts w:ascii="宋体" w:eastAsia="宋体" w:hAnsi="宋体" w:hint="eastAsia"/>
              </w:rPr>
              <w:t>测试范围</w:t>
            </w:r>
          </w:p>
        </w:tc>
        <w:tc>
          <w:tcPr>
            <w:tcW w:w="6840" w:type="dxa"/>
            <w:vAlign w:val="center"/>
          </w:tcPr>
          <w:p w:rsidR="00D014AF" w:rsidRPr="00534738" w:rsidRDefault="00D014AF" w:rsidP="00BA09EC">
            <w:pPr>
              <w:spacing w:line="360" w:lineRule="auto"/>
              <w:rPr>
                <w:rFonts w:ascii="宋体" w:eastAsia="宋体" w:hAnsi="宋体"/>
                <w:iCs/>
              </w:rPr>
            </w:pPr>
            <w:r>
              <w:rPr>
                <w:rFonts w:hint="eastAsia"/>
                <w:sz w:val="24"/>
                <w:szCs w:val="24"/>
              </w:rPr>
              <w:t>Symagic</w:t>
            </w:r>
            <w:r>
              <w:rPr>
                <w:rFonts w:hint="eastAsia"/>
                <w:sz w:val="24"/>
                <w:szCs w:val="24"/>
              </w:rPr>
              <w:t>网上书城</w:t>
            </w:r>
          </w:p>
        </w:tc>
      </w:tr>
      <w:tr w:rsidR="00D014AF" w:rsidRPr="00534738" w:rsidTr="00BA09EC">
        <w:trPr>
          <w:jc w:val="center"/>
        </w:trPr>
        <w:tc>
          <w:tcPr>
            <w:tcW w:w="1327" w:type="dxa"/>
            <w:vAlign w:val="center"/>
          </w:tcPr>
          <w:p w:rsidR="00D014AF" w:rsidRPr="00534738" w:rsidRDefault="00D014AF" w:rsidP="00BA09EC">
            <w:pPr>
              <w:spacing w:line="360" w:lineRule="auto"/>
              <w:rPr>
                <w:rFonts w:ascii="宋体" w:eastAsia="宋体" w:hAnsi="宋体"/>
              </w:rPr>
            </w:pPr>
            <w:r w:rsidRPr="00534738">
              <w:rPr>
                <w:rFonts w:ascii="宋体" w:eastAsia="宋体" w:hAnsi="宋体" w:hint="eastAsia"/>
              </w:rPr>
              <w:t>测试方法</w:t>
            </w:r>
          </w:p>
        </w:tc>
        <w:tc>
          <w:tcPr>
            <w:tcW w:w="6840" w:type="dxa"/>
            <w:vAlign w:val="center"/>
          </w:tcPr>
          <w:p w:rsidR="00D014AF" w:rsidRPr="00BF15FC" w:rsidRDefault="00F52508" w:rsidP="00BA09E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判定条件法，基本路径法</w:t>
            </w:r>
          </w:p>
        </w:tc>
      </w:tr>
      <w:tr w:rsidR="00D014AF" w:rsidRPr="00534738" w:rsidTr="00BA09EC">
        <w:trPr>
          <w:jc w:val="center"/>
        </w:trPr>
        <w:tc>
          <w:tcPr>
            <w:tcW w:w="1327" w:type="dxa"/>
            <w:vAlign w:val="center"/>
          </w:tcPr>
          <w:p w:rsidR="00D014AF" w:rsidRPr="00534738" w:rsidRDefault="00D014AF" w:rsidP="00BA09EC">
            <w:pPr>
              <w:spacing w:line="360" w:lineRule="auto"/>
              <w:rPr>
                <w:rFonts w:ascii="宋体" w:eastAsia="宋体" w:hAnsi="宋体"/>
              </w:rPr>
            </w:pPr>
            <w:r w:rsidRPr="00534738">
              <w:rPr>
                <w:rFonts w:ascii="宋体" w:eastAsia="宋体" w:hAnsi="宋体" w:hint="eastAsia"/>
              </w:rPr>
              <w:t>开始标准</w:t>
            </w:r>
          </w:p>
        </w:tc>
        <w:tc>
          <w:tcPr>
            <w:tcW w:w="6840" w:type="dxa"/>
            <w:vAlign w:val="center"/>
          </w:tcPr>
          <w:p w:rsidR="00D014AF" w:rsidRPr="00534738" w:rsidRDefault="00D014AF" w:rsidP="00BA09EC">
            <w:pPr>
              <w:spacing w:line="360" w:lineRule="auto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设计测试计划</w:t>
            </w:r>
          </w:p>
        </w:tc>
      </w:tr>
      <w:tr w:rsidR="00D014AF" w:rsidRPr="00534738" w:rsidTr="00BA09EC">
        <w:trPr>
          <w:jc w:val="center"/>
        </w:trPr>
        <w:tc>
          <w:tcPr>
            <w:tcW w:w="1327" w:type="dxa"/>
            <w:vAlign w:val="center"/>
          </w:tcPr>
          <w:p w:rsidR="00D014AF" w:rsidRPr="00534738" w:rsidRDefault="00D014AF" w:rsidP="00BA09EC">
            <w:pPr>
              <w:spacing w:line="360" w:lineRule="auto"/>
              <w:rPr>
                <w:rFonts w:ascii="宋体" w:eastAsia="宋体" w:hAnsi="宋体"/>
              </w:rPr>
            </w:pPr>
            <w:r w:rsidRPr="00534738">
              <w:rPr>
                <w:rFonts w:ascii="宋体" w:eastAsia="宋体" w:hAnsi="宋体" w:hint="eastAsia"/>
              </w:rPr>
              <w:t>完成标准</w:t>
            </w:r>
          </w:p>
        </w:tc>
        <w:tc>
          <w:tcPr>
            <w:tcW w:w="6840" w:type="dxa"/>
            <w:vAlign w:val="center"/>
          </w:tcPr>
          <w:p w:rsidR="00D014AF" w:rsidRPr="00534738" w:rsidRDefault="00D014AF" w:rsidP="00BA09EC">
            <w:pPr>
              <w:spacing w:line="360" w:lineRule="auto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完成测试报告</w:t>
            </w:r>
          </w:p>
        </w:tc>
      </w:tr>
      <w:tr w:rsidR="00D014AF" w:rsidRPr="00534738" w:rsidTr="00BA09EC">
        <w:trPr>
          <w:jc w:val="center"/>
        </w:trPr>
        <w:tc>
          <w:tcPr>
            <w:tcW w:w="1327" w:type="dxa"/>
            <w:vAlign w:val="center"/>
          </w:tcPr>
          <w:p w:rsidR="00D014AF" w:rsidRPr="00534738" w:rsidRDefault="00D014AF" w:rsidP="00BA09EC">
            <w:pPr>
              <w:spacing w:line="360" w:lineRule="auto"/>
              <w:rPr>
                <w:rFonts w:ascii="宋体" w:eastAsia="宋体" w:hAnsi="宋体"/>
              </w:rPr>
            </w:pPr>
            <w:r w:rsidRPr="00534738">
              <w:rPr>
                <w:rFonts w:ascii="宋体" w:eastAsia="宋体" w:hAnsi="宋体" w:hint="eastAsia"/>
              </w:rPr>
              <w:t>备注</w:t>
            </w:r>
          </w:p>
        </w:tc>
        <w:tc>
          <w:tcPr>
            <w:tcW w:w="6840" w:type="dxa"/>
            <w:vAlign w:val="center"/>
          </w:tcPr>
          <w:p w:rsidR="00D014AF" w:rsidRPr="00534738" w:rsidRDefault="00F52508" w:rsidP="00BA09EC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测试并不是在编码结束后开始测试，而是随着编码的进行随之测试</w:t>
            </w:r>
          </w:p>
        </w:tc>
      </w:tr>
    </w:tbl>
    <w:p w:rsidR="00D014AF" w:rsidRPr="001B56C2" w:rsidRDefault="00D014AF" w:rsidP="00D014AF">
      <w:pPr>
        <w:rPr>
          <w:b/>
          <w:sz w:val="24"/>
          <w:szCs w:val="24"/>
        </w:rPr>
      </w:pPr>
    </w:p>
    <w:p w:rsidR="00D014AF" w:rsidRPr="00A7429F" w:rsidRDefault="00D014AF" w:rsidP="00D014AF">
      <w:pPr>
        <w:pStyle w:val="2"/>
        <w:tabs>
          <w:tab w:val="num" w:pos="576"/>
        </w:tabs>
        <w:rPr>
          <w:rFonts w:ascii="宋体" w:eastAsia="宋体" w:hAnsi="宋体"/>
          <w:sz w:val="30"/>
          <w:szCs w:val="30"/>
        </w:rPr>
      </w:pPr>
      <w:bookmarkStart w:id="19" w:name="_Toc145468700"/>
      <w:bookmarkStart w:id="20" w:name="_Toc153964476"/>
      <w:r>
        <w:rPr>
          <w:rFonts w:ascii="宋体" w:eastAsia="宋体" w:hAnsi="宋体" w:hint="eastAsia"/>
          <w:sz w:val="30"/>
          <w:szCs w:val="30"/>
        </w:rPr>
        <w:t>4.3</w:t>
      </w:r>
      <w:r w:rsidRPr="00A7429F">
        <w:rPr>
          <w:rFonts w:ascii="宋体" w:eastAsia="宋体" w:hAnsi="宋体" w:hint="eastAsia"/>
          <w:sz w:val="30"/>
          <w:szCs w:val="30"/>
        </w:rPr>
        <w:t>测试中止和恢复条件</w:t>
      </w:r>
      <w:bookmarkEnd w:id="19"/>
      <w:bookmarkEnd w:id="20"/>
    </w:p>
    <w:p w:rsidR="00D014AF" w:rsidRDefault="00D014AF" w:rsidP="00D014AF">
      <w:pPr>
        <w:spacing w:line="360" w:lineRule="auto"/>
        <w:rPr>
          <w:rFonts w:ascii="宋体" w:eastAsia="宋体" w:hAnsi="宋体"/>
          <w:b/>
        </w:rPr>
      </w:pPr>
      <w:r w:rsidRPr="00534738">
        <w:rPr>
          <w:rFonts w:ascii="宋体" w:eastAsia="宋体" w:hAnsi="宋体" w:hint="eastAsia"/>
          <w:b/>
        </w:rPr>
        <w:t>（1）测试中止条件</w:t>
      </w:r>
      <w:bookmarkStart w:id="21" w:name="_Toc117245334"/>
    </w:p>
    <w:p w:rsidR="00D014AF" w:rsidRPr="00F52508" w:rsidRDefault="00D014AF" w:rsidP="00D014AF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  <w:b/>
        </w:rPr>
        <w:t xml:space="preserve">    </w:t>
      </w:r>
      <w:r w:rsidRPr="00F52508">
        <w:rPr>
          <w:rFonts w:ascii="宋体" w:eastAsia="宋体" w:hAnsi="宋体" w:hint="eastAsia"/>
        </w:rPr>
        <w:t xml:space="preserve"> </w:t>
      </w:r>
      <w:r w:rsidR="00F52508" w:rsidRPr="00F52508">
        <w:rPr>
          <w:rFonts w:ascii="宋体" w:eastAsia="宋体" w:hAnsi="宋体" w:hint="eastAsia"/>
        </w:rPr>
        <w:t>1.被测单元进行修改</w:t>
      </w:r>
    </w:p>
    <w:p w:rsidR="00D014AF" w:rsidRDefault="00D014AF" w:rsidP="00D014AF">
      <w:pPr>
        <w:spacing w:line="360" w:lineRule="auto"/>
        <w:rPr>
          <w:rFonts w:ascii="宋体" w:eastAsia="宋体" w:hAnsi="宋体"/>
          <w:b/>
        </w:rPr>
      </w:pPr>
      <w:r w:rsidRPr="00534738">
        <w:rPr>
          <w:rFonts w:ascii="宋体" w:eastAsia="宋体" w:hAnsi="宋体" w:hint="eastAsia"/>
          <w:b/>
        </w:rPr>
        <w:t>（2）</w:t>
      </w:r>
      <w:r w:rsidRPr="00534738">
        <w:rPr>
          <w:rFonts w:ascii="宋体" w:eastAsia="宋体" w:hAnsi="宋体"/>
          <w:b/>
        </w:rPr>
        <w:t>测试恢复条件</w:t>
      </w:r>
      <w:bookmarkEnd w:id="21"/>
    </w:p>
    <w:p w:rsidR="00D014AF" w:rsidRPr="00F52508" w:rsidRDefault="00D014AF" w:rsidP="00D014AF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  <w:b/>
        </w:rPr>
        <w:t xml:space="preserve">     </w:t>
      </w:r>
      <w:r w:rsidR="00F52508" w:rsidRPr="00F52508">
        <w:rPr>
          <w:rFonts w:ascii="宋体" w:eastAsia="宋体" w:hAnsi="宋体" w:hint="eastAsia"/>
        </w:rPr>
        <w:t>1.被测单元修改完毕</w:t>
      </w:r>
    </w:p>
    <w:p w:rsidR="00D014AF" w:rsidRPr="002F57EC" w:rsidRDefault="00D014AF" w:rsidP="00D014AF">
      <w:pPr>
        <w:keepNext/>
        <w:keepLines/>
        <w:tabs>
          <w:tab w:val="num" w:pos="432"/>
        </w:tabs>
        <w:spacing w:before="340" w:after="330" w:line="578" w:lineRule="auto"/>
        <w:ind w:left="432" w:hanging="432"/>
        <w:outlineLvl w:val="0"/>
        <w:rPr>
          <w:rFonts w:ascii="Times New Roman" w:eastAsia="宋体" w:hAnsi="Times New Roman" w:cs="Times New Roman"/>
          <w:b/>
          <w:bCs/>
          <w:kern w:val="44"/>
          <w:sz w:val="44"/>
          <w:szCs w:val="44"/>
          <w:lang w:eastAsia="ja-JP"/>
        </w:rPr>
      </w:pPr>
      <w:bookmarkStart w:id="22" w:name="_Toc145468702"/>
      <w:bookmarkStart w:id="23" w:name="_Toc153964477"/>
      <w:r w:rsidRPr="002F57EC">
        <w:rPr>
          <w:rFonts w:ascii="Times New Roman" w:eastAsia="宋体" w:hAnsi="宋体" w:cs="Times New Roman" w:hint="eastAsia"/>
          <w:b/>
          <w:bCs/>
          <w:kern w:val="44"/>
          <w:sz w:val="44"/>
          <w:szCs w:val="44"/>
        </w:rPr>
        <w:t xml:space="preserve">5 </w:t>
      </w:r>
      <w:r w:rsidRPr="002F57EC">
        <w:rPr>
          <w:rFonts w:ascii="Times New Roman" w:eastAsia="宋体" w:hAnsi="宋体" w:cs="Times New Roman"/>
          <w:b/>
          <w:bCs/>
          <w:kern w:val="44"/>
          <w:sz w:val="44"/>
          <w:szCs w:val="44"/>
          <w:lang w:eastAsia="ja-JP"/>
        </w:rPr>
        <w:t>测试进度</w:t>
      </w:r>
      <w:bookmarkEnd w:id="22"/>
      <w:bookmarkEnd w:id="23"/>
    </w:p>
    <w:tbl>
      <w:tblPr>
        <w:tblW w:w="81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5"/>
        <w:gridCol w:w="1222"/>
        <w:gridCol w:w="900"/>
        <w:gridCol w:w="1371"/>
        <w:gridCol w:w="1404"/>
        <w:gridCol w:w="1369"/>
        <w:gridCol w:w="1436"/>
      </w:tblGrid>
      <w:tr w:rsidR="00D014AF" w:rsidRPr="002F57EC" w:rsidTr="00BA09EC">
        <w:trPr>
          <w:trHeight w:val="714"/>
          <w:jc w:val="center"/>
        </w:trPr>
        <w:tc>
          <w:tcPr>
            <w:tcW w:w="465" w:type="dxa"/>
            <w:shd w:val="clear" w:color="auto" w:fill="D9D9D9"/>
            <w:vAlign w:val="center"/>
          </w:tcPr>
          <w:p w:rsidR="00D014AF" w:rsidRPr="002F57EC" w:rsidRDefault="00D014AF" w:rsidP="00BA09EC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  <w:lang w:eastAsia="ja-JP"/>
              </w:rPr>
            </w:pPr>
            <w:r w:rsidRPr="002F57EC">
              <w:rPr>
                <w:rFonts w:ascii="宋体" w:eastAsia="宋体" w:hAnsi="宋体" w:cs="Times New Roman"/>
                <w:szCs w:val="21"/>
                <w:lang w:eastAsia="ja-JP"/>
              </w:rPr>
              <w:t>编 号</w:t>
            </w:r>
          </w:p>
        </w:tc>
        <w:tc>
          <w:tcPr>
            <w:tcW w:w="1222" w:type="dxa"/>
            <w:shd w:val="clear" w:color="auto" w:fill="D9D9D9"/>
            <w:vAlign w:val="center"/>
          </w:tcPr>
          <w:p w:rsidR="00D014AF" w:rsidRPr="002F57EC" w:rsidRDefault="00D014AF" w:rsidP="00BA09EC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  <w:lang w:eastAsia="ja-JP"/>
              </w:rPr>
            </w:pPr>
            <w:r w:rsidRPr="002F57EC">
              <w:rPr>
                <w:rFonts w:ascii="宋体" w:eastAsia="宋体" w:hAnsi="宋体" w:cs="Times New Roman" w:hint="eastAsia"/>
                <w:szCs w:val="21"/>
                <w:lang w:eastAsia="ja-JP"/>
              </w:rPr>
              <w:t>任务名称</w:t>
            </w:r>
          </w:p>
        </w:tc>
        <w:tc>
          <w:tcPr>
            <w:tcW w:w="900" w:type="dxa"/>
            <w:shd w:val="clear" w:color="auto" w:fill="D9D9D9"/>
            <w:vAlign w:val="center"/>
          </w:tcPr>
          <w:p w:rsidR="00D014AF" w:rsidRPr="002F57EC" w:rsidRDefault="00D014AF" w:rsidP="00BA09EC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  <w:lang w:eastAsia="ja-JP"/>
              </w:rPr>
            </w:pPr>
            <w:r w:rsidRPr="002F57EC">
              <w:rPr>
                <w:rFonts w:ascii="宋体" w:eastAsia="宋体" w:hAnsi="宋体" w:cs="Times New Roman" w:hint="eastAsia"/>
                <w:szCs w:val="21"/>
                <w:lang w:eastAsia="ja-JP"/>
              </w:rPr>
              <w:t>工作量人日</w:t>
            </w:r>
          </w:p>
        </w:tc>
        <w:tc>
          <w:tcPr>
            <w:tcW w:w="1371" w:type="dxa"/>
            <w:shd w:val="clear" w:color="auto" w:fill="D9D9D9"/>
            <w:vAlign w:val="center"/>
          </w:tcPr>
          <w:p w:rsidR="00D014AF" w:rsidRPr="002F57EC" w:rsidRDefault="00D014AF" w:rsidP="00BA09EC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  <w:lang w:eastAsia="ja-JP"/>
              </w:rPr>
            </w:pPr>
            <w:r w:rsidRPr="002F57EC">
              <w:rPr>
                <w:rFonts w:ascii="宋体" w:eastAsia="宋体" w:hAnsi="宋体" w:cs="Times New Roman" w:hint="eastAsia"/>
                <w:szCs w:val="21"/>
                <w:lang w:eastAsia="ja-JP"/>
              </w:rPr>
              <w:t>开始时间</w:t>
            </w:r>
          </w:p>
        </w:tc>
        <w:tc>
          <w:tcPr>
            <w:tcW w:w="1404" w:type="dxa"/>
            <w:shd w:val="clear" w:color="auto" w:fill="D9D9D9"/>
            <w:vAlign w:val="center"/>
          </w:tcPr>
          <w:p w:rsidR="00D014AF" w:rsidRPr="002F57EC" w:rsidRDefault="00D014AF" w:rsidP="00BA09EC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  <w:lang w:eastAsia="ja-JP"/>
              </w:rPr>
            </w:pPr>
            <w:r w:rsidRPr="002F57EC">
              <w:rPr>
                <w:rFonts w:ascii="宋体" w:eastAsia="宋体" w:hAnsi="宋体" w:cs="Times New Roman" w:hint="eastAsia"/>
                <w:szCs w:val="21"/>
                <w:lang w:eastAsia="ja-JP"/>
              </w:rPr>
              <w:t>结束</w:t>
            </w:r>
            <w:r w:rsidRPr="002F57EC">
              <w:rPr>
                <w:rFonts w:ascii="宋体" w:eastAsia="宋体" w:hAnsi="宋体" w:cs="Times New Roman"/>
                <w:szCs w:val="21"/>
                <w:lang w:eastAsia="ja-JP"/>
              </w:rPr>
              <w:t>时间</w:t>
            </w:r>
          </w:p>
        </w:tc>
        <w:tc>
          <w:tcPr>
            <w:tcW w:w="1369" w:type="dxa"/>
            <w:shd w:val="clear" w:color="auto" w:fill="D9D9D9"/>
            <w:vAlign w:val="center"/>
          </w:tcPr>
          <w:p w:rsidR="00D014AF" w:rsidRPr="002F57EC" w:rsidRDefault="00D014AF" w:rsidP="00BA09EC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  <w:lang w:eastAsia="ja-JP"/>
              </w:rPr>
            </w:pPr>
            <w:r w:rsidRPr="002F57EC">
              <w:rPr>
                <w:rFonts w:ascii="宋体" w:eastAsia="宋体" w:hAnsi="宋体" w:cs="Times New Roman" w:hint="eastAsia"/>
                <w:szCs w:val="21"/>
                <w:lang w:eastAsia="ja-JP"/>
              </w:rPr>
              <w:t>参与角色</w:t>
            </w:r>
          </w:p>
        </w:tc>
        <w:tc>
          <w:tcPr>
            <w:tcW w:w="1436" w:type="dxa"/>
            <w:shd w:val="clear" w:color="auto" w:fill="D9D9D9"/>
            <w:vAlign w:val="center"/>
          </w:tcPr>
          <w:p w:rsidR="00D014AF" w:rsidRPr="002F57EC" w:rsidRDefault="00D014AF" w:rsidP="00BA09EC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  <w:lang w:eastAsia="ja-JP"/>
              </w:rPr>
            </w:pPr>
            <w:r w:rsidRPr="002F57EC">
              <w:rPr>
                <w:rFonts w:ascii="宋体" w:eastAsia="宋体" w:hAnsi="宋体" w:cs="Times New Roman"/>
                <w:szCs w:val="21"/>
                <w:lang w:eastAsia="ja-JP"/>
              </w:rPr>
              <w:t>产生的文档</w:t>
            </w:r>
          </w:p>
        </w:tc>
      </w:tr>
      <w:tr w:rsidR="00D014AF" w:rsidRPr="002F57EC" w:rsidTr="00BA09EC">
        <w:trPr>
          <w:trHeight w:val="581"/>
          <w:jc w:val="center"/>
        </w:trPr>
        <w:tc>
          <w:tcPr>
            <w:tcW w:w="465" w:type="dxa"/>
            <w:vAlign w:val="center"/>
          </w:tcPr>
          <w:p w:rsidR="00D014AF" w:rsidRPr="002F57EC" w:rsidRDefault="00D014AF" w:rsidP="00BA09EC">
            <w:pPr>
              <w:jc w:val="center"/>
              <w:rPr>
                <w:rFonts w:ascii="宋体" w:eastAsia="宋体" w:hAnsi="宋体" w:cs="Times New Roman"/>
                <w:szCs w:val="21"/>
                <w:lang w:eastAsia="ja-JP"/>
              </w:rPr>
            </w:pPr>
            <w:r w:rsidRPr="002F57EC">
              <w:rPr>
                <w:rFonts w:ascii="宋体" w:eastAsia="宋体" w:hAnsi="宋体" w:cs="Times New Roman"/>
                <w:szCs w:val="21"/>
                <w:lang w:eastAsia="ja-JP"/>
              </w:rPr>
              <w:t>1</w:t>
            </w:r>
          </w:p>
        </w:tc>
        <w:tc>
          <w:tcPr>
            <w:tcW w:w="1222" w:type="dxa"/>
            <w:vAlign w:val="center"/>
          </w:tcPr>
          <w:p w:rsidR="00D014AF" w:rsidRPr="002F57EC" w:rsidRDefault="00D014AF" w:rsidP="00BA09EC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2F57EC">
              <w:rPr>
                <w:rFonts w:ascii="宋体" w:eastAsia="宋体" w:hAnsi="宋体" w:cs="Times New Roman" w:hint="eastAsia"/>
                <w:szCs w:val="21"/>
              </w:rPr>
              <w:t>制订计划</w:t>
            </w:r>
          </w:p>
        </w:tc>
        <w:tc>
          <w:tcPr>
            <w:tcW w:w="900" w:type="dxa"/>
            <w:vAlign w:val="center"/>
          </w:tcPr>
          <w:p w:rsidR="00D014AF" w:rsidRPr="002F57EC" w:rsidRDefault="00D014AF" w:rsidP="00BA09EC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1</w:t>
            </w:r>
          </w:p>
        </w:tc>
        <w:tc>
          <w:tcPr>
            <w:tcW w:w="1371" w:type="dxa"/>
            <w:vAlign w:val="center"/>
          </w:tcPr>
          <w:p w:rsidR="00D014AF" w:rsidRPr="002F57EC" w:rsidRDefault="00D014AF" w:rsidP="00F52508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2012/06/</w:t>
            </w:r>
            <w:r w:rsidR="00F52508">
              <w:rPr>
                <w:rFonts w:ascii="宋体" w:eastAsia="宋体" w:hAnsi="宋体" w:cs="Times New Roman" w:hint="eastAsia"/>
                <w:szCs w:val="21"/>
              </w:rPr>
              <w:t>20</w:t>
            </w:r>
          </w:p>
        </w:tc>
        <w:tc>
          <w:tcPr>
            <w:tcW w:w="1404" w:type="dxa"/>
            <w:vAlign w:val="center"/>
          </w:tcPr>
          <w:p w:rsidR="00D014AF" w:rsidRPr="002F57EC" w:rsidRDefault="00D014AF" w:rsidP="00F52508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2012/06/</w:t>
            </w:r>
            <w:r w:rsidR="00F52508">
              <w:rPr>
                <w:rFonts w:ascii="宋体" w:eastAsia="宋体" w:hAnsi="宋体" w:cs="Times New Roman" w:hint="eastAsia"/>
                <w:szCs w:val="21"/>
              </w:rPr>
              <w:t>20</w:t>
            </w:r>
          </w:p>
        </w:tc>
        <w:tc>
          <w:tcPr>
            <w:tcW w:w="1369" w:type="dxa"/>
            <w:vAlign w:val="center"/>
          </w:tcPr>
          <w:p w:rsidR="00D014AF" w:rsidRPr="002F57EC" w:rsidRDefault="00D014AF" w:rsidP="00BA09EC">
            <w:pPr>
              <w:ind w:firstLineChars="50" w:firstLine="105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时钰森</w:t>
            </w:r>
          </w:p>
        </w:tc>
        <w:tc>
          <w:tcPr>
            <w:tcW w:w="1436" w:type="dxa"/>
            <w:vAlign w:val="center"/>
          </w:tcPr>
          <w:p w:rsidR="00D014AF" w:rsidRPr="002F57EC" w:rsidRDefault="00F52508" w:rsidP="00BA09EC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单元</w:t>
            </w:r>
            <w:r w:rsidR="00D014AF">
              <w:rPr>
                <w:rFonts w:ascii="宋体" w:eastAsia="宋体" w:hAnsi="宋体" w:cs="Times New Roman" w:hint="eastAsia"/>
                <w:szCs w:val="21"/>
              </w:rPr>
              <w:t>测试计划</w:t>
            </w:r>
          </w:p>
        </w:tc>
      </w:tr>
      <w:tr w:rsidR="00F52508" w:rsidRPr="002F57EC" w:rsidTr="00BA09EC">
        <w:trPr>
          <w:trHeight w:val="581"/>
          <w:jc w:val="center"/>
        </w:trPr>
        <w:tc>
          <w:tcPr>
            <w:tcW w:w="465" w:type="dxa"/>
            <w:vAlign w:val="center"/>
          </w:tcPr>
          <w:p w:rsidR="00F52508" w:rsidRPr="002F57EC" w:rsidRDefault="00F52508" w:rsidP="00BA09EC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2</w:t>
            </w:r>
          </w:p>
        </w:tc>
        <w:tc>
          <w:tcPr>
            <w:tcW w:w="1222" w:type="dxa"/>
            <w:vAlign w:val="center"/>
          </w:tcPr>
          <w:p w:rsidR="00F52508" w:rsidRPr="002F57EC" w:rsidRDefault="00F52508" w:rsidP="00F52508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数据库单元走查</w:t>
            </w:r>
          </w:p>
        </w:tc>
        <w:tc>
          <w:tcPr>
            <w:tcW w:w="900" w:type="dxa"/>
            <w:vAlign w:val="center"/>
          </w:tcPr>
          <w:p w:rsidR="00F52508" w:rsidRPr="00F52508" w:rsidRDefault="00F52508" w:rsidP="00BA09EC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1</w:t>
            </w:r>
          </w:p>
        </w:tc>
        <w:tc>
          <w:tcPr>
            <w:tcW w:w="1371" w:type="dxa"/>
            <w:vAlign w:val="center"/>
          </w:tcPr>
          <w:p w:rsidR="00F52508" w:rsidRDefault="00F52508" w:rsidP="00F52508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2012/06/20</w:t>
            </w:r>
          </w:p>
        </w:tc>
        <w:tc>
          <w:tcPr>
            <w:tcW w:w="1404" w:type="dxa"/>
            <w:vAlign w:val="center"/>
          </w:tcPr>
          <w:p w:rsidR="00F52508" w:rsidRDefault="00F52508" w:rsidP="00F52508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2012/06/20</w:t>
            </w:r>
          </w:p>
        </w:tc>
        <w:tc>
          <w:tcPr>
            <w:tcW w:w="1369" w:type="dxa"/>
            <w:vAlign w:val="center"/>
          </w:tcPr>
          <w:p w:rsidR="00F52508" w:rsidRDefault="00F52508" w:rsidP="00BA09EC">
            <w:pPr>
              <w:ind w:firstLineChars="50" w:firstLine="105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时钰森</w:t>
            </w:r>
          </w:p>
        </w:tc>
        <w:tc>
          <w:tcPr>
            <w:tcW w:w="1436" w:type="dxa"/>
            <w:vAlign w:val="center"/>
          </w:tcPr>
          <w:p w:rsidR="00F52508" w:rsidRDefault="00022CEC" w:rsidP="00BA09EC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db</w:t>
            </w:r>
            <w:r w:rsidR="00F52508">
              <w:rPr>
                <w:rFonts w:ascii="宋体" w:eastAsia="宋体" w:hAnsi="宋体" w:cs="Times New Roman" w:hint="eastAsia"/>
                <w:szCs w:val="21"/>
              </w:rPr>
              <w:t>单元走查报告</w:t>
            </w:r>
          </w:p>
        </w:tc>
      </w:tr>
      <w:tr w:rsidR="00F52508" w:rsidRPr="002F57EC" w:rsidTr="00BA09EC">
        <w:trPr>
          <w:trHeight w:val="581"/>
          <w:jc w:val="center"/>
        </w:trPr>
        <w:tc>
          <w:tcPr>
            <w:tcW w:w="465" w:type="dxa"/>
            <w:vAlign w:val="center"/>
          </w:tcPr>
          <w:p w:rsidR="00F52508" w:rsidRDefault="00F52508" w:rsidP="00BA09EC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lastRenderedPageBreak/>
              <w:t>3</w:t>
            </w:r>
          </w:p>
        </w:tc>
        <w:tc>
          <w:tcPr>
            <w:tcW w:w="1222" w:type="dxa"/>
            <w:vAlign w:val="center"/>
          </w:tcPr>
          <w:p w:rsidR="00F52508" w:rsidRPr="002F57EC" w:rsidRDefault="00F52508" w:rsidP="00BA09EC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数据库单元测试用例设计</w:t>
            </w:r>
          </w:p>
        </w:tc>
        <w:tc>
          <w:tcPr>
            <w:tcW w:w="900" w:type="dxa"/>
            <w:vAlign w:val="center"/>
          </w:tcPr>
          <w:p w:rsidR="00F52508" w:rsidRPr="00F52508" w:rsidRDefault="00022CEC" w:rsidP="00BA09EC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2</w:t>
            </w:r>
          </w:p>
        </w:tc>
        <w:tc>
          <w:tcPr>
            <w:tcW w:w="1371" w:type="dxa"/>
            <w:vAlign w:val="center"/>
          </w:tcPr>
          <w:p w:rsidR="00F52508" w:rsidRDefault="00F52508" w:rsidP="00BA09EC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2012/06/20</w:t>
            </w:r>
          </w:p>
        </w:tc>
        <w:tc>
          <w:tcPr>
            <w:tcW w:w="1404" w:type="dxa"/>
            <w:vAlign w:val="center"/>
          </w:tcPr>
          <w:p w:rsidR="00F52508" w:rsidRDefault="00F52508" w:rsidP="00BA09EC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2012/06/</w:t>
            </w:r>
            <w:r w:rsidR="00022CEC">
              <w:rPr>
                <w:rFonts w:ascii="宋体" w:eastAsia="宋体" w:hAnsi="宋体" w:cs="Times New Roman" w:hint="eastAsia"/>
                <w:szCs w:val="21"/>
              </w:rPr>
              <w:t>21</w:t>
            </w:r>
          </w:p>
        </w:tc>
        <w:tc>
          <w:tcPr>
            <w:tcW w:w="1369" w:type="dxa"/>
            <w:vAlign w:val="center"/>
          </w:tcPr>
          <w:p w:rsidR="00F52508" w:rsidRDefault="00F52508" w:rsidP="00BA09EC">
            <w:pPr>
              <w:ind w:firstLineChars="50" w:firstLine="105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时钰森</w:t>
            </w:r>
          </w:p>
        </w:tc>
        <w:tc>
          <w:tcPr>
            <w:tcW w:w="1436" w:type="dxa"/>
            <w:vAlign w:val="center"/>
          </w:tcPr>
          <w:p w:rsidR="00F52508" w:rsidRDefault="00F52508" w:rsidP="00BA09EC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db单元测试测试用例</w:t>
            </w:r>
          </w:p>
        </w:tc>
      </w:tr>
      <w:tr w:rsidR="00D014AF" w:rsidRPr="002F57EC" w:rsidTr="00BA09EC">
        <w:trPr>
          <w:trHeight w:val="581"/>
          <w:jc w:val="center"/>
        </w:trPr>
        <w:tc>
          <w:tcPr>
            <w:tcW w:w="465" w:type="dxa"/>
            <w:vAlign w:val="center"/>
          </w:tcPr>
          <w:p w:rsidR="00D014AF" w:rsidRPr="002F57EC" w:rsidRDefault="00D014AF" w:rsidP="00BA09EC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4</w:t>
            </w:r>
          </w:p>
        </w:tc>
        <w:tc>
          <w:tcPr>
            <w:tcW w:w="1222" w:type="dxa"/>
            <w:vAlign w:val="center"/>
          </w:tcPr>
          <w:p w:rsidR="00D014AF" w:rsidRPr="002F57EC" w:rsidRDefault="00D014AF" w:rsidP="00BA09EC">
            <w:pPr>
              <w:jc w:val="center"/>
              <w:rPr>
                <w:rFonts w:ascii="宋体" w:eastAsia="宋体" w:hAnsi="宋体" w:cs="Times New Roman"/>
                <w:szCs w:val="21"/>
                <w:lang w:eastAsia="ja-JP"/>
              </w:rPr>
            </w:pPr>
            <w:r w:rsidRPr="002F57EC">
              <w:rPr>
                <w:rFonts w:ascii="宋体" w:eastAsia="宋体" w:hAnsi="宋体" w:cs="Times New Roman" w:hint="eastAsia"/>
                <w:szCs w:val="21"/>
              </w:rPr>
              <w:t>执行</w:t>
            </w:r>
            <w:r w:rsidR="00022CEC">
              <w:rPr>
                <w:rFonts w:ascii="宋体" w:eastAsia="宋体" w:hAnsi="宋体" w:cs="Times New Roman" w:hint="eastAsia"/>
                <w:szCs w:val="21"/>
              </w:rPr>
              <w:t>数据库单元</w:t>
            </w:r>
            <w:r w:rsidRPr="002F57EC">
              <w:rPr>
                <w:rFonts w:ascii="宋体" w:eastAsia="宋体" w:hAnsi="宋体" w:cs="Times New Roman" w:hint="eastAsia"/>
                <w:szCs w:val="21"/>
              </w:rPr>
              <w:t>阶段</w:t>
            </w:r>
          </w:p>
        </w:tc>
        <w:tc>
          <w:tcPr>
            <w:tcW w:w="900" w:type="dxa"/>
            <w:vAlign w:val="center"/>
          </w:tcPr>
          <w:p w:rsidR="00D014AF" w:rsidRPr="002F57EC" w:rsidRDefault="00022CEC" w:rsidP="00BA09EC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4</w:t>
            </w:r>
          </w:p>
        </w:tc>
        <w:tc>
          <w:tcPr>
            <w:tcW w:w="1371" w:type="dxa"/>
            <w:vAlign w:val="center"/>
          </w:tcPr>
          <w:p w:rsidR="00D014AF" w:rsidRPr="002F57EC" w:rsidRDefault="00D014AF" w:rsidP="00022CEC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2012/06/2</w:t>
            </w:r>
            <w:r w:rsidR="00022CEC">
              <w:rPr>
                <w:rFonts w:ascii="宋体" w:eastAsia="宋体" w:hAnsi="宋体" w:cs="Times New Roman" w:hint="eastAsia"/>
                <w:szCs w:val="21"/>
              </w:rPr>
              <w:t>1</w:t>
            </w:r>
          </w:p>
        </w:tc>
        <w:tc>
          <w:tcPr>
            <w:tcW w:w="1404" w:type="dxa"/>
            <w:vAlign w:val="center"/>
          </w:tcPr>
          <w:p w:rsidR="00D014AF" w:rsidRPr="002F57EC" w:rsidRDefault="00D014AF" w:rsidP="00022CEC">
            <w:pPr>
              <w:jc w:val="center"/>
              <w:rPr>
                <w:rFonts w:ascii="宋体" w:eastAsia="宋体" w:hAnsi="宋体" w:cs="Times New Roman"/>
                <w:szCs w:val="21"/>
                <w:lang w:eastAsia="ja-JP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2012/06/2</w:t>
            </w:r>
            <w:r w:rsidR="00022CEC">
              <w:rPr>
                <w:rFonts w:ascii="宋体" w:eastAsia="宋体" w:hAnsi="宋体" w:cs="Times New Roman" w:hint="eastAsia"/>
                <w:szCs w:val="21"/>
              </w:rPr>
              <w:t>2</w:t>
            </w:r>
          </w:p>
        </w:tc>
        <w:tc>
          <w:tcPr>
            <w:tcW w:w="1369" w:type="dxa"/>
            <w:vAlign w:val="center"/>
          </w:tcPr>
          <w:p w:rsidR="00D014AF" w:rsidRPr="002F57EC" w:rsidRDefault="00D014AF" w:rsidP="00022CEC">
            <w:pPr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时钰森</w:t>
            </w:r>
            <w:r w:rsidR="00022CEC">
              <w:rPr>
                <w:rFonts w:ascii="宋体" w:eastAsia="宋体" w:hAnsi="宋体" w:cs="Times New Roman" w:hint="eastAsia"/>
                <w:szCs w:val="21"/>
              </w:rPr>
              <w:t>，单小奚</w:t>
            </w:r>
          </w:p>
        </w:tc>
        <w:tc>
          <w:tcPr>
            <w:tcW w:w="1436" w:type="dxa"/>
            <w:vAlign w:val="center"/>
          </w:tcPr>
          <w:p w:rsidR="00D014AF" w:rsidRPr="002F57EC" w:rsidRDefault="00D014AF" w:rsidP="00BA09EC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测试结果文档</w:t>
            </w:r>
          </w:p>
        </w:tc>
      </w:tr>
      <w:tr w:rsidR="00022CEC" w:rsidRPr="002F57EC" w:rsidTr="00BA09EC">
        <w:trPr>
          <w:trHeight w:val="581"/>
          <w:jc w:val="center"/>
        </w:trPr>
        <w:tc>
          <w:tcPr>
            <w:tcW w:w="465" w:type="dxa"/>
            <w:vAlign w:val="center"/>
          </w:tcPr>
          <w:p w:rsidR="00022CEC" w:rsidRDefault="00022CEC" w:rsidP="00BA09EC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5</w:t>
            </w:r>
          </w:p>
        </w:tc>
        <w:tc>
          <w:tcPr>
            <w:tcW w:w="1222" w:type="dxa"/>
            <w:vAlign w:val="center"/>
          </w:tcPr>
          <w:p w:rsidR="00022CEC" w:rsidRPr="002F57EC" w:rsidRDefault="00022CEC" w:rsidP="00BA09EC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其他单元测试用例设计</w:t>
            </w:r>
          </w:p>
        </w:tc>
        <w:tc>
          <w:tcPr>
            <w:tcW w:w="900" w:type="dxa"/>
            <w:vAlign w:val="center"/>
          </w:tcPr>
          <w:p w:rsidR="00022CEC" w:rsidRDefault="00022CEC" w:rsidP="00BA09EC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8</w:t>
            </w:r>
          </w:p>
        </w:tc>
        <w:tc>
          <w:tcPr>
            <w:tcW w:w="1371" w:type="dxa"/>
            <w:vAlign w:val="center"/>
          </w:tcPr>
          <w:p w:rsidR="00022CEC" w:rsidRDefault="00022CEC" w:rsidP="00022CEC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2012/06/25</w:t>
            </w:r>
          </w:p>
        </w:tc>
        <w:tc>
          <w:tcPr>
            <w:tcW w:w="1404" w:type="dxa"/>
            <w:vAlign w:val="center"/>
          </w:tcPr>
          <w:p w:rsidR="00022CEC" w:rsidRDefault="00022CEC" w:rsidP="00022CEC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2012/06/28</w:t>
            </w:r>
          </w:p>
        </w:tc>
        <w:tc>
          <w:tcPr>
            <w:tcW w:w="1369" w:type="dxa"/>
            <w:vAlign w:val="center"/>
          </w:tcPr>
          <w:p w:rsidR="00022CEC" w:rsidRDefault="00022CEC" w:rsidP="00022CEC">
            <w:pPr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时钰森，陈万忠</w:t>
            </w:r>
          </w:p>
        </w:tc>
        <w:tc>
          <w:tcPr>
            <w:tcW w:w="1436" w:type="dxa"/>
            <w:vAlign w:val="center"/>
          </w:tcPr>
          <w:p w:rsidR="00022CEC" w:rsidRDefault="00022CEC" w:rsidP="00BA09EC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测试用例设计文档</w:t>
            </w:r>
          </w:p>
        </w:tc>
      </w:tr>
      <w:tr w:rsidR="00022CEC" w:rsidRPr="002F57EC" w:rsidTr="00BA09EC">
        <w:trPr>
          <w:trHeight w:val="581"/>
          <w:jc w:val="center"/>
        </w:trPr>
        <w:tc>
          <w:tcPr>
            <w:tcW w:w="465" w:type="dxa"/>
            <w:vAlign w:val="center"/>
          </w:tcPr>
          <w:p w:rsidR="00022CEC" w:rsidRDefault="00022CEC" w:rsidP="00BA09EC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6</w:t>
            </w:r>
          </w:p>
        </w:tc>
        <w:tc>
          <w:tcPr>
            <w:tcW w:w="1222" w:type="dxa"/>
            <w:vAlign w:val="center"/>
          </w:tcPr>
          <w:p w:rsidR="00022CEC" w:rsidRDefault="00022CEC" w:rsidP="00BA09EC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执行测试阶段</w:t>
            </w:r>
          </w:p>
        </w:tc>
        <w:tc>
          <w:tcPr>
            <w:tcW w:w="900" w:type="dxa"/>
            <w:vAlign w:val="center"/>
          </w:tcPr>
          <w:p w:rsidR="00022CEC" w:rsidRDefault="00022CEC" w:rsidP="00BA09EC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10</w:t>
            </w:r>
          </w:p>
        </w:tc>
        <w:tc>
          <w:tcPr>
            <w:tcW w:w="1371" w:type="dxa"/>
            <w:vAlign w:val="center"/>
          </w:tcPr>
          <w:p w:rsidR="00022CEC" w:rsidRDefault="00022CEC" w:rsidP="00022CEC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2012/06/28</w:t>
            </w:r>
          </w:p>
        </w:tc>
        <w:tc>
          <w:tcPr>
            <w:tcW w:w="1404" w:type="dxa"/>
            <w:vAlign w:val="center"/>
          </w:tcPr>
          <w:p w:rsidR="00022CEC" w:rsidRDefault="00022CEC" w:rsidP="00022CEC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2012/06/29</w:t>
            </w:r>
          </w:p>
        </w:tc>
        <w:tc>
          <w:tcPr>
            <w:tcW w:w="1369" w:type="dxa"/>
            <w:vAlign w:val="center"/>
          </w:tcPr>
          <w:p w:rsidR="00022CEC" w:rsidRDefault="00022CEC" w:rsidP="00022CEC">
            <w:pPr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全体组员</w:t>
            </w:r>
          </w:p>
        </w:tc>
        <w:tc>
          <w:tcPr>
            <w:tcW w:w="1436" w:type="dxa"/>
            <w:vAlign w:val="center"/>
          </w:tcPr>
          <w:p w:rsidR="00022CEC" w:rsidRDefault="00022CEC" w:rsidP="00BA09EC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测试结果文档</w:t>
            </w:r>
          </w:p>
        </w:tc>
      </w:tr>
      <w:tr w:rsidR="00022CEC" w:rsidRPr="002F57EC" w:rsidTr="00BA09EC">
        <w:trPr>
          <w:trHeight w:val="581"/>
          <w:jc w:val="center"/>
        </w:trPr>
        <w:tc>
          <w:tcPr>
            <w:tcW w:w="465" w:type="dxa"/>
            <w:vAlign w:val="center"/>
          </w:tcPr>
          <w:p w:rsidR="00022CEC" w:rsidRDefault="00022CEC" w:rsidP="00BA09EC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7</w:t>
            </w:r>
          </w:p>
        </w:tc>
        <w:tc>
          <w:tcPr>
            <w:tcW w:w="1222" w:type="dxa"/>
            <w:vAlign w:val="center"/>
          </w:tcPr>
          <w:p w:rsidR="00022CEC" w:rsidRDefault="00022CEC" w:rsidP="00BA09EC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单元测试报告</w:t>
            </w:r>
          </w:p>
        </w:tc>
        <w:tc>
          <w:tcPr>
            <w:tcW w:w="900" w:type="dxa"/>
            <w:vAlign w:val="center"/>
          </w:tcPr>
          <w:p w:rsidR="00022CEC" w:rsidRDefault="00022CEC" w:rsidP="00BA09EC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1</w:t>
            </w:r>
          </w:p>
        </w:tc>
        <w:tc>
          <w:tcPr>
            <w:tcW w:w="1371" w:type="dxa"/>
            <w:vAlign w:val="center"/>
          </w:tcPr>
          <w:p w:rsidR="00022CEC" w:rsidRDefault="00022CEC" w:rsidP="00B80944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2012/0</w:t>
            </w:r>
            <w:r w:rsidR="00B80944">
              <w:rPr>
                <w:rFonts w:ascii="宋体" w:eastAsia="宋体" w:hAnsi="宋体" w:cs="Times New Roman" w:hint="eastAsia"/>
                <w:szCs w:val="21"/>
              </w:rPr>
              <w:t>7</w:t>
            </w:r>
            <w:r>
              <w:rPr>
                <w:rFonts w:ascii="宋体" w:eastAsia="宋体" w:hAnsi="宋体" w:cs="Times New Roman" w:hint="eastAsia"/>
                <w:szCs w:val="21"/>
              </w:rPr>
              <w:t>/</w:t>
            </w:r>
            <w:r w:rsidR="00B80944">
              <w:rPr>
                <w:rFonts w:ascii="宋体" w:eastAsia="宋体" w:hAnsi="宋体" w:cs="Times New Roman" w:hint="eastAsia"/>
                <w:szCs w:val="21"/>
              </w:rPr>
              <w:t>02</w:t>
            </w:r>
          </w:p>
        </w:tc>
        <w:tc>
          <w:tcPr>
            <w:tcW w:w="1404" w:type="dxa"/>
            <w:vAlign w:val="center"/>
          </w:tcPr>
          <w:p w:rsidR="00022CEC" w:rsidRDefault="00022CEC" w:rsidP="00B80944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2012/0</w:t>
            </w:r>
            <w:r w:rsidR="00B80944">
              <w:rPr>
                <w:rFonts w:ascii="宋体" w:eastAsia="宋体" w:hAnsi="宋体" w:cs="Times New Roman" w:hint="eastAsia"/>
                <w:szCs w:val="21"/>
              </w:rPr>
              <w:t>7/</w:t>
            </w:r>
            <w:r>
              <w:rPr>
                <w:rFonts w:ascii="宋体" w:eastAsia="宋体" w:hAnsi="宋体" w:cs="Times New Roman" w:hint="eastAsia"/>
                <w:szCs w:val="21"/>
              </w:rPr>
              <w:t>0</w:t>
            </w:r>
            <w:r w:rsidR="00B80944">
              <w:rPr>
                <w:rFonts w:ascii="宋体" w:eastAsia="宋体" w:hAnsi="宋体" w:cs="Times New Roman" w:hint="eastAsia"/>
                <w:szCs w:val="21"/>
              </w:rPr>
              <w:t>2</w:t>
            </w:r>
          </w:p>
        </w:tc>
        <w:tc>
          <w:tcPr>
            <w:tcW w:w="1369" w:type="dxa"/>
            <w:vAlign w:val="center"/>
          </w:tcPr>
          <w:p w:rsidR="00022CEC" w:rsidRDefault="00022CEC" w:rsidP="00022CEC">
            <w:pPr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时钰森</w:t>
            </w:r>
          </w:p>
        </w:tc>
        <w:tc>
          <w:tcPr>
            <w:tcW w:w="1436" w:type="dxa"/>
            <w:vAlign w:val="center"/>
          </w:tcPr>
          <w:p w:rsidR="00022CEC" w:rsidRDefault="00022CEC" w:rsidP="00BA09EC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单元测试报告</w:t>
            </w:r>
          </w:p>
        </w:tc>
      </w:tr>
    </w:tbl>
    <w:p w:rsidR="00D014AF" w:rsidRDefault="00D014AF" w:rsidP="00D014AF">
      <w:pPr>
        <w:rPr>
          <w:sz w:val="24"/>
          <w:szCs w:val="24"/>
        </w:rPr>
      </w:pPr>
    </w:p>
    <w:p w:rsidR="00D014AF" w:rsidRPr="00BF15FC" w:rsidRDefault="00D014AF" w:rsidP="00D014AF">
      <w:pPr>
        <w:keepNext/>
        <w:keepLines/>
        <w:tabs>
          <w:tab w:val="num" w:pos="432"/>
        </w:tabs>
        <w:spacing w:before="340" w:after="330" w:line="578" w:lineRule="auto"/>
        <w:ind w:left="432" w:hanging="432"/>
        <w:outlineLvl w:val="0"/>
        <w:rPr>
          <w:rFonts w:ascii="宋体" w:eastAsia="宋体" w:hAnsi="宋体" w:cs="Times New Roman"/>
          <w:b/>
          <w:bCs/>
          <w:kern w:val="44"/>
          <w:sz w:val="44"/>
          <w:szCs w:val="44"/>
        </w:rPr>
      </w:pPr>
      <w:bookmarkStart w:id="24" w:name="_Toc145468704"/>
      <w:bookmarkStart w:id="25" w:name="_Toc153964478"/>
      <w:r w:rsidRPr="006017A3">
        <w:rPr>
          <w:rFonts w:ascii="宋体" w:eastAsia="宋体" w:hAnsi="宋体" w:cs="Times New Roman" w:hint="eastAsia"/>
          <w:b/>
          <w:bCs/>
          <w:kern w:val="44"/>
          <w:sz w:val="44"/>
          <w:szCs w:val="44"/>
        </w:rPr>
        <w:t>6评价准则</w:t>
      </w:r>
      <w:bookmarkEnd w:id="24"/>
      <w:bookmarkEnd w:id="25"/>
    </w:p>
    <w:p w:rsidR="00D014AF" w:rsidRPr="00E35EBF" w:rsidRDefault="00D014AF" w:rsidP="00D014AF">
      <w:pPr>
        <w:pStyle w:val="2"/>
        <w:tabs>
          <w:tab w:val="num" w:pos="576"/>
        </w:tabs>
        <w:rPr>
          <w:rFonts w:ascii="宋体" w:eastAsia="宋体" w:hAnsi="宋体"/>
          <w:sz w:val="30"/>
          <w:szCs w:val="30"/>
        </w:rPr>
      </w:pPr>
      <w:bookmarkStart w:id="26" w:name="_Toc145468707"/>
      <w:bookmarkStart w:id="27" w:name="_Toc153964480"/>
      <w:r>
        <w:rPr>
          <w:rFonts w:ascii="宋体" w:eastAsia="宋体" w:hAnsi="宋体" w:hint="eastAsia"/>
          <w:sz w:val="30"/>
          <w:szCs w:val="30"/>
        </w:rPr>
        <w:t>6.1</w:t>
      </w:r>
      <w:r w:rsidRPr="00E35EBF">
        <w:rPr>
          <w:rFonts w:ascii="宋体" w:eastAsia="宋体" w:hAnsi="宋体" w:hint="eastAsia"/>
          <w:sz w:val="30"/>
          <w:szCs w:val="30"/>
        </w:rPr>
        <w:t>缺陷等级描述</w:t>
      </w:r>
      <w:bookmarkEnd w:id="26"/>
      <w:bookmarkEnd w:id="27"/>
    </w:p>
    <w:p w:rsidR="00D014AF" w:rsidRPr="00E35EBF" w:rsidRDefault="00D014AF" w:rsidP="00D014AF">
      <w:pPr>
        <w:spacing w:before="50"/>
        <w:rPr>
          <w:rFonts w:ascii="宋体" w:eastAsia="宋体" w:hAnsi="宋体"/>
        </w:rPr>
      </w:pPr>
      <w:r>
        <w:rPr>
          <w:rFonts w:ascii="宋体" w:eastAsia="宋体" w:hAnsi="宋体" w:hint="eastAsia"/>
          <w:szCs w:val="21"/>
        </w:rPr>
        <w:t>5-紧急</w:t>
      </w:r>
      <w:r w:rsidRPr="00E35EBF">
        <w:rPr>
          <w:rFonts w:ascii="宋体" w:eastAsia="宋体" w:hAnsi="宋体" w:hint="eastAsia"/>
        </w:rPr>
        <w:t>：发现下列可重复出现的致命问题：</w:t>
      </w:r>
    </w:p>
    <w:p w:rsidR="00D014AF" w:rsidRPr="00E35EBF" w:rsidRDefault="00D014AF" w:rsidP="00D014AF">
      <w:pPr>
        <w:spacing w:before="50"/>
        <w:ind w:firstLine="540"/>
        <w:rPr>
          <w:rFonts w:ascii="宋体" w:eastAsia="宋体" w:hAnsi="宋体"/>
        </w:rPr>
      </w:pPr>
      <w:r w:rsidRPr="00E35EBF">
        <w:rPr>
          <w:rFonts w:ascii="宋体" w:eastAsia="宋体" w:hAnsi="宋体" w:hint="eastAsia"/>
        </w:rPr>
        <w:t>——导致系统崩溃；                        ——导致程序模块丢失；</w:t>
      </w:r>
    </w:p>
    <w:p w:rsidR="00D014AF" w:rsidRPr="00E35EBF" w:rsidRDefault="00D014AF" w:rsidP="00D014AF">
      <w:pPr>
        <w:spacing w:before="50"/>
        <w:ind w:firstLine="540"/>
        <w:rPr>
          <w:rFonts w:ascii="宋体" w:eastAsia="宋体" w:hAnsi="宋体"/>
        </w:rPr>
      </w:pPr>
      <w:r w:rsidRPr="00E35EBF">
        <w:rPr>
          <w:rFonts w:ascii="宋体" w:eastAsia="宋体" w:hAnsi="宋体" w:hint="eastAsia"/>
        </w:rPr>
        <w:t>——主业务流程出现断点；                  ——内存泄漏；</w:t>
      </w:r>
    </w:p>
    <w:p w:rsidR="00D014AF" w:rsidRPr="00E35EBF" w:rsidRDefault="00D014AF" w:rsidP="00D014AF">
      <w:pPr>
        <w:spacing w:before="50"/>
        <w:ind w:firstLine="540"/>
        <w:rPr>
          <w:rFonts w:ascii="宋体" w:eastAsia="宋体" w:hAnsi="宋体"/>
        </w:rPr>
      </w:pPr>
      <w:r w:rsidRPr="00E35EBF">
        <w:rPr>
          <w:rFonts w:ascii="宋体" w:eastAsia="宋体" w:hAnsi="宋体" w:hint="eastAsia"/>
        </w:rPr>
        <w:t>——导致死机。</w:t>
      </w:r>
    </w:p>
    <w:p w:rsidR="00D014AF" w:rsidRPr="00E35EBF" w:rsidRDefault="00D014AF" w:rsidP="00D014AF">
      <w:pPr>
        <w:spacing w:before="50"/>
        <w:rPr>
          <w:rFonts w:ascii="宋体" w:eastAsia="宋体" w:hAnsi="宋体"/>
        </w:rPr>
      </w:pPr>
    </w:p>
    <w:p w:rsidR="00D014AF" w:rsidRPr="00E35EBF" w:rsidRDefault="00D014AF" w:rsidP="00D014AF">
      <w:pPr>
        <w:spacing w:before="50"/>
        <w:rPr>
          <w:rFonts w:ascii="宋体" w:eastAsia="宋体" w:hAnsi="宋体"/>
        </w:rPr>
      </w:pPr>
      <w:r>
        <w:rPr>
          <w:rFonts w:ascii="宋体" w:eastAsia="宋体" w:hAnsi="宋体" w:hint="eastAsia"/>
          <w:szCs w:val="21"/>
        </w:rPr>
        <w:t>4-非常高</w:t>
      </w:r>
      <w:r w:rsidRPr="00E35EBF">
        <w:rPr>
          <w:rFonts w:ascii="宋体" w:eastAsia="宋体" w:hAnsi="宋体" w:hint="eastAsia"/>
        </w:rPr>
        <w:t>：发现下列可重复出现的严重问题：</w:t>
      </w:r>
    </w:p>
    <w:p w:rsidR="00D014AF" w:rsidRPr="00E35EBF" w:rsidRDefault="00D014AF" w:rsidP="00D014AF">
      <w:pPr>
        <w:spacing w:before="50"/>
        <w:ind w:firstLine="540"/>
        <w:rPr>
          <w:rFonts w:ascii="宋体" w:eastAsia="宋体" w:hAnsi="宋体"/>
        </w:rPr>
      </w:pPr>
      <w:r w:rsidRPr="00E35EBF">
        <w:rPr>
          <w:rFonts w:ascii="宋体" w:eastAsia="宋体" w:hAnsi="宋体" w:hint="eastAsia"/>
        </w:rPr>
        <w:t>——被测功能不能正确实现；                ——软件错误导致数据丢失；</w:t>
      </w:r>
    </w:p>
    <w:p w:rsidR="00D014AF" w:rsidRPr="00E35EBF" w:rsidRDefault="00D014AF" w:rsidP="00D014AF">
      <w:pPr>
        <w:spacing w:before="50"/>
        <w:ind w:firstLine="540"/>
        <w:rPr>
          <w:rFonts w:ascii="宋体" w:eastAsia="宋体" w:hAnsi="宋体"/>
        </w:rPr>
      </w:pPr>
      <w:r w:rsidRPr="00E35EBF">
        <w:rPr>
          <w:rFonts w:ascii="宋体" w:eastAsia="宋体" w:hAnsi="宋体" w:hint="eastAsia"/>
        </w:rPr>
        <w:t>——被测数据处理错误；                    ——用户需求未实现。</w:t>
      </w:r>
    </w:p>
    <w:p w:rsidR="00D014AF" w:rsidRPr="00E35EBF" w:rsidRDefault="00D014AF" w:rsidP="00D014AF">
      <w:pPr>
        <w:spacing w:before="50"/>
        <w:rPr>
          <w:rFonts w:ascii="宋体" w:eastAsia="宋体" w:hAnsi="宋体"/>
        </w:rPr>
      </w:pPr>
    </w:p>
    <w:p w:rsidR="00D014AF" w:rsidRPr="00E35EBF" w:rsidRDefault="00D014AF" w:rsidP="00D014AF">
      <w:pPr>
        <w:spacing w:before="5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3-高</w:t>
      </w:r>
      <w:r w:rsidRPr="00E35EBF">
        <w:rPr>
          <w:rFonts w:ascii="宋体" w:eastAsia="宋体" w:hAnsi="宋体" w:hint="eastAsia"/>
        </w:rPr>
        <w:t>：一般性的错误或功能实现有不完美处：</w:t>
      </w:r>
    </w:p>
    <w:p w:rsidR="00D014AF" w:rsidRPr="00E35EBF" w:rsidRDefault="00D014AF" w:rsidP="00D014AF">
      <w:pPr>
        <w:spacing w:before="50"/>
        <w:ind w:firstLineChars="300" w:firstLine="630"/>
        <w:rPr>
          <w:rFonts w:ascii="宋体" w:eastAsia="宋体" w:hAnsi="宋体"/>
        </w:rPr>
      </w:pPr>
      <w:r w:rsidRPr="00E35EBF">
        <w:rPr>
          <w:rFonts w:ascii="宋体" w:eastAsia="宋体" w:hAnsi="宋体" w:hint="eastAsia"/>
        </w:rPr>
        <w:t>——操作界面错误；                       ——打印内容、格式错误；</w:t>
      </w:r>
    </w:p>
    <w:p w:rsidR="00D014AF" w:rsidRPr="00E35EBF" w:rsidRDefault="00D014AF" w:rsidP="00D014AF">
      <w:pPr>
        <w:spacing w:before="50"/>
        <w:ind w:firstLineChars="300" w:firstLine="630"/>
        <w:rPr>
          <w:rFonts w:ascii="宋体" w:eastAsia="宋体" w:hAnsi="宋体"/>
        </w:rPr>
      </w:pPr>
      <w:r w:rsidRPr="00E35EBF">
        <w:rPr>
          <w:rFonts w:ascii="宋体" w:eastAsia="宋体" w:hAnsi="宋体" w:hint="eastAsia"/>
        </w:rPr>
        <w:t>——简单的输入限制未放在前台进行控制；   ——删除操作未给出提示。</w:t>
      </w:r>
    </w:p>
    <w:p w:rsidR="00D014AF" w:rsidRPr="00E35EBF" w:rsidRDefault="00D014AF" w:rsidP="00D014AF">
      <w:pPr>
        <w:spacing w:before="50"/>
        <w:rPr>
          <w:rFonts w:ascii="宋体" w:eastAsia="宋体" w:hAnsi="宋体"/>
        </w:rPr>
      </w:pPr>
    </w:p>
    <w:p w:rsidR="00D014AF" w:rsidRPr="00E35EBF" w:rsidRDefault="00D014AF" w:rsidP="00D014AF">
      <w:pPr>
        <w:spacing w:before="5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2-中</w:t>
      </w:r>
      <w:r w:rsidRPr="00E35EBF">
        <w:rPr>
          <w:rFonts w:ascii="宋体" w:eastAsia="宋体" w:hAnsi="宋体" w:hint="eastAsia"/>
        </w:rPr>
        <w:t>：细小的错误：</w:t>
      </w:r>
    </w:p>
    <w:p w:rsidR="00D014AF" w:rsidRPr="00E35EBF" w:rsidRDefault="00D014AF" w:rsidP="00D014AF">
      <w:pPr>
        <w:spacing w:before="50"/>
        <w:ind w:firstLine="540"/>
        <w:rPr>
          <w:rFonts w:ascii="宋体" w:eastAsia="宋体" w:hAnsi="宋体"/>
        </w:rPr>
      </w:pPr>
      <w:r w:rsidRPr="00E35EBF">
        <w:rPr>
          <w:rFonts w:ascii="宋体" w:eastAsia="宋体" w:hAnsi="宋体" w:hint="eastAsia"/>
        </w:rPr>
        <w:t>——界面不规范；                          ——辅助说明描述不清楚；</w:t>
      </w:r>
    </w:p>
    <w:p w:rsidR="00D014AF" w:rsidRPr="00E35EBF" w:rsidRDefault="00D014AF" w:rsidP="00D014AF">
      <w:pPr>
        <w:spacing w:before="50"/>
        <w:ind w:firstLine="540"/>
        <w:rPr>
          <w:rFonts w:ascii="宋体" w:eastAsia="宋体" w:hAnsi="宋体"/>
        </w:rPr>
      </w:pPr>
      <w:r w:rsidRPr="00E35EBF">
        <w:rPr>
          <w:rFonts w:ascii="宋体" w:eastAsia="宋体" w:hAnsi="宋体" w:hint="eastAsia"/>
        </w:rPr>
        <w:t>——输入输出不规范；                      ——长操作未给用户提示；</w:t>
      </w:r>
    </w:p>
    <w:p w:rsidR="00D014AF" w:rsidRPr="00E35EBF" w:rsidRDefault="00D014AF" w:rsidP="00D014AF">
      <w:pPr>
        <w:spacing w:before="50"/>
        <w:ind w:leftChars="259" w:left="5374" w:hangingChars="2300" w:hanging="4830"/>
        <w:rPr>
          <w:rFonts w:ascii="宋体" w:eastAsia="宋体" w:hAnsi="宋体"/>
        </w:rPr>
      </w:pPr>
      <w:r w:rsidRPr="00E35EBF">
        <w:rPr>
          <w:rFonts w:ascii="宋体" w:eastAsia="宋体" w:hAnsi="宋体" w:hint="eastAsia"/>
        </w:rPr>
        <w:t>——提示窗口文字未采用行业术语。</w:t>
      </w:r>
    </w:p>
    <w:p w:rsidR="00D014AF" w:rsidRPr="00E35EBF" w:rsidRDefault="00D014AF" w:rsidP="00D014AF">
      <w:pPr>
        <w:spacing w:before="50"/>
        <w:rPr>
          <w:rFonts w:ascii="宋体" w:eastAsia="宋体" w:hAnsi="宋体"/>
        </w:rPr>
      </w:pPr>
    </w:p>
    <w:p w:rsidR="00D014AF" w:rsidRPr="00BF15FC" w:rsidRDefault="00D014AF" w:rsidP="00D014AF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BF15FC">
        <w:rPr>
          <w:rFonts w:ascii="宋体" w:eastAsia="宋体" w:hAnsi="宋体" w:hint="eastAsia"/>
        </w:rPr>
        <w:t>低：建议性问题</w:t>
      </w:r>
    </w:p>
    <w:p w:rsidR="00D014AF" w:rsidRDefault="00D014AF" w:rsidP="00D014AF">
      <w:pPr>
        <w:rPr>
          <w:sz w:val="24"/>
          <w:szCs w:val="24"/>
        </w:rPr>
      </w:pPr>
    </w:p>
    <w:p w:rsidR="00D014AF" w:rsidRDefault="00D014AF" w:rsidP="00D014AF">
      <w:pPr>
        <w:rPr>
          <w:sz w:val="24"/>
          <w:szCs w:val="24"/>
        </w:rPr>
      </w:pPr>
    </w:p>
    <w:p w:rsidR="00D014AF" w:rsidRDefault="00D014AF" w:rsidP="00D014AF">
      <w:pPr>
        <w:rPr>
          <w:b/>
          <w:sz w:val="30"/>
          <w:szCs w:val="30"/>
        </w:rPr>
      </w:pPr>
      <w:r w:rsidRPr="00BF15FC">
        <w:rPr>
          <w:rFonts w:hint="eastAsia"/>
          <w:b/>
          <w:sz w:val="30"/>
          <w:szCs w:val="30"/>
        </w:rPr>
        <w:t>6.2</w:t>
      </w:r>
      <w:r>
        <w:rPr>
          <w:rFonts w:hint="eastAsia"/>
          <w:b/>
          <w:sz w:val="30"/>
          <w:szCs w:val="30"/>
        </w:rPr>
        <w:t>评价方法</w:t>
      </w:r>
    </w:p>
    <w:p w:rsidR="00D014AF" w:rsidRDefault="00D014AF" w:rsidP="00D014A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>
        <w:rPr>
          <w:rFonts w:hint="eastAsia"/>
          <w:sz w:val="24"/>
          <w:szCs w:val="24"/>
        </w:rPr>
        <w:t>测试用例是否合理</w:t>
      </w:r>
    </w:p>
    <w:p w:rsidR="00D014AF" w:rsidRDefault="00D014AF" w:rsidP="00D014A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>
        <w:rPr>
          <w:rFonts w:hint="eastAsia"/>
          <w:sz w:val="24"/>
          <w:szCs w:val="24"/>
        </w:rPr>
        <w:t>测试用例覆盖率</w:t>
      </w:r>
    </w:p>
    <w:p w:rsidR="00D014AF" w:rsidRPr="00BF15FC" w:rsidRDefault="00D014AF" w:rsidP="00D014A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3.</w:t>
      </w:r>
      <w:r>
        <w:rPr>
          <w:rFonts w:hint="eastAsia"/>
          <w:sz w:val="24"/>
          <w:szCs w:val="24"/>
        </w:rPr>
        <w:t>测试用例执行情况</w:t>
      </w:r>
    </w:p>
    <w:p w:rsidR="00D014AF" w:rsidRDefault="00D014AF" w:rsidP="00D014AF">
      <w:bookmarkStart w:id="28" w:name="_GoBack"/>
    </w:p>
    <w:bookmarkEnd w:id="28"/>
    <w:p w:rsidR="00C0688D" w:rsidRDefault="00C0688D"/>
    <w:sectPr w:rsidR="00C0688D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698B" w:rsidRDefault="007C698B" w:rsidP="004F43C9">
      <w:r>
        <w:separator/>
      </w:r>
    </w:p>
  </w:endnote>
  <w:endnote w:type="continuationSeparator" w:id="0">
    <w:p w:rsidR="007C698B" w:rsidRDefault="007C698B" w:rsidP="004F43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698B" w:rsidRDefault="007C698B" w:rsidP="004F43C9">
      <w:r>
        <w:separator/>
      </w:r>
    </w:p>
  </w:footnote>
  <w:footnote w:type="continuationSeparator" w:id="0">
    <w:p w:rsidR="007C698B" w:rsidRDefault="007C698B" w:rsidP="004F43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3917" w:rsidRDefault="00A34EB8" w:rsidP="007A3917">
    <w:pPr>
      <w:pStyle w:val="a3"/>
    </w:pPr>
    <w:r>
      <w:rPr>
        <w:rFonts w:hint="eastAsia"/>
      </w:rPr>
      <w:t>QQ</w:t>
    </w:r>
    <w:r>
      <w:rPr>
        <w:rFonts w:hint="eastAsia"/>
      </w:rPr>
      <w:t>表情管理功能模块功能测试计划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A168F3"/>
    <w:multiLevelType w:val="hybridMultilevel"/>
    <w:tmpl w:val="F18E63B0"/>
    <w:lvl w:ilvl="0" w:tplc="2976E92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01B"/>
    <w:rsid w:val="00022CEC"/>
    <w:rsid w:val="002373C1"/>
    <w:rsid w:val="003D2CDA"/>
    <w:rsid w:val="004F101B"/>
    <w:rsid w:val="004F43C9"/>
    <w:rsid w:val="00543E9B"/>
    <w:rsid w:val="007C698B"/>
    <w:rsid w:val="00A34EB8"/>
    <w:rsid w:val="00B80944"/>
    <w:rsid w:val="00C0688D"/>
    <w:rsid w:val="00D014AF"/>
    <w:rsid w:val="00F52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14AF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D014AF"/>
    <w:pPr>
      <w:keepNext/>
      <w:keepLines/>
      <w:spacing w:before="340" w:after="330" w:line="576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semiHidden/>
    <w:unhideWhenUsed/>
    <w:qFormat/>
    <w:rsid w:val="00D014AF"/>
    <w:pPr>
      <w:keepNext/>
      <w:keepLines/>
      <w:spacing w:before="260" w:after="260" w:line="415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D014AF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semiHidden/>
    <w:rsid w:val="00D014AF"/>
    <w:rPr>
      <w:rFonts w:ascii="Arial" w:eastAsia="黑体" w:hAnsi="Arial" w:cs="Times New Roman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D014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014AF"/>
    <w:rPr>
      <w:sz w:val="18"/>
      <w:szCs w:val="18"/>
    </w:rPr>
  </w:style>
  <w:style w:type="paragraph" w:styleId="a4">
    <w:name w:val="List Paragraph"/>
    <w:basedOn w:val="a"/>
    <w:uiPriority w:val="34"/>
    <w:qFormat/>
    <w:rsid w:val="00D014AF"/>
    <w:pPr>
      <w:ind w:firstLineChars="200" w:firstLine="420"/>
    </w:pPr>
  </w:style>
  <w:style w:type="paragraph" w:styleId="a5">
    <w:name w:val="footer"/>
    <w:basedOn w:val="a"/>
    <w:link w:val="Char0"/>
    <w:uiPriority w:val="99"/>
    <w:unhideWhenUsed/>
    <w:rsid w:val="004F43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F43C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14AF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D014AF"/>
    <w:pPr>
      <w:keepNext/>
      <w:keepLines/>
      <w:spacing w:before="340" w:after="330" w:line="576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semiHidden/>
    <w:unhideWhenUsed/>
    <w:qFormat/>
    <w:rsid w:val="00D014AF"/>
    <w:pPr>
      <w:keepNext/>
      <w:keepLines/>
      <w:spacing w:before="260" w:after="260" w:line="415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D014AF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semiHidden/>
    <w:rsid w:val="00D014AF"/>
    <w:rPr>
      <w:rFonts w:ascii="Arial" w:eastAsia="黑体" w:hAnsi="Arial" w:cs="Times New Roman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D014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014AF"/>
    <w:rPr>
      <w:sz w:val="18"/>
      <w:szCs w:val="18"/>
    </w:rPr>
  </w:style>
  <w:style w:type="paragraph" w:styleId="a4">
    <w:name w:val="List Paragraph"/>
    <w:basedOn w:val="a"/>
    <w:uiPriority w:val="34"/>
    <w:qFormat/>
    <w:rsid w:val="00D014AF"/>
    <w:pPr>
      <w:ind w:firstLineChars="200" w:firstLine="420"/>
    </w:pPr>
  </w:style>
  <w:style w:type="paragraph" w:styleId="a5">
    <w:name w:val="footer"/>
    <w:basedOn w:val="a"/>
    <w:link w:val="Char0"/>
    <w:uiPriority w:val="99"/>
    <w:unhideWhenUsed/>
    <w:rsid w:val="004F43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F43C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268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Sanzi</dc:creator>
  <cp:keywords/>
  <dc:description/>
  <cp:lastModifiedBy>Sanzi</cp:lastModifiedBy>
  <cp:revision>6</cp:revision>
  <dcterms:created xsi:type="dcterms:W3CDTF">2012-06-21T03:17:00Z</dcterms:created>
  <dcterms:modified xsi:type="dcterms:W3CDTF">2012-07-02T06:38:00Z</dcterms:modified>
</cp:coreProperties>
</file>