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7F5A" w14:textId="77777777" w:rsidR="00980987" w:rsidRPr="00980987" w:rsidRDefault="00980987" w:rsidP="00980987">
      <w:p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  <w:b/>
          <w:bCs/>
        </w:rPr>
        <w:t>Title:</w:t>
      </w:r>
      <w:r w:rsidRPr="00980987">
        <w:rPr>
          <w:rFonts w:asciiTheme="majorBidi" w:hAnsiTheme="majorBidi" w:cstheme="majorBidi"/>
        </w:rPr>
        <w:t xml:space="preserve"> Registration &amp; Login Backend</w:t>
      </w:r>
    </w:p>
    <w:p w14:paraId="34327377" w14:textId="77777777" w:rsidR="00980987" w:rsidRPr="00980987" w:rsidRDefault="00980987" w:rsidP="0098098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  <w:b/>
          <w:bCs/>
        </w:rPr>
        <w:t>Activities:</w:t>
      </w:r>
    </w:p>
    <w:p w14:paraId="0E8478EC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 xml:space="preserve">Implemented </w:t>
      </w:r>
      <w:proofErr w:type="spellStart"/>
      <w:r w:rsidRPr="00980987">
        <w:rPr>
          <w:rFonts w:asciiTheme="majorBidi" w:hAnsiTheme="majorBidi" w:cstheme="majorBidi"/>
        </w:rPr>
        <w:t>register.php</w:t>
      </w:r>
      <w:proofErr w:type="spellEnd"/>
      <w:r w:rsidRPr="00980987">
        <w:rPr>
          <w:rFonts w:asciiTheme="majorBidi" w:hAnsiTheme="majorBidi" w:cstheme="majorBidi"/>
        </w:rPr>
        <w:t xml:space="preserve"> to insert new users into </w:t>
      </w:r>
      <w:proofErr w:type="gramStart"/>
      <w:r w:rsidRPr="00980987">
        <w:rPr>
          <w:rFonts w:asciiTheme="majorBidi" w:hAnsiTheme="majorBidi" w:cstheme="majorBidi"/>
        </w:rPr>
        <w:t>users</w:t>
      </w:r>
      <w:proofErr w:type="gramEnd"/>
      <w:r w:rsidRPr="00980987">
        <w:rPr>
          <w:rFonts w:asciiTheme="majorBidi" w:hAnsiTheme="majorBidi" w:cstheme="majorBidi"/>
        </w:rPr>
        <w:t xml:space="preserve"> table, defaulting </w:t>
      </w:r>
      <w:proofErr w:type="spellStart"/>
      <w:r w:rsidRPr="00980987">
        <w:rPr>
          <w:rFonts w:asciiTheme="majorBidi" w:hAnsiTheme="majorBidi" w:cstheme="majorBidi"/>
        </w:rPr>
        <w:t>user_type</w:t>
      </w:r>
      <w:proofErr w:type="spellEnd"/>
      <w:r w:rsidRPr="00980987">
        <w:rPr>
          <w:rFonts w:asciiTheme="majorBidi" w:hAnsiTheme="majorBidi" w:cstheme="majorBidi"/>
        </w:rPr>
        <w:t xml:space="preserve"> to Customer.</w:t>
      </w:r>
    </w:p>
    <w:p w14:paraId="0B1F9D4D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 xml:space="preserve">Implemented </w:t>
      </w:r>
      <w:proofErr w:type="spellStart"/>
      <w:r w:rsidRPr="00980987">
        <w:rPr>
          <w:rFonts w:asciiTheme="majorBidi" w:hAnsiTheme="majorBidi" w:cstheme="majorBidi"/>
        </w:rPr>
        <w:t>login_process.php</w:t>
      </w:r>
      <w:proofErr w:type="spellEnd"/>
      <w:r w:rsidRPr="00980987">
        <w:rPr>
          <w:rFonts w:asciiTheme="majorBidi" w:hAnsiTheme="majorBidi" w:cstheme="majorBidi"/>
        </w:rPr>
        <w:t xml:space="preserve"> to validate credentials, set sessions, and redirect to respective dashboards.</w:t>
      </w:r>
    </w:p>
    <w:p w14:paraId="56E242DA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>Tested with sample data (hashed passwords).</w:t>
      </w:r>
    </w:p>
    <w:p w14:paraId="412B81A8" w14:textId="77777777" w:rsidR="00980987" w:rsidRPr="00980987" w:rsidRDefault="00980987" w:rsidP="0098098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  <w:b/>
          <w:bCs/>
        </w:rPr>
        <w:t>Challenges:</w:t>
      </w:r>
    </w:p>
    <w:p w14:paraId="3D19E96A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>Debugging incorrect password hashing.</w:t>
      </w:r>
    </w:p>
    <w:p w14:paraId="261C6A1E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 xml:space="preserve">Ensuring session management was consistent (avoid multiple </w:t>
      </w:r>
      <w:proofErr w:type="spellStart"/>
      <w:r w:rsidRPr="00980987">
        <w:rPr>
          <w:rFonts w:asciiTheme="majorBidi" w:hAnsiTheme="majorBidi" w:cstheme="majorBidi"/>
        </w:rPr>
        <w:t>session_</w:t>
      </w:r>
      <w:proofErr w:type="gramStart"/>
      <w:r w:rsidRPr="00980987">
        <w:rPr>
          <w:rFonts w:asciiTheme="majorBidi" w:hAnsiTheme="majorBidi" w:cstheme="majorBidi"/>
        </w:rPr>
        <w:t>start</w:t>
      </w:r>
      <w:proofErr w:type="spellEnd"/>
      <w:r w:rsidRPr="00980987">
        <w:rPr>
          <w:rFonts w:asciiTheme="majorBidi" w:hAnsiTheme="majorBidi" w:cstheme="majorBidi"/>
        </w:rPr>
        <w:t>(</w:t>
      </w:r>
      <w:proofErr w:type="gramEnd"/>
      <w:r w:rsidRPr="00980987">
        <w:rPr>
          <w:rFonts w:asciiTheme="majorBidi" w:hAnsiTheme="majorBidi" w:cstheme="majorBidi"/>
        </w:rPr>
        <w:t>) calls).</w:t>
      </w:r>
    </w:p>
    <w:p w14:paraId="2B1FB5E0" w14:textId="77777777" w:rsidR="00980987" w:rsidRPr="00980987" w:rsidRDefault="00980987" w:rsidP="0098098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  <w:b/>
          <w:bCs/>
        </w:rPr>
        <w:t>Outcomes:</w:t>
      </w:r>
    </w:p>
    <w:p w14:paraId="7A9115F5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>Basic user authentication is working.</w:t>
      </w:r>
    </w:p>
    <w:p w14:paraId="2B045210" w14:textId="77777777" w:rsidR="00980987" w:rsidRPr="00980987" w:rsidRDefault="00980987" w:rsidP="00980987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80987">
        <w:rPr>
          <w:rFonts w:asciiTheme="majorBidi" w:hAnsiTheme="majorBidi" w:cstheme="majorBidi"/>
        </w:rPr>
        <w:t>Next step: building the main customer dashboard.</w:t>
      </w:r>
    </w:p>
    <w:p w14:paraId="64222672" w14:textId="77777777" w:rsidR="0032764C" w:rsidRPr="00980987" w:rsidRDefault="0032764C">
      <w:pPr>
        <w:rPr>
          <w:rFonts w:asciiTheme="majorBidi" w:hAnsiTheme="majorBidi" w:cstheme="majorBidi"/>
        </w:rPr>
      </w:pPr>
    </w:p>
    <w:sectPr w:rsidR="0032764C" w:rsidRPr="0098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B5DFF"/>
    <w:multiLevelType w:val="multilevel"/>
    <w:tmpl w:val="AA5A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8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0"/>
    <w:rsid w:val="00291670"/>
    <w:rsid w:val="0032764C"/>
    <w:rsid w:val="0077695E"/>
    <w:rsid w:val="0098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1E9B-20BB-437D-96B6-6558C2D7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2024-12-26T14:28:00Z</dcterms:created>
  <dcterms:modified xsi:type="dcterms:W3CDTF">2024-12-26T14:29:00Z</dcterms:modified>
</cp:coreProperties>
</file>