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74870" w14:textId="77777777" w:rsidR="006F5268" w:rsidRPr="006F5268" w:rsidRDefault="006F5268" w:rsidP="006F52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inherit" w:eastAsia="Times New Roman" w:hAnsi="inherit" w:cs="Courier New"/>
          <w:color w:val="202124"/>
          <w:sz w:val="42"/>
          <w:szCs w:val="42"/>
          <w:lang w:val="en"/>
        </w:rPr>
      </w:pPr>
      <w:r w:rsidRPr="006F5268">
        <w:rPr>
          <w:rFonts w:ascii="inherit" w:eastAsia="Times New Roman" w:hAnsi="inherit" w:cs="Courier New"/>
          <w:color w:val="202124"/>
          <w:sz w:val="42"/>
          <w:szCs w:val="42"/>
          <w:lang w:val="en"/>
        </w:rPr>
        <w:t>In this exercise you will build a recommendation system for the Spotify app. The attachments contain recordings of plays by about 2,000 users and close to 20,000 artists. In order to build the recommendation system, one must use information from the social network that describes connections between users. Based on this data, you will need to predict the number of times a particular user will hear a particular artist.</w:t>
      </w:r>
    </w:p>
    <w:p w14:paraId="4FD2E25A" w14:textId="79BAC59E" w:rsidR="006F5268" w:rsidRDefault="006F5268" w:rsidP="006F52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inherit" w:eastAsia="Times New Roman" w:hAnsi="inherit" w:cs="Courier New"/>
          <w:color w:val="202124"/>
          <w:sz w:val="42"/>
          <w:szCs w:val="42"/>
          <w:lang w:val="en"/>
        </w:rPr>
      </w:pPr>
      <w:r>
        <w:rPr>
          <w:rFonts w:ascii="inherit" w:eastAsia="Times New Roman" w:hAnsi="inherit" w:cs="Courier New"/>
          <w:color w:val="202124"/>
          <w:sz w:val="42"/>
          <w:szCs w:val="42"/>
          <w:lang w:val="en"/>
        </w:rPr>
        <w:t xml:space="preserve">The </w:t>
      </w:r>
      <w:r w:rsidRPr="006F5268">
        <w:rPr>
          <w:rFonts w:ascii="inherit" w:eastAsia="Times New Roman" w:hAnsi="inherit" w:cs="Courier New"/>
          <w:color w:val="202124"/>
          <w:sz w:val="42"/>
          <w:szCs w:val="42"/>
          <w:lang w:val="en"/>
        </w:rPr>
        <w:t>data</w:t>
      </w:r>
      <w:r>
        <w:rPr>
          <w:rFonts w:ascii="inherit" w:eastAsia="Times New Roman" w:hAnsi="inherit" w:cs="Courier New"/>
          <w:color w:val="202124"/>
          <w:sz w:val="42"/>
          <w:szCs w:val="42"/>
          <w:lang w:val="en"/>
        </w:rPr>
        <w:t xml:space="preserve"> are:</w:t>
      </w:r>
    </w:p>
    <w:p w14:paraId="396D55B3" w14:textId="77777777" w:rsidR="00C70298" w:rsidRPr="00C70298" w:rsidRDefault="006F5268" w:rsidP="00C70298">
      <w:pPr>
        <w:pStyle w:val="HTMLPreformatted"/>
        <w:shd w:val="clear" w:color="auto" w:fill="F8F9FA"/>
        <w:spacing w:line="540" w:lineRule="atLeast"/>
        <w:rPr>
          <w:rFonts w:ascii="inherit" w:hAnsi="inherit"/>
          <w:color w:val="202124"/>
          <w:sz w:val="42"/>
          <w:szCs w:val="42"/>
          <w:lang w:val="en"/>
        </w:rPr>
      </w:pPr>
      <w:r>
        <w:rPr>
          <w:rFonts w:ascii="Arial" w:hAnsi="Arial" w:cs="Arial"/>
          <w:color w:val="222222"/>
          <w:shd w:val="clear" w:color="auto" w:fill="FFFFFF"/>
        </w:rPr>
        <w:t>user_artist </w:t>
      </w:r>
      <w:r>
        <w:rPr>
          <w:rFonts w:ascii="Arial" w:hAnsi="Arial" w:cs="Arial"/>
          <w:color w:val="222222"/>
          <w:shd w:val="clear" w:color="auto" w:fill="FFFFFF"/>
          <w:lang w:val="en-US"/>
        </w:rPr>
        <w:t xml:space="preserve">: </w:t>
      </w:r>
      <w:r w:rsidR="00C70298" w:rsidRPr="00C70298">
        <w:rPr>
          <w:rFonts w:ascii="inherit" w:hAnsi="inherit"/>
          <w:color w:val="202124"/>
          <w:sz w:val="42"/>
          <w:szCs w:val="42"/>
          <w:lang w:val="en"/>
        </w:rPr>
        <w:t>Contains some of the playback data. In each row, the first column</w:t>
      </w:r>
    </w:p>
    <w:p w14:paraId="327D74C5" w14:textId="7C2B0B75" w:rsidR="00C70298" w:rsidRPr="00C70298" w:rsidRDefault="00C70298" w:rsidP="00C7029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inherit" w:eastAsia="Times New Roman" w:hAnsi="inherit" w:cs="Courier New"/>
          <w:color w:val="202124"/>
          <w:sz w:val="42"/>
          <w:szCs w:val="42"/>
          <w:lang w:val="en"/>
        </w:rPr>
      </w:pPr>
      <w:r w:rsidRPr="00C70298">
        <w:rPr>
          <w:rFonts w:ascii="inherit" w:eastAsia="Times New Roman" w:hAnsi="inherit" w:cs="Courier New"/>
          <w:color w:val="202124"/>
          <w:sz w:val="42"/>
          <w:szCs w:val="42"/>
          <w:lang w:val="en"/>
        </w:rPr>
        <w:t>Contains a user ID, the second an artist ID and the third ("weight"</w:t>
      </w:r>
      <w:r>
        <w:rPr>
          <w:rFonts w:ascii="inherit" w:eastAsia="Times New Roman" w:hAnsi="inherit" w:cs="Courier New"/>
          <w:color w:val="202124"/>
          <w:sz w:val="42"/>
          <w:szCs w:val="42"/>
          <w:lang w:val="en"/>
        </w:rPr>
        <w:t>)</w:t>
      </w:r>
      <w:r w:rsidRPr="00C70298">
        <w:rPr>
          <w:rFonts w:ascii="inherit" w:eastAsia="Times New Roman" w:hAnsi="inherit" w:cs="Courier New"/>
          <w:color w:val="202124"/>
          <w:sz w:val="42"/>
          <w:szCs w:val="42"/>
          <w:lang w:val="en"/>
        </w:rPr>
        <w:t xml:space="preserve"> the number of times</w:t>
      </w:r>
    </w:p>
    <w:p w14:paraId="11F571A7" w14:textId="77777777" w:rsidR="00C70298" w:rsidRPr="00C70298" w:rsidRDefault="00C70298" w:rsidP="00C7029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inherit" w:eastAsia="Times New Roman" w:hAnsi="inherit" w:cs="Courier New"/>
          <w:color w:val="202124"/>
          <w:sz w:val="42"/>
          <w:szCs w:val="42"/>
          <w:lang/>
        </w:rPr>
      </w:pPr>
      <w:r w:rsidRPr="00C70298">
        <w:rPr>
          <w:rFonts w:ascii="inherit" w:eastAsia="Times New Roman" w:hAnsi="inherit" w:cs="Courier New"/>
          <w:color w:val="202124"/>
          <w:sz w:val="42"/>
          <w:szCs w:val="42"/>
          <w:lang w:val="en"/>
        </w:rPr>
        <w:t>The same user heard the same artist.</w:t>
      </w:r>
    </w:p>
    <w:p w14:paraId="38D92B11" w14:textId="77777777" w:rsidR="00C70298" w:rsidRDefault="00C70298" w:rsidP="00C70298">
      <w:pPr>
        <w:pStyle w:val="HTMLPreformatted"/>
        <w:shd w:val="clear" w:color="auto" w:fill="F8F9FA"/>
        <w:spacing w:line="540" w:lineRule="atLeast"/>
        <w:rPr>
          <w:rStyle w:val="y2iqfc"/>
          <w:rFonts w:ascii="inherit" w:hAnsi="inherit"/>
          <w:color w:val="202124"/>
          <w:sz w:val="42"/>
          <w:szCs w:val="42"/>
          <w:lang w:val="en"/>
        </w:rPr>
      </w:pPr>
      <w:r>
        <w:t>T</w:t>
      </w:r>
      <w:r>
        <w:t>est</w:t>
      </w:r>
      <w:r>
        <w:rPr>
          <w:lang w:val="en-US"/>
        </w:rPr>
        <w:t xml:space="preserve">: </w:t>
      </w:r>
      <w:r>
        <w:rPr>
          <w:rStyle w:val="y2iqfc"/>
          <w:rFonts w:ascii="inherit" w:hAnsi="inherit"/>
          <w:color w:val="202124"/>
          <w:sz w:val="42"/>
          <w:szCs w:val="42"/>
          <w:lang w:val="en"/>
        </w:rPr>
        <w:t>Contains pairs of users and artists for which you need to predict the number</w:t>
      </w:r>
    </w:p>
    <w:p w14:paraId="7E560191" w14:textId="7FB28F54" w:rsidR="00C70298" w:rsidRDefault="00C70298" w:rsidP="00C70298">
      <w:pPr>
        <w:pStyle w:val="HTMLPreformatted"/>
        <w:shd w:val="clear" w:color="auto" w:fill="F8F9FA"/>
        <w:spacing w:line="540" w:lineRule="atLeast"/>
        <w:rPr>
          <w:rStyle w:val="y2iqfc"/>
          <w:rFonts w:ascii="inherit" w:hAnsi="inherit"/>
          <w:color w:val="202124"/>
          <w:sz w:val="42"/>
          <w:szCs w:val="42"/>
          <w:lang w:val="en"/>
        </w:rPr>
      </w:pPr>
      <w:r>
        <w:rPr>
          <w:rStyle w:val="y2iqfc"/>
          <w:rFonts w:ascii="inherit" w:hAnsi="inherit"/>
          <w:color w:val="202124"/>
          <w:sz w:val="42"/>
          <w:szCs w:val="42"/>
          <w:lang w:val="en"/>
        </w:rPr>
        <w:t>The plays.</w:t>
      </w:r>
    </w:p>
    <w:p w14:paraId="00F660C0" w14:textId="4EE5C525" w:rsidR="00C70298" w:rsidRDefault="00C70298" w:rsidP="00C70298">
      <w:pPr>
        <w:pStyle w:val="HTMLPreformatted"/>
        <w:shd w:val="clear" w:color="auto" w:fill="F8F9FA"/>
        <w:spacing w:line="540" w:lineRule="atLeast"/>
        <w:rPr>
          <w:rStyle w:val="y2iqfc"/>
          <w:rFonts w:ascii="inherit" w:hAnsi="inherit"/>
          <w:color w:val="202124"/>
          <w:sz w:val="42"/>
          <w:szCs w:val="42"/>
          <w:lang w:val="en"/>
        </w:rPr>
      </w:pPr>
      <w:r>
        <w:t>friends_user</w:t>
      </w:r>
      <w:r>
        <w:rPr>
          <w:lang w:val="en-US"/>
        </w:rPr>
        <w:t>:</w:t>
      </w:r>
      <w:r w:rsidRPr="00C70298">
        <w:rPr>
          <w:rStyle w:val="y2iqfc"/>
          <w:rFonts w:ascii="inherit" w:hAnsi="inherit"/>
          <w:color w:val="202124"/>
          <w:sz w:val="42"/>
          <w:szCs w:val="42"/>
          <w:lang w:val="en"/>
        </w:rPr>
        <w:t xml:space="preserve"> </w:t>
      </w:r>
      <w:r>
        <w:rPr>
          <w:rStyle w:val="y2iqfc"/>
          <w:rFonts w:ascii="inherit" w:hAnsi="inherit"/>
          <w:color w:val="202124"/>
          <w:sz w:val="42"/>
          <w:szCs w:val="42"/>
          <w:lang w:val="en"/>
        </w:rPr>
        <w:t>Describes the social network. Each row contains a pair of network neighbors.</w:t>
      </w:r>
    </w:p>
    <w:p w14:paraId="06EA64C5" w14:textId="77777777" w:rsidR="00C70298" w:rsidRDefault="00C70298" w:rsidP="00C70298">
      <w:pPr>
        <w:pStyle w:val="HTMLPreformatted"/>
        <w:shd w:val="clear" w:color="auto" w:fill="F8F9FA"/>
        <w:spacing w:line="540" w:lineRule="atLeast"/>
        <w:rPr>
          <w:rStyle w:val="y2iqfc"/>
          <w:rFonts w:ascii="inherit" w:hAnsi="inherit"/>
          <w:color w:val="202124"/>
          <w:sz w:val="42"/>
          <w:szCs w:val="42"/>
          <w:lang w:val="en"/>
        </w:rPr>
      </w:pPr>
      <w:r>
        <w:rPr>
          <w:rStyle w:val="y2iqfc"/>
          <w:rFonts w:ascii="inherit" w:hAnsi="inherit"/>
          <w:color w:val="202124"/>
          <w:sz w:val="42"/>
          <w:szCs w:val="42"/>
          <w:lang w:val="en"/>
        </w:rPr>
        <w:t>The graph is unadjusted and unweighted. Each pair of neighbors appears in the file twice for convenience, however</w:t>
      </w:r>
    </w:p>
    <w:p w14:paraId="692883D3" w14:textId="77777777" w:rsidR="00C70298" w:rsidRDefault="00C70298" w:rsidP="00C70298">
      <w:pPr>
        <w:pStyle w:val="HTMLPreformatted"/>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en"/>
        </w:rPr>
        <w:lastRenderedPageBreak/>
        <w:t>It does not matter. As will be clarified below, the use of this file is optional only.</w:t>
      </w:r>
    </w:p>
    <w:p w14:paraId="00317D10" w14:textId="52562C13" w:rsidR="00C70298" w:rsidRPr="00C70298" w:rsidRDefault="00C70298" w:rsidP="00C70298">
      <w:pPr>
        <w:pStyle w:val="HTMLPreformatted"/>
        <w:shd w:val="clear" w:color="auto" w:fill="F8F9FA"/>
        <w:spacing w:line="540" w:lineRule="atLeast"/>
      </w:pPr>
    </w:p>
    <w:p w14:paraId="7EBC4867" w14:textId="77777777" w:rsidR="00C70298" w:rsidRPr="00C70298" w:rsidRDefault="00C70298" w:rsidP="00C70298">
      <w:pPr>
        <w:pStyle w:val="HTMLPreformatted"/>
        <w:shd w:val="clear" w:color="auto" w:fill="F8F9FA"/>
        <w:spacing w:line="540" w:lineRule="atLeast"/>
        <w:rPr>
          <w:rFonts w:ascii="inherit" w:hAnsi="inherit"/>
          <w:color w:val="202124"/>
          <w:sz w:val="42"/>
          <w:szCs w:val="42"/>
          <w:lang w:val="en-US"/>
        </w:rPr>
      </w:pPr>
    </w:p>
    <w:p w14:paraId="0D3C3F0E" w14:textId="455295F5" w:rsidR="006F5268" w:rsidRDefault="00C70298" w:rsidP="006F52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Arial" w:hAnsi="Arial" w:cs="Arial"/>
          <w:color w:val="202124"/>
          <w:sz w:val="42"/>
          <w:szCs w:val="42"/>
          <w:shd w:val="clear" w:color="auto" w:fill="F8F9FA"/>
          <w:lang w:val="en-US"/>
        </w:rPr>
      </w:pPr>
      <w:r>
        <w:rPr>
          <w:lang w:val="en-US"/>
        </w:rPr>
        <w:t>Note:</w:t>
      </w:r>
      <w:r>
        <w:br/>
      </w:r>
      <w:r>
        <w:rPr>
          <w:rFonts w:ascii="Arial" w:hAnsi="Arial" w:cs="Arial"/>
          <w:color w:val="202124"/>
          <w:sz w:val="42"/>
          <w:szCs w:val="42"/>
          <w:shd w:val="clear" w:color="auto" w:fill="F8F9FA"/>
        </w:rPr>
        <w:t>For each pair of user and artist that do not appear in the same row in any of the above files, The number of plays is zero</w:t>
      </w:r>
      <w:r>
        <w:rPr>
          <w:rFonts w:ascii="Arial" w:hAnsi="Arial" w:cs="Arial"/>
          <w:color w:val="202124"/>
          <w:sz w:val="42"/>
          <w:szCs w:val="42"/>
          <w:shd w:val="clear" w:color="auto" w:fill="F8F9FA"/>
          <w:lang w:val="en-US"/>
        </w:rPr>
        <w:t>.</w:t>
      </w:r>
    </w:p>
    <w:p w14:paraId="0C4FA09D" w14:textId="77777777" w:rsidR="00C70298" w:rsidRPr="00C70298" w:rsidRDefault="00C70298" w:rsidP="00C7029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Arial" w:hAnsi="Arial" w:cs="Arial"/>
          <w:color w:val="202124"/>
          <w:sz w:val="42"/>
          <w:szCs w:val="42"/>
          <w:shd w:val="clear" w:color="auto" w:fill="F8F9FA"/>
        </w:rPr>
      </w:pPr>
    </w:p>
    <w:p w14:paraId="5DC669D5" w14:textId="7E32298E" w:rsidR="00C70298" w:rsidRDefault="00C70298" w:rsidP="001D4E24">
      <w:pPr>
        <w:pStyle w:val="HTMLPreformatted"/>
        <w:shd w:val="clear" w:color="auto" w:fill="F8F9FA"/>
        <w:spacing w:line="540" w:lineRule="atLeast"/>
        <w:rPr>
          <w:rStyle w:val="y2iqfc"/>
          <w:rFonts w:ascii="inherit" w:hAnsi="inherit"/>
          <w:color w:val="202124"/>
          <w:sz w:val="42"/>
          <w:szCs w:val="42"/>
          <w:lang w:val="en"/>
        </w:rPr>
      </w:pPr>
      <w:r>
        <w:rPr>
          <w:rFonts w:ascii="Arial" w:hAnsi="Arial" w:cs="Arial"/>
          <w:color w:val="202124"/>
          <w:sz w:val="42"/>
          <w:szCs w:val="42"/>
          <w:shd w:val="clear" w:color="auto" w:fill="F8F9FA"/>
          <w:lang w:val="en-US"/>
        </w:rPr>
        <w:t>For each couple of user u and artist I in test file, denote</w:t>
      </w:r>
      <w:r w:rsidR="001D4E24">
        <w:rPr>
          <w:rFonts w:ascii="Arial" w:hAnsi="Arial" w:cs="Arial"/>
          <w:color w:val="202124"/>
          <w:sz w:val="42"/>
          <w:szCs w:val="42"/>
          <w:shd w:val="clear" w:color="auto" w:fill="F8F9FA"/>
          <w:lang w:val="en-US"/>
        </w:rPr>
        <w:t xml:space="preserve"> </w:t>
      </w:r>
      <m:oMath>
        <m:acc>
          <m:accPr>
            <m:ctrlPr>
              <w:rPr>
                <w:rFonts w:ascii="Cambria Math" w:eastAsiaTheme="minorHAnsi" w:hAnsi="Cambria Math" w:cs="Arial"/>
                <w:i/>
                <w:color w:val="202124"/>
                <w:sz w:val="42"/>
                <w:szCs w:val="42"/>
                <w:shd w:val="clear" w:color="auto" w:fill="F8F9FA"/>
                <w:lang w:val="en-US" w:eastAsia="en-US"/>
              </w:rPr>
            </m:ctrlPr>
          </m:accPr>
          <m:e>
            <m:sSub>
              <m:sSubPr>
                <m:ctrlPr>
                  <w:rPr>
                    <w:rFonts w:ascii="Cambria Math" w:hAnsi="Cambria Math" w:cs="Arial"/>
                    <w:i/>
                    <w:color w:val="202124"/>
                    <w:sz w:val="42"/>
                    <w:szCs w:val="42"/>
                    <w:shd w:val="clear" w:color="auto" w:fill="F8F9FA"/>
                    <w:lang w:val="en-US"/>
                  </w:rPr>
                </m:ctrlPr>
              </m:sSubPr>
              <m:e>
                <m:r>
                  <w:rPr>
                    <w:rFonts w:ascii="Cambria Math" w:hAnsi="Cambria Math" w:cs="Arial"/>
                    <w:color w:val="202124"/>
                    <w:sz w:val="42"/>
                    <w:szCs w:val="42"/>
                    <w:shd w:val="clear" w:color="auto" w:fill="F8F9FA"/>
                    <w:lang w:val="en-US"/>
                  </w:rPr>
                  <m:t>r</m:t>
                </m:r>
              </m:e>
              <m:sub>
                <m:r>
                  <w:rPr>
                    <w:rFonts w:ascii="Cambria Math" w:hAnsi="Cambria Math" w:cs="Arial"/>
                    <w:color w:val="202124"/>
                    <w:sz w:val="42"/>
                    <w:szCs w:val="42"/>
                    <w:shd w:val="clear" w:color="auto" w:fill="F8F9FA"/>
                    <w:lang w:val="en-US"/>
                  </w:rPr>
                  <m:t>ui</m:t>
                </m:r>
              </m:sub>
            </m:sSub>
          </m:e>
        </m:acc>
      </m:oMath>
      <w:r w:rsidR="001D4E24">
        <w:rPr>
          <w:rFonts w:ascii="Arial" w:eastAsiaTheme="minorEastAsia" w:hAnsi="Arial" w:cs="Arial"/>
          <w:color w:val="202124"/>
          <w:sz w:val="42"/>
          <w:szCs w:val="42"/>
          <w:shd w:val="clear" w:color="auto" w:fill="F8F9FA"/>
          <w:lang w:val="en-US"/>
        </w:rPr>
        <w:t xml:space="preserve"> the </w:t>
      </w:r>
      <w:r w:rsidR="001D4E24">
        <w:rPr>
          <w:rStyle w:val="y2iqfc"/>
          <w:rFonts w:ascii="inherit" w:hAnsi="inherit"/>
          <w:color w:val="202124"/>
          <w:sz w:val="42"/>
          <w:szCs w:val="42"/>
          <w:lang w:val="en"/>
        </w:rPr>
        <w:t>forecast</w:t>
      </w:r>
      <w:r w:rsidR="001D4E24">
        <w:rPr>
          <w:rStyle w:val="y2iqfc"/>
          <w:rFonts w:ascii="inherit" w:hAnsi="inherit"/>
          <w:color w:val="202124"/>
          <w:sz w:val="42"/>
          <w:szCs w:val="42"/>
          <w:lang w:val="en"/>
        </w:rPr>
        <w:t xml:space="preserve"> and </w:t>
      </w:r>
      <m:oMath>
        <m:sSub>
          <m:sSubPr>
            <m:ctrlPr>
              <w:rPr>
                <w:rStyle w:val="y2iqfc"/>
                <w:rFonts w:ascii="Cambria Math" w:hAnsi="Cambria Math"/>
                <w:i/>
                <w:color w:val="202124"/>
                <w:sz w:val="42"/>
                <w:szCs w:val="42"/>
                <w:lang w:val="en"/>
              </w:rPr>
            </m:ctrlPr>
          </m:sSubPr>
          <m:e>
            <m:r>
              <w:rPr>
                <w:rStyle w:val="y2iqfc"/>
                <w:rFonts w:ascii="Cambria Math" w:hAnsi="Cambria Math"/>
                <w:color w:val="202124"/>
                <w:sz w:val="42"/>
                <w:szCs w:val="42"/>
                <w:lang w:val="en"/>
              </w:rPr>
              <m:t>r</m:t>
            </m:r>
          </m:e>
          <m:sub>
            <m:r>
              <w:rPr>
                <w:rStyle w:val="y2iqfc"/>
                <w:rFonts w:ascii="Cambria Math" w:hAnsi="Cambria Math"/>
                <w:color w:val="202124"/>
                <w:sz w:val="42"/>
                <w:szCs w:val="42"/>
                <w:lang w:val="en"/>
              </w:rPr>
              <m:t>ui</m:t>
            </m:r>
          </m:sub>
        </m:sSub>
      </m:oMath>
      <w:r w:rsidR="001D4E24">
        <w:rPr>
          <w:rStyle w:val="y2iqfc"/>
          <w:rFonts w:ascii="inherit" w:hAnsi="inherit"/>
          <w:color w:val="202124"/>
          <w:sz w:val="42"/>
          <w:szCs w:val="42"/>
          <w:lang w:val="en"/>
        </w:rPr>
        <w:t xml:space="preserve"> the real value which we don’t know.</w:t>
      </w:r>
    </w:p>
    <w:p w14:paraId="3A339FA7" w14:textId="211D69FF" w:rsidR="001D4E24" w:rsidRPr="001D4E24" w:rsidRDefault="001D4E24" w:rsidP="001D4E24">
      <w:pPr>
        <w:pStyle w:val="HTMLPreformatted"/>
        <w:shd w:val="clear" w:color="auto" w:fill="F8F9FA"/>
        <w:spacing w:line="540" w:lineRule="atLeast"/>
        <w:rPr>
          <w:rFonts w:ascii="inherit" w:hAnsi="inherit"/>
          <w:color w:val="202124"/>
          <w:sz w:val="42"/>
          <w:szCs w:val="42"/>
          <w:lang w:val="en"/>
        </w:rPr>
      </w:pPr>
      <w:r>
        <w:rPr>
          <w:rStyle w:val="y2iqfc"/>
          <w:rFonts w:ascii="inherit" w:hAnsi="inherit"/>
          <w:color w:val="202124"/>
          <w:sz w:val="42"/>
          <w:szCs w:val="42"/>
          <w:lang w:val="en"/>
        </w:rPr>
        <w:t xml:space="preserve">The </w:t>
      </w:r>
      <w:r w:rsidR="00967601">
        <w:rPr>
          <w:rStyle w:val="y2iqfc"/>
          <w:rFonts w:ascii="inherit" w:hAnsi="inherit"/>
          <w:color w:val="202124"/>
          <w:sz w:val="42"/>
          <w:szCs w:val="42"/>
          <w:lang w:val="en"/>
        </w:rPr>
        <w:t xml:space="preserve">fine </w:t>
      </w:r>
      <w:r>
        <w:rPr>
          <w:rStyle w:val="y2iqfc"/>
          <w:rFonts w:ascii="inherit" w:hAnsi="inherit"/>
          <w:color w:val="202124"/>
          <w:sz w:val="42"/>
          <w:szCs w:val="42"/>
          <w:lang w:val="en"/>
        </w:rPr>
        <w:t xml:space="preserve">of such couple will be </w:t>
      </w:r>
      <m:oMath>
        <m:sSub>
          <m:sSubPr>
            <m:ctrlPr>
              <w:rPr>
                <w:rStyle w:val="y2iqfc"/>
                <w:rFonts w:ascii="Cambria Math" w:hAnsi="Cambria Math"/>
                <w:i/>
                <w:color w:val="202124"/>
                <w:sz w:val="42"/>
                <w:szCs w:val="42"/>
                <w:lang w:val="en"/>
              </w:rPr>
            </m:ctrlPr>
          </m:sSubPr>
          <m:e>
            <m:r>
              <w:rPr>
                <w:rStyle w:val="y2iqfc"/>
                <w:rFonts w:ascii="Cambria Math" w:hAnsi="Cambria Math"/>
                <w:color w:val="202124"/>
                <w:sz w:val="42"/>
                <w:szCs w:val="42"/>
                <w:lang w:val="en"/>
              </w:rPr>
              <m:t>l</m:t>
            </m:r>
          </m:e>
          <m:sub>
            <m:r>
              <w:rPr>
                <w:rStyle w:val="y2iqfc"/>
                <w:rFonts w:ascii="Cambria Math" w:hAnsi="Cambria Math"/>
                <w:color w:val="202124"/>
                <w:sz w:val="42"/>
                <w:szCs w:val="42"/>
                <w:lang w:val="en"/>
              </w:rPr>
              <m:t>ui</m:t>
            </m:r>
          </m:sub>
        </m:sSub>
        <m:r>
          <w:rPr>
            <w:rStyle w:val="y2iqfc"/>
            <w:rFonts w:ascii="Cambria Math" w:hAnsi="Cambria Math"/>
            <w:color w:val="202124"/>
            <w:sz w:val="42"/>
            <w:szCs w:val="42"/>
            <w:lang w:val="en"/>
          </w:rPr>
          <m:t>=(</m:t>
        </m:r>
        <m:func>
          <m:funcPr>
            <m:ctrlPr>
              <w:rPr>
                <w:rStyle w:val="y2iqfc"/>
                <w:rFonts w:ascii="Cambria Math" w:hAnsi="Cambria Math"/>
                <w:i/>
                <w:color w:val="202124"/>
                <w:sz w:val="42"/>
                <w:szCs w:val="42"/>
                <w:lang w:val="en"/>
              </w:rPr>
            </m:ctrlPr>
          </m:funcPr>
          <m:fName>
            <m:sSub>
              <m:sSubPr>
                <m:ctrlPr>
                  <w:rPr>
                    <w:rStyle w:val="y2iqfc"/>
                    <w:rFonts w:ascii="Cambria Math" w:hAnsi="Cambria Math"/>
                    <w:i/>
                    <w:color w:val="202124"/>
                    <w:sz w:val="42"/>
                    <w:szCs w:val="42"/>
                    <w:lang w:val="en"/>
                  </w:rPr>
                </m:ctrlPr>
              </m:sSubPr>
              <m:e>
                <m:r>
                  <m:rPr>
                    <m:sty m:val="p"/>
                  </m:rPr>
                  <w:rPr>
                    <w:rStyle w:val="y2iqfc"/>
                    <w:rFonts w:ascii="Cambria Math" w:hAnsi="Cambria Math"/>
                    <w:color w:val="202124"/>
                    <w:sz w:val="42"/>
                    <w:szCs w:val="42"/>
                    <w:lang w:val="en"/>
                  </w:rPr>
                  <m:t>log</m:t>
                </m:r>
              </m:e>
              <m:sub>
                <m:r>
                  <w:rPr>
                    <w:rStyle w:val="y2iqfc"/>
                    <w:rFonts w:ascii="Cambria Math" w:hAnsi="Cambria Math"/>
                    <w:color w:val="202124"/>
                    <w:sz w:val="42"/>
                    <w:szCs w:val="42"/>
                    <w:lang w:val="en"/>
                  </w:rPr>
                  <m:t>10</m:t>
                </m:r>
                <m:ctrlPr>
                  <w:rPr>
                    <w:rStyle w:val="y2iqfc"/>
                    <w:rFonts w:ascii="Cambria Math" w:hAnsi="Cambria Math"/>
                    <w:color w:val="202124"/>
                    <w:sz w:val="42"/>
                    <w:szCs w:val="42"/>
                    <w:lang w:val="en"/>
                  </w:rPr>
                </m:ctrlPr>
              </m:sub>
            </m:sSub>
          </m:fName>
          <m:e>
            <m:acc>
              <m:accPr>
                <m:ctrlPr>
                  <w:rPr>
                    <w:rStyle w:val="y2iqfc"/>
                    <w:rFonts w:ascii="Cambria Math" w:hAnsi="Cambria Math"/>
                    <w:i/>
                    <w:color w:val="202124"/>
                    <w:sz w:val="42"/>
                    <w:szCs w:val="42"/>
                    <w:lang w:val="en"/>
                  </w:rPr>
                </m:ctrlPr>
              </m:accPr>
              <m:e>
                <m:sSub>
                  <m:sSubPr>
                    <m:ctrlPr>
                      <w:rPr>
                        <w:rStyle w:val="y2iqfc"/>
                        <w:rFonts w:ascii="Cambria Math" w:hAnsi="Cambria Math"/>
                        <w:i/>
                        <w:color w:val="202124"/>
                        <w:sz w:val="42"/>
                        <w:szCs w:val="42"/>
                        <w:lang w:val="en"/>
                      </w:rPr>
                    </m:ctrlPr>
                  </m:sSubPr>
                  <m:e>
                    <m:r>
                      <w:rPr>
                        <w:rStyle w:val="y2iqfc"/>
                        <w:rFonts w:ascii="Cambria Math" w:hAnsi="Cambria Math"/>
                        <w:color w:val="202124"/>
                        <w:sz w:val="42"/>
                        <w:szCs w:val="42"/>
                        <w:lang w:val="en"/>
                      </w:rPr>
                      <m:t>r</m:t>
                    </m:r>
                  </m:e>
                  <m:sub>
                    <m:r>
                      <w:rPr>
                        <w:rStyle w:val="y2iqfc"/>
                        <w:rFonts w:ascii="Cambria Math" w:hAnsi="Cambria Math"/>
                        <w:color w:val="202124"/>
                        <w:sz w:val="42"/>
                        <w:szCs w:val="42"/>
                        <w:lang w:val="en"/>
                      </w:rPr>
                      <m:t>ui</m:t>
                    </m:r>
                  </m:sub>
                </m:sSub>
              </m:e>
            </m:acc>
            <m:r>
              <w:rPr>
                <w:rStyle w:val="y2iqfc"/>
                <w:rFonts w:ascii="Cambria Math" w:hAnsi="Cambria Math"/>
                <w:color w:val="202124"/>
                <w:sz w:val="42"/>
                <w:szCs w:val="42"/>
                <w:lang w:val="en"/>
              </w:rPr>
              <m:t>-</m:t>
            </m:r>
            <m:func>
              <m:funcPr>
                <m:ctrlPr>
                  <w:rPr>
                    <w:rStyle w:val="y2iqfc"/>
                    <w:rFonts w:ascii="Cambria Math" w:hAnsi="Cambria Math"/>
                    <w:i/>
                    <w:color w:val="202124"/>
                    <w:sz w:val="42"/>
                    <w:szCs w:val="42"/>
                    <w:lang w:val="en"/>
                  </w:rPr>
                </m:ctrlPr>
              </m:funcPr>
              <m:fName>
                <m:sSub>
                  <m:sSubPr>
                    <m:ctrlPr>
                      <w:rPr>
                        <w:rStyle w:val="y2iqfc"/>
                        <w:rFonts w:ascii="Cambria Math" w:hAnsi="Cambria Math"/>
                        <w:i/>
                        <w:color w:val="202124"/>
                        <w:sz w:val="42"/>
                        <w:szCs w:val="42"/>
                        <w:lang w:val="en"/>
                      </w:rPr>
                    </m:ctrlPr>
                  </m:sSubPr>
                  <m:e>
                    <m:r>
                      <m:rPr>
                        <m:sty m:val="p"/>
                      </m:rPr>
                      <w:rPr>
                        <w:rStyle w:val="y2iqfc"/>
                        <w:rFonts w:ascii="Cambria Math" w:hAnsi="Cambria Math"/>
                        <w:color w:val="202124"/>
                        <w:sz w:val="42"/>
                        <w:szCs w:val="42"/>
                        <w:lang w:val="en"/>
                      </w:rPr>
                      <m:t>log</m:t>
                    </m:r>
                  </m:e>
                  <m:sub>
                    <m:r>
                      <w:rPr>
                        <w:rStyle w:val="y2iqfc"/>
                        <w:rFonts w:ascii="Cambria Math" w:hAnsi="Cambria Math"/>
                        <w:color w:val="202124"/>
                        <w:sz w:val="42"/>
                        <w:szCs w:val="42"/>
                        <w:lang w:val="en"/>
                      </w:rPr>
                      <m:t>10</m:t>
                    </m:r>
                    <m:ctrlPr>
                      <w:rPr>
                        <w:rStyle w:val="y2iqfc"/>
                        <w:rFonts w:ascii="Cambria Math" w:hAnsi="Cambria Math"/>
                        <w:color w:val="202124"/>
                        <w:sz w:val="42"/>
                        <w:szCs w:val="42"/>
                        <w:lang w:val="en"/>
                      </w:rPr>
                    </m:ctrlPr>
                  </m:sub>
                </m:sSub>
              </m:fName>
              <m:e>
                <m:sSub>
                  <m:sSubPr>
                    <m:ctrlPr>
                      <w:rPr>
                        <w:rStyle w:val="y2iqfc"/>
                        <w:rFonts w:ascii="Cambria Math" w:hAnsi="Cambria Math"/>
                        <w:i/>
                        <w:color w:val="202124"/>
                        <w:sz w:val="42"/>
                        <w:szCs w:val="42"/>
                        <w:lang w:val="en"/>
                      </w:rPr>
                    </m:ctrlPr>
                  </m:sSubPr>
                  <m:e>
                    <m:r>
                      <w:rPr>
                        <w:rStyle w:val="y2iqfc"/>
                        <w:rFonts w:ascii="Cambria Math" w:hAnsi="Cambria Math"/>
                        <w:color w:val="202124"/>
                        <w:sz w:val="42"/>
                        <w:szCs w:val="42"/>
                        <w:lang w:val="en"/>
                      </w:rPr>
                      <m:t>r</m:t>
                    </m:r>
                  </m:e>
                  <m:sub>
                    <m:r>
                      <w:rPr>
                        <w:rStyle w:val="y2iqfc"/>
                        <w:rFonts w:ascii="Cambria Math" w:hAnsi="Cambria Math"/>
                        <w:color w:val="202124"/>
                        <w:sz w:val="42"/>
                        <w:szCs w:val="42"/>
                        <w:lang w:val="en"/>
                      </w:rPr>
                      <m:t>ui</m:t>
                    </m:r>
                  </m:sub>
                </m:sSub>
                <m:r>
                  <w:rPr>
                    <w:rStyle w:val="y2iqfc"/>
                    <w:rFonts w:ascii="Cambria Math" w:hAnsi="Cambria Math"/>
                    <w:color w:val="202124"/>
                    <w:sz w:val="42"/>
                    <w:szCs w:val="42"/>
                    <w:lang w:val="en"/>
                  </w:rPr>
                  <m:t>)</m:t>
                </m:r>
                <m:r>
                  <w:rPr>
                    <w:rStyle w:val="y2iqfc"/>
                    <w:rFonts w:ascii="Cambria Math" w:hAnsi="Cambria Math"/>
                    <w:color w:val="202124"/>
                    <w:sz w:val="42"/>
                    <w:szCs w:val="42"/>
                    <w:lang w:val="en"/>
                  </w:rPr>
                  <m:t>^2</m:t>
                </m:r>
                <m:ctrlPr>
                  <w:rPr>
                    <w:rFonts w:ascii="Cambria Math" w:hAnsi="Cambria Math"/>
                    <w:i/>
                    <w:color w:val="202124"/>
                    <w:sz w:val="42"/>
                    <w:szCs w:val="42"/>
                    <w:lang w:val="en"/>
                  </w:rPr>
                </m:ctrlPr>
              </m:e>
            </m:func>
            <m:ctrlPr>
              <w:rPr>
                <w:rFonts w:ascii="Cambria Math" w:hAnsi="Cambria Math"/>
                <w:i/>
                <w:color w:val="202124"/>
                <w:sz w:val="42"/>
                <w:szCs w:val="42"/>
                <w:lang w:val="en"/>
              </w:rPr>
            </m:ctrlPr>
          </m:e>
        </m:func>
        <m:r>
          <w:rPr>
            <w:rFonts w:ascii="Cambria Math" w:hAnsi="Cambria Math"/>
            <w:color w:val="202124"/>
            <w:sz w:val="42"/>
            <w:szCs w:val="42"/>
            <w:lang w:val="en"/>
          </w:rPr>
          <m:t xml:space="preserve"> </m:t>
        </m:r>
      </m:oMath>
      <w:r w:rsidR="00967601">
        <w:rPr>
          <w:rFonts w:ascii="inherit" w:hAnsi="inherit"/>
          <w:color w:val="202124"/>
          <w:sz w:val="42"/>
          <w:szCs w:val="42"/>
          <w:lang w:val="en"/>
        </w:rPr>
        <w:t xml:space="preserve">and the total </w:t>
      </w:r>
      <w:r w:rsidR="00967601">
        <w:rPr>
          <w:rStyle w:val="y2iqfc"/>
          <w:rFonts w:ascii="inherit" w:hAnsi="inherit"/>
          <w:color w:val="202124"/>
          <w:sz w:val="42"/>
          <w:szCs w:val="42"/>
          <w:lang w:val="en"/>
        </w:rPr>
        <w:t xml:space="preserve">fine </w:t>
      </w:r>
      <w:r w:rsidR="00967601">
        <w:rPr>
          <w:rStyle w:val="y2iqfc"/>
          <w:rFonts w:ascii="inherit" w:hAnsi="inherit"/>
          <w:color w:val="202124"/>
          <w:sz w:val="42"/>
          <w:szCs w:val="42"/>
          <w:lang w:val="en"/>
        </w:rPr>
        <w:t xml:space="preserve">will be </w:t>
      </w:r>
      <m:oMath>
        <m:r>
          <w:rPr>
            <w:rStyle w:val="y2iqfc"/>
            <w:rFonts w:ascii="Cambria Math" w:hAnsi="Cambria Math"/>
            <w:color w:val="202124"/>
            <w:sz w:val="42"/>
            <w:szCs w:val="42"/>
            <w:lang w:val="en"/>
          </w:rPr>
          <m:t>L=</m:t>
        </m:r>
        <m:nary>
          <m:naryPr>
            <m:chr m:val="∑"/>
            <m:limLoc m:val="undOvr"/>
            <m:supHide m:val="1"/>
            <m:ctrlPr>
              <w:rPr>
                <w:rStyle w:val="y2iqfc"/>
                <w:rFonts w:ascii="Cambria Math" w:hAnsi="Cambria Math"/>
                <w:i/>
                <w:color w:val="202124"/>
                <w:sz w:val="42"/>
                <w:szCs w:val="42"/>
                <w:lang w:val="en"/>
              </w:rPr>
            </m:ctrlPr>
          </m:naryPr>
          <m:sub>
            <m:r>
              <w:rPr>
                <w:rStyle w:val="y2iqfc"/>
                <w:rFonts w:ascii="Cambria Math" w:hAnsi="Cambria Math"/>
                <w:color w:val="202124"/>
                <w:sz w:val="42"/>
                <w:szCs w:val="42"/>
                <w:lang w:val="en"/>
              </w:rPr>
              <m:t>(ui)ϵtest</m:t>
            </m:r>
          </m:sub>
          <m:sup/>
          <m:e>
            <m:sSub>
              <m:sSubPr>
                <m:ctrlPr>
                  <w:rPr>
                    <w:rStyle w:val="y2iqfc"/>
                    <w:rFonts w:ascii="Cambria Math" w:hAnsi="Cambria Math"/>
                    <w:i/>
                    <w:color w:val="202124"/>
                    <w:sz w:val="42"/>
                    <w:szCs w:val="42"/>
                    <w:lang w:val="en"/>
                  </w:rPr>
                </m:ctrlPr>
              </m:sSubPr>
              <m:e>
                <m:r>
                  <w:rPr>
                    <w:rStyle w:val="y2iqfc"/>
                    <w:rFonts w:ascii="Cambria Math" w:hAnsi="Cambria Math"/>
                    <w:color w:val="202124"/>
                    <w:sz w:val="42"/>
                    <w:szCs w:val="42"/>
                    <w:lang w:val="en"/>
                  </w:rPr>
                  <m:t>l</m:t>
                </m:r>
              </m:e>
              <m:sub>
                <m:r>
                  <w:rPr>
                    <w:rStyle w:val="y2iqfc"/>
                    <w:rFonts w:ascii="Cambria Math" w:hAnsi="Cambria Math"/>
                    <w:color w:val="202124"/>
                    <w:sz w:val="42"/>
                    <w:szCs w:val="42"/>
                    <w:lang w:val="en"/>
                  </w:rPr>
                  <m:t>ui</m:t>
                </m:r>
              </m:sub>
            </m:sSub>
          </m:e>
        </m:nary>
      </m:oMath>
    </w:p>
    <w:p w14:paraId="2523A7F7" w14:textId="77777777" w:rsidR="001D4E24" w:rsidRPr="00C70298" w:rsidRDefault="001D4E24" w:rsidP="001D4E2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Arial" w:hAnsi="Arial" w:cs="Arial"/>
          <w:color w:val="202124"/>
          <w:sz w:val="42"/>
          <w:szCs w:val="42"/>
          <w:shd w:val="clear" w:color="auto" w:fill="F8F9FA"/>
          <w:lang w:val="en-US"/>
        </w:rPr>
      </w:pPr>
    </w:p>
    <w:p w14:paraId="1736E63A" w14:textId="7E884632" w:rsidR="00C70298" w:rsidRDefault="00967601" w:rsidP="00C7029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lang w:val="en-US"/>
        </w:rPr>
      </w:pPr>
      <w:r>
        <w:rPr>
          <w:lang w:val="en-US"/>
        </w:rPr>
        <w:t>Our purpose is to minimize the total penalty L.</w:t>
      </w:r>
    </w:p>
    <w:p w14:paraId="4CF9F595" w14:textId="2C4F3411" w:rsidR="00967601" w:rsidRDefault="00967601" w:rsidP="009676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lang w:val="en-US"/>
        </w:rPr>
      </w:pPr>
    </w:p>
    <w:p w14:paraId="758D28F8" w14:textId="7E9CAA4A" w:rsidR="00967601" w:rsidRDefault="00967601" w:rsidP="009676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lang w:val="en-US"/>
        </w:rPr>
      </w:pPr>
      <w:r>
        <w:rPr>
          <w:lang w:val="en-US"/>
        </w:rPr>
        <w:t>We have 2 missions:</w:t>
      </w:r>
    </w:p>
    <w:p w14:paraId="3C4C6CD4" w14:textId="32F4863F" w:rsidR="00967601" w:rsidRDefault="00967601" w:rsidP="00967601">
      <w:pPr>
        <w:pStyle w:val="HTMLPreformatted"/>
        <w:shd w:val="clear" w:color="auto" w:fill="F8F9FA"/>
        <w:spacing w:line="540" w:lineRule="atLeast"/>
        <w:rPr>
          <w:rStyle w:val="y2iqfc"/>
          <w:rFonts w:ascii="inherit" w:hAnsi="inherit"/>
          <w:color w:val="202124"/>
          <w:sz w:val="42"/>
          <w:szCs w:val="42"/>
          <w:lang w:val="en"/>
        </w:rPr>
      </w:pPr>
      <w:r>
        <w:rPr>
          <w:lang w:val="en-US"/>
        </w:rPr>
        <w:t>1.</w:t>
      </w:r>
      <w:r w:rsidRPr="00967601">
        <w:rPr>
          <w:rStyle w:val="y2iqfc"/>
          <w:rFonts w:ascii="inherit" w:hAnsi="inherit"/>
          <w:color w:val="202124"/>
          <w:sz w:val="42"/>
          <w:szCs w:val="42"/>
          <w:lang w:val="en"/>
        </w:rPr>
        <w:t xml:space="preserve"> </w:t>
      </w:r>
      <w:r>
        <w:rPr>
          <w:rStyle w:val="y2iqfc"/>
          <w:rFonts w:ascii="inherit" w:hAnsi="inherit"/>
          <w:color w:val="202124"/>
          <w:sz w:val="42"/>
          <w:szCs w:val="42"/>
          <w:lang w:val="en"/>
        </w:rPr>
        <w:t>Minimize the total fine</w:t>
      </w:r>
      <w:r>
        <w:rPr>
          <w:rStyle w:val="y2iqfc"/>
          <w:rFonts w:ascii="inherit" w:hAnsi="inherit"/>
          <w:color w:val="202124"/>
          <w:sz w:val="42"/>
          <w:szCs w:val="42"/>
          <w:lang w:val="en"/>
        </w:rPr>
        <w:t xml:space="preserve"> L</w:t>
      </w:r>
      <w:r>
        <w:rPr>
          <w:rStyle w:val="y2iqfc"/>
          <w:rFonts w:ascii="inherit" w:hAnsi="inherit"/>
          <w:color w:val="202124"/>
          <w:sz w:val="42"/>
          <w:szCs w:val="42"/>
          <w:lang w:val="en"/>
        </w:rPr>
        <w:t xml:space="preserve"> without using the social network at all. In this task, at your disposal</w:t>
      </w:r>
    </w:p>
    <w:p w14:paraId="5AF7DA2E" w14:textId="77777777" w:rsidR="00967601" w:rsidRDefault="00967601" w:rsidP="00967601">
      <w:pPr>
        <w:pStyle w:val="HTMLPreformatted"/>
        <w:shd w:val="clear" w:color="auto" w:fill="F8F9FA"/>
        <w:spacing w:line="540" w:lineRule="atLeast"/>
        <w:rPr>
          <w:rFonts w:ascii="inherit" w:hAnsi="inherit"/>
          <w:color w:val="202124"/>
          <w:sz w:val="42"/>
          <w:szCs w:val="42"/>
        </w:rPr>
      </w:pPr>
      <w:r>
        <w:rPr>
          <w:rStyle w:val="y2iqfc"/>
          <w:rFonts w:ascii="inherit" w:hAnsi="inherit"/>
          <w:color w:val="202124"/>
          <w:sz w:val="42"/>
          <w:szCs w:val="42"/>
          <w:lang w:val="en"/>
        </w:rPr>
        <w:t>Use only past playback data.</w:t>
      </w:r>
    </w:p>
    <w:p w14:paraId="44A9F3A4" w14:textId="078C55AA" w:rsidR="00967601" w:rsidRDefault="00967601" w:rsidP="00967601">
      <w:pPr>
        <w:pStyle w:val="HTMLPreformatted"/>
        <w:shd w:val="clear" w:color="auto" w:fill="F8F9FA"/>
        <w:spacing w:line="540" w:lineRule="atLeast"/>
        <w:rPr>
          <w:rFonts w:ascii="inherit" w:hAnsi="inherit"/>
          <w:color w:val="202124"/>
          <w:sz w:val="42"/>
          <w:szCs w:val="42"/>
        </w:rPr>
      </w:pPr>
      <w:r>
        <w:rPr>
          <w:lang w:val="en-US"/>
        </w:rPr>
        <w:t xml:space="preserve">2. </w:t>
      </w:r>
      <w:r>
        <w:rPr>
          <w:rStyle w:val="y2iqfc"/>
          <w:rFonts w:ascii="inherit" w:hAnsi="inherit"/>
          <w:color w:val="202124"/>
          <w:sz w:val="42"/>
          <w:szCs w:val="42"/>
          <w:lang w:val="en"/>
        </w:rPr>
        <w:t xml:space="preserve">Minimize the </w:t>
      </w:r>
      <w:r>
        <w:rPr>
          <w:rStyle w:val="y2iqfc"/>
          <w:rFonts w:ascii="inherit" w:hAnsi="inherit"/>
          <w:color w:val="202124"/>
          <w:sz w:val="42"/>
          <w:szCs w:val="42"/>
          <w:lang w:val="en"/>
        </w:rPr>
        <w:t>total</w:t>
      </w:r>
      <w:r>
        <w:rPr>
          <w:rStyle w:val="y2iqfc"/>
          <w:rFonts w:ascii="inherit" w:hAnsi="inherit"/>
          <w:color w:val="202124"/>
          <w:sz w:val="42"/>
          <w:szCs w:val="42"/>
          <w:lang w:val="en"/>
        </w:rPr>
        <w:t xml:space="preserve"> fine </w:t>
      </w:r>
      <w:r>
        <w:rPr>
          <w:rStyle w:val="y2iqfc"/>
          <w:rFonts w:ascii="inherit" w:hAnsi="inherit"/>
          <w:color w:val="202124"/>
          <w:sz w:val="42"/>
          <w:szCs w:val="42"/>
          <w:lang w:val="en"/>
        </w:rPr>
        <w:t xml:space="preserve">L </w:t>
      </w:r>
      <w:r>
        <w:rPr>
          <w:rStyle w:val="y2iqfc"/>
          <w:rFonts w:ascii="inherit" w:hAnsi="inherit"/>
          <w:color w:val="202124"/>
          <w:sz w:val="42"/>
          <w:szCs w:val="42"/>
          <w:lang w:val="en"/>
        </w:rPr>
        <w:t>using past plays and also on the social network.</w:t>
      </w:r>
    </w:p>
    <w:p w14:paraId="5B3DC886" w14:textId="46F4BD55" w:rsidR="00967601" w:rsidRPr="00967601" w:rsidRDefault="00967601" w:rsidP="009676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pPr>
    </w:p>
    <w:p w14:paraId="3CF3ECB3" w14:textId="77777777" w:rsidR="00C70298" w:rsidRPr="006F5268" w:rsidRDefault="00C70298" w:rsidP="00C7029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inherit" w:eastAsia="Times New Roman" w:hAnsi="inherit" w:cs="Courier New"/>
          <w:color w:val="202124"/>
          <w:sz w:val="42"/>
          <w:szCs w:val="42"/>
          <w:lang w:val="en-US"/>
        </w:rPr>
      </w:pPr>
    </w:p>
    <w:p w14:paraId="55328CFB" w14:textId="77777777" w:rsidR="00BE598E" w:rsidRDefault="00BE598E" w:rsidP="00BE598E">
      <w:pPr>
        <w:bidi w:val="0"/>
        <w:rPr>
          <w:lang w:val="en-US"/>
        </w:rPr>
      </w:pPr>
    </w:p>
    <w:p w14:paraId="26ED3E43" w14:textId="77777777" w:rsidR="00BE598E" w:rsidRDefault="00BE598E" w:rsidP="00BE598E">
      <w:pPr>
        <w:bidi w:val="0"/>
        <w:rPr>
          <w:lang w:val="en-US"/>
        </w:rPr>
      </w:pPr>
    </w:p>
    <w:p w14:paraId="50CF7DD0" w14:textId="77777777" w:rsidR="00BE598E" w:rsidRDefault="00BE598E" w:rsidP="00BE598E">
      <w:pPr>
        <w:bidi w:val="0"/>
        <w:rPr>
          <w:lang w:val="en-US"/>
        </w:rPr>
      </w:pPr>
    </w:p>
    <w:p w14:paraId="2C01E935" w14:textId="767A6707" w:rsidR="003F517B" w:rsidRDefault="00BE598E" w:rsidP="00BE598E">
      <w:pPr>
        <w:bidi w:val="0"/>
        <w:rPr>
          <w:lang w:val="en-US"/>
        </w:rPr>
      </w:pPr>
      <w:r>
        <w:rPr>
          <w:lang w:val="en-US"/>
        </w:rPr>
        <w:t xml:space="preserve">We have two missions </w:t>
      </w:r>
    </w:p>
    <w:p w14:paraId="0AE43501" w14:textId="799478B8" w:rsidR="00BE598E" w:rsidRPr="00BE598E" w:rsidRDefault="00BE598E" w:rsidP="00BE598E">
      <w:pPr>
        <w:bidi w:val="0"/>
        <w:rPr>
          <w:lang w:val="en-US"/>
        </w:rPr>
      </w:pPr>
      <w:r>
        <w:rPr>
          <w:lang w:val="en-US"/>
        </w:rPr>
        <w:t xml:space="preserve">To minimize the </w:t>
      </w:r>
      <w:proofErr w:type="gramStart"/>
      <w:r>
        <w:rPr>
          <w:lang w:val="en-US"/>
        </w:rPr>
        <w:t>total  penalty</w:t>
      </w:r>
      <w:proofErr w:type="gramEnd"/>
      <w:r>
        <w:rPr>
          <w:lang w:val="en-US"/>
        </w:rPr>
        <w:t xml:space="preserve"> of L (some of  </w:t>
      </w:r>
    </w:p>
    <w:sectPr w:rsidR="00BE598E" w:rsidRPr="00BE598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8E"/>
    <w:rsid w:val="001D4E24"/>
    <w:rsid w:val="003D4688"/>
    <w:rsid w:val="003F517B"/>
    <w:rsid w:val="005B149E"/>
    <w:rsid w:val="006F5268"/>
    <w:rsid w:val="009236CC"/>
    <w:rsid w:val="00967601"/>
    <w:rsid w:val="00BE598E"/>
    <w:rsid w:val="00C70298"/>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332A"/>
  <w15:chartTrackingRefBased/>
  <w15:docId w15:val="{F771B8DF-B34F-4F19-89AD-B05DCA236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70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rsid w:val="00C70298"/>
    <w:rPr>
      <w:rFonts w:ascii="Courier New" w:eastAsia="Times New Roman" w:hAnsi="Courier New" w:cs="Courier New"/>
      <w:sz w:val="20"/>
      <w:szCs w:val="20"/>
      <w:lang/>
    </w:rPr>
  </w:style>
  <w:style w:type="character" w:customStyle="1" w:styleId="y2iqfc">
    <w:name w:val="y2iqfc"/>
    <w:basedOn w:val="DefaultParagraphFont"/>
    <w:rsid w:val="00C70298"/>
  </w:style>
  <w:style w:type="character" w:styleId="PlaceholderText">
    <w:name w:val="Placeholder Text"/>
    <w:basedOn w:val="DefaultParagraphFont"/>
    <w:uiPriority w:val="99"/>
    <w:semiHidden/>
    <w:rsid w:val="001D4E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21138">
      <w:bodyDiv w:val="1"/>
      <w:marLeft w:val="0"/>
      <w:marRight w:val="0"/>
      <w:marTop w:val="0"/>
      <w:marBottom w:val="0"/>
      <w:divBdr>
        <w:top w:val="none" w:sz="0" w:space="0" w:color="auto"/>
        <w:left w:val="none" w:sz="0" w:space="0" w:color="auto"/>
        <w:bottom w:val="none" w:sz="0" w:space="0" w:color="auto"/>
        <w:right w:val="none" w:sz="0" w:space="0" w:color="auto"/>
      </w:divBdr>
    </w:div>
    <w:div w:id="333187028">
      <w:bodyDiv w:val="1"/>
      <w:marLeft w:val="0"/>
      <w:marRight w:val="0"/>
      <w:marTop w:val="0"/>
      <w:marBottom w:val="0"/>
      <w:divBdr>
        <w:top w:val="none" w:sz="0" w:space="0" w:color="auto"/>
        <w:left w:val="none" w:sz="0" w:space="0" w:color="auto"/>
        <w:bottom w:val="none" w:sz="0" w:space="0" w:color="auto"/>
        <w:right w:val="none" w:sz="0" w:space="0" w:color="auto"/>
      </w:divBdr>
    </w:div>
    <w:div w:id="354693233">
      <w:bodyDiv w:val="1"/>
      <w:marLeft w:val="0"/>
      <w:marRight w:val="0"/>
      <w:marTop w:val="0"/>
      <w:marBottom w:val="0"/>
      <w:divBdr>
        <w:top w:val="none" w:sz="0" w:space="0" w:color="auto"/>
        <w:left w:val="none" w:sz="0" w:space="0" w:color="auto"/>
        <w:bottom w:val="none" w:sz="0" w:space="0" w:color="auto"/>
        <w:right w:val="none" w:sz="0" w:space="0" w:color="auto"/>
      </w:divBdr>
    </w:div>
    <w:div w:id="984239099">
      <w:bodyDiv w:val="1"/>
      <w:marLeft w:val="0"/>
      <w:marRight w:val="0"/>
      <w:marTop w:val="0"/>
      <w:marBottom w:val="0"/>
      <w:divBdr>
        <w:top w:val="none" w:sz="0" w:space="0" w:color="auto"/>
        <w:left w:val="none" w:sz="0" w:space="0" w:color="auto"/>
        <w:bottom w:val="none" w:sz="0" w:space="0" w:color="auto"/>
        <w:right w:val="none" w:sz="0" w:space="0" w:color="auto"/>
      </w:divBdr>
    </w:div>
    <w:div w:id="1306592272">
      <w:bodyDiv w:val="1"/>
      <w:marLeft w:val="0"/>
      <w:marRight w:val="0"/>
      <w:marTop w:val="0"/>
      <w:marBottom w:val="0"/>
      <w:divBdr>
        <w:top w:val="none" w:sz="0" w:space="0" w:color="auto"/>
        <w:left w:val="none" w:sz="0" w:space="0" w:color="auto"/>
        <w:bottom w:val="none" w:sz="0" w:space="0" w:color="auto"/>
        <w:right w:val="none" w:sz="0" w:space="0" w:color="auto"/>
      </w:divBdr>
    </w:div>
    <w:div w:id="1550335308">
      <w:bodyDiv w:val="1"/>
      <w:marLeft w:val="0"/>
      <w:marRight w:val="0"/>
      <w:marTop w:val="0"/>
      <w:marBottom w:val="0"/>
      <w:divBdr>
        <w:top w:val="none" w:sz="0" w:space="0" w:color="auto"/>
        <w:left w:val="none" w:sz="0" w:space="0" w:color="auto"/>
        <w:bottom w:val="none" w:sz="0" w:space="0" w:color="auto"/>
        <w:right w:val="none" w:sz="0" w:space="0" w:color="auto"/>
      </w:divBdr>
    </w:div>
    <w:div w:id="1944411422">
      <w:bodyDiv w:val="1"/>
      <w:marLeft w:val="0"/>
      <w:marRight w:val="0"/>
      <w:marTop w:val="0"/>
      <w:marBottom w:val="0"/>
      <w:divBdr>
        <w:top w:val="none" w:sz="0" w:space="0" w:color="auto"/>
        <w:left w:val="none" w:sz="0" w:space="0" w:color="auto"/>
        <w:bottom w:val="none" w:sz="0" w:space="0" w:color="auto"/>
        <w:right w:val="none" w:sz="0" w:space="0" w:color="auto"/>
      </w:divBdr>
    </w:div>
    <w:div w:id="1969817156">
      <w:bodyDiv w:val="1"/>
      <w:marLeft w:val="0"/>
      <w:marRight w:val="0"/>
      <w:marTop w:val="0"/>
      <w:marBottom w:val="0"/>
      <w:divBdr>
        <w:top w:val="none" w:sz="0" w:space="0" w:color="auto"/>
        <w:left w:val="none" w:sz="0" w:space="0" w:color="auto"/>
        <w:bottom w:val="none" w:sz="0" w:space="0" w:color="auto"/>
        <w:right w:val="none" w:sz="0" w:space="0" w:color="auto"/>
      </w:divBdr>
    </w:div>
    <w:div w:id="207349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Kareen Ganim</dc:creator>
  <cp:keywords/>
  <dc:description/>
  <cp:lastModifiedBy>Kareen Ganim</cp:lastModifiedBy>
  <cp:revision>1</cp:revision>
  <dcterms:created xsi:type="dcterms:W3CDTF">2022-05-24T19:14:00Z</dcterms:created>
  <dcterms:modified xsi:type="dcterms:W3CDTF">2022-05-24T19:40:00Z</dcterms:modified>
</cp:coreProperties>
</file>