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5DF" w:rsidRDefault="00E175A1" w:rsidP="003125DF">
      <w:pPr>
        <w:spacing w:after="0" w:line="360" w:lineRule="auto"/>
        <w:ind w:left="3666" w:firstLine="654"/>
        <w:rPr>
          <w:rFonts w:ascii="Arial" w:hAnsi="Arial" w:cs="Arial"/>
          <w:b/>
          <w:bCs/>
          <w:u w:val="single"/>
        </w:rPr>
      </w:pPr>
      <w:r>
        <w:rPr>
          <w:rFonts w:ascii="Arial" w:hAnsi="Arial" w:cs="Arial"/>
          <w:b/>
          <w:bCs/>
          <w:u w:val="single"/>
        </w:rPr>
        <w:tab/>
      </w:r>
    </w:p>
    <w:p w:rsidR="00E34A84" w:rsidRPr="005A2D58" w:rsidRDefault="00E34A84"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62747" w:rsidRDefault="00A76A74" w:rsidP="00A76A74">
      <w:pPr>
        <w:pStyle w:val="Title"/>
        <w:tabs>
          <w:tab w:val="left" w:pos="6318"/>
        </w:tabs>
        <w:rPr>
          <w:rFonts w:ascii="Mistral" w:hAnsi="Mistral" w:cs="Arial"/>
          <w:b/>
          <w:sz w:val="72"/>
          <w:szCs w:val="72"/>
        </w:rPr>
      </w:pPr>
      <w:r>
        <w:rPr>
          <w:rFonts w:ascii="Mistral" w:hAnsi="Mistral" w:cs="Arial"/>
          <w:b/>
          <w:sz w:val="72"/>
          <w:szCs w:val="72"/>
        </w:rPr>
        <w:tab/>
      </w:r>
    </w:p>
    <w:p w:rsidR="003125DF" w:rsidRPr="00562747" w:rsidRDefault="003125DF" w:rsidP="003125DF">
      <w:pPr>
        <w:spacing w:after="0" w:line="360" w:lineRule="auto"/>
        <w:ind w:left="3666" w:firstLine="654"/>
        <w:jc w:val="both"/>
        <w:rPr>
          <w:rFonts w:ascii="Mistral" w:hAnsi="Mistral" w:cs="Arial"/>
          <w:b/>
          <w:bCs/>
          <w:color w:val="FF0000"/>
          <w:sz w:val="72"/>
          <w:szCs w:val="72"/>
        </w:rPr>
      </w:pPr>
      <w:r w:rsidRPr="00562747">
        <w:rPr>
          <w:rFonts w:ascii="Mistral" w:hAnsi="Mistral" w:cs="Arial"/>
          <w:b/>
          <w:bCs/>
          <w:color w:val="FF0000"/>
          <w:sz w:val="72"/>
          <w:szCs w:val="72"/>
        </w:rPr>
        <w:t>SAP ABAP ALL IMP IQ'S</w:t>
      </w:r>
    </w:p>
    <w:p w:rsidR="003125DF" w:rsidRPr="00562747" w:rsidRDefault="003125DF" w:rsidP="003125DF">
      <w:pPr>
        <w:spacing w:after="0" w:line="360" w:lineRule="auto"/>
        <w:ind w:left="3666" w:firstLine="654"/>
        <w:rPr>
          <w:rFonts w:ascii="Mistral" w:hAnsi="Mistral" w:cs="Arial"/>
          <w:b/>
          <w:bCs/>
          <w:sz w:val="72"/>
          <w:szCs w:val="72"/>
        </w:rPr>
      </w:pPr>
      <w:r w:rsidRPr="00562747">
        <w:rPr>
          <w:rFonts w:ascii="Mistral" w:hAnsi="Mistral" w:cs="Arial"/>
          <w:b/>
          <w:bCs/>
          <w:sz w:val="72"/>
          <w:szCs w:val="72"/>
        </w:rPr>
        <w:tab/>
      </w:r>
      <w:r w:rsidRPr="00562747">
        <w:rPr>
          <w:rFonts w:ascii="Mistral" w:hAnsi="Mistral" w:cs="Arial"/>
          <w:b/>
          <w:bCs/>
          <w:sz w:val="72"/>
          <w:szCs w:val="72"/>
        </w:rPr>
        <w:tab/>
      </w:r>
      <w:r w:rsidRPr="00562747">
        <w:rPr>
          <w:rFonts w:ascii="Mistral" w:hAnsi="Mistral" w:cs="Arial"/>
          <w:b/>
          <w:bCs/>
          <w:sz w:val="72"/>
          <w:szCs w:val="72"/>
        </w:rPr>
        <w:tab/>
        <w:t>BY</w:t>
      </w:r>
    </w:p>
    <w:p w:rsidR="003125DF" w:rsidRPr="00562747" w:rsidRDefault="003125DF" w:rsidP="003125DF">
      <w:pPr>
        <w:spacing w:after="0" w:line="360" w:lineRule="auto"/>
        <w:ind w:left="3666" w:firstLine="654"/>
        <w:rPr>
          <w:rFonts w:ascii="Mistral" w:hAnsi="Mistral" w:cs="Arial"/>
          <w:b/>
          <w:bCs/>
          <w:sz w:val="72"/>
          <w:szCs w:val="72"/>
        </w:rPr>
      </w:pPr>
      <w:r w:rsidRPr="00562747">
        <w:rPr>
          <w:rFonts w:ascii="Mistral" w:hAnsi="Mistral" w:cs="Arial"/>
          <w:b/>
          <w:bCs/>
          <w:sz w:val="72"/>
          <w:szCs w:val="72"/>
        </w:rPr>
        <w:tab/>
      </w:r>
      <w:r w:rsidRPr="00562747">
        <w:rPr>
          <w:rFonts w:ascii="Mistral" w:hAnsi="Mistral" w:cs="Arial"/>
          <w:b/>
          <w:bCs/>
          <w:sz w:val="72"/>
          <w:szCs w:val="72"/>
        </w:rPr>
        <w:tab/>
        <w:t xml:space="preserve">      MR. </w:t>
      </w:r>
      <w:proofErr w:type="spellStart"/>
      <w:r w:rsidRPr="00562747">
        <w:rPr>
          <w:rFonts w:ascii="Mistral" w:hAnsi="Mistral" w:cs="Arial"/>
          <w:b/>
          <w:bCs/>
          <w:sz w:val="72"/>
          <w:szCs w:val="72"/>
        </w:rPr>
        <w:t>Babu</w:t>
      </w:r>
      <w:proofErr w:type="spellEnd"/>
    </w:p>
    <w:p w:rsidR="003125DF" w:rsidRPr="005A2D58" w:rsidRDefault="003125DF" w:rsidP="003125DF">
      <w:pPr>
        <w:spacing w:after="0" w:line="360" w:lineRule="auto"/>
        <w:ind w:left="3666" w:firstLine="654"/>
        <w:rPr>
          <w:rFonts w:ascii="Jokerman" w:hAnsi="Jokerman" w:cs="Arial"/>
          <w:b/>
          <w:bCs/>
          <w:sz w:val="48"/>
          <w:szCs w:val="48"/>
          <w:u w:val="single"/>
        </w:rPr>
      </w:pPr>
    </w:p>
    <w:p w:rsidR="003125DF" w:rsidRPr="005A2D58" w:rsidRDefault="003125DF" w:rsidP="003125DF">
      <w:pPr>
        <w:spacing w:after="0" w:line="360" w:lineRule="auto"/>
        <w:ind w:left="3666" w:firstLine="654"/>
        <w:rPr>
          <w:rFonts w:ascii="Jokerman" w:hAnsi="Jokerman" w:cs="Arial"/>
          <w:b/>
          <w:bCs/>
          <w:sz w:val="48"/>
          <w:szCs w:val="48"/>
          <w:u w:val="single"/>
        </w:rPr>
      </w:pPr>
    </w:p>
    <w:p w:rsidR="003125DF" w:rsidRPr="005A2D58" w:rsidRDefault="003125DF" w:rsidP="003125DF">
      <w:pPr>
        <w:spacing w:after="0" w:line="360" w:lineRule="auto"/>
        <w:ind w:left="3666" w:firstLine="654"/>
        <w:rPr>
          <w:rFonts w:ascii="Jokerman" w:hAnsi="Jokerman" w:cs="Arial"/>
          <w:b/>
          <w:bCs/>
          <w:sz w:val="48"/>
          <w:szCs w:val="48"/>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Pr="005A2D58" w:rsidRDefault="003125DF" w:rsidP="003125DF">
      <w:pPr>
        <w:spacing w:after="0" w:line="360" w:lineRule="auto"/>
        <w:ind w:left="3666" w:firstLine="654"/>
        <w:rPr>
          <w:rFonts w:ascii="Arial" w:hAnsi="Arial" w:cs="Arial"/>
          <w:b/>
          <w:bCs/>
          <w:u w:val="single"/>
        </w:rPr>
      </w:pPr>
    </w:p>
    <w:p w:rsidR="003125DF" w:rsidRDefault="003125DF" w:rsidP="003125DF">
      <w:pPr>
        <w:spacing w:after="0" w:line="360" w:lineRule="auto"/>
        <w:ind w:left="3666" w:firstLine="654"/>
        <w:rPr>
          <w:rFonts w:ascii="Arial" w:hAnsi="Arial" w:cs="Arial"/>
          <w:b/>
          <w:bCs/>
        </w:rPr>
      </w:pPr>
    </w:p>
    <w:p w:rsidR="00926771" w:rsidRPr="000B7B3A" w:rsidRDefault="00926771" w:rsidP="0016451B">
      <w:pPr>
        <w:spacing w:after="0" w:line="360" w:lineRule="auto"/>
        <w:ind w:left="3666" w:firstLine="654"/>
        <w:jc w:val="right"/>
        <w:rPr>
          <w:rFonts w:ascii="Footlight MT Light" w:hAnsi="Footlight MT Light" w:cs="Aharoni"/>
          <w:b/>
          <w:bCs/>
          <w:color w:val="002060"/>
          <w:sz w:val="40"/>
          <w:szCs w:val="40"/>
        </w:rPr>
      </w:pPr>
    </w:p>
    <w:p w:rsidR="00FB237C" w:rsidRDefault="004C6618" w:rsidP="00636509">
      <w:pPr>
        <w:spacing w:after="0" w:line="360" w:lineRule="auto"/>
        <w:ind w:left="3666" w:firstLine="654"/>
        <w:jc w:val="center"/>
        <w:rPr>
          <w:rFonts w:ascii="Arial" w:hAnsi="Arial" w:cs="Arial"/>
          <w:b/>
          <w:bCs/>
          <w:color w:val="FF0000"/>
          <w:u w:val="single"/>
        </w:rPr>
      </w:pPr>
      <w:r>
        <w:rPr>
          <w:rFonts w:ascii="Footlight MT Light" w:hAnsi="Footlight MT Light" w:cs="Aharoni"/>
          <w:b/>
          <w:bCs/>
          <w:color w:val="002060"/>
          <w:sz w:val="28"/>
          <w:szCs w:val="28"/>
        </w:rPr>
        <w:tab/>
      </w:r>
      <w:r>
        <w:rPr>
          <w:rFonts w:ascii="Footlight MT Light" w:hAnsi="Footlight MT Light" w:cs="Aharoni"/>
          <w:b/>
          <w:bCs/>
          <w:color w:val="002060"/>
          <w:sz w:val="28"/>
          <w:szCs w:val="28"/>
        </w:rPr>
        <w:tab/>
      </w:r>
      <w:r>
        <w:rPr>
          <w:rFonts w:ascii="Footlight MT Light" w:hAnsi="Footlight MT Light" w:cs="Aharoni"/>
          <w:b/>
          <w:bCs/>
          <w:color w:val="002060"/>
          <w:sz w:val="28"/>
          <w:szCs w:val="28"/>
        </w:rPr>
        <w:tab/>
      </w:r>
      <w:r>
        <w:rPr>
          <w:rFonts w:ascii="Footlight MT Light" w:hAnsi="Footlight MT Light" w:cs="Aharoni"/>
          <w:b/>
          <w:bCs/>
          <w:color w:val="002060"/>
          <w:sz w:val="28"/>
          <w:szCs w:val="28"/>
        </w:rPr>
        <w:tab/>
      </w:r>
      <w:r>
        <w:rPr>
          <w:rFonts w:ascii="Footlight MT Light" w:hAnsi="Footlight MT Light" w:cs="Aharoni"/>
          <w:b/>
          <w:bCs/>
          <w:color w:val="002060"/>
          <w:sz w:val="28"/>
          <w:szCs w:val="28"/>
        </w:rPr>
        <w:tab/>
      </w:r>
    </w:p>
    <w:p w:rsidR="00577561" w:rsidRDefault="00577561" w:rsidP="00577561">
      <w:pPr>
        <w:spacing w:after="0" w:line="360" w:lineRule="auto"/>
        <w:ind w:left="3666" w:firstLine="654"/>
        <w:rPr>
          <w:rFonts w:ascii="Arial" w:hAnsi="Arial" w:cs="Arial"/>
          <w:b/>
          <w:bCs/>
          <w:color w:val="FF0000"/>
          <w:sz w:val="32"/>
          <w:szCs w:val="32"/>
          <w:u w:val="single"/>
        </w:rPr>
      </w:pPr>
    </w:p>
    <w:p w:rsidR="00577561" w:rsidRDefault="00577561" w:rsidP="00577561">
      <w:pPr>
        <w:spacing w:after="0" w:line="360" w:lineRule="auto"/>
        <w:ind w:left="3666" w:firstLine="654"/>
        <w:rPr>
          <w:rFonts w:ascii="Arial" w:hAnsi="Arial" w:cs="Arial"/>
          <w:b/>
          <w:bCs/>
          <w:color w:val="FF0000"/>
          <w:sz w:val="32"/>
          <w:szCs w:val="32"/>
          <w:u w:val="single"/>
        </w:rPr>
      </w:pPr>
    </w:p>
    <w:p w:rsidR="00577561" w:rsidRDefault="00577561" w:rsidP="00577561">
      <w:pPr>
        <w:spacing w:after="0" w:line="360" w:lineRule="auto"/>
        <w:ind w:left="3666" w:firstLine="654"/>
        <w:rPr>
          <w:rFonts w:ascii="Arial" w:hAnsi="Arial" w:cs="Arial"/>
          <w:b/>
          <w:bCs/>
          <w:color w:val="FF0000"/>
          <w:sz w:val="32"/>
          <w:szCs w:val="32"/>
          <w:u w:val="single"/>
        </w:rPr>
      </w:pPr>
    </w:p>
    <w:p w:rsidR="00577561" w:rsidRDefault="00577561" w:rsidP="00577561">
      <w:pPr>
        <w:spacing w:after="0" w:line="360" w:lineRule="auto"/>
        <w:ind w:left="3666" w:firstLine="654"/>
        <w:rPr>
          <w:rFonts w:ascii="Arial" w:hAnsi="Arial" w:cs="Arial"/>
          <w:b/>
          <w:bCs/>
          <w:color w:val="FF0000"/>
          <w:sz w:val="32"/>
          <w:szCs w:val="32"/>
          <w:u w:val="single"/>
        </w:rPr>
      </w:pPr>
    </w:p>
    <w:p w:rsidR="00577561" w:rsidRDefault="00577561" w:rsidP="00577561">
      <w:pPr>
        <w:spacing w:after="0" w:line="360" w:lineRule="auto"/>
        <w:ind w:left="3666" w:firstLine="654"/>
        <w:rPr>
          <w:rFonts w:ascii="Arial" w:hAnsi="Arial" w:cs="Arial"/>
          <w:b/>
          <w:bCs/>
          <w:color w:val="FF0000"/>
          <w:sz w:val="32"/>
          <w:szCs w:val="32"/>
          <w:u w:val="single"/>
        </w:rPr>
      </w:pPr>
    </w:p>
    <w:p w:rsidR="00677025" w:rsidRDefault="00677025" w:rsidP="00044710">
      <w:pPr>
        <w:spacing w:after="0" w:line="360" w:lineRule="auto"/>
        <w:ind w:left="3666" w:firstLine="654"/>
        <w:jc w:val="both"/>
        <w:rPr>
          <w:rFonts w:ascii="Arial" w:hAnsi="Arial" w:cs="Arial"/>
          <w:b/>
          <w:bCs/>
          <w:color w:val="FF0000"/>
          <w:sz w:val="56"/>
          <w:szCs w:val="56"/>
        </w:rPr>
      </w:pPr>
    </w:p>
    <w:p w:rsidR="00CC5EDC" w:rsidRDefault="00CC5EDC" w:rsidP="00044710">
      <w:pPr>
        <w:spacing w:after="0" w:line="360" w:lineRule="auto"/>
        <w:ind w:left="3666" w:firstLine="654"/>
        <w:jc w:val="both"/>
        <w:rPr>
          <w:rFonts w:ascii="Arial" w:hAnsi="Arial" w:cs="Arial"/>
          <w:b/>
          <w:bCs/>
          <w:color w:val="FF0000"/>
          <w:sz w:val="56"/>
          <w:szCs w:val="56"/>
        </w:rPr>
      </w:pPr>
    </w:p>
    <w:p w:rsidR="00CC5EDC" w:rsidRDefault="00CC5EDC" w:rsidP="00044710">
      <w:pPr>
        <w:spacing w:after="0" w:line="360" w:lineRule="auto"/>
        <w:ind w:left="3666" w:firstLine="654"/>
        <w:jc w:val="both"/>
        <w:rPr>
          <w:rFonts w:ascii="Arial" w:hAnsi="Arial" w:cs="Arial"/>
          <w:b/>
          <w:bCs/>
          <w:color w:val="FF0000"/>
          <w:sz w:val="56"/>
          <w:szCs w:val="56"/>
        </w:rPr>
      </w:pPr>
    </w:p>
    <w:p w:rsidR="00677025" w:rsidRDefault="00677025" w:rsidP="00044710">
      <w:pPr>
        <w:spacing w:after="0" w:line="360" w:lineRule="auto"/>
        <w:ind w:left="3666" w:firstLine="654"/>
        <w:jc w:val="both"/>
        <w:rPr>
          <w:rFonts w:ascii="Arial" w:hAnsi="Arial" w:cs="Arial"/>
          <w:b/>
          <w:bCs/>
          <w:color w:val="FF0000"/>
          <w:sz w:val="56"/>
          <w:szCs w:val="56"/>
        </w:rPr>
      </w:pPr>
    </w:p>
    <w:p w:rsidR="00197B41" w:rsidRPr="000A0FC3" w:rsidRDefault="00AE1B3C" w:rsidP="00044710">
      <w:pPr>
        <w:spacing w:after="0" w:line="360" w:lineRule="auto"/>
        <w:ind w:left="3666" w:firstLine="654"/>
        <w:jc w:val="both"/>
        <w:rPr>
          <w:rFonts w:ascii="Arial" w:hAnsi="Arial" w:cs="Arial"/>
          <w:b/>
          <w:bCs/>
          <w:color w:val="FF0000"/>
          <w:sz w:val="52"/>
          <w:szCs w:val="52"/>
        </w:rPr>
      </w:pPr>
      <w:r w:rsidRPr="000A0FC3">
        <w:rPr>
          <w:rFonts w:ascii="Arial" w:hAnsi="Arial" w:cs="Arial"/>
          <w:b/>
          <w:bCs/>
          <w:color w:val="FF0000"/>
          <w:sz w:val="52"/>
          <w:szCs w:val="52"/>
        </w:rPr>
        <w:t>DATA DICTIONARY</w:t>
      </w: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197B41" w:rsidRDefault="00197B41" w:rsidP="003125DF">
      <w:pPr>
        <w:spacing w:after="0" w:line="360" w:lineRule="auto"/>
        <w:ind w:left="3666" w:firstLine="654"/>
        <w:rPr>
          <w:rFonts w:ascii="Arial" w:hAnsi="Arial" w:cs="Arial"/>
          <w:b/>
          <w:bCs/>
          <w:color w:val="FF0000"/>
          <w:sz w:val="32"/>
          <w:szCs w:val="32"/>
          <w:u w:val="single"/>
        </w:rPr>
      </w:pPr>
    </w:p>
    <w:p w:rsidR="004B0CEC" w:rsidRPr="00131F79" w:rsidRDefault="003125DF" w:rsidP="003125DF">
      <w:pPr>
        <w:spacing w:after="0" w:line="360" w:lineRule="auto"/>
        <w:ind w:left="3666" w:firstLine="654"/>
        <w:rPr>
          <w:rFonts w:ascii="Arial" w:hAnsi="Arial" w:cs="Arial"/>
          <w:b/>
          <w:bCs/>
          <w:u w:val="single"/>
        </w:rPr>
      </w:pPr>
      <w:r w:rsidRPr="00295EBE">
        <w:rPr>
          <w:rFonts w:ascii="Arial" w:hAnsi="Arial" w:cs="Arial"/>
          <w:b/>
          <w:bCs/>
          <w:color w:val="FF0000"/>
          <w:sz w:val="32"/>
          <w:szCs w:val="32"/>
          <w:u w:val="single"/>
        </w:rPr>
        <w:lastRenderedPageBreak/>
        <w:t>DDIC Objects</w:t>
      </w:r>
    </w:p>
    <w:p w:rsidR="003125DF" w:rsidRPr="00702082" w:rsidRDefault="003125DF" w:rsidP="003125DF">
      <w:pPr>
        <w:numPr>
          <w:ilvl w:val="0"/>
          <w:numId w:val="1"/>
        </w:numPr>
        <w:spacing w:after="0" w:line="360" w:lineRule="auto"/>
        <w:ind w:left="426"/>
        <w:rPr>
          <w:rFonts w:ascii="Arial" w:eastAsia="Batang" w:hAnsi="Arial" w:cs="Arial"/>
          <w:b/>
          <w:color w:val="FF0000"/>
        </w:rPr>
      </w:pPr>
      <w:r w:rsidRPr="00702082">
        <w:rPr>
          <w:rFonts w:ascii="Arial" w:eastAsia="Batang" w:hAnsi="Arial" w:cs="Arial"/>
          <w:b/>
          <w:color w:val="FF0000"/>
        </w:rPr>
        <w:t>What are the technical properties of a table and explain about them?</w:t>
      </w:r>
    </w:p>
    <w:p w:rsidR="003125DF" w:rsidRPr="00702082" w:rsidRDefault="003125DF" w:rsidP="001B61C0">
      <w:pPr>
        <w:spacing w:after="0" w:line="360" w:lineRule="auto"/>
        <w:rPr>
          <w:rFonts w:ascii="Arial" w:eastAsia="Batang" w:hAnsi="Arial" w:cs="Arial"/>
          <w:b/>
        </w:rPr>
      </w:pPr>
      <w:proofErr w:type="spellStart"/>
      <w:r w:rsidRPr="00702082">
        <w:rPr>
          <w:rFonts w:ascii="Arial" w:eastAsia="Batang" w:hAnsi="Arial" w:cs="Arial"/>
          <w:b/>
        </w:rPr>
        <w:t>Ans</w:t>
      </w:r>
      <w:proofErr w:type="spellEnd"/>
      <w:r w:rsidRPr="00702082">
        <w:rPr>
          <w:rFonts w:ascii="Arial" w:eastAsia="Batang" w:hAnsi="Arial" w:cs="Arial"/>
          <w:b/>
        </w:rPr>
        <w:t xml:space="preserve">:-  There are 7 types of tech. properties .They are </w:t>
      </w:r>
    </w:p>
    <w:p w:rsidR="003125DF" w:rsidRPr="00702082" w:rsidRDefault="003125DF" w:rsidP="002758FF">
      <w:pPr>
        <w:pStyle w:val="ListParagraph"/>
        <w:numPr>
          <w:ilvl w:val="0"/>
          <w:numId w:val="60"/>
        </w:numPr>
        <w:spacing w:after="0" w:line="360" w:lineRule="auto"/>
        <w:rPr>
          <w:rFonts w:ascii="Arial" w:eastAsia="Batang" w:hAnsi="Arial" w:cs="Arial"/>
          <w:b/>
          <w:szCs w:val="22"/>
        </w:rPr>
      </w:pPr>
      <w:r w:rsidRPr="00702082">
        <w:rPr>
          <w:rFonts w:ascii="Arial" w:eastAsia="Batang" w:hAnsi="Arial" w:cs="Arial"/>
          <w:b/>
          <w:szCs w:val="22"/>
          <w:u w:val="single"/>
        </w:rPr>
        <w:t xml:space="preserve">Delivery </w:t>
      </w:r>
      <w:r w:rsidR="00D63608" w:rsidRPr="00702082">
        <w:rPr>
          <w:rFonts w:ascii="Arial" w:eastAsia="Batang" w:hAnsi="Arial" w:cs="Arial"/>
          <w:b/>
          <w:szCs w:val="22"/>
          <w:u w:val="single"/>
        </w:rPr>
        <w:t>Class</w:t>
      </w:r>
      <w:r w:rsidR="00D63608" w:rsidRPr="00702082">
        <w:rPr>
          <w:rFonts w:ascii="Arial" w:eastAsia="Batang" w:hAnsi="Arial" w:cs="Arial"/>
          <w:b/>
          <w:szCs w:val="22"/>
        </w:rPr>
        <w:t>: - It</w:t>
      </w:r>
      <w:r w:rsidRPr="00702082">
        <w:rPr>
          <w:rFonts w:ascii="Arial" w:eastAsia="Batang" w:hAnsi="Arial" w:cs="Arial"/>
          <w:b/>
          <w:szCs w:val="22"/>
        </w:rPr>
        <w:t xml:space="preserve"> is used to control the Transport of the table </w:t>
      </w:r>
      <w:r w:rsidR="00775BB3" w:rsidRPr="00702082">
        <w:rPr>
          <w:rFonts w:ascii="Arial" w:eastAsia="Batang" w:hAnsi="Arial" w:cs="Arial"/>
          <w:b/>
          <w:szCs w:val="22"/>
        </w:rPr>
        <w:t>data.</w:t>
      </w:r>
    </w:p>
    <w:p w:rsidR="00CF115A" w:rsidRPr="00702082" w:rsidRDefault="00FB473D" w:rsidP="00CF115A">
      <w:pPr>
        <w:pStyle w:val="ListParagraph"/>
        <w:spacing w:after="0" w:line="360" w:lineRule="auto"/>
        <w:ind w:left="1131"/>
        <w:rPr>
          <w:rFonts w:ascii="Arial" w:eastAsia="Batang" w:hAnsi="Arial" w:cs="Arial"/>
          <w:b/>
          <w:szCs w:val="22"/>
        </w:rPr>
      </w:pPr>
      <w:r w:rsidRPr="00702082">
        <w:rPr>
          <w:rFonts w:ascii="Arial" w:eastAsia="Batang" w:hAnsi="Arial" w:cs="Arial"/>
          <w:b/>
          <w:szCs w:val="22"/>
        </w:rPr>
        <w:t>It is</w:t>
      </w:r>
      <w:r w:rsidR="00CF115A" w:rsidRPr="00702082">
        <w:rPr>
          <w:rFonts w:ascii="Arial" w:eastAsia="Batang" w:hAnsi="Arial" w:cs="Arial"/>
          <w:b/>
          <w:szCs w:val="22"/>
        </w:rPr>
        <w:t xml:space="preserve"> used to specify the type of the table.</w:t>
      </w:r>
    </w:p>
    <w:p w:rsidR="003125DF" w:rsidRPr="00702082" w:rsidRDefault="003125DF" w:rsidP="00C36397">
      <w:pPr>
        <w:numPr>
          <w:ilvl w:val="0"/>
          <w:numId w:val="9"/>
        </w:numPr>
        <w:spacing w:after="0" w:line="360" w:lineRule="auto"/>
        <w:rPr>
          <w:rFonts w:ascii="Arial" w:eastAsia="Batang" w:hAnsi="Arial" w:cs="Arial"/>
          <w:b/>
        </w:rPr>
      </w:pPr>
      <w:r w:rsidRPr="00702082">
        <w:rPr>
          <w:rFonts w:ascii="Arial" w:eastAsia="Batang" w:hAnsi="Arial" w:cs="Arial"/>
          <w:b/>
        </w:rPr>
        <w:t xml:space="preserve">In Real time we mostly use the delivery class </w:t>
      </w:r>
      <w:r w:rsidRPr="00702082">
        <w:rPr>
          <w:rFonts w:ascii="Arial" w:eastAsia="Batang" w:hAnsi="Arial" w:cs="Arial"/>
          <w:b/>
          <w:u w:val="single"/>
        </w:rPr>
        <w:t>'C'</w:t>
      </w:r>
      <w:r w:rsidRPr="00702082">
        <w:rPr>
          <w:rFonts w:ascii="Arial" w:eastAsia="Batang" w:hAnsi="Arial" w:cs="Arial"/>
          <w:b/>
        </w:rPr>
        <w:t>.</w:t>
      </w:r>
    </w:p>
    <w:p w:rsidR="00E6705F" w:rsidRPr="00702082" w:rsidRDefault="003125DF" w:rsidP="00C36397">
      <w:pPr>
        <w:numPr>
          <w:ilvl w:val="0"/>
          <w:numId w:val="9"/>
        </w:numPr>
        <w:spacing w:after="0" w:line="360" w:lineRule="auto"/>
        <w:rPr>
          <w:rFonts w:ascii="Arial" w:eastAsia="Batang" w:hAnsi="Arial" w:cs="Arial"/>
          <w:b/>
        </w:rPr>
      </w:pPr>
      <w:r w:rsidRPr="00702082">
        <w:rPr>
          <w:rFonts w:ascii="Arial" w:eastAsia="Batang" w:hAnsi="Arial" w:cs="Arial"/>
          <w:b/>
        </w:rPr>
        <w:t xml:space="preserve">In case of delivery class 'A' the table can maintained in any system </w:t>
      </w:r>
      <w:r w:rsidR="00D63608" w:rsidRPr="00702082">
        <w:rPr>
          <w:rFonts w:ascii="Arial" w:eastAsia="Batang" w:hAnsi="Arial" w:cs="Arial"/>
          <w:b/>
        </w:rPr>
        <w:t>(development,</w:t>
      </w:r>
      <w:r w:rsidRPr="00702082">
        <w:rPr>
          <w:rFonts w:ascii="Arial" w:eastAsia="Batang" w:hAnsi="Arial" w:cs="Arial"/>
          <w:b/>
        </w:rPr>
        <w:t xml:space="preserve"> quality, production </w:t>
      </w:r>
      <w:r w:rsidR="00D63608" w:rsidRPr="00702082">
        <w:rPr>
          <w:rFonts w:ascii="Arial" w:eastAsia="Batang" w:hAnsi="Arial" w:cs="Arial"/>
          <w:b/>
        </w:rPr>
        <w:t>systems)</w:t>
      </w:r>
      <w:r w:rsidR="00EE5032" w:rsidRPr="00702082">
        <w:rPr>
          <w:rFonts w:ascii="Arial" w:eastAsia="Batang" w:hAnsi="Arial" w:cs="Arial"/>
          <w:b/>
        </w:rPr>
        <w:t xml:space="preserve"> using SM30.</w:t>
      </w:r>
    </w:p>
    <w:p w:rsidR="003125DF" w:rsidRPr="00702082" w:rsidRDefault="003125DF" w:rsidP="003125DF">
      <w:pPr>
        <w:spacing w:after="0" w:line="360" w:lineRule="auto"/>
        <w:ind w:left="426"/>
        <w:rPr>
          <w:rFonts w:ascii="Arial" w:hAnsi="Arial" w:cs="Arial"/>
          <w:b/>
        </w:rPr>
      </w:pPr>
      <w:r w:rsidRPr="00702082">
        <w:rPr>
          <w:rFonts w:ascii="Arial" w:hAnsi="Arial" w:cs="Arial"/>
          <w:b/>
        </w:rPr>
        <w:t xml:space="preserve"> b) </w:t>
      </w:r>
      <w:r w:rsidRPr="00702082">
        <w:rPr>
          <w:rFonts w:ascii="Arial" w:hAnsi="Arial" w:cs="Arial"/>
          <w:b/>
          <w:u w:val="single"/>
        </w:rPr>
        <w:t>Data Browser/table view maintenance</w:t>
      </w:r>
      <w:r w:rsidR="00A5265C" w:rsidRPr="00702082">
        <w:rPr>
          <w:rFonts w:ascii="Arial" w:hAnsi="Arial" w:cs="Arial"/>
          <w:b/>
        </w:rPr>
        <w:t>: -</w:t>
      </w:r>
      <w:r w:rsidRPr="00702082">
        <w:rPr>
          <w:rFonts w:ascii="Arial" w:hAnsi="Arial" w:cs="Arial"/>
          <w:b/>
        </w:rPr>
        <w:t xml:space="preserve"> This property is used to spe</w:t>
      </w:r>
      <w:r w:rsidR="006E3273" w:rsidRPr="00702082">
        <w:rPr>
          <w:rFonts w:ascii="Arial" w:hAnsi="Arial" w:cs="Arial"/>
          <w:b/>
        </w:rPr>
        <w:t xml:space="preserve">cify the </w:t>
      </w:r>
      <w:proofErr w:type="spellStart"/>
      <w:r w:rsidR="006E3273" w:rsidRPr="00702082">
        <w:rPr>
          <w:rFonts w:ascii="Arial" w:hAnsi="Arial" w:cs="Arial"/>
          <w:b/>
        </w:rPr>
        <w:t>whetherthe</w:t>
      </w:r>
      <w:proofErr w:type="spellEnd"/>
      <w:r w:rsidR="006E3273" w:rsidRPr="00702082">
        <w:rPr>
          <w:rFonts w:ascii="Arial" w:hAnsi="Arial" w:cs="Arial"/>
          <w:b/>
        </w:rPr>
        <w:t xml:space="preserve"> </w:t>
      </w:r>
      <w:r w:rsidR="00FA5F91">
        <w:rPr>
          <w:rFonts w:ascii="Arial" w:hAnsi="Arial" w:cs="Arial"/>
          <w:b/>
        </w:rPr>
        <w:tab/>
      </w:r>
      <w:r w:rsidRPr="00702082">
        <w:rPr>
          <w:rFonts w:ascii="Arial" w:hAnsi="Arial" w:cs="Arial"/>
          <w:b/>
        </w:rPr>
        <w:t>table can be maintained or not.</w:t>
      </w:r>
    </w:p>
    <w:p w:rsidR="003125DF" w:rsidRPr="00702082" w:rsidRDefault="003125DF" w:rsidP="003125DF">
      <w:pPr>
        <w:numPr>
          <w:ilvl w:val="0"/>
          <w:numId w:val="10"/>
        </w:numPr>
        <w:spacing w:after="0" w:line="360" w:lineRule="auto"/>
        <w:rPr>
          <w:rFonts w:ascii="Arial" w:hAnsi="Arial" w:cs="Arial"/>
          <w:b/>
        </w:rPr>
      </w:pPr>
      <w:r w:rsidRPr="00702082">
        <w:rPr>
          <w:rFonts w:ascii="Arial" w:hAnsi="Arial" w:cs="Arial"/>
          <w:b/>
        </w:rPr>
        <w:t xml:space="preserve">In real time we mostly use </w:t>
      </w:r>
      <w:r w:rsidR="00B41540" w:rsidRPr="00702082">
        <w:rPr>
          <w:rFonts w:ascii="Arial" w:hAnsi="Arial" w:cs="Arial"/>
          <w:b/>
          <w:u w:val="single"/>
        </w:rPr>
        <w:t>“Display</w:t>
      </w:r>
      <w:r w:rsidR="003672CF" w:rsidRPr="00702082">
        <w:rPr>
          <w:rFonts w:ascii="Arial" w:hAnsi="Arial" w:cs="Arial"/>
          <w:b/>
          <w:u w:val="single"/>
        </w:rPr>
        <w:t xml:space="preserve">/maintenance </w:t>
      </w:r>
      <w:r w:rsidR="00196AEC" w:rsidRPr="00702082">
        <w:rPr>
          <w:rFonts w:ascii="Arial" w:hAnsi="Arial" w:cs="Arial"/>
          <w:b/>
          <w:u w:val="single"/>
        </w:rPr>
        <w:t xml:space="preserve">allowed </w:t>
      </w:r>
      <w:r w:rsidR="00833E48" w:rsidRPr="00702082">
        <w:rPr>
          <w:rFonts w:ascii="Arial" w:hAnsi="Arial" w:cs="Arial"/>
          <w:b/>
        </w:rPr>
        <w:t>“</w:t>
      </w:r>
      <w:r w:rsidR="00EE5032" w:rsidRPr="00702082">
        <w:rPr>
          <w:rFonts w:ascii="Arial" w:hAnsi="Arial" w:cs="Arial"/>
          <w:b/>
        </w:rPr>
        <w:t>option</w:t>
      </w:r>
      <w:r w:rsidRPr="00702082">
        <w:rPr>
          <w:rFonts w:ascii="Arial" w:hAnsi="Arial" w:cs="Arial"/>
          <w:b/>
        </w:rPr>
        <w:t>.</w:t>
      </w:r>
    </w:p>
    <w:p w:rsidR="003125DF" w:rsidRPr="00702082" w:rsidRDefault="00052BFF" w:rsidP="003125DF">
      <w:pPr>
        <w:spacing w:after="0" w:line="360" w:lineRule="auto"/>
        <w:ind w:left="426"/>
        <w:rPr>
          <w:rFonts w:ascii="Arial" w:hAnsi="Arial" w:cs="Arial"/>
          <w:b/>
        </w:rPr>
      </w:pPr>
      <w:r w:rsidRPr="00702082">
        <w:rPr>
          <w:rFonts w:ascii="Arial" w:hAnsi="Arial" w:cs="Arial"/>
          <w:b/>
        </w:rPr>
        <w:t>c</w:t>
      </w:r>
      <w:r w:rsidR="003125DF" w:rsidRPr="00702082">
        <w:rPr>
          <w:rFonts w:ascii="Arial" w:hAnsi="Arial" w:cs="Arial"/>
          <w:b/>
        </w:rPr>
        <w:t xml:space="preserve">) </w:t>
      </w:r>
      <w:r w:rsidR="003125DF" w:rsidRPr="00702082">
        <w:rPr>
          <w:rFonts w:ascii="Arial" w:hAnsi="Arial" w:cs="Arial"/>
          <w:b/>
          <w:u w:val="single"/>
        </w:rPr>
        <w:t>Data Class</w:t>
      </w:r>
      <w:r w:rsidR="003125DF" w:rsidRPr="00702082">
        <w:rPr>
          <w:rFonts w:ascii="Arial" w:hAnsi="Arial" w:cs="Arial"/>
          <w:b/>
        </w:rPr>
        <w:t>:- It is used to specify the type of the data to be maintained in the table.</w:t>
      </w:r>
    </w:p>
    <w:p w:rsidR="003125DF" w:rsidRPr="00702082" w:rsidRDefault="003125DF" w:rsidP="00C36397">
      <w:pPr>
        <w:numPr>
          <w:ilvl w:val="0"/>
          <w:numId w:val="10"/>
        </w:numPr>
        <w:spacing w:after="0" w:line="360" w:lineRule="auto"/>
        <w:rPr>
          <w:rFonts w:ascii="Arial" w:hAnsi="Arial" w:cs="Arial"/>
          <w:b/>
        </w:rPr>
      </w:pPr>
      <w:r w:rsidRPr="00702082">
        <w:rPr>
          <w:rFonts w:ascii="Arial" w:hAnsi="Arial" w:cs="Arial"/>
          <w:b/>
        </w:rPr>
        <w:t xml:space="preserve">In Real time we mostly use </w:t>
      </w:r>
      <w:r w:rsidR="000F5A26" w:rsidRPr="00702082">
        <w:rPr>
          <w:rFonts w:ascii="Arial" w:hAnsi="Arial" w:cs="Arial"/>
          <w:b/>
          <w:u w:val="single"/>
        </w:rPr>
        <w:t>APPL0</w:t>
      </w:r>
      <w:r w:rsidRPr="00702082">
        <w:rPr>
          <w:rFonts w:ascii="Arial" w:hAnsi="Arial" w:cs="Arial"/>
          <w:b/>
          <w:u w:val="single"/>
        </w:rPr>
        <w:t xml:space="preserve"> or APPL1</w:t>
      </w:r>
      <w:r w:rsidRPr="00702082">
        <w:rPr>
          <w:rFonts w:ascii="Arial" w:hAnsi="Arial" w:cs="Arial"/>
          <w:b/>
        </w:rPr>
        <w:t>.</w:t>
      </w:r>
    </w:p>
    <w:p w:rsidR="00846924" w:rsidRPr="00702082" w:rsidRDefault="00846924" w:rsidP="00C36397">
      <w:pPr>
        <w:numPr>
          <w:ilvl w:val="0"/>
          <w:numId w:val="10"/>
        </w:numPr>
        <w:spacing w:after="0" w:line="360" w:lineRule="auto"/>
        <w:rPr>
          <w:rFonts w:ascii="Arial" w:hAnsi="Arial" w:cs="Arial"/>
          <w:b/>
        </w:rPr>
      </w:pPr>
      <w:r w:rsidRPr="00702082">
        <w:rPr>
          <w:rFonts w:ascii="Arial" w:hAnsi="Arial" w:cs="Arial"/>
          <w:b/>
        </w:rPr>
        <w:t>APPL0 – Master data – Access frequently &amp;</w:t>
      </w:r>
      <w:r w:rsidR="00FB473D" w:rsidRPr="00702082">
        <w:rPr>
          <w:rFonts w:ascii="Arial" w:hAnsi="Arial" w:cs="Arial"/>
          <w:b/>
        </w:rPr>
        <w:t>updated (</w:t>
      </w:r>
      <w:r w:rsidR="00EE5032" w:rsidRPr="00702082">
        <w:rPr>
          <w:rFonts w:ascii="Arial" w:hAnsi="Arial" w:cs="Arial"/>
          <w:b/>
        </w:rPr>
        <w:t>changed)</w:t>
      </w:r>
      <w:r w:rsidRPr="00702082">
        <w:rPr>
          <w:rFonts w:ascii="Arial" w:hAnsi="Arial" w:cs="Arial"/>
          <w:b/>
        </w:rPr>
        <w:t xml:space="preserve"> rarely</w:t>
      </w:r>
      <w:r w:rsidR="00EE5032" w:rsidRPr="00702082">
        <w:rPr>
          <w:rFonts w:ascii="Arial" w:hAnsi="Arial" w:cs="Arial"/>
          <w:b/>
        </w:rPr>
        <w:t>. Ex: D.O.B</w:t>
      </w:r>
    </w:p>
    <w:p w:rsidR="00846924" w:rsidRPr="00702082" w:rsidRDefault="00846924" w:rsidP="00C36397">
      <w:pPr>
        <w:numPr>
          <w:ilvl w:val="0"/>
          <w:numId w:val="10"/>
        </w:numPr>
        <w:spacing w:after="0" w:line="360" w:lineRule="auto"/>
        <w:rPr>
          <w:rFonts w:ascii="Arial" w:hAnsi="Arial" w:cs="Arial"/>
          <w:b/>
        </w:rPr>
      </w:pPr>
      <w:r w:rsidRPr="00702082">
        <w:rPr>
          <w:rFonts w:ascii="Arial" w:hAnsi="Arial" w:cs="Arial"/>
          <w:b/>
        </w:rPr>
        <w:t xml:space="preserve">APPL1 – Transactional data – Access frequently &amp; updated </w:t>
      </w:r>
      <w:proofErr w:type="spellStart"/>
      <w:r w:rsidRPr="00702082">
        <w:rPr>
          <w:rFonts w:ascii="Arial" w:hAnsi="Arial" w:cs="Arial"/>
          <w:b/>
        </w:rPr>
        <w:t>frequently</w:t>
      </w:r>
      <w:r w:rsidR="00EE5032" w:rsidRPr="00702082">
        <w:rPr>
          <w:rFonts w:ascii="Arial" w:hAnsi="Arial" w:cs="Arial"/>
          <w:b/>
        </w:rPr>
        <w:t>.Ex</w:t>
      </w:r>
      <w:proofErr w:type="spellEnd"/>
      <w:r w:rsidR="00EE5032" w:rsidRPr="00702082">
        <w:rPr>
          <w:rFonts w:ascii="Arial" w:hAnsi="Arial" w:cs="Arial"/>
          <w:b/>
        </w:rPr>
        <w:t>: Sal</w:t>
      </w:r>
    </w:p>
    <w:p w:rsidR="00EE5032" w:rsidRPr="00702082" w:rsidRDefault="00EE5032" w:rsidP="00C36397">
      <w:pPr>
        <w:numPr>
          <w:ilvl w:val="0"/>
          <w:numId w:val="10"/>
        </w:numPr>
        <w:spacing w:after="0" w:line="360" w:lineRule="auto"/>
        <w:rPr>
          <w:rFonts w:ascii="Arial" w:hAnsi="Arial" w:cs="Arial"/>
          <w:b/>
        </w:rPr>
      </w:pPr>
      <w:r w:rsidRPr="00702082">
        <w:rPr>
          <w:rFonts w:ascii="Arial" w:hAnsi="Arial" w:cs="Arial"/>
          <w:b/>
        </w:rPr>
        <w:t>Organization &amp; Customizing data – Updated rarely. Ex: Company Codes</w:t>
      </w:r>
    </w:p>
    <w:p w:rsidR="001B31C2" w:rsidRPr="00702082" w:rsidRDefault="001B31C2" w:rsidP="001B31C2">
      <w:pPr>
        <w:spacing w:after="0" w:line="360" w:lineRule="auto"/>
        <w:ind w:left="426"/>
        <w:rPr>
          <w:rFonts w:ascii="Arial" w:hAnsi="Arial" w:cs="Arial"/>
          <w:b/>
        </w:rPr>
      </w:pPr>
      <w:r w:rsidRPr="00702082">
        <w:rPr>
          <w:rFonts w:ascii="Arial" w:hAnsi="Arial" w:cs="Arial"/>
          <w:b/>
        </w:rPr>
        <w:t xml:space="preserve"> d) </w:t>
      </w:r>
      <w:r w:rsidRPr="00702082">
        <w:rPr>
          <w:rFonts w:ascii="Arial" w:hAnsi="Arial" w:cs="Arial"/>
          <w:b/>
          <w:u w:val="single"/>
        </w:rPr>
        <w:t xml:space="preserve">Size </w:t>
      </w:r>
      <w:r w:rsidR="00EE5032" w:rsidRPr="00702082">
        <w:rPr>
          <w:rFonts w:ascii="Arial" w:hAnsi="Arial" w:cs="Arial"/>
          <w:b/>
          <w:u w:val="single"/>
        </w:rPr>
        <w:t>Category</w:t>
      </w:r>
      <w:r w:rsidR="00EE5032" w:rsidRPr="00702082">
        <w:rPr>
          <w:rFonts w:ascii="Arial" w:hAnsi="Arial" w:cs="Arial"/>
          <w:b/>
        </w:rPr>
        <w:t>: -</w:t>
      </w:r>
      <w:r w:rsidRPr="00702082">
        <w:rPr>
          <w:rFonts w:ascii="Arial" w:hAnsi="Arial" w:cs="Arial"/>
          <w:b/>
        </w:rPr>
        <w:t xml:space="preserve"> It is used to specify the initial space req</w:t>
      </w:r>
      <w:r w:rsidR="00052BFF" w:rsidRPr="00702082">
        <w:rPr>
          <w:rFonts w:ascii="Arial" w:hAnsi="Arial" w:cs="Arial"/>
          <w:b/>
        </w:rPr>
        <w:t>uired for the table in the data base.</w:t>
      </w:r>
    </w:p>
    <w:p w:rsidR="003125DF" w:rsidRPr="00702082" w:rsidRDefault="00B158FE" w:rsidP="003125DF">
      <w:pPr>
        <w:numPr>
          <w:ilvl w:val="0"/>
          <w:numId w:val="10"/>
        </w:numPr>
        <w:spacing w:after="0" w:line="360" w:lineRule="auto"/>
        <w:rPr>
          <w:rFonts w:ascii="Arial" w:hAnsi="Arial" w:cs="Arial"/>
          <w:b/>
        </w:rPr>
      </w:pPr>
      <w:r w:rsidRPr="00702082">
        <w:rPr>
          <w:rFonts w:ascii="Arial" w:hAnsi="Arial" w:cs="Arial"/>
          <w:b/>
        </w:rPr>
        <w:t>In r</w:t>
      </w:r>
      <w:r w:rsidR="003125DF" w:rsidRPr="00702082">
        <w:rPr>
          <w:rFonts w:ascii="Arial" w:hAnsi="Arial" w:cs="Arial"/>
          <w:b/>
        </w:rPr>
        <w:t xml:space="preserve">eal time we mostly use </w:t>
      </w:r>
      <w:r w:rsidR="003125DF" w:rsidRPr="00702082">
        <w:rPr>
          <w:rFonts w:ascii="Arial" w:hAnsi="Arial" w:cs="Arial"/>
          <w:b/>
          <w:u w:val="single"/>
        </w:rPr>
        <w:t>'0' category</w:t>
      </w:r>
      <w:r w:rsidR="003125DF" w:rsidRPr="00702082">
        <w:rPr>
          <w:rFonts w:ascii="Arial" w:hAnsi="Arial" w:cs="Arial"/>
          <w:b/>
        </w:rPr>
        <w:t>.</w:t>
      </w:r>
      <w:r w:rsidR="00EE5032" w:rsidRPr="00702082">
        <w:rPr>
          <w:rFonts w:ascii="Arial" w:hAnsi="Arial" w:cs="Arial"/>
          <w:b/>
        </w:rPr>
        <w:t xml:space="preserve"> ( 0 – 7 ) -&gt; [ 0 – 7100]</w:t>
      </w:r>
    </w:p>
    <w:p w:rsidR="003125DF" w:rsidRPr="00702082" w:rsidRDefault="003125DF" w:rsidP="003125DF">
      <w:pPr>
        <w:spacing w:after="0" w:line="360" w:lineRule="auto"/>
        <w:ind w:left="426"/>
        <w:rPr>
          <w:rFonts w:ascii="Arial" w:hAnsi="Arial" w:cs="Arial"/>
          <w:b/>
        </w:rPr>
      </w:pPr>
      <w:r w:rsidRPr="00702082">
        <w:rPr>
          <w:rFonts w:ascii="Arial" w:hAnsi="Arial" w:cs="Arial"/>
          <w:b/>
        </w:rPr>
        <w:t xml:space="preserve">e) </w:t>
      </w:r>
      <w:r w:rsidRPr="00702082">
        <w:rPr>
          <w:rFonts w:ascii="Arial" w:hAnsi="Arial" w:cs="Arial"/>
          <w:b/>
          <w:u w:val="single"/>
        </w:rPr>
        <w:t>Buffering</w:t>
      </w:r>
      <w:r w:rsidR="00EE5032" w:rsidRPr="00702082">
        <w:rPr>
          <w:rFonts w:ascii="Arial" w:hAnsi="Arial" w:cs="Arial"/>
          <w:b/>
        </w:rPr>
        <w:t>: -</w:t>
      </w:r>
      <w:r w:rsidR="00052BFF" w:rsidRPr="00702082">
        <w:rPr>
          <w:rFonts w:ascii="Arial" w:hAnsi="Arial" w:cs="Arial"/>
          <w:b/>
        </w:rPr>
        <w:t xml:space="preserve"> I</w:t>
      </w:r>
      <w:r w:rsidRPr="00702082">
        <w:rPr>
          <w:rFonts w:ascii="Arial" w:hAnsi="Arial" w:cs="Arial"/>
          <w:b/>
        </w:rPr>
        <w:t xml:space="preserve">t is used to </w:t>
      </w:r>
      <w:r w:rsidR="00EE5032" w:rsidRPr="00702082">
        <w:rPr>
          <w:rFonts w:ascii="Arial" w:hAnsi="Arial" w:cs="Arial"/>
          <w:b/>
        </w:rPr>
        <w:t>control (reduce)</w:t>
      </w:r>
      <w:r w:rsidRPr="00702082">
        <w:rPr>
          <w:rFonts w:ascii="Arial" w:hAnsi="Arial" w:cs="Arial"/>
          <w:b/>
        </w:rPr>
        <w:t xml:space="preserve"> the traffic in the data base when the table </w:t>
      </w:r>
      <w:proofErr w:type="spellStart"/>
      <w:r w:rsidR="00052BFF" w:rsidRPr="00702082">
        <w:rPr>
          <w:rFonts w:ascii="Arial" w:hAnsi="Arial" w:cs="Arial"/>
          <w:b/>
        </w:rPr>
        <w:t>accessed</w:t>
      </w:r>
      <w:r w:rsidRPr="00702082">
        <w:rPr>
          <w:rFonts w:ascii="Arial" w:hAnsi="Arial" w:cs="Arial"/>
          <w:b/>
        </w:rPr>
        <w:t>by</w:t>
      </w:r>
      <w:proofErr w:type="spellEnd"/>
      <w:r w:rsidRPr="00702082">
        <w:rPr>
          <w:rFonts w:ascii="Arial" w:hAnsi="Arial" w:cs="Arial"/>
          <w:b/>
        </w:rPr>
        <w:t xml:space="preserve"> the</w:t>
      </w:r>
      <w:r w:rsidR="00EE5032" w:rsidRPr="00702082">
        <w:rPr>
          <w:rFonts w:ascii="Arial" w:hAnsi="Arial" w:cs="Arial"/>
          <w:b/>
        </w:rPr>
        <w:t xml:space="preserve"> multiple</w:t>
      </w:r>
      <w:r w:rsidRPr="00702082">
        <w:rPr>
          <w:rFonts w:ascii="Arial" w:hAnsi="Arial" w:cs="Arial"/>
          <w:b/>
        </w:rPr>
        <w:t xml:space="preserve"> users.</w:t>
      </w:r>
    </w:p>
    <w:p w:rsidR="003125DF" w:rsidRPr="00702082" w:rsidRDefault="003125DF" w:rsidP="00C36397">
      <w:pPr>
        <w:numPr>
          <w:ilvl w:val="0"/>
          <w:numId w:val="10"/>
        </w:numPr>
        <w:spacing w:after="0" w:line="360" w:lineRule="auto"/>
        <w:rPr>
          <w:rFonts w:ascii="Arial" w:hAnsi="Arial" w:cs="Arial"/>
          <w:b/>
        </w:rPr>
      </w:pPr>
      <w:r w:rsidRPr="00702082">
        <w:rPr>
          <w:rFonts w:ascii="Arial" w:hAnsi="Arial" w:cs="Arial"/>
          <w:b/>
        </w:rPr>
        <w:t xml:space="preserve">In Real time we mostly use the mode </w:t>
      </w:r>
      <w:r w:rsidR="00BB3B97" w:rsidRPr="00702082">
        <w:rPr>
          <w:rFonts w:ascii="Arial" w:hAnsi="Arial" w:cs="Arial"/>
          <w:b/>
          <w:u w:val="single"/>
        </w:rPr>
        <w:t>“Buffering</w:t>
      </w:r>
      <w:r w:rsidRPr="00702082">
        <w:rPr>
          <w:rFonts w:ascii="Arial" w:hAnsi="Arial" w:cs="Arial"/>
          <w:b/>
          <w:u w:val="single"/>
        </w:rPr>
        <w:t xml:space="preserve"> not </w:t>
      </w:r>
      <w:r w:rsidR="00431D55" w:rsidRPr="00702082">
        <w:rPr>
          <w:rFonts w:ascii="Arial" w:hAnsi="Arial" w:cs="Arial"/>
          <w:b/>
          <w:u w:val="single"/>
        </w:rPr>
        <w:t>allowed</w:t>
      </w:r>
      <w:r w:rsidRPr="00702082">
        <w:rPr>
          <w:rFonts w:ascii="Arial" w:hAnsi="Arial" w:cs="Arial"/>
          <w:b/>
          <w:u w:val="single"/>
        </w:rPr>
        <w:t xml:space="preserve"> "</w:t>
      </w:r>
      <w:r w:rsidR="00EE5032" w:rsidRPr="00702082">
        <w:rPr>
          <w:rFonts w:ascii="Arial" w:hAnsi="Arial" w:cs="Arial"/>
          <w:b/>
        </w:rPr>
        <w:t xml:space="preserve"> – Table Can’t be buffered</w:t>
      </w:r>
    </w:p>
    <w:p w:rsidR="00EE5032" w:rsidRPr="00702082" w:rsidRDefault="00EE5032" w:rsidP="00C36397">
      <w:pPr>
        <w:numPr>
          <w:ilvl w:val="0"/>
          <w:numId w:val="10"/>
        </w:numPr>
        <w:spacing w:after="0" w:line="360" w:lineRule="auto"/>
        <w:rPr>
          <w:rFonts w:ascii="Arial" w:hAnsi="Arial" w:cs="Arial"/>
          <w:b/>
        </w:rPr>
      </w:pPr>
      <w:r w:rsidRPr="00702082">
        <w:rPr>
          <w:rFonts w:ascii="Arial" w:hAnsi="Arial" w:cs="Arial"/>
          <w:b/>
        </w:rPr>
        <w:t>Buffering allowed but Switched Off – Buffering allowed but not activated</w:t>
      </w:r>
    </w:p>
    <w:p w:rsidR="00EE5032" w:rsidRPr="00702082" w:rsidRDefault="00EE5032" w:rsidP="00C36397">
      <w:pPr>
        <w:numPr>
          <w:ilvl w:val="0"/>
          <w:numId w:val="10"/>
        </w:numPr>
        <w:spacing w:after="0" w:line="360" w:lineRule="auto"/>
        <w:rPr>
          <w:rFonts w:ascii="Arial" w:hAnsi="Arial" w:cs="Arial"/>
          <w:b/>
        </w:rPr>
      </w:pPr>
      <w:r w:rsidRPr="00702082">
        <w:rPr>
          <w:rFonts w:ascii="Arial" w:hAnsi="Arial" w:cs="Arial"/>
          <w:b/>
        </w:rPr>
        <w:t xml:space="preserve">Buffering Switched </w:t>
      </w:r>
      <w:r w:rsidR="00C769B1" w:rsidRPr="00702082">
        <w:rPr>
          <w:rFonts w:ascii="Arial" w:hAnsi="Arial" w:cs="Arial"/>
          <w:b/>
        </w:rPr>
        <w:t>on</w:t>
      </w:r>
      <w:r w:rsidRPr="00702082">
        <w:rPr>
          <w:rFonts w:ascii="Arial" w:hAnsi="Arial" w:cs="Arial"/>
          <w:b/>
        </w:rPr>
        <w:t xml:space="preserve"> – The table can be buffered</w:t>
      </w:r>
      <w:r w:rsidR="00854E6E" w:rsidRPr="00702082">
        <w:rPr>
          <w:rFonts w:ascii="Arial" w:hAnsi="Arial" w:cs="Arial"/>
          <w:b/>
        </w:rPr>
        <w:t xml:space="preserve">. In case of this option </w:t>
      </w:r>
      <w:r w:rsidR="00C769B1" w:rsidRPr="00702082">
        <w:rPr>
          <w:rFonts w:ascii="Arial" w:hAnsi="Arial" w:cs="Arial"/>
          <w:b/>
        </w:rPr>
        <w:t>any one of the buffering types should be selected.</w:t>
      </w:r>
    </w:p>
    <w:p w:rsidR="00B96329" w:rsidRPr="00702082" w:rsidRDefault="003E0F59" w:rsidP="00B96329">
      <w:pPr>
        <w:pStyle w:val="ListParagraph"/>
        <w:numPr>
          <w:ilvl w:val="0"/>
          <w:numId w:val="212"/>
        </w:numPr>
        <w:spacing w:after="0" w:line="360" w:lineRule="auto"/>
        <w:rPr>
          <w:rFonts w:ascii="Arial" w:hAnsi="Arial" w:cs="Arial"/>
          <w:b/>
          <w:szCs w:val="22"/>
        </w:rPr>
      </w:pPr>
      <w:r w:rsidRPr="00702082">
        <w:rPr>
          <w:rFonts w:ascii="Arial" w:hAnsi="Arial" w:cs="Arial"/>
          <w:b/>
          <w:szCs w:val="22"/>
          <w:u w:val="single"/>
        </w:rPr>
        <w:t>Single record buffering</w:t>
      </w:r>
      <w:r w:rsidR="00B96329" w:rsidRPr="00702082">
        <w:rPr>
          <w:rFonts w:ascii="Arial" w:hAnsi="Arial" w:cs="Arial"/>
          <w:b/>
          <w:szCs w:val="22"/>
        </w:rPr>
        <w:t>: In case of this buffering type, record by record is buffered from the database tables.</w:t>
      </w:r>
    </w:p>
    <w:p w:rsidR="00B96329" w:rsidRPr="00702082" w:rsidRDefault="00B96329" w:rsidP="00B96329">
      <w:pPr>
        <w:pStyle w:val="ListParagraph"/>
        <w:numPr>
          <w:ilvl w:val="0"/>
          <w:numId w:val="212"/>
        </w:numPr>
        <w:spacing w:after="0" w:line="360" w:lineRule="auto"/>
        <w:rPr>
          <w:rFonts w:ascii="Arial" w:hAnsi="Arial" w:cs="Arial"/>
          <w:b/>
          <w:szCs w:val="22"/>
        </w:rPr>
      </w:pPr>
      <w:r w:rsidRPr="00702082">
        <w:rPr>
          <w:rFonts w:ascii="Arial" w:hAnsi="Arial" w:cs="Arial"/>
          <w:b/>
          <w:szCs w:val="22"/>
          <w:u w:val="single"/>
        </w:rPr>
        <w:t>Generic Area buffer</w:t>
      </w:r>
      <w:r w:rsidRPr="00702082">
        <w:rPr>
          <w:rFonts w:ascii="Arial" w:hAnsi="Arial" w:cs="Arial"/>
          <w:b/>
          <w:szCs w:val="22"/>
        </w:rPr>
        <w:t>: It is used to buffer the table data based on the specified key fields. In case of this buffering type, the no. of key fields must be specified.</w:t>
      </w:r>
    </w:p>
    <w:p w:rsidR="00087065" w:rsidRPr="00702082" w:rsidRDefault="00087065" w:rsidP="00087065">
      <w:pPr>
        <w:pStyle w:val="ListParagraph"/>
        <w:numPr>
          <w:ilvl w:val="0"/>
          <w:numId w:val="212"/>
        </w:numPr>
        <w:spacing w:after="0" w:line="360" w:lineRule="auto"/>
        <w:rPr>
          <w:rFonts w:ascii="Arial" w:hAnsi="Arial" w:cs="Arial"/>
          <w:b/>
          <w:szCs w:val="22"/>
        </w:rPr>
      </w:pPr>
      <w:r w:rsidRPr="00702082">
        <w:rPr>
          <w:rFonts w:ascii="Arial" w:hAnsi="Arial" w:cs="Arial"/>
          <w:b/>
          <w:szCs w:val="22"/>
          <w:u w:val="single"/>
        </w:rPr>
        <w:t xml:space="preserve">Fully </w:t>
      </w:r>
      <w:r w:rsidR="008D44CB" w:rsidRPr="00702082">
        <w:rPr>
          <w:rFonts w:ascii="Arial" w:hAnsi="Arial" w:cs="Arial"/>
          <w:b/>
          <w:szCs w:val="22"/>
          <w:u w:val="single"/>
        </w:rPr>
        <w:t>buffer</w:t>
      </w:r>
      <w:r w:rsidR="008D44CB" w:rsidRPr="00702082">
        <w:rPr>
          <w:rFonts w:ascii="Arial" w:hAnsi="Arial" w:cs="Arial"/>
          <w:b/>
          <w:szCs w:val="22"/>
        </w:rPr>
        <w:t>: T</w:t>
      </w:r>
      <w:r w:rsidRPr="00702082">
        <w:rPr>
          <w:rFonts w:ascii="Arial" w:hAnsi="Arial" w:cs="Arial"/>
          <w:b/>
          <w:szCs w:val="22"/>
        </w:rPr>
        <w:t>he entire table is buffered.</w:t>
      </w:r>
    </w:p>
    <w:p w:rsidR="003125DF" w:rsidRPr="00702082" w:rsidRDefault="003125DF" w:rsidP="003125DF">
      <w:pPr>
        <w:spacing w:after="0" w:line="360" w:lineRule="auto"/>
        <w:ind w:left="426"/>
        <w:rPr>
          <w:rFonts w:ascii="Arial" w:hAnsi="Arial" w:cs="Arial"/>
          <w:b/>
        </w:rPr>
      </w:pPr>
      <w:r w:rsidRPr="00702082">
        <w:rPr>
          <w:rFonts w:ascii="Arial" w:hAnsi="Arial" w:cs="Arial"/>
          <w:b/>
        </w:rPr>
        <w:t xml:space="preserve">f) </w:t>
      </w:r>
      <w:r w:rsidRPr="00702082">
        <w:rPr>
          <w:rFonts w:ascii="Arial" w:hAnsi="Arial" w:cs="Arial"/>
          <w:b/>
          <w:u w:val="single"/>
        </w:rPr>
        <w:t xml:space="preserve">Enhancement </w:t>
      </w:r>
      <w:r w:rsidR="000D33B1" w:rsidRPr="00702082">
        <w:rPr>
          <w:rFonts w:ascii="Arial" w:hAnsi="Arial" w:cs="Arial"/>
          <w:b/>
          <w:u w:val="single"/>
        </w:rPr>
        <w:t>category</w:t>
      </w:r>
      <w:r w:rsidR="000D33B1" w:rsidRPr="00702082">
        <w:rPr>
          <w:rFonts w:ascii="Arial" w:hAnsi="Arial" w:cs="Arial"/>
          <w:b/>
        </w:rPr>
        <w:t>: -</w:t>
      </w:r>
      <w:r w:rsidRPr="00702082">
        <w:rPr>
          <w:rFonts w:ascii="Arial" w:hAnsi="Arial" w:cs="Arial"/>
          <w:b/>
        </w:rPr>
        <w:t xml:space="preserve"> It is used to enhance the particular fields of the table.</w:t>
      </w:r>
    </w:p>
    <w:p w:rsidR="003125DF" w:rsidRPr="00702082" w:rsidRDefault="003125DF" w:rsidP="00C36397">
      <w:pPr>
        <w:numPr>
          <w:ilvl w:val="0"/>
          <w:numId w:val="10"/>
        </w:numPr>
        <w:spacing w:after="0" w:line="360" w:lineRule="auto"/>
        <w:rPr>
          <w:rFonts w:ascii="Arial" w:hAnsi="Arial" w:cs="Arial"/>
          <w:b/>
        </w:rPr>
      </w:pPr>
      <w:r w:rsidRPr="00702082">
        <w:rPr>
          <w:rFonts w:ascii="Arial" w:hAnsi="Arial" w:cs="Arial"/>
          <w:b/>
        </w:rPr>
        <w:t xml:space="preserve">In Real time we mostly use </w:t>
      </w:r>
      <w:r w:rsidR="00A17D6E" w:rsidRPr="00702082">
        <w:rPr>
          <w:rFonts w:ascii="Arial" w:hAnsi="Arial" w:cs="Arial"/>
          <w:b/>
          <w:u w:val="single"/>
        </w:rPr>
        <w:t>“Can</w:t>
      </w:r>
      <w:r w:rsidRPr="00702082">
        <w:rPr>
          <w:rFonts w:ascii="Arial" w:hAnsi="Arial" w:cs="Arial"/>
          <w:b/>
          <w:u w:val="single"/>
        </w:rPr>
        <w:t xml:space="preserve"> be </w:t>
      </w:r>
      <w:r w:rsidR="004E2D44" w:rsidRPr="00702082">
        <w:rPr>
          <w:rFonts w:ascii="Arial" w:hAnsi="Arial" w:cs="Arial"/>
          <w:b/>
          <w:u w:val="single"/>
        </w:rPr>
        <w:t>enhanced</w:t>
      </w:r>
      <w:r w:rsidR="00516CBE" w:rsidRPr="00702082">
        <w:rPr>
          <w:rFonts w:ascii="Arial" w:hAnsi="Arial" w:cs="Arial"/>
          <w:b/>
          <w:u w:val="single"/>
        </w:rPr>
        <w:t>(DEEP</w:t>
      </w:r>
      <w:r w:rsidRPr="00702082">
        <w:rPr>
          <w:rFonts w:ascii="Arial" w:hAnsi="Arial" w:cs="Arial"/>
          <w:b/>
          <w:u w:val="single"/>
        </w:rPr>
        <w:t>)</w:t>
      </w:r>
      <w:r w:rsidR="00CC2EA6" w:rsidRPr="00702082">
        <w:rPr>
          <w:rFonts w:ascii="Arial" w:hAnsi="Arial" w:cs="Arial"/>
          <w:b/>
          <w:u w:val="single"/>
        </w:rPr>
        <w:t>”.</w:t>
      </w:r>
    </w:p>
    <w:p w:rsidR="003125DF" w:rsidRPr="00702082" w:rsidRDefault="003125DF" w:rsidP="003125DF">
      <w:pPr>
        <w:spacing w:after="0" w:line="360" w:lineRule="auto"/>
        <w:ind w:left="1146"/>
        <w:rPr>
          <w:rFonts w:ascii="Arial" w:hAnsi="Arial" w:cs="Arial"/>
          <w:b/>
        </w:rPr>
      </w:pPr>
    </w:p>
    <w:p w:rsidR="003125DF" w:rsidRPr="00702082" w:rsidRDefault="003125DF" w:rsidP="003125DF">
      <w:pPr>
        <w:spacing w:after="0" w:line="360" w:lineRule="auto"/>
        <w:ind w:left="426"/>
        <w:rPr>
          <w:rFonts w:ascii="Arial" w:hAnsi="Arial" w:cs="Arial"/>
          <w:b/>
        </w:rPr>
      </w:pPr>
      <w:r w:rsidRPr="00702082">
        <w:rPr>
          <w:rFonts w:ascii="Arial" w:hAnsi="Arial" w:cs="Arial"/>
          <w:b/>
        </w:rPr>
        <w:t xml:space="preserve">g) </w:t>
      </w:r>
      <w:r w:rsidRPr="00702082">
        <w:rPr>
          <w:rFonts w:ascii="Arial" w:hAnsi="Arial" w:cs="Arial"/>
          <w:b/>
          <w:u w:val="single"/>
        </w:rPr>
        <w:t xml:space="preserve">Table Maintenance </w:t>
      </w:r>
      <w:r w:rsidR="00F77E42" w:rsidRPr="00702082">
        <w:rPr>
          <w:rFonts w:ascii="Arial" w:hAnsi="Arial" w:cs="Arial"/>
          <w:b/>
          <w:u w:val="single"/>
        </w:rPr>
        <w:t>generator</w:t>
      </w:r>
      <w:r w:rsidR="00F77E42" w:rsidRPr="00702082">
        <w:rPr>
          <w:rFonts w:ascii="Arial" w:hAnsi="Arial" w:cs="Arial"/>
          <w:b/>
        </w:rPr>
        <w:t>: -</w:t>
      </w:r>
      <w:r w:rsidRPr="00702082">
        <w:rPr>
          <w:rFonts w:ascii="Arial" w:hAnsi="Arial" w:cs="Arial"/>
          <w:b/>
        </w:rPr>
        <w:t xml:space="preserve"> It is used to maintain</w:t>
      </w:r>
      <w:r w:rsidR="00EE5032" w:rsidRPr="00702082">
        <w:rPr>
          <w:rFonts w:ascii="Arial" w:hAnsi="Arial" w:cs="Arial"/>
          <w:b/>
        </w:rPr>
        <w:t xml:space="preserve"> multiple entries &amp; validate</w:t>
      </w:r>
      <w:r w:rsidRPr="00702082">
        <w:rPr>
          <w:rFonts w:ascii="Arial" w:hAnsi="Arial" w:cs="Arial"/>
          <w:b/>
        </w:rPr>
        <w:t xml:space="preserve"> the </w:t>
      </w:r>
      <w:proofErr w:type="spellStart"/>
      <w:r w:rsidRPr="00702082">
        <w:rPr>
          <w:rFonts w:ascii="Arial" w:hAnsi="Arial" w:cs="Arial"/>
          <w:b/>
        </w:rPr>
        <w:t>table</w:t>
      </w:r>
      <w:r w:rsidR="00EE5032" w:rsidRPr="00702082">
        <w:rPr>
          <w:rFonts w:ascii="Arial" w:hAnsi="Arial" w:cs="Arial"/>
          <w:b/>
        </w:rPr>
        <w:t>data</w:t>
      </w:r>
      <w:proofErr w:type="spellEnd"/>
      <w:r w:rsidRPr="00702082">
        <w:rPr>
          <w:rFonts w:ascii="Arial" w:hAnsi="Arial" w:cs="Arial"/>
          <w:b/>
        </w:rPr>
        <w:t xml:space="preserve"> using</w:t>
      </w:r>
      <w:r w:rsidR="00CC0F28" w:rsidRPr="00702082">
        <w:rPr>
          <w:rFonts w:ascii="Arial" w:hAnsi="Arial" w:cs="Arial"/>
          <w:b/>
        </w:rPr>
        <w:t xml:space="preserve"> the T-code</w:t>
      </w:r>
      <w:r w:rsidRPr="00702082">
        <w:rPr>
          <w:rFonts w:ascii="Arial" w:hAnsi="Arial" w:cs="Arial"/>
          <w:b/>
        </w:rPr>
        <w:t xml:space="preserve"> SM30.</w:t>
      </w:r>
    </w:p>
    <w:p w:rsidR="005729A9" w:rsidRPr="00182346" w:rsidRDefault="00182346" w:rsidP="005729A9">
      <w:pPr>
        <w:rPr>
          <w:rFonts w:ascii="Arial" w:hAnsi="Arial" w:cs="Arial"/>
          <w:b/>
          <w:color w:val="FF0000"/>
        </w:rPr>
      </w:pPr>
      <w:r w:rsidRPr="00182346">
        <w:rPr>
          <w:rFonts w:ascii="Arial" w:hAnsi="Arial" w:cs="Arial"/>
          <w:b/>
          <w:color w:val="FF0000"/>
        </w:rPr>
        <w:t xml:space="preserve">2) </w:t>
      </w:r>
      <w:r w:rsidR="005729A9" w:rsidRPr="00182346">
        <w:rPr>
          <w:rFonts w:ascii="Arial" w:hAnsi="Arial" w:cs="Arial"/>
          <w:b/>
          <w:color w:val="FF0000"/>
        </w:rPr>
        <w:t>What is the purpose of Table Maintenance Generator (TMG)?</w:t>
      </w:r>
    </w:p>
    <w:p w:rsidR="005729A9" w:rsidRDefault="005729A9" w:rsidP="005729A9">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It is used to maintain(Change, create, modify) the custom tables using the standard </w:t>
      </w:r>
      <w:r>
        <w:rPr>
          <w:rFonts w:ascii="Arial" w:hAnsi="Arial" w:cs="Arial"/>
          <w:b/>
        </w:rPr>
        <w:t>T-Code</w:t>
      </w:r>
    </w:p>
    <w:p w:rsidR="005729A9" w:rsidRDefault="005729A9" w:rsidP="00182346">
      <w:pPr>
        <w:spacing w:after="0" w:line="360" w:lineRule="auto"/>
        <w:rPr>
          <w:rFonts w:ascii="Arial" w:hAnsi="Arial" w:cs="Arial"/>
          <w:b/>
        </w:rPr>
      </w:pPr>
      <w:r>
        <w:rPr>
          <w:rFonts w:ascii="Arial" w:hAnsi="Arial" w:cs="Arial"/>
          <w:b/>
        </w:rPr>
        <w:t xml:space="preserve">          SM30 &amp; the T-code </w:t>
      </w:r>
      <w:r w:rsidRPr="007575C4">
        <w:rPr>
          <w:rFonts w:ascii="Arial" w:hAnsi="Arial" w:cs="Arial"/>
          <w:b/>
          <w:u w:val="single"/>
        </w:rPr>
        <w:t>SE54</w:t>
      </w:r>
      <w:r>
        <w:rPr>
          <w:rFonts w:ascii="Arial" w:hAnsi="Arial" w:cs="Arial"/>
          <w:b/>
        </w:rPr>
        <w:t xml:space="preserve"> is used to create TMG</w:t>
      </w:r>
      <w:r w:rsidR="00182346">
        <w:rPr>
          <w:rFonts w:ascii="Arial" w:hAnsi="Arial" w:cs="Arial"/>
          <w:b/>
        </w:rPr>
        <w:t>.</w:t>
      </w:r>
    </w:p>
    <w:p w:rsidR="00933601" w:rsidRDefault="00933601" w:rsidP="00182346">
      <w:pPr>
        <w:spacing w:after="0" w:line="360" w:lineRule="auto"/>
        <w:rPr>
          <w:rFonts w:ascii="Arial" w:hAnsi="Arial" w:cs="Arial"/>
          <w:b/>
        </w:rPr>
      </w:pPr>
    </w:p>
    <w:p w:rsidR="00933601" w:rsidRDefault="00933601" w:rsidP="00182346">
      <w:pPr>
        <w:spacing w:after="0" w:line="360" w:lineRule="auto"/>
        <w:rPr>
          <w:rFonts w:ascii="Arial" w:hAnsi="Arial" w:cs="Arial"/>
          <w:b/>
        </w:rPr>
      </w:pPr>
    </w:p>
    <w:p w:rsidR="00933601" w:rsidRPr="009B3026" w:rsidRDefault="00933601" w:rsidP="00182346">
      <w:pPr>
        <w:spacing w:after="0" w:line="360" w:lineRule="auto"/>
      </w:pPr>
    </w:p>
    <w:p w:rsidR="006B24A7" w:rsidRDefault="005E3B61" w:rsidP="006668EB">
      <w:pPr>
        <w:spacing w:after="0" w:line="360" w:lineRule="auto"/>
        <w:rPr>
          <w:rFonts w:ascii="Arial" w:hAnsi="Arial" w:cs="Arial"/>
          <w:b/>
          <w:color w:val="FF0000"/>
        </w:rPr>
      </w:pPr>
      <w:r>
        <w:rPr>
          <w:rFonts w:ascii="Arial" w:hAnsi="Arial" w:cs="Arial"/>
          <w:b/>
          <w:color w:val="FF0000"/>
        </w:rPr>
        <w:t>3</w:t>
      </w:r>
      <w:r w:rsidR="006668EB" w:rsidRPr="00A47FB7">
        <w:rPr>
          <w:rFonts w:ascii="Arial" w:hAnsi="Arial" w:cs="Arial"/>
          <w:b/>
          <w:color w:val="FF0000"/>
        </w:rPr>
        <w:t>) What are the events in TMG?</w:t>
      </w:r>
    </w:p>
    <w:p w:rsidR="00CF115A" w:rsidRDefault="006668EB" w:rsidP="006668EB">
      <w:pPr>
        <w:spacing w:after="0" w:line="360" w:lineRule="auto"/>
        <w:rPr>
          <w:rFonts w:ascii="Arial" w:hAnsi="Arial" w:cs="Arial"/>
          <w:b/>
          <w:color w:val="000000"/>
        </w:rPr>
      </w:pPr>
      <w:proofErr w:type="spellStart"/>
      <w:r>
        <w:rPr>
          <w:rFonts w:ascii="Arial" w:hAnsi="Arial" w:cs="Arial"/>
          <w:b/>
          <w:color w:val="000000"/>
        </w:rPr>
        <w:t>Ans</w:t>
      </w:r>
      <w:proofErr w:type="spellEnd"/>
      <w:r>
        <w:rPr>
          <w:rFonts w:ascii="Arial" w:hAnsi="Arial" w:cs="Arial"/>
          <w:b/>
          <w:color w:val="000000"/>
        </w:rPr>
        <w:t xml:space="preserve">: </w:t>
      </w:r>
      <w:r w:rsidR="00CF115A">
        <w:rPr>
          <w:rFonts w:ascii="Arial" w:hAnsi="Arial" w:cs="Arial"/>
          <w:b/>
          <w:color w:val="000000"/>
        </w:rPr>
        <w:t>Validation can be done by Table events using SM30. Totally 38 events are there in TMG.</w:t>
      </w:r>
    </w:p>
    <w:p w:rsidR="006668EB" w:rsidRPr="006B24A7" w:rsidRDefault="00C76F1C" w:rsidP="006668EB">
      <w:pPr>
        <w:spacing w:after="0" w:line="360" w:lineRule="auto"/>
        <w:rPr>
          <w:rFonts w:ascii="Arial" w:hAnsi="Arial" w:cs="Arial"/>
          <w:b/>
          <w:color w:val="FF0000"/>
        </w:rPr>
      </w:pPr>
      <w:r>
        <w:rPr>
          <w:rFonts w:ascii="Arial" w:hAnsi="Arial" w:cs="Arial"/>
          <w:b/>
          <w:color w:val="000000"/>
        </w:rPr>
        <w:t xml:space="preserve">1. </w:t>
      </w:r>
      <w:r w:rsidR="00CF115A">
        <w:rPr>
          <w:rFonts w:ascii="Arial" w:hAnsi="Arial" w:cs="Arial"/>
          <w:b/>
          <w:color w:val="000000"/>
        </w:rPr>
        <w:t>B</w:t>
      </w:r>
      <w:r w:rsidR="00C05A08">
        <w:rPr>
          <w:rFonts w:ascii="Arial" w:hAnsi="Arial" w:cs="Arial"/>
          <w:b/>
          <w:color w:val="000000"/>
        </w:rPr>
        <w:t>efore</w:t>
      </w:r>
      <w:r w:rsidR="006668EB">
        <w:rPr>
          <w:rFonts w:ascii="Arial" w:hAnsi="Arial" w:cs="Arial"/>
          <w:b/>
          <w:color w:val="000000"/>
        </w:rPr>
        <w:t xml:space="preserve"> saving the data in the database.</w:t>
      </w:r>
    </w:p>
    <w:p w:rsidR="006668EB" w:rsidRDefault="006668EB" w:rsidP="006668EB">
      <w:pPr>
        <w:spacing w:after="0" w:line="360" w:lineRule="auto"/>
        <w:rPr>
          <w:rFonts w:ascii="Arial" w:hAnsi="Arial" w:cs="Arial"/>
          <w:b/>
          <w:color w:val="000000"/>
        </w:rPr>
      </w:pPr>
      <w:r>
        <w:rPr>
          <w:rFonts w:ascii="Arial" w:hAnsi="Arial" w:cs="Arial"/>
          <w:b/>
          <w:color w:val="000000"/>
        </w:rPr>
        <w:t xml:space="preserve">         2. After saving the data in the database.</w:t>
      </w:r>
    </w:p>
    <w:p w:rsidR="006668EB" w:rsidRDefault="006668EB" w:rsidP="006668EB">
      <w:pPr>
        <w:spacing w:after="0" w:line="360" w:lineRule="auto"/>
        <w:rPr>
          <w:rFonts w:ascii="Arial" w:hAnsi="Arial" w:cs="Arial"/>
          <w:b/>
          <w:color w:val="000000" w:themeColor="text1"/>
        </w:rPr>
      </w:pPr>
      <w:r>
        <w:rPr>
          <w:rFonts w:ascii="Arial" w:hAnsi="Arial" w:cs="Arial"/>
          <w:b/>
          <w:color w:val="000000" w:themeColor="text1"/>
        </w:rPr>
        <w:t xml:space="preserve">         3. Before deleting the data display.</w:t>
      </w:r>
    </w:p>
    <w:p w:rsidR="006668EB" w:rsidRDefault="006668EB" w:rsidP="006668EB">
      <w:pPr>
        <w:spacing w:after="0" w:line="360" w:lineRule="auto"/>
        <w:rPr>
          <w:rFonts w:ascii="Arial" w:hAnsi="Arial" w:cs="Arial"/>
          <w:b/>
          <w:color w:val="000000" w:themeColor="text1"/>
        </w:rPr>
      </w:pPr>
      <w:r>
        <w:rPr>
          <w:rFonts w:ascii="Arial" w:hAnsi="Arial" w:cs="Arial"/>
          <w:b/>
          <w:color w:val="000000" w:themeColor="text1"/>
        </w:rPr>
        <w:t xml:space="preserve">          4. After deleting the data display.</w:t>
      </w:r>
    </w:p>
    <w:p w:rsidR="008646BD" w:rsidRDefault="006668EB" w:rsidP="00EB3A26">
      <w:pPr>
        <w:spacing w:after="0" w:line="360" w:lineRule="auto"/>
        <w:rPr>
          <w:rFonts w:ascii="Arial" w:hAnsi="Arial" w:cs="Arial"/>
          <w:b/>
        </w:rPr>
      </w:pPr>
      <w:r>
        <w:rPr>
          <w:rFonts w:ascii="Arial" w:hAnsi="Arial" w:cs="Arial"/>
          <w:b/>
          <w:color w:val="000000" w:themeColor="text1"/>
        </w:rPr>
        <w:t xml:space="preserve">         5. Creating a new entry.</w:t>
      </w:r>
    </w:p>
    <w:p w:rsidR="003125DF" w:rsidRPr="005A2D58" w:rsidRDefault="005E3B61" w:rsidP="005E3B61">
      <w:pPr>
        <w:spacing w:after="0" w:line="360" w:lineRule="auto"/>
        <w:rPr>
          <w:rFonts w:ascii="Arial" w:hAnsi="Arial" w:cs="Arial"/>
          <w:b/>
          <w:color w:val="FF0000"/>
        </w:rPr>
      </w:pPr>
      <w:r>
        <w:rPr>
          <w:rFonts w:ascii="Arial" w:hAnsi="Arial" w:cs="Arial"/>
          <w:b/>
          <w:color w:val="FF0000"/>
        </w:rPr>
        <w:t xml:space="preserve">4) </w:t>
      </w:r>
      <w:r w:rsidR="003125DF" w:rsidRPr="005A2D58">
        <w:rPr>
          <w:rFonts w:ascii="Arial" w:hAnsi="Arial" w:cs="Arial"/>
          <w:b/>
          <w:color w:val="FF0000"/>
        </w:rPr>
        <w:t>What are the steps to create TMG?</w:t>
      </w:r>
    </w:p>
    <w:p w:rsidR="003125DF" w:rsidRDefault="003125DF" w:rsidP="001518B7">
      <w:pPr>
        <w:spacing w:after="0" w:line="360" w:lineRule="auto"/>
        <w:rPr>
          <w:rFonts w:ascii="Arial" w:hAnsi="Arial" w:cs="Arial"/>
          <w:b/>
          <w:color w:val="000000"/>
        </w:rPr>
      </w:pPr>
      <w:proofErr w:type="spellStart"/>
      <w:r w:rsidRPr="005A2D58">
        <w:rPr>
          <w:rFonts w:ascii="Arial" w:hAnsi="Arial" w:cs="Arial"/>
          <w:b/>
          <w:color w:val="000000"/>
        </w:rPr>
        <w:t>Ans</w:t>
      </w:r>
      <w:proofErr w:type="spellEnd"/>
      <w:r w:rsidR="002A78CF" w:rsidRPr="005A2D58">
        <w:rPr>
          <w:rFonts w:ascii="Arial" w:hAnsi="Arial" w:cs="Arial"/>
          <w:b/>
          <w:color w:val="000000"/>
        </w:rPr>
        <w:t>: - Following</w:t>
      </w:r>
      <w:r w:rsidRPr="005A2D58">
        <w:rPr>
          <w:rFonts w:ascii="Arial" w:hAnsi="Arial" w:cs="Arial"/>
          <w:b/>
          <w:color w:val="000000"/>
        </w:rPr>
        <w:t xml:space="preserve"> steps can be used to create the TMG.</w:t>
      </w:r>
    </w:p>
    <w:p w:rsidR="00E6705F" w:rsidRDefault="00E6705F" w:rsidP="003125DF">
      <w:pPr>
        <w:spacing w:after="0" w:line="360" w:lineRule="auto"/>
        <w:ind w:left="426"/>
        <w:rPr>
          <w:rFonts w:ascii="Arial" w:hAnsi="Arial" w:cs="Arial"/>
          <w:b/>
          <w:color w:val="000000"/>
        </w:rPr>
      </w:pPr>
      <w:r>
        <w:rPr>
          <w:rFonts w:ascii="Arial" w:hAnsi="Arial" w:cs="Arial"/>
          <w:b/>
          <w:color w:val="000000"/>
        </w:rPr>
        <w:t xml:space="preserve">              a) Execute SE11</w:t>
      </w:r>
    </w:p>
    <w:p w:rsidR="00E6705F" w:rsidRDefault="00E6705F" w:rsidP="003125DF">
      <w:pPr>
        <w:spacing w:after="0" w:line="360" w:lineRule="auto"/>
        <w:ind w:left="426"/>
        <w:rPr>
          <w:rFonts w:ascii="Arial" w:hAnsi="Arial" w:cs="Arial"/>
          <w:b/>
          <w:color w:val="000000"/>
        </w:rPr>
      </w:pPr>
      <w:r>
        <w:rPr>
          <w:rFonts w:ascii="Arial" w:hAnsi="Arial" w:cs="Arial"/>
          <w:b/>
          <w:color w:val="000000"/>
        </w:rPr>
        <w:t xml:space="preserve">              b) Select the Radio button DB Table</w:t>
      </w:r>
    </w:p>
    <w:p w:rsidR="00E6705F" w:rsidRPr="005A2D58" w:rsidRDefault="00E6705F" w:rsidP="003125DF">
      <w:pPr>
        <w:spacing w:after="0" w:line="360" w:lineRule="auto"/>
        <w:ind w:left="426"/>
        <w:rPr>
          <w:rFonts w:ascii="Arial" w:hAnsi="Arial" w:cs="Arial"/>
          <w:b/>
          <w:color w:val="000000"/>
        </w:rPr>
      </w:pPr>
      <w:r>
        <w:rPr>
          <w:rFonts w:ascii="Arial" w:hAnsi="Arial" w:cs="Arial"/>
          <w:b/>
          <w:color w:val="000000"/>
        </w:rPr>
        <w:t xml:space="preserve">              c) Provide the Table name &amp; click on change</w:t>
      </w:r>
    </w:p>
    <w:p w:rsidR="003125DF" w:rsidRPr="005A2D58" w:rsidRDefault="00E6705F" w:rsidP="003125DF">
      <w:pPr>
        <w:spacing w:after="0" w:line="360" w:lineRule="auto"/>
        <w:ind w:left="426"/>
        <w:rPr>
          <w:rFonts w:ascii="Arial" w:hAnsi="Arial" w:cs="Arial"/>
          <w:b/>
          <w:color w:val="000000"/>
        </w:rPr>
      </w:pPr>
      <w:r>
        <w:rPr>
          <w:rFonts w:ascii="Arial" w:hAnsi="Arial" w:cs="Arial"/>
          <w:b/>
          <w:color w:val="000000"/>
        </w:rPr>
        <w:tab/>
        <w:t xml:space="preserve">         d</w:t>
      </w:r>
      <w:r w:rsidR="002A78CF" w:rsidRPr="005A2D58">
        <w:rPr>
          <w:rFonts w:ascii="Arial" w:hAnsi="Arial" w:cs="Arial"/>
          <w:b/>
          <w:color w:val="000000"/>
        </w:rPr>
        <w:t>) Click</w:t>
      </w:r>
      <w:r w:rsidR="003125DF" w:rsidRPr="005A2D58">
        <w:rPr>
          <w:rFonts w:ascii="Arial" w:hAnsi="Arial" w:cs="Arial"/>
          <w:b/>
          <w:color w:val="000000"/>
        </w:rPr>
        <w:t xml:space="preserve"> on utilities.</w:t>
      </w:r>
    </w:p>
    <w:p w:rsidR="003125DF" w:rsidRPr="005A2D58" w:rsidRDefault="00E6705F" w:rsidP="003125DF">
      <w:pPr>
        <w:spacing w:after="0" w:line="360" w:lineRule="auto"/>
        <w:ind w:left="426"/>
        <w:rPr>
          <w:rFonts w:ascii="Arial" w:hAnsi="Arial" w:cs="Arial"/>
          <w:b/>
          <w:color w:val="000000"/>
        </w:rPr>
      </w:pPr>
      <w:r>
        <w:rPr>
          <w:rFonts w:ascii="Arial" w:hAnsi="Arial" w:cs="Arial"/>
          <w:b/>
          <w:color w:val="000000"/>
        </w:rPr>
        <w:tab/>
        <w:t xml:space="preserve">         e</w:t>
      </w:r>
      <w:r w:rsidR="003125DF" w:rsidRPr="005A2D58">
        <w:rPr>
          <w:rFonts w:ascii="Arial" w:hAnsi="Arial" w:cs="Arial"/>
          <w:b/>
          <w:color w:val="000000"/>
        </w:rPr>
        <w:t>)</w:t>
      </w:r>
      <w:r w:rsidR="002A78CF">
        <w:rPr>
          <w:rFonts w:ascii="Arial" w:hAnsi="Arial" w:cs="Arial"/>
          <w:b/>
          <w:color w:val="000000"/>
        </w:rPr>
        <w:t xml:space="preserve"> C</w:t>
      </w:r>
      <w:r w:rsidR="003125DF" w:rsidRPr="005A2D58">
        <w:rPr>
          <w:rFonts w:ascii="Arial" w:hAnsi="Arial" w:cs="Arial"/>
          <w:b/>
          <w:color w:val="000000"/>
        </w:rPr>
        <w:t>lick on TMG.</w:t>
      </w:r>
    </w:p>
    <w:p w:rsidR="003125DF" w:rsidRPr="005A2D58" w:rsidRDefault="00E6705F" w:rsidP="003125DF">
      <w:pPr>
        <w:spacing w:after="0" w:line="360" w:lineRule="auto"/>
        <w:ind w:left="426"/>
        <w:rPr>
          <w:rFonts w:ascii="Arial" w:hAnsi="Arial" w:cs="Arial"/>
          <w:b/>
          <w:color w:val="000000"/>
        </w:rPr>
      </w:pPr>
      <w:r>
        <w:rPr>
          <w:rFonts w:ascii="Arial" w:hAnsi="Arial" w:cs="Arial"/>
          <w:b/>
          <w:color w:val="000000"/>
        </w:rPr>
        <w:tab/>
        <w:t xml:space="preserve">         f</w:t>
      </w:r>
      <w:r w:rsidR="003125DF" w:rsidRPr="005A2D58">
        <w:rPr>
          <w:rFonts w:ascii="Arial" w:hAnsi="Arial" w:cs="Arial"/>
          <w:b/>
          <w:color w:val="000000"/>
        </w:rPr>
        <w:t>)</w:t>
      </w:r>
      <w:r>
        <w:rPr>
          <w:rFonts w:ascii="Arial" w:hAnsi="Arial" w:cs="Arial"/>
          <w:b/>
          <w:color w:val="000000"/>
        </w:rPr>
        <w:t>Select</w:t>
      </w:r>
      <w:r w:rsidR="003125DF" w:rsidRPr="005A2D58">
        <w:rPr>
          <w:rFonts w:ascii="Arial" w:hAnsi="Arial" w:cs="Arial"/>
          <w:b/>
          <w:color w:val="000000"/>
        </w:rPr>
        <w:t xml:space="preserve"> the auth. gro</w:t>
      </w:r>
      <w:r w:rsidR="00404C8A">
        <w:rPr>
          <w:rFonts w:ascii="Arial" w:hAnsi="Arial" w:cs="Arial"/>
          <w:b/>
          <w:color w:val="000000"/>
        </w:rPr>
        <w:t>up as &amp;NC&amp; a</w:t>
      </w:r>
      <w:r w:rsidR="00404C8A" w:rsidRPr="005A2D58">
        <w:rPr>
          <w:rFonts w:ascii="Arial" w:hAnsi="Arial" w:cs="Arial"/>
          <w:b/>
          <w:color w:val="000000"/>
        </w:rPr>
        <w:t>nd</w:t>
      </w:r>
      <w:r>
        <w:rPr>
          <w:rFonts w:ascii="Arial" w:hAnsi="Arial" w:cs="Arial"/>
          <w:b/>
          <w:color w:val="000000"/>
        </w:rPr>
        <w:t xml:space="preserve"> Provide</w:t>
      </w:r>
      <w:r w:rsidR="00FD779C">
        <w:rPr>
          <w:rFonts w:ascii="Arial" w:hAnsi="Arial" w:cs="Arial"/>
          <w:b/>
          <w:color w:val="000000"/>
        </w:rPr>
        <w:t xml:space="preserve"> the </w:t>
      </w:r>
      <w:proofErr w:type="spellStart"/>
      <w:r w:rsidR="00FD779C">
        <w:rPr>
          <w:rFonts w:ascii="Arial" w:hAnsi="Arial" w:cs="Arial"/>
          <w:b/>
          <w:color w:val="000000"/>
        </w:rPr>
        <w:t>function</w:t>
      </w:r>
      <w:r w:rsidR="00F16C1B">
        <w:rPr>
          <w:rFonts w:ascii="Arial" w:hAnsi="Arial" w:cs="Arial"/>
          <w:b/>
          <w:color w:val="000000"/>
        </w:rPr>
        <w:t>g</w:t>
      </w:r>
      <w:r w:rsidR="003125DF" w:rsidRPr="005A2D58">
        <w:rPr>
          <w:rFonts w:ascii="Arial" w:hAnsi="Arial" w:cs="Arial"/>
          <w:b/>
          <w:color w:val="000000"/>
        </w:rPr>
        <w:t>roup</w:t>
      </w:r>
      <w:proofErr w:type="spellEnd"/>
      <w:r>
        <w:rPr>
          <w:rFonts w:ascii="Arial" w:hAnsi="Arial" w:cs="Arial"/>
          <w:b/>
          <w:color w:val="000000"/>
        </w:rPr>
        <w:t xml:space="preserve"> as your table name</w:t>
      </w:r>
    </w:p>
    <w:p w:rsidR="003125DF" w:rsidRPr="005A2D58" w:rsidRDefault="00E6705F" w:rsidP="003125DF">
      <w:pPr>
        <w:spacing w:after="0" w:line="360" w:lineRule="auto"/>
        <w:ind w:left="426"/>
        <w:rPr>
          <w:rFonts w:ascii="Arial" w:hAnsi="Arial" w:cs="Arial"/>
          <w:b/>
          <w:color w:val="000000"/>
        </w:rPr>
      </w:pPr>
      <w:r>
        <w:rPr>
          <w:rFonts w:ascii="Arial" w:hAnsi="Arial" w:cs="Arial"/>
          <w:b/>
          <w:color w:val="000000"/>
        </w:rPr>
        <w:tab/>
        <w:t xml:space="preserve">         g</w:t>
      </w:r>
      <w:r w:rsidR="003125DF" w:rsidRPr="005A2D58">
        <w:rPr>
          <w:rFonts w:ascii="Arial" w:hAnsi="Arial" w:cs="Arial"/>
          <w:b/>
          <w:color w:val="000000"/>
        </w:rPr>
        <w:t>)</w:t>
      </w:r>
      <w:r w:rsidR="002A78CF">
        <w:rPr>
          <w:rFonts w:ascii="Arial" w:hAnsi="Arial" w:cs="Arial"/>
          <w:b/>
          <w:color w:val="000000"/>
        </w:rPr>
        <w:t xml:space="preserve"> S</w:t>
      </w:r>
      <w:r w:rsidR="003125DF" w:rsidRPr="005A2D58">
        <w:rPr>
          <w:rFonts w:ascii="Arial" w:hAnsi="Arial" w:cs="Arial"/>
          <w:b/>
          <w:color w:val="000000"/>
        </w:rPr>
        <w:t>elect the one-step radio button.</w:t>
      </w:r>
    </w:p>
    <w:p w:rsidR="003125DF" w:rsidRPr="005A2D58" w:rsidRDefault="00E6705F" w:rsidP="003125DF">
      <w:pPr>
        <w:spacing w:after="0" w:line="360" w:lineRule="auto"/>
        <w:ind w:left="426"/>
        <w:rPr>
          <w:rFonts w:ascii="Arial" w:hAnsi="Arial" w:cs="Arial"/>
          <w:b/>
          <w:color w:val="000000"/>
        </w:rPr>
      </w:pPr>
      <w:r>
        <w:rPr>
          <w:rFonts w:ascii="Arial" w:hAnsi="Arial" w:cs="Arial"/>
          <w:b/>
          <w:color w:val="000000"/>
        </w:rPr>
        <w:tab/>
        <w:t xml:space="preserve">         h</w:t>
      </w:r>
      <w:r w:rsidR="003125DF" w:rsidRPr="005A2D58">
        <w:rPr>
          <w:rFonts w:ascii="Arial" w:hAnsi="Arial" w:cs="Arial"/>
          <w:b/>
          <w:color w:val="000000"/>
        </w:rPr>
        <w:t>)</w:t>
      </w:r>
      <w:r w:rsidR="002A78CF">
        <w:rPr>
          <w:rFonts w:ascii="Arial" w:hAnsi="Arial" w:cs="Arial"/>
          <w:b/>
          <w:color w:val="000000"/>
        </w:rPr>
        <w:t xml:space="preserve"> E</w:t>
      </w:r>
      <w:r w:rsidR="003125DF" w:rsidRPr="005A2D58">
        <w:rPr>
          <w:rFonts w:ascii="Arial" w:hAnsi="Arial" w:cs="Arial"/>
          <w:b/>
          <w:color w:val="000000"/>
        </w:rPr>
        <w:t>nter overview screen number (could be any).</w:t>
      </w:r>
      <w:r w:rsidR="00E460D3">
        <w:rPr>
          <w:rFonts w:ascii="Arial" w:hAnsi="Arial" w:cs="Arial"/>
          <w:b/>
          <w:color w:val="000000"/>
        </w:rPr>
        <w:t xml:space="preserve"> [4 </w:t>
      </w:r>
      <w:r w:rsidR="0028607A">
        <w:rPr>
          <w:rFonts w:ascii="Arial" w:hAnsi="Arial" w:cs="Arial"/>
          <w:b/>
          <w:color w:val="000000"/>
        </w:rPr>
        <w:t>digit only</w:t>
      </w:r>
      <w:r w:rsidR="00E460D3">
        <w:rPr>
          <w:rFonts w:ascii="Arial" w:hAnsi="Arial" w:cs="Arial"/>
          <w:b/>
          <w:color w:val="000000"/>
        </w:rPr>
        <w:t>]</w:t>
      </w:r>
    </w:p>
    <w:p w:rsidR="003125DF" w:rsidRDefault="00E6705F" w:rsidP="003125DF">
      <w:pPr>
        <w:spacing w:after="0" w:line="360" w:lineRule="auto"/>
        <w:ind w:left="426"/>
        <w:rPr>
          <w:rFonts w:ascii="Arial" w:hAnsi="Arial" w:cs="Arial"/>
          <w:b/>
          <w:color w:val="000000"/>
        </w:rPr>
      </w:pPr>
      <w:r>
        <w:rPr>
          <w:rFonts w:ascii="Arial" w:hAnsi="Arial" w:cs="Arial"/>
          <w:b/>
          <w:color w:val="000000"/>
        </w:rPr>
        <w:tab/>
      </w:r>
      <w:proofErr w:type="spellStart"/>
      <w:r>
        <w:rPr>
          <w:rFonts w:ascii="Arial" w:hAnsi="Arial" w:cs="Arial"/>
          <w:b/>
          <w:color w:val="000000"/>
        </w:rPr>
        <w:t>i</w:t>
      </w:r>
      <w:proofErr w:type="spellEnd"/>
      <w:r>
        <w:rPr>
          <w:rFonts w:ascii="Arial" w:hAnsi="Arial" w:cs="Arial"/>
          <w:b/>
          <w:color w:val="000000"/>
        </w:rPr>
        <w:t>)</w:t>
      </w:r>
      <w:r w:rsidR="003125DF" w:rsidRPr="005A2D58">
        <w:rPr>
          <w:rFonts w:ascii="Arial" w:hAnsi="Arial" w:cs="Arial"/>
          <w:b/>
          <w:color w:val="000000"/>
        </w:rPr>
        <w:t xml:space="preserve">Click on </w:t>
      </w:r>
      <w:r w:rsidR="002D4529">
        <w:rPr>
          <w:rFonts w:ascii="Arial" w:hAnsi="Arial" w:cs="Arial"/>
          <w:b/>
          <w:color w:val="000000"/>
        </w:rPr>
        <w:t>create icon(F6) &amp;</w:t>
      </w:r>
      <w:r w:rsidR="00B93714">
        <w:rPr>
          <w:rFonts w:ascii="Arial" w:hAnsi="Arial" w:cs="Arial"/>
          <w:b/>
          <w:color w:val="000000"/>
        </w:rPr>
        <w:t xml:space="preserve"> Click on </w:t>
      </w:r>
      <w:r w:rsidR="003125DF" w:rsidRPr="005A2D58">
        <w:rPr>
          <w:rFonts w:ascii="Arial" w:hAnsi="Arial" w:cs="Arial"/>
          <w:b/>
          <w:color w:val="000000"/>
        </w:rPr>
        <w:t>save.</w:t>
      </w:r>
    </w:p>
    <w:p w:rsidR="00B93714" w:rsidRDefault="002D4529" w:rsidP="003125DF">
      <w:pPr>
        <w:spacing w:after="0" w:line="360" w:lineRule="auto"/>
        <w:ind w:left="426"/>
        <w:rPr>
          <w:rFonts w:ascii="Arial" w:hAnsi="Arial" w:cs="Arial"/>
          <w:b/>
          <w:color w:val="000000"/>
        </w:rPr>
      </w:pPr>
      <w:r>
        <w:rPr>
          <w:rFonts w:ascii="Arial" w:hAnsi="Arial" w:cs="Arial"/>
          <w:b/>
          <w:color w:val="000000"/>
        </w:rPr>
        <w:t>j</w:t>
      </w:r>
      <w:r w:rsidR="00B93714">
        <w:rPr>
          <w:rFonts w:ascii="Arial" w:hAnsi="Arial" w:cs="Arial"/>
          <w:b/>
          <w:color w:val="000000"/>
        </w:rPr>
        <w:t>) Press enter</w:t>
      </w:r>
      <w:r>
        <w:rPr>
          <w:rFonts w:ascii="Arial" w:hAnsi="Arial" w:cs="Arial"/>
          <w:b/>
          <w:color w:val="000000"/>
        </w:rPr>
        <w:t xml:space="preserve"> button &amp; Click on Local Object &amp;</w:t>
      </w:r>
      <w:r w:rsidR="00B93714">
        <w:rPr>
          <w:rFonts w:ascii="Arial" w:hAnsi="Arial" w:cs="Arial"/>
          <w:b/>
          <w:color w:val="000000"/>
        </w:rPr>
        <w:t xml:space="preserve"> Click on Back.</w:t>
      </w:r>
    </w:p>
    <w:p w:rsidR="003125DF" w:rsidRPr="0067767C" w:rsidRDefault="00564DFB" w:rsidP="00564DFB">
      <w:pPr>
        <w:rPr>
          <w:rFonts w:ascii="Arial" w:hAnsi="Arial" w:cs="Arial"/>
          <w:b/>
          <w:color w:val="FF0000"/>
        </w:rPr>
      </w:pPr>
      <w:r w:rsidRPr="0067767C">
        <w:rPr>
          <w:rFonts w:ascii="Arial" w:hAnsi="Arial" w:cs="Arial"/>
          <w:b/>
          <w:color w:val="FF0000"/>
        </w:rPr>
        <w:t xml:space="preserve">5) </w:t>
      </w:r>
      <w:r w:rsidR="003125DF" w:rsidRPr="0067767C">
        <w:rPr>
          <w:rFonts w:ascii="Arial" w:hAnsi="Arial" w:cs="Arial"/>
          <w:b/>
          <w:color w:val="FF0000"/>
        </w:rPr>
        <w:t>What are the types of data base tables and differences between them?</w:t>
      </w:r>
    </w:p>
    <w:p w:rsidR="003125DF" w:rsidRPr="005A2D58" w:rsidRDefault="003125DF" w:rsidP="008F65DC">
      <w:pPr>
        <w:spacing w:after="0" w:line="360" w:lineRule="auto"/>
        <w:rPr>
          <w:rFonts w:ascii="Arial" w:hAnsi="Arial" w:cs="Arial"/>
          <w:b/>
          <w:color w:val="000000"/>
        </w:rPr>
      </w:pPr>
      <w:proofErr w:type="spellStart"/>
      <w:r w:rsidRPr="005A2D58">
        <w:rPr>
          <w:rFonts w:ascii="Arial" w:hAnsi="Arial" w:cs="Arial"/>
          <w:b/>
          <w:color w:val="000000"/>
        </w:rPr>
        <w:t>Ans</w:t>
      </w:r>
      <w:proofErr w:type="spellEnd"/>
      <w:r w:rsidR="00D76D00" w:rsidRPr="005A2D58">
        <w:rPr>
          <w:rFonts w:ascii="Arial" w:hAnsi="Arial" w:cs="Arial"/>
          <w:b/>
          <w:color w:val="000000"/>
        </w:rPr>
        <w:t>: -</w:t>
      </w:r>
      <w:r w:rsidRPr="005A2D58">
        <w:rPr>
          <w:rFonts w:ascii="Arial" w:hAnsi="Arial" w:cs="Arial"/>
          <w:b/>
          <w:color w:val="000000"/>
        </w:rPr>
        <w:t xml:space="preserve"> There are 3 types of data base tables.</w:t>
      </w:r>
    </w:p>
    <w:p w:rsidR="003125DF" w:rsidRPr="005A2D58" w:rsidRDefault="003139E8" w:rsidP="003125DF">
      <w:pPr>
        <w:spacing w:after="0" w:line="360" w:lineRule="auto"/>
        <w:ind w:left="426"/>
        <w:rPr>
          <w:rFonts w:ascii="Arial" w:hAnsi="Arial" w:cs="Arial"/>
          <w:b/>
          <w:color w:val="000000"/>
        </w:rPr>
      </w:pPr>
      <w:r>
        <w:rPr>
          <w:rFonts w:ascii="Arial" w:hAnsi="Arial" w:cs="Arial"/>
          <w:b/>
          <w:color w:val="000000"/>
        </w:rPr>
        <w:tab/>
      </w:r>
      <w:r w:rsidR="003125DF" w:rsidRPr="005A2D58">
        <w:rPr>
          <w:rFonts w:ascii="Arial" w:hAnsi="Arial" w:cs="Arial"/>
          <w:b/>
          <w:color w:val="000000"/>
        </w:rPr>
        <w:t xml:space="preserve">1) Transparent </w:t>
      </w:r>
      <w:r w:rsidR="009F0C4C" w:rsidRPr="005A2D58">
        <w:rPr>
          <w:rFonts w:ascii="Arial" w:hAnsi="Arial" w:cs="Arial"/>
          <w:b/>
          <w:color w:val="000000"/>
        </w:rPr>
        <w:t>tables: -</w:t>
      </w:r>
      <w:r w:rsidR="003125DF" w:rsidRPr="005A2D58">
        <w:rPr>
          <w:rFonts w:ascii="Arial" w:hAnsi="Arial" w:cs="Arial"/>
          <w:b/>
          <w:color w:val="000000"/>
        </w:rPr>
        <w:t xml:space="preserve"> One to One </w:t>
      </w:r>
      <w:r>
        <w:rPr>
          <w:rFonts w:ascii="Arial" w:hAnsi="Arial" w:cs="Arial"/>
          <w:b/>
          <w:color w:val="000000"/>
        </w:rPr>
        <w:t>relationship – Can be Join With Other Transparent tables</w:t>
      </w:r>
    </w:p>
    <w:p w:rsidR="003125DF" w:rsidRPr="005A2D58" w:rsidRDefault="003139E8" w:rsidP="003125DF">
      <w:pPr>
        <w:spacing w:after="0" w:line="360" w:lineRule="auto"/>
        <w:ind w:left="426"/>
        <w:rPr>
          <w:rFonts w:ascii="Arial" w:hAnsi="Arial" w:cs="Arial"/>
          <w:b/>
          <w:color w:val="000000"/>
        </w:rPr>
      </w:pPr>
      <w:r>
        <w:rPr>
          <w:rFonts w:ascii="Arial" w:hAnsi="Arial" w:cs="Arial"/>
          <w:b/>
          <w:color w:val="000000"/>
        </w:rPr>
        <w:tab/>
      </w:r>
      <w:r w:rsidR="003125DF" w:rsidRPr="005A2D58">
        <w:rPr>
          <w:rFonts w:ascii="Arial" w:hAnsi="Arial" w:cs="Arial"/>
          <w:b/>
          <w:color w:val="000000"/>
        </w:rPr>
        <w:t xml:space="preserve">2) Pooled </w:t>
      </w:r>
      <w:r w:rsidR="009F0C4C" w:rsidRPr="005A2D58">
        <w:rPr>
          <w:rFonts w:ascii="Arial" w:hAnsi="Arial" w:cs="Arial"/>
          <w:b/>
          <w:color w:val="000000"/>
        </w:rPr>
        <w:t>tables: -</w:t>
      </w:r>
      <w:r w:rsidR="003125DF" w:rsidRPr="005A2D58">
        <w:rPr>
          <w:rFonts w:ascii="Arial" w:hAnsi="Arial" w:cs="Arial"/>
          <w:b/>
          <w:color w:val="000000"/>
        </w:rPr>
        <w:t xml:space="preserve"> Many </w:t>
      </w:r>
      <w:proofErr w:type="spellStart"/>
      <w:r w:rsidR="00692FF7" w:rsidRPr="005A2D58">
        <w:rPr>
          <w:rFonts w:ascii="Arial" w:hAnsi="Arial" w:cs="Arial"/>
          <w:b/>
          <w:color w:val="000000"/>
        </w:rPr>
        <w:t>toOne</w:t>
      </w:r>
      <w:proofErr w:type="spellEnd"/>
      <w:r w:rsidR="00692FF7" w:rsidRPr="005A2D58">
        <w:rPr>
          <w:rFonts w:ascii="Arial" w:hAnsi="Arial" w:cs="Arial"/>
          <w:b/>
          <w:color w:val="000000"/>
        </w:rPr>
        <w:t xml:space="preserve"> </w:t>
      </w:r>
      <w:r w:rsidR="003125DF" w:rsidRPr="005A2D58">
        <w:rPr>
          <w:rFonts w:ascii="Arial" w:hAnsi="Arial" w:cs="Arial"/>
          <w:b/>
          <w:color w:val="000000"/>
        </w:rPr>
        <w:t>relationship.</w:t>
      </w:r>
    </w:p>
    <w:p w:rsidR="003125DF" w:rsidRPr="005A2D58" w:rsidRDefault="003139E8" w:rsidP="003125DF">
      <w:pPr>
        <w:spacing w:after="0" w:line="360" w:lineRule="auto"/>
        <w:ind w:left="426"/>
        <w:rPr>
          <w:rFonts w:ascii="Arial" w:hAnsi="Arial" w:cs="Arial"/>
          <w:b/>
          <w:color w:val="000000"/>
        </w:rPr>
      </w:pPr>
      <w:r>
        <w:rPr>
          <w:rFonts w:ascii="Arial" w:hAnsi="Arial" w:cs="Arial"/>
          <w:b/>
          <w:color w:val="000000"/>
        </w:rPr>
        <w:tab/>
      </w:r>
      <w:r w:rsidR="003125DF" w:rsidRPr="005A2D58">
        <w:rPr>
          <w:rFonts w:ascii="Arial" w:hAnsi="Arial" w:cs="Arial"/>
          <w:b/>
          <w:color w:val="000000"/>
        </w:rPr>
        <w:t xml:space="preserve">3) Cluster </w:t>
      </w:r>
      <w:r w:rsidR="002F1394" w:rsidRPr="005A2D58">
        <w:rPr>
          <w:rFonts w:ascii="Arial" w:hAnsi="Arial" w:cs="Arial"/>
          <w:b/>
          <w:color w:val="000000"/>
        </w:rPr>
        <w:t>tables: -</w:t>
      </w:r>
      <w:r w:rsidR="003125DF" w:rsidRPr="005A2D58">
        <w:rPr>
          <w:rFonts w:ascii="Arial" w:hAnsi="Arial" w:cs="Arial"/>
          <w:b/>
          <w:color w:val="000000"/>
        </w:rPr>
        <w:t xml:space="preserve"> Many to One </w:t>
      </w:r>
      <w:r w:rsidR="002F1394" w:rsidRPr="005A2D58">
        <w:rPr>
          <w:rFonts w:ascii="Arial" w:hAnsi="Arial" w:cs="Arial"/>
          <w:b/>
          <w:color w:val="000000"/>
        </w:rPr>
        <w:t>relationship.</w:t>
      </w:r>
    </w:p>
    <w:p w:rsidR="00D32782" w:rsidRPr="00A97F95" w:rsidRDefault="003125DF" w:rsidP="00A97F95">
      <w:pPr>
        <w:numPr>
          <w:ilvl w:val="0"/>
          <w:numId w:val="10"/>
        </w:numPr>
        <w:spacing w:after="0" w:line="360" w:lineRule="auto"/>
        <w:rPr>
          <w:rFonts w:ascii="Arial" w:hAnsi="Arial" w:cs="Arial"/>
          <w:b/>
          <w:color w:val="000000"/>
        </w:rPr>
      </w:pPr>
      <w:r w:rsidRPr="005A2D58">
        <w:rPr>
          <w:rFonts w:ascii="Arial" w:hAnsi="Arial" w:cs="Arial"/>
          <w:b/>
        </w:rPr>
        <w:t xml:space="preserve">In Real time we mostly use </w:t>
      </w:r>
      <w:r w:rsidR="00DE4A3B" w:rsidRPr="005A2D58">
        <w:rPr>
          <w:rFonts w:ascii="Arial" w:hAnsi="Arial" w:cs="Arial"/>
          <w:b/>
        </w:rPr>
        <w:t>transparent</w:t>
      </w:r>
      <w:r w:rsidR="005A6796" w:rsidRPr="005A2D58">
        <w:rPr>
          <w:rFonts w:ascii="Arial" w:hAnsi="Arial" w:cs="Arial"/>
          <w:b/>
        </w:rPr>
        <w:t xml:space="preserve"> tables</w:t>
      </w:r>
      <w:r w:rsidRPr="005A2D58">
        <w:rPr>
          <w:rFonts w:ascii="Arial" w:hAnsi="Arial" w:cs="Arial"/>
          <w:b/>
        </w:rPr>
        <w:t>.</w:t>
      </w:r>
    </w:p>
    <w:tbl>
      <w:tblPr>
        <w:tblW w:w="10635" w:type="dxa"/>
        <w:tblInd w:w="93" w:type="dxa"/>
        <w:tblLayout w:type="fixed"/>
        <w:tblLook w:val="04A0" w:firstRow="1" w:lastRow="0" w:firstColumn="1" w:lastColumn="0" w:noHBand="0" w:noVBand="1"/>
      </w:tblPr>
      <w:tblGrid>
        <w:gridCol w:w="3475"/>
        <w:gridCol w:w="3733"/>
        <w:gridCol w:w="3427"/>
      </w:tblGrid>
      <w:tr w:rsidR="003125DF" w:rsidRPr="005A2D58" w:rsidTr="00DA6BBC">
        <w:trPr>
          <w:trHeight w:val="327"/>
        </w:trPr>
        <w:tc>
          <w:tcPr>
            <w:tcW w:w="3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Transparent Tables</w:t>
            </w:r>
          </w:p>
        </w:tc>
        <w:tc>
          <w:tcPr>
            <w:tcW w:w="3733" w:type="dxa"/>
            <w:tcBorders>
              <w:top w:val="single" w:sz="4" w:space="0" w:color="auto"/>
              <w:left w:val="nil"/>
              <w:bottom w:val="single" w:sz="4" w:space="0" w:color="auto"/>
              <w:right w:val="single" w:sz="4" w:space="0" w:color="auto"/>
            </w:tcBorders>
            <w:shd w:val="clear" w:color="auto" w:fill="auto"/>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Pooled Tables</w:t>
            </w:r>
          </w:p>
        </w:tc>
        <w:tc>
          <w:tcPr>
            <w:tcW w:w="3427" w:type="dxa"/>
            <w:tcBorders>
              <w:top w:val="single" w:sz="4" w:space="0" w:color="auto"/>
              <w:left w:val="nil"/>
              <w:bottom w:val="single" w:sz="4" w:space="0" w:color="auto"/>
              <w:right w:val="single" w:sz="4" w:space="0" w:color="auto"/>
            </w:tcBorders>
            <w:shd w:val="clear" w:color="auto" w:fill="auto"/>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Cluster tables</w:t>
            </w:r>
          </w:p>
        </w:tc>
      </w:tr>
      <w:tr w:rsidR="003125DF" w:rsidRPr="005A2D58" w:rsidTr="00DA6BBC">
        <w:trPr>
          <w:trHeight w:val="327"/>
        </w:trPr>
        <w:tc>
          <w:tcPr>
            <w:tcW w:w="3475" w:type="dxa"/>
            <w:tcBorders>
              <w:top w:val="nil"/>
              <w:left w:val="single" w:sz="4" w:space="0" w:color="auto"/>
              <w:bottom w:val="single" w:sz="4" w:space="0" w:color="auto"/>
              <w:right w:val="single" w:sz="4" w:space="0" w:color="auto"/>
            </w:tcBorders>
            <w:shd w:val="clear" w:color="auto" w:fill="auto"/>
            <w:noWrap/>
            <w:vAlign w:val="bottom"/>
            <w:hideMark/>
          </w:tcPr>
          <w:p w:rsidR="0096585B" w:rsidRDefault="003125DF" w:rsidP="00C01E98">
            <w:pPr>
              <w:spacing w:after="0" w:line="240" w:lineRule="auto"/>
              <w:rPr>
                <w:rFonts w:ascii="Arial" w:eastAsia="Times New Roman" w:hAnsi="Arial" w:cs="Arial"/>
                <w:b/>
                <w:color w:val="000000"/>
              </w:rPr>
            </w:pPr>
            <w:r w:rsidRPr="005A2D58">
              <w:rPr>
                <w:rFonts w:ascii="Arial" w:eastAsia="Times New Roman" w:hAnsi="Arial" w:cs="Arial"/>
                <w:b/>
                <w:color w:val="000000"/>
              </w:rPr>
              <w:t>1. They have one-one</w:t>
            </w:r>
          </w:p>
          <w:p w:rsidR="0096585B" w:rsidRDefault="006D3661" w:rsidP="00C01E98">
            <w:pPr>
              <w:spacing w:after="0" w:line="240" w:lineRule="auto"/>
              <w:rPr>
                <w:rFonts w:ascii="Arial" w:eastAsia="Times New Roman" w:hAnsi="Arial" w:cs="Arial"/>
                <w:b/>
                <w:color w:val="000000"/>
              </w:rPr>
            </w:pPr>
            <w:r>
              <w:rPr>
                <w:rFonts w:ascii="Arial" w:eastAsia="Times New Roman" w:hAnsi="Arial" w:cs="Arial"/>
                <w:b/>
                <w:color w:val="000000"/>
              </w:rPr>
              <w:t xml:space="preserve">Relationship with </w:t>
            </w:r>
            <w:r w:rsidR="003125DF" w:rsidRPr="005A2D58">
              <w:rPr>
                <w:rFonts w:ascii="Arial" w:eastAsia="Times New Roman" w:hAnsi="Arial" w:cs="Arial"/>
                <w:b/>
                <w:color w:val="000000"/>
              </w:rPr>
              <w:t>the data</w:t>
            </w:r>
          </w:p>
          <w:p w:rsidR="003125DF" w:rsidRPr="005A2D58" w:rsidRDefault="003125DF" w:rsidP="00C01E98">
            <w:pPr>
              <w:spacing w:after="0" w:line="240" w:lineRule="auto"/>
              <w:rPr>
                <w:rFonts w:ascii="Arial" w:eastAsia="Times New Roman" w:hAnsi="Arial" w:cs="Arial"/>
                <w:b/>
                <w:color w:val="000000"/>
              </w:rPr>
            </w:pPr>
            <w:r w:rsidRPr="005A2D58">
              <w:rPr>
                <w:rFonts w:ascii="Arial" w:eastAsia="Times New Roman" w:hAnsi="Arial" w:cs="Arial"/>
                <w:b/>
                <w:color w:val="000000"/>
              </w:rPr>
              <w:t>base tables</w:t>
            </w:r>
          </w:p>
        </w:tc>
        <w:tc>
          <w:tcPr>
            <w:tcW w:w="3733"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2215C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Many</w:t>
            </w:r>
            <w:r w:rsidR="006D1A9F">
              <w:rPr>
                <w:rFonts w:ascii="Arial" w:eastAsia="Times New Roman" w:hAnsi="Arial" w:cs="Arial"/>
                <w:b/>
                <w:color w:val="000000"/>
              </w:rPr>
              <w:t>–</w:t>
            </w:r>
            <w:r w:rsidR="00FD23C3">
              <w:rPr>
                <w:rFonts w:ascii="Arial" w:eastAsia="Times New Roman" w:hAnsi="Arial" w:cs="Arial"/>
                <w:b/>
                <w:color w:val="000000"/>
              </w:rPr>
              <w:t xml:space="preserve"> One</w:t>
            </w:r>
          </w:p>
        </w:tc>
        <w:tc>
          <w:tcPr>
            <w:tcW w:w="3427"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2215C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 xml:space="preserve">Many </w:t>
            </w:r>
            <w:r w:rsidR="00D32782">
              <w:rPr>
                <w:rFonts w:ascii="Arial" w:eastAsia="Times New Roman" w:hAnsi="Arial" w:cs="Arial"/>
                <w:b/>
                <w:color w:val="000000"/>
              </w:rPr>
              <w:t>–</w:t>
            </w:r>
            <w:r w:rsidRPr="005A2D58">
              <w:rPr>
                <w:rFonts w:ascii="Arial" w:eastAsia="Times New Roman" w:hAnsi="Arial" w:cs="Arial"/>
                <w:b/>
                <w:color w:val="000000"/>
              </w:rPr>
              <w:t xml:space="preserve"> One</w:t>
            </w:r>
          </w:p>
        </w:tc>
      </w:tr>
      <w:tr w:rsidR="003125DF" w:rsidRPr="005A2D58" w:rsidTr="00DA6BBC">
        <w:trPr>
          <w:trHeight w:val="327"/>
        </w:trPr>
        <w:tc>
          <w:tcPr>
            <w:tcW w:w="3475" w:type="dxa"/>
            <w:tcBorders>
              <w:top w:val="nil"/>
              <w:left w:val="single" w:sz="4" w:space="0" w:color="auto"/>
              <w:bottom w:val="single" w:sz="4" w:space="0" w:color="auto"/>
              <w:right w:val="single" w:sz="4" w:space="0" w:color="auto"/>
            </w:tcBorders>
            <w:shd w:val="clear" w:color="auto" w:fill="auto"/>
            <w:noWrap/>
            <w:vAlign w:val="bottom"/>
            <w:hideMark/>
          </w:tcPr>
          <w:p w:rsidR="00A63FFC" w:rsidRDefault="003125DF" w:rsidP="00C01E98">
            <w:pPr>
              <w:spacing w:after="0" w:line="240" w:lineRule="auto"/>
              <w:rPr>
                <w:rFonts w:ascii="Arial" w:eastAsia="Times New Roman" w:hAnsi="Arial" w:cs="Arial"/>
                <w:b/>
                <w:color w:val="000000"/>
              </w:rPr>
            </w:pPr>
            <w:r w:rsidRPr="005A2D58">
              <w:rPr>
                <w:rFonts w:ascii="Arial" w:eastAsia="Times New Roman" w:hAnsi="Arial" w:cs="Arial"/>
                <w:b/>
                <w:color w:val="000000"/>
              </w:rPr>
              <w:t>2. Secondary indexes can be</w:t>
            </w:r>
          </w:p>
          <w:p w:rsidR="003125DF" w:rsidRPr="005A2D58" w:rsidRDefault="0056488D" w:rsidP="00C01E98">
            <w:pPr>
              <w:spacing w:after="0" w:line="240" w:lineRule="auto"/>
              <w:rPr>
                <w:rFonts w:ascii="Arial" w:eastAsia="Times New Roman" w:hAnsi="Arial" w:cs="Arial"/>
                <w:b/>
                <w:color w:val="000000"/>
              </w:rPr>
            </w:pPr>
            <w:r w:rsidRPr="005A2D58">
              <w:rPr>
                <w:rFonts w:ascii="Arial" w:eastAsia="Times New Roman" w:hAnsi="Arial" w:cs="Arial"/>
                <w:b/>
                <w:color w:val="000000"/>
              </w:rPr>
              <w:t>created.</w:t>
            </w:r>
          </w:p>
        </w:tc>
        <w:tc>
          <w:tcPr>
            <w:tcW w:w="3733"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2215C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Not Possible</w:t>
            </w:r>
          </w:p>
        </w:tc>
        <w:tc>
          <w:tcPr>
            <w:tcW w:w="3427"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2215C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Not Possible</w:t>
            </w:r>
          </w:p>
        </w:tc>
      </w:tr>
      <w:tr w:rsidR="003125DF" w:rsidRPr="005A2D58" w:rsidTr="00DA6BBC">
        <w:trPr>
          <w:trHeight w:val="327"/>
        </w:trPr>
        <w:tc>
          <w:tcPr>
            <w:tcW w:w="3475" w:type="dxa"/>
            <w:tcBorders>
              <w:top w:val="nil"/>
              <w:left w:val="single" w:sz="4" w:space="0" w:color="auto"/>
              <w:bottom w:val="single" w:sz="4" w:space="0" w:color="auto"/>
              <w:right w:val="single" w:sz="4" w:space="0" w:color="auto"/>
            </w:tcBorders>
            <w:shd w:val="clear" w:color="auto" w:fill="auto"/>
            <w:noWrap/>
            <w:vAlign w:val="bottom"/>
            <w:hideMark/>
          </w:tcPr>
          <w:p w:rsidR="00EE6790" w:rsidRDefault="0056488D" w:rsidP="00C01E98">
            <w:pPr>
              <w:spacing w:after="0" w:line="240" w:lineRule="auto"/>
              <w:rPr>
                <w:rFonts w:ascii="Arial" w:eastAsia="Times New Roman" w:hAnsi="Arial" w:cs="Arial"/>
                <w:b/>
                <w:color w:val="000000"/>
              </w:rPr>
            </w:pPr>
            <w:r w:rsidRPr="005A2D58">
              <w:rPr>
                <w:rFonts w:ascii="Arial" w:eastAsia="Times New Roman" w:hAnsi="Arial" w:cs="Arial"/>
                <w:b/>
                <w:color w:val="000000"/>
              </w:rPr>
              <w:t>3. Both</w:t>
            </w:r>
            <w:r w:rsidR="003125DF" w:rsidRPr="005A2D58">
              <w:rPr>
                <w:rFonts w:ascii="Arial" w:eastAsia="Times New Roman" w:hAnsi="Arial" w:cs="Arial"/>
                <w:b/>
                <w:color w:val="000000"/>
              </w:rPr>
              <w:t xml:space="preserve"> Open &amp; native SQL</w:t>
            </w:r>
          </w:p>
          <w:p w:rsidR="003125DF" w:rsidRPr="005A2D58" w:rsidRDefault="003125DF" w:rsidP="00C01E98">
            <w:pPr>
              <w:spacing w:after="0" w:line="240" w:lineRule="auto"/>
              <w:rPr>
                <w:rFonts w:ascii="Arial" w:eastAsia="Times New Roman" w:hAnsi="Arial" w:cs="Arial"/>
                <w:b/>
                <w:color w:val="000000"/>
              </w:rPr>
            </w:pPr>
            <w:proofErr w:type="spellStart"/>
            <w:r w:rsidRPr="005A2D58">
              <w:rPr>
                <w:rFonts w:ascii="Arial" w:eastAsia="Times New Roman" w:hAnsi="Arial" w:cs="Arial"/>
                <w:b/>
                <w:color w:val="000000"/>
              </w:rPr>
              <w:t>canbe</w:t>
            </w:r>
            <w:proofErr w:type="spellEnd"/>
            <w:r w:rsidRPr="005A2D58">
              <w:rPr>
                <w:rFonts w:ascii="Arial" w:eastAsia="Times New Roman" w:hAnsi="Arial" w:cs="Arial"/>
                <w:b/>
                <w:color w:val="000000"/>
              </w:rPr>
              <w:t xml:space="preserve"> </w:t>
            </w:r>
            <w:r w:rsidR="0056488D" w:rsidRPr="005A2D58">
              <w:rPr>
                <w:rFonts w:ascii="Arial" w:eastAsia="Times New Roman" w:hAnsi="Arial" w:cs="Arial"/>
                <w:b/>
                <w:color w:val="000000"/>
              </w:rPr>
              <w:t>used.</w:t>
            </w:r>
          </w:p>
        </w:tc>
        <w:tc>
          <w:tcPr>
            <w:tcW w:w="3733"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2215C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Only Open SQ</w:t>
            </w:r>
            <w:r w:rsidR="00E60FB7">
              <w:rPr>
                <w:rFonts w:ascii="Arial" w:eastAsia="Times New Roman" w:hAnsi="Arial" w:cs="Arial"/>
                <w:b/>
                <w:color w:val="000000"/>
              </w:rPr>
              <w:t>L</w:t>
            </w:r>
          </w:p>
        </w:tc>
        <w:tc>
          <w:tcPr>
            <w:tcW w:w="3427"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2215C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Only Open SQ</w:t>
            </w:r>
            <w:r w:rsidR="00E60FB7">
              <w:rPr>
                <w:rFonts w:ascii="Arial" w:eastAsia="Times New Roman" w:hAnsi="Arial" w:cs="Arial"/>
                <w:b/>
                <w:color w:val="000000"/>
              </w:rPr>
              <w:t>L</w:t>
            </w:r>
          </w:p>
        </w:tc>
      </w:tr>
      <w:tr w:rsidR="003125DF" w:rsidRPr="005A2D58" w:rsidTr="00DA6BBC">
        <w:trPr>
          <w:trHeight w:val="327"/>
        </w:trPr>
        <w:tc>
          <w:tcPr>
            <w:tcW w:w="3475" w:type="dxa"/>
            <w:tcBorders>
              <w:top w:val="nil"/>
              <w:left w:val="single" w:sz="4" w:space="0" w:color="auto"/>
              <w:bottom w:val="single" w:sz="4" w:space="0" w:color="auto"/>
              <w:right w:val="single" w:sz="4" w:space="0" w:color="auto"/>
            </w:tcBorders>
            <w:shd w:val="clear" w:color="auto" w:fill="auto"/>
            <w:noWrap/>
            <w:vAlign w:val="bottom"/>
            <w:hideMark/>
          </w:tcPr>
          <w:p w:rsidR="00CE1CF6"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4.The Table name ,fields name </w:t>
            </w:r>
          </w:p>
          <w:p w:rsidR="007906E2" w:rsidRDefault="003125DF" w:rsidP="00A31503">
            <w:pPr>
              <w:spacing w:after="0" w:line="240" w:lineRule="auto"/>
              <w:rPr>
                <w:rFonts w:ascii="Arial" w:eastAsia="Times New Roman" w:hAnsi="Arial" w:cs="Arial"/>
                <w:b/>
                <w:color w:val="000000"/>
              </w:rPr>
            </w:pPr>
            <w:proofErr w:type="spellStart"/>
            <w:r w:rsidRPr="005A2D58">
              <w:rPr>
                <w:rFonts w:ascii="Arial" w:eastAsia="Times New Roman" w:hAnsi="Arial" w:cs="Arial"/>
                <w:b/>
                <w:color w:val="000000"/>
              </w:rPr>
              <w:t>andno</w:t>
            </w:r>
            <w:proofErr w:type="spellEnd"/>
            <w:r w:rsidRPr="005A2D58">
              <w:rPr>
                <w:rFonts w:ascii="Arial" w:eastAsia="Times New Roman" w:hAnsi="Arial" w:cs="Arial"/>
                <w:b/>
                <w:color w:val="000000"/>
              </w:rPr>
              <w:t xml:space="preserve"> .of fields are similar</w:t>
            </w:r>
          </w:p>
          <w:p w:rsidR="003125DF" w:rsidRPr="005A2D58" w:rsidRDefault="003125DF" w:rsidP="00A31503">
            <w:pPr>
              <w:spacing w:after="0" w:line="240" w:lineRule="auto"/>
              <w:rPr>
                <w:rFonts w:ascii="Arial" w:eastAsia="Times New Roman" w:hAnsi="Arial" w:cs="Arial"/>
                <w:b/>
                <w:color w:val="000000"/>
              </w:rPr>
            </w:pPr>
            <w:proofErr w:type="spellStart"/>
            <w:r w:rsidRPr="005A2D58">
              <w:rPr>
                <w:rFonts w:ascii="Arial" w:eastAsia="Times New Roman" w:hAnsi="Arial" w:cs="Arial"/>
                <w:b/>
                <w:color w:val="000000"/>
              </w:rPr>
              <w:t>in</w:t>
            </w:r>
            <w:r w:rsidR="002215CA">
              <w:rPr>
                <w:rFonts w:ascii="Arial" w:eastAsia="Times New Roman" w:hAnsi="Arial" w:cs="Arial"/>
                <w:b/>
                <w:color w:val="000000"/>
              </w:rPr>
              <w:t>DDIC</w:t>
            </w:r>
            <w:proofErr w:type="spellEnd"/>
            <w:r w:rsidR="002215CA">
              <w:rPr>
                <w:rFonts w:ascii="Arial" w:eastAsia="Times New Roman" w:hAnsi="Arial" w:cs="Arial"/>
                <w:b/>
                <w:color w:val="000000"/>
              </w:rPr>
              <w:t xml:space="preserve"> and D</w:t>
            </w:r>
            <w:r w:rsidRPr="005A2D58">
              <w:rPr>
                <w:rFonts w:ascii="Arial" w:eastAsia="Times New Roman" w:hAnsi="Arial" w:cs="Arial"/>
                <w:b/>
                <w:color w:val="000000"/>
              </w:rPr>
              <w:t>ata base</w:t>
            </w:r>
          </w:p>
        </w:tc>
        <w:tc>
          <w:tcPr>
            <w:tcW w:w="3733" w:type="dxa"/>
            <w:tcBorders>
              <w:top w:val="nil"/>
              <w:left w:val="nil"/>
              <w:bottom w:val="single" w:sz="4" w:space="0" w:color="auto"/>
              <w:right w:val="single" w:sz="4" w:space="0" w:color="auto"/>
            </w:tcBorders>
            <w:shd w:val="clear" w:color="auto" w:fill="auto"/>
            <w:noWrap/>
            <w:vAlign w:val="bottom"/>
            <w:hideMark/>
          </w:tcPr>
          <w:p w:rsidR="003125DF" w:rsidRPr="005A2D58" w:rsidRDefault="00C01E98" w:rsidP="00C01E98">
            <w:pPr>
              <w:spacing w:after="0" w:line="240" w:lineRule="auto"/>
              <w:jc w:val="center"/>
              <w:rPr>
                <w:rFonts w:ascii="Arial" w:eastAsia="Times New Roman" w:hAnsi="Arial" w:cs="Arial"/>
                <w:b/>
                <w:color w:val="000000"/>
              </w:rPr>
            </w:pPr>
            <w:r>
              <w:rPr>
                <w:rFonts w:ascii="Arial" w:eastAsia="Times New Roman" w:hAnsi="Arial" w:cs="Arial"/>
                <w:b/>
                <w:color w:val="000000"/>
              </w:rPr>
              <w:t xml:space="preserve">Table names and filed names are </w:t>
            </w:r>
            <w:r w:rsidR="003125DF" w:rsidRPr="005A2D58">
              <w:rPr>
                <w:rFonts w:ascii="Arial" w:eastAsia="Times New Roman" w:hAnsi="Arial" w:cs="Arial"/>
                <w:b/>
                <w:color w:val="000000"/>
              </w:rPr>
              <w:t>different</w:t>
            </w:r>
            <w:r w:rsidR="002215CA">
              <w:rPr>
                <w:rFonts w:ascii="Arial" w:eastAsia="Times New Roman" w:hAnsi="Arial" w:cs="Arial"/>
                <w:b/>
                <w:color w:val="000000"/>
              </w:rPr>
              <w:t xml:space="preserve"> in Data base</w:t>
            </w:r>
          </w:p>
        </w:tc>
        <w:tc>
          <w:tcPr>
            <w:tcW w:w="3427"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C01E98">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Table names and filed names are different</w:t>
            </w:r>
            <w:r w:rsidR="002215CA">
              <w:rPr>
                <w:rFonts w:ascii="Arial" w:eastAsia="Times New Roman" w:hAnsi="Arial" w:cs="Arial"/>
                <w:b/>
                <w:color w:val="000000"/>
              </w:rPr>
              <w:t xml:space="preserve"> in Data base</w:t>
            </w:r>
          </w:p>
        </w:tc>
      </w:tr>
      <w:tr w:rsidR="003125DF" w:rsidRPr="005A2D58" w:rsidTr="00DA6BBC">
        <w:trPr>
          <w:trHeight w:val="327"/>
        </w:trPr>
        <w:tc>
          <w:tcPr>
            <w:tcW w:w="3475" w:type="dxa"/>
            <w:tcBorders>
              <w:top w:val="nil"/>
              <w:left w:val="single" w:sz="4" w:space="0" w:color="auto"/>
              <w:bottom w:val="single" w:sz="4" w:space="0" w:color="auto"/>
              <w:right w:val="single" w:sz="4" w:space="0" w:color="auto"/>
            </w:tcBorders>
            <w:shd w:val="clear" w:color="auto" w:fill="auto"/>
            <w:noWrap/>
            <w:vAlign w:val="bottom"/>
            <w:hideMark/>
          </w:tcPr>
          <w:p w:rsidR="0098174E"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5.It Follows both Binary and </w:t>
            </w:r>
          </w:p>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linear Search</w:t>
            </w:r>
          </w:p>
        </w:tc>
        <w:tc>
          <w:tcPr>
            <w:tcW w:w="3733"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DA6BBC">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Binary Search</w:t>
            </w:r>
          </w:p>
        </w:tc>
        <w:tc>
          <w:tcPr>
            <w:tcW w:w="3427"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Linear Search</w:t>
            </w:r>
          </w:p>
        </w:tc>
      </w:tr>
      <w:tr w:rsidR="003125DF" w:rsidRPr="005A2D58" w:rsidTr="00DA6BBC">
        <w:trPr>
          <w:trHeight w:val="327"/>
        </w:trPr>
        <w:tc>
          <w:tcPr>
            <w:tcW w:w="3475" w:type="dxa"/>
            <w:tcBorders>
              <w:top w:val="nil"/>
              <w:left w:val="single" w:sz="4" w:space="0" w:color="auto"/>
              <w:bottom w:val="single" w:sz="4" w:space="0" w:color="auto"/>
              <w:right w:val="single" w:sz="4" w:space="0" w:color="auto"/>
            </w:tcBorders>
            <w:shd w:val="clear" w:color="auto" w:fill="auto"/>
            <w:noWrap/>
            <w:vAlign w:val="bottom"/>
            <w:hideMark/>
          </w:tcPr>
          <w:p w:rsidR="007B6749" w:rsidRDefault="00226DCB" w:rsidP="00226DCB">
            <w:pPr>
              <w:spacing w:after="0" w:line="240" w:lineRule="auto"/>
              <w:rPr>
                <w:rFonts w:ascii="Arial" w:eastAsia="Times New Roman" w:hAnsi="Arial" w:cs="Arial"/>
                <w:b/>
                <w:color w:val="000000"/>
              </w:rPr>
            </w:pPr>
            <w:r>
              <w:rPr>
                <w:rFonts w:ascii="Arial" w:eastAsia="Times New Roman" w:hAnsi="Arial" w:cs="Arial"/>
                <w:b/>
                <w:color w:val="000000"/>
              </w:rPr>
              <w:t>6. It</w:t>
            </w:r>
            <w:r w:rsidR="003125DF" w:rsidRPr="005A2D58">
              <w:rPr>
                <w:rFonts w:ascii="Arial" w:eastAsia="Times New Roman" w:hAnsi="Arial" w:cs="Arial"/>
                <w:b/>
                <w:color w:val="000000"/>
              </w:rPr>
              <w:t xml:space="preserve"> is </w:t>
            </w:r>
            <w:r>
              <w:rPr>
                <w:rFonts w:ascii="Arial" w:eastAsia="Times New Roman" w:hAnsi="Arial" w:cs="Arial"/>
                <w:b/>
                <w:color w:val="000000"/>
              </w:rPr>
              <w:t xml:space="preserve">mirror image of DB </w:t>
            </w:r>
          </w:p>
          <w:p w:rsidR="003125DF" w:rsidRPr="005A2D58" w:rsidRDefault="00226DCB" w:rsidP="00226DCB">
            <w:pPr>
              <w:spacing w:after="0" w:line="240" w:lineRule="auto"/>
              <w:rPr>
                <w:rFonts w:ascii="Arial" w:eastAsia="Times New Roman" w:hAnsi="Arial" w:cs="Arial"/>
                <w:b/>
                <w:color w:val="000000"/>
              </w:rPr>
            </w:pPr>
            <w:r>
              <w:rPr>
                <w:rFonts w:ascii="Arial" w:eastAsia="Times New Roman" w:hAnsi="Arial" w:cs="Arial"/>
                <w:b/>
                <w:color w:val="000000"/>
              </w:rPr>
              <w:t>Table.</w:t>
            </w:r>
          </w:p>
        </w:tc>
        <w:tc>
          <w:tcPr>
            <w:tcW w:w="3733" w:type="dxa"/>
            <w:tcBorders>
              <w:top w:val="nil"/>
              <w:left w:val="nil"/>
              <w:bottom w:val="single" w:sz="4" w:space="0" w:color="auto"/>
              <w:right w:val="single" w:sz="4" w:space="0" w:color="auto"/>
            </w:tcBorders>
            <w:shd w:val="clear" w:color="auto" w:fill="auto"/>
            <w:noWrap/>
            <w:vAlign w:val="bottom"/>
            <w:hideMark/>
          </w:tcPr>
          <w:p w:rsidR="003125DF" w:rsidRPr="005A2D58" w:rsidRDefault="00226DCB" w:rsidP="005321FE">
            <w:pPr>
              <w:spacing w:after="0" w:line="240" w:lineRule="auto"/>
              <w:rPr>
                <w:rFonts w:ascii="Arial" w:eastAsia="Times New Roman" w:hAnsi="Arial" w:cs="Arial"/>
                <w:b/>
                <w:color w:val="000000"/>
              </w:rPr>
            </w:pPr>
            <w:r>
              <w:rPr>
                <w:rFonts w:ascii="Arial" w:eastAsia="Times New Roman" w:hAnsi="Arial" w:cs="Arial"/>
                <w:b/>
                <w:color w:val="000000"/>
              </w:rPr>
              <w:t>It is link</w:t>
            </w:r>
            <w:r w:rsidR="003125DF" w:rsidRPr="005A2D58">
              <w:rPr>
                <w:rFonts w:ascii="Arial" w:eastAsia="Times New Roman" w:hAnsi="Arial" w:cs="Arial"/>
                <w:b/>
                <w:color w:val="000000"/>
              </w:rPr>
              <w:t>ed with another set of tables called table pool</w:t>
            </w:r>
            <w:r>
              <w:rPr>
                <w:rFonts w:ascii="Arial" w:eastAsia="Times New Roman" w:hAnsi="Arial" w:cs="Arial"/>
                <w:b/>
                <w:color w:val="000000"/>
              </w:rPr>
              <w:t xml:space="preserve"> in the DB</w:t>
            </w:r>
          </w:p>
        </w:tc>
        <w:tc>
          <w:tcPr>
            <w:tcW w:w="3427" w:type="dxa"/>
            <w:tcBorders>
              <w:top w:val="nil"/>
              <w:left w:val="nil"/>
              <w:bottom w:val="single" w:sz="4" w:space="0" w:color="auto"/>
              <w:right w:val="single" w:sz="4" w:space="0" w:color="auto"/>
            </w:tcBorders>
            <w:shd w:val="clear" w:color="auto" w:fill="auto"/>
            <w:noWrap/>
            <w:vAlign w:val="bottom"/>
            <w:hideMark/>
          </w:tcPr>
          <w:p w:rsidR="009B5163" w:rsidRDefault="003125DF" w:rsidP="00DA6BBC">
            <w:pPr>
              <w:spacing w:after="0" w:line="240" w:lineRule="auto"/>
              <w:rPr>
                <w:rFonts w:ascii="Arial" w:eastAsia="Times New Roman" w:hAnsi="Arial" w:cs="Arial"/>
                <w:b/>
                <w:color w:val="000000"/>
              </w:rPr>
            </w:pPr>
            <w:r w:rsidRPr="005A2D58">
              <w:rPr>
                <w:rFonts w:ascii="Arial" w:eastAsia="Times New Roman" w:hAnsi="Arial" w:cs="Arial"/>
                <w:b/>
                <w:color w:val="000000"/>
              </w:rPr>
              <w:t>It is stored with another set of</w:t>
            </w:r>
          </w:p>
          <w:p w:rsidR="003125DF" w:rsidRPr="005A2D58" w:rsidRDefault="003125DF" w:rsidP="00DA6BBC">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tables called Table </w:t>
            </w:r>
            <w:r w:rsidR="00A83C60" w:rsidRPr="005A2D58">
              <w:rPr>
                <w:rFonts w:ascii="Arial" w:eastAsia="Times New Roman" w:hAnsi="Arial" w:cs="Arial"/>
                <w:b/>
                <w:color w:val="000000"/>
              </w:rPr>
              <w:t>Cluster</w:t>
            </w:r>
            <w:r w:rsidR="00226DCB">
              <w:rPr>
                <w:rFonts w:ascii="Arial" w:eastAsia="Times New Roman" w:hAnsi="Arial" w:cs="Arial"/>
                <w:b/>
                <w:color w:val="000000"/>
              </w:rPr>
              <w:t xml:space="preserve"> Pool</w:t>
            </w:r>
          </w:p>
        </w:tc>
      </w:tr>
    </w:tbl>
    <w:p w:rsidR="00A97F95" w:rsidRDefault="00A97F95" w:rsidP="00944250">
      <w:pPr>
        <w:spacing w:after="0" w:line="360" w:lineRule="auto"/>
        <w:ind w:left="426"/>
        <w:rPr>
          <w:rFonts w:ascii="Arial" w:hAnsi="Arial" w:cs="Arial"/>
          <w:b/>
          <w:u w:val="single"/>
        </w:rPr>
      </w:pPr>
    </w:p>
    <w:p w:rsidR="008D7AB0" w:rsidRDefault="008D7AB0" w:rsidP="00944250">
      <w:pPr>
        <w:spacing w:after="0" w:line="360" w:lineRule="auto"/>
        <w:ind w:left="426"/>
        <w:rPr>
          <w:rFonts w:ascii="Arial" w:hAnsi="Arial" w:cs="Arial"/>
          <w:b/>
        </w:rPr>
      </w:pPr>
      <w:r w:rsidRPr="006B7F43">
        <w:rPr>
          <w:rFonts w:ascii="Arial" w:hAnsi="Arial" w:cs="Arial"/>
          <w:b/>
          <w:u w:val="single"/>
        </w:rPr>
        <w:t>Open SQL</w:t>
      </w:r>
      <w:r w:rsidRPr="008D7AB0">
        <w:rPr>
          <w:rFonts w:ascii="Arial" w:hAnsi="Arial" w:cs="Arial"/>
          <w:b/>
        </w:rPr>
        <w:t xml:space="preserve">: </w:t>
      </w:r>
      <w:r w:rsidR="005A4C31">
        <w:rPr>
          <w:rFonts w:ascii="Arial" w:hAnsi="Arial" w:cs="Arial"/>
          <w:b/>
        </w:rPr>
        <w:t>It is a set of statements which can interact with any kind of database.</w:t>
      </w:r>
    </w:p>
    <w:p w:rsidR="005A4C31" w:rsidRDefault="005A4C31" w:rsidP="00944250">
      <w:pPr>
        <w:spacing w:after="0" w:line="360" w:lineRule="auto"/>
        <w:ind w:left="426"/>
        <w:rPr>
          <w:rFonts w:ascii="Arial" w:hAnsi="Arial" w:cs="Arial"/>
          <w:b/>
        </w:rPr>
      </w:pPr>
      <w:r w:rsidRPr="006B7F43">
        <w:rPr>
          <w:rFonts w:ascii="Arial" w:hAnsi="Arial" w:cs="Arial"/>
          <w:b/>
          <w:u w:val="single"/>
        </w:rPr>
        <w:t xml:space="preserve">Native </w:t>
      </w:r>
      <w:r w:rsidR="00A16A1C" w:rsidRPr="006B7F43">
        <w:rPr>
          <w:rFonts w:ascii="Arial" w:hAnsi="Arial" w:cs="Arial"/>
          <w:b/>
          <w:u w:val="single"/>
        </w:rPr>
        <w:t>SQL</w:t>
      </w:r>
      <w:r w:rsidR="00A16A1C">
        <w:rPr>
          <w:rFonts w:ascii="Arial" w:hAnsi="Arial" w:cs="Arial"/>
          <w:b/>
        </w:rPr>
        <w:t>:</w:t>
      </w:r>
      <w:r>
        <w:rPr>
          <w:rFonts w:ascii="Arial" w:hAnsi="Arial" w:cs="Arial"/>
          <w:b/>
        </w:rPr>
        <w:t xml:space="preserve"> It is specific to the particular database &amp; it hits the database directly.</w:t>
      </w:r>
    </w:p>
    <w:p w:rsidR="00892815" w:rsidRDefault="00892815" w:rsidP="00944250">
      <w:pPr>
        <w:spacing w:after="0" w:line="360" w:lineRule="auto"/>
        <w:ind w:left="426"/>
        <w:rPr>
          <w:rFonts w:ascii="Arial" w:hAnsi="Arial" w:cs="Arial"/>
          <w:b/>
        </w:rPr>
      </w:pPr>
    </w:p>
    <w:p w:rsidR="00B60A99" w:rsidRPr="00B60A99" w:rsidRDefault="00B60A99" w:rsidP="00B60A99">
      <w:pPr>
        <w:rPr>
          <w:rFonts w:ascii="Arial" w:hAnsi="Arial" w:cs="Arial"/>
          <w:b/>
          <w:color w:val="FF0000"/>
        </w:rPr>
      </w:pPr>
      <w:r w:rsidRPr="00B60A99">
        <w:rPr>
          <w:rFonts w:ascii="Arial" w:hAnsi="Arial" w:cs="Arial"/>
          <w:b/>
          <w:color w:val="FF0000"/>
        </w:rPr>
        <w:t>Q) How data is stored in cluster table?</w:t>
      </w:r>
    </w:p>
    <w:p w:rsidR="00B60A99" w:rsidRDefault="00B60A99" w:rsidP="00B60A99">
      <w:pPr>
        <w:rPr>
          <w:rFonts w:ascii="Arial" w:hAnsi="Arial" w:cs="Arial"/>
          <w:b/>
        </w:rPr>
      </w:pPr>
      <w:proofErr w:type="spellStart"/>
      <w:r>
        <w:rPr>
          <w:rFonts w:ascii="Arial" w:hAnsi="Arial" w:cs="Arial"/>
          <w:b/>
        </w:rPr>
        <w:t>Ans</w:t>
      </w:r>
      <w:proofErr w:type="spellEnd"/>
      <w:r>
        <w:rPr>
          <w:rFonts w:ascii="Arial" w:hAnsi="Arial" w:cs="Arial"/>
          <w:b/>
        </w:rPr>
        <w:t>: A cluster table con</w:t>
      </w:r>
      <w:r w:rsidRPr="00B60A99">
        <w:rPr>
          <w:rFonts w:ascii="Arial" w:hAnsi="Arial" w:cs="Arial"/>
          <w:b/>
        </w:rPr>
        <w:t>t</w:t>
      </w:r>
      <w:r>
        <w:rPr>
          <w:rFonts w:ascii="Arial" w:hAnsi="Arial" w:cs="Arial"/>
          <w:b/>
        </w:rPr>
        <w:t>a</w:t>
      </w:r>
      <w:r w:rsidRPr="00B60A99">
        <w:rPr>
          <w:rFonts w:ascii="Arial" w:hAnsi="Arial" w:cs="Arial"/>
          <w:b/>
        </w:rPr>
        <w:t xml:space="preserve">ins data from multiple DDIC </w:t>
      </w:r>
      <w:proofErr w:type="spellStart"/>
      <w:r w:rsidRPr="00B60A99">
        <w:rPr>
          <w:rFonts w:ascii="Arial" w:hAnsi="Arial" w:cs="Arial"/>
          <w:b/>
        </w:rPr>
        <w:t>tables.It</w:t>
      </w:r>
      <w:proofErr w:type="spellEnd"/>
      <w:r w:rsidRPr="00B60A99">
        <w:rPr>
          <w:rFonts w:ascii="Arial" w:hAnsi="Arial" w:cs="Arial"/>
          <w:b/>
        </w:rPr>
        <w:t xml:space="preserve"> stores data as a name value pair </w:t>
      </w:r>
    </w:p>
    <w:p w:rsidR="000378C3" w:rsidRPr="00B60A99" w:rsidRDefault="00B60A99" w:rsidP="00B60A99">
      <w:pPr>
        <w:rPr>
          <w:rFonts w:ascii="Arial" w:hAnsi="Arial" w:cs="Arial"/>
          <w:b/>
        </w:rPr>
      </w:pPr>
      <w:r>
        <w:rPr>
          <w:rFonts w:ascii="Arial" w:hAnsi="Arial" w:cs="Arial"/>
          <w:b/>
        </w:rPr>
        <w:t>(</w:t>
      </w:r>
      <w:proofErr w:type="spellStart"/>
      <w:r w:rsidRPr="00B60A99">
        <w:rPr>
          <w:rFonts w:ascii="Arial" w:hAnsi="Arial" w:cs="Arial"/>
          <w:b/>
        </w:rPr>
        <w:t>varkey</w:t>
      </w:r>
      <w:proofErr w:type="spellEnd"/>
      <w:r w:rsidRPr="00B60A99">
        <w:rPr>
          <w:rFonts w:ascii="Arial" w:hAnsi="Arial" w:cs="Arial"/>
          <w:b/>
        </w:rPr>
        <w:t xml:space="preserve">, </w:t>
      </w:r>
      <w:proofErr w:type="spellStart"/>
      <w:r w:rsidRPr="00B60A99">
        <w:rPr>
          <w:rFonts w:ascii="Arial" w:hAnsi="Arial" w:cs="Arial"/>
          <w:b/>
        </w:rPr>
        <w:t>vardata</w:t>
      </w:r>
      <w:proofErr w:type="spellEnd"/>
      <w:r>
        <w:rPr>
          <w:rFonts w:ascii="Arial" w:hAnsi="Arial" w:cs="Arial"/>
          <w:b/>
        </w:rPr>
        <w:t>)</w:t>
      </w:r>
    </w:p>
    <w:p w:rsidR="003125DF" w:rsidRPr="00F17BD8" w:rsidRDefault="00F17BD8" w:rsidP="00F17BD8">
      <w:pPr>
        <w:rPr>
          <w:rFonts w:ascii="Arial" w:hAnsi="Arial" w:cs="Arial"/>
          <w:b/>
          <w:color w:val="FF0000"/>
        </w:rPr>
      </w:pPr>
      <w:r w:rsidRPr="00F17BD8">
        <w:rPr>
          <w:rFonts w:ascii="Arial" w:hAnsi="Arial" w:cs="Arial"/>
          <w:b/>
          <w:color w:val="FF0000"/>
        </w:rPr>
        <w:t>6)</w:t>
      </w:r>
      <w:r w:rsidR="003125DF" w:rsidRPr="00F17BD8">
        <w:rPr>
          <w:rFonts w:ascii="Arial" w:hAnsi="Arial" w:cs="Arial"/>
          <w:b/>
          <w:color w:val="FF0000"/>
        </w:rPr>
        <w:t>Is it possible to create custom transaction code to maintain the table? If yes, how to create it?</w:t>
      </w:r>
    </w:p>
    <w:p w:rsidR="008E6222" w:rsidRDefault="003125DF" w:rsidP="00C7509C">
      <w:pPr>
        <w:spacing w:after="0" w:line="360" w:lineRule="auto"/>
        <w:rPr>
          <w:rFonts w:ascii="Arial" w:hAnsi="Arial" w:cs="Arial"/>
          <w:b/>
          <w:color w:val="000000"/>
        </w:rPr>
      </w:pPr>
      <w:proofErr w:type="spellStart"/>
      <w:r w:rsidRPr="005A2D58">
        <w:rPr>
          <w:rFonts w:ascii="Arial" w:hAnsi="Arial" w:cs="Arial"/>
          <w:b/>
          <w:color w:val="000000"/>
        </w:rPr>
        <w:t>Ans</w:t>
      </w:r>
      <w:proofErr w:type="spellEnd"/>
      <w:r w:rsidR="00313456" w:rsidRPr="005A2D58">
        <w:rPr>
          <w:rFonts w:ascii="Arial" w:hAnsi="Arial" w:cs="Arial"/>
          <w:b/>
          <w:color w:val="000000"/>
        </w:rPr>
        <w:t>: - Yes</w:t>
      </w:r>
      <w:r w:rsidRPr="005A2D58">
        <w:rPr>
          <w:rFonts w:ascii="Arial" w:hAnsi="Arial" w:cs="Arial"/>
          <w:b/>
          <w:color w:val="000000"/>
        </w:rPr>
        <w:t>, We can create by using the custom T-Code using SE93.</w:t>
      </w:r>
    </w:p>
    <w:p w:rsidR="003125DF" w:rsidRPr="00F17BD8" w:rsidRDefault="00F17BD8" w:rsidP="00F17BD8">
      <w:pPr>
        <w:rPr>
          <w:rFonts w:ascii="Arial" w:hAnsi="Arial" w:cs="Arial"/>
          <w:b/>
          <w:color w:val="FF0000"/>
        </w:rPr>
      </w:pPr>
      <w:r w:rsidRPr="00F17BD8">
        <w:rPr>
          <w:rFonts w:ascii="Arial" w:hAnsi="Arial" w:cs="Arial"/>
          <w:b/>
          <w:color w:val="FF0000"/>
        </w:rPr>
        <w:t xml:space="preserve">7) </w:t>
      </w:r>
      <w:r w:rsidR="003125DF" w:rsidRPr="00F17BD8">
        <w:rPr>
          <w:rFonts w:ascii="Arial" w:hAnsi="Arial" w:cs="Arial"/>
          <w:b/>
          <w:color w:val="FF0000"/>
        </w:rPr>
        <w:t>What are the differences between Include structure and Append structure?</w:t>
      </w:r>
    </w:p>
    <w:tbl>
      <w:tblPr>
        <w:tblW w:w="10678" w:type="dxa"/>
        <w:jc w:val="center"/>
        <w:tblCellMar>
          <w:left w:w="115" w:type="dxa"/>
          <w:right w:w="115" w:type="dxa"/>
        </w:tblCellMar>
        <w:tblLook w:val="04A0" w:firstRow="1" w:lastRow="0" w:firstColumn="1" w:lastColumn="0" w:noHBand="0" w:noVBand="1"/>
      </w:tblPr>
      <w:tblGrid>
        <w:gridCol w:w="5388"/>
        <w:gridCol w:w="5290"/>
      </w:tblGrid>
      <w:tr w:rsidR="00823C27" w:rsidTr="00E82677">
        <w:trPr>
          <w:trHeight w:val="134"/>
          <w:jc w:val="center"/>
        </w:trPr>
        <w:tc>
          <w:tcPr>
            <w:tcW w:w="5388" w:type="dxa"/>
            <w:tcBorders>
              <w:top w:val="single" w:sz="4" w:space="0" w:color="auto"/>
              <w:left w:val="single" w:sz="4" w:space="0" w:color="auto"/>
              <w:bottom w:val="single" w:sz="4" w:space="0" w:color="auto"/>
              <w:right w:val="single" w:sz="4" w:space="0" w:color="auto"/>
            </w:tcBorders>
            <w:noWrap/>
            <w:vAlign w:val="bottom"/>
            <w:hideMark/>
          </w:tcPr>
          <w:p w:rsidR="00823C27" w:rsidRDefault="00823C27" w:rsidP="00ED29A3">
            <w:pPr>
              <w:pBdr>
                <w:bar w:val="single" w:sz="4" w:color="auto"/>
              </w:pBdr>
              <w:spacing w:after="0" w:line="240" w:lineRule="auto"/>
              <w:jc w:val="center"/>
              <w:rPr>
                <w:rFonts w:ascii="Arial" w:eastAsia="Times New Roman" w:hAnsi="Arial" w:cs="Arial"/>
                <w:b/>
                <w:bCs/>
                <w:color w:val="000000"/>
              </w:rPr>
            </w:pPr>
            <w:r>
              <w:rPr>
                <w:rFonts w:ascii="Arial" w:hAnsi="Arial" w:cs="Arial"/>
                <w:b/>
                <w:color w:val="000000"/>
              </w:rPr>
              <w:tab/>
            </w:r>
            <w:r>
              <w:rPr>
                <w:rFonts w:ascii="Arial" w:eastAsia="Times New Roman" w:hAnsi="Arial" w:cs="Arial"/>
                <w:b/>
                <w:bCs/>
                <w:color w:val="000000"/>
              </w:rPr>
              <w:t>.INCLUDE Structure</w:t>
            </w:r>
          </w:p>
        </w:tc>
        <w:tc>
          <w:tcPr>
            <w:tcW w:w="5290" w:type="dxa"/>
            <w:tcBorders>
              <w:top w:val="single" w:sz="4" w:space="0" w:color="auto"/>
              <w:left w:val="nil"/>
              <w:bottom w:val="single" w:sz="4" w:space="0" w:color="auto"/>
              <w:right w:val="single" w:sz="4" w:space="0" w:color="auto"/>
            </w:tcBorders>
            <w:noWrap/>
            <w:vAlign w:val="bottom"/>
            <w:hideMark/>
          </w:tcPr>
          <w:p w:rsidR="00823C27" w:rsidRDefault="00823C27" w:rsidP="00ED29A3">
            <w:pPr>
              <w:pBdr>
                <w:bar w:val="single" w:sz="4" w:color="auto"/>
              </w:pBdr>
              <w:spacing w:after="0" w:line="240" w:lineRule="auto"/>
              <w:jc w:val="center"/>
              <w:rPr>
                <w:rFonts w:ascii="Arial" w:eastAsia="Times New Roman" w:hAnsi="Arial" w:cs="Arial"/>
                <w:b/>
                <w:bCs/>
                <w:color w:val="000000"/>
              </w:rPr>
            </w:pPr>
            <w:r>
              <w:rPr>
                <w:rFonts w:ascii="Arial" w:eastAsia="Times New Roman" w:hAnsi="Arial" w:cs="Arial"/>
                <w:b/>
                <w:bCs/>
                <w:color w:val="000000"/>
              </w:rPr>
              <w:t>.APPEND Structure</w:t>
            </w:r>
          </w:p>
        </w:tc>
      </w:tr>
      <w:tr w:rsidR="00823C27" w:rsidTr="00E82677">
        <w:trPr>
          <w:trHeight w:val="199"/>
          <w:jc w:val="center"/>
        </w:trPr>
        <w:tc>
          <w:tcPr>
            <w:tcW w:w="5388" w:type="dxa"/>
            <w:tcBorders>
              <w:top w:val="nil"/>
              <w:left w:val="single" w:sz="4" w:space="0" w:color="auto"/>
              <w:bottom w:val="single" w:sz="4" w:space="0" w:color="auto"/>
              <w:right w:val="single" w:sz="4" w:space="0" w:color="auto"/>
            </w:tcBorders>
            <w:noWrap/>
            <w:vAlign w:val="bottom"/>
            <w:hideMark/>
          </w:tcPr>
          <w:p w:rsidR="00823C27" w:rsidRDefault="008435FA" w:rsidP="00ED29A3">
            <w:pPr>
              <w:pBdr>
                <w:bar w:val="single" w:sz="4" w:color="auto"/>
              </w:pBdr>
              <w:spacing w:after="0" w:line="240" w:lineRule="auto"/>
              <w:rPr>
                <w:rFonts w:ascii="Arial" w:eastAsia="Times New Roman" w:hAnsi="Arial" w:cs="Arial"/>
                <w:b/>
                <w:color w:val="000000"/>
              </w:rPr>
            </w:pPr>
            <w:r>
              <w:rPr>
                <w:rFonts w:ascii="Arial" w:eastAsia="Times New Roman" w:hAnsi="Arial" w:cs="Arial"/>
                <w:b/>
                <w:color w:val="000000"/>
              </w:rPr>
              <w:t>1. It can be inserted at any position.</w:t>
            </w:r>
          </w:p>
        </w:tc>
        <w:tc>
          <w:tcPr>
            <w:tcW w:w="5290" w:type="dxa"/>
            <w:tcBorders>
              <w:top w:val="nil"/>
              <w:left w:val="nil"/>
              <w:bottom w:val="single" w:sz="4" w:space="0" w:color="auto"/>
              <w:right w:val="single" w:sz="4" w:space="0" w:color="auto"/>
            </w:tcBorders>
            <w:noWrap/>
            <w:vAlign w:val="bottom"/>
            <w:hideMark/>
          </w:tcPr>
          <w:p w:rsidR="00823C27" w:rsidRDefault="008435FA" w:rsidP="00ED29A3">
            <w:pPr>
              <w:pBdr>
                <w:bar w:val="single" w:sz="4" w:color="auto"/>
              </w:pBdr>
              <w:spacing w:after="0" w:line="240" w:lineRule="auto"/>
              <w:rPr>
                <w:rFonts w:ascii="Arial" w:eastAsia="Times New Roman" w:hAnsi="Arial" w:cs="Arial"/>
                <w:b/>
                <w:color w:val="000000"/>
              </w:rPr>
            </w:pPr>
            <w:r>
              <w:rPr>
                <w:rFonts w:ascii="Arial" w:eastAsia="Times New Roman" w:hAnsi="Arial" w:cs="Arial"/>
                <w:b/>
                <w:color w:val="000000"/>
              </w:rPr>
              <w:t>1. It can insert only at end of the table.</w:t>
            </w:r>
          </w:p>
        </w:tc>
      </w:tr>
      <w:tr w:rsidR="00823C27" w:rsidTr="00E82677">
        <w:trPr>
          <w:trHeight w:val="324"/>
          <w:jc w:val="center"/>
        </w:trPr>
        <w:tc>
          <w:tcPr>
            <w:tcW w:w="5388" w:type="dxa"/>
            <w:tcBorders>
              <w:top w:val="nil"/>
              <w:left w:val="single" w:sz="4" w:space="0" w:color="auto"/>
              <w:bottom w:val="single" w:sz="4" w:space="0" w:color="auto"/>
              <w:right w:val="single" w:sz="4" w:space="0" w:color="auto"/>
            </w:tcBorders>
            <w:noWrap/>
            <w:vAlign w:val="bottom"/>
            <w:hideMark/>
          </w:tcPr>
          <w:p w:rsidR="00823C27" w:rsidRDefault="008435FA" w:rsidP="00ED29A3">
            <w:pPr>
              <w:pBdr>
                <w:bar w:val="single" w:sz="4" w:color="auto"/>
              </w:pBdr>
              <w:spacing w:after="0" w:line="240" w:lineRule="auto"/>
              <w:rPr>
                <w:rFonts w:ascii="Arial" w:eastAsia="Times New Roman" w:hAnsi="Arial" w:cs="Arial"/>
                <w:b/>
                <w:color w:val="000000"/>
              </w:rPr>
            </w:pPr>
            <w:r>
              <w:rPr>
                <w:rFonts w:ascii="Arial" w:eastAsia="Times New Roman" w:hAnsi="Arial" w:cs="Arial"/>
                <w:b/>
              </w:rPr>
              <w:t>2</w:t>
            </w:r>
            <w:r w:rsidRPr="00CA33D6">
              <w:rPr>
                <w:rFonts w:ascii="Arial" w:eastAsia="Times New Roman" w:hAnsi="Arial" w:cs="Arial"/>
                <w:b/>
              </w:rPr>
              <w:t xml:space="preserve">. It is not possible with the </w:t>
            </w:r>
            <w:r w:rsidRPr="00CA33D6">
              <w:rPr>
                <w:rFonts w:ascii="Arial" w:hAnsi="Arial" w:cs="Arial"/>
                <w:b/>
              </w:rPr>
              <w:t>standard</w:t>
            </w:r>
            <w:r>
              <w:rPr>
                <w:rFonts w:ascii="Arial" w:eastAsia="Times New Roman" w:hAnsi="Arial" w:cs="Arial"/>
                <w:b/>
              </w:rPr>
              <w:t xml:space="preserve"> tables</w:t>
            </w:r>
          </w:p>
        </w:tc>
        <w:tc>
          <w:tcPr>
            <w:tcW w:w="5290" w:type="dxa"/>
            <w:tcBorders>
              <w:top w:val="nil"/>
              <w:left w:val="nil"/>
              <w:bottom w:val="single" w:sz="4" w:space="0" w:color="auto"/>
              <w:right w:val="single" w:sz="4" w:space="0" w:color="auto"/>
            </w:tcBorders>
            <w:noWrap/>
            <w:vAlign w:val="bottom"/>
            <w:hideMark/>
          </w:tcPr>
          <w:p w:rsidR="008435FA" w:rsidRDefault="008435FA" w:rsidP="008435FA">
            <w:pPr>
              <w:pBdr>
                <w:bar w:val="single" w:sz="4" w:color="auto"/>
              </w:pBdr>
              <w:spacing w:after="0" w:line="240" w:lineRule="auto"/>
              <w:rPr>
                <w:rFonts w:ascii="Arial" w:eastAsia="Times New Roman" w:hAnsi="Arial" w:cs="Arial"/>
                <w:b/>
                <w:color w:val="000000"/>
              </w:rPr>
            </w:pPr>
            <w:r>
              <w:rPr>
                <w:rFonts w:ascii="Arial" w:eastAsia="Times New Roman" w:hAnsi="Arial" w:cs="Arial"/>
                <w:b/>
                <w:color w:val="000000"/>
              </w:rPr>
              <w:t xml:space="preserve">2. It is possible to insert structure for both   </w:t>
            </w:r>
          </w:p>
          <w:p w:rsidR="00823C27" w:rsidRDefault="008435FA" w:rsidP="008435FA">
            <w:pPr>
              <w:pBdr>
                <w:bar w:val="single" w:sz="4" w:color="auto"/>
              </w:pBdr>
              <w:spacing w:after="0" w:line="240" w:lineRule="auto"/>
              <w:rPr>
                <w:rFonts w:ascii="Arial" w:eastAsia="Times New Roman" w:hAnsi="Arial" w:cs="Arial"/>
                <w:b/>
                <w:color w:val="000000"/>
              </w:rPr>
            </w:pPr>
            <w:r>
              <w:rPr>
                <w:rFonts w:ascii="Arial" w:eastAsia="Times New Roman" w:hAnsi="Arial" w:cs="Arial"/>
                <w:b/>
                <w:color w:val="000000"/>
              </w:rPr>
              <w:t xml:space="preserve">    Standard &amp; Custom tables</w:t>
            </w:r>
          </w:p>
        </w:tc>
      </w:tr>
      <w:tr w:rsidR="008435FA" w:rsidTr="00E82677">
        <w:trPr>
          <w:trHeight w:val="434"/>
          <w:jc w:val="center"/>
        </w:trPr>
        <w:tc>
          <w:tcPr>
            <w:tcW w:w="5388" w:type="dxa"/>
            <w:tcBorders>
              <w:top w:val="single" w:sz="4" w:space="0" w:color="auto"/>
              <w:left w:val="single" w:sz="4" w:space="0" w:color="auto"/>
              <w:bottom w:val="single" w:sz="4" w:space="0" w:color="auto"/>
              <w:right w:val="single" w:sz="4" w:space="0" w:color="auto"/>
            </w:tcBorders>
            <w:noWrap/>
            <w:vAlign w:val="bottom"/>
            <w:hideMark/>
          </w:tcPr>
          <w:p w:rsidR="008435FA" w:rsidRDefault="008435FA" w:rsidP="008435FA">
            <w:pPr>
              <w:pBdr>
                <w:bar w:val="single" w:sz="4" w:color="auto"/>
              </w:pBdr>
              <w:spacing w:after="0" w:line="360" w:lineRule="auto"/>
              <w:rPr>
                <w:rFonts w:ascii="Arial" w:hAnsi="Arial" w:cs="Arial"/>
                <w:b/>
                <w:color w:val="0D0D0D" w:themeColor="text1" w:themeTint="F2"/>
              </w:rPr>
            </w:pPr>
            <w:r>
              <w:rPr>
                <w:rFonts w:ascii="Arial" w:hAnsi="Arial" w:cs="Arial"/>
                <w:b/>
                <w:color w:val="0D0D0D" w:themeColor="text1" w:themeTint="F2"/>
              </w:rPr>
              <w:t xml:space="preserve">3. All the steps of Include structure must be     </w:t>
            </w:r>
          </w:p>
          <w:p w:rsidR="008435FA" w:rsidRPr="00CA33D6" w:rsidRDefault="008435FA" w:rsidP="008435FA">
            <w:pPr>
              <w:rPr>
                <w:rFonts w:ascii="Arial" w:eastAsia="Times New Roman" w:hAnsi="Arial" w:cs="Arial"/>
                <w:b/>
              </w:rPr>
            </w:pPr>
            <w:r>
              <w:rPr>
                <w:rFonts w:ascii="Arial" w:hAnsi="Arial" w:cs="Arial"/>
                <w:b/>
                <w:color w:val="0D0D0D" w:themeColor="text1" w:themeTint="F2"/>
              </w:rPr>
              <w:t xml:space="preserve">    saved in either our own package or $TMP</w:t>
            </w:r>
          </w:p>
        </w:tc>
        <w:tc>
          <w:tcPr>
            <w:tcW w:w="5290" w:type="dxa"/>
            <w:tcBorders>
              <w:top w:val="nil"/>
              <w:left w:val="single" w:sz="4" w:space="0" w:color="auto"/>
              <w:bottom w:val="single" w:sz="4" w:space="0" w:color="auto"/>
              <w:right w:val="single" w:sz="4" w:space="0" w:color="auto"/>
            </w:tcBorders>
            <w:noWrap/>
            <w:vAlign w:val="bottom"/>
            <w:hideMark/>
          </w:tcPr>
          <w:p w:rsidR="008435FA" w:rsidRDefault="008435FA" w:rsidP="005F34F8">
            <w:pPr>
              <w:pBdr>
                <w:bar w:val="single" w:sz="4" w:color="auto"/>
              </w:pBdr>
              <w:spacing w:after="0" w:line="360" w:lineRule="auto"/>
              <w:rPr>
                <w:rFonts w:ascii="Arial" w:hAnsi="Arial" w:cs="Arial"/>
                <w:b/>
                <w:color w:val="000000" w:themeColor="text1"/>
              </w:rPr>
            </w:pPr>
            <w:r>
              <w:rPr>
                <w:rFonts w:ascii="Arial" w:hAnsi="Arial" w:cs="Arial"/>
                <w:b/>
                <w:color w:val="000000" w:themeColor="text1"/>
              </w:rPr>
              <w:t xml:space="preserve">3. All the steps of Append structure must be </w:t>
            </w:r>
          </w:p>
          <w:p w:rsidR="008435FA" w:rsidRDefault="008435FA" w:rsidP="005F34F8">
            <w:pPr>
              <w:pBdr>
                <w:bar w:val="single" w:sz="4" w:color="auto"/>
              </w:pBdr>
              <w:spacing w:after="0" w:line="360" w:lineRule="auto"/>
              <w:rPr>
                <w:rFonts w:cs="Times New Roman"/>
              </w:rPr>
            </w:pPr>
            <w:r>
              <w:rPr>
                <w:rFonts w:ascii="Arial" w:hAnsi="Arial" w:cs="Arial"/>
                <w:b/>
                <w:color w:val="000000" w:themeColor="text1"/>
              </w:rPr>
              <w:t xml:space="preserve">    saved in our own package</w:t>
            </w:r>
          </w:p>
        </w:tc>
      </w:tr>
      <w:tr w:rsidR="008435FA" w:rsidTr="00E82677">
        <w:trPr>
          <w:trHeight w:val="903"/>
          <w:jc w:val="center"/>
        </w:trPr>
        <w:tc>
          <w:tcPr>
            <w:tcW w:w="5388" w:type="dxa"/>
            <w:tcBorders>
              <w:top w:val="single" w:sz="4" w:space="0" w:color="auto"/>
              <w:left w:val="single" w:sz="4" w:space="0" w:color="auto"/>
              <w:right w:val="single" w:sz="4" w:space="0" w:color="auto"/>
            </w:tcBorders>
            <w:noWrap/>
            <w:vAlign w:val="bottom"/>
            <w:hideMark/>
          </w:tcPr>
          <w:p w:rsidR="008435FA" w:rsidRDefault="008435FA" w:rsidP="00ED29A3">
            <w:pPr>
              <w:pBdr>
                <w:bar w:val="single" w:sz="4" w:color="auto"/>
              </w:pBdr>
              <w:spacing w:after="0" w:line="360" w:lineRule="auto"/>
              <w:rPr>
                <w:rFonts w:cs="Times New Roman"/>
              </w:rPr>
            </w:pPr>
            <w:r>
              <w:rPr>
                <w:rFonts w:ascii="Arial" w:hAnsi="Arial" w:cs="Arial"/>
                <w:b/>
                <w:color w:val="000000" w:themeColor="text1"/>
              </w:rPr>
              <w:t>4.</w:t>
            </w:r>
            <w:r>
              <w:rPr>
                <w:rFonts w:ascii="Arial" w:hAnsi="Arial" w:cs="Arial"/>
                <w:b/>
              </w:rPr>
              <w:t>The table must be in change mode</w:t>
            </w:r>
          </w:p>
        </w:tc>
        <w:tc>
          <w:tcPr>
            <w:tcW w:w="5290" w:type="dxa"/>
            <w:tcBorders>
              <w:top w:val="single" w:sz="4" w:space="0" w:color="auto"/>
              <w:left w:val="nil"/>
              <w:right w:val="single" w:sz="4" w:space="0" w:color="auto"/>
            </w:tcBorders>
            <w:noWrap/>
            <w:vAlign w:val="bottom"/>
            <w:hideMark/>
          </w:tcPr>
          <w:p w:rsidR="008435FA" w:rsidRDefault="008435FA" w:rsidP="00ED29A3">
            <w:pPr>
              <w:pBdr>
                <w:bar w:val="single" w:sz="4" w:color="auto"/>
              </w:pBdr>
              <w:spacing w:after="0" w:line="360" w:lineRule="auto"/>
              <w:rPr>
                <w:rFonts w:cs="Times New Roman"/>
              </w:rPr>
            </w:pPr>
            <w:r>
              <w:rPr>
                <w:rFonts w:ascii="Arial" w:hAnsi="Arial" w:cs="Arial"/>
                <w:b/>
                <w:color w:val="000000" w:themeColor="text1"/>
              </w:rPr>
              <w:t>4. It can be inserted in Display mode also</w:t>
            </w:r>
          </w:p>
        </w:tc>
      </w:tr>
      <w:tr w:rsidR="008435FA" w:rsidTr="00E82677">
        <w:trPr>
          <w:trHeight w:val="336"/>
          <w:jc w:val="center"/>
        </w:trPr>
        <w:tc>
          <w:tcPr>
            <w:tcW w:w="5388" w:type="dxa"/>
            <w:tcBorders>
              <w:top w:val="single" w:sz="4" w:space="0" w:color="auto"/>
              <w:left w:val="single" w:sz="4" w:space="0" w:color="auto"/>
              <w:bottom w:val="single" w:sz="4" w:space="0" w:color="auto"/>
              <w:right w:val="single" w:sz="4" w:space="0" w:color="auto"/>
            </w:tcBorders>
            <w:hideMark/>
          </w:tcPr>
          <w:p w:rsidR="008435FA" w:rsidRDefault="008435FA" w:rsidP="00ED29A3">
            <w:pPr>
              <w:pBdr>
                <w:bar w:val="single" w:sz="4" w:color="auto"/>
              </w:pBdr>
              <w:spacing w:after="0" w:line="360" w:lineRule="auto"/>
              <w:rPr>
                <w:rFonts w:ascii="Arial" w:hAnsi="Arial" w:cs="Arial"/>
                <w:b/>
              </w:rPr>
            </w:pPr>
            <w:r>
              <w:rPr>
                <w:rFonts w:ascii="Arial" w:hAnsi="Arial" w:cs="Arial"/>
                <w:b/>
              </w:rPr>
              <w:t>5</w:t>
            </w:r>
            <w:r w:rsidRPr="00E60662">
              <w:rPr>
                <w:rFonts w:ascii="Arial" w:hAnsi="Arial" w:cs="Arial"/>
                <w:b/>
              </w:rPr>
              <w:t>. It is possible to add the additional fields manually   after Include statement.</w:t>
            </w:r>
          </w:p>
        </w:tc>
        <w:tc>
          <w:tcPr>
            <w:tcW w:w="5290" w:type="dxa"/>
            <w:tcBorders>
              <w:top w:val="single" w:sz="4" w:space="0" w:color="auto"/>
              <w:left w:val="single" w:sz="4" w:space="0" w:color="auto"/>
              <w:bottom w:val="single" w:sz="4" w:space="0" w:color="auto"/>
              <w:right w:val="single" w:sz="4" w:space="0" w:color="auto"/>
            </w:tcBorders>
            <w:hideMark/>
          </w:tcPr>
          <w:p w:rsidR="008435FA" w:rsidRDefault="008435FA" w:rsidP="00ED29A3">
            <w:pPr>
              <w:pBdr>
                <w:bar w:val="single" w:sz="4" w:color="auto"/>
              </w:pBdr>
              <w:spacing w:after="0" w:line="360" w:lineRule="auto"/>
              <w:rPr>
                <w:rFonts w:ascii="Arial" w:hAnsi="Arial" w:cs="Arial"/>
                <w:b/>
                <w:color w:val="000000" w:themeColor="text1"/>
              </w:rPr>
            </w:pPr>
            <w:r>
              <w:rPr>
                <w:rFonts w:ascii="Arial" w:hAnsi="Arial" w:cs="Arial"/>
                <w:b/>
              </w:rPr>
              <w:t>5</w:t>
            </w:r>
            <w:r w:rsidRPr="00E60662">
              <w:rPr>
                <w:rFonts w:ascii="Arial" w:hAnsi="Arial" w:cs="Arial"/>
                <w:b/>
              </w:rPr>
              <w:t>. It is not possible to add the additional fields  manually after Include statement</w:t>
            </w:r>
          </w:p>
        </w:tc>
      </w:tr>
    </w:tbl>
    <w:p w:rsidR="00BC7BF0" w:rsidRDefault="00BC7BF0" w:rsidP="007D6D59">
      <w:pPr>
        <w:rPr>
          <w:rFonts w:ascii="Arial" w:hAnsi="Arial" w:cs="Arial"/>
          <w:b/>
          <w:color w:val="FF0000"/>
        </w:rPr>
      </w:pPr>
    </w:p>
    <w:p w:rsidR="003125DF" w:rsidRPr="007D6D59" w:rsidRDefault="007D6D59" w:rsidP="007D6D59">
      <w:pPr>
        <w:rPr>
          <w:rFonts w:ascii="Arial" w:hAnsi="Arial" w:cs="Arial"/>
          <w:b/>
          <w:color w:val="FF0000"/>
        </w:rPr>
      </w:pPr>
      <w:r w:rsidRPr="007D6D59">
        <w:rPr>
          <w:rFonts w:ascii="Arial" w:hAnsi="Arial" w:cs="Arial"/>
          <w:b/>
          <w:color w:val="FF0000"/>
        </w:rPr>
        <w:t xml:space="preserve">8) </w:t>
      </w:r>
      <w:r w:rsidR="003125DF" w:rsidRPr="007D6D59">
        <w:rPr>
          <w:rFonts w:ascii="Arial" w:hAnsi="Arial" w:cs="Arial"/>
          <w:b/>
          <w:color w:val="FF0000"/>
        </w:rPr>
        <w:t>How to identify the standard tables? (Indications)</w:t>
      </w:r>
    </w:p>
    <w:p w:rsidR="003125DF" w:rsidRPr="00957515" w:rsidRDefault="003125DF" w:rsidP="007A75E1">
      <w:pPr>
        <w:spacing w:after="0" w:line="360" w:lineRule="auto"/>
        <w:rPr>
          <w:rFonts w:ascii="Arial" w:hAnsi="Arial" w:cs="Arial"/>
          <w:b/>
        </w:rPr>
      </w:pPr>
      <w:proofErr w:type="spellStart"/>
      <w:r w:rsidRPr="005A2D58">
        <w:rPr>
          <w:rFonts w:ascii="Arial" w:hAnsi="Arial" w:cs="Arial"/>
          <w:b/>
          <w:color w:val="000000"/>
        </w:rPr>
        <w:t>Ans</w:t>
      </w:r>
      <w:proofErr w:type="spellEnd"/>
      <w:r w:rsidRPr="005A2D58">
        <w:rPr>
          <w:rFonts w:ascii="Arial" w:hAnsi="Arial" w:cs="Arial"/>
          <w:b/>
          <w:color w:val="000000"/>
        </w:rPr>
        <w:t>:-</w:t>
      </w:r>
      <w:r w:rsidR="007A75E1">
        <w:rPr>
          <w:rFonts w:ascii="Arial" w:hAnsi="Arial" w:cs="Arial"/>
          <w:b/>
          <w:color w:val="000000"/>
        </w:rPr>
        <w:t xml:space="preserve"> 1) </w:t>
      </w:r>
      <w:r w:rsidRPr="00957515">
        <w:rPr>
          <w:rFonts w:ascii="Arial" w:hAnsi="Arial" w:cs="Arial"/>
          <w:b/>
        </w:rPr>
        <w:t>The tables which doesn't start with Z or Y.</w:t>
      </w:r>
    </w:p>
    <w:p w:rsidR="00AC15C9" w:rsidRPr="00957515" w:rsidRDefault="007A75E1" w:rsidP="007A75E1">
      <w:pPr>
        <w:pStyle w:val="ListParagraph"/>
        <w:rPr>
          <w:rFonts w:ascii="Arial" w:hAnsi="Arial" w:cs="Arial"/>
          <w:b/>
        </w:rPr>
      </w:pPr>
      <w:r>
        <w:rPr>
          <w:rFonts w:ascii="Arial" w:hAnsi="Arial" w:cs="Arial"/>
          <w:b/>
        </w:rPr>
        <w:t xml:space="preserve">   2) </w:t>
      </w:r>
      <w:r w:rsidR="003125DF" w:rsidRPr="00957515">
        <w:rPr>
          <w:rFonts w:ascii="Arial" w:hAnsi="Arial" w:cs="Arial"/>
          <w:b/>
        </w:rPr>
        <w:t>The tables which can't be seen in the CHANGE mode.</w:t>
      </w:r>
    </w:p>
    <w:p w:rsidR="003125DF" w:rsidRPr="00DD3055" w:rsidRDefault="00DD3055" w:rsidP="00DD3055">
      <w:pPr>
        <w:rPr>
          <w:rFonts w:ascii="Arial" w:hAnsi="Arial" w:cs="Arial"/>
          <w:b/>
          <w:color w:val="FF0000"/>
        </w:rPr>
      </w:pPr>
      <w:r w:rsidRPr="00DD3055">
        <w:rPr>
          <w:rFonts w:ascii="Arial" w:hAnsi="Arial" w:cs="Arial"/>
          <w:b/>
          <w:color w:val="FF0000"/>
        </w:rPr>
        <w:t xml:space="preserve">9) </w:t>
      </w:r>
      <w:r w:rsidR="003125DF" w:rsidRPr="00DD3055">
        <w:rPr>
          <w:rFonts w:ascii="Arial" w:hAnsi="Arial" w:cs="Arial"/>
          <w:b/>
          <w:color w:val="FF0000"/>
        </w:rPr>
        <w:t>How to see the relationship between the tables?</w:t>
      </w:r>
    </w:p>
    <w:p w:rsidR="00373F8E" w:rsidRPr="00636509" w:rsidRDefault="003125DF" w:rsidP="00373F8E">
      <w:pPr>
        <w:spacing w:after="0" w:line="360" w:lineRule="auto"/>
        <w:rPr>
          <w:rFonts w:ascii="Arial" w:hAnsi="Arial" w:cs="Arial"/>
          <w:b/>
          <w:color w:val="000000"/>
          <w:lang w:val="fr-FR"/>
        </w:rPr>
      </w:pPr>
      <w:r w:rsidRPr="00636509">
        <w:rPr>
          <w:rFonts w:ascii="Arial" w:hAnsi="Arial" w:cs="Arial"/>
          <w:b/>
          <w:color w:val="000000"/>
          <w:lang w:val="fr-FR"/>
        </w:rPr>
        <w:t xml:space="preserve">Ans:-  </w:t>
      </w:r>
      <w:r w:rsidR="00373F8E" w:rsidRPr="00636509">
        <w:rPr>
          <w:rFonts w:ascii="Arial" w:hAnsi="Arial" w:cs="Arial"/>
          <w:b/>
          <w:color w:val="000000"/>
          <w:lang w:val="fr-FR"/>
        </w:rPr>
        <w:t xml:space="preserve"> 1) </w:t>
      </w:r>
      <w:proofErr w:type="spellStart"/>
      <w:r w:rsidRPr="00636509">
        <w:rPr>
          <w:rFonts w:ascii="Arial" w:hAnsi="Arial" w:cs="Arial"/>
          <w:b/>
          <w:color w:val="000000"/>
          <w:lang w:val="fr-FR"/>
        </w:rPr>
        <w:t>Using</w:t>
      </w:r>
      <w:proofErr w:type="spellEnd"/>
      <w:r w:rsidRPr="00636509">
        <w:rPr>
          <w:rFonts w:ascii="Arial" w:hAnsi="Arial" w:cs="Arial"/>
          <w:b/>
          <w:color w:val="000000"/>
          <w:lang w:val="fr-FR"/>
        </w:rPr>
        <w:t xml:space="preserve"> SQVI T-</w:t>
      </w:r>
      <w:r w:rsidR="00CD4B08" w:rsidRPr="00636509">
        <w:rPr>
          <w:rFonts w:ascii="Arial" w:hAnsi="Arial" w:cs="Arial"/>
          <w:b/>
          <w:color w:val="000000"/>
          <w:lang w:val="fr-FR"/>
        </w:rPr>
        <w:t>Code.</w:t>
      </w:r>
    </w:p>
    <w:p w:rsidR="001661DD" w:rsidRPr="00373F8E" w:rsidRDefault="00373F8E" w:rsidP="00373F8E">
      <w:pPr>
        <w:spacing w:after="0" w:line="360" w:lineRule="auto"/>
        <w:rPr>
          <w:rFonts w:ascii="Arial" w:hAnsi="Arial" w:cs="Arial"/>
          <w:b/>
          <w:color w:val="000000"/>
        </w:rPr>
      </w:pPr>
      <w:r>
        <w:rPr>
          <w:rFonts w:ascii="Arial" w:hAnsi="Arial" w:cs="Arial"/>
          <w:b/>
          <w:color w:val="000000"/>
        </w:rPr>
        <w:t xml:space="preserve">2) </w:t>
      </w:r>
      <w:r w:rsidR="003125DF" w:rsidRPr="00373F8E">
        <w:rPr>
          <w:rFonts w:ascii="Arial" w:hAnsi="Arial" w:cs="Arial"/>
          <w:b/>
          <w:color w:val="000000"/>
        </w:rPr>
        <w:t>While maintain data in the child table (Foreign key relationship).</w:t>
      </w:r>
    </w:p>
    <w:p w:rsidR="003125DF" w:rsidRPr="00B01885" w:rsidRDefault="00B01885" w:rsidP="00B01885">
      <w:pPr>
        <w:rPr>
          <w:rFonts w:ascii="Arial" w:hAnsi="Arial" w:cs="Arial"/>
          <w:b/>
          <w:color w:val="FF0000"/>
        </w:rPr>
      </w:pPr>
      <w:r w:rsidRPr="00B01885">
        <w:rPr>
          <w:rFonts w:ascii="Arial" w:hAnsi="Arial" w:cs="Arial"/>
          <w:b/>
          <w:color w:val="FF0000"/>
        </w:rPr>
        <w:t xml:space="preserve">10) </w:t>
      </w:r>
      <w:r w:rsidR="003125DF" w:rsidRPr="00B01885">
        <w:rPr>
          <w:rFonts w:ascii="Arial" w:hAnsi="Arial" w:cs="Arial"/>
          <w:b/>
          <w:color w:val="FF0000"/>
        </w:rPr>
        <w:t>How many types of Indexes are there and explain about them?</w:t>
      </w:r>
    </w:p>
    <w:p w:rsidR="00D006A8" w:rsidRDefault="003125DF" w:rsidP="00C67414">
      <w:pPr>
        <w:spacing w:after="0" w:line="360" w:lineRule="auto"/>
        <w:rPr>
          <w:rFonts w:ascii="Arial" w:hAnsi="Arial" w:cs="Arial"/>
          <w:b/>
          <w:color w:val="000000"/>
        </w:rPr>
      </w:pPr>
      <w:proofErr w:type="spellStart"/>
      <w:r w:rsidRPr="005A2D58">
        <w:rPr>
          <w:rFonts w:ascii="Arial" w:hAnsi="Arial" w:cs="Arial"/>
          <w:b/>
          <w:color w:val="000000"/>
        </w:rPr>
        <w:t>Ans</w:t>
      </w:r>
      <w:proofErr w:type="spellEnd"/>
      <w:r w:rsidRPr="005A2D58">
        <w:rPr>
          <w:rFonts w:ascii="Arial" w:hAnsi="Arial" w:cs="Arial"/>
          <w:b/>
          <w:color w:val="000000"/>
        </w:rPr>
        <w:t>:-  Indexes are used to avoid the duplicate data while a</w:t>
      </w:r>
      <w:r w:rsidR="00651968">
        <w:rPr>
          <w:rFonts w:ascii="Arial" w:hAnsi="Arial" w:cs="Arial"/>
          <w:b/>
          <w:color w:val="000000"/>
        </w:rPr>
        <w:t>ccessing</w:t>
      </w:r>
      <w:r w:rsidR="0028607A">
        <w:rPr>
          <w:rFonts w:ascii="Arial" w:hAnsi="Arial" w:cs="Arial"/>
          <w:b/>
          <w:color w:val="000000"/>
        </w:rPr>
        <w:t xml:space="preserve"> the table. </w:t>
      </w:r>
      <w:r w:rsidR="00D006A8">
        <w:rPr>
          <w:rFonts w:ascii="Arial" w:hAnsi="Arial" w:cs="Arial"/>
          <w:b/>
          <w:color w:val="000000"/>
        </w:rPr>
        <w:t xml:space="preserve">Indexes can also be </w:t>
      </w:r>
    </w:p>
    <w:p w:rsidR="003125DF" w:rsidRPr="005A2D58" w:rsidRDefault="00D006A8" w:rsidP="00413978">
      <w:pPr>
        <w:spacing w:after="0" w:line="360" w:lineRule="auto"/>
        <w:rPr>
          <w:rFonts w:ascii="Arial" w:hAnsi="Arial" w:cs="Arial"/>
          <w:b/>
          <w:color w:val="000000"/>
        </w:rPr>
      </w:pPr>
      <w:r>
        <w:rPr>
          <w:rFonts w:ascii="Arial" w:hAnsi="Arial" w:cs="Arial"/>
          <w:b/>
          <w:color w:val="000000"/>
        </w:rPr>
        <w:t xml:space="preserve">used for better performance while extracting the data the </w:t>
      </w:r>
      <w:r w:rsidR="00227B53">
        <w:rPr>
          <w:rFonts w:ascii="Arial" w:hAnsi="Arial" w:cs="Arial"/>
          <w:b/>
          <w:color w:val="000000"/>
        </w:rPr>
        <w:t xml:space="preserve">tables. </w:t>
      </w:r>
      <w:r w:rsidR="00B32CB9">
        <w:rPr>
          <w:rFonts w:ascii="Arial" w:hAnsi="Arial" w:cs="Arial"/>
          <w:b/>
          <w:color w:val="000000"/>
        </w:rPr>
        <w:t>There are</w:t>
      </w:r>
      <w:r w:rsidR="0028607A">
        <w:rPr>
          <w:rFonts w:ascii="Arial" w:hAnsi="Arial" w:cs="Arial"/>
          <w:b/>
          <w:color w:val="000000"/>
        </w:rPr>
        <w:t xml:space="preserve"> 2</w:t>
      </w:r>
      <w:r w:rsidR="00FB473D">
        <w:rPr>
          <w:rFonts w:ascii="Arial" w:hAnsi="Arial" w:cs="Arial"/>
          <w:b/>
          <w:color w:val="000000"/>
        </w:rPr>
        <w:t xml:space="preserve"> t</w:t>
      </w:r>
      <w:r w:rsidR="00FA4E40">
        <w:rPr>
          <w:rFonts w:ascii="Arial" w:hAnsi="Arial" w:cs="Arial"/>
          <w:b/>
          <w:color w:val="000000"/>
        </w:rPr>
        <w:t>ypes</w:t>
      </w:r>
      <w:r w:rsidR="00651968">
        <w:rPr>
          <w:rFonts w:ascii="Arial" w:hAnsi="Arial" w:cs="Arial"/>
          <w:b/>
          <w:color w:val="000000"/>
        </w:rPr>
        <w:t xml:space="preserve"> of Indexes</w:t>
      </w:r>
      <w:r w:rsidR="00413978">
        <w:rPr>
          <w:rFonts w:ascii="Arial" w:hAnsi="Arial" w:cs="Arial"/>
          <w:b/>
          <w:color w:val="000000"/>
        </w:rPr>
        <w:t>.</w:t>
      </w:r>
    </w:p>
    <w:p w:rsidR="00130972" w:rsidRDefault="003125DF" w:rsidP="002758FF">
      <w:pPr>
        <w:pStyle w:val="ListParagraph"/>
        <w:numPr>
          <w:ilvl w:val="0"/>
          <w:numId w:val="63"/>
        </w:numPr>
        <w:spacing w:after="0" w:line="360" w:lineRule="auto"/>
        <w:rPr>
          <w:rFonts w:ascii="Arial" w:hAnsi="Arial" w:cs="Arial"/>
          <w:b/>
          <w:color w:val="000000"/>
        </w:rPr>
      </w:pPr>
      <w:r w:rsidRPr="00130972">
        <w:rPr>
          <w:rFonts w:ascii="Arial" w:hAnsi="Arial" w:cs="Arial"/>
          <w:b/>
          <w:color w:val="000000"/>
          <w:u w:val="single"/>
        </w:rPr>
        <w:t xml:space="preserve">Primary </w:t>
      </w:r>
      <w:r w:rsidR="00CD4B08" w:rsidRPr="00130972">
        <w:rPr>
          <w:rFonts w:ascii="Arial" w:hAnsi="Arial" w:cs="Arial"/>
          <w:b/>
          <w:color w:val="000000"/>
          <w:u w:val="single"/>
        </w:rPr>
        <w:t>index</w:t>
      </w:r>
      <w:r w:rsidR="00552929" w:rsidRPr="00130972">
        <w:rPr>
          <w:rFonts w:ascii="Arial" w:hAnsi="Arial" w:cs="Arial"/>
          <w:b/>
          <w:color w:val="000000"/>
        </w:rPr>
        <w:t xml:space="preserve">: </w:t>
      </w:r>
      <w:r w:rsidRPr="00130972">
        <w:rPr>
          <w:rFonts w:ascii="Arial" w:hAnsi="Arial" w:cs="Arial"/>
          <w:b/>
          <w:color w:val="000000"/>
        </w:rPr>
        <w:t>It is generated by the system using the ke</w:t>
      </w:r>
      <w:r w:rsidR="00651968" w:rsidRPr="00130972">
        <w:rPr>
          <w:rFonts w:ascii="Arial" w:hAnsi="Arial" w:cs="Arial"/>
          <w:b/>
          <w:color w:val="000000"/>
        </w:rPr>
        <w:t>y field of the tables.</w:t>
      </w:r>
    </w:p>
    <w:p w:rsidR="003125DF" w:rsidRPr="00130972" w:rsidRDefault="00651968" w:rsidP="00130972">
      <w:pPr>
        <w:pStyle w:val="ListParagraph"/>
        <w:spacing w:after="0" w:line="360" w:lineRule="auto"/>
        <w:ind w:left="786"/>
        <w:rPr>
          <w:rFonts w:ascii="Arial" w:hAnsi="Arial" w:cs="Arial"/>
          <w:b/>
          <w:color w:val="000000"/>
        </w:rPr>
      </w:pPr>
      <w:r w:rsidRPr="00130972">
        <w:rPr>
          <w:rFonts w:ascii="Arial" w:hAnsi="Arial" w:cs="Arial"/>
          <w:b/>
          <w:color w:val="000000"/>
        </w:rPr>
        <w:t xml:space="preserve"> </w:t>
      </w:r>
      <w:r w:rsidR="00B32CB9" w:rsidRPr="00130972">
        <w:rPr>
          <w:rFonts w:ascii="Arial" w:hAnsi="Arial" w:cs="Arial"/>
          <w:b/>
          <w:color w:val="000000"/>
        </w:rPr>
        <w:t>Key fields</w:t>
      </w:r>
      <w:r w:rsidR="003125DF" w:rsidRPr="00130972">
        <w:rPr>
          <w:rFonts w:ascii="Arial" w:hAnsi="Arial" w:cs="Arial"/>
          <w:b/>
          <w:color w:val="000000"/>
        </w:rPr>
        <w:t xml:space="preserve"> hold the unique data.</w:t>
      </w:r>
    </w:p>
    <w:p w:rsidR="00130972" w:rsidRPr="00130972" w:rsidRDefault="003125DF" w:rsidP="002758FF">
      <w:pPr>
        <w:pStyle w:val="ListParagraph"/>
        <w:numPr>
          <w:ilvl w:val="0"/>
          <w:numId w:val="63"/>
        </w:numPr>
        <w:spacing w:after="0" w:line="360" w:lineRule="auto"/>
        <w:rPr>
          <w:rFonts w:ascii="Arial" w:hAnsi="Arial" w:cs="Arial"/>
          <w:b/>
          <w:color w:val="000000"/>
        </w:rPr>
      </w:pPr>
      <w:r w:rsidRPr="00130972">
        <w:rPr>
          <w:rFonts w:ascii="Arial" w:hAnsi="Arial" w:cs="Arial"/>
          <w:b/>
          <w:color w:val="000000"/>
          <w:u w:val="single"/>
        </w:rPr>
        <w:t>Secondary Index</w:t>
      </w:r>
      <w:r w:rsidR="00552929" w:rsidRPr="00130972">
        <w:rPr>
          <w:rFonts w:ascii="Arial" w:hAnsi="Arial" w:cs="Arial"/>
          <w:b/>
          <w:color w:val="000000"/>
        </w:rPr>
        <w:t>:</w:t>
      </w:r>
      <w:r w:rsidRPr="00130972">
        <w:rPr>
          <w:rFonts w:ascii="Arial" w:hAnsi="Arial" w:cs="Arial"/>
          <w:b/>
          <w:color w:val="000000"/>
        </w:rPr>
        <w:t xml:space="preserve"> These are crea</w:t>
      </w:r>
      <w:r w:rsidR="004508AF" w:rsidRPr="00130972">
        <w:rPr>
          <w:rFonts w:ascii="Arial" w:hAnsi="Arial" w:cs="Arial"/>
          <w:b/>
          <w:color w:val="000000"/>
        </w:rPr>
        <w:t>ted and maintained by the Technical Consultants/</w:t>
      </w:r>
      <w:proofErr w:type="spellStart"/>
      <w:r w:rsidR="004508AF" w:rsidRPr="00130972">
        <w:rPr>
          <w:rFonts w:ascii="Arial" w:hAnsi="Arial" w:cs="Arial"/>
          <w:b/>
          <w:color w:val="000000"/>
        </w:rPr>
        <w:t>ABAPer</w:t>
      </w:r>
      <w:proofErr w:type="spellEnd"/>
      <w:r w:rsidRPr="00130972">
        <w:rPr>
          <w:rFonts w:ascii="Arial" w:hAnsi="Arial" w:cs="Arial"/>
          <w:b/>
          <w:color w:val="000000"/>
        </w:rPr>
        <w:t>.</w:t>
      </w:r>
    </w:p>
    <w:p w:rsidR="005A6916" w:rsidRDefault="00651968" w:rsidP="00130972">
      <w:pPr>
        <w:pStyle w:val="ListParagraph"/>
        <w:spacing w:after="0" w:line="360" w:lineRule="auto"/>
        <w:ind w:left="786"/>
        <w:rPr>
          <w:rFonts w:ascii="Arial" w:hAnsi="Arial" w:cs="Arial"/>
          <w:b/>
          <w:color w:val="000000"/>
        </w:rPr>
      </w:pPr>
      <w:r w:rsidRPr="00130972">
        <w:rPr>
          <w:rFonts w:ascii="Arial" w:hAnsi="Arial" w:cs="Arial"/>
          <w:b/>
          <w:color w:val="000000"/>
        </w:rPr>
        <w:t xml:space="preserve"> We can create 9 secondary indexes per </w:t>
      </w:r>
      <w:r w:rsidR="00B32CB9" w:rsidRPr="00130972">
        <w:rPr>
          <w:rFonts w:ascii="Arial" w:hAnsi="Arial" w:cs="Arial"/>
          <w:b/>
          <w:color w:val="000000"/>
        </w:rPr>
        <w:t>table. We</w:t>
      </w:r>
      <w:r w:rsidR="00851E17" w:rsidRPr="00130972">
        <w:rPr>
          <w:rFonts w:ascii="Arial" w:hAnsi="Arial" w:cs="Arial"/>
          <w:b/>
          <w:color w:val="000000"/>
        </w:rPr>
        <w:t xml:space="preserve"> can create the secondary </w:t>
      </w:r>
      <w:r w:rsidRPr="00130972">
        <w:rPr>
          <w:rFonts w:ascii="Arial" w:hAnsi="Arial" w:cs="Arial"/>
          <w:b/>
          <w:color w:val="000000"/>
        </w:rPr>
        <w:t>indexes for</w:t>
      </w:r>
      <w:r w:rsidR="00851E17" w:rsidRPr="00130972">
        <w:rPr>
          <w:rFonts w:ascii="Arial" w:hAnsi="Arial" w:cs="Arial"/>
          <w:b/>
          <w:color w:val="000000"/>
        </w:rPr>
        <w:t xml:space="preserve"> both</w:t>
      </w:r>
      <w:r w:rsidRPr="00130972">
        <w:rPr>
          <w:rFonts w:ascii="Arial" w:hAnsi="Arial" w:cs="Arial"/>
          <w:b/>
          <w:color w:val="000000"/>
        </w:rPr>
        <w:t xml:space="preserve"> custom</w:t>
      </w:r>
      <w:r w:rsidR="00851E17" w:rsidRPr="00130972">
        <w:rPr>
          <w:rFonts w:ascii="Arial" w:hAnsi="Arial" w:cs="Arial"/>
          <w:b/>
          <w:color w:val="000000"/>
        </w:rPr>
        <w:t>&amp; standard tables.</w:t>
      </w:r>
    </w:p>
    <w:p w:rsidR="00F91C12" w:rsidRPr="002E0ECB" w:rsidRDefault="00F91C12" w:rsidP="00F91C12">
      <w:pPr>
        <w:rPr>
          <w:rFonts w:ascii="Arial" w:hAnsi="Arial" w:cs="Arial"/>
          <w:b/>
          <w:color w:val="FF0000"/>
        </w:rPr>
      </w:pPr>
      <w:r>
        <w:rPr>
          <w:rFonts w:ascii="Arial" w:hAnsi="Arial" w:cs="Arial"/>
          <w:b/>
          <w:color w:val="FF0000"/>
        </w:rPr>
        <w:t>Q</w:t>
      </w:r>
      <w:r w:rsidRPr="002E0ECB">
        <w:rPr>
          <w:rFonts w:ascii="Arial" w:hAnsi="Arial" w:cs="Arial"/>
          <w:b/>
          <w:color w:val="FF0000"/>
        </w:rPr>
        <w:t>)  What is Where Used List?</w:t>
      </w:r>
    </w:p>
    <w:p w:rsidR="00F91C12" w:rsidRDefault="00F91C12" w:rsidP="00F91C12">
      <w:pPr>
        <w:rPr>
          <w:rFonts w:ascii="Arial" w:hAnsi="Arial" w:cs="Arial"/>
          <w:b/>
        </w:rPr>
      </w:pPr>
      <w:proofErr w:type="spellStart"/>
      <w:r>
        <w:rPr>
          <w:rFonts w:ascii="Arial" w:hAnsi="Arial" w:cs="Arial"/>
          <w:b/>
        </w:rPr>
        <w:t>Ans</w:t>
      </w:r>
      <w:proofErr w:type="spellEnd"/>
      <w:r>
        <w:rPr>
          <w:rFonts w:ascii="Arial" w:hAnsi="Arial" w:cs="Arial"/>
          <w:b/>
        </w:rPr>
        <w:t>: It is used to list out all the dependent objects &amp; know the usage of the particular object.</w:t>
      </w:r>
    </w:p>
    <w:p w:rsidR="00AD25E5" w:rsidRPr="004B6786" w:rsidRDefault="00F91C12" w:rsidP="00AD25E5">
      <w:pPr>
        <w:pStyle w:val="ListParagraph"/>
        <w:numPr>
          <w:ilvl w:val="0"/>
          <w:numId w:val="10"/>
        </w:numPr>
      </w:pPr>
      <w:r w:rsidRPr="00AD25E5">
        <w:rPr>
          <w:rFonts w:ascii="Arial" w:hAnsi="Arial" w:cs="Arial"/>
          <w:b/>
        </w:rPr>
        <w:t>The T-code SQVI is used to check the relationships between the tables.</w:t>
      </w:r>
    </w:p>
    <w:p w:rsidR="00AD25E5" w:rsidRPr="002E0ECB" w:rsidRDefault="00AD25E5" w:rsidP="00AD25E5">
      <w:pPr>
        <w:rPr>
          <w:rFonts w:ascii="Arial" w:hAnsi="Arial" w:cs="Arial"/>
          <w:b/>
          <w:color w:val="FF0000"/>
        </w:rPr>
      </w:pPr>
      <w:r>
        <w:rPr>
          <w:rFonts w:ascii="Arial" w:hAnsi="Arial" w:cs="Arial"/>
          <w:b/>
          <w:color w:val="FF0000"/>
        </w:rPr>
        <w:t xml:space="preserve">  Q</w:t>
      </w:r>
      <w:r w:rsidRPr="002E0ECB">
        <w:rPr>
          <w:rFonts w:ascii="Arial" w:hAnsi="Arial" w:cs="Arial"/>
          <w:b/>
          <w:color w:val="FF0000"/>
        </w:rPr>
        <w:t>)  Can we add/Enhance additional customer specific field vales to standard domains?</w:t>
      </w:r>
    </w:p>
    <w:p w:rsidR="00AD25E5" w:rsidRDefault="00AD25E5" w:rsidP="00AD25E5">
      <w:proofErr w:type="spellStart"/>
      <w:r w:rsidRPr="00022540">
        <w:rPr>
          <w:rFonts w:ascii="Arial" w:hAnsi="Arial" w:cs="Arial"/>
          <w:b/>
        </w:rPr>
        <w:lastRenderedPageBreak/>
        <w:t>Ans</w:t>
      </w:r>
      <w:proofErr w:type="spellEnd"/>
      <w:r w:rsidRPr="00022540">
        <w:rPr>
          <w:rFonts w:ascii="Arial" w:hAnsi="Arial" w:cs="Arial"/>
          <w:b/>
        </w:rPr>
        <w:t xml:space="preserve">: Yes, the standard domains can be enhanced to add, additional customer specific fixed values </w:t>
      </w:r>
      <w:r>
        <w:rPr>
          <w:rFonts w:ascii="Arial" w:hAnsi="Arial" w:cs="Arial"/>
          <w:b/>
        </w:rPr>
        <w:tab/>
      </w:r>
      <w:r w:rsidRPr="00022540">
        <w:rPr>
          <w:rFonts w:ascii="Arial" w:hAnsi="Arial" w:cs="Arial"/>
          <w:b/>
        </w:rPr>
        <w:t>&amp; intervals using the Menu path: Go to -&gt;</w:t>
      </w:r>
      <w:r w:rsidRPr="004F0738">
        <w:rPr>
          <w:rFonts w:ascii="Arial" w:hAnsi="Arial" w:cs="Arial"/>
          <w:b/>
          <w:u w:val="single"/>
        </w:rPr>
        <w:t>F</w:t>
      </w:r>
      <w:r w:rsidRPr="00022540">
        <w:rPr>
          <w:rFonts w:ascii="Arial" w:hAnsi="Arial" w:cs="Arial"/>
          <w:b/>
        </w:rPr>
        <w:t xml:space="preserve">ixed </w:t>
      </w:r>
      <w:r w:rsidRPr="004F0738">
        <w:rPr>
          <w:rFonts w:ascii="Arial" w:hAnsi="Arial" w:cs="Arial"/>
          <w:b/>
          <w:u w:val="single"/>
        </w:rPr>
        <w:t>V</w:t>
      </w:r>
      <w:r w:rsidRPr="00022540">
        <w:rPr>
          <w:rFonts w:ascii="Arial" w:hAnsi="Arial" w:cs="Arial"/>
          <w:b/>
        </w:rPr>
        <w:t xml:space="preserve">alue </w:t>
      </w:r>
      <w:r w:rsidRPr="004F0738">
        <w:rPr>
          <w:rFonts w:ascii="Arial" w:hAnsi="Arial" w:cs="Arial"/>
          <w:b/>
          <w:u w:val="single"/>
        </w:rPr>
        <w:t>A</w:t>
      </w:r>
      <w:r w:rsidRPr="00022540">
        <w:rPr>
          <w:rFonts w:ascii="Arial" w:hAnsi="Arial" w:cs="Arial"/>
          <w:b/>
        </w:rPr>
        <w:t>ppend at Domain level.</w:t>
      </w:r>
    </w:p>
    <w:p w:rsidR="003125DF" w:rsidRPr="00E36A46" w:rsidRDefault="00E36A46" w:rsidP="00E36A46">
      <w:pPr>
        <w:rPr>
          <w:rFonts w:ascii="Arial" w:hAnsi="Arial" w:cs="Arial"/>
          <w:b/>
          <w:color w:val="FF0000"/>
        </w:rPr>
      </w:pPr>
      <w:r w:rsidRPr="00E36A46">
        <w:rPr>
          <w:rFonts w:ascii="Arial" w:hAnsi="Arial" w:cs="Arial"/>
          <w:b/>
          <w:color w:val="FF0000"/>
        </w:rPr>
        <w:t xml:space="preserve">11) </w:t>
      </w:r>
      <w:r w:rsidR="003125DF" w:rsidRPr="00E36A46">
        <w:rPr>
          <w:rFonts w:ascii="Arial" w:hAnsi="Arial" w:cs="Arial"/>
          <w:b/>
          <w:color w:val="FF0000"/>
        </w:rPr>
        <w:t xml:space="preserve">What are the differences between </w:t>
      </w:r>
      <w:r w:rsidR="003751BB">
        <w:rPr>
          <w:rFonts w:ascii="Arial" w:hAnsi="Arial" w:cs="Arial"/>
          <w:b/>
          <w:color w:val="FF0000"/>
        </w:rPr>
        <w:t xml:space="preserve">Check table </w:t>
      </w:r>
      <w:r w:rsidR="00B32CB9" w:rsidRPr="00E36A46">
        <w:rPr>
          <w:rFonts w:ascii="Arial" w:hAnsi="Arial" w:cs="Arial"/>
          <w:b/>
          <w:color w:val="FF0000"/>
        </w:rPr>
        <w:t>and Value</w:t>
      </w:r>
      <w:r w:rsidR="003751BB">
        <w:rPr>
          <w:rFonts w:ascii="Arial" w:hAnsi="Arial" w:cs="Arial"/>
          <w:b/>
          <w:color w:val="FF0000"/>
        </w:rPr>
        <w:t xml:space="preserve"> table</w:t>
      </w:r>
      <w:r w:rsidR="003125DF" w:rsidRPr="00E36A46">
        <w:rPr>
          <w:rFonts w:ascii="Arial" w:hAnsi="Arial" w:cs="Arial"/>
          <w:b/>
          <w:color w:val="FF0000"/>
        </w:rPr>
        <w:t>?</w:t>
      </w:r>
    </w:p>
    <w:tbl>
      <w:tblPr>
        <w:tblW w:w="10581" w:type="dxa"/>
        <w:jc w:val="center"/>
        <w:tblLook w:val="04A0" w:firstRow="1" w:lastRow="0" w:firstColumn="1" w:lastColumn="0" w:noHBand="0" w:noVBand="1"/>
      </w:tblPr>
      <w:tblGrid>
        <w:gridCol w:w="5039"/>
        <w:gridCol w:w="5542"/>
      </w:tblGrid>
      <w:tr w:rsidR="00F8570F" w:rsidRPr="005A2D58" w:rsidTr="00487D5C">
        <w:trPr>
          <w:trHeight w:val="351"/>
          <w:jc w:val="center"/>
        </w:trPr>
        <w:tc>
          <w:tcPr>
            <w:tcW w:w="5039" w:type="dxa"/>
            <w:tcBorders>
              <w:top w:val="single" w:sz="4" w:space="0" w:color="auto"/>
              <w:left w:val="single" w:sz="4" w:space="0" w:color="auto"/>
              <w:bottom w:val="single" w:sz="4" w:space="0" w:color="auto"/>
              <w:right w:val="single" w:sz="4" w:space="0" w:color="auto"/>
            </w:tcBorders>
            <w:noWrap/>
            <w:vAlign w:val="bottom"/>
            <w:hideMark/>
          </w:tcPr>
          <w:p w:rsidR="00F8570F" w:rsidRPr="005A2D58" w:rsidRDefault="00F8570F" w:rsidP="00ED29A3">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Check table</w:t>
            </w:r>
          </w:p>
        </w:tc>
        <w:tc>
          <w:tcPr>
            <w:tcW w:w="5542" w:type="dxa"/>
            <w:tcBorders>
              <w:top w:val="single" w:sz="4" w:space="0" w:color="auto"/>
              <w:left w:val="nil"/>
              <w:bottom w:val="single" w:sz="4" w:space="0" w:color="auto"/>
              <w:right w:val="single" w:sz="4" w:space="0" w:color="auto"/>
            </w:tcBorders>
            <w:noWrap/>
            <w:vAlign w:val="bottom"/>
            <w:hideMark/>
          </w:tcPr>
          <w:p w:rsidR="00F8570F" w:rsidRPr="005A2D58" w:rsidRDefault="00F8570F" w:rsidP="00ED29A3">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Value table</w:t>
            </w:r>
          </w:p>
        </w:tc>
      </w:tr>
      <w:tr w:rsidR="00F8570F" w:rsidRPr="005A2D58" w:rsidTr="00487D5C">
        <w:trPr>
          <w:trHeight w:val="351"/>
          <w:jc w:val="center"/>
        </w:trPr>
        <w:tc>
          <w:tcPr>
            <w:tcW w:w="5039" w:type="dxa"/>
            <w:tcBorders>
              <w:top w:val="nil"/>
              <w:left w:val="single" w:sz="4" w:space="0" w:color="auto"/>
              <w:bottom w:val="single" w:sz="4" w:space="0" w:color="auto"/>
              <w:right w:val="single" w:sz="4" w:space="0" w:color="auto"/>
            </w:tcBorders>
            <w:noWrap/>
            <w:vAlign w:val="bottom"/>
            <w:hideMark/>
          </w:tcPr>
          <w:p w:rsidR="00F8570F" w:rsidRPr="005A2D58" w:rsidRDefault="00F8570F" w:rsidP="00ED29A3">
            <w:pPr>
              <w:spacing w:after="0" w:line="240" w:lineRule="auto"/>
              <w:rPr>
                <w:rFonts w:ascii="Arial" w:eastAsia="Times New Roman" w:hAnsi="Arial" w:cs="Arial"/>
                <w:b/>
                <w:color w:val="000000"/>
              </w:rPr>
            </w:pPr>
            <w:r w:rsidRPr="005A2D58">
              <w:rPr>
                <w:rFonts w:ascii="Arial" w:eastAsia="Times New Roman" w:hAnsi="Arial" w:cs="Arial"/>
                <w:b/>
                <w:color w:val="000000"/>
              </w:rPr>
              <w:t>1. It is maintained at the TABLE level.</w:t>
            </w:r>
          </w:p>
        </w:tc>
        <w:tc>
          <w:tcPr>
            <w:tcW w:w="5542" w:type="dxa"/>
            <w:tcBorders>
              <w:top w:val="nil"/>
              <w:left w:val="nil"/>
              <w:bottom w:val="single" w:sz="4" w:space="0" w:color="auto"/>
              <w:right w:val="single" w:sz="4" w:space="0" w:color="auto"/>
            </w:tcBorders>
            <w:noWrap/>
            <w:vAlign w:val="bottom"/>
            <w:hideMark/>
          </w:tcPr>
          <w:p w:rsidR="00F8570F" w:rsidRPr="005A2D58" w:rsidRDefault="00F8570F" w:rsidP="00ED29A3">
            <w:pPr>
              <w:spacing w:after="0" w:line="240" w:lineRule="auto"/>
              <w:rPr>
                <w:rFonts w:ascii="Arial" w:eastAsia="Times New Roman" w:hAnsi="Arial" w:cs="Arial"/>
                <w:b/>
                <w:color w:val="000000"/>
              </w:rPr>
            </w:pPr>
            <w:r w:rsidRPr="005A2D58">
              <w:rPr>
                <w:rFonts w:ascii="Arial" w:eastAsia="Times New Roman" w:hAnsi="Arial" w:cs="Arial"/>
                <w:b/>
                <w:color w:val="000000"/>
              </w:rPr>
              <w:t>1. It is maintained at the DOMAIN level.</w:t>
            </w:r>
          </w:p>
        </w:tc>
      </w:tr>
      <w:tr w:rsidR="00F8570F" w:rsidRPr="005A2D58" w:rsidTr="00487D5C">
        <w:trPr>
          <w:trHeight w:val="351"/>
          <w:jc w:val="center"/>
        </w:trPr>
        <w:tc>
          <w:tcPr>
            <w:tcW w:w="5039" w:type="dxa"/>
            <w:tcBorders>
              <w:top w:val="nil"/>
              <w:left w:val="single" w:sz="4" w:space="0" w:color="auto"/>
              <w:bottom w:val="single" w:sz="4" w:space="0" w:color="auto"/>
              <w:right w:val="single" w:sz="4" w:space="0" w:color="auto"/>
            </w:tcBorders>
            <w:noWrap/>
            <w:vAlign w:val="bottom"/>
            <w:hideMark/>
          </w:tcPr>
          <w:p w:rsidR="00F8570F" w:rsidRDefault="00F8570F" w:rsidP="00ED29A3">
            <w:pPr>
              <w:spacing w:after="0" w:line="240" w:lineRule="auto"/>
              <w:rPr>
                <w:rFonts w:ascii="Arial" w:eastAsia="Times New Roman" w:hAnsi="Arial" w:cs="Arial"/>
                <w:b/>
                <w:color w:val="000000"/>
              </w:rPr>
            </w:pPr>
            <w:r w:rsidRPr="005A2D58">
              <w:rPr>
                <w:rFonts w:ascii="Arial" w:eastAsia="Times New Roman" w:hAnsi="Arial" w:cs="Arial"/>
                <w:b/>
                <w:color w:val="000000"/>
              </w:rPr>
              <w:t>2. It can be used to extract the</w:t>
            </w:r>
            <w:r>
              <w:rPr>
                <w:rFonts w:ascii="Arial" w:eastAsia="Times New Roman" w:hAnsi="Arial" w:cs="Arial"/>
                <w:b/>
                <w:color w:val="000000"/>
              </w:rPr>
              <w:t xml:space="preserve"> data</w:t>
            </w:r>
            <w:r w:rsidRPr="005A2D58">
              <w:rPr>
                <w:rFonts w:ascii="Arial" w:eastAsia="Times New Roman" w:hAnsi="Arial" w:cs="Arial"/>
                <w:b/>
                <w:color w:val="000000"/>
              </w:rPr>
              <w:t xml:space="preserve"> in the   </w:t>
            </w:r>
          </w:p>
          <w:p w:rsidR="00F8570F" w:rsidRPr="005A2D58" w:rsidRDefault="00F8570F" w:rsidP="00ED29A3">
            <w:pPr>
              <w:spacing w:after="0" w:line="240" w:lineRule="auto"/>
              <w:rPr>
                <w:rFonts w:ascii="Arial" w:eastAsia="Times New Roman" w:hAnsi="Arial" w:cs="Arial"/>
                <w:b/>
                <w:color w:val="000000"/>
              </w:rPr>
            </w:pPr>
            <w:r w:rsidRPr="005A2D58">
              <w:rPr>
                <w:rFonts w:ascii="Arial" w:eastAsia="Times New Roman" w:hAnsi="Arial" w:cs="Arial"/>
                <w:b/>
                <w:color w:val="000000"/>
              </w:rPr>
              <w:t>programs.</w:t>
            </w:r>
          </w:p>
        </w:tc>
        <w:tc>
          <w:tcPr>
            <w:tcW w:w="5542" w:type="dxa"/>
            <w:tcBorders>
              <w:top w:val="nil"/>
              <w:left w:val="nil"/>
              <w:bottom w:val="single" w:sz="4" w:space="0" w:color="auto"/>
              <w:right w:val="single" w:sz="4" w:space="0" w:color="auto"/>
            </w:tcBorders>
            <w:noWrap/>
            <w:vAlign w:val="bottom"/>
            <w:hideMark/>
          </w:tcPr>
          <w:p w:rsidR="00F8570F" w:rsidRDefault="00F8570F" w:rsidP="00ED29A3">
            <w:pPr>
              <w:spacing w:after="0" w:line="240" w:lineRule="auto"/>
              <w:rPr>
                <w:rFonts w:ascii="Arial" w:eastAsia="Times New Roman" w:hAnsi="Arial" w:cs="Arial"/>
                <w:b/>
                <w:color w:val="000000"/>
              </w:rPr>
            </w:pPr>
            <w:r w:rsidRPr="005A2D58">
              <w:rPr>
                <w:rFonts w:ascii="Arial" w:eastAsia="Times New Roman" w:hAnsi="Arial" w:cs="Arial"/>
                <w:b/>
                <w:color w:val="000000"/>
              </w:rPr>
              <w:t>2. It can't be used</w:t>
            </w:r>
            <w:r>
              <w:rPr>
                <w:rFonts w:ascii="Arial" w:eastAsia="Times New Roman" w:hAnsi="Arial" w:cs="Arial"/>
                <w:b/>
                <w:color w:val="000000"/>
              </w:rPr>
              <w:t xml:space="preserve"> to extract data</w:t>
            </w:r>
            <w:r w:rsidRPr="005A2D58">
              <w:rPr>
                <w:rFonts w:ascii="Arial" w:eastAsia="Times New Roman" w:hAnsi="Arial" w:cs="Arial"/>
                <w:b/>
                <w:color w:val="000000"/>
              </w:rPr>
              <w:t xml:space="preserve"> since it is linked </w:t>
            </w:r>
          </w:p>
          <w:p w:rsidR="00F8570F" w:rsidRPr="005A2D58" w:rsidRDefault="00F8570F" w:rsidP="00ED29A3">
            <w:pPr>
              <w:spacing w:after="0" w:line="240" w:lineRule="auto"/>
              <w:rPr>
                <w:rFonts w:ascii="Arial" w:eastAsia="Times New Roman" w:hAnsi="Arial" w:cs="Arial"/>
                <w:b/>
                <w:color w:val="000000"/>
              </w:rPr>
            </w:pPr>
            <w:r w:rsidRPr="005A2D58">
              <w:rPr>
                <w:rFonts w:ascii="Arial" w:eastAsia="Times New Roman" w:hAnsi="Arial" w:cs="Arial"/>
                <w:b/>
                <w:color w:val="000000"/>
              </w:rPr>
              <w:t>with the domain</w:t>
            </w:r>
            <w:r>
              <w:rPr>
                <w:rFonts w:ascii="Arial" w:eastAsia="Times New Roman" w:hAnsi="Arial" w:cs="Arial"/>
                <w:b/>
                <w:color w:val="000000"/>
              </w:rPr>
              <w:t>.</w:t>
            </w:r>
          </w:p>
        </w:tc>
      </w:tr>
      <w:tr w:rsidR="00F8570F" w:rsidRPr="005A2D58" w:rsidTr="00487D5C">
        <w:trPr>
          <w:trHeight w:val="351"/>
          <w:jc w:val="center"/>
        </w:trPr>
        <w:tc>
          <w:tcPr>
            <w:tcW w:w="5039" w:type="dxa"/>
            <w:tcBorders>
              <w:top w:val="single" w:sz="4" w:space="0" w:color="auto"/>
              <w:left w:val="single" w:sz="4" w:space="0" w:color="auto"/>
              <w:bottom w:val="single" w:sz="4" w:space="0" w:color="auto"/>
              <w:right w:val="single" w:sz="4" w:space="0" w:color="auto"/>
            </w:tcBorders>
            <w:noWrap/>
            <w:vAlign w:val="bottom"/>
            <w:hideMark/>
          </w:tcPr>
          <w:p w:rsidR="00F8570F" w:rsidRDefault="00F8570F" w:rsidP="00ED29A3">
            <w:pPr>
              <w:spacing w:after="0" w:line="240" w:lineRule="auto"/>
              <w:rPr>
                <w:rFonts w:ascii="Arial" w:eastAsia="Times New Roman" w:hAnsi="Arial" w:cs="Arial"/>
                <w:b/>
                <w:color w:val="000000"/>
              </w:rPr>
            </w:pPr>
          </w:p>
          <w:p w:rsidR="00F8570F" w:rsidRDefault="00F8570F" w:rsidP="00ED29A3">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3. </w:t>
            </w:r>
            <w:r>
              <w:rPr>
                <w:rFonts w:ascii="Arial" w:eastAsia="Times New Roman" w:hAnsi="Arial" w:cs="Arial"/>
                <w:b/>
                <w:color w:val="000000"/>
              </w:rPr>
              <w:t xml:space="preserve">The Search Help is displayed from the Check  </w:t>
            </w:r>
          </w:p>
          <w:p w:rsidR="00F8570F" w:rsidRDefault="00F8570F" w:rsidP="00ED29A3">
            <w:pPr>
              <w:spacing w:after="0" w:line="240" w:lineRule="auto"/>
              <w:rPr>
                <w:rFonts w:ascii="Arial" w:eastAsia="Times New Roman" w:hAnsi="Arial" w:cs="Arial"/>
                <w:b/>
                <w:color w:val="000000"/>
              </w:rPr>
            </w:pPr>
            <w:r>
              <w:rPr>
                <w:rFonts w:ascii="Arial" w:eastAsia="Times New Roman" w:hAnsi="Arial" w:cs="Arial"/>
                <w:b/>
                <w:color w:val="000000"/>
              </w:rPr>
              <w:t xml:space="preserve">    table on the foreign key field of a foreign key  </w:t>
            </w:r>
          </w:p>
          <w:p w:rsidR="00F8570F" w:rsidRPr="005A2D58" w:rsidRDefault="00F8570F" w:rsidP="00ED29A3">
            <w:pPr>
              <w:spacing w:after="0" w:line="240" w:lineRule="auto"/>
              <w:rPr>
                <w:rFonts w:ascii="Arial" w:eastAsia="Times New Roman" w:hAnsi="Arial" w:cs="Arial"/>
                <w:b/>
                <w:color w:val="000000"/>
              </w:rPr>
            </w:pPr>
            <w:r>
              <w:rPr>
                <w:rFonts w:ascii="Arial" w:eastAsia="Times New Roman" w:hAnsi="Arial" w:cs="Arial"/>
                <w:b/>
                <w:color w:val="000000"/>
              </w:rPr>
              <w:t>table.</w:t>
            </w:r>
          </w:p>
        </w:tc>
        <w:tc>
          <w:tcPr>
            <w:tcW w:w="5542" w:type="dxa"/>
            <w:tcBorders>
              <w:top w:val="nil"/>
              <w:left w:val="nil"/>
              <w:bottom w:val="single" w:sz="4" w:space="0" w:color="auto"/>
              <w:right w:val="single" w:sz="4" w:space="0" w:color="auto"/>
            </w:tcBorders>
            <w:noWrap/>
            <w:vAlign w:val="bottom"/>
            <w:hideMark/>
          </w:tcPr>
          <w:p w:rsidR="00F8570F" w:rsidRDefault="00F8570F" w:rsidP="00ED29A3">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3. </w:t>
            </w:r>
            <w:r>
              <w:rPr>
                <w:rFonts w:ascii="Arial" w:eastAsia="Times New Roman" w:hAnsi="Arial" w:cs="Arial"/>
                <w:b/>
                <w:color w:val="000000"/>
              </w:rPr>
              <w:t xml:space="preserve">The Search Help is displayed on each field   </w:t>
            </w:r>
          </w:p>
          <w:p w:rsidR="00F8570F" w:rsidRDefault="00F8570F" w:rsidP="00ED29A3">
            <w:pPr>
              <w:spacing w:after="0" w:line="240" w:lineRule="auto"/>
              <w:rPr>
                <w:rFonts w:ascii="Arial" w:eastAsia="Times New Roman" w:hAnsi="Arial" w:cs="Arial"/>
                <w:b/>
                <w:color w:val="000000"/>
              </w:rPr>
            </w:pPr>
            <w:r>
              <w:rPr>
                <w:rFonts w:ascii="Arial" w:eastAsia="Times New Roman" w:hAnsi="Arial" w:cs="Arial"/>
                <w:b/>
                <w:color w:val="000000"/>
              </w:rPr>
              <w:t xml:space="preserve">     which is linked with the same domain of the   </w:t>
            </w:r>
          </w:p>
          <w:p w:rsidR="00F8570F" w:rsidRPr="005A2D58" w:rsidRDefault="00FE7573" w:rsidP="00ED29A3">
            <w:pPr>
              <w:spacing w:after="0" w:line="240" w:lineRule="auto"/>
              <w:rPr>
                <w:rFonts w:ascii="Arial" w:eastAsia="Times New Roman" w:hAnsi="Arial" w:cs="Arial"/>
                <w:b/>
                <w:color w:val="000000"/>
              </w:rPr>
            </w:pPr>
            <w:r>
              <w:rPr>
                <w:rFonts w:ascii="Arial" w:eastAsia="Times New Roman" w:hAnsi="Arial" w:cs="Arial"/>
                <w:b/>
                <w:color w:val="000000"/>
              </w:rPr>
              <w:t>Value</w:t>
            </w:r>
            <w:r w:rsidR="00F8570F">
              <w:rPr>
                <w:rFonts w:ascii="Arial" w:eastAsia="Times New Roman" w:hAnsi="Arial" w:cs="Arial"/>
                <w:b/>
                <w:color w:val="000000"/>
              </w:rPr>
              <w:t xml:space="preserve"> table.</w:t>
            </w:r>
          </w:p>
        </w:tc>
      </w:tr>
      <w:tr w:rsidR="00F8570F" w:rsidTr="00487D5C">
        <w:tblPrEx>
          <w:tblBorders>
            <w:top w:val="single" w:sz="4" w:space="0" w:color="auto"/>
          </w:tblBorders>
          <w:tblLook w:val="0000" w:firstRow="0" w:lastRow="0" w:firstColumn="0" w:lastColumn="0" w:noHBand="0" w:noVBand="0"/>
        </w:tblPrEx>
        <w:trPr>
          <w:trHeight w:val="773"/>
          <w:jc w:val="center"/>
        </w:trPr>
        <w:tc>
          <w:tcPr>
            <w:tcW w:w="5039" w:type="dxa"/>
            <w:tcBorders>
              <w:left w:val="single" w:sz="4" w:space="0" w:color="auto"/>
              <w:bottom w:val="single" w:sz="4" w:space="0" w:color="auto"/>
              <w:right w:val="single" w:sz="4" w:space="0" w:color="auto"/>
            </w:tcBorders>
          </w:tcPr>
          <w:p w:rsidR="00F8570F" w:rsidRDefault="00F8570F" w:rsidP="00ED29A3">
            <w:pPr>
              <w:spacing w:after="0" w:line="360" w:lineRule="auto"/>
              <w:rPr>
                <w:rFonts w:ascii="Arial" w:hAnsi="Arial" w:cs="Arial"/>
                <w:b/>
                <w:color w:val="000000"/>
              </w:rPr>
            </w:pPr>
          </w:p>
          <w:p w:rsidR="00F8570F" w:rsidRDefault="00F8570F" w:rsidP="00ED29A3">
            <w:pPr>
              <w:spacing w:after="0" w:line="360" w:lineRule="auto"/>
              <w:rPr>
                <w:rFonts w:ascii="Arial" w:hAnsi="Arial" w:cs="Arial"/>
                <w:b/>
                <w:color w:val="000000"/>
              </w:rPr>
            </w:pPr>
            <w:r>
              <w:rPr>
                <w:rFonts w:ascii="Arial" w:hAnsi="Arial" w:cs="Arial"/>
                <w:b/>
                <w:color w:val="000000"/>
              </w:rPr>
              <w:t xml:space="preserve">4. It forces the user to select any one of the </w:t>
            </w:r>
          </w:p>
          <w:p w:rsidR="00F8570F" w:rsidRDefault="00F8570F" w:rsidP="00ED29A3">
            <w:pPr>
              <w:spacing w:after="0" w:line="360" w:lineRule="auto"/>
              <w:rPr>
                <w:rFonts w:ascii="Arial" w:hAnsi="Arial" w:cs="Arial"/>
                <w:b/>
                <w:color w:val="000000"/>
              </w:rPr>
            </w:pPr>
            <w:r>
              <w:rPr>
                <w:rFonts w:ascii="Arial" w:hAnsi="Arial" w:cs="Arial"/>
                <w:b/>
                <w:color w:val="000000"/>
              </w:rPr>
              <w:t xml:space="preserve">    check table field entries</w:t>
            </w:r>
          </w:p>
        </w:tc>
        <w:tc>
          <w:tcPr>
            <w:tcW w:w="5542" w:type="dxa"/>
            <w:tcBorders>
              <w:left w:val="single" w:sz="4" w:space="0" w:color="auto"/>
              <w:bottom w:val="single" w:sz="4" w:space="0" w:color="auto"/>
              <w:right w:val="single" w:sz="4" w:space="0" w:color="auto"/>
            </w:tcBorders>
          </w:tcPr>
          <w:p w:rsidR="00F8570F" w:rsidRDefault="00F8570F" w:rsidP="00ED29A3">
            <w:pPr>
              <w:rPr>
                <w:rFonts w:ascii="Arial" w:hAnsi="Arial" w:cs="Arial"/>
                <w:b/>
                <w:color w:val="000000"/>
              </w:rPr>
            </w:pPr>
          </w:p>
          <w:p w:rsidR="00F8570F" w:rsidRDefault="00F8570F" w:rsidP="00ED29A3">
            <w:pPr>
              <w:rPr>
                <w:rFonts w:ascii="Arial" w:hAnsi="Arial" w:cs="Arial"/>
                <w:b/>
                <w:color w:val="000000"/>
              </w:rPr>
            </w:pPr>
            <w:r>
              <w:rPr>
                <w:rFonts w:ascii="Arial" w:hAnsi="Arial" w:cs="Arial"/>
                <w:b/>
                <w:color w:val="000000"/>
              </w:rPr>
              <w:t>4. It does not force the user since it has empty value by default.</w:t>
            </w:r>
          </w:p>
        </w:tc>
      </w:tr>
    </w:tbl>
    <w:p w:rsidR="00057B44" w:rsidRDefault="00057B44" w:rsidP="00B2187B">
      <w:pPr>
        <w:rPr>
          <w:rFonts w:ascii="Arial" w:hAnsi="Arial" w:cs="Arial"/>
          <w:b/>
          <w:color w:val="FF0000"/>
        </w:rPr>
      </w:pPr>
    </w:p>
    <w:p w:rsidR="003125DF" w:rsidRPr="00B2187B" w:rsidRDefault="00B2187B" w:rsidP="00B2187B">
      <w:pPr>
        <w:rPr>
          <w:rFonts w:ascii="Arial" w:hAnsi="Arial" w:cs="Arial"/>
          <w:b/>
          <w:color w:val="FF0000"/>
        </w:rPr>
      </w:pPr>
      <w:r w:rsidRPr="00B2187B">
        <w:rPr>
          <w:rFonts w:ascii="Arial" w:hAnsi="Arial" w:cs="Arial"/>
          <w:b/>
          <w:color w:val="FF0000"/>
        </w:rPr>
        <w:t xml:space="preserve">12) </w:t>
      </w:r>
      <w:r w:rsidR="003125DF" w:rsidRPr="00B2187B">
        <w:rPr>
          <w:rFonts w:ascii="Arial" w:hAnsi="Arial" w:cs="Arial"/>
          <w:b/>
          <w:color w:val="FF0000"/>
        </w:rPr>
        <w:t xml:space="preserve">What are the types of Views and explain about them? </w:t>
      </w:r>
    </w:p>
    <w:p w:rsidR="001601D7" w:rsidRDefault="003125DF" w:rsidP="001601D7">
      <w:pPr>
        <w:spacing w:after="0" w:line="360" w:lineRule="auto"/>
        <w:rPr>
          <w:rFonts w:ascii="Arial" w:hAnsi="Arial" w:cs="Arial"/>
          <w:b/>
          <w:color w:val="000000"/>
        </w:rPr>
      </w:pPr>
      <w:proofErr w:type="spellStart"/>
      <w:r w:rsidRPr="005A2D58">
        <w:rPr>
          <w:rFonts w:ascii="Arial" w:hAnsi="Arial" w:cs="Arial"/>
          <w:b/>
          <w:color w:val="000000"/>
        </w:rPr>
        <w:t>Ans</w:t>
      </w:r>
      <w:proofErr w:type="spellEnd"/>
      <w:r w:rsidR="00881460" w:rsidRPr="005A2D58">
        <w:rPr>
          <w:rFonts w:ascii="Arial" w:hAnsi="Arial" w:cs="Arial"/>
          <w:b/>
          <w:color w:val="000000"/>
        </w:rPr>
        <w:t>: -</w:t>
      </w:r>
      <w:r w:rsidRPr="005A2D58">
        <w:rPr>
          <w:rFonts w:ascii="Arial" w:hAnsi="Arial" w:cs="Arial"/>
          <w:b/>
          <w:color w:val="000000"/>
        </w:rPr>
        <w:t xml:space="preserve"> Views are the </w:t>
      </w:r>
      <w:r w:rsidR="006A27BA">
        <w:rPr>
          <w:rFonts w:ascii="Arial" w:hAnsi="Arial" w:cs="Arial"/>
          <w:b/>
          <w:color w:val="000000"/>
        </w:rPr>
        <w:t>virtual/</w:t>
      </w:r>
      <w:r w:rsidRPr="005A2D58">
        <w:rPr>
          <w:rFonts w:ascii="Arial" w:hAnsi="Arial" w:cs="Arial"/>
          <w:b/>
          <w:color w:val="000000"/>
        </w:rPr>
        <w:t xml:space="preserve">imaginary tables. </w:t>
      </w:r>
      <w:r w:rsidR="00F10B18">
        <w:rPr>
          <w:rFonts w:ascii="Arial" w:hAnsi="Arial" w:cs="Arial"/>
          <w:b/>
          <w:color w:val="000000"/>
        </w:rPr>
        <w:t xml:space="preserve">It does not </w:t>
      </w:r>
      <w:r w:rsidR="00FA0A60">
        <w:rPr>
          <w:rFonts w:ascii="Arial" w:hAnsi="Arial" w:cs="Arial"/>
          <w:b/>
          <w:color w:val="000000"/>
        </w:rPr>
        <w:t>contain</w:t>
      </w:r>
      <w:r w:rsidR="00F10B18">
        <w:rPr>
          <w:rFonts w:ascii="Arial" w:hAnsi="Arial" w:cs="Arial"/>
          <w:b/>
          <w:color w:val="000000"/>
        </w:rPr>
        <w:t xml:space="preserve"> the data permanently.</w:t>
      </w:r>
    </w:p>
    <w:p w:rsidR="00D719D9" w:rsidRPr="00D719D9" w:rsidRDefault="00FE44F6" w:rsidP="001601D7">
      <w:pPr>
        <w:spacing w:after="0" w:line="360" w:lineRule="auto"/>
        <w:rPr>
          <w:rFonts w:ascii="Arial" w:hAnsi="Arial" w:cs="Arial"/>
          <w:b/>
          <w:color w:val="000000"/>
          <w:vertAlign w:val="superscript"/>
        </w:rPr>
      </w:pPr>
      <w:r>
        <w:rPr>
          <w:rFonts w:ascii="Arial" w:hAnsi="Arial" w:cs="Arial"/>
          <w:b/>
          <w:color w:val="000000"/>
        </w:rPr>
        <w:t xml:space="preserve">View contains the data at </w:t>
      </w:r>
      <w:r w:rsidR="008141FC">
        <w:rPr>
          <w:rFonts w:ascii="Arial" w:hAnsi="Arial" w:cs="Arial"/>
          <w:b/>
          <w:color w:val="000000"/>
        </w:rPr>
        <w:t xml:space="preserve">the </w:t>
      </w:r>
      <w:r>
        <w:rPr>
          <w:rFonts w:ascii="Arial" w:hAnsi="Arial" w:cs="Arial"/>
          <w:b/>
          <w:color w:val="000000"/>
        </w:rPr>
        <w:t xml:space="preserve">Run time only.              </w:t>
      </w:r>
    </w:p>
    <w:p w:rsidR="000462E9" w:rsidRDefault="003125DF" w:rsidP="00C36397">
      <w:pPr>
        <w:pStyle w:val="ListParagraph"/>
        <w:numPr>
          <w:ilvl w:val="0"/>
          <w:numId w:val="45"/>
        </w:numPr>
        <w:spacing w:after="0" w:line="360" w:lineRule="auto"/>
        <w:rPr>
          <w:rFonts w:ascii="Arial" w:hAnsi="Arial" w:cs="Arial"/>
          <w:b/>
          <w:color w:val="000000"/>
        </w:rPr>
      </w:pPr>
      <w:r w:rsidRPr="00EC7328">
        <w:rPr>
          <w:rFonts w:ascii="Arial" w:hAnsi="Arial" w:cs="Arial"/>
          <w:b/>
          <w:color w:val="000000"/>
        </w:rPr>
        <w:t xml:space="preserve">Database </w:t>
      </w:r>
      <w:r w:rsidR="00881460" w:rsidRPr="00EC7328">
        <w:rPr>
          <w:rFonts w:ascii="Arial" w:hAnsi="Arial" w:cs="Arial"/>
          <w:b/>
          <w:color w:val="000000"/>
        </w:rPr>
        <w:t>View: -</w:t>
      </w:r>
      <w:r w:rsidRPr="00EC7328">
        <w:rPr>
          <w:rFonts w:ascii="Arial" w:hAnsi="Arial" w:cs="Arial"/>
          <w:b/>
          <w:color w:val="000000"/>
        </w:rPr>
        <w:t xml:space="preserve"> It is used to combine the multiple tabled data by joining </w:t>
      </w:r>
      <w:proofErr w:type="spellStart"/>
      <w:r w:rsidRPr="00EC7328">
        <w:rPr>
          <w:rFonts w:ascii="Arial" w:hAnsi="Arial" w:cs="Arial"/>
          <w:b/>
          <w:color w:val="000000"/>
        </w:rPr>
        <w:t>them.</w:t>
      </w:r>
      <w:r w:rsidR="000462E9">
        <w:rPr>
          <w:rFonts w:ascii="Arial" w:hAnsi="Arial" w:cs="Arial"/>
          <w:b/>
          <w:color w:val="000000"/>
        </w:rPr>
        <w:t>It</w:t>
      </w:r>
      <w:proofErr w:type="spellEnd"/>
      <w:r w:rsidR="000462E9">
        <w:rPr>
          <w:rFonts w:ascii="Arial" w:hAnsi="Arial" w:cs="Arial"/>
          <w:b/>
          <w:color w:val="000000"/>
        </w:rPr>
        <w:t xml:space="preserve"> can be </w:t>
      </w:r>
    </w:p>
    <w:p w:rsidR="001658F3" w:rsidRDefault="000462E9" w:rsidP="000462E9">
      <w:pPr>
        <w:pStyle w:val="ListParagraph"/>
        <w:spacing w:after="0" w:line="360" w:lineRule="auto"/>
        <w:ind w:left="786"/>
        <w:rPr>
          <w:rFonts w:ascii="Arial" w:hAnsi="Arial" w:cs="Arial"/>
          <w:b/>
          <w:color w:val="000000"/>
        </w:rPr>
      </w:pPr>
      <w:r>
        <w:rPr>
          <w:rFonts w:ascii="Arial" w:hAnsi="Arial" w:cs="Arial"/>
          <w:b/>
          <w:color w:val="000000"/>
        </w:rPr>
        <w:t>used to extract the data in the programs.</w:t>
      </w:r>
    </w:p>
    <w:p w:rsidR="001658F3" w:rsidRPr="005A2D58" w:rsidRDefault="001658F3" w:rsidP="00C36397">
      <w:pPr>
        <w:pStyle w:val="ListParagraph"/>
        <w:numPr>
          <w:ilvl w:val="0"/>
          <w:numId w:val="45"/>
        </w:numPr>
        <w:spacing w:after="0" w:line="360" w:lineRule="auto"/>
        <w:rPr>
          <w:rFonts w:ascii="Arial" w:hAnsi="Arial" w:cs="Arial"/>
          <w:b/>
          <w:color w:val="000000"/>
        </w:rPr>
      </w:pPr>
      <w:r w:rsidRPr="005A2D58">
        <w:rPr>
          <w:rFonts w:ascii="Arial" w:hAnsi="Arial" w:cs="Arial"/>
          <w:b/>
          <w:color w:val="000000"/>
        </w:rPr>
        <w:t>Maintenance View: -</w:t>
      </w:r>
      <w:r>
        <w:rPr>
          <w:rFonts w:ascii="Arial" w:hAnsi="Arial" w:cs="Arial"/>
          <w:b/>
          <w:color w:val="000000"/>
        </w:rPr>
        <w:t xml:space="preserve"> It is used to maintain multiple tables data using the T-code SM30 (TMG).</w:t>
      </w:r>
    </w:p>
    <w:p w:rsidR="001658F3" w:rsidRPr="00FE44F6" w:rsidRDefault="001658F3" w:rsidP="00C36397">
      <w:pPr>
        <w:pStyle w:val="ListParagraph"/>
        <w:numPr>
          <w:ilvl w:val="0"/>
          <w:numId w:val="45"/>
        </w:numPr>
        <w:spacing w:after="0" w:line="360" w:lineRule="auto"/>
        <w:rPr>
          <w:rFonts w:ascii="Arial" w:hAnsi="Arial" w:cs="Arial"/>
          <w:b/>
          <w:color w:val="000000"/>
        </w:rPr>
      </w:pPr>
      <w:r w:rsidRPr="00FE44F6">
        <w:rPr>
          <w:rFonts w:ascii="Arial" w:hAnsi="Arial" w:cs="Arial"/>
          <w:b/>
          <w:color w:val="000000"/>
        </w:rPr>
        <w:t xml:space="preserve">Help View: - </w:t>
      </w:r>
      <w:r>
        <w:rPr>
          <w:rFonts w:ascii="Arial" w:hAnsi="Arial" w:cs="Arial"/>
          <w:b/>
          <w:color w:val="000000"/>
        </w:rPr>
        <w:t>It is used in the sele</w:t>
      </w:r>
      <w:r w:rsidRPr="00FE44F6">
        <w:rPr>
          <w:rFonts w:ascii="Arial" w:hAnsi="Arial" w:cs="Arial"/>
          <w:b/>
          <w:color w:val="000000"/>
        </w:rPr>
        <w:t xml:space="preserve">ction method in an Elementary Search Help to provide the   </w:t>
      </w:r>
    </w:p>
    <w:p w:rsidR="001658F3" w:rsidRPr="00FE44F6" w:rsidRDefault="001658F3" w:rsidP="001658F3">
      <w:pPr>
        <w:pStyle w:val="ListParagraph"/>
        <w:spacing w:after="0" w:line="360" w:lineRule="auto"/>
        <w:ind w:left="786"/>
        <w:rPr>
          <w:rFonts w:ascii="Arial" w:hAnsi="Arial" w:cs="Arial"/>
          <w:b/>
          <w:color w:val="000000"/>
        </w:rPr>
      </w:pPr>
      <w:proofErr w:type="gramStart"/>
      <w:r w:rsidRPr="00FE44F6">
        <w:rPr>
          <w:rFonts w:ascii="Arial" w:hAnsi="Arial" w:cs="Arial"/>
          <w:b/>
          <w:color w:val="000000"/>
        </w:rPr>
        <w:t>list</w:t>
      </w:r>
      <w:proofErr w:type="gramEnd"/>
      <w:r w:rsidRPr="00FE44F6">
        <w:rPr>
          <w:rFonts w:ascii="Arial" w:hAnsi="Arial" w:cs="Arial"/>
          <w:b/>
          <w:color w:val="000000"/>
        </w:rPr>
        <w:t xml:space="preserve"> of possible entries from multiple tables. </w:t>
      </w:r>
    </w:p>
    <w:p w:rsidR="00A2330A" w:rsidRDefault="008141FC" w:rsidP="00C36397">
      <w:pPr>
        <w:pStyle w:val="ListParagraph"/>
        <w:numPr>
          <w:ilvl w:val="0"/>
          <w:numId w:val="45"/>
        </w:numPr>
        <w:spacing w:after="0" w:line="360" w:lineRule="auto"/>
        <w:rPr>
          <w:rFonts w:ascii="Arial" w:hAnsi="Arial" w:cs="Arial"/>
          <w:b/>
          <w:color w:val="000000"/>
        </w:rPr>
      </w:pPr>
      <w:r>
        <w:rPr>
          <w:rFonts w:ascii="Arial" w:hAnsi="Arial" w:cs="Arial"/>
          <w:b/>
          <w:color w:val="000000"/>
        </w:rPr>
        <w:t>Projection</w:t>
      </w:r>
      <w:r w:rsidR="003125DF" w:rsidRPr="00EC7328">
        <w:rPr>
          <w:rFonts w:ascii="Arial" w:hAnsi="Arial" w:cs="Arial"/>
          <w:b/>
          <w:color w:val="000000"/>
        </w:rPr>
        <w:t xml:space="preserve"> </w:t>
      </w:r>
      <w:r w:rsidR="00881460" w:rsidRPr="00EC7328">
        <w:rPr>
          <w:rFonts w:ascii="Arial" w:hAnsi="Arial" w:cs="Arial"/>
          <w:b/>
          <w:color w:val="000000"/>
        </w:rPr>
        <w:t>View: -</w:t>
      </w:r>
      <w:r w:rsidR="00D81898" w:rsidRPr="00EC7328">
        <w:rPr>
          <w:rFonts w:ascii="Arial" w:hAnsi="Arial" w:cs="Arial"/>
          <w:b/>
          <w:color w:val="000000"/>
        </w:rPr>
        <w:t xml:space="preserve"> It is used to</w:t>
      </w:r>
      <w:r>
        <w:rPr>
          <w:rFonts w:ascii="Arial" w:hAnsi="Arial" w:cs="Arial"/>
          <w:b/>
          <w:color w:val="000000"/>
        </w:rPr>
        <w:t xml:space="preserve"> </w:t>
      </w:r>
      <w:r w:rsidR="003125DF" w:rsidRPr="00EC7328">
        <w:rPr>
          <w:rFonts w:ascii="Arial" w:hAnsi="Arial" w:cs="Arial"/>
          <w:b/>
          <w:color w:val="000000"/>
        </w:rPr>
        <w:t>HIDE the unwanted fields of the table.</w:t>
      </w:r>
      <w:r w:rsidR="00A2330A">
        <w:rPr>
          <w:rFonts w:ascii="Arial" w:hAnsi="Arial" w:cs="Arial"/>
          <w:b/>
          <w:color w:val="000000"/>
        </w:rPr>
        <w:t xml:space="preserve"> It can be  </w:t>
      </w:r>
    </w:p>
    <w:p w:rsidR="00A2330A" w:rsidRDefault="00FA4E40" w:rsidP="00A2330A">
      <w:pPr>
        <w:pStyle w:val="ListParagraph"/>
        <w:spacing w:after="0" w:line="360" w:lineRule="auto"/>
        <w:ind w:left="786"/>
        <w:rPr>
          <w:rFonts w:ascii="Arial" w:hAnsi="Arial" w:cs="Arial"/>
          <w:b/>
          <w:color w:val="000000"/>
        </w:rPr>
      </w:pPr>
      <w:r>
        <w:rPr>
          <w:rFonts w:ascii="Arial" w:hAnsi="Arial" w:cs="Arial"/>
          <w:b/>
          <w:color w:val="000000"/>
        </w:rPr>
        <w:t>defined</w:t>
      </w:r>
      <w:r w:rsidR="00A2330A">
        <w:rPr>
          <w:rFonts w:ascii="Arial" w:hAnsi="Arial" w:cs="Arial"/>
          <w:b/>
          <w:color w:val="000000"/>
        </w:rPr>
        <w:t xml:space="preserve"> using one table only.</w:t>
      </w:r>
    </w:p>
    <w:p w:rsidR="003125DF" w:rsidRDefault="003125DF" w:rsidP="003125DF">
      <w:pPr>
        <w:spacing w:after="0" w:line="360" w:lineRule="auto"/>
        <w:ind w:left="426"/>
        <w:rPr>
          <w:rFonts w:ascii="Arial" w:hAnsi="Arial" w:cs="Arial"/>
          <w:b/>
          <w:color w:val="000000"/>
        </w:rPr>
      </w:pPr>
    </w:p>
    <w:p w:rsidR="003125DF" w:rsidRPr="009D419D" w:rsidRDefault="009D419D" w:rsidP="009D419D">
      <w:pPr>
        <w:rPr>
          <w:rFonts w:ascii="Arial" w:hAnsi="Arial" w:cs="Arial"/>
          <w:b/>
          <w:color w:val="FF0000"/>
        </w:rPr>
      </w:pPr>
      <w:r w:rsidRPr="009D419D">
        <w:rPr>
          <w:rFonts w:ascii="Arial" w:hAnsi="Arial" w:cs="Arial"/>
          <w:b/>
          <w:color w:val="FF0000"/>
        </w:rPr>
        <w:t xml:space="preserve">13) </w:t>
      </w:r>
      <w:r w:rsidR="003125DF" w:rsidRPr="009D419D">
        <w:rPr>
          <w:rFonts w:ascii="Arial" w:hAnsi="Arial" w:cs="Arial"/>
          <w:b/>
          <w:color w:val="FF0000"/>
        </w:rPr>
        <w:t>What are the Search Help, types and explain about them?</w:t>
      </w:r>
    </w:p>
    <w:p w:rsidR="003125DF" w:rsidRPr="005A2D58" w:rsidRDefault="003125DF" w:rsidP="009B718E">
      <w:pPr>
        <w:spacing w:after="0" w:line="360" w:lineRule="auto"/>
        <w:rPr>
          <w:rFonts w:ascii="Arial" w:hAnsi="Arial" w:cs="Arial"/>
          <w:b/>
          <w:color w:val="000000"/>
        </w:rPr>
      </w:pPr>
      <w:proofErr w:type="spellStart"/>
      <w:r w:rsidRPr="005A2D58">
        <w:rPr>
          <w:rFonts w:ascii="Arial" w:hAnsi="Arial" w:cs="Arial"/>
          <w:b/>
          <w:color w:val="000000"/>
        </w:rPr>
        <w:t>Ans</w:t>
      </w:r>
      <w:proofErr w:type="spellEnd"/>
      <w:r w:rsidR="00DD5F96" w:rsidRPr="005A2D58">
        <w:rPr>
          <w:rFonts w:ascii="Arial" w:hAnsi="Arial" w:cs="Arial"/>
          <w:b/>
          <w:color w:val="000000"/>
        </w:rPr>
        <w:t>: -</w:t>
      </w:r>
      <w:r w:rsidRPr="005A2D58">
        <w:rPr>
          <w:rFonts w:ascii="Arial" w:hAnsi="Arial" w:cs="Arial"/>
          <w:b/>
          <w:color w:val="000000"/>
        </w:rPr>
        <w:t xml:space="preserve"> It is used</w:t>
      </w:r>
      <w:r w:rsidR="00BA1DD5">
        <w:rPr>
          <w:rFonts w:ascii="Arial" w:hAnsi="Arial" w:cs="Arial"/>
          <w:b/>
          <w:color w:val="000000"/>
        </w:rPr>
        <w:t xml:space="preserve"> to</w:t>
      </w:r>
      <w:r w:rsidRPr="005A2D58">
        <w:rPr>
          <w:rFonts w:ascii="Arial" w:hAnsi="Arial" w:cs="Arial"/>
          <w:b/>
          <w:color w:val="000000"/>
        </w:rPr>
        <w:t xml:space="preserve"> provide all</w:t>
      </w:r>
      <w:r w:rsidR="006D0BE7">
        <w:rPr>
          <w:rFonts w:ascii="Arial" w:hAnsi="Arial" w:cs="Arial"/>
          <w:b/>
          <w:color w:val="000000"/>
        </w:rPr>
        <w:t xml:space="preserve"> the</w:t>
      </w:r>
      <w:r w:rsidRPr="005A2D58">
        <w:rPr>
          <w:rFonts w:ascii="Arial" w:hAnsi="Arial" w:cs="Arial"/>
          <w:b/>
          <w:color w:val="000000"/>
        </w:rPr>
        <w:t xml:space="preserve"> possible entries</w:t>
      </w:r>
      <w:r w:rsidR="003310B7">
        <w:rPr>
          <w:rFonts w:ascii="Arial" w:hAnsi="Arial" w:cs="Arial"/>
          <w:b/>
          <w:color w:val="000000"/>
        </w:rPr>
        <w:t xml:space="preserve"> to the input variable</w:t>
      </w:r>
      <w:r w:rsidRPr="005A2D58">
        <w:rPr>
          <w:rFonts w:ascii="Arial" w:hAnsi="Arial" w:cs="Arial"/>
          <w:b/>
          <w:color w:val="000000"/>
        </w:rPr>
        <w:t xml:space="preserve"> as</w:t>
      </w:r>
      <w:r w:rsidR="003310B7">
        <w:rPr>
          <w:rFonts w:ascii="Arial" w:hAnsi="Arial" w:cs="Arial"/>
          <w:b/>
          <w:color w:val="000000"/>
        </w:rPr>
        <w:t xml:space="preserve"> search help.</w:t>
      </w:r>
    </w:p>
    <w:p w:rsidR="003125DF" w:rsidRPr="005A2D58" w:rsidRDefault="003125DF" w:rsidP="003125DF">
      <w:pPr>
        <w:spacing w:after="0" w:line="360" w:lineRule="auto"/>
        <w:ind w:left="426"/>
        <w:rPr>
          <w:rFonts w:ascii="Arial" w:hAnsi="Arial" w:cs="Arial"/>
          <w:b/>
          <w:color w:val="000000"/>
        </w:rPr>
      </w:pPr>
      <w:r w:rsidRPr="005A2D58">
        <w:rPr>
          <w:rFonts w:ascii="Arial" w:hAnsi="Arial" w:cs="Arial"/>
          <w:b/>
          <w:color w:val="000000"/>
        </w:rPr>
        <w:tab/>
        <w:t xml:space="preserve">1) </w:t>
      </w:r>
      <w:r w:rsidRPr="007F36FA">
        <w:rPr>
          <w:rFonts w:ascii="Arial" w:hAnsi="Arial" w:cs="Arial"/>
          <w:b/>
          <w:color w:val="000000"/>
          <w:u w:val="single"/>
        </w:rPr>
        <w:t xml:space="preserve">Elementary Search </w:t>
      </w:r>
      <w:r w:rsidR="000C1634" w:rsidRPr="007F36FA">
        <w:rPr>
          <w:rFonts w:ascii="Arial" w:hAnsi="Arial" w:cs="Arial"/>
          <w:b/>
          <w:color w:val="000000"/>
          <w:u w:val="single"/>
        </w:rPr>
        <w:t>help</w:t>
      </w:r>
      <w:r w:rsidR="000C1634" w:rsidRPr="005A2D58">
        <w:rPr>
          <w:rFonts w:ascii="Arial" w:hAnsi="Arial" w:cs="Arial"/>
          <w:b/>
          <w:color w:val="000000"/>
        </w:rPr>
        <w:t>: -</w:t>
      </w:r>
      <w:r w:rsidRPr="005A2D58">
        <w:rPr>
          <w:rFonts w:ascii="Arial" w:hAnsi="Arial" w:cs="Arial"/>
          <w:b/>
          <w:color w:val="000000"/>
        </w:rPr>
        <w:t xml:space="preserve"> It is created</w:t>
      </w:r>
      <w:r w:rsidR="005C451C">
        <w:rPr>
          <w:rFonts w:ascii="Arial" w:hAnsi="Arial" w:cs="Arial"/>
          <w:b/>
          <w:color w:val="000000"/>
        </w:rPr>
        <w:t xml:space="preserve"> u</w:t>
      </w:r>
      <w:r w:rsidR="00F166AD">
        <w:rPr>
          <w:rFonts w:ascii="Arial" w:hAnsi="Arial" w:cs="Arial"/>
          <w:b/>
          <w:color w:val="000000"/>
        </w:rPr>
        <w:t>sing one base table</w:t>
      </w:r>
      <w:r w:rsidR="005C451C">
        <w:rPr>
          <w:rFonts w:ascii="Arial" w:hAnsi="Arial" w:cs="Arial"/>
          <w:b/>
          <w:color w:val="000000"/>
        </w:rPr>
        <w:t>.</w:t>
      </w:r>
    </w:p>
    <w:p w:rsidR="003125DF" w:rsidRDefault="003125DF" w:rsidP="003125DF">
      <w:pPr>
        <w:spacing w:after="0" w:line="360" w:lineRule="auto"/>
        <w:ind w:left="426"/>
        <w:rPr>
          <w:rFonts w:ascii="Arial" w:hAnsi="Arial" w:cs="Arial"/>
          <w:b/>
          <w:color w:val="000000"/>
        </w:rPr>
      </w:pPr>
      <w:r w:rsidRPr="005A2D58">
        <w:rPr>
          <w:rFonts w:ascii="Arial" w:hAnsi="Arial" w:cs="Arial"/>
          <w:b/>
          <w:color w:val="000000"/>
        </w:rPr>
        <w:tab/>
        <w:t>2</w:t>
      </w:r>
      <w:r w:rsidRPr="007F36FA">
        <w:rPr>
          <w:rFonts w:ascii="Arial" w:hAnsi="Arial" w:cs="Arial"/>
          <w:b/>
          <w:color w:val="000000"/>
        </w:rPr>
        <w:t xml:space="preserve">) </w:t>
      </w:r>
      <w:r w:rsidRPr="007F36FA">
        <w:rPr>
          <w:rFonts w:ascii="Arial" w:hAnsi="Arial" w:cs="Arial"/>
          <w:b/>
          <w:color w:val="000000"/>
          <w:u w:val="single"/>
        </w:rPr>
        <w:t xml:space="preserve">Collective Search </w:t>
      </w:r>
      <w:r w:rsidR="000C1634" w:rsidRPr="007F36FA">
        <w:rPr>
          <w:rFonts w:ascii="Arial" w:hAnsi="Arial" w:cs="Arial"/>
          <w:b/>
          <w:color w:val="000000"/>
          <w:u w:val="single"/>
        </w:rPr>
        <w:t>help</w:t>
      </w:r>
      <w:r w:rsidR="000C1634" w:rsidRPr="005A2D58">
        <w:rPr>
          <w:rFonts w:ascii="Arial" w:hAnsi="Arial" w:cs="Arial"/>
          <w:b/>
          <w:color w:val="000000"/>
        </w:rPr>
        <w:t>: -</w:t>
      </w:r>
      <w:r w:rsidRPr="005A2D58">
        <w:rPr>
          <w:rFonts w:ascii="Arial" w:hAnsi="Arial" w:cs="Arial"/>
          <w:b/>
          <w:color w:val="000000"/>
        </w:rPr>
        <w:t xml:space="preserve"> It is the collection of Elementary Search help.</w:t>
      </w:r>
    </w:p>
    <w:p w:rsidR="00E71EC2" w:rsidRDefault="00723B33" w:rsidP="003125DF">
      <w:pPr>
        <w:spacing w:after="0" w:line="360" w:lineRule="auto"/>
        <w:ind w:left="426"/>
        <w:rPr>
          <w:rFonts w:ascii="Arial" w:hAnsi="Arial" w:cs="Arial"/>
          <w:b/>
          <w:color w:val="000000"/>
        </w:rPr>
      </w:pPr>
      <w:r w:rsidRPr="007F36FA">
        <w:rPr>
          <w:rFonts w:ascii="Arial" w:hAnsi="Arial" w:cs="Arial"/>
          <w:b/>
          <w:color w:val="000000"/>
          <w:u w:val="single"/>
        </w:rPr>
        <w:t>Sea</w:t>
      </w:r>
      <w:r w:rsidR="00F166AD" w:rsidRPr="007F36FA">
        <w:rPr>
          <w:rFonts w:ascii="Arial" w:hAnsi="Arial" w:cs="Arial"/>
          <w:b/>
          <w:color w:val="000000"/>
          <w:u w:val="single"/>
        </w:rPr>
        <w:t>rch Help Exit</w:t>
      </w:r>
      <w:r w:rsidR="00F166AD">
        <w:rPr>
          <w:rFonts w:ascii="Arial" w:hAnsi="Arial" w:cs="Arial"/>
          <w:b/>
          <w:color w:val="000000"/>
        </w:rPr>
        <w:t xml:space="preserve">: It is a Function module to filter possible entries of a search help. </w:t>
      </w:r>
    </w:p>
    <w:p w:rsidR="003125DF" w:rsidRDefault="00E71EC2" w:rsidP="003125DF">
      <w:pPr>
        <w:spacing w:after="0" w:line="360" w:lineRule="auto"/>
        <w:ind w:left="426"/>
        <w:rPr>
          <w:rFonts w:ascii="Arial" w:hAnsi="Arial" w:cs="Arial"/>
          <w:b/>
          <w:color w:val="000000"/>
        </w:rPr>
      </w:pP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sidR="00F166AD">
        <w:rPr>
          <w:rFonts w:ascii="Arial" w:hAnsi="Arial" w:cs="Arial"/>
          <w:b/>
          <w:color w:val="000000"/>
        </w:rPr>
        <w:t xml:space="preserve">It </w:t>
      </w:r>
      <w:r>
        <w:rPr>
          <w:rFonts w:ascii="Arial" w:hAnsi="Arial" w:cs="Arial"/>
          <w:b/>
          <w:color w:val="000000"/>
        </w:rPr>
        <w:t xml:space="preserve">is </w:t>
      </w:r>
      <w:r w:rsidR="00F166AD">
        <w:rPr>
          <w:rFonts w:ascii="Arial" w:hAnsi="Arial" w:cs="Arial"/>
          <w:b/>
          <w:color w:val="000000"/>
        </w:rPr>
        <w:t>used to modify</w:t>
      </w:r>
      <w:r w:rsidR="00723B33">
        <w:rPr>
          <w:rFonts w:ascii="Arial" w:hAnsi="Arial" w:cs="Arial"/>
          <w:b/>
          <w:color w:val="000000"/>
        </w:rPr>
        <w:t xml:space="preserve"> the </w:t>
      </w:r>
      <w:r w:rsidR="00F166AD">
        <w:rPr>
          <w:rFonts w:ascii="Arial" w:hAnsi="Arial" w:cs="Arial"/>
          <w:b/>
          <w:color w:val="000000"/>
        </w:rPr>
        <w:t>F4 values at run time</w:t>
      </w:r>
      <w:r w:rsidR="00723B33">
        <w:rPr>
          <w:rFonts w:ascii="Arial" w:hAnsi="Arial" w:cs="Arial"/>
          <w:b/>
          <w:color w:val="000000"/>
        </w:rPr>
        <w:t>.</w:t>
      </w:r>
    </w:p>
    <w:p w:rsidR="008C5A41" w:rsidRPr="00E53B61" w:rsidRDefault="008C5A41" w:rsidP="008C5A41">
      <w:pPr>
        <w:rPr>
          <w:rFonts w:ascii="Arial" w:hAnsi="Arial" w:cs="Arial"/>
          <w:b/>
          <w:color w:val="FF0000"/>
        </w:rPr>
      </w:pPr>
      <w:r w:rsidRPr="00E53B61">
        <w:rPr>
          <w:rFonts w:ascii="Arial" w:hAnsi="Arial" w:cs="Arial"/>
          <w:b/>
          <w:color w:val="FF0000"/>
        </w:rPr>
        <w:t>1</w:t>
      </w:r>
      <w:r w:rsidR="008871F5">
        <w:rPr>
          <w:rFonts w:ascii="Arial" w:hAnsi="Arial" w:cs="Arial"/>
          <w:b/>
          <w:color w:val="FF0000"/>
        </w:rPr>
        <w:t>4</w:t>
      </w:r>
      <w:r w:rsidRPr="00E53B61">
        <w:rPr>
          <w:rFonts w:ascii="Arial" w:hAnsi="Arial" w:cs="Arial"/>
          <w:b/>
          <w:color w:val="FF0000"/>
        </w:rPr>
        <w:t>) Is it possible to create a table/structure without creating any data element and domains?</w:t>
      </w:r>
    </w:p>
    <w:p w:rsidR="008C5A41" w:rsidRDefault="008C5A41" w:rsidP="008C5A41">
      <w:pPr>
        <w:spacing w:after="0" w:line="360" w:lineRule="auto"/>
        <w:rPr>
          <w:rFonts w:ascii="Arial" w:hAnsi="Arial" w:cs="Arial"/>
          <w:b/>
          <w:color w:val="000000"/>
        </w:rPr>
      </w:pPr>
      <w:proofErr w:type="spellStart"/>
      <w:r w:rsidRPr="005A2D58">
        <w:rPr>
          <w:rFonts w:ascii="Arial" w:hAnsi="Arial" w:cs="Arial"/>
          <w:b/>
          <w:color w:val="000000"/>
        </w:rPr>
        <w:t>Ans</w:t>
      </w:r>
      <w:proofErr w:type="spellEnd"/>
      <w:r w:rsidRPr="005A2D58">
        <w:rPr>
          <w:rFonts w:ascii="Arial" w:hAnsi="Arial" w:cs="Arial"/>
          <w:b/>
          <w:color w:val="000000"/>
        </w:rPr>
        <w:t>:-  Yes , we can create using the predefined types.</w:t>
      </w:r>
    </w:p>
    <w:p w:rsidR="008C5A41" w:rsidRPr="005A2D58" w:rsidRDefault="008C5A41" w:rsidP="008C5A41">
      <w:pPr>
        <w:spacing w:after="0" w:line="360" w:lineRule="auto"/>
        <w:rPr>
          <w:rFonts w:ascii="Arial" w:hAnsi="Arial" w:cs="Arial"/>
          <w:b/>
          <w:color w:val="000000"/>
        </w:rPr>
      </w:pPr>
      <w:r>
        <w:rPr>
          <w:rFonts w:ascii="Arial" w:hAnsi="Arial" w:cs="Arial"/>
          <w:b/>
          <w:color w:val="000000"/>
        </w:rPr>
        <w:t xml:space="preserve">           It is used to create the table without using Data Elements/Domains.</w:t>
      </w:r>
    </w:p>
    <w:p w:rsidR="008C5A41" w:rsidRPr="005A2D58" w:rsidRDefault="008C5A41" w:rsidP="008C5A41">
      <w:pPr>
        <w:numPr>
          <w:ilvl w:val="0"/>
          <w:numId w:val="12"/>
        </w:numPr>
        <w:spacing w:after="0" w:line="360" w:lineRule="auto"/>
        <w:rPr>
          <w:rFonts w:ascii="Arial" w:hAnsi="Arial" w:cs="Arial"/>
          <w:b/>
          <w:color w:val="000000"/>
        </w:rPr>
      </w:pPr>
      <w:r w:rsidRPr="005A2D58">
        <w:rPr>
          <w:rFonts w:ascii="Arial" w:hAnsi="Arial" w:cs="Arial"/>
          <w:b/>
          <w:color w:val="000000"/>
        </w:rPr>
        <w:t>If the table or structure is created using predefined types, the symbol ' + ' is appeared instead of field labels while maintaining the tables.</w:t>
      </w:r>
    </w:p>
    <w:p w:rsidR="008C5A41" w:rsidRDefault="008C5A41" w:rsidP="008C5A41">
      <w:pPr>
        <w:numPr>
          <w:ilvl w:val="0"/>
          <w:numId w:val="12"/>
        </w:numPr>
        <w:spacing w:after="0" w:line="360" w:lineRule="auto"/>
        <w:rPr>
          <w:rFonts w:ascii="Arial" w:hAnsi="Arial" w:cs="Arial"/>
          <w:b/>
          <w:color w:val="000000"/>
        </w:rPr>
      </w:pPr>
      <w:r w:rsidRPr="0073123E">
        <w:rPr>
          <w:rFonts w:ascii="Arial" w:hAnsi="Arial" w:cs="Arial"/>
          <w:b/>
          <w:color w:val="000000"/>
        </w:rPr>
        <w:t>Reusability is not possible with the Predefined Types.</w:t>
      </w:r>
    </w:p>
    <w:p w:rsidR="00BF61A4" w:rsidRDefault="00BF61A4" w:rsidP="00BF61A4">
      <w:pPr>
        <w:spacing w:after="0" w:line="360" w:lineRule="auto"/>
        <w:rPr>
          <w:rFonts w:ascii="Arial" w:hAnsi="Arial" w:cs="Arial"/>
          <w:b/>
          <w:color w:val="000000"/>
        </w:rPr>
      </w:pPr>
    </w:p>
    <w:p w:rsidR="00BF61A4" w:rsidRDefault="00BF61A4" w:rsidP="00BF61A4">
      <w:pPr>
        <w:spacing w:after="0" w:line="360" w:lineRule="auto"/>
        <w:rPr>
          <w:rFonts w:ascii="Arial" w:hAnsi="Arial" w:cs="Arial"/>
          <w:b/>
          <w:color w:val="000000"/>
        </w:rPr>
      </w:pPr>
    </w:p>
    <w:p w:rsidR="00BF61A4" w:rsidRDefault="00BF61A4" w:rsidP="00BF61A4">
      <w:pPr>
        <w:spacing w:after="0" w:line="360" w:lineRule="auto"/>
        <w:rPr>
          <w:rFonts w:ascii="Arial" w:hAnsi="Arial" w:cs="Arial"/>
          <w:b/>
          <w:color w:val="000000"/>
        </w:rPr>
      </w:pPr>
    </w:p>
    <w:p w:rsidR="00BF61A4" w:rsidRDefault="00BF61A4" w:rsidP="00BF61A4">
      <w:pPr>
        <w:spacing w:after="0" w:line="360" w:lineRule="auto"/>
        <w:rPr>
          <w:rFonts w:ascii="Arial" w:hAnsi="Arial" w:cs="Arial"/>
          <w:b/>
          <w:color w:val="000000"/>
        </w:rPr>
      </w:pPr>
      <w:r>
        <w:rPr>
          <w:rFonts w:ascii="Arial" w:hAnsi="Arial" w:cs="Arial"/>
          <w:b/>
          <w:color w:val="000000"/>
        </w:rPr>
        <w:tab/>
      </w:r>
    </w:p>
    <w:p w:rsidR="003125DF" w:rsidRPr="00B942B1" w:rsidRDefault="00B942B1" w:rsidP="00B942B1">
      <w:pPr>
        <w:rPr>
          <w:rFonts w:ascii="Arial" w:hAnsi="Arial" w:cs="Arial"/>
          <w:b/>
          <w:color w:val="FF0000"/>
        </w:rPr>
      </w:pPr>
      <w:r w:rsidRPr="00B942B1">
        <w:rPr>
          <w:rFonts w:ascii="Arial" w:hAnsi="Arial" w:cs="Arial"/>
          <w:b/>
          <w:color w:val="FF0000"/>
        </w:rPr>
        <w:t>1</w:t>
      </w:r>
      <w:r w:rsidR="008871F5">
        <w:rPr>
          <w:rFonts w:ascii="Arial" w:hAnsi="Arial" w:cs="Arial"/>
          <w:b/>
          <w:color w:val="FF0000"/>
        </w:rPr>
        <w:t>5</w:t>
      </w:r>
      <w:r w:rsidRPr="00B942B1">
        <w:rPr>
          <w:rFonts w:ascii="Arial" w:hAnsi="Arial" w:cs="Arial"/>
          <w:b/>
          <w:color w:val="FF0000"/>
        </w:rPr>
        <w:t xml:space="preserve">) </w:t>
      </w:r>
      <w:r w:rsidR="003125DF" w:rsidRPr="00B942B1">
        <w:rPr>
          <w:rFonts w:ascii="Arial" w:hAnsi="Arial" w:cs="Arial"/>
          <w:b/>
          <w:color w:val="FF0000"/>
        </w:rPr>
        <w:t>What are the Lock objects and explain about the different lock modes?</w:t>
      </w:r>
    </w:p>
    <w:p w:rsidR="00A934B4" w:rsidRDefault="007A180F" w:rsidP="00235FB7">
      <w:pPr>
        <w:spacing w:after="0" w:line="360" w:lineRule="auto"/>
        <w:rPr>
          <w:rFonts w:ascii="Arial" w:hAnsi="Arial" w:cs="Arial"/>
          <w:b/>
          <w:color w:val="000000"/>
        </w:rPr>
      </w:pPr>
      <w:proofErr w:type="spellStart"/>
      <w:r>
        <w:rPr>
          <w:rFonts w:ascii="Arial" w:hAnsi="Arial" w:cs="Arial"/>
          <w:b/>
          <w:color w:val="000000"/>
        </w:rPr>
        <w:t>Ans</w:t>
      </w:r>
      <w:proofErr w:type="spellEnd"/>
      <w:r>
        <w:rPr>
          <w:rFonts w:ascii="Arial" w:hAnsi="Arial" w:cs="Arial"/>
          <w:b/>
          <w:color w:val="000000"/>
        </w:rPr>
        <w:t>:- The</w:t>
      </w:r>
      <w:r w:rsidR="00A934B4">
        <w:rPr>
          <w:rFonts w:ascii="Arial" w:hAnsi="Arial" w:cs="Arial"/>
          <w:b/>
          <w:color w:val="000000"/>
        </w:rPr>
        <w:t>y are used to control the</w:t>
      </w:r>
      <w:r>
        <w:rPr>
          <w:rFonts w:ascii="Arial" w:hAnsi="Arial" w:cs="Arial"/>
          <w:b/>
          <w:color w:val="000000"/>
        </w:rPr>
        <w:t xml:space="preserve"> parallel access for </w:t>
      </w:r>
      <w:r w:rsidR="003125DF" w:rsidRPr="005A2D58">
        <w:rPr>
          <w:rFonts w:ascii="Arial" w:hAnsi="Arial" w:cs="Arial"/>
          <w:b/>
          <w:color w:val="000000"/>
        </w:rPr>
        <w:t>the same da</w:t>
      </w:r>
      <w:r w:rsidR="00A934B4">
        <w:rPr>
          <w:rFonts w:ascii="Arial" w:hAnsi="Arial" w:cs="Arial"/>
          <w:b/>
          <w:color w:val="000000"/>
        </w:rPr>
        <w:t>ta by the multiple users. It a</w:t>
      </w:r>
      <w:r w:rsidR="00EC3120">
        <w:rPr>
          <w:rFonts w:ascii="Arial" w:hAnsi="Arial" w:cs="Arial"/>
          <w:b/>
          <w:color w:val="000000"/>
        </w:rPr>
        <w:t xml:space="preserve">voids </w:t>
      </w:r>
    </w:p>
    <w:p w:rsidR="003125DF" w:rsidRPr="005A2D58" w:rsidRDefault="00EC3120" w:rsidP="00235FB7">
      <w:pPr>
        <w:spacing w:after="0" w:line="360" w:lineRule="auto"/>
        <w:rPr>
          <w:rFonts w:ascii="Arial" w:hAnsi="Arial" w:cs="Arial"/>
          <w:b/>
          <w:color w:val="000000"/>
        </w:rPr>
      </w:pPr>
      <w:r>
        <w:rPr>
          <w:rFonts w:ascii="Arial" w:hAnsi="Arial" w:cs="Arial"/>
          <w:b/>
          <w:color w:val="000000"/>
        </w:rPr>
        <w:t>the concurrency access of multiple users on the same Database.</w:t>
      </w:r>
    </w:p>
    <w:p w:rsidR="003125DF" w:rsidRPr="005A2D58" w:rsidRDefault="003125DF" w:rsidP="00C36397">
      <w:pPr>
        <w:numPr>
          <w:ilvl w:val="0"/>
          <w:numId w:val="11"/>
        </w:numPr>
        <w:spacing w:after="0" w:line="360" w:lineRule="auto"/>
        <w:rPr>
          <w:rFonts w:ascii="Arial" w:hAnsi="Arial" w:cs="Arial"/>
          <w:b/>
          <w:color w:val="000000"/>
        </w:rPr>
      </w:pPr>
      <w:r w:rsidRPr="005A2D58">
        <w:rPr>
          <w:rFonts w:ascii="Arial" w:hAnsi="Arial" w:cs="Arial"/>
          <w:b/>
          <w:color w:val="000000"/>
        </w:rPr>
        <w:t xml:space="preserve">The custom lock object name should start with 'E' followed by the table </w:t>
      </w:r>
      <w:r w:rsidR="002E707C" w:rsidRPr="005A2D58">
        <w:rPr>
          <w:rFonts w:ascii="Arial" w:hAnsi="Arial" w:cs="Arial"/>
          <w:b/>
          <w:color w:val="000000"/>
        </w:rPr>
        <w:t>name.</w:t>
      </w:r>
    </w:p>
    <w:p w:rsidR="003125DF" w:rsidRPr="005A2D58" w:rsidRDefault="0053500E" w:rsidP="003125DF">
      <w:pPr>
        <w:spacing w:after="0" w:line="360" w:lineRule="auto"/>
        <w:ind w:left="1146"/>
        <w:rPr>
          <w:rFonts w:ascii="Arial" w:hAnsi="Arial" w:cs="Arial"/>
          <w:b/>
          <w:color w:val="000000"/>
        </w:rPr>
      </w:pPr>
      <w:r w:rsidRPr="005A2D58">
        <w:rPr>
          <w:rFonts w:ascii="Arial" w:hAnsi="Arial" w:cs="Arial"/>
          <w:b/>
          <w:color w:val="000000"/>
        </w:rPr>
        <w:t>Ex: -</w:t>
      </w:r>
      <w:r w:rsidR="003125DF" w:rsidRPr="005A2D58">
        <w:rPr>
          <w:rFonts w:ascii="Arial" w:hAnsi="Arial" w:cs="Arial"/>
          <w:b/>
          <w:color w:val="000000"/>
        </w:rPr>
        <w:t xml:space="preserve"> E &lt; ZB16_Student &gt;.</w:t>
      </w:r>
    </w:p>
    <w:p w:rsidR="003125DF" w:rsidRPr="005A2D58" w:rsidRDefault="002E707C" w:rsidP="00C36397">
      <w:pPr>
        <w:numPr>
          <w:ilvl w:val="0"/>
          <w:numId w:val="11"/>
        </w:numPr>
        <w:spacing w:after="0" w:line="360" w:lineRule="auto"/>
        <w:rPr>
          <w:rFonts w:ascii="Arial" w:hAnsi="Arial" w:cs="Arial"/>
          <w:b/>
          <w:color w:val="000000"/>
        </w:rPr>
      </w:pPr>
      <w:r>
        <w:rPr>
          <w:rFonts w:ascii="Arial" w:hAnsi="Arial" w:cs="Arial"/>
          <w:b/>
          <w:color w:val="000000"/>
        </w:rPr>
        <w:t xml:space="preserve">It </w:t>
      </w:r>
      <w:r w:rsidR="003125DF" w:rsidRPr="005A2D58">
        <w:rPr>
          <w:rFonts w:ascii="Arial" w:hAnsi="Arial" w:cs="Arial"/>
          <w:b/>
          <w:color w:val="000000"/>
        </w:rPr>
        <w:t>generates two function modules one start with ENQUEQE and other start with DEQUEQE.</w:t>
      </w:r>
    </w:p>
    <w:p w:rsidR="003125DF" w:rsidRPr="005A2D58" w:rsidRDefault="003125DF" w:rsidP="00C36397">
      <w:pPr>
        <w:numPr>
          <w:ilvl w:val="0"/>
          <w:numId w:val="11"/>
        </w:numPr>
        <w:spacing w:after="0" w:line="360" w:lineRule="auto"/>
        <w:rPr>
          <w:rFonts w:ascii="Arial" w:hAnsi="Arial" w:cs="Arial"/>
          <w:b/>
          <w:color w:val="000000"/>
        </w:rPr>
      </w:pPr>
      <w:r w:rsidRPr="005A2D58">
        <w:rPr>
          <w:rFonts w:ascii="Arial" w:hAnsi="Arial" w:cs="Arial"/>
          <w:b/>
          <w:color w:val="000000"/>
        </w:rPr>
        <w:t>ENQUEQ</w:t>
      </w:r>
      <w:r w:rsidR="00A934B4">
        <w:rPr>
          <w:rFonts w:ascii="Arial" w:hAnsi="Arial" w:cs="Arial"/>
          <w:b/>
          <w:color w:val="000000"/>
        </w:rPr>
        <w:t xml:space="preserve">E - </w:t>
      </w:r>
      <w:r w:rsidR="00750341">
        <w:rPr>
          <w:rFonts w:ascii="Arial" w:hAnsi="Arial" w:cs="Arial"/>
          <w:b/>
          <w:color w:val="000000"/>
        </w:rPr>
        <w:t xml:space="preserve"> Request  for Lock</w:t>
      </w:r>
    </w:p>
    <w:p w:rsidR="003125DF" w:rsidRDefault="003125DF" w:rsidP="00C36397">
      <w:pPr>
        <w:numPr>
          <w:ilvl w:val="0"/>
          <w:numId w:val="11"/>
        </w:numPr>
        <w:spacing w:after="0" w:line="360" w:lineRule="auto"/>
        <w:rPr>
          <w:rFonts w:ascii="Arial" w:hAnsi="Arial" w:cs="Arial"/>
          <w:b/>
          <w:color w:val="000000"/>
        </w:rPr>
      </w:pPr>
      <w:r w:rsidRPr="007D525C">
        <w:rPr>
          <w:rFonts w:ascii="Arial" w:hAnsi="Arial" w:cs="Arial"/>
          <w:b/>
          <w:color w:val="000000"/>
        </w:rPr>
        <w:t xml:space="preserve">DEQUEQE </w:t>
      </w:r>
      <w:r w:rsidR="005D7B2F">
        <w:rPr>
          <w:rFonts w:ascii="Arial" w:hAnsi="Arial" w:cs="Arial"/>
          <w:b/>
          <w:color w:val="000000"/>
        </w:rPr>
        <w:t>-</w:t>
      </w:r>
      <w:r w:rsidR="00750341">
        <w:rPr>
          <w:rFonts w:ascii="Arial" w:hAnsi="Arial" w:cs="Arial"/>
          <w:b/>
          <w:color w:val="000000"/>
        </w:rPr>
        <w:t>To Release the Lock</w:t>
      </w:r>
    </w:p>
    <w:p w:rsidR="005A6916" w:rsidRDefault="005A6916" w:rsidP="005A6916">
      <w:pPr>
        <w:spacing w:after="0" w:line="360" w:lineRule="auto"/>
        <w:ind w:left="1146"/>
        <w:rPr>
          <w:rFonts w:ascii="Arial" w:hAnsi="Arial" w:cs="Arial"/>
          <w:b/>
          <w:color w:val="000000"/>
        </w:rPr>
      </w:pPr>
    </w:p>
    <w:p w:rsidR="00E03BF4" w:rsidRDefault="00E03BF4" w:rsidP="00E03BF4">
      <w:pPr>
        <w:spacing w:after="0" w:line="360" w:lineRule="auto"/>
        <w:ind w:left="786"/>
        <w:rPr>
          <w:rFonts w:ascii="Arial" w:hAnsi="Arial" w:cs="Arial"/>
          <w:b/>
          <w:color w:val="000000"/>
          <w:u w:val="single"/>
        </w:rPr>
      </w:pPr>
      <w:r w:rsidRPr="00E03BF4">
        <w:rPr>
          <w:rFonts w:ascii="Arial" w:hAnsi="Arial" w:cs="Arial"/>
          <w:b/>
          <w:color w:val="000000"/>
          <w:u w:val="single"/>
        </w:rPr>
        <w:t>Types of Locks:</w:t>
      </w:r>
    </w:p>
    <w:p w:rsidR="00750341" w:rsidRPr="00467EDC" w:rsidRDefault="00244ECD" w:rsidP="00C36397">
      <w:pPr>
        <w:pStyle w:val="ListParagraph"/>
        <w:numPr>
          <w:ilvl w:val="0"/>
          <w:numId w:val="46"/>
        </w:numPr>
        <w:spacing w:after="0" w:line="360" w:lineRule="auto"/>
        <w:rPr>
          <w:rFonts w:ascii="Arial" w:hAnsi="Arial" w:cs="Arial"/>
          <w:b/>
          <w:color w:val="000000"/>
          <w:u w:val="single"/>
        </w:rPr>
      </w:pPr>
      <w:r w:rsidRPr="00467EDC">
        <w:rPr>
          <w:rFonts w:ascii="Arial" w:hAnsi="Arial" w:cs="Arial"/>
          <w:b/>
          <w:color w:val="000000"/>
          <w:u w:val="single"/>
        </w:rPr>
        <w:t>Write/</w:t>
      </w:r>
      <w:r w:rsidR="009126E1" w:rsidRPr="00467EDC">
        <w:rPr>
          <w:rFonts w:ascii="Arial" w:hAnsi="Arial" w:cs="Arial"/>
          <w:b/>
          <w:color w:val="000000"/>
          <w:u w:val="single"/>
        </w:rPr>
        <w:t>Exclusive:</w:t>
      </w:r>
      <w:r w:rsidR="009126E1" w:rsidRPr="00467EDC">
        <w:rPr>
          <w:rFonts w:ascii="Arial" w:hAnsi="Arial" w:cs="Arial"/>
          <w:b/>
          <w:color w:val="000000"/>
        </w:rPr>
        <w:t xml:space="preserve"> The</w:t>
      </w:r>
      <w:r w:rsidR="00760F59" w:rsidRPr="00467EDC">
        <w:rPr>
          <w:rFonts w:ascii="Arial" w:hAnsi="Arial" w:cs="Arial"/>
          <w:b/>
          <w:color w:val="000000"/>
        </w:rPr>
        <w:t xml:space="preserve"> locked data can be accessed by single</w:t>
      </w:r>
      <w:r w:rsidR="00C32DB1" w:rsidRPr="00467EDC">
        <w:rPr>
          <w:rFonts w:ascii="Arial" w:hAnsi="Arial" w:cs="Arial"/>
          <w:b/>
          <w:color w:val="000000"/>
        </w:rPr>
        <w:t xml:space="preserve"> user only.</w:t>
      </w:r>
      <w:r w:rsidR="00AD1EEB" w:rsidRPr="00467EDC">
        <w:rPr>
          <w:rFonts w:ascii="Arial" w:hAnsi="Arial" w:cs="Arial"/>
          <w:b/>
          <w:color w:val="000000"/>
        </w:rPr>
        <w:t xml:space="preserve"> All other Lock requests are rejected.</w:t>
      </w:r>
    </w:p>
    <w:p w:rsidR="00C32DB1" w:rsidRPr="00750341" w:rsidRDefault="00C32DB1" w:rsidP="00C36397">
      <w:pPr>
        <w:pStyle w:val="ListParagraph"/>
        <w:numPr>
          <w:ilvl w:val="0"/>
          <w:numId w:val="46"/>
        </w:numPr>
        <w:spacing w:after="0" w:line="360" w:lineRule="auto"/>
        <w:rPr>
          <w:rFonts w:ascii="Arial" w:hAnsi="Arial" w:cs="Arial"/>
          <w:b/>
          <w:color w:val="000000"/>
        </w:rPr>
      </w:pPr>
      <w:r w:rsidRPr="00750341">
        <w:rPr>
          <w:rFonts w:ascii="Arial" w:hAnsi="Arial" w:cs="Arial"/>
          <w:b/>
          <w:color w:val="000000"/>
          <w:u w:val="single"/>
        </w:rPr>
        <w:t xml:space="preserve">Read/Shared: </w:t>
      </w:r>
      <w:r w:rsidR="00750341" w:rsidRPr="00750341">
        <w:rPr>
          <w:rFonts w:ascii="Arial" w:hAnsi="Arial" w:cs="Arial"/>
          <w:b/>
          <w:color w:val="000000"/>
        </w:rPr>
        <w:t xml:space="preserve"> The multiple users can access the same data at the same time. If no</w:t>
      </w:r>
      <w:r w:rsidR="00AD1EEB" w:rsidRPr="00750341">
        <w:rPr>
          <w:rFonts w:ascii="Arial" w:hAnsi="Arial" w:cs="Arial"/>
          <w:b/>
          <w:color w:val="000000"/>
        </w:rPr>
        <w:t xml:space="preserve"> user tries to </w:t>
      </w:r>
      <w:r w:rsidR="000E03B9" w:rsidRPr="00750341">
        <w:rPr>
          <w:rFonts w:ascii="Arial" w:hAnsi="Arial" w:cs="Arial"/>
          <w:b/>
          <w:color w:val="000000"/>
        </w:rPr>
        <w:t>edit</w:t>
      </w:r>
      <w:r w:rsidR="00AD1EEB" w:rsidRPr="00750341">
        <w:rPr>
          <w:rFonts w:ascii="Arial" w:hAnsi="Arial" w:cs="Arial"/>
          <w:b/>
          <w:color w:val="000000"/>
        </w:rPr>
        <w:t xml:space="preserve"> the data, a</w:t>
      </w:r>
      <w:r w:rsidR="00750341">
        <w:rPr>
          <w:rFonts w:ascii="Arial" w:hAnsi="Arial" w:cs="Arial"/>
          <w:b/>
          <w:color w:val="000000"/>
        </w:rPr>
        <w:t>ll other users cannot access this</w:t>
      </w:r>
      <w:r w:rsidR="00AD1EEB" w:rsidRPr="00750341">
        <w:rPr>
          <w:rFonts w:ascii="Arial" w:hAnsi="Arial" w:cs="Arial"/>
          <w:b/>
          <w:color w:val="000000"/>
        </w:rPr>
        <w:t xml:space="preserve"> data.</w:t>
      </w:r>
    </w:p>
    <w:p w:rsidR="005B7CD5" w:rsidRPr="005B7CD5" w:rsidRDefault="00244ECD" w:rsidP="00C36397">
      <w:pPr>
        <w:pStyle w:val="ListParagraph"/>
        <w:numPr>
          <w:ilvl w:val="0"/>
          <w:numId w:val="46"/>
        </w:numPr>
        <w:spacing w:after="0" w:line="360" w:lineRule="auto"/>
        <w:rPr>
          <w:rFonts w:ascii="Arial" w:hAnsi="Arial" w:cs="Arial"/>
          <w:b/>
          <w:color w:val="000000"/>
          <w:u w:val="single"/>
        </w:rPr>
      </w:pPr>
      <w:r w:rsidRPr="00161453">
        <w:rPr>
          <w:rFonts w:ascii="Arial" w:hAnsi="Arial" w:cs="Arial"/>
          <w:b/>
          <w:color w:val="000000"/>
          <w:u w:val="single"/>
        </w:rPr>
        <w:t xml:space="preserve">Exclusive but not </w:t>
      </w:r>
      <w:r w:rsidR="003953EF" w:rsidRPr="00161453">
        <w:rPr>
          <w:rFonts w:ascii="Arial" w:hAnsi="Arial" w:cs="Arial"/>
          <w:b/>
          <w:color w:val="000000"/>
          <w:u w:val="single"/>
        </w:rPr>
        <w:t>Cumulative</w:t>
      </w:r>
      <w:r w:rsidRPr="00161453">
        <w:rPr>
          <w:rFonts w:ascii="Arial" w:hAnsi="Arial" w:cs="Arial"/>
          <w:b/>
          <w:color w:val="000000"/>
          <w:u w:val="single"/>
        </w:rPr>
        <w:t>:</w:t>
      </w:r>
      <w:r w:rsidR="005B7CD5">
        <w:rPr>
          <w:rFonts w:ascii="Arial" w:hAnsi="Arial" w:cs="Arial"/>
          <w:b/>
          <w:color w:val="000000"/>
        </w:rPr>
        <w:t xml:space="preserve"> It can be requested only once by the given transaction </w:t>
      </w:r>
    </w:p>
    <w:p w:rsidR="00244ECD" w:rsidRDefault="000E03B9" w:rsidP="005B7CD5">
      <w:pPr>
        <w:spacing w:after="0" w:line="360" w:lineRule="auto"/>
        <w:ind w:left="786"/>
        <w:rPr>
          <w:rFonts w:ascii="Arial" w:hAnsi="Arial" w:cs="Arial"/>
          <w:b/>
          <w:color w:val="000000"/>
        </w:rPr>
      </w:pPr>
      <w:r w:rsidRPr="005B7CD5">
        <w:rPr>
          <w:rFonts w:ascii="Arial" w:hAnsi="Arial" w:cs="Arial"/>
          <w:b/>
          <w:color w:val="000000"/>
        </w:rPr>
        <w:t>Codes</w:t>
      </w:r>
      <w:r w:rsidR="005B7CD5" w:rsidRPr="005B7CD5">
        <w:rPr>
          <w:rFonts w:ascii="Arial" w:hAnsi="Arial" w:cs="Arial"/>
          <w:b/>
          <w:color w:val="000000"/>
        </w:rPr>
        <w:t>. All other lock requests are rejected.</w:t>
      </w:r>
    </w:p>
    <w:p w:rsidR="00750341" w:rsidRDefault="00750341" w:rsidP="005B7CD5">
      <w:pPr>
        <w:spacing w:after="0" w:line="360" w:lineRule="auto"/>
        <w:ind w:left="786"/>
        <w:rPr>
          <w:rFonts w:ascii="Arial" w:hAnsi="Arial" w:cs="Arial"/>
          <w:b/>
          <w:color w:val="000000"/>
        </w:rPr>
      </w:pPr>
      <w:r>
        <w:rPr>
          <w:rFonts w:ascii="Arial" w:hAnsi="Arial" w:cs="Arial"/>
          <w:b/>
          <w:color w:val="000000"/>
        </w:rPr>
        <w:t>SM12 : This T-code is used to list out the locked objects &amp; to delete the locked objects.</w:t>
      </w:r>
    </w:p>
    <w:p w:rsidR="00057B44" w:rsidRDefault="00057B44" w:rsidP="005B7CD5">
      <w:pPr>
        <w:spacing w:after="0" w:line="360" w:lineRule="auto"/>
        <w:ind w:left="786"/>
        <w:rPr>
          <w:rFonts w:ascii="Arial" w:hAnsi="Arial" w:cs="Arial"/>
          <w:b/>
          <w:color w:val="000000"/>
        </w:rPr>
      </w:pPr>
    </w:p>
    <w:p w:rsidR="003125DF" w:rsidRPr="003F5C97" w:rsidRDefault="003F5C97" w:rsidP="003F5C97">
      <w:pPr>
        <w:rPr>
          <w:rFonts w:ascii="Arial" w:hAnsi="Arial" w:cs="Arial"/>
          <w:b/>
          <w:color w:val="FF0000"/>
        </w:rPr>
      </w:pPr>
      <w:r w:rsidRPr="003F5C97">
        <w:rPr>
          <w:rFonts w:ascii="Arial" w:hAnsi="Arial" w:cs="Arial"/>
          <w:b/>
          <w:color w:val="FF0000"/>
        </w:rPr>
        <w:t>1</w:t>
      </w:r>
      <w:r w:rsidR="008871F5">
        <w:rPr>
          <w:rFonts w:ascii="Arial" w:hAnsi="Arial" w:cs="Arial"/>
          <w:b/>
          <w:color w:val="FF0000"/>
        </w:rPr>
        <w:t>6</w:t>
      </w:r>
      <w:r w:rsidRPr="003F5C97">
        <w:rPr>
          <w:rFonts w:ascii="Arial" w:hAnsi="Arial" w:cs="Arial"/>
          <w:b/>
          <w:color w:val="FF0000"/>
        </w:rPr>
        <w:t xml:space="preserve">) </w:t>
      </w:r>
      <w:r w:rsidR="003125DF" w:rsidRPr="003F5C97">
        <w:rPr>
          <w:rFonts w:ascii="Arial" w:hAnsi="Arial" w:cs="Arial"/>
          <w:b/>
          <w:color w:val="FF0000"/>
        </w:rPr>
        <w:t>What are the difference between Table and Structure?</w:t>
      </w:r>
    </w:p>
    <w:tbl>
      <w:tblPr>
        <w:tblStyle w:val="TableGrid"/>
        <w:tblW w:w="0" w:type="auto"/>
        <w:tblInd w:w="426" w:type="dxa"/>
        <w:tblLook w:val="04A0" w:firstRow="1" w:lastRow="0" w:firstColumn="1" w:lastColumn="0" w:noHBand="0" w:noVBand="1"/>
      </w:tblPr>
      <w:tblGrid>
        <w:gridCol w:w="5140"/>
        <w:gridCol w:w="5140"/>
      </w:tblGrid>
      <w:tr w:rsidR="007D525C" w:rsidTr="00222ECC">
        <w:tc>
          <w:tcPr>
            <w:tcW w:w="5140" w:type="dxa"/>
          </w:tcPr>
          <w:p w:rsidR="007D525C" w:rsidRPr="00881938" w:rsidRDefault="007D525C" w:rsidP="007D525C">
            <w:pPr>
              <w:spacing w:line="360" w:lineRule="auto"/>
              <w:rPr>
                <w:rFonts w:ascii="Arial" w:hAnsi="Arial" w:cs="Arial"/>
                <w:b/>
              </w:rPr>
            </w:pPr>
            <w:r w:rsidRPr="00881938">
              <w:rPr>
                <w:rFonts w:ascii="Arial" w:hAnsi="Arial" w:cs="Arial"/>
                <w:b/>
              </w:rPr>
              <w:t>Table</w:t>
            </w:r>
          </w:p>
        </w:tc>
        <w:tc>
          <w:tcPr>
            <w:tcW w:w="5140" w:type="dxa"/>
          </w:tcPr>
          <w:p w:rsidR="007D525C" w:rsidRPr="00881938" w:rsidRDefault="007D525C" w:rsidP="007D525C">
            <w:pPr>
              <w:spacing w:line="360" w:lineRule="auto"/>
              <w:rPr>
                <w:rFonts w:ascii="Arial" w:hAnsi="Arial" w:cs="Arial"/>
                <w:b/>
              </w:rPr>
            </w:pPr>
            <w:r w:rsidRPr="00881938">
              <w:rPr>
                <w:rFonts w:ascii="Arial" w:hAnsi="Arial" w:cs="Arial"/>
                <w:b/>
              </w:rPr>
              <w:t>Structure</w:t>
            </w:r>
          </w:p>
        </w:tc>
      </w:tr>
      <w:tr w:rsidR="007D525C" w:rsidTr="00222ECC">
        <w:tc>
          <w:tcPr>
            <w:tcW w:w="5140" w:type="dxa"/>
          </w:tcPr>
          <w:p w:rsidR="007D525C" w:rsidRPr="000772AF" w:rsidRDefault="000772AF" w:rsidP="007D525C">
            <w:pPr>
              <w:spacing w:line="360" w:lineRule="auto"/>
              <w:rPr>
                <w:rFonts w:ascii="Arial" w:hAnsi="Arial" w:cs="Arial"/>
                <w:b/>
              </w:rPr>
            </w:pPr>
            <w:r>
              <w:rPr>
                <w:rFonts w:ascii="Arial" w:hAnsi="Arial" w:cs="Arial"/>
                <w:b/>
              </w:rPr>
              <w:t xml:space="preserve">1.Table contains </w:t>
            </w:r>
            <w:r w:rsidR="002756B8">
              <w:rPr>
                <w:rFonts w:ascii="Arial" w:hAnsi="Arial" w:cs="Arial"/>
                <w:b/>
              </w:rPr>
              <w:t xml:space="preserve">the </w:t>
            </w:r>
            <w:r>
              <w:rPr>
                <w:rFonts w:ascii="Arial" w:hAnsi="Arial" w:cs="Arial"/>
                <w:b/>
              </w:rPr>
              <w:t>data</w:t>
            </w:r>
          </w:p>
        </w:tc>
        <w:tc>
          <w:tcPr>
            <w:tcW w:w="5140" w:type="dxa"/>
          </w:tcPr>
          <w:p w:rsidR="003D418F" w:rsidRDefault="003D418F" w:rsidP="007D525C">
            <w:pPr>
              <w:spacing w:line="360" w:lineRule="auto"/>
              <w:rPr>
                <w:rFonts w:ascii="Arial" w:hAnsi="Arial" w:cs="Arial"/>
                <w:b/>
              </w:rPr>
            </w:pPr>
            <w:r w:rsidRPr="000772AF">
              <w:rPr>
                <w:rFonts w:ascii="Arial" w:hAnsi="Arial" w:cs="Arial"/>
                <w:b/>
              </w:rPr>
              <w:t xml:space="preserve">1. </w:t>
            </w:r>
            <w:proofErr w:type="spellStart"/>
            <w:r w:rsidRPr="000772AF">
              <w:rPr>
                <w:rFonts w:ascii="Arial" w:hAnsi="Arial" w:cs="Arial"/>
                <w:b/>
              </w:rPr>
              <w:t>Structure</w:t>
            </w:r>
            <w:r w:rsidR="002756B8" w:rsidRPr="000772AF">
              <w:rPr>
                <w:rFonts w:ascii="Arial" w:hAnsi="Arial" w:cs="Arial"/>
                <w:b/>
              </w:rPr>
              <w:t>do</w:t>
            </w:r>
            <w:r w:rsidR="002756B8">
              <w:rPr>
                <w:rFonts w:ascii="Arial" w:hAnsi="Arial" w:cs="Arial"/>
                <w:b/>
              </w:rPr>
              <w:t>e</w:t>
            </w:r>
            <w:r w:rsidR="002756B8" w:rsidRPr="000772AF">
              <w:rPr>
                <w:rFonts w:ascii="Arial" w:hAnsi="Arial" w:cs="Arial"/>
                <w:b/>
              </w:rPr>
              <w:t>s</w:t>
            </w:r>
            <w:proofErr w:type="spellEnd"/>
            <w:r w:rsidR="002756B8" w:rsidRPr="000772AF">
              <w:rPr>
                <w:rFonts w:ascii="Arial" w:hAnsi="Arial" w:cs="Arial"/>
                <w:b/>
              </w:rPr>
              <w:t xml:space="preserve"> </w:t>
            </w:r>
            <w:proofErr w:type="spellStart"/>
            <w:r w:rsidR="002756B8" w:rsidRPr="000772AF">
              <w:rPr>
                <w:rFonts w:ascii="Arial" w:hAnsi="Arial" w:cs="Arial"/>
                <w:b/>
              </w:rPr>
              <w:t>not</w:t>
            </w:r>
            <w:r w:rsidR="008E6222">
              <w:rPr>
                <w:rFonts w:ascii="Arial" w:hAnsi="Arial" w:cs="Arial"/>
                <w:b/>
              </w:rPr>
              <w:t>contain</w:t>
            </w:r>
            <w:proofErr w:type="spellEnd"/>
            <w:r w:rsidR="002756B8">
              <w:rPr>
                <w:rFonts w:ascii="Arial" w:hAnsi="Arial" w:cs="Arial"/>
                <w:b/>
              </w:rPr>
              <w:t xml:space="preserve"> the data</w:t>
            </w:r>
            <w:r>
              <w:rPr>
                <w:rFonts w:ascii="Arial" w:hAnsi="Arial" w:cs="Arial"/>
                <w:b/>
              </w:rPr>
              <w:t xml:space="preserve">. It is  </w:t>
            </w:r>
          </w:p>
          <w:p w:rsidR="007D525C" w:rsidRPr="000772AF" w:rsidRDefault="003D418F" w:rsidP="007D525C">
            <w:pPr>
              <w:spacing w:line="360" w:lineRule="auto"/>
              <w:rPr>
                <w:rFonts w:ascii="Arial" w:hAnsi="Arial" w:cs="Arial"/>
                <w:b/>
              </w:rPr>
            </w:pPr>
            <w:r>
              <w:rPr>
                <w:rFonts w:ascii="Arial" w:hAnsi="Arial" w:cs="Arial"/>
                <w:b/>
              </w:rPr>
              <w:t>filled with single record at Run time.</w:t>
            </w:r>
          </w:p>
        </w:tc>
      </w:tr>
      <w:tr w:rsidR="007D525C" w:rsidTr="00222ECC">
        <w:tc>
          <w:tcPr>
            <w:tcW w:w="5140" w:type="dxa"/>
          </w:tcPr>
          <w:p w:rsidR="00AB2F45" w:rsidRDefault="0062443D" w:rsidP="00CA2D2E">
            <w:pPr>
              <w:spacing w:line="360" w:lineRule="auto"/>
              <w:rPr>
                <w:rFonts w:ascii="Arial" w:hAnsi="Arial" w:cs="Arial"/>
                <w:b/>
                <w:sz w:val="24"/>
              </w:rPr>
            </w:pPr>
            <w:r>
              <w:rPr>
                <w:rFonts w:ascii="Arial" w:hAnsi="Arial" w:cs="Arial"/>
                <w:b/>
                <w:sz w:val="24"/>
              </w:rPr>
              <w:t xml:space="preserve">2.It </w:t>
            </w:r>
            <w:r w:rsidRPr="0062443D">
              <w:rPr>
                <w:rFonts w:ascii="Arial" w:hAnsi="Arial" w:cs="Arial"/>
                <w:b/>
              </w:rPr>
              <w:t>must</w:t>
            </w:r>
            <w:r>
              <w:rPr>
                <w:rFonts w:ascii="Arial" w:hAnsi="Arial" w:cs="Arial"/>
                <w:b/>
                <w:sz w:val="24"/>
              </w:rPr>
              <w:t xml:space="preserve"> contains </w:t>
            </w:r>
            <w:r w:rsidR="00BC2C27">
              <w:rPr>
                <w:rFonts w:ascii="Arial" w:hAnsi="Arial" w:cs="Arial"/>
                <w:b/>
                <w:sz w:val="24"/>
              </w:rPr>
              <w:t>at least</w:t>
            </w:r>
            <w:r>
              <w:rPr>
                <w:rFonts w:ascii="Arial" w:hAnsi="Arial" w:cs="Arial"/>
                <w:b/>
                <w:sz w:val="24"/>
              </w:rPr>
              <w:t xml:space="preserve"> 1 field as </w:t>
            </w:r>
          </w:p>
          <w:p w:rsidR="007D525C" w:rsidRPr="0062443D" w:rsidRDefault="008E6222" w:rsidP="00CA2D2E">
            <w:pPr>
              <w:spacing w:line="360" w:lineRule="auto"/>
              <w:rPr>
                <w:rFonts w:ascii="Arial" w:hAnsi="Arial" w:cs="Arial"/>
                <w:b/>
                <w:sz w:val="24"/>
              </w:rPr>
            </w:pPr>
            <w:r>
              <w:rPr>
                <w:rFonts w:ascii="Arial" w:hAnsi="Arial" w:cs="Arial"/>
                <w:b/>
                <w:sz w:val="24"/>
              </w:rPr>
              <w:t>Primary Fields</w:t>
            </w:r>
            <w:r w:rsidR="0062443D">
              <w:rPr>
                <w:rFonts w:ascii="Arial" w:hAnsi="Arial" w:cs="Arial"/>
                <w:b/>
                <w:sz w:val="24"/>
              </w:rPr>
              <w:t xml:space="preserve">.    </w:t>
            </w:r>
          </w:p>
        </w:tc>
        <w:tc>
          <w:tcPr>
            <w:tcW w:w="5140" w:type="dxa"/>
          </w:tcPr>
          <w:p w:rsidR="007D525C" w:rsidRPr="0062443D" w:rsidRDefault="006B34B8" w:rsidP="007D525C">
            <w:pPr>
              <w:spacing w:line="360" w:lineRule="auto"/>
              <w:rPr>
                <w:rFonts w:ascii="Arial" w:hAnsi="Arial" w:cs="Arial"/>
                <w:b/>
                <w:color w:val="000000" w:themeColor="text1"/>
              </w:rPr>
            </w:pPr>
            <w:r w:rsidRPr="0062443D">
              <w:rPr>
                <w:rFonts w:ascii="Arial" w:hAnsi="Arial" w:cs="Arial"/>
                <w:b/>
                <w:color w:val="000000" w:themeColor="text1"/>
              </w:rPr>
              <w:t>2. It</w:t>
            </w:r>
            <w:r w:rsidR="0062443D" w:rsidRPr="0062443D">
              <w:rPr>
                <w:rFonts w:ascii="Arial" w:hAnsi="Arial" w:cs="Arial"/>
                <w:b/>
                <w:color w:val="000000" w:themeColor="text1"/>
              </w:rPr>
              <w:t xml:space="preserve"> does not </w:t>
            </w:r>
            <w:r w:rsidR="00240300" w:rsidRPr="0062443D">
              <w:rPr>
                <w:rFonts w:ascii="Arial" w:hAnsi="Arial" w:cs="Arial"/>
                <w:b/>
                <w:color w:val="000000" w:themeColor="text1"/>
              </w:rPr>
              <w:t>contain</w:t>
            </w:r>
            <w:r w:rsidR="0062443D" w:rsidRPr="0062443D">
              <w:rPr>
                <w:rFonts w:ascii="Arial" w:hAnsi="Arial" w:cs="Arial"/>
                <w:b/>
                <w:color w:val="000000" w:themeColor="text1"/>
              </w:rPr>
              <w:t xml:space="preserve"> primary fields.</w:t>
            </w:r>
          </w:p>
        </w:tc>
      </w:tr>
      <w:tr w:rsidR="007D525C" w:rsidTr="00222ECC">
        <w:tc>
          <w:tcPr>
            <w:tcW w:w="5140" w:type="dxa"/>
          </w:tcPr>
          <w:p w:rsidR="007D525C" w:rsidRDefault="00866DD1" w:rsidP="00866DD1">
            <w:pPr>
              <w:spacing w:line="360" w:lineRule="auto"/>
              <w:rPr>
                <w:rFonts w:ascii="Arial" w:hAnsi="Arial" w:cs="Arial"/>
                <w:b/>
                <w:color w:val="0D0D0D" w:themeColor="text1" w:themeTint="F2"/>
              </w:rPr>
            </w:pPr>
            <w:r>
              <w:rPr>
                <w:rFonts w:ascii="Arial" w:hAnsi="Arial" w:cs="Arial"/>
                <w:b/>
                <w:color w:val="0D0D0D" w:themeColor="text1" w:themeTint="F2"/>
              </w:rPr>
              <w:t>3.Database must contains Delivery class &amp;</w:t>
            </w:r>
          </w:p>
          <w:p w:rsidR="00866DD1" w:rsidRPr="00866DD1" w:rsidRDefault="00866DD1" w:rsidP="00866DD1">
            <w:pPr>
              <w:spacing w:line="360" w:lineRule="auto"/>
              <w:rPr>
                <w:rFonts w:ascii="Arial" w:hAnsi="Arial" w:cs="Arial"/>
                <w:b/>
                <w:color w:val="0D0D0D" w:themeColor="text1" w:themeTint="F2"/>
              </w:rPr>
            </w:pPr>
            <w:r>
              <w:rPr>
                <w:rFonts w:ascii="Arial" w:hAnsi="Arial" w:cs="Arial"/>
                <w:b/>
                <w:color w:val="0D0D0D" w:themeColor="text1" w:themeTint="F2"/>
              </w:rPr>
              <w:t xml:space="preserve">   Technical settings</w:t>
            </w:r>
            <w:r w:rsidR="000D0DF9">
              <w:rPr>
                <w:rFonts w:ascii="Arial" w:hAnsi="Arial" w:cs="Arial"/>
                <w:b/>
                <w:color w:val="0D0D0D" w:themeColor="text1" w:themeTint="F2"/>
              </w:rPr>
              <w:t>.</w:t>
            </w:r>
          </w:p>
        </w:tc>
        <w:tc>
          <w:tcPr>
            <w:tcW w:w="5140" w:type="dxa"/>
          </w:tcPr>
          <w:p w:rsidR="007D525C" w:rsidRDefault="00866DD1" w:rsidP="000D0DF9">
            <w:pPr>
              <w:spacing w:line="360" w:lineRule="auto"/>
              <w:rPr>
                <w:rFonts w:ascii="Arial" w:hAnsi="Arial" w:cs="Arial"/>
                <w:b/>
              </w:rPr>
            </w:pPr>
            <w:r w:rsidRPr="000D0DF9">
              <w:rPr>
                <w:rFonts w:ascii="Arial" w:hAnsi="Arial" w:cs="Arial"/>
                <w:b/>
              </w:rPr>
              <w:t>3.</w:t>
            </w:r>
            <w:r w:rsidR="000D0DF9">
              <w:rPr>
                <w:rFonts w:ascii="Arial" w:hAnsi="Arial" w:cs="Arial"/>
                <w:b/>
              </w:rPr>
              <w:t>It does not contains Delivery class &amp;</w:t>
            </w:r>
          </w:p>
          <w:p w:rsidR="000D0DF9" w:rsidRPr="000D0DF9" w:rsidRDefault="000D0DF9" w:rsidP="000D0DF9">
            <w:pPr>
              <w:spacing w:line="360" w:lineRule="auto"/>
              <w:rPr>
                <w:rFonts w:ascii="Arial" w:hAnsi="Arial" w:cs="Arial"/>
                <w:b/>
              </w:rPr>
            </w:pPr>
            <w:r>
              <w:rPr>
                <w:rFonts w:ascii="Arial" w:hAnsi="Arial" w:cs="Arial"/>
                <w:b/>
              </w:rPr>
              <w:t xml:space="preserve">   Technical settings.</w:t>
            </w:r>
          </w:p>
        </w:tc>
      </w:tr>
    </w:tbl>
    <w:p w:rsidR="007D525C" w:rsidRDefault="007D525C" w:rsidP="007D525C">
      <w:pPr>
        <w:spacing w:after="0" w:line="360" w:lineRule="auto"/>
        <w:ind w:left="426"/>
        <w:rPr>
          <w:rFonts w:ascii="Arial" w:hAnsi="Arial" w:cs="Arial"/>
          <w:b/>
          <w:color w:val="FF0000"/>
        </w:rPr>
      </w:pPr>
    </w:p>
    <w:p w:rsidR="003125DF" w:rsidRPr="00AC0E6A" w:rsidRDefault="00AC0E6A" w:rsidP="00AC0E6A">
      <w:pPr>
        <w:rPr>
          <w:rFonts w:ascii="Arial" w:hAnsi="Arial" w:cs="Arial"/>
          <w:b/>
          <w:color w:val="FF0000"/>
        </w:rPr>
      </w:pPr>
      <w:r w:rsidRPr="00AC0E6A">
        <w:rPr>
          <w:rFonts w:ascii="Arial" w:hAnsi="Arial" w:cs="Arial"/>
          <w:b/>
          <w:color w:val="FF0000"/>
        </w:rPr>
        <w:t xml:space="preserve">17) </w:t>
      </w:r>
      <w:r w:rsidR="002F4551" w:rsidRPr="00AC0E6A">
        <w:rPr>
          <w:rFonts w:ascii="Arial" w:hAnsi="Arial" w:cs="Arial"/>
          <w:b/>
          <w:color w:val="FF0000"/>
        </w:rPr>
        <w:t>Explain about Data element &amp; D</w:t>
      </w:r>
      <w:r w:rsidR="003125DF" w:rsidRPr="00AC0E6A">
        <w:rPr>
          <w:rFonts w:ascii="Arial" w:hAnsi="Arial" w:cs="Arial"/>
          <w:b/>
          <w:color w:val="FF0000"/>
        </w:rPr>
        <w:t>omain.</w:t>
      </w:r>
    </w:p>
    <w:p w:rsidR="00461502" w:rsidRDefault="003125DF" w:rsidP="00461502">
      <w:pPr>
        <w:spacing w:after="0" w:line="360" w:lineRule="auto"/>
        <w:rPr>
          <w:rFonts w:ascii="Arial" w:hAnsi="Arial" w:cs="Arial"/>
          <w:b/>
          <w:color w:val="000000"/>
        </w:rPr>
      </w:pPr>
      <w:proofErr w:type="spellStart"/>
      <w:r w:rsidRPr="005A2D58">
        <w:rPr>
          <w:rFonts w:ascii="Arial" w:hAnsi="Arial" w:cs="Arial"/>
          <w:b/>
          <w:color w:val="000000"/>
        </w:rPr>
        <w:t>Ans</w:t>
      </w:r>
      <w:proofErr w:type="spellEnd"/>
      <w:r w:rsidRPr="005A2D58">
        <w:rPr>
          <w:rFonts w:ascii="Arial" w:hAnsi="Arial" w:cs="Arial"/>
          <w:b/>
          <w:color w:val="000000"/>
        </w:rPr>
        <w:t>:-</w:t>
      </w:r>
      <w:r w:rsidRPr="002F4551">
        <w:rPr>
          <w:rFonts w:ascii="Arial" w:hAnsi="Arial" w:cs="Arial"/>
          <w:b/>
          <w:color w:val="000000"/>
          <w:u w:val="single"/>
        </w:rPr>
        <w:t>Data Element</w:t>
      </w:r>
      <w:r w:rsidRPr="005A2D58">
        <w:rPr>
          <w:rFonts w:ascii="Arial" w:hAnsi="Arial" w:cs="Arial"/>
          <w:b/>
          <w:color w:val="000000"/>
        </w:rPr>
        <w:t xml:space="preserve"> :-  It is one of the data dictionary object which </w:t>
      </w:r>
      <w:r w:rsidR="009A47A6">
        <w:rPr>
          <w:rFonts w:ascii="Arial" w:hAnsi="Arial" w:cs="Arial"/>
          <w:b/>
          <w:color w:val="000000"/>
        </w:rPr>
        <w:t xml:space="preserve">can be used to maintain the </w:t>
      </w:r>
      <w:r w:rsidR="009A47A6">
        <w:rPr>
          <w:rFonts w:ascii="Arial" w:hAnsi="Arial" w:cs="Arial"/>
          <w:b/>
          <w:color w:val="000000"/>
        </w:rPr>
        <w:tab/>
      </w:r>
      <w:r w:rsidR="009A47A6">
        <w:rPr>
          <w:rFonts w:ascii="Arial" w:hAnsi="Arial" w:cs="Arial"/>
          <w:b/>
          <w:color w:val="000000"/>
        </w:rPr>
        <w:tab/>
      </w:r>
      <w:r w:rsidR="009A47A6">
        <w:rPr>
          <w:rFonts w:ascii="Arial" w:hAnsi="Arial" w:cs="Arial"/>
          <w:b/>
          <w:color w:val="000000"/>
        </w:rPr>
        <w:tab/>
      </w:r>
      <w:r w:rsidR="009A47A6">
        <w:rPr>
          <w:rFonts w:ascii="Arial" w:hAnsi="Arial" w:cs="Arial"/>
          <w:b/>
          <w:color w:val="000000"/>
        </w:rPr>
        <w:tab/>
      </w:r>
      <w:r w:rsidRPr="005A2D58">
        <w:rPr>
          <w:rFonts w:ascii="Arial" w:hAnsi="Arial" w:cs="Arial"/>
          <w:b/>
          <w:color w:val="000000"/>
        </w:rPr>
        <w:t>field labels (descriptions)  of the fields in the table or structure.</w:t>
      </w:r>
    </w:p>
    <w:p w:rsidR="00B92511" w:rsidRPr="00461502" w:rsidRDefault="00B92511" w:rsidP="002758FF">
      <w:pPr>
        <w:pStyle w:val="ListParagraph"/>
        <w:numPr>
          <w:ilvl w:val="0"/>
          <w:numId w:val="64"/>
        </w:numPr>
        <w:spacing w:after="0" w:line="360" w:lineRule="auto"/>
        <w:rPr>
          <w:rFonts w:ascii="Arial" w:hAnsi="Arial" w:cs="Arial"/>
          <w:b/>
          <w:color w:val="000000"/>
        </w:rPr>
      </w:pPr>
      <w:r w:rsidRPr="00461502">
        <w:rPr>
          <w:rFonts w:ascii="Arial" w:hAnsi="Arial" w:cs="Arial"/>
          <w:b/>
          <w:color w:val="000000"/>
        </w:rPr>
        <w:t xml:space="preserve">Parameter ID’s are maintained at </w:t>
      </w:r>
      <w:r w:rsidRPr="00A42DFF">
        <w:rPr>
          <w:rFonts w:ascii="Arial" w:hAnsi="Arial" w:cs="Arial"/>
          <w:b/>
          <w:color w:val="000000"/>
          <w:u w:val="single"/>
        </w:rPr>
        <w:t>Data Element</w:t>
      </w:r>
      <w:r w:rsidRPr="00461502">
        <w:rPr>
          <w:rFonts w:ascii="Arial" w:hAnsi="Arial" w:cs="Arial"/>
          <w:b/>
          <w:color w:val="000000"/>
        </w:rPr>
        <w:t xml:space="preserve"> level</w:t>
      </w:r>
      <w:r w:rsidR="00B16D28">
        <w:rPr>
          <w:rFonts w:ascii="Arial" w:hAnsi="Arial" w:cs="Arial"/>
          <w:b/>
          <w:color w:val="000000"/>
        </w:rPr>
        <w:t xml:space="preserve"> under Further Characteristics tab</w:t>
      </w:r>
      <w:r w:rsidRPr="00461502">
        <w:rPr>
          <w:rFonts w:ascii="Arial" w:hAnsi="Arial" w:cs="Arial"/>
          <w:b/>
          <w:color w:val="000000"/>
        </w:rPr>
        <w:t>.</w:t>
      </w:r>
    </w:p>
    <w:p w:rsidR="00BA56D8" w:rsidRDefault="0065071B" w:rsidP="003125DF">
      <w:pPr>
        <w:spacing w:after="0" w:line="360" w:lineRule="auto"/>
        <w:ind w:left="426"/>
        <w:rPr>
          <w:rFonts w:ascii="Arial" w:hAnsi="Arial" w:cs="Arial"/>
          <w:b/>
          <w:color w:val="000000"/>
        </w:rPr>
      </w:pPr>
      <w:r w:rsidRPr="002F4551">
        <w:rPr>
          <w:rFonts w:ascii="Arial" w:hAnsi="Arial" w:cs="Arial"/>
          <w:b/>
          <w:color w:val="000000"/>
          <w:u w:val="single"/>
        </w:rPr>
        <w:t>Domain</w:t>
      </w:r>
      <w:r w:rsidRPr="005A2D58">
        <w:rPr>
          <w:rFonts w:ascii="Arial" w:hAnsi="Arial" w:cs="Arial"/>
          <w:b/>
          <w:color w:val="000000"/>
        </w:rPr>
        <w:t>: -</w:t>
      </w:r>
      <w:r w:rsidR="003125DF" w:rsidRPr="005A2D58">
        <w:rPr>
          <w:rFonts w:ascii="Arial" w:hAnsi="Arial" w:cs="Arial"/>
          <w:b/>
          <w:color w:val="000000"/>
        </w:rPr>
        <w:t xml:space="preserve">   It is one of the data dictionary object which ca</w:t>
      </w:r>
      <w:r w:rsidR="00692847">
        <w:rPr>
          <w:rFonts w:ascii="Arial" w:hAnsi="Arial" w:cs="Arial"/>
          <w:b/>
          <w:color w:val="000000"/>
        </w:rPr>
        <w:t xml:space="preserve">n be used to maintain the   </w:t>
      </w:r>
      <w:r w:rsidR="00692847">
        <w:rPr>
          <w:rFonts w:ascii="Arial" w:hAnsi="Arial" w:cs="Arial"/>
          <w:b/>
          <w:color w:val="000000"/>
        </w:rPr>
        <w:tab/>
      </w:r>
      <w:r w:rsidR="00692847">
        <w:rPr>
          <w:rFonts w:ascii="Arial" w:hAnsi="Arial" w:cs="Arial"/>
          <w:b/>
          <w:color w:val="000000"/>
        </w:rPr>
        <w:tab/>
      </w:r>
      <w:r w:rsidR="003125DF" w:rsidRPr="005A2D58">
        <w:rPr>
          <w:rFonts w:ascii="Arial" w:hAnsi="Arial" w:cs="Arial"/>
          <w:b/>
          <w:color w:val="000000"/>
        </w:rPr>
        <w:t xml:space="preserve">technical properties of the </w:t>
      </w:r>
      <w:r w:rsidR="00577636">
        <w:rPr>
          <w:rFonts w:ascii="Arial" w:hAnsi="Arial" w:cs="Arial"/>
          <w:b/>
          <w:color w:val="000000"/>
        </w:rPr>
        <w:t>fields in the table</w:t>
      </w:r>
      <w:r w:rsidR="006E0A44">
        <w:rPr>
          <w:rFonts w:ascii="Arial" w:hAnsi="Arial" w:cs="Arial"/>
          <w:b/>
          <w:color w:val="000000"/>
        </w:rPr>
        <w:t xml:space="preserve"> such are Data t</w:t>
      </w:r>
      <w:r w:rsidR="003125DF" w:rsidRPr="005A2D58">
        <w:rPr>
          <w:rFonts w:ascii="Arial" w:hAnsi="Arial" w:cs="Arial"/>
          <w:b/>
          <w:color w:val="000000"/>
        </w:rPr>
        <w:t>ype</w:t>
      </w:r>
      <w:r w:rsidR="006E0A44">
        <w:rPr>
          <w:rFonts w:ascii="Arial" w:hAnsi="Arial" w:cs="Arial"/>
          <w:b/>
          <w:color w:val="000000"/>
        </w:rPr>
        <w:t>s</w:t>
      </w:r>
      <w:r w:rsidR="003125DF" w:rsidRPr="005A2D58">
        <w:rPr>
          <w:rFonts w:ascii="Arial" w:hAnsi="Arial" w:cs="Arial"/>
          <w:b/>
          <w:color w:val="000000"/>
        </w:rPr>
        <w:t xml:space="preserve"> (char,  </w:t>
      </w:r>
      <w:r w:rsidR="003125DF" w:rsidRPr="005A2D58">
        <w:rPr>
          <w:rFonts w:ascii="Arial" w:hAnsi="Arial" w:cs="Arial"/>
          <w:b/>
          <w:color w:val="000000"/>
        </w:rPr>
        <w:tab/>
      </w:r>
      <w:r w:rsidR="003125DF" w:rsidRPr="005A2D58">
        <w:rPr>
          <w:rFonts w:ascii="Arial" w:hAnsi="Arial" w:cs="Arial"/>
          <w:b/>
          <w:color w:val="000000"/>
        </w:rPr>
        <w:tab/>
      </w:r>
      <w:r w:rsidR="003125DF" w:rsidRPr="005A2D58">
        <w:rPr>
          <w:rFonts w:ascii="Arial" w:hAnsi="Arial" w:cs="Arial"/>
          <w:b/>
          <w:color w:val="000000"/>
        </w:rPr>
        <w:tab/>
      </w:r>
      <w:proofErr w:type="spellStart"/>
      <w:r w:rsidR="003125DF" w:rsidRPr="005A2D58">
        <w:rPr>
          <w:rFonts w:ascii="Arial" w:hAnsi="Arial" w:cs="Arial"/>
          <w:b/>
          <w:color w:val="000000"/>
        </w:rPr>
        <w:t>numc</w:t>
      </w:r>
      <w:proofErr w:type="spellEnd"/>
      <w:r w:rsidR="003125DF" w:rsidRPr="005A2D58">
        <w:rPr>
          <w:rFonts w:ascii="Arial" w:hAnsi="Arial" w:cs="Arial"/>
          <w:b/>
          <w:color w:val="000000"/>
        </w:rPr>
        <w:t>....</w:t>
      </w:r>
      <w:proofErr w:type="spellStart"/>
      <w:r w:rsidR="003125DF" w:rsidRPr="005A2D58">
        <w:rPr>
          <w:rFonts w:ascii="Arial" w:hAnsi="Arial" w:cs="Arial"/>
          <w:b/>
          <w:color w:val="000000"/>
        </w:rPr>
        <w:t>etc</w:t>
      </w:r>
      <w:proofErr w:type="spellEnd"/>
      <w:r w:rsidR="009126E1" w:rsidRPr="005A2D58">
        <w:rPr>
          <w:rFonts w:ascii="Arial" w:hAnsi="Arial" w:cs="Arial"/>
          <w:b/>
          <w:color w:val="000000"/>
        </w:rPr>
        <w:t>),</w:t>
      </w:r>
      <w:r w:rsidR="003125DF" w:rsidRPr="005A2D58">
        <w:rPr>
          <w:rFonts w:ascii="Arial" w:hAnsi="Arial" w:cs="Arial"/>
          <w:b/>
          <w:color w:val="000000"/>
        </w:rPr>
        <w:t xml:space="preserve"> length</w:t>
      </w:r>
      <w:r w:rsidR="006E0A44">
        <w:rPr>
          <w:rFonts w:ascii="Arial" w:hAnsi="Arial" w:cs="Arial"/>
          <w:b/>
          <w:color w:val="000000"/>
        </w:rPr>
        <w:t xml:space="preserve"> of the data</w:t>
      </w:r>
      <w:r w:rsidR="003125DF" w:rsidRPr="005A2D58">
        <w:rPr>
          <w:rFonts w:ascii="Arial" w:hAnsi="Arial" w:cs="Arial"/>
          <w:b/>
          <w:color w:val="000000"/>
        </w:rPr>
        <w:t xml:space="preserve"> (10,20...</w:t>
      </w:r>
      <w:proofErr w:type="spellStart"/>
      <w:r w:rsidR="003125DF" w:rsidRPr="005A2D58">
        <w:rPr>
          <w:rFonts w:ascii="Arial" w:hAnsi="Arial" w:cs="Arial"/>
          <w:b/>
          <w:color w:val="000000"/>
        </w:rPr>
        <w:t>etc</w:t>
      </w:r>
      <w:proofErr w:type="spellEnd"/>
      <w:r w:rsidR="003125DF" w:rsidRPr="005A2D58">
        <w:rPr>
          <w:rFonts w:ascii="Arial" w:hAnsi="Arial" w:cs="Arial"/>
          <w:b/>
          <w:color w:val="000000"/>
        </w:rPr>
        <w:t>)</w:t>
      </w:r>
    </w:p>
    <w:p w:rsidR="003125DF" w:rsidRPr="00BA56D8" w:rsidRDefault="00BA56D8" w:rsidP="002758FF">
      <w:pPr>
        <w:pStyle w:val="ListParagraph"/>
        <w:numPr>
          <w:ilvl w:val="0"/>
          <w:numId w:val="61"/>
        </w:numPr>
        <w:spacing w:after="0" w:line="360" w:lineRule="auto"/>
        <w:rPr>
          <w:rFonts w:ascii="Arial" w:hAnsi="Arial" w:cs="Arial"/>
          <w:b/>
          <w:color w:val="000000"/>
        </w:rPr>
      </w:pPr>
      <w:r>
        <w:rPr>
          <w:rFonts w:ascii="Arial" w:hAnsi="Arial" w:cs="Arial"/>
          <w:b/>
          <w:color w:val="000000"/>
        </w:rPr>
        <w:lastRenderedPageBreak/>
        <w:t xml:space="preserve">It can be used to maintain </w:t>
      </w:r>
      <w:r w:rsidRPr="00E369A2">
        <w:rPr>
          <w:rFonts w:ascii="Arial" w:hAnsi="Arial" w:cs="Arial"/>
          <w:b/>
          <w:color w:val="000000"/>
          <w:szCs w:val="22"/>
        </w:rPr>
        <w:t>Value</w:t>
      </w:r>
      <w:r>
        <w:rPr>
          <w:rFonts w:ascii="Arial" w:hAnsi="Arial" w:cs="Arial"/>
          <w:b/>
          <w:color w:val="000000"/>
        </w:rPr>
        <w:t xml:space="preserve"> table to provide search help on the field.</w:t>
      </w:r>
    </w:p>
    <w:p w:rsidR="00F001DB" w:rsidRPr="00F72F9A" w:rsidRDefault="00B92511" w:rsidP="002758FF">
      <w:pPr>
        <w:pStyle w:val="ListParagraph"/>
        <w:numPr>
          <w:ilvl w:val="0"/>
          <w:numId w:val="61"/>
        </w:numPr>
        <w:spacing w:after="0" w:line="360" w:lineRule="auto"/>
        <w:rPr>
          <w:rFonts w:ascii="Arial" w:hAnsi="Arial" w:cs="Arial"/>
          <w:b/>
          <w:color w:val="000000"/>
        </w:rPr>
      </w:pPr>
      <w:r w:rsidRPr="000A5D27">
        <w:rPr>
          <w:rFonts w:ascii="Arial" w:hAnsi="Arial" w:cs="Arial"/>
          <w:b/>
          <w:color w:val="000000"/>
        </w:rPr>
        <w:t xml:space="preserve">Conversion Routines are maintained at </w:t>
      </w:r>
      <w:r w:rsidRPr="00A42DFF">
        <w:rPr>
          <w:rFonts w:ascii="Arial" w:hAnsi="Arial" w:cs="Arial"/>
          <w:b/>
          <w:color w:val="000000"/>
          <w:u w:val="single"/>
        </w:rPr>
        <w:t>Domain</w:t>
      </w:r>
      <w:r w:rsidRPr="000A5D27">
        <w:rPr>
          <w:rFonts w:ascii="Arial" w:hAnsi="Arial" w:cs="Arial"/>
          <w:b/>
          <w:color w:val="000000"/>
        </w:rPr>
        <w:t xml:space="preserve"> Level</w:t>
      </w:r>
      <w:r w:rsidR="00A332AC">
        <w:rPr>
          <w:rFonts w:ascii="Arial" w:hAnsi="Arial" w:cs="Arial"/>
          <w:b/>
          <w:color w:val="000000"/>
        </w:rPr>
        <w:t>.</w:t>
      </w:r>
    </w:p>
    <w:p w:rsidR="00F001DB" w:rsidRDefault="00F001DB" w:rsidP="00F001DB">
      <w:pPr>
        <w:spacing w:after="0" w:line="360" w:lineRule="auto"/>
        <w:rPr>
          <w:rFonts w:ascii="Arial" w:hAnsi="Arial" w:cs="Arial"/>
          <w:b/>
          <w:color w:val="000000"/>
        </w:rPr>
      </w:pPr>
    </w:p>
    <w:p w:rsidR="008C5A41" w:rsidRDefault="008C5A41" w:rsidP="00F001DB">
      <w:pPr>
        <w:spacing w:after="0" w:line="360" w:lineRule="auto"/>
        <w:rPr>
          <w:rFonts w:ascii="Arial" w:hAnsi="Arial" w:cs="Arial"/>
          <w:b/>
          <w:color w:val="000000"/>
        </w:rPr>
      </w:pPr>
    </w:p>
    <w:p w:rsidR="003125DF" w:rsidRPr="00642897" w:rsidRDefault="00642897" w:rsidP="00642897">
      <w:pPr>
        <w:rPr>
          <w:rFonts w:ascii="Arial" w:hAnsi="Arial" w:cs="Arial"/>
          <w:b/>
          <w:color w:val="FF0000"/>
        </w:rPr>
      </w:pPr>
      <w:r w:rsidRPr="00642897">
        <w:rPr>
          <w:rFonts w:ascii="Arial" w:hAnsi="Arial" w:cs="Arial"/>
          <w:b/>
          <w:color w:val="FF0000"/>
        </w:rPr>
        <w:t xml:space="preserve">18) </w:t>
      </w:r>
      <w:r w:rsidR="003125DF" w:rsidRPr="00642897">
        <w:rPr>
          <w:rFonts w:ascii="Arial" w:hAnsi="Arial" w:cs="Arial"/>
          <w:b/>
          <w:color w:val="FF0000"/>
        </w:rPr>
        <w:t>How to adjust the table/View?</w:t>
      </w:r>
    </w:p>
    <w:p w:rsidR="005809D4" w:rsidRDefault="003125DF" w:rsidP="005809D4">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If there was any changes made at the table level the system will throw an error as </w:t>
      </w:r>
    </w:p>
    <w:p w:rsidR="003125DF" w:rsidRPr="005A2D58" w:rsidRDefault="00FA4E40" w:rsidP="005809D4">
      <w:pPr>
        <w:spacing w:after="0" w:line="360" w:lineRule="auto"/>
        <w:rPr>
          <w:rFonts w:ascii="Arial" w:hAnsi="Arial" w:cs="Arial"/>
          <w:b/>
          <w:color w:val="000000" w:themeColor="text1"/>
        </w:rPr>
      </w:pPr>
      <w:r w:rsidRPr="005A2D58">
        <w:rPr>
          <w:rFonts w:ascii="Arial" w:hAnsi="Arial" w:cs="Arial"/>
          <w:b/>
          <w:color w:val="000000" w:themeColor="text1"/>
        </w:rPr>
        <w:t>‘Structure</w:t>
      </w:r>
      <w:r w:rsidR="003125DF" w:rsidRPr="005A2D58">
        <w:rPr>
          <w:rFonts w:ascii="Arial" w:hAnsi="Arial" w:cs="Arial"/>
          <w:b/>
          <w:color w:val="000000" w:themeColor="text1"/>
        </w:rPr>
        <w:t xml:space="preserve"> change at field level '. The table must be adjusted to rectify this error.</w:t>
      </w:r>
    </w:p>
    <w:p w:rsidR="003125DF" w:rsidRDefault="003125DF" w:rsidP="00C36397">
      <w:pPr>
        <w:pStyle w:val="ListParagraph"/>
        <w:numPr>
          <w:ilvl w:val="0"/>
          <w:numId w:val="1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 xml:space="preserve">The T-Code SE14 or the </w:t>
      </w:r>
      <w:r w:rsidR="0065071B" w:rsidRPr="005A2D58">
        <w:rPr>
          <w:rFonts w:ascii="Arial" w:hAnsi="Arial" w:cs="Arial"/>
          <w:b/>
          <w:color w:val="000000" w:themeColor="text1"/>
          <w:szCs w:val="22"/>
        </w:rPr>
        <w:t>path:</w:t>
      </w:r>
      <w:r w:rsidRPr="005A2D58">
        <w:rPr>
          <w:rFonts w:ascii="Arial" w:hAnsi="Arial" w:cs="Arial"/>
          <w:b/>
          <w:color w:val="000000" w:themeColor="text1"/>
          <w:szCs w:val="22"/>
        </w:rPr>
        <w:t xml:space="preserve"> Utilities ---&gt;data base objects ---&gt; data base utility can be used to adjust the table.</w:t>
      </w:r>
    </w:p>
    <w:p w:rsidR="005C4E1E" w:rsidRDefault="005C4E1E" w:rsidP="00C36397">
      <w:pPr>
        <w:pStyle w:val="ListParagraph"/>
        <w:numPr>
          <w:ilvl w:val="0"/>
          <w:numId w:val="13"/>
        </w:numPr>
        <w:spacing w:after="0" w:line="360" w:lineRule="auto"/>
        <w:rPr>
          <w:rFonts w:ascii="Arial" w:hAnsi="Arial" w:cs="Arial"/>
          <w:b/>
          <w:color w:val="000000" w:themeColor="text1"/>
          <w:szCs w:val="22"/>
        </w:rPr>
      </w:pPr>
      <w:r>
        <w:rPr>
          <w:rFonts w:ascii="Arial" w:hAnsi="Arial" w:cs="Arial"/>
          <w:b/>
          <w:color w:val="000000" w:themeColor="text1"/>
          <w:szCs w:val="22"/>
        </w:rPr>
        <w:t xml:space="preserve">If the key field is changed as non-key field then the system throws an error ‘Convert </w:t>
      </w:r>
      <w:r w:rsidR="00E77D67">
        <w:rPr>
          <w:rFonts w:ascii="Arial" w:hAnsi="Arial" w:cs="Arial"/>
          <w:b/>
          <w:color w:val="000000" w:themeColor="text1"/>
          <w:szCs w:val="22"/>
        </w:rPr>
        <w:t>Table’:</w:t>
      </w:r>
      <w:r>
        <w:rPr>
          <w:rFonts w:ascii="Arial" w:hAnsi="Arial" w:cs="Arial"/>
          <w:b/>
          <w:color w:val="000000" w:themeColor="text1"/>
          <w:szCs w:val="22"/>
        </w:rPr>
        <w:t xml:space="preserve"> structure changed at Table level.</w:t>
      </w:r>
    </w:p>
    <w:p w:rsidR="00E040C3" w:rsidRDefault="00E040C3" w:rsidP="00E040C3">
      <w:pPr>
        <w:pStyle w:val="ListParagraph"/>
        <w:spacing w:after="0" w:line="360" w:lineRule="auto"/>
        <w:ind w:left="1146"/>
        <w:rPr>
          <w:rFonts w:ascii="Arial" w:hAnsi="Arial" w:cs="Arial"/>
          <w:b/>
          <w:color w:val="000000" w:themeColor="text1"/>
          <w:szCs w:val="22"/>
        </w:rPr>
      </w:pPr>
    </w:p>
    <w:p w:rsidR="009F3A14" w:rsidRPr="009F3A14" w:rsidRDefault="009F3A14" w:rsidP="009F3A14">
      <w:pPr>
        <w:rPr>
          <w:rFonts w:ascii="Arial" w:hAnsi="Arial" w:cs="Arial"/>
          <w:b/>
          <w:color w:val="FF0000"/>
        </w:rPr>
      </w:pPr>
      <w:r w:rsidRPr="009F3A14">
        <w:rPr>
          <w:rFonts w:ascii="Arial" w:hAnsi="Arial" w:cs="Arial"/>
          <w:b/>
          <w:color w:val="FF0000"/>
        </w:rPr>
        <w:t xml:space="preserve">Q) </w:t>
      </w:r>
      <w:r>
        <w:rPr>
          <w:rFonts w:ascii="Arial" w:hAnsi="Arial" w:cs="Arial"/>
          <w:b/>
          <w:color w:val="FF0000"/>
        </w:rPr>
        <w:t>I have a Z</w:t>
      </w:r>
      <w:r w:rsidR="00C2484B">
        <w:rPr>
          <w:rFonts w:ascii="Arial" w:hAnsi="Arial" w:cs="Arial"/>
          <w:b/>
          <w:color w:val="FF0000"/>
        </w:rPr>
        <w:t>-</w:t>
      </w:r>
      <w:r>
        <w:rPr>
          <w:rFonts w:ascii="Arial" w:hAnsi="Arial" w:cs="Arial"/>
          <w:b/>
          <w:color w:val="FF0000"/>
        </w:rPr>
        <w:t>T</w:t>
      </w:r>
      <w:r w:rsidRPr="009F3A14">
        <w:rPr>
          <w:rFonts w:ascii="Arial" w:hAnsi="Arial" w:cs="Arial"/>
          <w:b/>
          <w:color w:val="FF0000"/>
        </w:rPr>
        <w:t>able, I wants to add one more field to the table without disturbing previous data, what should I do?</w:t>
      </w:r>
    </w:p>
    <w:p w:rsidR="005A7913" w:rsidRPr="009F3A14" w:rsidRDefault="009F3A14" w:rsidP="009F3A14">
      <w:pPr>
        <w:rPr>
          <w:rFonts w:ascii="Arial" w:hAnsi="Arial" w:cs="Arial"/>
          <w:b/>
        </w:rPr>
      </w:pPr>
      <w:proofErr w:type="spellStart"/>
      <w:r w:rsidRPr="009F3A14">
        <w:rPr>
          <w:rFonts w:ascii="Arial" w:hAnsi="Arial" w:cs="Arial"/>
          <w:b/>
        </w:rPr>
        <w:t>Ans:While</w:t>
      </w:r>
      <w:proofErr w:type="spellEnd"/>
      <w:r w:rsidRPr="009F3A14">
        <w:rPr>
          <w:rFonts w:ascii="Arial" w:hAnsi="Arial" w:cs="Arial"/>
          <w:b/>
        </w:rPr>
        <w:t xml:space="preserve"> adjusting database table in SE14, select 'Save Data' radio </w:t>
      </w:r>
      <w:r w:rsidR="000E5D1E" w:rsidRPr="009F3A14">
        <w:rPr>
          <w:rFonts w:ascii="Arial" w:hAnsi="Arial" w:cs="Arial"/>
          <w:b/>
        </w:rPr>
        <w:t>button.</w:t>
      </w:r>
    </w:p>
    <w:p w:rsidR="003125DF" w:rsidRPr="002B510B" w:rsidRDefault="002B510B" w:rsidP="002B510B">
      <w:pPr>
        <w:rPr>
          <w:rFonts w:ascii="Arial" w:hAnsi="Arial" w:cs="Arial"/>
          <w:b/>
          <w:color w:val="FF0000"/>
        </w:rPr>
      </w:pPr>
      <w:r w:rsidRPr="002B510B">
        <w:rPr>
          <w:rFonts w:ascii="Arial" w:hAnsi="Arial" w:cs="Arial"/>
          <w:b/>
          <w:color w:val="FF0000"/>
        </w:rPr>
        <w:t xml:space="preserve">19) </w:t>
      </w:r>
      <w:r w:rsidR="003125DF" w:rsidRPr="002B510B">
        <w:rPr>
          <w:rFonts w:ascii="Arial" w:hAnsi="Arial" w:cs="Arial"/>
          <w:b/>
          <w:color w:val="FF0000"/>
        </w:rPr>
        <w:t>What are the different ways to provide search helps?</w:t>
      </w:r>
    </w:p>
    <w:p w:rsidR="003125DF" w:rsidRPr="005A2D58" w:rsidRDefault="003125DF" w:rsidP="00786630">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We can provide in 3 ways .</w:t>
      </w:r>
    </w:p>
    <w:p w:rsidR="003125DF" w:rsidRPr="005A2D58" w:rsidRDefault="003125DF" w:rsidP="00C36397">
      <w:pPr>
        <w:pStyle w:val="ListParagraph"/>
        <w:numPr>
          <w:ilvl w:val="0"/>
          <w:numId w:val="3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 xml:space="preserve">Using value </w:t>
      </w:r>
      <w:r w:rsidR="00E663C9">
        <w:rPr>
          <w:rFonts w:ascii="Arial" w:hAnsi="Arial" w:cs="Arial"/>
          <w:b/>
          <w:color w:val="000000" w:themeColor="text1"/>
          <w:szCs w:val="22"/>
        </w:rPr>
        <w:t>table at Domain level.</w:t>
      </w:r>
    </w:p>
    <w:p w:rsidR="003125DF" w:rsidRPr="005A2D58" w:rsidRDefault="003125DF" w:rsidP="00C36397">
      <w:pPr>
        <w:pStyle w:val="ListParagraph"/>
        <w:numPr>
          <w:ilvl w:val="0"/>
          <w:numId w:val="3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 xml:space="preserve">Foreign key </w:t>
      </w:r>
      <w:r w:rsidR="0065071B" w:rsidRPr="005A2D58">
        <w:rPr>
          <w:rFonts w:ascii="Arial" w:hAnsi="Arial" w:cs="Arial"/>
          <w:b/>
          <w:color w:val="000000" w:themeColor="text1"/>
          <w:szCs w:val="22"/>
        </w:rPr>
        <w:t>relationship.</w:t>
      </w:r>
    </w:p>
    <w:p w:rsidR="003125DF" w:rsidRPr="005A2D58" w:rsidRDefault="003125DF" w:rsidP="00C36397">
      <w:pPr>
        <w:pStyle w:val="ListParagraph"/>
        <w:numPr>
          <w:ilvl w:val="0"/>
          <w:numId w:val="3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 xml:space="preserve">Elementary and collective search help. </w:t>
      </w:r>
    </w:p>
    <w:p w:rsidR="003125DF" w:rsidRDefault="003125DF" w:rsidP="003125DF">
      <w:pPr>
        <w:pStyle w:val="ListParagraph"/>
        <w:spacing w:after="0" w:line="360" w:lineRule="auto"/>
        <w:ind w:left="1146"/>
        <w:rPr>
          <w:rFonts w:ascii="Arial" w:hAnsi="Arial" w:cs="Arial"/>
          <w:b/>
          <w:color w:val="000000" w:themeColor="text1"/>
          <w:szCs w:val="22"/>
        </w:rPr>
      </w:pPr>
    </w:p>
    <w:p w:rsidR="003125DF" w:rsidRPr="00D7498B" w:rsidRDefault="00D7498B" w:rsidP="00D7498B">
      <w:pPr>
        <w:rPr>
          <w:rFonts w:ascii="Arial" w:hAnsi="Arial" w:cs="Arial"/>
          <w:b/>
          <w:color w:val="FF0000"/>
        </w:rPr>
      </w:pPr>
      <w:r w:rsidRPr="00D7498B">
        <w:rPr>
          <w:rFonts w:ascii="Arial" w:hAnsi="Arial" w:cs="Arial"/>
          <w:b/>
          <w:color w:val="FF0000"/>
        </w:rPr>
        <w:t xml:space="preserve">20) </w:t>
      </w:r>
      <w:r w:rsidR="004F6705" w:rsidRPr="00D7498B">
        <w:rPr>
          <w:rFonts w:ascii="Arial" w:hAnsi="Arial" w:cs="Arial"/>
          <w:b/>
          <w:color w:val="FF0000"/>
        </w:rPr>
        <w:t xml:space="preserve">What is </w:t>
      </w:r>
      <w:r w:rsidR="003125DF" w:rsidRPr="00D7498B">
        <w:rPr>
          <w:rFonts w:ascii="Arial" w:hAnsi="Arial" w:cs="Arial"/>
          <w:b/>
          <w:color w:val="FF0000"/>
        </w:rPr>
        <w:t>type</w:t>
      </w:r>
      <w:r w:rsidR="004F6705" w:rsidRPr="00D7498B">
        <w:rPr>
          <w:rFonts w:ascii="Arial" w:hAnsi="Arial" w:cs="Arial"/>
          <w:b/>
          <w:color w:val="FF0000"/>
        </w:rPr>
        <w:t xml:space="preserve"> group</w:t>
      </w:r>
      <w:r w:rsidR="003125DF" w:rsidRPr="00D7498B">
        <w:rPr>
          <w:rFonts w:ascii="Arial" w:hAnsi="Arial" w:cs="Arial"/>
          <w:b/>
          <w:color w:val="FF0000"/>
        </w:rPr>
        <w:t xml:space="preserve"> and explain?</w:t>
      </w:r>
    </w:p>
    <w:p w:rsidR="003125DF" w:rsidRPr="005A2D58" w:rsidRDefault="003125DF" w:rsidP="00786630">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It is one of the data dictionary objects.</w:t>
      </w:r>
    </w:p>
    <w:p w:rsidR="003125DF" w:rsidRDefault="003125DF" w:rsidP="00C36397">
      <w:pPr>
        <w:pStyle w:val="ListParagraph"/>
        <w:numPr>
          <w:ilvl w:val="0"/>
          <w:numId w:val="14"/>
        </w:numPr>
        <w:spacing w:after="0" w:line="360" w:lineRule="auto"/>
        <w:rPr>
          <w:rFonts w:ascii="Arial" w:hAnsi="Arial" w:cs="Arial"/>
          <w:b/>
          <w:color w:val="000000" w:themeColor="text1"/>
          <w:szCs w:val="22"/>
        </w:rPr>
      </w:pPr>
      <w:r w:rsidRPr="005A2D58">
        <w:rPr>
          <w:rFonts w:ascii="Arial" w:hAnsi="Arial" w:cs="Arial"/>
          <w:b/>
          <w:color w:val="000000" w:themeColor="text1"/>
          <w:szCs w:val="22"/>
        </w:rPr>
        <w:t xml:space="preserve">It is used to define the Global </w:t>
      </w:r>
      <w:r w:rsidR="008E6222" w:rsidRPr="005A2D58">
        <w:rPr>
          <w:rFonts w:ascii="Arial" w:hAnsi="Arial" w:cs="Arial"/>
          <w:b/>
          <w:color w:val="000000" w:themeColor="text1"/>
          <w:szCs w:val="22"/>
        </w:rPr>
        <w:t>types,</w:t>
      </w:r>
      <w:r w:rsidR="005C034C">
        <w:rPr>
          <w:rFonts w:ascii="Arial" w:hAnsi="Arial" w:cs="Arial"/>
          <w:b/>
          <w:color w:val="000000" w:themeColor="text1"/>
          <w:szCs w:val="22"/>
        </w:rPr>
        <w:t xml:space="preserve"> Internal tables </w:t>
      </w:r>
      <w:r w:rsidRPr="005A2D58">
        <w:rPr>
          <w:rFonts w:ascii="Arial" w:hAnsi="Arial" w:cs="Arial"/>
          <w:b/>
          <w:color w:val="000000" w:themeColor="text1"/>
          <w:szCs w:val="22"/>
        </w:rPr>
        <w:t xml:space="preserve">and constants which can be referred anywhere in the system. </w:t>
      </w:r>
    </w:p>
    <w:p w:rsidR="00E0585C" w:rsidRDefault="00E0585C" w:rsidP="00C36397">
      <w:pPr>
        <w:pStyle w:val="ListParagraph"/>
        <w:numPr>
          <w:ilvl w:val="0"/>
          <w:numId w:val="14"/>
        </w:numPr>
        <w:spacing w:after="0" w:line="360" w:lineRule="auto"/>
        <w:rPr>
          <w:rFonts w:ascii="Arial" w:hAnsi="Arial" w:cs="Arial"/>
          <w:b/>
          <w:color w:val="000000" w:themeColor="text1"/>
          <w:szCs w:val="22"/>
        </w:rPr>
      </w:pPr>
      <w:r>
        <w:rPr>
          <w:rFonts w:ascii="Arial" w:hAnsi="Arial" w:cs="Arial"/>
          <w:b/>
          <w:color w:val="000000" w:themeColor="text1"/>
          <w:szCs w:val="22"/>
        </w:rPr>
        <w:t>The ABAP statement TYPE-POOLS is used to call/define the type group.</w:t>
      </w:r>
    </w:p>
    <w:p w:rsidR="002A212F" w:rsidRPr="00F10185" w:rsidRDefault="00F10185" w:rsidP="00F10185">
      <w:pPr>
        <w:rPr>
          <w:rFonts w:ascii="Arial" w:hAnsi="Arial" w:cs="Arial"/>
          <w:b/>
          <w:color w:val="FF0000"/>
        </w:rPr>
      </w:pPr>
      <w:r w:rsidRPr="00F10185">
        <w:rPr>
          <w:rFonts w:ascii="Arial" w:hAnsi="Arial" w:cs="Arial"/>
          <w:b/>
          <w:color w:val="FF0000"/>
        </w:rPr>
        <w:t>21)</w:t>
      </w:r>
      <w:r w:rsidR="001134BC" w:rsidRPr="00F10185">
        <w:rPr>
          <w:rFonts w:ascii="Arial" w:hAnsi="Arial" w:cs="Arial"/>
          <w:b/>
          <w:color w:val="FF0000"/>
        </w:rPr>
        <w:t xml:space="preserve"> What is table </w:t>
      </w:r>
      <w:r w:rsidR="00491E8E" w:rsidRPr="00F10185">
        <w:rPr>
          <w:rFonts w:ascii="Arial" w:hAnsi="Arial" w:cs="Arial"/>
          <w:b/>
          <w:color w:val="FF0000"/>
        </w:rPr>
        <w:t>type and</w:t>
      </w:r>
      <w:r w:rsidR="001134BC" w:rsidRPr="00F10185">
        <w:rPr>
          <w:rFonts w:ascii="Arial" w:hAnsi="Arial" w:cs="Arial"/>
          <w:b/>
          <w:color w:val="FF0000"/>
        </w:rPr>
        <w:t xml:space="preserve"> explain?</w:t>
      </w:r>
    </w:p>
    <w:p w:rsidR="003125DF" w:rsidRPr="005A2D58" w:rsidRDefault="001134BC" w:rsidP="009D5E43">
      <w:pPr>
        <w:rPr>
          <w:rFonts w:ascii="Arial" w:hAnsi="Arial" w:cs="Arial"/>
          <w:b/>
          <w:noProof/>
          <w:color w:val="000000" w:themeColor="text1"/>
        </w:rPr>
      </w:pPr>
      <w:proofErr w:type="spellStart"/>
      <w:r w:rsidRPr="00D46762">
        <w:rPr>
          <w:rFonts w:ascii="Arial" w:hAnsi="Arial" w:cs="Arial"/>
          <w:b/>
        </w:rPr>
        <w:t>Ans:</w:t>
      </w:r>
      <w:r w:rsidRPr="00F10185">
        <w:rPr>
          <w:rFonts w:ascii="Arial" w:hAnsi="Arial" w:cs="Arial"/>
          <w:b/>
        </w:rPr>
        <w:t>It</w:t>
      </w:r>
      <w:proofErr w:type="spellEnd"/>
      <w:r w:rsidRPr="00F10185">
        <w:rPr>
          <w:rFonts w:ascii="Arial" w:hAnsi="Arial" w:cs="Arial"/>
          <w:b/>
        </w:rPr>
        <w:t xml:space="preserve"> is one of the data dictionary object </w:t>
      </w:r>
      <w:r w:rsidR="00EF469C" w:rsidRPr="00F10185">
        <w:rPr>
          <w:rFonts w:ascii="Arial" w:hAnsi="Arial" w:cs="Arial"/>
          <w:b/>
        </w:rPr>
        <w:t>used to define the global internal table</w:t>
      </w:r>
      <w:r w:rsidR="00F10185" w:rsidRPr="00F10185">
        <w:rPr>
          <w:rFonts w:ascii="Arial" w:hAnsi="Arial" w:cs="Arial"/>
          <w:b/>
        </w:rPr>
        <w:t xml:space="preserve"> which can be  </w:t>
      </w:r>
      <w:r w:rsidR="00F10185">
        <w:rPr>
          <w:rFonts w:ascii="Arial" w:hAnsi="Arial" w:cs="Arial"/>
          <w:b/>
        </w:rPr>
        <w:tab/>
      </w:r>
      <w:r w:rsidR="005C034C" w:rsidRPr="00F10185">
        <w:rPr>
          <w:rFonts w:ascii="Arial" w:hAnsi="Arial" w:cs="Arial"/>
          <w:b/>
        </w:rPr>
        <w:t>referred across the system.</w:t>
      </w:r>
    </w:p>
    <w:p w:rsidR="00BB1E8A" w:rsidRPr="009F6874" w:rsidRDefault="009F6874" w:rsidP="009F6874">
      <w:pPr>
        <w:rPr>
          <w:rFonts w:ascii="Arial" w:hAnsi="Arial" w:cs="Arial"/>
          <w:b/>
          <w:color w:val="FF0000"/>
        </w:rPr>
      </w:pPr>
      <w:r w:rsidRPr="009F6874">
        <w:rPr>
          <w:rFonts w:ascii="Arial" w:hAnsi="Arial" w:cs="Arial"/>
          <w:b/>
          <w:color w:val="FF0000"/>
        </w:rPr>
        <w:t xml:space="preserve">22) </w:t>
      </w:r>
      <w:r w:rsidR="003125DF" w:rsidRPr="009F6874">
        <w:rPr>
          <w:rFonts w:ascii="Arial" w:hAnsi="Arial" w:cs="Arial"/>
          <w:b/>
          <w:color w:val="FF0000"/>
        </w:rPr>
        <w:t xml:space="preserve">What is the </w:t>
      </w:r>
      <w:r w:rsidR="00A63E4D" w:rsidRPr="009F6874">
        <w:rPr>
          <w:rFonts w:ascii="Arial" w:hAnsi="Arial" w:cs="Arial"/>
          <w:b/>
          <w:color w:val="FF0000"/>
        </w:rPr>
        <w:t>Maximum</w:t>
      </w:r>
      <w:r w:rsidR="003125DF" w:rsidRPr="009F6874">
        <w:rPr>
          <w:rFonts w:ascii="Arial" w:hAnsi="Arial" w:cs="Arial"/>
          <w:b/>
          <w:color w:val="FF0000"/>
        </w:rPr>
        <w:t xml:space="preserve"> No. of structures that can be included in a table or </w:t>
      </w:r>
      <w:r w:rsidR="00491E8E" w:rsidRPr="009F6874">
        <w:rPr>
          <w:rFonts w:ascii="Arial" w:hAnsi="Arial" w:cs="Arial"/>
          <w:b/>
          <w:color w:val="FF0000"/>
        </w:rPr>
        <w:t>Structure?</w:t>
      </w:r>
    </w:p>
    <w:p w:rsidR="003125DF" w:rsidRPr="00BB1E8A" w:rsidRDefault="003125DF" w:rsidP="00BB1E8A">
      <w:pPr>
        <w:rPr>
          <w:rFonts w:ascii="Arial" w:hAnsi="Arial" w:cs="Arial"/>
          <w:b/>
          <w:color w:val="FF0000"/>
        </w:rPr>
      </w:pPr>
      <w:proofErr w:type="spellStart"/>
      <w:r w:rsidRPr="00BB1E8A">
        <w:rPr>
          <w:rFonts w:ascii="Arial" w:hAnsi="Arial" w:cs="Arial"/>
          <w:b/>
        </w:rPr>
        <w:t>Ans</w:t>
      </w:r>
      <w:proofErr w:type="spellEnd"/>
      <w:r w:rsidRPr="00BB1E8A">
        <w:rPr>
          <w:rFonts w:ascii="Arial" w:hAnsi="Arial" w:cs="Arial"/>
          <w:b/>
        </w:rPr>
        <w:t xml:space="preserve"> :-</w:t>
      </w:r>
      <w:r w:rsidR="00E94960">
        <w:rPr>
          <w:rFonts w:ascii="Arial" w:hAnsi="Arial" w:cs="Arial"/>
          <w:b/>
        </w:rPr>
        <w:t xml:space="preserve"> 9 ( Nine )</w:t>
      </w:r>
    </w:p>
    <w:p w:rsidR="003125DF" w:rsidRPr="009F6874" w:rsidRDefault="009F6874" w:rsidP="009F6874">
      <w:pPr>
        <w:rPr>
          <w:rFonts w:ascii="Arial" w:hAnsi="Arial" w:cs="Arial"/>
          <w:b/>
          <w:color w:val="FF0000"/>
        </w:rPr>
      </w:pPr>
      <w:r w:rsidRPr="009F6874">
        <w:rPr>
          <w:rFonts w:ascii="Arial" w:hAnsi="Arial" w:cs="Arial"/>
          <w:b/>
          <w:color w:val="FF0000"/>
        </w:rPr>
        <w:t>23</w:t>
      </w:r>
      <w:r w:rsidR="003125DF" w:rsidRPr="009F6874">
        <w:rPr>
          <w:rFonts w:ascii="Arial" w:hAnsi="Arial" w:cs="Arial"/>
          <w:b/>
          <w:color w:val="FF0000"/>
        </w:rPr>
        <w:t xml:space="preserve">) Can </w:t>
      </w:r>
      <w:r w:rsidR="00672A76" w:rsidRPr="009F6874">
        <w:rPr>
          <w:rFonts w:ascii="Arial" w:hAnsi="Arial" w:cs="Arial"/>
          <w:b/>
          <w:color w:val="FF0000"/>
        </w:rPr>
        <w:t>you</w:t>
      </w:r>
      <w:r w:rsidR="003125DF" w:rsidRPr="009F6874">
        <w:rPr>
          <w:rFonts w:ascii="Arial" w:hAnsi="Arial" w:cs="Arial"/>
          <w:b/>
          <w:color w:val="FF0000"/>
        </w:rPr>
        <w:t xml:space="preserve"> use all the Views in the ABAP </w:t>
      </w:r>
      <w:r w:rsidR="009126E1" w:rsidRPr="009F6874">
        <w:rPr>
          <w:rFonts w:ascii="Arial" w:hAnsi="Arial" w:cs="Arial"/>
          <w:b/>
          <w:color w:val="FF0000"/>
        </w:rPr>
        <w:t>Program?</w:t>
      </w:r>
    </w:p>
    <w:p w:rsidR="003125DF" w:rsidRDefault="00665BEC" w:rsidP="003125DF">
      <w:pPr>
        <w:rPr>
          <w:rFonts w:ascii="Arial" w:hAnsi="Arial" w:cs="Arial"/>
          <w:b/>
        </w:rPr>
      </w:pPr>
      <w:proofErr w:type="spellStart"/>
      <w:r>
        <w:rPr>
          <w:rFonts w:ascii="Arial" w:hAnsi="Arial" w:cs="Arial"/>
          <w:b/>
        </w:rPr>
        <w:t>Ans</w:t>
      </w:r>
      <w:proofErr w:type="spellEnd"/>
      <w:r>
        <w:rPr>
          <w:rFonts w:ascii="Arial" w:hAnsi="Arial" w:cs="Arial"/>
          <w:b/>
        </w:rPr>
        <w:t xml:space="preserve"> :-No . </w:t>
      </w:r>
      <w:r w:rsidR="003125DF" w:rsidRPr="005A2D58">
        <w:rPr>
          <w:rFonts w:ascii="Arial" w:hAnsi="Arial" w:cs="Arial"/>
          <w:b/>
        </w:rPr>
        <w:t xml:space="preserve">We </w:t>
      </w:r>
      <w:r w:rsidR="00C674C5">
        <w:rPr>
          <w:rFonts w:ascii="Arial" w:hAnsi="Arial" w:cs="Arial"/>
          <w:b/>
        </w:rPr>
        <w:t xml:space="preserve">can use only Projection view </w:t>
      </w:r>
      <w:proofErr w:type="spellStart"/>
      <w:r w:rsidR="00C674C5">
        <w:rPr>
          <w:rFonts w:ascii="Arial" w:hAnsi="Arial" w:cs="Arial"/>
          <w:b/>
        </w:rPr>
        <w:t>orD</w:t>
      </w:r>
      <w:r w:rsidR="003125DF" w:rsidRPr="005A2D58">
        <w:rPr>
          <w:rFonts w:ascii="Arial" w:hAnsi="Arial" w:cs="Arial"/>
          <w:b/>
        </w:rPr>
        <w:t>atabase</w:t>
      </w:r>
      <w:proofErr w:type="spellEnd"/>
      <w:r w:rsidR="003125DF" w:rsidRPr="005A2D58">
        <w:rPr>
          <w:rFonts w:ascii="Arial" w:hAnsi="Arial" w:cs="Arial"/>
          <w:b/>
        </w:rPr>
        <w:t xml:space="preserve"> view in the Program.</w:t>
      </w:r>
    </w:p>
    <w:p w:rsidR="003125DF" w:rsidRPr="009F6874" w:rsidRDefault="009F6874" w:rsidP="009F6874">
      <w:pPr>
        <w:rPr>
          <w:rFonts w:ascii="Arial" w:hAnsi="Arial" w:cs="Arial"/>
          <w:b/>
          <w:color w:val="FF0000"/>
        </w:rPr>
      </w:pPr>
      <w:r w:rsidRPr="009F6874">
        <w:rPr>
          <w:rFonts w:ascii="Arial" w:hAnsi="Arial" w:cs="Arial"/>
          <w:b/>
          <w:color w:val="FF0000"/>
        </w:rPr>
        <w:t>24</w:t>
      </w:r>
      <w:r w:rsidR="003125DF" w:rsidRPr="009F6874">
        <w:rPr>
          <w:rFonts w:ascii="Arial" w:hAnsi="Arial" w:cs="Arial"/>
          <w:b/>
          <w:color w:val="FF0000"/>
        </w:rPr>
        <w:t xml:space="preserve">) In </w:t>
      </w:r>
      <w:r w:rsidR="00491E8E" w:rsidRPr="009F6874">
        <w:rPr>
          <w:rFonts w:ascii="Arial" w:hAnsi="Arial" w:cs="Arial"/>
          <w:b/>
          <w:color w:val="FF0000"/>
        </w:rPr>
        <w:t>which</w:t>
      </w:r>
      <w:r w:rsidR="003125DF" w:rsidRPr="009F6874">
        <w:rPr>
          <w:rFonts w:ascii="Arial" w:hAnsi="Arial" w:cs="Arial"/>
          <w:b/>
          <w:color w:val="FF0000"/>
        </w:rPr>
        <w:t xml:space="preserve"> table are the programs, Ta</w:t>
      </w:r>
      <w:r w:rsidR="0031342B">
        <w:rPr>
          <w:rFonts w:ascii="Arial" w:hAnsi="Arial" w:cs="Arial"/>
          <w:b/>
          <w:color w:val="FF0000"/>
        </w:rPr>
        <w:t xml:space="preserve">to </w:t>
      </w:r>
      <w:proofErr w:type="spellStart"/>
      <w:r w:rsidR="003125DF" w:rsidRPr="009F6874">
        <w:rPr>
          <w:rFonts w:ascii="Arial" w:hAnsi="Arial" w:cs="Arial"/>
          <w:b/>
          <w:color w:val="FF0000"/>
        </w:rPr>
        <w:t>bles</w:t>
      </w:r>
      <w:proofErr w:type="spellEnd"/>
      <w:r w:rsidR="003125DF" w:rsidRPr="009F6874">
        <w:rPr>
          <w:rFonts w:ascii="Arial" w:hAnsi="Arial" w:cs="Arial"/>
          <w:b/>
          <w:color w:val="FF0000"/>
        </w:rPr>
        <w:t xml:space="preserve">, Development classes are sorted </w:t>
      </w:r>
      <w:r w:rsidR="00491E8E" w:rsidRPr="009F6874">
        <w:rPr>
          <w:rFonts w:ascii="Arial" w:hAnsi="Arial" w:cs="Arial"/>
          <w:b/>
          <w:color w:val="FF0000"/>
        </w:rPr>
        <w:t>in?</w:t>
      </w:r>
    </w:p>
    <w:p w:rsidR="00E4063A" w:rsidRDefault="003125DF" w:rsidP="003125DF">
      <w:pPr>
        <w:rPr>
          <w:rFonts w:ascii="Arial" w:hAnsi="Arial" w:cs="Arial"/>
          <w:b/>
        </w:rPr>
      </w:pPr>
      <w:proofErr w:type="spellStart"/>
      <w:r w:rsidRPr="005A2D58">
        <w:rPr>
          <w:rFonts w:ascii="Arial" w:hAnsi="Arial" w:cs="Arial"/>
          <w:b/>
        </w:rPr>
        <w:t>Ans</w:t>
      </w:r>
      <w:proofErr w:type="spellEnd"/>
      <w:r w:rsidRPr="005A2D58">
        <w:rPr>
          <w:rFonts w:ascii="Arial" w:hAnsi="Arial" w:cs="Arial"/>
          <w:b/>
        </w:rPr>
        <w:t>:-</w:t>
      </w:r>
      <w:r w:rsidR="004A6599">
        <w:rPr>
          <w:rFonts w:ascii="Arial" w:hAnsi="Arial" w:cs="Arial"/>
          <w:b/>
        </w:rPr>
        <w:t xml:space="preserve"> The Programs details are s</w:t>
      </w:r>
      <w:r w:rsidRPr="005A2D58">
        <w:rPr>
          <w:rFonts w:ascii="Arial" w:hAnsi="Arial" w:cs="Arial"/>
          <w:b/>
        </w:rPr>
        <w:t>t</w:t>
      </w:r>
      <w:r w:rsidR="004A6599">
        <w:rPr>
          <w:rFonts w:ascii="Arial" w:hAnsi="Arial" w:cs="Arial"/>
          <w:b/>
        </w:rPr>
        <w:t>or</w:t>
      </w:r>
      <w:r w:rsidRPr="005A2D58">
        <w:rPr>
          <w:rFonts w:ascii="Arial" w:hAnsi="Arial" w:cs="Arial"/>
          <w:b/>
        </w:rPr>
        <w:t>ed in the table TADIR, Data base tables in DD02L and DD02T</w:t>
      </w:r>
      <w:r w:rsidR="00BD2AE9" w:rsidRPr="005A2D58">
        <w:rPr>
          <w:rFonts w:ascii="Arial" w:hAnsi="Arial" w:cs="Arial"/>
          <w:b/>
        </w:rPr>
        <w:t xml:space="preserve">and </w:t>
      </w:r>
      <w:r w:rsidR="004C7A79">
        <w:rPr>
          <w:rFonts w:ascii="Arial" w:hAnsi="Arial" w:cs="Arial"/>
          <w:b/>
        </w:rPr>
        <w:tab/>
      </w:r>
      <w:r w:rsidR="00BD2AE9" w:rsidRPr="005A2D58">
        <w:rPr>
          <w:rFonts w:ascii="Arial" w:hAnsi="Arial" w:cs="Arial"/>
          <w:b/>
        </w:rPr>
        <w:t>the development class packages in TDEVC</w:t>
      </w:r>
      <w:r w:rsidRPr="005A2D58">
        <w:rPr>
          <w:rFonts w:ascii="Arial" w:hAnsi="Arial" w:cs="Arial"/>
          <w:b/>
        </w:rPr>
        <w:t>.</w:t>
      </w:r>
    </w:p>
    <w:p w:rsidR="00F60ECD" w:rsidRPr="009F6874" w:rsidRDefault="009F6874" w:rsidP="009F6874">
      <w:pPr>
        <w:rPr>
          <w:rFonts w:ascii="Arial" w:hAnsi="Arial" w:cs="Arial"/>
          <w:b/>
          <w:color w:val="FF0000"/>
        </w:rPr>
      </w:pPr>
      <w:r w:rsidRPr="009F6874">
        <w:rPr>
          <w:rFonts w:ascii="Arial" w:hAnsi="Arial" w:cs="Arial"/>
          <w:b/>
          <w:color w:val="FF0000"/>
        </w:rPr>
        <w:t>25)</w:t>
      </w:r>
      <w:r w:rsidR="00494A30" w:rsidRPr="009F6874">
        <w:rPr>
          <w:rFonts w:ascii="Arial" w:hAnsi="Arial" w:cs="Arial"/>
          <w:b/>
          <w:color w:val="FF0000"/>
        </w:rPr>
        <w:t>Explain about the tables TADIR and TRDIR?</w:t>
      </w:r>
    </w:p>
    <w:p w:rsidR="009F3329" w:rsidRDefault="00494A30" w:rsidP="00F60ECD">
      <w:pPr>
        <w:pStyle w:val="NormalWeb"/>
        <w:spacing w:before="0" w:beforeAutospacing="0" w:after="0" w:afterAutospacing="0"/>
        <w:textAlignment w:val="baseline"/>
        <w:rPr>
          <w:rFonts w:ascii="Arial" w:hAnsi="Arial" w:cs="Arial"/>
          <w:b/>
          <w:sz w:val="22"/>
          <w:szCs w:val="22"/>
        </w:rPr>
      </w:pPr>
      <w:proofErr w:type="spellStart"/>
      <w:r w:rsidRPr="00494A30">
        <w:rPr>
          <w:rFonts w:ascii="Arial" w:hAnsi="Arial" w:cs="Arial"/>
          <w:b/>
          <w:color w:val="000000" w:themeColor="text1"/>
        </w:rPr>
        <w:lastRenderedPageBreak/>
        <w:t>Ans:</w:t>
      </w:r>
      <w:r w:rsidR="00F60ECD" w:rsidRPr="00F60ECD">
        <w:rPr>
          <w:rFonts w:ascii="Arial" w:hAnsi="Arial" w:cs="Arial"/>
          <w:b/>
          <w:sz w:val="22"/>
          <w:szCs w:val="22"/>
        </w:rPr>
        <w:t>TADIR</w:t>
      </w:r>
      <w:proofErr w:type="spellEnd"/>
      <w:r w:rsidR="003434CA" w:rsidRPr="00F60ECD">
        <w:rPr>
          <w:rFonts w:ascii="Arial" w:hAnsi="Arial" w:cs="Arial"/>
          <w:b/>
          <w:sz w:val="22"/>
          <w:szCs w:val="22"/>
        </w:rPr>
        <w:t> </w:t>
      </w:r>
      <w:r w:rsidR="00F74623">
        <w:rPr>
          <w:rFonts w:ascii="Arial" w:hAnsi="Arial" w:cs="Arial"/>
          <w:b/>
          <w:sz w:val="22"/>
          <w:szCs w:val="22"/>
        </w:rPr>
        <w:t>is a table w</w:t>
      </w:r>
      <w:r w:rsidR="009F3329">
        <w:rPr>
          <w:rFonts w:ascii="Arial" w:hAnsi="Arial" w:cs="Arial"/>
          <w:b/>
          <w:sz w:val="22"/>
          <w:szCs w:val="22"/>
        </w:rPr>
        <w:t>hich holds the Data Dictionary</w:t>
      </w:r>
      <w:r w:rsidR="00F74623">
        <w:rPr>
          <w:rFonts w:ascii="Arial" w:hAnsi="Arial" w:cs="Arial"/>
          <w:b/>
          <w:sz w:val="22"/>
          <w:szCs w:val="22"/>
        </w:rPr>
        <w:t xml:space="preserve"> objects. </w:t>
      </w:r>
      <w:proofErr w:type="spellStart"/>
      <w:r w:rsidR="00F74623">
        <w:rPr>
          <w:rFonts w:ascii="Arial" w:hAnsi="Arial" w:cs="Arial"/>
          <w:b/>
          <w:sz w:val="22"/>
          <w:szCs w:val="22"/>
        </w:rPr>
        <w:t>i.e</w:t>
      </w:r>
      <w:proofErr w:type="spellEnd"/>
      <w:r w:rsidR="00F74623">
        <w:rPr>
          <w:rFonts w:ascii="Arial" w:hAnsi="Arial" w:cs="Arial"/>
          <w:b/>
          <w:sz w:val="22"/>
          <w:szCs w:val="22"/>
        </w:rPr>
        <w:t xml:space="preserve">; Data elements, Domains, </w:t>
      </w:r>
      <w:r w:rsidR="005011A6">
        <w:rPr>
          <w:rFonts w:ascii="Arial" w:hAnsi="Arial" w:cs="Arial"/>
          <w:b/>
          <w:sz w:val="22"/>
          <w:szCs w:val="22"/>
        </w:rPr>
        <w:t xml:space="preserve">Tables </w:t>
      </w:r>
    </w:p>
    <w:p w:rsidR="00F74623" w:rsidRDefault="009F3329" w:rsidP="00FB790E">
      <w:pPr>
        <w:pStyle w:val="NormalWeb"/>
        <w:spacing w:before="0" w:beforeAutospacing="0" w:after="0" w:afterAutospacing="0"/>
        <w:textAlignment w:val="baseline"/>
        <w:rPr>
          <w:rFonts w:ascii="Arial" w:hAnsi="Arial" w:cs="Arial"/>
          <w:b/>
          <w:sz w:val="22"/>
          <w:szCs w:val="22"/>
        </w:rPr>
      </w:pPr>
      <w:r>
        <w:rPr>
          <w:rFonts w:ascii="Arial" w:hAnsi="Arial" w:cs="Arial"/>
          <w:b/>
          <w:sz w:val="22"/>
          <w:szCs w:val="22"/>
        </w:rPr>
        <w:t>&amp; TRDIR stores</w:t>
      </w:r>
      <w:r w:rsidR="00F74623">
        <w:rPr>
          <w:rFonts w:ascii="Arial" w:hAnsi="Arial" w:cs="Arial"/>
          <w:b/>
          <w:sz w:val="22"/>
          <w:szCs w:val="22"/>
        </w:rPr>
        <w:t xml:space="preserve"> all</w:t>
      </w:r>
      <w:r w:rsidR="00F60ECD" w:rsidRPr="00F60ECD">
        <w:rPr>
          <w:rFonts w:ascii="Arial" w:hAnsi="Arial" w:cs="Arial"/>
          <w:b/>
          <w:sz w:val="22"/>
          <w:szCs w:val="22"/>
        </w:rPr>
        <w:t xml:space="preserve"> the </w:t>
      </w:r>
      <w:r>
        <w:rPr>
          <w:rFonts w:ascii="Arial" w:hAnsi="Arial" w:cs="Arial"/>
          <w:b/>
          <w:sz w:val="22"/>
          <w:szCs w:val="22"/>
        </w:rPr>
        <w:t>P</w:t>
      </w:r>
      <w:r w:rsidR="00F74623">
        <w:rPr>
          <w:rFonts w:ascii="Arial" w:hAnsi="Arial" w:cs="Arial"/>
          <w:b/>
          <w:sz w:val="22"/>
          <w:szCs w:val="22"/>
        </w:rPr>
        <w:t>rograms details.</w:t>
      </w:r>
    </w:p>
    <w:p w:rsidR="00527691" w:rsidRDefault="00527691" w:rsidP="00FB790E">
      <w:pPr>
        <w:pStyle w:val="NormalWeb"/>
        <w:spacing w:before="0" w:beforeAutospacing="0" w:after="0" w:afterAutospacing="0"/>
        <w:textAlignment w:val="baseline"/>
        <w:rPr>
          <w:rFonts w:ascii="Arial" w:hAnsi="Arial" w:cs="Arial"/>
          <w:b/>
          <w:sz w:val="22"/>
          <w:szCs w:val="22"/>
        </w:rPr>
      </w:pPr>
    </w:p>
    <w:p w:rsidR="00527691" w:rsidRDefault="00527691" w:rsidP="00FB790E">
      <w:pPr>
        <w:pStyle w:val="NormalWeb"/>
        <w:spacing w:before="0" w:beforeAutospacing="0" w:after="0" w:afterAutospacing="0"/>
        <w:textAlignment w:val="baseline"/>
        <w:rPr>
          <w:rFonts w:ascii="Arial" w:hAnsi="Arial" w:cs="Arial"/>
          <w:b/>
          <w:sz w:val="22"/>
          <w:szCs w:val="22"/>
        </w:rPr>
      </w:pPr>
    </w:p>
    <w:p w:rsidR="008C5A41" w:rsidRDefault="008C5A41" w:rsidP="00FB790E">
      <w:pPr>
        <w:pStyle w:val="NormalWeb"/>
        <w:spacing w:before="0" w:beforeAutospacing="0" w:after="0" w:afterAutospacing="0"/>
        <w:textAlignment w:val="baseline"/>
        <w:rPr>
          <w:rFonts w:ascii="Arial" w:hAnsi="Arial" w:cs="Arial"/>
          <w:b/>
          <w:sz w:val="22"/>
          <w:szCs w:val="22"/>
        </w:rPr>
      </w:pPr>
    </w:p>
    <w:p w:rsidR="00FB790E" w:rsidRDefault="00FB790E" w:rsidP="00FB790E">
      <w:pPr>
        <w:pStyle w:val="NormalWeb"/>
        <w:spacing w:before="0" w:beforeAutospacing="0" w:after="0" w:afterAutospacing="0"/>
        <w:textAlignment w:val="baseline"/>
        <w:rPr>
          <w:rFonts w:ascii="Arial" w:hAnsi="Arial" w:cs="Arial"/>
          <w:b/>
          <w:color w:val="FF0000"/>
        </w:rPr>
      </w:pPr>
    </w:p>
    <w:p w:rsidR="003125DF" w:rsidRPr="009F6874" w:rsidRDefault="009F6874" w:rsidP="009F6874">
      <w:pPr>
        <w:rPr>
          <w:rFonts w:ascii="Arial" w:hAnsi="Arial" w:cs="Arial"/>
          <w:b/>
          <w:color w:val="FF0000"/>
        </w:rPr>
      </w:pPr>
      <w:r w:rsidRPr="009F6874">
        <w:rPr>
          <w:rFonts w:ascii="Arial" w:hAnsi="Arial" w:cs="Arial"/>
          <w:b/>
          <w:color w:val="FF0000"/>
        </w:rPr>
        <w:t>26</w:t>
      </w:r>
      <w:r w:rsidR="003125DF" w:rsidRPr="009F6874">
        <w:rPr>
          <w:rFonts w:ascii="Arial" w:hAnsi="Arial" w:cs="Arial"/>
          <w:b/>
          <w:color w:val="FF0000"/>
        </w:rPr>
        <w:t xml:space="preserve">) When </w:t>
      </w:r>
      <w:proofErr w:type="spellStart"/>
      <w:r w:rsidR="00491E8E" w:rsidRPr="009F6874">
        <w:rPr>
          <w:rFonts w:ascii="Arial" w:hAnsi="Arial" w:cs="Arial"/>
          <w:b/>
          <w:color w:val="FF0000"/>
        </w:rPr>
        <w:t>youcreate</w:t>
      </w:r>
      <w:proofErr w:type="spellEnd"/>
      <w:r w:rsidR="003125DF" w:rsidRPr="009F6874">
        <w:rPr>
          <w:rFonts w:ascii="Arial" w:hAnsi="Arial" w:cs="Arial"/>
          <w:b/>
          <w:color w:val="FF0000"/>
        </w:rPr>
        <w:t xml:space="preserve"> new entries in the table the field values are always in Uppercase. How do you get the data with mixed </w:t>
      </w:r>
      <w:r w:rsidR="00491E8E" w:rsidRPr="009F6874">
        <w:rPr>
          <w:rFonts w:ascii="Arial" w:hAnsi="Arial" w:cs="Arial"/>
          <w:b/>
          <w:color w:val="FF0000"/>
        </w:rPr>
        <w:t>case?</w:t>
      </w:r>
      <w:r w:rsidR="00F6014B">
        <w:rPr>
          <w:rFonts w:ascii="Arial" w:hAnsi="Arial" w:cs="Arial"/>
          <w:b/>
          <w:color w:val="FF0000"/>
        </w:rPr>
        <w:t xml:space="preserve"> (OR) </w:t>
      </w:r>
      <w:r w:rsidR="00F6014B" w:rsidRPr="00F6014B">
        <w:rPr>
          <w:rFonts w:ascii="Arial" w:hAnsi="Arial" w:cs="Arial"/>
          <w:b/>
          <w:color w:val="FF0000"/>
        </w:rPr>
        <w:t>How to make a table field to store a lowercase value?</w:t>
      </w:r>
    </w:p>
    <w:p w:rsidR="003125DF" w:rsidRDefault="003125DF" w:rsidP="003125DF">
      <w:pPr>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sidRPr="00F41DA2">
        <w:rPr>
          <w:rFonts w:ascii="Arial" w:hAnsi="Arial" w:cs="Arial"/>
          <w:b/>
        </w:rPr>
        <w:t xml:space="preserve">The reason for this is that the Domain for the Field in the table might have Lowercase checkbox unchecked. Check the LOWERCASE </w:t>
      </w:r>
      <w:r w:rsidR="00491E8E" w:rsidRPr="00F41DA2">
        <w:rPr>
          <w:rFonts w:ascii="Arial" w:hAnsi="Arial" w:cs="Arial"/>
          <w:b/>
        </w:rPr>
        <w:t>CHECKBOX to</w:t>
      </w:r>
      <w:r w:rsidRPr="00F41DA2">
        <w:rPr>
          <w:rFonts w:ascii="Arial" w:hAnsi="Arial" w:cs="Arial"/>
          <w:b/>
        </w:rPr>
        <w:t xml:space="preserve"> preserve the case of your data.</w:t>
      </w:r>
    </w:p>
    <w:p w:rsidR="007349AF" w:rsidRPr="00AA4A41" w:rsidRDefault="009A42D1" w:rsidP="002758FF">
      <w:pPr>
        <w:pStyle w:val="ListParagraph"/>
        <w:numPr>
          <w:ilvl w:val="0"/>
          <w:numId w:val="62"/>
        </w:numPr>
      </w:pPr>
      <w:r w:rsidRPr="00792C0A">
        <w:rPr>
          <w:rFonts w:ascii="Arial" w:hAnsi="Arial" w:cs="Arial"/>
          <w:b/>
        </w:rPr>
        <w:t>The checkbox Lower case is checked to make character fields as a case sensitive to accept both Upper &amp; Lower case letters. Since the system takes the ‘Character’ data type as Upper case letters by default.</w:t>
      </w:r>
    </w:p>
    <w:p w:rsidR="00AA4A41" w:rsidRPr="00CC0E44" w:rsidRDefault="00AA4A41" w:rsidP="00AA4A41">
      <w:pPr>
        <w:pStyle w:val="ListParagraph"/>
        <w:numPr>
          <w:ilvl w:val="0"/>
          <w:numId w:val="62"/>
        </w:numPr>
        <w:spacing w:before="100" w:beforeAutospacing="1" w:after="100" w:afterAutospacing="1" w:line="240" w:lineRule="auto"/>
        <w:jc w:val="both"/>
        <w:rPr>
          <w:rFonts w:ascii="Arial" w:eastAsia="Times New Roman" w:hAnsi="Arial" w:cs="Arial"/>
          <w:b/>
          <w:color w:val="000000"/>
          <w:szCs w:val="22"/>
          <w:lang w:val="en-IN" w:eastAsia="en-IN"/>
        </w:rPr>
      </w:pPr>
      <w:r w:rsidRPr="00CC0E44">
        <w:rPr>
          <w:rFonts w:ascii="Arial" w:eastAsia="Times New Roman" w:hAnsi="Arial" w:cs="Arial"/>
          <w:b/>
          <w:color w:val="000000"/>
          <w:szCs w:val="22"/>
          <w:lang w:val="en-IN" w:eastAsia="en-IN"/>
        </w:rPr>
        <w:t>Also, we can determine whether a field stores lower case value or not by checking the “Lower Case” check box of its domain. If this is checked then it will store both lower case and upper case. If it is not checked then it will store only upper case values.</w:t>
      </w:r>
    </w:p>
    <w:p w:rsidR="00F93F12" w:rsidRPr="00CC0E44" w:rsidRDefault="00F93F12" w:rsidP="00F93F12">
      <w:pPr>
        <w:rPr>
          <w:rFonts w:ascii="Arial" w:eastAsia="Times New Roman" w:hAnsi="Arial" w:cs="Arial"/>
          <w:b/>
          <w:lang w:val="en-IN" w:eastAsia="en-IN"/>
        </w:rPr>
      </w:pPr>
      <w:r w:rsidRPr="00DC05DC">
        <w:rPr>
          <w:rFonts w:ascii="Arial" w:eastAsia="Times New Roman" w:hAnsi="Arial" w:cs="Arial"/>
          <w:b/>
          <w:u w:val="single"/>
          <w:lang w:val="en-IN" w:eastAsia="en-IN"/>
        </w:rPr>
        <w:t>Steps</w:t>
      </w:r>
      <w:r w:rsidRPr="00CC0E44">
        <w:rPr>
          <w:rFonts w:ascii="Arial" w:eastAsia="Times New Roman" w:hAnsi="Arial" w:cs="Arial"/>
          <w:b/>
          <w:lang w:val="en-IN" w:eastAsia="en-IN"/>
        </w:rPr>
        <w:t xml:space="preserve">: </w:t>
      </w:r>
    </w:p>
    <w:p w:rsidR="00F93F12" w:rsidRPr="00CC0E44" w:rsidRDefault="00E24627" w:rsidP="00F93F12">
      <w:pPr>
        <w:rPr>
          <w:rFonts w:ascii="Arial" w:eastAsia="Times New Roman" w:hAnsi="Arial" w:cs="Arial"/>
          <w:b/>
          <w:color w:val="000000"/>
          <w:lang w:val="en-IN" w:eastAsia="en-IN"/>
        </w:rPr>
      </w:pPr>
      <w:r>
        <w:rPr>
          <w:rFonts w:ascii="Arial" w:eastAsia="Arial" w:hAnsi="Arial" w:cs="Arial"/>
          <w:b/>
          <w:color w:val="000000"/>
          <w:lang w:val="en-IN" w:eastAsia="en-IN"/>
        </w:rPr>
        <w:t xml:space="preserve">1. </w:t>
      </w:r>
      <w:r w:rsidR="00F93F12" w:rsidRPr="00CC0E44">
        <w:rPr>
          <w:rFonts w:ascii="Arial" w:eastAsia="Times New Roman" w:hAnsi="Arial" w:cs="Arial"/>
          <w:b/>
          <w:color w:val="000000"/>
          <w:lang w:val="en-IN" w:eastAsia="en-IN"/>
        </w:rPr>
        <w:t xml:space="preserve">Create a demo table say ZDEMO_TABLE. </w:t>
      </w:r>
    </w:p>
    <w:p w:rsidR="00F93F12" w:rsidRPr="00CC0E44" w:rsidRDefault="00E24627" w:rsidP="00F93F12">
      <w:pPr>
        <w:rPr>
          <w:rFonts w:ascii="Arial" w:eastAsia="Times New Roman" w:hAnsi="Arial" w:cs="Arial"/>
          <w:b/>
          <w:color w:val="000000"/>
          <w:lang w:val="en-IN" w:eastAsia="en-IN"/>
        </w:rPr>
      </w:pPr>
      <w:r>
        <w:rPr>
          <w:rFonts w:ascii="Arial" w:eastAsia="Arial" w:hAnsi="Arial" w:cs="Arial"/>
          <w:b/>
          <w:color w:val="000000"/>
          <w:lang w:val="en-IN" w:eastAsia="en-IN"/>
        </w:rPr>
        <w:t xml:space="preserve">2. </w:t>
      </w:r>
      <w:r>
        <w:rPr>
          <w:rFonts w:ascii="Arial" w:eastAsia="Times New Roman" w:hAnsi="Arial" w:cs="Arial"/>
          <w:b/>
          <w:color w:val="000000"/>
          <w:lang w:val="en-IN" w:eastAsia="en-IN"/>
        </w:rPr>
        <w:t>Generate Table M</w:t>
      </w:r>
      <w:r w:rsidR="00F93F12" w:rsidRPr="00CC0E44">
        <w:rPr>
          <w:rFonts w:ascii="Arial" w:eastAsia="Times New Roman" w:hAnsi="Arial" w:cs="Arial"/>
          <w:b/>
          <w:color w:val="000000"/>
          <w:lang w:val="en-IN" w:eastAsia="en-IN"/>
        </w:rPr>
        <w:t xml:space="preserve">aintenance for this. </w:t>
      </w:r>
    </w:p>
    <w:p w:rsidR="00F93F12" w:rsidRPr="00CC0E44" w:rsidRDefault="00E24627" w:rsidP="00F93F12">
      <w:pPr>
        <w:rPr>
          <w:rFonts w:ascii="Arial" w:eastAsia="Times New Roman" w:hAnsi="Arial" w:cs="Arial"/>
          <w:b/>
          <w:color w:val="000000"/>
          <w:lang w:val="en-IN" w:eastAsia="en-IN"/>
        </w:rPr>
      </w:pPr>
      <w:r>
        <w:rPr>
          <w:rFonts w:ascii="Arial" w:eastAsia="Arial" w:hAnsi="Arial" w:cs="Arial"/>
          <w:b/>
          <w:color w:val="000000"/>
          <w:lang w:val="en-IN" w:eastAsia="en-IN"/>
        </w:rPr>
        <w:t xml:space="preserve">3. </w:t>
      </w:r>
      <w:r w:rsidR="00F93F12" w:rsidRPr="00CC0E44">
        <w:rPr>
          <w:rFonts w:ascii="Arial" w:eastAsia="Times New Roman" w:hAnsi="Arial" w:cs="Arial"/>
          <w:b/>
          <w:color w:val="000000"/>
          <w:lang w:val="en-IN" w:eastAsia="en-IN"/>
        </w:rPr>
        <w:t xml:space="preserve">Now create new entries with the help of transaction SM30. </w:t>
      </w:r>
    </w:p>
    <w:p w:rsidR="00F93F12" w:rsidRPr="00CC0E44" w:rsidRDefault="00E24627" w:rsidP="00F93F12">
      <w:pPr>
        <w:rPr>
          <w:rFonts w:ascii="Arial" w:hAnsi="Arial" w:cs="Arial"/>
          <w:b/>
          <w:color w:val="000000"/>
        </w:rPr>
      </w:pPr>
      <w:r>
        <w:rPr>
          <w:rFonts w:ascii="Arial" w:eastAsia="Arial" w:hAnsi="Arial" w:cs="Arial"/>
          <w:b/>
          <w:color w:val="000000"/>
        </w:rPr>
        <w:t xml:space="preserve">4. </w:t>
      </w:r>
      <w:r w:rsidR="00F93F12" w:rsidRPr="00CC0E44">
        <w:rPr>
          <w:rFonts w:ascii="Arial" w:hAnsi="Arial" w:cs="Arial"/>
          <w:b/>
          <w:color w:val="000000"/>
        </w:rPr>
        <w:t>Click on New entries.</w:t>
      </w:r>
    </w:p>
    <w:p w:rsidR="00F93F12" w:rsidRPr="00CC0E44" w:rsidRDefault="00E24627" w:rsidP="00F93F12">
      <w:pPr>
        <w:rPr>
          <w:rFonts w:ascii="Arial" w:hAnsi="Arial" w:cs="Arial"/>
          <w:b/>
          <w:color w:val="000000"/>
        </w:rPr>
      </w:pPr>
      <w:r>
        <w:rPr>
          <w:rFonts w:ascii="Arial" w:eastAsia="Arial" w:hAnsi="Arial" w:cs="Arial"/>
          <w:b/>
          <w:color w:val="000000"/>
        </w:rPr>
        <w:t xml:space="preserve">5. </w:t>
      </w:r>
      <w:r w:rsidR="00F93F12" w:rsidRPr="00CC0E44">
        <w:rPr>
          <w:rFonts w:ascii="Arial" w:hAnsi="Arial" w:cs="Arial"/>
          <w:b/>
          <w:color w:val="000000"/>
        </w:rPr>
        <w:t>Enter value and save.</w:t>
      </w:r>
    </w:p>
    <w:p w:rsidR="00F93F12" w:rsidRPr="00CC0E44" w:rsidRDefault="00E24627" w:rsidP="00F93F12">
      <w:pPr>
        <w:rPr>
          <w:rFonts w:ascii="Arial" w:hAnsi="Arial" w:cs="Arial"/>
          <w:b/>
          <w:color w:val="000000"/>
        </w:rPr>
      </w:pPr>
      <w:r>
        <w:rPr>
          <w:rFonts w:ascii="Arial" w:eastAsia="Arial" w:hAnsi="Arial" w:cs="Arial"/>
          <w:b/>
          <w:color w:val="000000"/>
        </w:rPr>
        <w:t>6.</w:t>
      </w:r>
      <w:r w:rsidR="00F93F12" w:rsidRPr="00CC0E44">
        <w:rPr>
          <w:rFonts w:ascii="Arial" w:hAnsi="Arial" w:cs="Arial"/>
          <w:b/>
          <w:color w:val="000000"/>
        </w:rPr>
        <w:t xml:space="preserve">Data will be saved in the capital letters </w:t>
      </w:r>
      <w:r w:rsidR="00377DA4" w:rsidRPr="00CC0E44">
        <w:rPr>
          <w:rFonts w:ascii="Arial" w:hAnsi="Arial" w:cs="Arial"/>
          <w:b/>
          <w:color w:val="000000"/>
        </w:rPr>
        <w:t>or</w:t>
      </w:r>
      <w:r w:rsidR="00F93F12" w:rsidRPr="00CC0E44">
        <w:rPr>
          <w:rFonts w:ascii="Arial" w:hAnsi="Arial" w:cs="Arial"/>
          <w:b/>
          <w:color w:val="000000"/>
        </w:rPr>
        <w:t xml:space="preserve"> check entries using transaction SE16.</w:t>
      </w:r>
    </w:p>
    <w:p w:rsidR="00F93F12" w:rsidRPr="00CC0E44" w:rsidRDefault="00E24627" w:rsidP="00F93F12">
      <w:pPr>
        <w:spacing w:before="100" w:beforeAutospacing="1" w:after="100" w:afterAutospacing="1" w:line="240" w:lineRule="auto"/>
        <w:ind w:left="360" w:hanging="360"/>
        <w:contextualSpacing/>
        <w:jc w:val="both"/>
        <w:rPr>
          <w:rFonts w:ascii="Arial" w:eastAsia="Times New Roman" w:hAnsi="Arial" w:cs="Arial"/>
          <w:b/>
          <w:color w:val="000000"/>
          <w:lang w:val="en-IN" w:eastAsia="en-IN"/>
        </w:rPr>
      </w:pPr>
      <w:r>
        <w:rPr>
          <w:rFonts w:ascii="Arial" w:eastAsia="Arial" w:hAnsi="Arial" w:cs="Arial"/>
          <w:b/>
          <w:color w:val="000000"/>
          <w:lang w:val="en-IN" w:eastAsia="en-IN"/>
        </w:rPr>
        <w:t xml:space="preserve">7. </w:t>
      </w:r>
      <w:r w:rsidR="00F93F12" w:rsidRPr="00CC0E44">
        <w:rPr>
          <w:rFonts w:ascii="Arial" w:eastAsia="Times New Roman" w:hAnsi="Arial" w:cs="Arial"/>
          <w:b/>
          <w:color w:val="000000"/>
          <w:lang w:val="en-IN" w:eastAsia="en-IN"/>
        </w:rPr>
        <w:t xml:space="preserve">Now we want to store the entries in lowercase. Here are the steps to achieve this. </w:t>
      </w:r>
    </w:p>
    <w:p w:rsidR="00F93F12" w:rsidRPr="00CC0E44" w:rsidRDefault="00F93F12" w:rsidP="00F93F12">
      <w:pPr>
        <w:spacing w:before="100" w:beforeAutospacing="1" w:after="100" w:afterAutospacing="1" w:line="240" w:lineRule="auto"/>
        <w:ind w:left="360" w:hanging="360"/>
        <w:contextualSpacing/>
        <w:jc w:val="both"/>
        <w:rPr>
          <w:rFonts w:ascii="Arial" w:eastAsia="Times New Roman" w:hAnsi="Arial" w:cs="Arial"/>
          <w:b/>
          <w:color w:val="000000"/>
          <w:lang w:val="en-IN" w:eastAsia="en-IN"/>
        </w:rPr>
      </w:pPr>
      <w:r w:rsidRPr="00CC0E44">
        <w:rPr>
          <w:rFonts w:ascii="Arial" w:eastAsia="Arial" w:hAnsi="Arial" w:cs="Arial"/>
          <w:b/>
          <w:color w:val="000000"/>
          <w:lang w:val="en-IN" w:eastAsia="en-IN"/>
        </w:rPr>
        <w:t xml:space="preserve">a.     </w:t>
      </w:r>
      <w:r w:rsidRPr="00CC0E44">
        <w:rPr>
          <w:rFonts w:ascii="Arial" w:eastAsia="Times New Roman" w:hAnsi="Arial" w:cs="Arial"/>
          <w:b/>
          <w:color w:val="000000"/>
          <w:lang w:val="en-IN" w:eastAsia="en-IN"/>
        </w:rPr>
        <w:t xml:space="preserve">Go to the domain of the field to which you want to store values in lowercase. </w:t>
      </w:r>
    </w:p>
    <w:p w:rsidR="00CC0E44" w:rsidRPr="00CC0E44" w:rsidRDefault="00F93F12" w:rsidP="00F93F12">
      <w:pPr>
        <w:rPr>
          <w:rFonts w:ascii="Arial" w:hAnsi="Arial" w:cs="Arial"/>
          <w:b/>
          <w:color w:val="000000"/>
        </w:rPr>
      </w:pPr>
      <w:r w:rsidRPr="00CC0E44">
        <w:rPr>
          <w:rFonts w:ascii="Arial" w:eastAsia="Arial" w:hAnsi="Arial" w:cs="Arial"/>
          <w:b/>
          <w:color w:val="000000"/>
        </w:rPr>
        <w:t xml:space="preserve">b.    </w:t>
      </w:r>
      <w:r w:rsidRPr="00CC0E44">
        <w:rPr>
          <w:rFonts w:ascii="Arial" w:hAnsi="Arial" w:cs="Arial"/>
          <w:b/>
          <w:color w:val="000000"/>
        </w:rPr>
        <w:t>Click on Change/display button.</w:t>
      </w:r>
    </w:p>
    <w:p w:rsidR="00F93F12" w:rsidRPr="00CC0E44" w:rsidRDefault="00F93F12" w:rsidP="00F93F12">
      <w:pPr>
        <w:rPr>
          <w:rFonts w:ascii="Arial" w:hAnsi="Arial" w:cs="Arial"/>
          <w:b/>
          <w:color w:val="000000"/>
        </w:rPr>
      </w:pPr>
      <w:r w:rsidRPr="00CC0E44">
        <w:rPr>
          <w:rFonts w:ascii="Arial" w:eastAsia="Arial" w:hAnsi="Arial" w:cs="Arial"/>
          <w:b/>
          <w:color w:val="000000"/>
        </w:rPr>
        <w:t xml:space="preserve">c.     </w:t>
      </w:r>
      <w:r w:rsidRPr="00CC0E44">
        <w:rPr>
          <w:rFonts w:ascii="Arial" w:hAnsi="Arial" w:cs="Arial"/>
          <w:b/>
          <w:color w:val="000000"/>
        </w:rPr>
        <w:t>Check the lower Case check box.</w:t>
      </w:r>
    </w:p>
    <w:p w:rsidR="00F93F12" w:rsidRPr="00CC0E44" w:rsidRDefault="00F93F12" w:rsidP="00F93F12">
      <w:pPr>
        <w:spacing w:before="100" w:beforeAutospacing="1" w:after="100" w:afterAutospacing="1" w:line="240" w:lineRule="auto"/>
        <w:ind w:left="360" w:hanging="360"/>
        <w:contextualSpacing/>
        <w:jc w:val="both"/>
        <w:rPr>
          <w:rFonts w:ascii="Arial" w:eastAsia="Times New Roman" w:hAnsi="Arial" w:cs="Arial"/>
          <w:b/>
          <w:color w:val="000000"/>
          <w:lang w:val="en-IN" w:eastAsia="en-IN"/>
        </w:rPr>
      </w:pPr>
      <w:r w:rsidRPr="00CC0E44">
        <w:rPr>
          <w:rFonts w:ascii="Arial" w:eastAsia="Arial" w:hAnsi="Arial" w:cs="Arial"/>
          <w:b/>
          <w:color w:val="000000"/>
          <w:lang w:val="en-IN" w:eastAsia="en-IN"/>
        </w:rPr>
        <w:t xml:space="preserve">d.    </w:t>
      </w:r>
      <w:r w:rsidRPr="00CC0E44">
        <w:rPr>
          <w:rFonts w:ascii="Arial" w:eastAsia="Times New Roman" w:hAnsi="Arial" w:cs="Arial"/>
          <w:b/>
          <w:color w:val="000000"/>
          <w:lang w:val="en-IN" w:eastAsia="en-IN"/>
        </w:rPr>
        <w:t xml:space="preserve">Save and activate the domain. </w:t>
      </w:r>
    </w:p>
    <w:p w:rsidR="00F93F12" w:rsidRPr="00CC0E44" w:rsidRDefault="00F93F12" w:rsidP="00F93F12">
      <w:pPr>
        <w:spacing w:before="100" w:beforeAutospacing="1" w:after="100" w:afterAutospacing="1" w:line="240" w:lineRule="auto"/>
        <w:ind w:left="360" w:hanging="360"/>
        <w:contextualSpacing/>
        <w:jc w:val="both"/>
        <w:rPr>
          <w:rFonts w:ascii="Arial" w:eastAsia="Times New Roman" w:hAnsi="Arial" w:cs="Arial"/>
          <w:b/>
          <w:color w:val="000000"/>
          <w:lang w:val="en-IN" w:eastAsia="en-IN"/>
        </w:rPr>
      </w:pPr>
      <w:r w:rsidRPr="00CC0E44">
        <w:rPr>
          <w:rFonts w:ascii="Arial" w:eastAsia="Arial" w:hAnsi="Arial" w:cs="Arial"/>
          <w:b/>
          <w:color w:val="000000"/>
          <w:lang w:val="en-IN" w:eastAsia="en-IN"/>
        </w:rPr>
        <w:t xml:space="preserve">e.     </w:t>
      </w:r>
      <w:r w:rsidRPr="00CC0E44">
        <w:rPr>
          <w:rFonts w:ascii="Arial" w:eastAsia="Times New Roman" w:hAnsi="Arial" w:cs="Arial"/>
          <w:b/>
          <w:color w:val="000000"/>
          <w:lang w:val="en-IN" w:eastAsia="en-IN"/>
        </w:rPr>
        <w:t>Now again create new entries with the help t</w:t>
      </w:r>
      <w:r w:rsidR="00EB2484">
        <w:rPr>
          <w:rFonts w:ascii="Arial" w:eastAsia="Times New Roman" w:hAnsi="Arial" w:cs="Arial"/>
          <w:b/>
          <w:color w:val="000000"/>
          <w:lang w:val="en-IN" w:eastAsia="en-IN"/>
        </w:rPr>
        <w:t>-</w:t>
      </w:r>
      <w:r w:rsidRPr="00CC0E44">
        <w:rPr>
          <w:rFonts w:ascii="Arial" w:eastAsia="Times New Roman" w:hAnsi="Arial" w:cs="Arial"/>
          <w:b/>
          <w:color w:val="000000"/>
          <w:lang w:val="en-IN" w:eastAsia="en-IN"/>
        </w:rPr>
        <w:t>code SM30. Enter values and save.</w:t>
      </w:r>
    </w:p>
    <w:p w:rsidR="00983057" w:rsidRPr="00983057" w:rsidRDefault="00983057" w:rsidP="00983057">
      <w:pPr>
        <w:spacing w:before="100" w:beforeAutospacing="1" w:after="100" w:afterAutospacing="1" w:line="240" w:lineRule="auto"/>
        <w:jc w:val="both"/>
        <w:rPr>
          <w:rFonts w:ascii="Arial" w:eastAsia="Times New Roman" w:hAnsi="Arial" w:cs="Arial"/>
          <w:b/>
          <w:color w:val="000000"/>
          <w:lang w:val="en-IN" w:eastAsia="en-IN"/>
        </w:rPr>
      </w:pPr>
      <w:r w:rsidRPr="00851A3F">
        <w:rPr>
          <w:rFonts w:ascii="Arial" w:eastAsia="Times New Roman" w:hAnsi="Arial" w:cs="Arial"/>
          <w:b/>
          <w:color w:val="000000"/>
          <w:u w:val="single"/>
          <w:lang w:val="en-IN" w:eastAsia="en-IN"/>
        </w:rPr>
        <w:t>Output</w:t>
      </w:r>
      <w:r w:rsidRPr="00983057">
        <w:rPr>
          <w:rFonts w:ascii="Arial" w:eastAsia="Times New Roman" w:hAnsi="Arial" w:cs="Arial"/>
          <w:b/>
          <w:color w:val="000000"/>
          <w:lang w:val="en-IN" w:eastAsia="en-IN"/>
        </w:rPr>
        <w:t xml:space="preserve">: </w:t>
      </w:r>
    </w:p>
    <w:p w:rsidR="00983057" w:rsidRPr="00983057" w:rsidRDefault="00983057" w:rsidP="00983057">
      <w:pPr>
        <w:spacing w:before="100" w:beforeAutospacing="1" w:after="100" w:afterAutospacing="1" w:line="240" w:lineRule="auto"/>
        <w:jc w:val="both"/>
        <w:rPr>
          <w:rFonts w:ascii="Arial" w:eastAsia="Times New Roman" w:hAnsi="Arial" w:cs="Arial"/>
          <w:b/>
          <w:color w:val="000000"/>
          <w:lang w:val="en-IN" w:eastAsia="en-IN"/>
        </w:rPr>
      </w:pPr>
      <w:r w:rsidRPr="00983057">
        <w:rPr>
          <w:rFonts w:ascii="Arial" w:eastAsia="Times New Roman" w:hAnsi="Arial" w:cs="Arial"/>
          <w:b/>
          <w:color w:val="000000"/>
          <w:lang w:val="en-IN" w:eastAsia="en-IN"/>
        </w:rPr>
        <w:t>Valu</w:t>
      </w:r>
      <w:r w:rsidR="00E24627">
        <w:rPr>
          <w:rFonts w:ascii="Arial" w:eastAsia="Times New Roman" w:hAnsi="Arial" w:cs="Arial"/>
          <w:b/>
          <w:color w:val="000000"/>
          <w:lang w:val="en-IN" w:eastAsia="en-IN"/>
        </w:rPr>
        <w:t>es will be stored in the given c</w:t>
      </w:r>
      <w:r w:rsidRPr="00983057">
        <w:rPr>
          <w:rFonts w:ascii="Arial" w:eastAsia="Times New Roman" w:hAnsi="Arial" w:cs="Arial"/>
          <w:b/>
          <w:color w:val="000000"/>
          <w:lang w:val="en-IN" w:eastAsia="en-IN"/>
        </w:rPr>
        <w:t xml:space="preserve">ase. </w:t>
      </w:r>
    </w:p>
    <w:p w:rsidR="007349AF" w:rsidRPr="00A37C1A" w:rsidRDefault="00CD1B15" w:rsidP="007349AF">
      <w:pPr>
        <w:rPr>
          <w:rFonts w:ascii="Arial" w:hAnsi="Arial" w:cs="Arial"/>
          <w:b/>
          <w:color w:val="FF0000"/>
        </w:rPr>
      </w:pPr>
      <w:r>
        <w:rPr>
          <w:rFonts w:ascii="Arial" w:hAnsi="Arial" w:cs="Arial"/>
          <w:b/>
          <w:color w:val="FF0000"/>
        </w:rPr>
        <w:t>27</w:t>
      </w:r>
      <w:r w:rsidR="007349AF">
        <w:rPr>
          <w:rFonts w:ascii="Arial" w:hAnsi="Arial" w:cs="Arial"/>
          <w:b/>
          <w:color w:val="FF0000"/>
        </w:rPr>
        <w:t xml:space="preserve">) </w:t>
      </w:r>
      <w:r w:rsidR="00422427">
        <w:rPr>
          <w:rFonts w:ascii="Arial" w:hAnsi="Arial" w:cs="Arial"/>
          <w:b/>
          <w:color w:val="FF0000"/>
        </w:rPr>
        <w:t xml:space="preserve">What is </w:t>
      </w:r>
      <w:r w:rsidR="007349AF">
        <w:rPr>
          <w:rFonts w:ascii="Arial" w:hAnsi="Arial" w:cs="Arial"/>
          <w:b/>
          <w:color w:val="FF0000"/>
        </w:rPr>
        <w:t>Transaction code?</w:t>
      </w:r>
    </w:p>
    <w:p w:rsidR="007349AF" w:rsidRDefault="007349AF" w:rsidP="007349AF">
      <w:pPr>
        <w:rPr>
          <w:rFonts w:ascii="Arial" w:hAnsi="Arial" w:cs="Arial"/>
          <w:b/>
        </w:rPr>
      </w:pPr>
      <w:proofErr w:type="spellStart"/>
      <w:r w:rsidRPr="00A37C1A">
        <w:rPr>
          <w:rFonts w:ascii="Arial" w:hAnsi="Arial" w:cs="Arial"/>
          <w:b/>
        </w:rPr>
        <w:t>Ans</w:t>
      </w:r>
      <w:proofErr w:type="spellEnd"/>
      <w:r w:rsidRPr="00A37C1A">
        <w:rPr>
          <w:rFonts w:ascii="Arial" w:hAnsi="Arial" w:cs="Arial"/>
          <w:b/>
        </w:rPr>
        <w:t>: They are the commands</w:t>
      </w:r>
      <w:r>
        <w:rPr>
          <w:rFonts w:ascii="Arial" w:hAnsi="Arial" w:cs="Arial"/>
          <w:b/>
        </w:rPr>
        <w:t xml:space="preserve">/shortcuts to execute corresponding application. In SAP </w:t>
      </w:r>
    </w:p>
    <w:p w:rsidR="007349AF" w:rsidRPr="00A37C1A" w:rsidRDefault="007349AF" w:rsidP="007349AF">
      <w:pPr>
        <w:rPr>
          <w:rFonts w:ascii="Arial" w:hAnsi="Arial" w:cs="Arial"/>
          <w:b/>
        </w:rPr>
      </w:pPr>
      <w:r w:rsidRPr="00A37C1A">
        <w:rPr>
          <w:rFonts w:ascii="Arial" w:hAnsi="Arial" w:cs="Arial"/>
          <w:b/>
        </w:rPr>
        <w:t>each screen is associated with T-Code.</w:t>
      </w:r>
    </w:p>
    <w:p w:rsidR="007349AF" w:rsidRDefault="007349AF" w:rsidP="007349AF">
      <w:pPr>
        <w:rPr>
          <w:rFonts w:ascii="Arial" w:hAnsi="Arial" w:cs="Arial"/>
          <w:b/>
        </w:rPr>
      </w:pPr>
      <w:r w:rsidRPr="00A37C1A">
        <w:rPr>
          <w:rFonts w:ascii="Arial" w:hAnsi="Arial" w:cs="Arial"/>
          <w:b/>
        </w:rPr>
        <w:t xml:space="preserve">a) </w:t>
      </w:r>
      <w:r w:rsidRPr="00A37C1A">
        <w:rPr>
          <w:rFonts w:ascii="Arial" w:hAnsi="Arial" w:cs="Arial"/>
          <w:b/>
          <w:u w:val="single"/>
        </w:rPr>
        <w:t>Standard T code</w:t>
      </w:r>
      <w:r w:rsidRPr="00A37C1A">
        <w:rPr>
          <w:rFonts w:ascii="Arial" w:hAnsi="Arial" w:cs="Arial"/>
          <w:b/>
        </w:rPr>
        <w:t xml:space="preserve">: They are the system provided to work with the pre-defined applications. The </w:t>
      </w:r>
    </w:p>
    <w:p w:rsidR="007349AF" w:rsidRPr="00A37C1A" w:rsidRDefault="00EB2484" w:rsidP="007349AF">
      <w:pPr>
        <w:rPr>
          <w:rFonts w:ascii="Arial" w:hAnsi="Arial" w:cs="Arial"/>
          <w:b/>
        </w:rPr>
      </w:pPr>
      <w:r w:rsidRPr="00A37C1A">
        <w:rPr>
          <w:rFonts w:ascii="Arial" w:hAnsi="Arial" w:cs="Arial"/>
          <w:b/>
        </w:rPr>
        <w:t>Standard</w:t>
      </w:r>
      <w:r w:rsidR="007349AF" w:rsidRPr="00A37C1A">
        <w:rPr>
          <w:rFonts w:ascii="Arial" w:hAnsi="Arial" w:cs="Arial"/>
          <w:b/>
        </w:rPr>
        <w:t xml:space="preserve"> T-codes could only be the combination of any alphabets/alpha-numeric</w:t>
      </w:r>
    </w:p>
    <w:p w:rsidR="007349AF" w:rsidRPr="00A37C1A" w:rsidRDefault="007349AF" w:rsidP="007349AF">
      <w:pPr>
        <w:rPr>
          <w:rFonts w:ascii="Arial" w:hAnsi="Arial" w:cs="Arial"/>
          <w:b/>
        </w:rPr>
      </w:pPr>
      <w:r w:rsidRPr="00A37C1A">
        <w:rPr>
          <w:rFonts w:ascii="Arial" w:hAnsi="Arial" w:cs="Arial"/>
          <w:b/>
        </w:rPr>
        <w:t>Ex: SQVI, SE11, SE38 (SE-System Engineering, SM – System Machine, SQ-System query)</w:t>
      </w:r>
    </w:p>
    <w:p w:rsidR="007349AF" w:rsidRPr="00A37C1A" w:rsidRDefault="007349AF" w:rsidP="007349AF">
      <w:pPr>
        <w:rPr>
          <w:rFonts w:ascii="Arial" w:hAnsi="Arial" w:cs="Arial"/>
          <w:b/>
        </w:rPr>
      </w:pPr>
      <w:r w:rsidRPr="00A37C1A">
        <w:rPr>
          <w:rFonts w:ascii="Arial" w:hAnsi="Arial" w:cs="Arial"/>
          <w:b/>
        </w:rPr>
        <w:t xml:space="preserve">b) </w:t>
      </w:r>
      <w:r w:rsidRPr="00A37C1A">
        <w:rPr>
          <w:rFonts w:ascii="Arial" w:hAnsi="Arial" w:cs="Arial"/>
          <w:b/>
          <w:u w:val="single"/>
        </w:rPr>
        <w:t>Custom T code</w:t>
      </w:r>
      <w:r w:rsidRPr="00A37C1A">
        <w:rPr>
          <w:rFonts w:ascii="Arial" w:hAnsi="Arial" w:cs="Arial"/>
          <w:b/>
        </w:rPr>
        <w:t>: They are created &amp; maintained by ABAP Technical Consultant</w:t>
      </w:r>
    </w:p>
    <w:p w:rsidR="003125DF" w:rsidRPr="005A2D58" w:rsidRDefault="007349AF" w:rsidP="00EB3A26">
      <w:pPr>
        <w:rPr>
          <w:rFonts w:ascii="Arial" w:hAnsi="Arial" w:cs="Arial"/>
          <w:b/>
          <w:color w:val="000000" w:themeColor="text1"/>
        </w:rPr>
      </w:pPr>
      <w:r w:rsidRPr="00A37C1A">
        <w:rPr>
          <w:rFonts w:ascii="Arial" w:hAnsi="Arial" w:cs="Arial"/>
          <w:b/>
        </w:rPr>
        <w:t>SE93 is used to work with custom T</w:t>
      </w:r>
      <w:r>
        <w:rPr>
          <w:rFonts w:ascii="Arial" w:hAnsi="Arial" w:cs="Arial"/>
          <w:b/>
        </w:rPr>
        <w:t>-</w:t>
      </w:r>
      <w:r w:rsidRPr="00A37C1A">
        <w:rPr>
          <w:rFonts w:ascii="Arial" w:hAnsi="Arial" w:cs="Arial"/>
          <w:b/>
        </w:rPr>
        <w:t>code.</w:t>
      </w:r>
    </w:p>
    <w:p w:rsidR="00CB4F7D" w:rsidRPr="00CB4F7D" w:rsidRDefault="00AF40F3" w:rsidP="002758FF">
      <w:pPr>
        <w:pStyle w:val="ListParagraph"/>
        <w:numPr>
          <w:ilvl w:val="0"/>
          <w:numId w:val="62"/>
        </w:numPr>
        <w:rPr>
          <w:rFonts w:ascii="Arial" w:hAnsi="Arial" w:cs="Arial"/>
          <w:b/>
        </w:rPr>
      </w:pPr>
      <w:r>
        <w:rPr>
          <w:rFonts w:ascii="Arial" w:hAnsi="Arial" w:cs="Arial"/>
          <w:b/>
        </w:rPr>
        <w:lastRenderedPageBreak/>
        <w:t>TSTC</w:t>
      </w:r>
      <w:r w:rsidR="00EB2484" w:rsidRPr="00CB4F7D">
        <w:rPr>
          <w:rFonts w:ascii="Arial" w:hAnsi="Arial" w:cs="Arial"/>
          <w:b/>
        </w:rPr>
        <w:t xml:space="preserve">– </w:t>
      </w:r>
      <w:r w:rsidR="00EB2484">
        <w:rPr>
          <w:rFonts w:ascii="Arial" w:hAnsi="Arial" w:cs="Arial"/>
          <w:b/>
        </w:rPr>
        <w:t>It</w:t>
      </w:r>
      <w:r w:rsidR="001658F3">
        <w:rPr>
          <w:rFonts w:ascii="Arial" w:hAnsi="Arial" w:cs="Arial"/>
          <w:b/>
        </w:rPr>
        <w:t xml:space="preserve"> is the standard table which contains all the </w:t>
      </w:r>
      <w:r w:rsidR="00CB4F7D" w:rsidRPr="00CB4F7D">
        <w:rPr>
          <w:rFonts w:ascii="Arial" w:hAnsi="Arial" w:cs="Arial"/>
          <w:b/>
        </w:rPr>
        <w:t>Transaction Codes</w:t>
      </w:r>
      <w:r w:rsidR="001658F3">
        <w:rPr>
          <w:rFonts w:ascii="Arial" w:hAnsi="Arial" w:cs="Arial"/>
          <w:b/>
        </w:rPr>
        <w:t xml:space="preserve"> in the system.</w:t>
      </w:r>
    </w:p>
    <w:p w:rsidR="00CB4F7D" w:rsidRDefault="00CB4F7D" w:rsidP="002758FF">
      <w:pPr>
        <w:pStyle w:val="ListParagraph"/>
        <w:numPr>
          <w:ilvl w:val="0"/>
          <w:numId w:val="62"/>
        </w:numPr>
        <w:rPr>
          <w:rFonts w:ascii="Arial" w:hAnsi="Arial" w:cs="Arial"/>
          <w:b/>
        </w:rPr>
      </w:pPr>
      <w:r w:rsidRPr="00CB4F7D">
        <w:rPr>
          <w:rFonts w:ascii="Arial" w:hAnsi="Arial" w:cs="Arial"/>
          <w:b/>
        </w:rPr>
        <w:t>TFDIR – Function Modules</w:t>
      </w:r>
    </w:p>
    <w:p w:rsidR="00EB3A26" w:rsidRDefault="00EB3A26" w:rsidP="00EB3A26">
      <w:pPr>
        <w:pStyle w:val="ListParagraph"/>
        <w:rPr>
          <w:rFonts w:ascii="Arial" w:hAnsi="Arial" w:cs="Arial"/>
          <w:b/>
        </w:rPr>
      </w:pPr>
    </w:p>
    <w:p w:rsidR="00CC0E44" w:rsidRDefault="00CC0E44" w:rsidP="00EB3A26">
      <w:pPr>
        <w:pStyle w:val="ListParagraph"/>
        <w:rPr>
          <w:rFonts w:ascii="Arial" w:hAnsi="Arial" w:cs="Arial"/>
          <w:b/>
        </w:rPr>
      </w:pPr>
    </w:p>
    <w:p w:rsidR="00CC0E44" w:rsidRDefault="00CC0E44" w:rsidP="00EB3A26">
      <w:pPr>
        <w:pStyle w:val="ListParagraph"/>
        <w:rPr>
          <w:rFonts w:ascii="Arial" w:hAnsi="Arial" w:cs="Arial"/>
          <w:b/>
        </w:rPr>
      </w:pPr>
    </w:p>
    <w:p w:rsidR="00D46D76" w:rsidRPr="00B23E4C" w:rsidRDefault="00B02718" w:rsidP="00B23E4C">
      <w:pPr>
        <w:rPr>
          <w:rFonts w:ascii="Arial" w:hAnsi="Arial" w:cs="Arial"/>
          <w:b/>
          <w:color w:val="FF0000"/>
        </w:rPr>
      </w:pPr>
      <w:r>
        <w:rPr>
          <w:rFonts w:ascii="Arial" w:hAnsi="Arial" w:cs="Arial"/>
          <w:b/>
          <w:color w:val="FF0000"/>
        </w:rPr>
        <w:t>28</w:t>
      </w:r>
      <w:r w:rsidR="00B23E4C" w:rsidRPr="00B23E4C">
        <w:rPr>
          <w:rFonts w:ascii="Arial" w:hAnsi="Arial" w:cs="Arial"/>
          <w:b/>
          <w:color w:val="FF0000"/>
        </w:rPr>
        <w:t xml:space="preserve">) </w:t>
      </w:r>
      <w:r w:rsidR="000118A2" w:rsidRPr="00B23E4C">
        <w:rPr>
          <w:rFonts w:ascii="Arial" w:hAnsi="Arial" w:cs="Arial"/>
          <w:b/>
          <w:color w:val="FF0000"/>
        </w:rPr>
        <w:t>What</w:t>
      </w:r>
      <w:r w:rsidR="00D46D76" w:rsidRPr="00B23E4C">
        <w:rPr>
          <w:rFonts w:ascii="Arial" w:hAnsi="Arial" w:cs="Arial"/>
          <w:b/>
          <w:color w:val="FF0000"/>
        </w:rPr>
        <w:t xml:space="preserve"> is D</w:t>
      </w:r>
      <w:r w:rsidR="00264FAC">
        <w:rPr>
          <w:rFonts w:ascii="Arial" w:hAnsi="Arial" w:cs="Arial"/>
          <w:b/>
          <w:color w:val="FF0000"/>
        </w:rPr>
        <w:t>ata Dictionary/D</w:t>
      </w:r>
      <w:r w:rsidR="00D46D76" w:rsidRPr="00B23E4C">
        <w:rPr>
          <w:rFonts w:ascii="Arial" w:hAnsi="Arial" w:cs="Arial"/>
          <w:b/>
          <w:color w:val="FF0000"/>
        </w:rPr>
        <w:t>DIC?</w:t>
      </w:r>
    </w:p>
    <w:p w:rsidR="00D46D76" w:rsidRPr="006B3A86" w:rsidRDefault="00D46D76" w:rsidP="0085162C">
      <w:pPr>
        <w:rPr>
          <w:rFonts w:ascii="Arial" w:hAnsi="Arial" w:cs="Arial"/>
          <w:b/>
        </w:rPr>
      </w:pPr>
      <w:proofErr w:type="spellStart"/>
      <w:r w:rsidRPr="006B3A86">
        <w:rPr>
          <w:rFonts w:ascii="Arial" w:hAnsi="Arial" w:cs="Arial"/>
          <w:b/>
        </w:rPr>
        <w:t>Ans</w:t>
      </w:r>
      <w:proofErr w:type="spellEnd"/>
      <w:r w:rsidRPr="006B3A86">
        <w:rPr>
          <w:rFonts w:ascii="Arial" w:hAnsi="Arial" w:cs="Arial"/>
          <w:b/>
        </w:rPr>
        <w:t xml:space="preserve">: </w:t>
      </w:r>
      <w:r w:rsidR="006B3A86" w:rsidRPr="006B3A86">
        <w:rPr>
          <w:rFonts w:ascii="Arial" w:hAnsi="Arial" w:cs="Arial"/>
          <w:b/>
        </w:rPr>
        <w:t>Data Dictionary is central &amp; structured source of data. The data objects can be referred anywhere in the system &amp; the data definitions are maintained in the DDIC.</w:t>
      </w:r>
    </w:p>
    <w:p w:rsidR="00751FD7" w:rsidRPr="0004237A" w:rsidRDefault="00B02718" w:rsidP="0004237A">
      <w:pPr>
        <w:rPr>
          <w:rFonts w:ascii="Arial" w:hAnsi="Arial" w:cs="Arial"/>
          <w:b/>
          <w:color w:val="FF0000"/>
        </w:rPr>
      </w:pPr>
      <w:r>
        <w:rPr>
          <w:rFonts w:ascii="Arial" w:hAnsi="Arial" w:cs="Arial"/>
          <w:b/>
          <w:color w:val="FF0000"/>
        </w:rPr>
        <w:t>29</w:t>
      </w:r>
      <w:r w:rsidR="0004237A" w:rsidRPr="0004237A">
        <w:rPr>
          <w:rFonts w:ascii="Arial" w:hAnsi="Arial" w:cs="Arial"/>
          <w:b/>
          <w:color w:val="FF0000"/>
        </w:rPr>
        <w:t xml:space="preserve">) </w:t>
      </w:r>
      <w:r w:rsidR="000118A2" w:rsidRPr="0004237A">
        <w:rPr>
          <w:rFonts w:ascii="Arial" w:hAnsi="Arial" w:cs="Arial"/>
          <w:b/>
          <w:color w:val="FF0000"/>
        </w:rPr>
        <w:t>What</w:t>
      </w:r>
      <w:r w:rsidR="00751FD7" w:rsidRPr="0004237A">
        <w:rPr>
          <w:rFonts w:ascii="Arial" w:hAnsi="Arial" w:cs="Arial"/>
          <w:b/>
          <w:color w:val="FF0000"/>
        </w:rPr>
        <w:t xml:space="preserve"> is Client &amp; Server?</w:t>
      </w:r>
    </w:p>
    <w:p w:rsidR="001B3654" w:rsidRDefault="00751FD7" w:rsidP="0085162C">
      <w:pPr>
        <w:rPr>
          <w:rFonts w:ascii="Arial" w:hAnsi="Arial" w:cs="Arial"/>
          <w:b/>
        </w:rPr>
      </w:pPr>
      <w:proofErr w:type="spellStart"/>
      <w:r w:rsidRPr="00751FD7">
        <w:rPr>
          <w:rFonts w:ascii="Arial" w:hAnsi="Arial" w:cs="Arial"/>
          <w:b/>
        </w:rPr>
        <w:t>Ans</w:t>
      </w:r>
      <w:proofErr w:type="spellEnd"/>
      <w:r w:rsidRPr="00751FD7">
        <w:rPr>
          <w:rFonts w:ascii="Arial" w:hAnsi="Arial" w:cs="Arial"/>
          <w:b/>
        </w:rPr>
        <w:t xml:space="preserve">: </w:t>
      </w:r>
      <w:r w:rsidR="001B3654" w:rsidRPr="001B3654">
        <w:rPr>
          <w:rFonts w:ascii="Arial" w:hAnsi="Arial" w:cs="Arial"/>
          <w:b/>
          <w:u w:val="single"/>
        </w:rPr>
        <w:t>Client</w:t>
      </w:r>
      <w:r w:rsidR="001B3654" w:rsidRPr="005272F9">
        <w:rPr>
          <w:rFonts w:ascii="Arial" w:hAnsi="Arial" w:cs="Arial"/>
          <w:b/>
        </w:rPr>
        <w:t xml:space="preserve">: </w:t>
      </w:r>
      <w:r w:rsidR="005272F9">
        <w:rPr>
          <w:rFonts w:ascii="Arial" w:hAnsi="Arial" w:cs="Arial"/>
          <w:b/>
        </w:rPr>
        <w:t xml:space="preserve">It is a software/hardware combination which can send the requests for services from </w:t>
      </w:r>
      <w:r w:rsidR="004F65C3">
        <w:rPr>
          <w:rFonts w:ascii="Arial" w:hAnsi="Arial" w:cs="Arial"/>
          <w:b/>
        </w:rPr>
        <w:tab/>
      </w:r>
      <w:r w:rsidR="005272F9">
        <w:rPr>
          <w:rFonts w:ascii="Arial" w:hAnsi="Arial" w:cs="Arial"/>
          <w:b/>
        </w:rPr>
        <w:t>the central system.</w:t>
      </w:r>
    </w:p>
    <w:p w:rsidR="00142629" w:rsidRDefault="009644C3" w:rsidP="0085162C">
      <w:pPr>
        <w:rPr>
          <w:rFonts w:ascii="Arial" w:hAnsi="Arial" w:cs="Arial"/>
          <w:b/>
        </w:rPr>
      </w:pPr>
      <w:r w:rsidRPr="009644C3">
        <w:rPr>
          <w:rFonts w:ascii="Arial" w:hAnsi="Arial" w:cs="Arial"/>
          <w:b/>
          <w:u w:val="single"/>
        </w:rPr>
        <w:t>Server</w:t>
      </w:r>
      <w:r>
        <w:rPr>
          <w:rFonts w:ascii="Arial" w:hAnsi="Arial" w:cs="Arial"/>
          <w:b/>
        </w:rPr>
        <w:t>: It is a software/hardware combination which can provide the services to a group of clients.</w:t>
      </w:r>
    </w:p>
    <w:p w:rsidR="009644C3" w:rsidRPr="000118A2" w:rsidRDefault="00B02718" w:rsidP="000118A2">
      <w:pPr>
        <w:rPr>
          <w:rFonts w:ascii="Arial" w:hAnsi="Arial" w:cs="Arial"/>
          <w:b/>
          <w:color w:val="FF0000"/>
        </w:rPr>
      </w:pPr>
      <w:r>
        <w:rPr>
          <w:rFonts w:ascii="Arial" w:hAnsi="Arial" w:cs="Arial"/>
          <w:b/>
          <w:color w:val="FF0000"/>
        </w:rPr>
        <w:t>30</w:t>
      </w:r>
      <w:r w:rsidR="000118A2" w:rsidRPr="000118A2">
        <w:rPr>
          <w:rFonts w:ascii="Arial" w:hAnsi="Arial" w:cs="Arial"/>
          <w:b/>
          <w:color w:val="FF0000"/>
        </w:rPr>
        <w:t xml:space="preserve">) </w:t>
      </w:r>
      <w:r w:rsidR="007B1F53" w:rsidRPr="000118A2">
        <w:rPr>
          <w:rFonts w:ascii="Arial" w:hAnsi="Arial" w:cs="Arial"/>
          <w:b/>
          <w:color w:val="FF0000"/>
        </w:rPr>
        <w:t xml:space="preserve">Explain about </w:t>
      </w:r>
      <w:r w:rsidR="009644C3" w:rsidRPr="000118A2">
        <w:rPr>
          <w:rFonts w:ascii="Arial" w:hAnsi="Arial" w:cs="Arial"/>
          <w:b/>
          <w:color w:val="FF0000"/>
        </w:rPr>
        <w:t xml:space="preserve">3-Tier </w:t>
      </w:r>
      <w:r w:rsidR="000F2C21" w:rsidRPr="000118A2">
        <w:rPr>
          <w:rFonts w:ascii="Arial" w:hAnsi="Arial" w:cs="Arial"/>
          <w:b/>
          <w:color w:val="FF0000"/>
        </w:rPr>
        <w:t>Architecture?</w:t>
      </w:r>
    </w:p>
    <w:p w:rsidR="007B1F53" w:rsidRDefault="007B1F53" w:rsidP="0085162C">
      <w:pPr>
        <w:rPr>
          <w:rFonts w:ascii="Arial" w:hAnsi="Arial" w:cs="Arial"/>
          <w:b/>
        </w:rPr>
      </w:pPr>
      <w:proofErr w:type="spellStart"/>
      <w:r>
        <w:rPr>
          <w:rFonts w:ascii="Arial" w:hAnsi="Arial" w:cs="Arial"/>
          <w:b/>
        </w:rPr>
        <w:t>Ans</w:t>
      </w:r>
      <w:proofErr w:type="spellEnd"/>
      <w:r>
        <w:rPr>
          <w:rFonts w:ascii="Arial" w:hAnsi="Arial" w:cs="Arial"/>
          <w:b/>
        </w:rPr>
        <w:t>: 1</w:t>
      </w:r>
      <w:r w:rsidRPr="007B1F53">
        <w:rPr>
          <w:rFonts w:ascii="Arial" w:hAnsi="Arial" w:cs="Arial"/>
          <w:b/>
          <w:u w:val="single"/>
        </w:rPr>
        <w:t xml:space="preserve">. Presentation Layer </w:t>
      </w:r>
      <w:r w:rsidRPr="007B1F53">
        <w:rPr>
          <w:rFonts w:ascii="Arial" w:hAnsi="Arial" w:cs="Arial"/>
          <w:b/>
        </w:rPr>
        <w:t>(GUI): It is an environment wher</w:t>
      </w:r>
      <w:r>
        <w:rPr>
          <w:rFonts w:ascii="Arial" w:hAnsi="Arial" w:cs="Arial"/>
          <w:b/>
        </w:rPr>
        <w:t xml:space="preserve">e all the users are sent for the services. </w:t>
      </w:r>
    </w:p>
    <w:p w:rsidR="007B1F53" w:rsidRDefault="007B1F53" w:rsidP="0085162C">
      <w:pPr>
        <w:rPr>
          <w:rFonts w:ascii="Arial" w:hAnsi="Arial" w:cs="Arial"/>
          <w:b/>
        </w:rPr>
      </w:pPr>
      <w:r>
        <w:rPr>
          <w:rFonts w:ascii="Arial" w:hAnsi="Arial" w:cs="Arial"/>
          <w:b/>
        </w:rPr>
        <w:t xml:space="preserve">2. </w:t>
      </w:r>
      <w:r w:rsidRPr="00E93694">
        <w:rPr>
          <w:rFonts w:ascii="Arial" w:hAnsi="Arial" w:cs="Arial"/>
          <w:b/>
          <w:u w:val="single"/>
        </w:rPr>
        <w:t>Application Layer</w:t>
      </w:r>
      <w:r>
        <w:rPr>
          <w:rFonts w:ascii="Arial" w:hAnsi="Arial" w:cs="Arial"/>
          <w:b/>
        </w:rPr>
        <w:t xml:space="preserve">: </w:t>
      </w:r>
      <w:r w:rsidR="00E93694">
        <w:rPr>
          <w:rFonts w:ascii="Arial" w:hAnsi="Arial" w:cs="Arial"/>
          <w:b/>
        </w:rPr>
        <w:t>It receives requests from the presentation</w:t>
      </w:r>
      <w:r w:rsidR="007B2F09">
        <w:rPr>
          <w:rFonts w:ascii="Arial" w:hAnsi="Arial" w:cs="Arial"/>
          <w:b/>
        </w:rPr>
        <w:t xml:space="preserve"> layer to get them processed. </w:t>
      </w:r>
      <w:r w:rsidR="007B2F09">
        <w:rPr>
          <w:rFonts w:ascii="Arial" w:hAnsi="Arial" w:cs="Arial"/>
          <w:b/>
        </w:rPr>
        <w:tab/>
      </w:r>
      <w:r w:rsidR="007B2F09">
        <w:rPr>
          <w:rFonts w:ascii="Arial" w:hAnsi="Arial" w:cs="Arial"/>
          <w:b/>
        </w:rPr>
        <w:tab/>
      </w:r>
      <w:r w:rsidR="007B2F09">
        <w:rPr>
          <w:rFonts w:ascii="Arial" w:hAnsi="Arial" w:cs="Arial"/>
          <w:b/>
        </w:rPr>
        <w:tab/>
        <w:t xml:space="preserve">          It also sends back the services to the presentation layer.</w:t>
      </w:r>
      <w:r w:rsidR="0023483E">
        <w:rPr>
          <w:rFonts w:ascii="Arial" w:hAnsi="Arial" w:cs="Arial"/>
          <w:b/>
        </w:rPr>
        <w:t xml:space="preserve"> There are 4 </w:t>
      </w:r>
      <w:r w:rsidR="0006632B">
        <w:rPr>
          <w:rFonts w:ascii="Arial" w:hAnsi="Arial" w:cs="Arial"/>
          <w:b/>
        </w:rPr>
        <w:tab/>
      </w:r>
      <w:r w:rsidR="0006632B">
        <w:rPr>
          <w:rFonts w:ascii="Arial" w:hAnsi="Arial" w:cs="Arial"/>
          <w:b/>
        </w:rPr>
        <w:tab/>
      </w:r>
      <w:r w:rsidR="0006632B">
        <w:rPr>
          <w:rFonts w:ascii="Arial" w:hAnsi="Arial" w:cs="Arial"/>
          <w:b/>
        </w:rPr>
        <w:tab/>
      </w:r>
      <w:r w:rsidR="0006632B">
        <w:rPr>
          <w:rFonts w:ascii="Arial" w:hAnsi="Arial" w:cs="Arial"/>
          <w:b/>
        </w:rPr>
        <w:tab/>
      </w:r>
      <w:r w:rsidR="0023483E">
        <w:rPr>
          <w:rFonts w:ascii="Arial" w:hAnsi="Arial" w:cs="Arial"/>
          <w:b/>
        </w:rPr>
        <w:t>types of components in application layer.</w:t>
      </w:r>
    </w:p>
    <w:p w:rsidR="00B90A40" w:rsidRDefault="00B90A40" w:rsidP="002758FF">
      <w:pPr>
        <w:pStyle w:val="ListParagraph"/>
        <w:numPr>
          <w:ilvl w:val="0"/>
          <w:numId w:val="108"/>
        </w:numPr>
        <w:rPr>
          <w:rFonts w:ascii="Arial" w:hAnsi="Arial" w:cs="Arial"/>
          <w:b/>
        </w:rPr>
      </w:pPr>
      <w:r w:rsidRPr="00EC77A3">
        <w:rPr>
          <w:rFonts w:ascii="Arial" w:hAnsi="Arial" w:cs="Arial"/>
          <w:b/>
          <w:u w:val="single"/>
        </w:rPr>
        <w:t>Dispatcher</w:t>
      </w:r>
      <w:r>
        <w:rPr>
          <w:rFonts w:ascii="Arial" w:hAnsi="Arial" w:cs="Arial"/>
          <w:b/>
        </w:rPr>
        <w:t>: It is a link between the presentation layer &amp; the work process. It receives the request from the presentation layer &amp; sends them to an appropriate work process to get them processed.</w:t>
      </w:r>
    </w:p>
    <w:p w:rsidR="00B90A40" w:rsidRDefault="00B90A40" w:rsidP="002758FF">
      <w:pPr>
        <w:pStyle w:val="ListParagraph"/>
        <w:numPr>
          <w:ilvl w:val="0"/>
          <w:numId w:val="108"/>
        </w:numPr>
        <w:rPr>
          <w:rFonts w:ascii="Arial" w:hAnsi="Arial" w:cs="Arial"/>
          <w:b/>
        </w:rPr>
      </w:pPr>
      <w:r w:rsidRPr="00EC77A3">
        <w:rPr>
          <w:rFonts w:ascii="Arial" w:hAnsi="Arial" w:cs="Arial"/>
          <w:b/>
          <w:u w:val="single"/>
        </w:rPr>
        <w:t>Gateway/Layer</w:t>
      </w:r>
      <w:r>
        <w:rPr>
          <w:rFonts w:ascii="Arial" w:hAnsi="Arial" w:cs="Arial"/>
          <w:b/>
        </w:rPr>
        <w:t xml:space="preserve">: It is a communication protocol of the cross application components such are </w:t>
      </w:r>
      <w:r w:rsidR="00227C3F">
        <w:rPr>
          <w:rFonts w:ascii="Arial" w:hAnsi="Arial" w:cs="Arial"/>
          <w:b/>
        </w:rPr>
        <w:t>$</w:t>
      </w:r>
      <w:r>
        <w:rPr>
          <w:rFonts w:ascii="Arial" w:hAnsi="Arial" w:cs="Arial"/>
          <w:b/>
        </w:rPr>
        <w:t>, BAPI etc. It provides link between two SAP systems.</w:t>
      </w:r>
    </w:p>
    <w:p w:rsidR="00B90A40" w:rsidRDefault="00B90A40" w:rsidP="002758FF">
      <w:pPr>
        <w:pStyle w:val="ListParagraph"/>
        <w:numPr>
          <w:ilvl w:val="0"/>
          <w:numId w:val="108"/>
        </w:numPr>
        <w:rPr>
          <w:rFonts w:ascii="Arial" w:hAnsi="Arial" w:cs="Arial"/>
          <w:b/>
        </w:rPr>
      </w:pPr>
      <w:r w:rsidRPr="00EC77A3">
        <w:rPr>
          <w:rFonts w:ascii="Arial" w:hAnsi="Arial" w:cs="Arial"/>
          <w:b/>
          <w:u w:val="single"/>
        </w:rPr>
        <w:t>Shared Memory</w:t>
      </w:r>
      <w:r>
        <w:rPr>
          <w:rFonts w:ascii="Arial" w:hAnsi="Arial" w:cs="Arial"/>
          <w:b/>
        </w:rPr>
        <w:t>: It is a common memory which can be shared by all the work process.</w:t>
      </w:r>
    </w:p>
    <w:p w:rsidR="00B90A40" w:rsidRPr="000A7F60" w:rsidRDefault="00B90A40" w:rsidP="002758FF">
      <w:pPr>
        <w:pStyle w:val="ListParagraph"/>
        <w:numPr>
          <w:ilvl w:val="0"/>
          <w:numId w:val="108"/>
        </w:numPr>
        <w:rPr>
          <w:rFonts w:ascii="Arial" w:hAnsi="Arial" w:cs="Arial"/>
          <w:b/>
        </w:rPr>
      </w:pPr>
      <w:r w:rsidRPr="000A7F60">
        <w:rPr>
          <w:rFonts w:ascii="Arial" w:hAnsi="Arial" w:cs="Arial"/>
          <w:b/>
          <w:u w:val="single"/>
        </w:rPr>
        <w:t>Work Process</w:t>
      </w:r>
      <w:r w:rsidRPr="000A7F60">
        <w:rPr>
          <w:rFonts w:ascii="Arial" w:hAnsi="Arial" w:cs="Arial"/>
          <w:b/>
        </w:rPr>
        <w:t>: It is a component to execute the applications.</w:t>
      </w:r>
    </w:p>
    <w:p w:rsidR="007B2F09" w:rsidRDefault="007B2F09" w:rsidP="0085162C">
      <w:pPr>
        <w:rPr>
          <w:rFonts w:ascii="Arial" w:hAnsi="Arial" w:cs="Arial"/>
          <w:b/>
        </w:rPr>
      </w:pPr>
      <w:r>
        <w:rPr>
          <w:rFonts w:ascii="Arial" w:hAnsi="Arial" w:cs="Arial"/>
          <w:b/>
        </w:rPr>
        <w:t xml:space="preserve">        3. </w:t>
      </w:r>
      <w:r w:rsidRPr="007B2F09">
        <w:rPr>
          <w:rFonts w:ascii="Arial" w:hAnsi="Arial" w:cs="Arial"/>
          <w:b/>
          <w:u w:val="single"/>
        </w:rPr>
        <w:t>Database Layer</w:t>
      </w:r>
      <w:r>
        <w:rPr>
          <w:rFonts w:ascii="Arial" w:hAnsi="Arial" w:cs="Arial"/>
          <w:b/>
        </w:rPr>
        <w:t xml:space="preserve">: It is central repository of the data. It provides data base services to group of  </w:t>
      </w:r>
      <w:r>
        <w:rPr>
          <w:rFonts w:ascii="Arial" w:hAnsi="Arial" w:cs="Arial"/>
          <w:b/>
        </w:rPr>
        <w:tab/>
      </w:r>
      <w:r>
        <w:rPr>
          <w:rFonts w:ascii="Arial" w:hAnsi="Arial" w:cs="Arial"/>
          <w:b/>
        </w:rPr>
        <w:tab/>
        <w:t xml:space="preserve">                clients.</w:t>
      </w:r>
    </w:p>
    <w:p w:rsidR="000F2C21" w:rsidRPr="000118A2" w:rsidRDefault="00B02718" w:rsidP="000118A2">
      <w:pPr>
        <w:rPr>
          <w:rFonts w:ascii="Arial" w:hAnsi="Arial" w:cs="Arial"/>
          <w:b/>
          <w:color w:val="FF0000"/>
        </w:rPr>
      </w:pPr>
      <w:r>
        <w:rPr>
          <w:rFonts w:ascii="Arial" w:hAnsi="Arial" w:cs="Arial"/>
          <w:b/>
          <w:color w:val="FF0000"/>
        </w:rPr>
        <w:t>31</w:t>
      </w:r>
      <w:r w:rsidR="000118A2" w:rsidRPr="000118A2">
        <w:rPr>
          <w:rFonts w:ascii="Arial" w:hAnsi="Arial" w:cs="Arial"/>
          <w:b/>
          <w:color w:val="FF0000"/>
        </w:rPr>
        <w:t>) What</w:t>
      </w:r>
      <w:r w:rsidR="000F2C21" w:rsidRPr="000118A2">
        <w:rPr>
          <w:rFonts w:ascii="Arial" w:hAnsi="Arial" w:cs="Arial"/>
          <w:b/>
          <w:color w:val="FF0000"/>
        </w:rPr>
        <w:t xml:space="preserve"> is Command field?</w:t>
      </w:r>
    </w:p>
    <w:p w:rsidR="000F2C21" w:rsidRDefault="000F2C21" w:rsidP="0085162C">
      <w:pPr>
        <w:rPr>
          <w:rFonts w:ascii="Arial" w:hAnsi="Arial" w:cs="Arial"/>
          <w:b/>
        </w:rPr>
      </w:pPr>
      <w:proofErr w:type="spellStart"/>
      <w:r>
        <w:rPr>
          <w:rFonts w:ascii="Arial" w:hAnsi="Arial" w:cs="Arial"/>
          <w:b/>
        </w:rPr>
        <w:t>Ans</w:t>
      </w:r>
      <w:proofErr w:type="spellEnd"/>
      <w:r>
        <w:rPr>
          <w:rFonts w:ascii="Arial" w:hAnsi="Arial" w:cs="Arial"/>
          <w:b/>
        </w:rPr>
        <w:t xml:space="preserve">: It is used to execute the T-codes in </w:t>
      </w:r>
      <w:r w:rsidR="00077408">
        <w:rPr>
          <w:rFonts w:ascii="Arial" w:hAnsi="Arial" w:cs="Arial"/>
          <w:b/>
        </w:rPr>
        <w:t>SAP, which</w:t>
      </w:r>
      <w:r>
        <w:rPr>
          <w:rFonts w:ascii="Arial" w:hAnsi="Arial" w:cs="Arial"/>
          <w:b/>
        </w:rPr>
        <w:t xml:space="preserve"> </w:t>
      </w:r>
      <w:r w:rsidR="00077408">
        <w:rPr>
          <w:rFonts w:ascii="Arial" w:hAnsi="Arial" w:cs="Arial"/>
          <w:b/>
        </w:rPr>
        <w:t>are</w:t>
      </w:r>
      <w:r w:rsidR="004451BF">
        <w:rPr>
          <w:rFonts w:ascii="Arial" w:hAnsi="Arial" w:cs="Arial"/>
          <w:b/>
        </w:rPr>
        <w:t xml:space="preserve"> located on standard tool bar.</w:t>
      </w:r>
    </w:p>
    <w:p w:rsidR="000F2C21" w:rsidRDefault="000F2C21" w:rsidP="0085162C">
      <w:pPr>
        <w:rPr>
          <w:rFonts w:ascii="Arial" w:hAnsi="Arial" w:cs="Arial"/>
          <w:b/>
        </w:rPr>
      </w:pPr>
      <w:r>
        <w:rPr>
          <w:rFonts w:ascii="Arial" w:hAnsi="Arial" w:cs="Arial"/>
          <w:b/>
        </w:rPr>
        <w:tab/>
        <w:t>/o: It is used to execute the T-code in another new session.</w:t>
      </w:r>
    </w:p>
    <w:p w:rsidR="000F2C21" w:rsidRDefault="000F2C21" w:rsidP="0085162C">
      <w:pPr>
        <w:rPr>
          <w:rFonts w:ascii="Arial" w:hAnsi="Arial" w:cs="Arial"/>
          <w:b/>
        </w:rPr>
      </w:pPr>
      <w:r>
        <w:rPr>
          <w:rFonts w:ascii="Arial" w:hAnsi="Arial" w:cs="Arial"/>
          <w:b/>
        </w:rPr>
        <w:t xml:space="preserve">           /n: It is used to execute the T-code on the same session by closing current session.</w:t>
      </w:r>
    </w:p>
    <w:p w:rsidR="000F2C21" w:rsidRPr="00404B09" w:rsidRDefault="00B02718" w:rsidP="00404B09">
      <w:pPr>
        <w:rPr>
          <w:rFonts w:ascii="Arial" w:hAnsi="Arial" w:cs="Arial"/>
          <w:b/>
          <w:color w:val="FF0000"/>
        </w:rPr>
      </w:pPr>
      <w:r>
        <w:rPr>
          <w:rFonts w:ascii="Arial" w:hAnsi="Arial" w:cs="Arial"/>
          <w:b/>
          <w:color w:val="FF0000"/>
        </w:rPr>
        <w:t>32</w:t>
      </w:r>
      <w:r w:rsidR="00404B09" w:rsidRPr="00404B09">
        <w:rPr>
          <w:rFonts w:ascii="Arial" w:hAnsi="Arial" w:cs="Arial"/>
          <w:b/>
          <w:color w:val="FF0000"/>
        </w:rPr>
        <w:t xml:space="preserve">) </w:t>
      </w:r>
      <w:r w:rsidR="00E52FB2" w:rsidRPr="00404B09">
        <w:rPr>
          <w:rFonts w:ascii="Arial" w:hAnsi="Arial" w:cs="Arial"/>
          <w:b/>
          <w:color w:val="FF0000"/>
        </w:rPr>
        <w:t>What</w:t>
      </w:r>
      <w:r w:rsidR="000F2C21" w:rsidRPr="00404B09">
        <w:rPr>
          <w:rFonts w:ascii="Arial" w:hAnsi="Arial" w:cs="Arial"/>
          <w:b/>
          <w:color w:val="FF0000"/>
        </w:rPr>
        <w:t xml:space="preserve"> are Workbench </w:t>
      </w:r>
      <w:r w:rsidR="008E6222" w:rsidRPr="00404B09">
        <w:rPr>
          <w:rFonts w:ascii="Arial" w:hAnsi="Arial" w:cs="Arial"/>
          <w:b/>
          <w:color w:val="FF0000"/>
        </w:rPr>
        <w:t>object</w:t>
      </w:r>
      <w:r w:rsidR="000F2C21" w:rsidRPr="00404B09">
        <w:rPr>
          <w:rFonts w:ascii="Arial" w:hAnsi="Arial" w:cs="Arial"/>
          <w:b/>
          <w:color w:val="FF0000"/>
        </w:rPr>
        <w:t>s/tools?</w:t>
      </w:r>
    </w:p>
    <w:p w:rsidR="000F2C21" w:rsidRDefault="000F2C21" w:rsidP="0085162C">
      <w:pPr>
        <w:rPr>
          <w:rFonts w:ascii="Arial" w:hAnsi="Arial" w:cs="Arial"/>
          <w:b/>
        </w:rPr>
      </w:pPr>
      <w:proofErr w:type="spellStart"/>
      <w:r>
        <w:rPr>
          <w:rFonts w:ascii="Arial" w:hAnsi="Arial" w:cs="Arial"/>
          <w:b/>
        </w:rPr>
        <w:t>Ans</w:t>
      </w:r>
      <w:proofErr w:type="spellEnd"/>
      <w:r>
        <w:rPr>
          <w:rFonts w:ascii="Arial" w:hAnsi="Arial" w:cs="Arial"/>
          <w:b/>
        </w:rPr>
        <w:t xml:space="preserve">: It is a collection of tools </w:t>
      </w:r>
      <w:r w:rsidR="00077408">
        <w:rPr>
          <w:rFonts w:ascii="Arial" w:hAnsi="Arial" w:cs="Arial"/>
          <w:b/>
        </w:rPr>
        <w:t>that</w:t>
      </w:r>
      <w:r>
        <w:rPr>
          <w:rFonts w:ascii="Arial" w:hAnsi="Arial" w:cs="Arial"/>
          <w:b/>
        </w:rPr>
        <w:t xml:space="preserve"> can be used to develop the applications, change the existing    applications &amp; implement the </w:t>
      </w:r>
      <w:r w:rsidR="00077408">
        <w:rPr>
          <w:rFonts w:ascii="Arial" w:hAnsi="Arial" w:cs="Arial"/>
          <w:b/>
        </w:rPr>
        <w:t>customer-specific</w:t>
      </w:r>
      <w:r>
        <w:rPr>
          <w:rFonts w:ascii="Arial" w:hAnsi="Arial" w:cs="Arial"/>
          <w:b/>
        </w:rPr>
        <w:t xml:space="preserve"> business requirements.</w:t>
      </w:r>
    </w:p>
    <w:p w:rsidR="00F322C8" w:rsidRPr="00344AF3" w:rsidRDefault="00B02718" w:rsidP="00344AF3">
      <w:pPr>
        <w:rPr>
          <w:rFonts w:ascii="Arial" w:hAnsi="Arial" w:cs="Arial"/>
          <w:b/>
          <w:color w:val="FF0000"/>
        </w:rPr>
      </w:pPr>
      <w:r>
        <w:rPr>
          <w:rFonts w:ascii="Arial" w:hAnsi="Arial" w:cs="Arial"/>
          <w:b/>
          <w:color w:val="FF0000"/>
        </w:rPr>
        <w:t>33</w:t>
      </w:r>
      <w:r w:rsidR="00344AF3" w:rsidRPr="00344AF3">
        <w:rPr>
          <w:rFonts w:ascii="Arial" w:hAnsi="Arial" w:cs="Arial"/>
          <w:b/>
          <w:color w:val="FF0000"/>
        </w:rPr>
        <w:t>) What</w:t>
      </w:r>
      <w:r w:rsidR="00F322C8" w:rsidRPr="00344AF3">
        <w:rPr>
          <w:rFonts w:ascii="Arial" w:hAnsi="Arial" w:cs="Arial"/>
          <w:b/>
          <w:color w:val="FF0000"/>
        </w:rPr>
        <w:t xml:space="preserve"> is Object Navigator?</w:t>
      </w:r>
    </w:p>
    <w:p w:rsidR="005A7913" w:rsidRDefault="00F322C8" w:rsidP="0085162C">
      <w:pPr>
        <w:rPr>
          <w:rFonts w:ascii="Arial" w:hAnsi="Arial" w:cs="Arial"/>
          <w:b/>
        </w:rPr>
      </w:pPr>
      <w:proofErr w:type="spellStart"/>
      <w:r>
        <w:rPr>
          <w:rFonts w:ascii="Arial" w:hAnsi="Arial" w:cs="Arial"/>
          <w:b/>
        </w:rPr>
        <w:t>Ans</w:t>
      </w:r>
      <w:proofErr w:type="spellEnd"/>
      <w:r>
        <w:rPr>
          <w:rFonts w:ascii="Arial" w:hAnsi="Arial" w:cs="Arial"/>
          <w:b/>
        </w:rPr>
        <w:t xml:space="preserve">: It is the central point of entry to work with any kind of </w:t>
      </w:r>
      <w:r w:rsidR="00077408">
        <w:rPr>
          <w:rFonts w:ascii="Arial" w:hAnsi="Arial" w:cs="Arial"/>
          <w:b/>
        </w:rPr>
        <w:t>workbench</w:t>
      </w:r>
      <w:r>
        <w:rPr>
          <w:rFonts w:ascii="Arial" w:hAnsi="Arial" w:cs="Arial"/>
          <w:b/>
        </w:rPr>
        <w:t xml:space="preserve"> objects such as Programs, DDIC objects, Function groups</w:t>
      </w:r>
      <w:r w:rsidR="00077408">
        <w:rPr>
          <w:rFonts w:ascii="Arial" w:hAnsi="Arial" w:cs="Arial"/>
          <w:b/>
        </w:rPr>
        <w:t>,</w:t>
      </w:r>
      <w:r>
        <w:rPr>
          <w:rFonts w:ascii="Arial" w:hAnsi="Arial" w:cs="Arial"/>
          <w:b/>
        </w:rPr>
        <w:t xml:space="preserve"> etc</w:t>
      </w:r>
      <w:r w:rsidR="00ED0EE9">
        <w:rPr>
          <w:rFonts w:ascii="Arial" w:hAnsi="Arial" w:cs="Arial"/>
          <w:b/>
        </w:rPr>
        <w:t>.</w:t>
      </w:r>
      <w:r w:rsidR="008E6222">
        <w:rPr>
          <w:rFonts w:ascii="Arial" w:hAnsi="Arial" w:cs="Arial"/>
          <w:b/>
        </w:rPr>
        <w:t xml:space="preserve"> The T-code </w:t>
      </w:r>
      <w:r w:rsidR="002F4077">
        <w:rPr>
          <w:rFonts w:ascii="Arial" w:hAnsi="Arial" w:cs="Arial"/>
          <w:b/>
        </w:rPr>
        <w:t>is:</w:t>
      </w:r>
      <w:r w:rsidR="008E6222">
        <w:rPr>
          <w:rFonts w:ascii="Arial" w:hAnsi="Arial" w:cs="Arial"/>
          <w:b/>
        </w:rPr>
        <w:t xml:space="preserve"> SE80.</w:t>
      </w:r>
    </w:p>
    <w:p w:rsidR="00C07DEE" w:rsidRPr="00BF7921" w:rsidRDefault="00B02718" w:rsidP="0085162C">
      <w:pPr>
        <w:rPr>
          <w:rFonts w:ascii="Arial" w:hAnsi="Arial" w:cs="Arial"/>
          <w:b/>
          <w:color w:val="FF0000"/>
        </w:rPr>
      </w:pPr>
      <w:r>
        <w:rPr>
          <w:rFonts w:ascii="Arial" w:hAnsi="Arial" w:cs="Arial"/>
          <w:b/>
          <w:color w:val="FF0000"/>
        </w:rPr>
        <w:t>34</w:t>
      </w:r>
      <w:r w:rsidR="002F4077" w:rsidRPr="002F4077">
        <w:rPr>
          <w:rFonts w:ascii="Arial" w:hAnsi="Arial" w:cs="Arial"/>
          <w:b/>
          <w:color w:val="FF0000"/>
        </w:rPr>
        <w:t xml:space="preserve">) </w:t>
      </w:r>
      <w:r w:rsidR="00ED0EE9" w:rsidRPr="002F4077">
        <w:rPr>
          <w:rFonts w:ascii="Arial" w:hAnsi="Arial" w:cs="Arial"/>
          <w:b/>
          <w:color w:val="FF0000"/>
        </w:rPr>
        <w:t xml:space="preserve"> Differences between Types </w:t>
      </w:r>
      <w:r w:rsidR="00077408">
        <w:rPr>
          <w:rFonts w:ascii="Arial" w:hAnsi="Arial" w:cs="Arial"/>
          <w:b/>
          <w:color w:val="FF0000"/>
        </w:rPr>
        <w:t>and field</w:t>
      </w:r>
      <w:r w:rsidR="00ED0EE9" w:rsidRPr="002F4077">
        <w:rPr>
          <w:rFonts w:ascii="Arial" w:hAnsi="Arial" w:cs="Arial"/>
          <w:b/>
          <w:color w:val="FF0000"/>
        </w:rPr>
        <w:t xml:space="preserve"> Strings?</w:t>
      </w:r>
    </w:p>
    <w:tbl>
      <w:tblPr>
        <w:tblStyle w:val="TableGrid"/>
        <w:tblW w:w="0" w:type="auto"/>
        <w:tblLook w:val="04A0" w:firstRow="1" w:lastRow="0" w:firstColumn="1" w:lastColumn="0" w:noHBand="0" w:noVBand="1"/>
      </w:tblPr>
      <w:tblGrid>
        <w:gridCol w:w="5353"/>
        <w:gridCol w:w="5353"/>
      </w:tblGrid>
      <w:tr w:rsidR="00C07DEE" w:rsidTr="00C07DEE">
        <w:tc>
          <w:tcPr>
            <w:tcW w:w="5353" w:type="dxa"/>
          </w:tcPr>
          <w:p w:rsidR="00C07DEE" w:rsidRDefault="00C07DEE" w:rsidP="00C07DEE">
            <w:pPr>
              <w:jc w:val="center"/>
              <w:rPr>
                <w:rFonts w:ascii="Arial" w:hAnsi="Arial" w:cs="Arial"/>
                <w:b/>
              </w:rPr>
            </w:pPr>
            <w:r>
              <w:rPr>
                <w:rFonts w:ascii="Arial" w:hAnsi="Arial" w:cs="Arial"/>
                <w:b/>
              </w:rPr>
              <w:t>Types</w:t>
            </w:r>
          </w:p>
        </w:tc>
        <w:tc>
          <w:tcPr>
            <w:tcW w:w="5353" w:type="dxa"/>
          </w:tcPr>
          <w:p w:rsidR="00C07DEE" w:rsidRPr="00C07DEE" w:rsidRDefault="00C07DEE" w:rsidP="00C07DEE">
            <w:pPr>
              <w:jc w:val="center"/>
              <w:rPr>
                <w:rFonts w:ascii="Arial" w:hAnsi="Arial" w:cs="Arial"/>
                <w:b/>
              </w:rPr>
            </w:pPr>
            <w:r w:rsidRPr="00C07DEE">
              <w:rPr>
                <w:rFonts w:ascii="Arial" w:hAnsi="Arial" w:cs="Arial"/>
                <w:b/>
              </w:rPr>
              <w:t>Field Strings</w:t>
            </w:r>
          </w:p>
        </w:tc>
      </w:tr>
      <w:tr w:rsidR="00C07DEE" w:rsidTr="00C07DEE">
        <w:tc>
          <w:tcPr>
            <w:tcW w:w="5353" w:type="dxa"/>
          </w:tcPr>
          <w:p w:rsidR="00612C16" w:rsidRDefault="00612C16" w:rsidP="0085162C">
            <w:pPr>
              <w:rPr>
                <w:rFonts w:ascii="Arial" w:hAnsi="Arial" w:cs="Arial"/>
                <w:b/>
              </w:rPr>
            </w:pPr>
            <w:r>
              <w:rPr>
                <w:rFonts w:ascii="Arial" w:hAnsi="Arial" w:cs="Arial"/>
                <w:b/>
              </w:rPr>
              <w:lastRenderedPageBreak/>
              <w:t xml:space="preserve">1. They can be used as reference for Work area’s   </w:t>
            </w:r>
          </w:p>
          <w:p w:rsidR="00C07DEE" w:rsidRDefault="00612C16" w:rsidP="0085162C">
            <w:pPr>
              <w:rPr>
                <w:rFonts w:ascii="Arial" w:hAnsi="Arial" w:cs="Arial"/>
                <w:b/>
              </w:rPr>
            </w:pPr>
            <w:r>
              <w:rPr>
                <w:rFonts w:ascii="Arial" w:hAnsi="Arial" w:cs="Arial"/>
                <w:b/>
              </w:rPr>
              <w:t>&amp; Internal tables</w:t>
            </w:r>
          </w:p>
        </w:tc>
        <w:tc>
          <w:tcPr>
            <w:tcW w:w="5353" w:type="dxa"/>
          </w:tcPr>
          <w:p w:rsidR="00612C16" w:rsidRDefault="00612C16" w:rsidP="0085162C">
            <w:pPr>
              <w:rPr>
                <w:rFonts w:ascii="Arial" w:hAnsi="Arial" w:cs="Arial"/>
                <w:b/>
              </w:rPr>
            </w:pPr>
            <w:r>
              <w:rPr>
                <w:rFonts w:ascii="Arial" w:hAnsi="Arial" w:cs="Arial"/>
                <w:b/>
              </w:rPr>
              <w:t>1. They can be used to declare Work area’s  &amp;</w:t>
            </w:r>
          </w:p>
          <w:p w:rsidR="00C07DEE" w:rsidRDefault="00612C16" w:rsidP="0085162C">
            <w:pPr>
              <w:rPr>
                <w:rFonts w:ascii="Arial" w:hAnsi="Arial" w:cs="Arial"/>
                <w:b/>
              </w:rPr>
            </w:pPr>
            <w:r>
              <w:rPr>
                <w:rFonts w:ascii="Arial" w:hAnsi="Arial" w:cs="Arial"/>
                <w:b/>
              </w:rPr>
              <w:t xml:space="preserve">     Internal tables directly.</w:t>
            </w:r>
          </w:p>
        </w:tc>
      </w:tr>
      <w:tr w:rsidR="00C07DEE" w:rsidTr="00C07DEE">
        <w:tc>
          <w:tcPr>
            <w:tcW w:w="5353" w:type="dxa"/>
          </w:tcPr>
          <w:p w:rsidR="00612C16" w:rsidRDefault="00612C16" w:rsidP="0085162C">
            <w:pPr>
              <w:rPr>
                <w:rFonts w:ascii="Arial" w:hAnsi="Arial" w:cs="Arial"/>
                <w:b/>
              </w:rPr>
            </w:pPr>
            <w:r>
              <w:rPr>
                <w:rFonts w:ascii="Arial" w:hAnsi="Arial" w:cs="Arial"/>
                <w:b/>
              </w:rPr>
              <w:t xml:space="preserve">2. The ABAP statement TYPES is used to declare    </w:t>
            </w:r>
          </w:p>
          <w:p w:rsidR="00C07DEE" w:rsidRDefault="00612C16" w:rsidP="0085162C">
            <w:pPr>
              <w:rPr>
                <w:rFonts w:ascii="Arial" w:hAnsi="Arial" w:cs="Arial"/>
                <w:b/>
              </w:rPr>
            </w:pPr>
            <w:r>
              <w:rPr>
                <w:rFonts w:ascii="Arial" w:hAnsi="Arial" w:cs="Arial"/>
                <w:b/>
              </w:rPr>
              <w:t xml:space="preserve">    Types.</w:t>
            </w:r>
          </w:p>
        </w:tc>
        <w:tc>
          <w:tcPr>
            <w:tcW w:w="5353" w:type="dxa"/>
          </w:tcPr>
          <w:p w:rsidR="00612C16" w:rsidRDefault="00612C16" w:rsidP="0085162C">
            <w:pPr>
              <w:rPr>
                <w:rFonts w:ascii="Arial" w:hAnsi="Arial" w:cs="Arial"/>
                <w:b/>
              </w:rPr>
            </w:pPr>
            <w:r>
              <w:rPr>
                <w:rFonts w:ascii="Arial" w:hAnsi="Arial" w:cs="Arial"/>
                <w:b/>
              </w:rPr>
              <w:t xml:space="preserve">2. The ABAP statement DATA is used to declare     </w:t>
            </w:r>
          </w:p>
          <w:p w:rsidR="00C07DEE" w:rsidRDefault="00612C16" w:rsidP="0085162C">
            <w:pPr>
              <w:rPr>
                <w:rFonts w:ascii="Arial" w:hAnsi="Arial" w:cs="Arial"/>
                <w:b/>
              </w:rPr>
            </w:pPr>
            <w:r>
              <w:rPr>
                <w:rFonts w:ascii="Arial" w:hAnsi="Arial" w:cs="Arial"/>
                <w:b/>
              </w:rPr>
              <w:t xml:space="preserve">     Field Strings.</w:t>
            </w:r>
          </w:p>
        </w:tc>
      </w:tr>
      <w:tr w:rsidR="00C07DEE" w:rsidTr="00C07DEE">
        <w:tc>
          <w:tcPr>
            <w:tcW w:w="5353" w:type="dxa"/>
          </w:tcPr>
          <w:p w:rsidR="00612C16" w:rsidRDefault="00612C16" w:rsidP="0085162C">
            <w:pPr>
              <w:rPr>
                <w:rFonts w:ascii="Arial" w:hAnsi="Arial" w:cs="Arial"/>
                <w:b/>
              </w:rPr>
            </w:pPr>
            <w:r>
              <w:rPr>
                <w:rFonts w:ascii="Arial" w:hAnsi="Arial" w:cs="Arial"/>
                <w:b/>
              </w:rPr>
              <w:t xml:space="preserve">3. It </w:t>
            </w:r>
            <w:r w:rsidR="00077408">
              <w:rPr>
                <w:rFonts w:ascii="Arial" w:hAnsi="Arial" w:cs="Arial"/>
                <w:b/>
              </w:rPr>
              <w:t>doesn’t</w:t>
            </w:r>
            <w:r>
              <w:rPr>
                <w:rFonts w:ascii="Arial" w:hAnsi="Arial" w:cs="Arial"/>
                <w:b/>
              </w:rPr>
              <w:t xml:space="preserve"> hold the data since they are not data  </w:t>
            </w:r>
          </w:p>
          <w:p w:rsidR="00C07DEE" w:rsidRDefault="00612C16" w:rsidP="0085162C">
            <w:pPr>
              <w:rPr>
                <w:rFonts w:ascii="Arial" w:hAnsi="Arial" w:cs="Arial"/>
                <w:b/>
              </w:rPr>
            </w:pPr>
            <w:r>
              <w:rPr>
                <w:rFonts w:ascii="Arial" w:hAnsi="Arial" w:cs="Arial"/>
                <w:b/>
              </w:rPr>
              <w:t>objects.</w:t>
            </w:r>
          </w:p>
          <w:p w:rsidR="00612C16" w:rsidRDefault="00612C16" w:rsidP="0085162C">
            <w:pPr>
              <w:rPr>
                <w:rFonts w:ascii="Arial" w:hAnsi="Arial" w:cs="Arial"/>
                <w:b/>
              </w:rPr>
            </w:pPr>
          </w:p>
        </w:tc>
        <w:tc>
          <w:tcPr>
            <w:tcW w:w="5353" w:type="dxa"/>
          </w:tcPr>
          <w:p w:rsidR="00C07DEE" w:rsidRDefault="00612C16" w:rsidP="0085162C">
            <w:pPr>
              <w:rPr>
                <w:rFonts w:ascii="Arial" w:hAnsi="Arial" w:cs="Arial"/>
                <w:b/>
              </w:rPr>
            </w:pPr>
            <w:r>
              <w:rPr>
                <w:rFonts w:ascii="Arial" w:hAnsi="Arial" w:cs="Arial"/>
                <w:b/>
              </w:rPr>
              <w:t>3. It holds the</w:t>
            </w:r>
            <w:r w:rsidR="00077408">
              <w:rPr>
                <w:rFonts w:ascii="Arial" w:hAnsi="Arial" w:cs="Arial"/>
                <w:b/>
              </w:rPr>
              <w:t xml:space="preserve"> </w:t>
            </w:r>
            <w:r>
              <w:rPr>
                <w:rFonts w:ascii="Arial" w:hAnsi="Arial" w:cs="Arial"/>
                <w:b/>
              </w:rPr>
              <w:t>data since they are</w:t>
            </w:r>
            <w:r w:rsidR="00FF082B">
              <w:rPr>
                <w:rFonts w:ascii="Arial" w:hAnsi="Arial" w:cs="Arial"/>
                <w:b/>
              </w:rPr>
              <w:t xml:space="preserve"> data variables.</w:t>
            </w:r>
          </w:p>
        </w:tc>
      </w:tr>
    </w:tbl>
    <w:p w:rsidR="007F3535" w:rsidRDefault="007F3535" w:rsidP="0085162C">
      <w:pPr>
        <w:rPr>
          <w:rFonts w:ascii="Arial" w:hAnsi="Arial" w:cs="Arial"/>
          <w:b/>
          <w:color w:val="FF0000"/>
        </w:rPr>
      </w:pPr>
    </w:p>
    <w:p w:rsidR="007802C3" w:rsidRPr="00850F0D" w:rsidRDefault="00B02718" w:rsidP="00850F0D">
      <w:pPr>
        <w:rPr>
          <w:rFonts w:ascii="Arial" w:hAnsi="Arial" w:cs="Arial"/>
          <w:b/>
          <w:color w:val="FF0000"/>
        </w:rPr>
      </w:pPr>
      <w:r>
        <w:rPr>
          <w:rFonts w:ascii="Arial" w:hAnsi="Arial" w:cs="Arial"/>
          <w:b/>
          <w:color w:val="FF0000"/>
        </w:rPr>
        <w:t>35</w:t>
      </w:r>
      <w:r w:rsidR="00850F0D" w:rsidRPr="00850F0D">
        <w:rPr>
          <w:rFonts w:ascii="Arial" w:hAnsi="Arial" w:cs="Arial"/>
          <w:b/>
          <w:color w:val="FF0000"/>
        </w:rPr>
        <w:t xml:space="preserve">) </w:t>
      </w:r>
      <w:r w:rsidR="004C6619" w:rsidRPr="00850F0D">
        <w:rPr>
          <w:rFonts w:ascii="Arial" w:hAnsi="Arial" w:cs="Arial"/>
          <w:b/>
          <w:color w:val="FF0000"/>
        </w:rPr>
        <w:t>What</w:t>
      </w:r>
      <w:r w:rsidR="007802C3" w:rsidRPr="00850F0D">
        <w:rPr>
          <w:rFonts w:ascii="Arial" w:hAnsi="Arial" w:cs="Arial"/>
          <w:b/>
          <w:color w:val="FF0000"/>
        </w:rPr>
        <w:t xml:space="preserve"> is Foreign Key?</w:t>
      </w:r>
    </w:p>
    <w:p w:rsidR="007802C3" w:rsidRDefault="007802C3" w:rsidP="0085162C">
      <w:pPr>
        <w:rPr>
          <w:rFonts w:ascii="Arial" w:hAnsi="Arial" w:cs="Arial"/>
          <w:b/>
        </w:rPr>
      </w:pPr>
      <w:proofErr w:type="spellStart"/>
      <w:r>
        <w:rPr>
          <w:rFonts w:ascii="Arial" w:hAnsi="Arial" w:cs="Arial"/>
          <w:b/>
        </w:rPr>
        <w:t>Ans</w:t>
      </w:r>
      <w:proofErr w:type="spellEnd"/>
      <w:r>
        <w:rPr>
          <w:rFonts w:ascii="Arial" w:hAnsi="Arial" w:cs="Arial"/>
          <w:b/>
        </w:rPr>
        <w:t xml:space="preserve">: </w:t>
      </w:r>
      <w:r w:rsidR="000945D5">
        <w:rPr>
          <w:rFonts w:ascii="Arial" w:hAnsi="Arial" w:cs="Arial"/>
          <w:b/>
        </w:rPr>
        <w:t>A key field is defined as a table field &amp; is primary key of another table is called foreign key.</w:t>
      </w:r>
    </w:p>
    <w:p w:rsidR="000945D5" w:rsidRPr="00696F36" w:rsidRDefault="000945D5" w:rsidP="002758FF">
      <w:pPr>
        <w:pStyle w:val="ListParagraph"/>
        <w:numPr>
          <w:ilvl w:val="0"/>
          <w:numId w:val="67"/>
        </w:numPr>
        <w:rPr>
          <w:rFonts w:ascii="Arial" w:hAnsi="Arial" w:cs="Arial"/>
          <w:b/>
        </w:rPr>
      </w:pPr>
      <w:r w:rsidRPr="00696F36">
        <w:rPr>
          <w:rFonts w:ascii="Arial" w:hAnsi="Arial" w:cs="Arial"/>
          <w:b/>
        </w:rPr>
        <w:t xml:space="preserve">The </w:t>
      </w:r>
      <w:r w:rsidR="00F05960">
        <w:rPr>
          <w:rFonts w:ascii="Arial" w:hAnsi="Arial" w:cs="Arial"/>
          <w:b/>
        </w:rPr>
        <w:t>Checks</w:t>
      </w:r>
      <w:r w:rsidRPr="00696F36">
        <w:rPr>
          <w:rFonts w:ascii="Arial" w:hAnsi="Arial" w:cs="Arial"/>
          <w:b/>
        </w:rPr>
        <w:t xml:space="preserve"> table field should be a primary key.</w:t>
      </w:r>
    </w:p>
    <w:p w:rsidR="000945D5" w:rsidRPr="00696F36" w:rsidRDefault="000945D5" w:rsidP="002758FF">
      <w:pPr>
        <w:pStyle w:val="ListParagraph"/>
        <w:numPr>
          <w:ilvl w:val="0"/>
          <w:numId w:val="66"/>
        </w:numPr>
        <w:rPr>
          <w:rFonts w:ascii="Arial" w:hAnsi="Arial" w:cs="Arial"/>
          <w:b/>
        </w:rPr>
      </w:pPr>
      <w:r w:rsidRPr="00696F36">
        <w:rPr>
          <w:rFonts w:ascii="Arial" w:hAnsi="Arial" w:cs="Arial"/>
          <w:b/>
        </w:rPr>
        <w:t>The Domain name of the Check table &amp;</w:t>
      </w:r>
      <w:r w:rsidR="007F3535" w:rsidRPr="00696F36">
        <w:rPr>
          <w:rFonts w:ascii="Arial" w:hAnsi="Arial" w:cs="Arial"/>
          <w:b/>
        </w:rPr>
        <w:t>foreign</w:t>
      </w:r>
      <w:r w:rsidRPr="00696F36">
        <w:rPr>
          <w:rFonts w:ascii="Arial" w:hAnsi="Arial" w:cs="Arial"/>
          <w:b/>
        </w:rPr>
        <w:t xml:space="preserve"> key table should be same but field name is different.</w:t>
      </w:r>
    </w:p>
    <w:p w:rsidR="007F3535" w:rsidRPr="00696F36" w:rsidRDefault="007F3535" w:rsidP="002758FF">
      <w:pPr>
        <w:pStyle w:val="ListParagraph"/>
        <w:numPr>
          <w:ilvl w:val="0"/>
          <w:numId w:val="65"/>
        </w:numPr>
        <w:rPr>
          <w:rFonts w:ascii="Arial" w:hAnsi="Arial" w:cs="Arial"/>
          <w:b/>
        </w:rPr>
      </w:pPr>
      <w:r w:rsidRPr="00696F36">
        <w:rPr>
          <w:rFonts w:ascii="Arial" w:hAnsi="Arial" w:cs="Arial"/>
          <w:b/>
        </w:rPr>
        <w:t>A search help is displayed to see the possible entries of a check table on the foreign key field when the foreign key table is executed.</w:t>
      </w:r>
    </w:p>
    <w:p w:rsidR="00360A5B" w:rsidRPr="00414D7C" w:rsidRDefault="00B02718" w:rsidP="00E808BD">
      <w:r>
        <w:rPr>
          <w:rFonts w:ascii="Arial" w:hAnsi="Arial" w:cs="Arial"/>
          <w:b/>
          <w:color w:val="FF0000"/>
        </w:rPr>
        <w:t>36</w:t>
      </w:r>
      <w:r w:rsidR="00E808BD" w:rsidRPr="00EB501A">
        <w:rPr>
          <w:rFonts w:ascii="Arial" w:hAnsi="Arial" w:cs="Arial"/>
          <w:b/>
          <w:color w:val="FF0000"/>
        </w:rPr>
        <w:t xml:space="preserve">) </w:t>
      </w:r>
      <w:r w:rsidR="00077408">
        <w:rPr>
          <w:rFonts w:ascii="Arial" w:hAnsi="Arial" w:cs="Arial"/>
          <w:b/>
          <w:color w:val="FF0000"/>
        </w:rPr>
        <w:t>What is</w:t>
      </w:r>
      <w:r w:rsidR="00EB501A" w:rsidRPr="00EB501A">
        <w:rPr>
          <w:rFonts w:ascii="Arial" w:hAnsi="Arial" w:cs="Arial"/>
          <w:b/>
          <w:color w:val="FF0000"/>
        </w:rPr>
        <w:t xml:space="preserve"> a Client Dependent &amp; Client Independent table</w:t>
      </w:r>
      <w:r w:rsidR="00360A5B" w:rsidRPr="00414D7C">
        <w:t>?</w:t>
      </w:r>
    </w:p>
    <w:p w:rsidR="00360A5B" w:rsidRDefault="00360A5B" w:rsidP="0085162C">
      <w:pPr>
        <w:rPr>
          <w:rFonts w:ascii="Arial" w:hAnsi="Arial" w:cs="Arial"/>
          <w:b/>
        </w:rPr>
      </w:pPr>
      <w:proofErr w:type="spellStart"/>
      <w:r>
        <w:rPr>
          <w:rFonts w:ascii="Arial" w:hAnsi="Arial" w:cs="Arial"/>
          <w:b/>
        </w:rPr>
        <w:t>Ans</w:t>
      </w:r>
      <w:proofErr w:type="spellEnd"/>
      <w:r>
        <w:rPr>
          <w:rFonts w:ascii="Arial" w:hAnsi="Arial" w:cs="Arial"/>
          <w:b/>
        </w:rPr>
        <w:t xml:space="preserve">: The table </w:t>
      </w:r>
      <w:r w:rsidR="00077408">
        <w:rPr>
          <w:rFonts w:ascii="Arial" w:hAnsi="Arial" w:cs="Arial"/>
          <w:b/>
        </w:rPr>
        <w:t>that</w:t>
      </w:r>
      <w:r>
        <w:rPr>
          <w:rFonts w:ascii="Arial" w:hAnsi="Arial" w:cs="Arial"/>
          <w:b/>
        </w:rPr>
        <w:t xml:space="preserve"> </w:t>
      </w:r>
      <w:r w:rsidR="00077408">
        <w:rPr>
          <w:rFonts w:ascii="Arial" w:hAnsi="Arial" w:cs="Arial"/>
          <w:b/>
        </w:rPr>
        <w:t>has</w:t>
      </w:r>
      <w:r>
        <w:rPr>
          <w:rFonts w:ascii="Arial" w:hAnsi="Arial" w:cs="Arial"/>
          <w:b/>
        </w:rPr>
        <w:t xml:space="preserve"> the field MANDT field (Client no) is called </w:t>
      </w:r>
      <w:r w:rsidR="00077408">
        <w:rPr>
          <w:rFonts w:ascii="Arial" w:hAnsi="Arial" w:cs="Arial"/>
          <w:b/>
        </w:rPr>
        <w:t xml:space="preserve">the </w:t>
      </w:r>
      <w:r>
        <w:rPr>
          <w:rFonts w:ascii="Arial" w:hAnsi="Arial" w:cs="Arial"/>
          <w:b/>
        </w:rPr>
        <w:t>Client Dependent table.</w:t>
      </w:r>
    </w:p>
    <w:p w:rsidR="00E91691" w:rsidRDefault="00360A5B" w:rsidP="00E808BD">
      <w:pPr>
        <w:rPr>
          <w:rFonts w:ascii="Arial" w:hAnsi="Arial" w:cs="Arial"/>
          <w:b/>
        </w:rPr>
      </w:pPr>
      <w:r>
        <w:rPr>
          <w:rFonts w:ascii="Arial" w:hAnsi="Arial" w:cs="Arial"/>
          <w:b/>
        </w:rPr>
        <w:t xml:space="preserve">         The table which don’t have the MANDT field (Client no) is called </w:t>
      </w:r>
      <w:r w:rsidR="00077408">
        <w:rPr>
          <w:rFonts w:ascii="Arial" w:hAnsi="Arial" w:cs="Arial"/>
          <w:b/>
        </w:rPr>
        <w:t xml:space="preserve">the </w:t>
      </w:r>
      <w:r w:rsidR="003F78C7">
        <w:rPr>
          <w:rFonts w:ascii="Arial" w:hAnsi="Arial" w:cs="Arial"/>
          <w:b/>
        </w:rPr>
        <w:t>Client Ind</w:t>
      </w:r>
      <w:r>
        <w:rPr>
          <w:rFonts w:ascii="Arial" w:hAnsi="Arial" w:cs="Arial"/>
          <w:b/>
        </w:rPr>
        <w:t>ependent table.</w:t>
      </w:r>
    </w:p>
    <w:p w:rsidR="00AC288B" w:rsidRPr="00EB501A" w:rsidRDefault="00B02718" w:rsidP="00E808BD">
      <w:pPr>
        <w:rPr>
          <w:rFonts w:ascii="Arial" w:hAnsi="Arial" w:cs="Arial"/>
          <w:b/>
          <w:color w:val="FF0000"/>
        </w:rPr>
      </w:pPr>
      <w:r>
        <w:rPr>
          <w:rFonts w:ascii="Arial" w:hAnsi="Arial" w:cs="Arial"/>
          <w:b/>
          <w:color w:val="FF0000"/>
        </w:rPr>
        <w:t>37</w:t>
      </w:r>
      <w:r w:rsidR="00E808BD" w:rsidRPr="00EB501A">
        <w:rPr>
          <w:rFonts w:ascii="Arial" w:hAnsi="Arial" w:cs="Arial"/>
          <w:b/>
          <w:color w:val="FF0000"/>
        </w:rPr>
        <w:t xml:space="preserve">) </w:t>
      </w:r>
      <w:r w:rsidR="00EB501A" w:rsidRPr="00EB501A">
        <w:rPr>
          <w:rFonts w:ascii="Arial" w:hAnsi="Arial" w:cs="Arial"/>
          <w:b/>
          <w:color w:val="FF0000"/>
        </w:rPr>
        <w:t>What</w:t>
      </w:r>
      <w:r w:rsidR="00AC288B" w:rsidRPr="00EB501A">
        <w:rPr>
          <w:rFonts w:ascii="Arial" w:hAnsi="Arial" w:cs="Arial"/>
          <w:b/>
          <w:color w:val="FF0000"/>
        </w:rPr>
        <w:t xml:space="preserve"> are Key field </w:t>
      </w:r>
      <w:r w:rsidR="00077408">
        <w:rPr>
          <w:rFonts w:ascii="Arial" w:hAnsi="Arial" w:cs="Arial"/>
          <w:b/>
          <w:color w:val="FF0000"/>
        </w:rPr>
        <w:t>and non-key</w:t>
      </w:r>
      <w:r w:rsidR="00AC288B" w:rsidRPr="00EB501A">
        <w:rPr>
          <w:rFonts w:ascii="Arial" w:hAnsi="Arial" w:cs="Arial"/>
          <w:b/>
          <w:color w:val="FF0000"/>
        </w:rPr>
        <w:t xml:space="preserve"> fields?</w:t>
      </w:r>
    </w:p>
    <w:p w:rsidR="00AC288B" w:rsidRDefault="00AC288B" w:rsidP="00360A5B">
      <w:pPr>
        <w:rPr>
          <w:rFonts w:ascii="Arial" w:hAnsi="Arial" w:cs="Arial"/>
          <w:b/>
        </w:rPr>
      </w:pPr>
      <w:proofErr w:type="spellStart"/>
      <w:r>
        <w:rPr>
          <w:rFonts w:ascii="Arial" w:hAnsi="Arial" w:cs="Arial"/>
          <w:b/>
        </w:rPr>
        <w:t>Ans</w:t>
      </w:r>
      <w:proofErr w:type="spellEnd"/>
      <w:r>
        <w:rPr>
          <w:rFonts w:ascii="Arial" w:hAnsi="Arial" w:cs="Arial"/>
          <w:b/>
        </w:rPr>
        <w:t xml:space="preserve">: </w:t>
      </w:r>
      <w:r w:rsidR="00E75287">
        <w:rPr>
          <w:rFonts w:ascii="Arial" w:hAnsi="Arial" w:cs="Arial"/>
          <w:b/>
        </w:rPr>
        <w:t xml:space="preserve">The key </w:t>
      </w:r>
      <w:r w:rsidR="00E61D94">
        <w:rPr>
          <w:rFonts w:ascii="Arial" w:hAnsi="Arial" w:cs="Arial"/>
          <w:b/>
        </w:rPr>
        <w:t>fields don’t</w:t>
      </w:r>
      <w:r w:rsidR="00E75287">
        <w:rPr>
          <w:rFonts w:ascii="Arial" w:hAnsi="Arial" w:cs="Arial"/>
          <w:b/>
        </w:rPr>
        <w:t xml:space="preserve"> allow duplicates. It contains unique data. The key field check boxes are       </w:t>
      </w:r>
      <w:r w:rsidR="0077797E">
        <w:rPr>
          <w:rFonts w:ascii="Arial" w:hAnsi="Arial" w:cs="Arial"/>
          <w:b/>
        </w:rPr>
        <w:tab/>
      </w:r>
      <w:r w:rsidR="00E75287">
        <w:rPr>
          <w:rFonts w:ascii="Arial" w:hAnsi="Arial" w:cs="Arial"/>
          <w:b/>
        </w:rPr>
        <w:t>checked</w:t>
      </w:r>
      <w:r w:rsidR="00E61D94">
        <w:rPr>
          <w:rFonts w:ascii="Arial" w:hAnsi="Arial" w:cs="Arial"/>
          <w:b/>
        </w:rPr>
        <w:t xml:space="preserve"> to make the fields as primary key.</w:t>
      </w:r>
    </w:p>
    <w:p w:rsidR="00E61D94" w:rsidRPr="00C2364B" w:rsidRDefault="00E61D94" w:rsidP="00C2364B">
      <w:pPr>
        <w:pStyle w:val="ListParagraph"/>
        <w:numPr>
          <w:ilvl w:val="0"/>
          <w:numId w:val="219"/>
        </w:numPr>
        <w:rPr>
          <w:rFonts w:ascii="Arial" w:hAnsi="Arial" w:cs="Arial"/>
          <w:b/>
        </w:rPr>
      </w:pPr>
      <w:r w:rsidRPr="00C2364B">
        <w:rPr>
          <w:rFonts w:ascii="Arial" w:hAnsi="Arial" w:cs="Arial"/>
          <w:b/>
        </w:rPr>
        <w:t>The non-key fields may/mayn’t allow duplicates. The key field check boxes are unchecked.</w:t>
      </w:r>
    </w:p>
    <w:p w:rsidR="00C35C3B" w:rsidRPr="00EB501A" w:rsidRDefault="00B02718" w:rsidP="00E808BD">
      <w:pPr>
        <w:rPr>
          <w:rFonts w:ascii="Arial" w:hAnsi="Arial" w:cs="Arial"/>
          <w:b/>
          <w:color w:val="FF0000"/>
        </w:rPr>
      </w:pPr>
      <w:r>
        <w:rPr>
          <w:rFonts w:ascii="Arial" w:hAnsi="Arial" w:cs="Arial"/>
          <w:b/>
          <w:color w:val="FF0000"/>
        </w:rPr>
        <w:t>38</w:t>
      </w:r>
      <w:r w:rsidR="00E808BD" w:rsidRPr="00EB501A">
        <w:rPr>
          <w:rFonts w:ascii="Arial" w:hAnsi="Arial" w:cs="Arial"/>
          <w:b/>
          <w:color w:val="FF0000"/>
        </w:rPr>
        <w:t xml:space="preserve">) </w:t>
      </w:r>
      <w:r w:rsidR="00EB501A" w:rsidRPr="00EB501A">
        <w:rPr>
          <w:rFonts w:ascii="Arial" w:hAnsi="Arial" w:cs="Arial"/>
          <w:b/>
          <w:color w:val="FF0000"/>
        </w:rPr>
        <w:t>What</w:t>
      </w:r>
      <w:r w:rsidR="00C35C3B" w:rsidRPr="00EB501A">
        <w:rPr>
          <w:rFonts w:ascii="Arial" w:hAnsi="Arial" w:cs="Arial"/>
          <w:b/>
          <w:color w:val="FF0000"/>
        </w:rPr>
        <w:t xml:space="preserve"> is Initial Value Check box?</w:t>
      </w:r>
    </w:p>
    <w:p w:rsidR="00527691" w:rsidRDefault="00C35C3B" w:rsidP="00360A5B">
      <w:pPr>
        <w:rPr>
          <w:rFonts w:ascii="Arial" w:hAnsi="Arial" w:cs="Arial"/>
          <w:b/>
        </w:rPr>
      </w:pPr>
      <w:proofErr w:type="spellStart"/>
      <w:r>
        <w:rPr>
          <w:rFonts w:ascii="Arial" w:hAnsi="Arial" w:cs="Arial"/>
          <w:b/>
        </w:rPr>
        <w:t>Ans:</w:t>
      </w:r>
      <w:r w:rsidR="00466532">
        <w:rPr>
          <w:rFonts w:ascii="Arial" w:hAnsi="Arial" w:cs="Arial"/>
          <w:b/>
        </w:rPr>
        <w:t>The</w:t>
      </w:r>
      <w:proofErr w:type="spellEnd"/>
      <w:r w:rsidR="00466532">
        <w:rPr>
          <w:rFonts w:ascii="Arial" w:hAnsi="Arial" w:cs="Arial"/>
          <w:b/>
        </w:rPr>
        <w:t xml:space="preserve"> </w:t>
      </w:r>
      <w:r w:rsidR="00173C83" w:rsidRPr="00173C83">
        <w:rPr>
          <w:rFonts w:ascii="Arial" w:hAnsi="Arial" w:cs="Arial"/>
          <w:b/>
        </w:rPr>
        <w:t>Initial Value Check box</w:t>
      </w:r>
      <w:r w:rsidR="00173C83">
        <w:rPr>
          <w:rFonts w:ascii="Arial" w:hAnsi="Arial" w:cs="Arial"/>
          <w:b/>
        </w:rPr>
        <w:t xml:space="preserve"> is checked to take the default field values of the key fields for the </w:t>
      </w:r>
      <w:r w:rsidR="0077797E">
        <w:rPr>
          <w:rFonts w:ascii="Arial" w:hAnsi="Arial" w:cs="Arial"/>
          <w:b/>
        </w:rPr>
        <w:tab/>
      </w:r>
      <w:r w:rsidR="00173C83">
        <w:rPr>
          <w:rFonts w:ascii="Arial" w:hAnsi="Arial" w:cs="Arial"/>
          <w:b/>
        </w:rPr>
        <w:t>1</w:t>
      </w:r>
      <w:r w:rsidR="00173C83" w:rsidRPr="00173C83">
        <w:rPr>
          <w:rFonts w:ascii="Arial" w:hAnsi="Arial" w:cs="Arial"/>
          <w:b/>
          <w:vertAlign w:val="superscript"/>
        </w:rPr>
        <w:t>st</w:t>
      </w:r>
      <w:r w:rsidR="00173C83">
        <w:rPr>
          <w:rFonts w:ascii="Arial" w:hAnsi="Arial" w:cs="Arial"/>
          <w:b/>
        </w:rPr>
        <w:t xml:space="preserve"> time.</w:t>
      </w:r>
    </w:p>
    <w:p w:rsidR="007160C4" w:rsidRPr="00EB501A" w:rsidRDefault="00B02718" w:rsidP="00E808BD">
      <w:pPr>
        <w:rPr>
          <w:rFonts w:ascii="Arial" w:hAnsi="Arial" w:cs="Arial"/>
          <w:b/>
          <w:color w:val="FF0000"/>
        </w:rPr>
      </w:pPr>
      <w:r>
        <w:rPr>
          <w:rFonts w:ascii="Arial" w:hAnsi="Arial" w:cs="Arial"/>
          <w:b/>
          <w:color w:val="FF0000"/>
        </w:rPr>
        <w:t>39</w:t>
      </w:r>
      <w:r w:rsidR="00E808BD" w:rsidRPr="00EB501A">
        <w:rPr>
          <w:rFonts w:ascii="Arial" w:hAnsi="Arial" w:cs="Arial"/>
          <w:b/>
          <w:color w:val="FF0000"/>
        </w:rPr>
        <w:t>)</w:t>
      </w:r>
      <w:r w:rsidR="007160C4" w:rsidRPr="00EB501A">
        <w:rPr>
          <w:rFonts w:ascii="Arial" w:hAnsi="Arial" w:cs="Arial"/>
          <w:b/>
          <w:color w:val="FF0000"/>
        </w:rPr>
        <w:t xml:space="preserve"> Differences between the tables created using Data elements &amp; Pre-defined types?</w:t>
      </w:r>
    </w:p>
    <w:tbl>
      <w:tblPr>
        <w:tblStyle w:val="TableGrid"/>
        <w:tblW w:w="0" w:type="auto"/>
        <w:tblLook w:val="04A0" w:firstRow="1" w:lastRow="0" w:firstColumn="1" w:lastColumn="0" w:noHBand="0" w:noVBand="1"/>
      </w:tblPr>
      <w:tblGrid>
        <w:gridCol w:w="5353"/>
        <w:gridCol w:w="5353"/>
      </w:tblGrid>
      <w:tr w:rsidR="009F36AE" w:rsidTr="009F36AE">
        <w:tc>
          <w:tcPr>
            <w:tcW w:w="5353" w:type="dxa"/>
          </w:tcPr>
          <w:p w:rsidR="009F36AE" w:rsidRPr="001C0934" w:rsidRDefault="009F36AE" w:rsidP="009F36AE">
            <w:pPr>
              <w:jc w:val="center"/>
              <w:rPr>
                <w:rFonts w:ascii="Arial" w:hAnsi="Arial" w:cs="Arial"/>
                <w:b/>
              </w:rPr>
            </w:pPr>
            <w:r w:rsidRPr="001C0934">
              <w:rPr>
                <w:rFonts w:ascii="Arial" w:hAnsi="Arial" w:cs="Arial"/>
                <w:b/>
              </w:rPr>
              <w:t>Data elements</w:t>
            </w:r>
          </w:p>
        </w:tc>
        <w:tc>
          <w:tcPr>
            <w:tcW w:w="5353" w:type="dxa"/>
          </w:tcPr>
          <w:p w:rsidR="009F36AE" w:rsidRPr="001C0934" w:rsidRDefault="009F36AE" w:rsidP="009F36AE">
            <w:pPr>
              <w:jc w:val="center"/>
              <w:rPr>
                <w:rFonts w:ascii="Arial" w:hAnsi="Arial" w:cs="Arial"/>
                <w:b/>
              </w:rPr>
            </w:pPr>
            <w:r w:rsidRPr="001C0934">
              <w:rPr>
                <w:rFonts w:ascii="Arial" w:hAnsi="Arial" w:cs="Arial"/>
                <w:b/>
              </w:rPr>
              <w:t>Pre-defined types</w:t>
            </w:r>
          </w:p>
        </w:tc>
      </w:tr>
      <w:tr w:rsidR="009F36AE" w:rsidTr="009F36AE">
        <w:tc>
          <w:tcPr>
            <w:tcW w:w="5353" w:type="dxa"/>
          </w:tcPr>
          <w:p w:rsidR="009F36AE" w:rsidRDefault="009D76FB" w:rsidP="00360A5B">
            <w:pPr>
              <w:rPr>
                <w:rFonts w:ascii="Arial" w:hAnsi="Arial" w:cs="Arial"/>
                <w:b/>
              </w:rPr>
            </w:pPr>
            <w:r>
              <w:rPr>
                <w:rFonts w:ascii="Arial" w:hAnsi="Arial" w:cs="Arial"/>
                <w:b/>
              </w:rPr>
              <w:t>1. Data elements can be reused</w:t>
            </w:r>
          </w:p>
        </w:tc>
        <w:tc>
          <w:tcPr>
            <w:tcW w:w="5353" w:type="dxa"/>
          </w:tcPr>
          <w:p w:rsidR="009F36AE" w:rsidRDefault="009D76FB" w:rsidP="00360A5B">
            <w:pPr>
              <w:rPr>
                <w:rFonts w:ascii="Arial" w:hAnsi="Arial" w:cs="Arial"/>
                <w:b/>
              </w:rPr>
            </w:pPr>
            <w:r>
              <w:rPr>
                <w:rFonts w:ascii="Arial" w:hAnsi="Arial" w:cs="Arial"/>
                <w:b/>
              </w:rPr>
              <w:t>1</w:t>
            </w:r>
            <w:r w:rsidRPr="009D76FB">
              <w:rPr>
                <w:rFonts w:ascii="Arial" w:hAnsi="Arial" w:cs="Arial"/>
                <w:b/>
              </w:rPr>
              <w:t>.Reusabilty is not possible</w:t>
            </w:r>
          </w:p>
        </w:tc>
      </w:tr>
      <w:tr w:rsidR="009F36AE" w:rsidTr="009F36AE">
        <w:tc>
          <w:tcPr>
            <w:tcW w:w="5353" w:type="dxa"/>
          </w:tcPr>
          <w:p w:rsidR="00DB162F" w:rsidRDefault="00DB162F" w:rsidP="00360A5B">
            <w:pPr>
              <w:rPr>
                <w:rFonts w:ascii="Arial" w:hAnsi="Arial" w:cs="Arial"/>
                <w:b/>
              </w:rPr>
            </w:pPr>
            <w:r>
              <w:rPr>
                <w:rFonts w:ascii="Arial" w:hAnsi="Arial" w:cs="Arial"/>
                <w:b/>
              </w:rPr>
              <w:t xml:space="preserve">2. Foreign key relationship can be created since </w:t>
            </w:r>
          </w:p>
          <w:p w:rsidR="009F36AE" w:rsidRDefault="00DB162F" w:rsidP="00360A5B">
            <w:pPr>
              <w:rPr>
                <w:rFonts w:ascii="Arial" w:hAnsi="Arial" w:cs="Arial"/>
                <w:b/>
              </w:rPr>
            </w:pPr>
            <w:r>
              <w:rPr>
                <w:rFonts w:ascii="Arial" w:hAnsi="Arial" w:cs="Arial"/>
                <w:b/>
              </w:rPr>
              <w:t>it contains domains.</w:t>
            </w:r>
          </w:p>
        </w:tc>
        <w:tc>
          <w:tcPr>
            <w:tcW w:w="5353" w:type="dxa"/>
          </w:tcPr>
          <w:p w:rsidR="009F36AE" w:rsidRDefault="00DB162F" w:rsidP="00360A5B">
            <w:pPr>
              <w:rPr>
                <w:rFonts w:ascii="Arial" w:hAnsi="Arial" w:cs="Arial"/>
                <w:b/>
              </w:rPr>
            </w:pPr>
            <w:r>
              <w:rPr>
                <w:rFonts w:ascii="Arial" w:hAnsi="Arial" w:cs="Arial"/>
                <w:b/>
              </w:rPr>
              <w:t>2. Foreign key relationship in not be created.</w:t>
            </w:r>
          </w:p>
        </w:tc>
      </w:tr>
      <w:tr w:rsidR="009F36AE" w:rsidTr="009F36AE">
        <w:tc>
          <w:tcPr>
            <w:tcW w:w="5353" w:type="dxa"/>
          </w:tcPr>
          <w:p w:rsidR="00DB162F" w:rsidRDefault="00DB162F" w:rsidP="00360A5B">
            <w:pPr>
              <w:rPr>
                <w:rFonts w:ascii="Arial" w:hAnsi="Arial" w:cs="Arial"/>
                <w:b/>
              </w:rPr>
            </w:pPr>
            <w:r>
              <w:rPr>
                <w:rFonts w:ascii="Arial" w:hAnsi="Arial" w:cs="Arial"/>
                <w:b/>
              </w:rPr>
              <w:t xml:space="preserve">3. Field labels(Headings) are displayed while  </w:t>
            </w:r>
          </w:p>
          <w:p w:rsidR="009F36AE" w:rsidRDefault="00DB162F" w:rsidP="00360A5B">
            <w:pPr>
              <w:rPr>
                <w:rFonts w:ascii="Arial" w:hAnsi="Arial" w:cs="Arial"/>
                <w:b/>
              </w:rPr>
            </w:pPr>
            <w:r>
              <w:rPr>
                <w:rFonts w:ascii="Arial" w:hAnsi="Arial" w:cs="Arial"/>
                <w:b/>
              </w:rPr>
              <w:t>maintain the table.</w:t>
            </w:r>
          </w:p>
        </w:tc>
        <w:tc>
          <w:tcPr>
            <w:tcW w:w="5353" w:type="dxa"/>
          </w:tcPr>
          <w:p w:rsidR="009F36AE" w:rsidRDefault="00DB162F" w:rsidP="00360A5B">
            <w:pPr>
              <w:rPr>
                <w:rFonts w:ascii="Arial" w:hAnsi="Arial" w:cs="Arial"/>
                <w:b/>
              </w:rPr>
            </w:pPr>
            <w:r>
              <w:rPr>
                <w:rFonts w:ascii="Arial" w:hAnsi="Arial" w:cs="Arial"/>
                <w:b/>
              </w:rPr>
              <w:t>3. ‘+’ symbols are appeared while maintaining the table instead of field labels.</w:t>
            </w:r>
          </w:p>
        </w:tc>
      </w:tr>
    </w:tbl>
    <w:p w:rsidR="005A7913" w:rsidRPr="00E05FE4" w:rsidRDefault="005A7913" w:rsidP="005A7913">
      <w:pPr>
        <w:rPr>
          <w:rFonts w:ascii="Arial" w:hAnsi="Arial" w:cs="Arial"/>
          <w:b/>
          <w:color w:val="FF0000"/>
        </w:rPr>
      </w:pPr>
      <w:r w:rsidRPr="00E05FE4">
        <w:rPr>
          <w:rFonts w:ascii="Arial" w:hAnsi="Arial" w:cs="Arial"/>
          <w:b/>
          <w:color w:val="FF0000"/>
        </w:rPr>
        <w:t xml:space="preserve">Q)  What is a Logical Database? </w:t>
      </w:r>
    </w:p>
    <w:p w:rsidR="005A7913" w:rsidRDefault="005A7913" w:rsidP="00434E5F">
      <w:pPr>
        <w:rPr>
          <w:rFonts w:ascii="Arial" w:hAnsi="Arial" w:cs="Arial"/>
          <w:b/>
          <w:color w:val="FF0000"/>
        </w:rPr>
      </w:pPr>
      <w:proofErr w:type="spellStart"/>
      <w:r w:rsidRPr="005A7913">
        <w:rPr>
          <w:rFonts w:ascii="Arial" w:hAnsi="Arial" w:cs="Arial"/>
          <w:b/>
        </w:rPr>
        <w:t>Ans</w:t>
      </w:r>
      <w:proofErr w:type="spellEnd"/>
      <w:r>
        <w:rPr>
          <w:rFonts w:ascii="Arial" w:hAnsi="Arial" w:cs="Arial"/>
          <w:b/>
        </w:rPr>
        <w:t>:</w:t>
      </w:r>
      <w:r w:rsidRPr="005A7913">
        <w:rPr>
          <w:rFonts w:ascii="Arial" w:hAnsi="Arial" w:cs="Arial"/>
          <w:b/>
        </w:rPr>
        <w:t xml:space="preserve"> Logical Databases are special ABAP programs that retrieve data and make it available to application programs. Use of LDB – is used to read data from database tables by linking them to executable ABAP programs.</w:t>
      </w:r>
    </w:p>
    <w:p w:rsidR="00D8553B" w:rsidRPr="00434E5F" w:rsidRDefault="00434E5F" w:rsidP="00434E5F">
      <w:pPr>
        <w:rPr>
          <w:rFonts w:ascii="Arial" w:hAnsi="Arial" w:cs="Arial"/>
          <w:b/>
          <w:color w:val="FF0000"/>
        </w:rPr>
      </w:pPr>
      <w:r w:rsidRPr="00434E5F">
        <w:rPr>
          <w:rFonts w:ascii="Arial" w:hAnsi="Arial" w:cs="Arial"/>
          <w:b/>
          <w:color w:val="FF0000"/>
        </w:rPr>
        <w:t>40) What are the Important Tables to store the Definitions of DDIC?</w:t>
      </w:r>
    </w:p>
    <w:tbl>
      <w:tblPr>
        <w:tblStyle w:val="TableGrid"/>
        <w:tblW w:w="0" w:type="auto"/>
        <w:tblLook w:val="04A0" w:firstRow="1" w:lastRow="0" w:firstColumn="1" w:lastColumn="0" w:noHBand="0" w:noVBand="1"/>
      </w:tblPr>
      <w:tblGrid>
        <w:gridCol w:w="5354"/>
        <w:gridCol w:w="5352"/>
      </w:tblGrid>
      <w:tr w:rsidR="00F93EC4" w:rsidTr="000A047F">
        <w:tc>
          <w:tcPr>
            <w:tcW w:w="5354" w:type="dxa"/>
          </w:tcPr>
          <w:p w:rsidR="00F93EC4" w:rsidRDefault="00BF2D92" w:rsidP="000A047F">
            <w:pPr>
              <w:rPr>
                <w:rFonts w:ascii="Arial" w:hAnsi="Arial" w:cs="Arial"/>
                <w:b/>
              </w:rPr>
            </w:pPr>
            <w:r>
              <w:rPr>
                <w:rFonts w:ascii="Arial" w:hAnsi="Arial" w:cs="Arial"/>
                <w:b/>
              </w:rPr>
              <w:t>Table</w:t>
            </w:r>
          </w:p>
        </w:tc>
        <w:tc>
          <w:tcPr>
            <w:tcW w:w="5352" w:type="dxa"/>
          </w:tcPr>
          <w:p w:rsidR="00F93EC4" w:rsidRDefault="00BF2D92" w:rsidP="000A047F">
            <w:pPr>
              <w:rPr>
                <w:rFonts w:ascii="Arial" w:hAnsi="Arial" w:cs="Arial"/>
                <w:b/>
              </w:rPr>
            </w:pPr>
            <w:r>
              <w:rPr>
                <w:rFonts w:ascii="Arial" w:hAnsi="Arial" w:cs="Arial"/>
                <w:b/>
              </w:rPr>
              <w:t>Short Text</w:t>
            </w:r>
          </w:p>
        </w:tc>
      </w:tr>
      <w:tr w:rsidR="00F93EC4" w:rsidTr="000A047F">
        <w:tc>
          <w:tcPr>
            <w:tcW w:w="5354" w:type="dxa"/>
          </w:tcPr>
          <w:p w:rsidR="00F93EC4" w:rsidRDefault="000A047F" w:rsidP="000A047F">
            <w:pPr>
              <w:rPr>
                <w:rFonts w:ascii="Arial" w:hAnsi="Arial" w:cs="Arial"/>
                <w:b/>
              </w:rPr>
            </w:pPr>
            <w:r>
              <w:rPr>
                <w:rFonts w:ascii="Arial" w:hAnsi="Arial" w:cs="Arial"/>
                <w:b/>
              </w:rPr>
              <w:t>DD01L</w:t>
            </w:r>
          </w:p>
        </w:tc>
        <w:tc>
          <w:tcPr>
            <w:tcW w:w="5352" w:type="dxa"/>
          </w:tcPr>
          <w:p w:rsidR="00F93EC4" w:rsidRDefault="00556B20" w:rsidP="000A047F">
            <w:pPr>
              <w:rPr>
                <w:rFonts w:ascii="Arial" w:hAnsi="Arial" w:cs="Arial"/>
                <w:b/>
              </w:rPr>
            </w:pPr>
            <w:r>
              <w:rPr>
                <w:rFonts w:ascii="Arial" w:hAnsi="Arial" w:cs="Arial"/>
                <w:b/>
              </w:rPr>
              <w:t>Domains</w:t>
            </w:r>
          </w:p>
        </w:tc>
      </w:tr>
      <w:tr w:rsidR="00F93EC4" w:rsidTr="000A047F">
        <w:tc>
          <w:tcPr>
            <w:tcW w:w="5354" w:type="dxa"/>
          </w:tcPr>
          <w:p w:rsidR="00F93EC4" w:rsidRDefault="000A047F" w:rsidP="000A047F">
            <w:pPr>
              <w:rPr>
                <w:rFonts w:ascii="Arial" w:hAnsi="Arial" w:cs="Arial"/>
                <w:b/>
              </w:rPr>
            </w:pPr>
            <w:r>
              <w:rPr>
                <w:rFonts w:ascii="Arial" w:hAnsi="Arial" w:cs="Arial"/>
                <w:b/>
              </w:rPr>
              <w:t>DD01T</w:t>
            </w:r>
          </w:p>
        </w:tc>
        <w:tc>
          <w:tcPr>
            <w:tcW w:w="5352" w:type="dxa"/>
          </w:tcPr>
          <w:p w:rsidR="00F93EC4" w:rsidRDefault="00556B20" w:rsidP="000A047F">
            <w:pPr>
              <w:rPr>
                <w:rFonts w:ascii="Arial" w:hAnsi="Arial" w:cs="Arial"/>
                <w:b/>
              </w:rPr>
            </w:pPr>
            <w:r>
              <w:rPr>
                <w:rFonts w:ascii="Arial" w:hAnsi="Arial" w:cs="Arial"/>
                <w:b/>
              </w:rPr>
              <w:t>Domain Texts</w:t>
            </w:r>
          </w:p>
        </w:tc>
      </w:tr>
      <w:tr w:rsidR="00F93EC4" w:rsidTr="000A047F">
        <w:tc>
          <w:tcPr>
            <w:tcW w:w="5354" w:type="dxa"/>
          </w:tcPr>
          <w:p w:rsidR="00F93EC4" w:rsidRDefault="000A047F" w:rsidP="000A047F">
            <w:pPr>
              <w:rPr>
                <w:rFonts w:ascii="Arial" w:hAnsi="Arial" w:cs="Arial"/>
                <w:b/>
              </w:rPr>
            </w:pPr>
            <w:r>
              <w:rPr>
                <w:rFonts w:ascii="Arial" w:hAnsi="Arial" w:cs="Arial"/>
                <w:b/>
              </w:rPr>
              <w:t>DD02L</w:t>
            </w:r>
          </w:p>
        </w:tc>
        <w:tc>
          <w:tcPr>
            <w:tcW w:w="5352" w:type="dxa"/>
          </w:tcPr>
          <w:p w:rsidR="00F93EC4" w:rsidRDefault="00556B20" w:rsidP="000A047F">
            <w:pPr>
              <w:rPr>
                <w:rFonts w:ascii="Arial" w:hAnsi="Arial" w:cs="Arial"/>
                <w:b/>
              </w:rPr>
            </w:pPr>
            <w:r>
              <w:rPr>
                <w:rFonts w:ascii="Arial" w:hAnsi="Arial" w:cs="Arial"/>
                <w:b/>
              </w:rPr>
              <w:t>SAP Tables</w:t>
            </w:r>
          </w:p>
        </w:tc>
      </w:tr>
      <w:tr w:rsidR="00F93EC4" w:rsidTr="000A047F">
        <w:tc>
          <w:tcPr>
            <w:tcW w:w="5354" w:type="dxa"/>
          </w:tcPr>
          <w:p w:rsidR="00F93EC4" w:rsidRDefault="000A047F" w:rsidP="000A047F">
            <w:pPr>
              <w:rPr>
                <w:rFonts w:ascii="Arial" w:hAnsi="Arial" w:cs="Arial"/>
                <w:b/>
              </w:rPr>
            </w:pPr>
            <w:r>
              <w:rPr>
                <w:rFonts w:ascii="Arial" w:hAnsi="Arial" w:cs="Arial"/>
                <w:b/>
              </w:rPr>
              <w:t>DD02T</w:t>
            </w:r>
          </w:p>
        </w:tc>
        <w:tc>
          <w:tcPr>
            <w:tcW w:w="5352" w:type="dxa"/>
          </w:tcPr>
          <w:p w:rsidR="00F93EC4" w:rsidRDefault="00556B20" w:rsidP="000A047F">
            <w:pPr>
              <w:rPr>
                <w:rFonts w:ascii="Arial" w:hAnsi="Arial" w:cs="Arial"/>
                <w:b/>
              </w:rPr>
            </w:pPr>
            <w:r>
              <w:rPr>
                <w:rFonts w:ascii="Arial" w:hAnsi="Arial" w:cs="Arial"/>
                <w:b/>
              </w:rPr>
              <w:t>SAP Table Texts – To find table names using Short Description</w:t>
            </w:r>
          </w:p>
        </w:tc>
      </w:tr>
      <w:tr w:rsidR="00F93EC4" w:rsidTr="000A047F">
        <w:tc>
          <w:tcPr>
            <w:tcW w:w="5354" w:type="dxa"/>
          </w:tcPr>
          <w:p w:rsidR="00F93EC4" w:rsidRDefault="000A047F" w:rsidP="000A047F">
            <w:pPr>
              <w:rPr>
                <w:rFonts w:ascii="Arial" w:hAnsi="Arial" w:cs="Arial"/>
                <w:b/>
              </w:rPr>
            </w:pPr>
            <w:r>
              <w:rPr>
                <w:rFonts w:ascii="Arial" w:hAnsi="Arial" w:cs="Arial"/>
                <w:b/>
              </w:rPr>
              <w:lastRenderedPageBreak/>
              <w:t>DD03L</w:t>
            </w:r>
          </w:p>
        </w:tc>
        <w:tc>
          <w:tcPr>
            <w:tcW w:w="5352" w:type="dxa"/>
          </w:tcPr>
          <w:p w:rsidR="00F93EC4" w:rsidRDefault="00556B20" w:rsidP="000A047F">
            <w:pPr>
              <w:rPr>
                <w:rFonts w:ascii="Arial" w:hAnsi="Arial" w:cs="Arial"/>
                <w:b/>
              </w:rPr>
            </w:pPr>
            <w:r>
              <w:rPr>
                <w:rFonts w:ascii="Arial" w:hAnsi="Arial" w:cs="Arial"/>
                <w:b/>
              </w:rPr>
              <w:t>Table Fields</w:t>
            </w:r>
          </w:p>
        </w:tc>
      </w:tr>
      <w:tr w:rsidR="00F93EC4" w:rsidTr="000A047F">
        <w:tc>
          <w:tcPr>
            <w:tcW w:w="5354" w:type="dxa"/>
          </w:tcPr>
          <w:p w:rsidR="00F93EC4" w:rsidRDefault="000A047F" w:rsidP="000A047F">
            <w:pPr>
              <w:rPr>
                <w:rFonts w:ascii="Arial" w:hAnsi="Arial" w:cs="Arial"/>
                <w:b/>
              </w:rPr>
            </w:pPr>
            <w:r>
              <w:rPr>
                <w:rFonts w:ascii="Arial" w:hAnsi="Arial" w:cs="Arial"/>
                <w:b/>
              </w:rPr>
              <w:t>DD03T</w:t>
            </w:r>
          </w:p>
        </w:tc>
        <w:tc>
          <w:tcPr>
            <w:tcW w:w="5352" w:type="dxa"/>
          </w:tcPr>
          <w:p w:rsidR="00F93EC4" w:rsidRDefault="00556B20" w:rsidP="000A047F">
            <w:pPr>
              <w:rPr>
                <w:rFonts w:ascii="Arial" w:hAnsi="Arial" w:cs="Arial"/>
                <w:b/>
              </w:rPr>
            </w:pPr>
            <w:r>
              <w:rPr>
                <w:rFonts w:ascii="Arial" w:hAnsi="Arial" w:cs="Arial"/>
                <w:b/>
              </w:rPr>
              <w:t>Texts for fields</w:t>
            </w:r>
          </w:p>
        </w:tc>
      </w:tr>
      <w:tr w:rsidR="00F93EC4" w:rsidTr="000A047F">
        <w:tc>
          <w:tcPr>
            <w:tcW w:w="5354" w:type="dxa"/>
            <w:tcBorders>
              <w:right w:val="single" w:sz="4" w:space="0" w:color="auto"/>
            </w:tcBorders>
          </w:tcPr>
          <w:p w:rsidR="00F93EC4" w:rsidRDefault="000A047F" w:rsidP="000A047F">
            <w:pPr>
              <w:rPr>
                <w:rFonts w:ascii="Arial" w:hAnsi="Arial" w:cs="Arial"/>
                <w:b/>
              </w:rPr>
            </w:pPr>
            <w:r>
              <w:rPr>
                <w:rFonts w:ascii="Arial" w:hAnsi="Arial" w:cs="Arial"/>
                <w:b/>
              </w:rPr>
              <w:t>DD04L</w:t>
            </w:r>
          </w:p>
        </w:tc>
        <w:tc>
          <w:tcPr>
            <w:tcW w:w="5352" w:type="dxa"/>
            <w:tcBorders>
              <w:left w:val="single" w:sz="4" w:space="0" w:color="auto"/>
            </w:tcBorders>
          </w:tcPr>
          <w:p w:rsidR="00F93EC4" w:rsidRDefault="00556B20" w:rsidP="000A047F">
            <w:pPr>
              <w:rPr>
                <w:rFonts w:ascii="Arial" w:hAnsi="Arial" w:cs="Arial"/>
                <w:b/>
              </w:rPr>
            </w:pPr>
            <w:r>
              <w:rPr>
                <w:rFonts w:ascii="Arial" w:hAnsi="Arial" w:cs="Arial"/>
                <w:b/>
              </w:rPr>
              <w:t>Data Elements</w:t>
            </w:r>
          </w:p>
        </w:tc>
      </w:tr>
      <w:tr w:rsidR="00556B20" w:rsidTr="000A04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20"/>
        </w:trPr>
        <w:tc>
          <w:tcPr>
            <w:tcW w:w="5354" w:type="dxa"/>
          </w:tcPr>
          <w:p w:rsidR="00556B20" w:rsidRDefault="00556B20" w:rsidP="000A047F">
            <w:pPr>
              <w:ind w:left="108"/>
              <w:rPr>
                <w:rFonts w:ascii="Arial" w:hAnsi="Arial" w:cs="Arial"/>
                <w:b/>
              </w:rPr>
            </w:pPr>
            <w:r>
              <w:rPr>
                <w:rFonts w:ascii="Arial" w:hAnsi="Arial" w:cs="Arial"/>
                <w:b/>
              </w:rPr>
              <w:t>DD04T</w:t>
            </w:r>
          </w:p>
        </w:tc>
        <w:tc>
          <w:tcPr>
            <w:tcW w:w="5352" w:type="dxa"/>
          </w:tcPr>
          <w:p w:rsidR="00556B20" w:rsidRDefault="00556B20" w:rsidP="0066285E">
            <w:pPr>
              <w:rPr>
                <w:rFonts w:ascii="Arial" w:hAnsi="Arial" w:cs="Arial"/>
                <w:b/>
              </w:rPr>
            </w:pPr>
            <w:r>
              <w:rPr>
                <w:rFonts w:ascii="Arial" w:hAnsi="Arial" w:cs="Arial"/>
                <w:b/>
              </w:rPr>
              <w:t>Data Element Texts</w:t>
            </w:r>
          </w:p>
        </w:tc>
      </w:tr>
      <w:tr w:rsidR="00556B20" w:rsidTr="000A04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00"/>
        </w:trPr>
        <w:tc>
          <w:tcPr>
            <w:tcW w:w="5354" w:type="dxa"/>
          </w:tcPr>
          <w:p w:rsidR="00556B20" w:rsidRDefault="00556B20" w:rsidP="000A047F">
            <w:pPr>
              <w:rPr>
                <w:rFonts w:ascii="Arial" w:hAnsi="Arial" w:cs="Arial"/>
                <w:b/>
                <w:bCs/>
                <w:color w:val="FF0000"/>
                <w:u w:val="single"/>
              </w:rPr>
            </w:pPr>
            <w:r>
              <w:rPr>
                <w:rFonts w:ascii="Arial" w:hAnsi="Arial" w:cs="Arial"/>
                <w:b/>
              </w:rPr>
              <w:t>DD05S</w:t>
            </w:r>
          </w:p>
        </w:tc>
        <w:tc>
          <w:tcPr>
            <w:tcW w:w="5352" w:type="dxa"/>
          </w:tcPr>
          <w:p w:rsidR="00556B20" w:rsidRPr="00962809" w:rsidRDefault="00556B20" w:rsidP="00962809">
            <w:pPr>
              <w:rPr>
                <w:rFonts w:ascii="Arial" w:hAnsi="Arial" w:cs="Arial"/>
                <w:b/>
                <w:bCs/>
                <w:color w:val="000000" w:themeColor="text1"/>
              </w:rPr>
            </w:pPr>
            <w:r w:rsidRPr="00962809">
              <w:rPr>
                <w:rFonts w:ascii="Arial" w:hAnsi="Arial" w:cs="Arial"/>
                <w:b/>
                <w:bCs/>
                <w:color w:val="000000" w:themeColor="text1"/>
              </w:rPr>
              <w:t>Foreign Key Fields</w:t>
            </w:r>
          </w:p>
        </w:tc>
      </w:tr>
      <w:tr w:rsidR="00556B20" w:rsidTr="000A047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60"/>
        </w:trPr>
        <w:tc>
          <w:tcPr>
            <w:tcW w:w="5354" w:type="dxa"/>
          </w:tcPr>
          <w:p w:rsidR="00556B20" w:rsidRPr="00217CE7" w:rsidRDefault="00556B20" w:rsidP="00217CE7">
            <w:pPr>
              <w:rPr>
                <w:rFonts w:ascii="Arial" w:hAnsi="Arial" w:cs="Arial"/>
                <w:b/>
                <w:bCs/>
              </w:rPr>
            </w:pPr>
            <w:r w:rsidRPr="00217CE7">
              <w:rPr>
                <w:rFonts w:ascii="Arial" w:hAnsi="Arial" w:cs="Arial"/>
                <w:b/>
                <w:bCs/>
              </w:rPr>
              <w:t>TSTC</w:t>
            </w:r>
          </w:p>
        </w:tc>
        <w:tc>
          <w:tcPr>
            <w:tcW w:w="5352" w:type="dxa"/>
          </w:tcPr>
          <w:p w:rsidR="00556B20" w:rsidRPr="00962809" w:rsidRDefault="00556B20" w:rsidP="00962809">
            <w:pPr>
              <w:rPr>
                <w:rFonts w:ascii="Arial" w:hAnsi="Arial" w:cs="Arial"/>
                <w:b/>
                <w:bCs/>
                <w:color w:val="000000" w:themeColor="text1"/>
              </w:rPr>
            </w:pPr>
            <w:r w:rsidRPr="00962809">
              <w:rPr>
                <w:rFonts w:ascii="Arial" w:hAnsi="Arial" w:cs="Arial"/>
                <w:b/>
                <w:bCs/>
                <w:color w:val="000000" w:themeColor="text1"/>
              </w:rPr>
              <w:t>Transaction Codes</w:t>
            </w:r>
          </w:p>
        </w:tc>
      </w:tr>
      <w:tr w:rsidR="00556B20" w:rsidTr="00830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30"/>
        </w:trPr>
        <w:tc>
          <w:tcPr>
            <w:tcW w:w="5354" w:type="dxa"/>
          </w:tcPr>
          <w:p w:rsidR="00556B20" w:rsidRPr="00217CE7" w:rsidRDefault="00556B20" w:rsidP="00217CE7">
            <w:pPr>
              <w:rPr>
                <w:rFonts w:ascii="Arial" w:hAnsi="Arial" w:cs="Arial"/>
                <w:b/>
                <w:bCs/>
              </w:rPr>
            </w:pPr>
            <w:r w:rsidRPr="00217CE7">
              <w:rPr>
                <w:rFonts w:ascii="Arial" w:hAnsi="Arial" w:cs="Arial"/>
                <w:b/>
                <w:bCs/>
              </w:rPr>
              <w:t>TFDIR</w:t>
            </w:r>
          </w:p>
        </w:tc>
        <w:tc>
          <w:tcPr>
            <w:tcW w:w="5352" w:type="dxa"/>
          </w:tcPr>
          <w:p w:rsidR="00556B20" w:rsidRPr="00217CE7" w:rsidRDefault="00962809" w:rsidP="00556B20">
            <w:pPr>
              <w:rPr>
                <w:rFonts w:ascii="Arial" w:hAnsi="Arial" w:cs="Arial"/>
                <w:b/>
                <w:bCs/>
              </w:rPr>
            </w:pPr>
            <w:r>
              <w:rPr>
                <w:rFonts w:ascii="Arial" w:hAnsi="Arial" w:cs="Arial"/>
                <w:b/>
                <w:bCs/>
              </w:rPr>
              <w:t>Function Modules</w:t>
            </w:r>
          </w:p>
        </w:tc>
      </w:tr>
    </w:tbl>
    <w:p w:rsidR="004434DF" w:rsidRDefault="004434DF" w:rsidP="0074510B">
      <w:pPr>
        <w:rPr>
          <w:rFonts w:ascii="Arial" w:hAnsi="Arial" w:cs="Arial"/>
          <w:b/>
          <w:color w:val="FF0000"/>
        </w:rPr>
      </w:pPr>
    </w:p>
    <w:p w:rsidR="00EB3A26" w:rsidRPr="000945E3" w:rsidRDefault="0074510B" w:rsidP="0074510B">
      <w:pPr>
        <w:rPr>
          <w:rFonts w:ascii="Arial" w:hAnsi="Arial" w:cs="Arial"/>
          <w:b/>
          <w:color w:val="FF0000"/>
        </w:rPr>
      </w:pPr>
      <w:r w:rsidRPr="000945E3">
        <w:rPr>
          <w:rFonts w:ascii="Arial" w:hAnsi="Arial" w:cs="Arial"/>
          <w:b/>
          <w:color w:val="FF0000"/>
        </w:rPr>
        <w:t>41) Explain about Currency or Quantity fields</w:t>
      </w:r>
      <w:r w:rsidR="002F0B42">
        <w:rPr>
          <w:rFonts w:ascii="Arial" w:hAnsi="Arial" w:cs="Arial"/>
          <w:b/>
          <w:color w:val="FF0000"/>
        </w:rPr>
        <w:t xml:space="preserve"> in DDIC</w:t>
      </w:r>
      <w:r w:rsidRPr="000945E3">
        <w:rPr>
          <w:rFonts w:ascii="Arial" w:hAnsi="Arial" w:cs="Arial"/>
          <w:b/>
          <w:color w:val="FF0000"/>
        </w:rPr>
        <w:t>?</w:t>
      </w:r>
    </w:p>
    <w:p w:rsidR="0074510B" w:rsidRDefault="0074510B" w:rsidP="0074510B">
      <w:pPr>
        <w:rPr>
          <w:rFonts w:ascii="Arial" w:hAnsi="Arial" w:cs="Arial"/>
          <w:b/>
        </w:rPr>
      </w:pPr>
      <w:proofErr w:type="spellStart"/>
      <w:r w:rsidRPr="000945E3">
        <w:rPr>
          <w:rFonts w:ascii="Arial" w:hAnsi="Arial" w:cs="Arial"/>
          <w:b/>
        </w:rPr>
        <w:t>Ans</w:t>
      </w:r>
      <w:proofErr w:type="spellEnd"/>
      <w:r w:rsidRPr="000945E3">
        <w:rPr>
          <w:rFonts w:ascii="Arial" w:hAnsi="Arial" w:cs="Arial"/>
          <w:b/>
        </w:rPr>
        <w:t>:</w:t>
      </w:r>
    </w:p>
    <w:p w:rsidR="00F92B7B" w:rsidRDefault="00F92B7B" w:rsidP="002758FF">
      <w:pPr>
        <w:pStyle w:val="ListParagraph"/>
        <w:numPr>
          <w:ilvl w:val="0"/>
          <w:numId w:val="65"/>
        </w:numPr>
        <w:rPr>
          <w:rFonts w:ascii="Arial" w:hAnsi="Arial" w:cs="Arial"/>
          <w:b/>
        </w:rPr>
      </w:pPr>
      <w:r>
        <w:rPr>
          <w:rFonts w:ascii="Arial" w:hAnsi="Arial" w:cs="Arial"/>
          <w:b/>
        </w:rPr>
        <w:t>In SAP the currency &amp; quantity fields are required currency key &amp; quantity unit. Hence, the reference table &amp; the reference field must be specified for currency &amp; quantity fields.</w:t>
      </w:r>
    </w:p>
    <w:p w:rsidR="00F92B7B" w:rsidRDefault="00F92B7B" w:rsidP="002758FF">
      <w:pPr>
        <w:pStyle w:val="ListParagraph"/>
        <w:numPr>
          <w:ilvl w:val="0"/>
          <w:numId w:val="65"/>
        </w:numPr>
        <w:rPr>
          <w:rFonts w:ascii="Arial" w:hAnsi="Arial" w:cs="Arial"/>
          <w:b/>
        </w:rPr>
      </w:pPr>
      <w:r>
        <w:rPr>
          <w:rFonts w:ascii="Arial" w:hAnsi="Arial" w:cs="Arial"/>
          <w:b/>
        </w:rPr>
        <w:t>The data type for the currency field is ‘CURR’ &amp; the data type for the currency key is ‘CUKY’.</w:t>
      </w:r>
    </w:p>
    <w:p w:rsidR="00F92B7B" w:rsidRDefault="00F92B7B" w:rsidP="002758FF">
      <w:pPr>
        <w:pStyle w:val="ListParagraph"/>
        <w:numPr>
          <w:ilvl w:val="0"/>
          <w:numId w:val="65"/>
        </w:numPr>
        <w:rPr>
          <w:rFonts w:ascii="Arial" w:hAnsi="Arial" w:cs="Arial"/>
          <w:b/>
        </w:rPr>
      </w:pPr>
      <w:r>
        <w:rPr>
          <w:rFonts w:ascii="Arial" w:hAnsi="Arial" w:cs="Arial"/>
          <w:b/>
        </w:rPr>
        <w:t>The data type for the quantity field is ‘QUAN’ &amp; the data type for the quantity key is ‘QUAN’.</w:t>
      </w:r>
    </w:p>
    <w:p w:rsidR="006A5188" w:rsidRPr="006A5188" w:rsidRDefault="006A5188" w:rsidP="002758FF">
      <w:pPr>
        <w:pStyle w:val="ListParagraph"/>
        <w:numPr>
          <w:ilvl w:val="0"/>
          <w:numId w:val="65"/>
        </w:numPr>
        <w:rPr>
          <w:rFonts w:ascii="Arial" w:hAnsi="Arial" w:cs="Arial"/>
          <w:b/>
        </w:rPr>
      </w:pPr>
      <w:r>
        <w:rPr>
          <w:rFonts w:ascii="Arial" w:hAnsi="Arial" w:cs="Arial"/>
          <w:b/>
        </w:rPr>
        <w:t>The reference ta</w:t>
      </w:r>
      <w:r w:rsidR="00F92B7B">
        <w:rPr>
          <w:rFonts w:ascii="Arial" w:hAnsi="Arial" w:cs="Arial"/>
          <w:b/>
        </w:rPr>
        <w:t xml:space="preserve">ble </w:t>
      </w:r>
      <w:r>
        <w:rPr>
          <w:rFonts w:ascii="Arial" w:hAnsi="Arial" w:cs="Arial"/>
          <w:b/>
        </w:rPr>
        <w:t>could be any table which has the currency key &amp; quantity unit fields.</w:t>
      </w:r>
    </w:p>
    <w:p w:rsidR="008C5A41" w:rsidRPr="008C5A41" w:rsidRDefault="006A5188" w:rsidP="008C5A41">
      <w:pPr>
        <w:pStyle w:val="ListParagraph"/>
        <w:numPr>
          <w:ilvl w:val="0"/>
          <w:numId w:val="65"/>
        </w:numPr>
        <w:rPr>
          <w:rFonts w:ascii="Arial" w:hAnsi="Arial" w:cs="Arial"/>
          <w:b/>
        </w:rPr>
      </w:pPr>
      <w:r w:rsidRPr="008C5A41">
        <w:rPr>
          <w:rFonts w:ascii="Arial" w:hAnsi="Arial" w:cs="Arial"/>
          <w:b/>
        </w:rPr>
        <w:t>The same table can also be used as a reference table if it has the curre</w:t>
      </w:r>
      <w:r w:rsidR="008C5A41" w:rsidRPr="008C5A41">
        <w:rPr>
          <w:rFonts w:ascii="Arial" w:hAnsi="Arial" w:cs="Arial"/>
          <w:b/>
        </w:rPr>
        <w:t>ncy key or quantity unit fields</w:t>
      </w:r>
    </w:p>
    <w:p w:rsidR="008C5A41" w:rsidRPr="00D003CA" w:rsidRDefault="008C5A41" w:rsidP="008C5A41">
      <w:pPr>
        <w:shd w:val="clear" w:color="auto" w:fill="FFFFFF"/>
        <w:spacing w:after="0" w:line="240" w:lineRule="auto"/>
        <w:rPr>
          <w:rFonts w:ascii="Arial" w:eastAsia="Times New Roman" w:hAnsi="Arial" w:cs="Arial"/>
          <w:b/>
          <w:color w:val="FF0000"/>
        </w:rPr>
      </w:pPr>
      <w:r w:rsidRPr="00D003CA">
        <w:rPr>
          <w:rFonts w:ascii="Arial" w:eastAsia="Times New Roman" w:hAnsi="Arial" w:cs="Arial"/>
          <w:b/>
          <w:bCs/>
          <w:color w:val="FF0000"/>
          <w:spacing w:val="-15"/>
        </w:rPr>
        <w:t>Q) What is table buffer? Which type of tables used this buffer?</w:t>
      </w:r>
    </w:p>
    <w:p w:rsidR="008C5A41" w:rsidRDefault="008C5A41" w:rsidP="008C5A41">
      <w:pPr>
        <w:shd w:val="clear" w:color="auto" w:fill="FFFFFF"/>
        <w:spacing w:after="0" w:line="240" w:lineRule="auto"/>
        <w:rPr>
          <w:rFonts w:ascii="Arial" w:eastAsia="Times New Roman" w:hAnsi="Arial" w:cs="Arial"/>
          <w:b/>
          <w:color w:val="111111"/>
        </w:rPr>
      </w:pPr>
      <w:proofErr w:type="spellStart"/>
      <w:r>
        <w:rPr>
          <w:rFonts w:ascii="Arial" w:eastAsia="Times New Roman" w:hAnsi="Arial" w:cs="Arial"/>
          <w:b/>
          <w:color w:val="111111"/>
        </w:rPr>
        <w:t>Ans</w:t>
      </w:r>
      <w:proofErr w:type="spellEnd"/>
      <w:r>
        <w:rPr>
          <w:rFonts w:ascii="Arial" w:eastAsia="Times New Roman" w:hAnsi="Arial" w:cs="Arial"/>
          <w:b/>
          <w:color w:val="111111"/>
        </w:rPr>
        <w:t>: B</w:t>
      </w:r>
      <w:r w:rsidRPr="0055246B">
        <w:rPr>
          <w:rFonts w:ascii="Arial" w:eastAsia="Times New Roman" w:hAnsi="Arial" w:cs="Arial"/>
          <w:b/>
          <w:color w:val="111111"/>
        </w:rPr>
        <w:t>uffer is nothing but a memory area. </w:t>
      </w:r>
      <w:r>
        <w:rPr>
          <w:rFonts w:ascii="Arial" w:eastAsia="Times New Roman" w:hAnsi="Arial" w:cs="Arial"/>
          <w:b/>
          <w:color w:val="111111"/>
        </w:rPr>
        <w:t>T</w:t>
      </w:r>
      <w:r w:rsidRPr="0055246B">
        <w:rPr>
          <w:rFonts w:ascii="Arial" w:eastAsia="Times New Roman" w:hAnsi="Arial" w:cs="Arial"/>
          <w:b/>
          <w:color w:val="111111"/>
        </w:rPr>
        <w:t>able is buffered means that table information is</w:t>
      </w:r>
      <w:r>
        <w:rPr>
          <w:rFonts w:ascii="Arial" w:eastAsia="Times New Roman" w:hAnsi="Arial" w:cs="Arial"/>
          <w:b/>
          <w:color w:val="111111"/>
        </w:rPr>
        <w:tab/>
      </w:r>
      <w:r w:rsidRPr="0055246B">
        <w:rPr>
          <w:rFonts w:ascii="Arial" w:eastAsia="Times New Roman" w:hAnsi="Arial" w:cs="Arial"/>
          <w:b/>
          <w:color w:val="111111"/>
        </w:rPr>
        <w:t>available on application server. When you call data from database table it will come from</w:t>
      </w:r>
      <w:r>
        <w:rPr>
          <w:rFonts w:ascii="Arial" w:eastAsia="Times New Roman" w:hAnsi="Arial" w:cs="Arial"/>
          <w:b/>
          <w:color w:val="111111"/>
        </w:rPr>
        <w:tab/>
      </w:r>
      <w:r w:rsidRPr="0055246B">
        <w:rPr>
          <w:rFonts w:ascii="Arial" w:eastAsia="Times New Roman" w:hAnsi="Arial" w:cs="Arial"/>
          <w:b/>
          <w:color w:val="111111"/>
        </w:rPr>
        <w:t xml:space="preserve">application </w:t>
      </w:r>
      <w:proofErr w:type="spellStart"/>
      <w:r w:rsidRPr="0055246B">
        <w:rPr>
          <w:rFonts w:ascii="Arial" w:eastAsia="Times New Roman" w:hAnsi="Arial" w:cs="Arial"/>
          <w:b/>
          <w:color w:val="111111"/>
        </w:rPr>
        <w:t>server.</w:t>
      </w:r>
      <w:r w:rsidR="0002438A" w:rsidRPr="0002438A">
        <w:rPr>
          <w:rFonts w:ascii="Arial" w:eastAsia="Times New Roman" w:hAnsi="Arial" w:cs="Arial"/>
          <w:b/>
          <w:color w:val="111111"/>
        </w:rPr>
        <w:t>Transparent</w:t>
      </w:r>
      <w:proofErr w:type="spellEnd"/>
      <w:r w:rsidR="0002438A" w:rsidRPr="0002438A">
        <w:rPr>
          <w:rFonts w:ascii="Arial" w:eastAsia="Times New Roman" w:hAnsi="Arial" w:cs="Arial"/>
          <w:b/>
          <w:color w:val="111111"/>
        </w:rPr>
        <w:t xml:space="preserve"> tables and pool tables are buffered, while cluster table </w:t>
      </w:r>
      <w:r w:rsidR="0002438A">
        <w:rPr>
          <w:rFonts w:ascii="Arial" w:eastAsia="Times New Roman" w:hAnsi="Arial" w:cs="Arial"/>
          <w:b/>
          <w:color w:val="111111"/>
        </w:rPr>
        <w:tab/>
      </w:r>
      <w:r w:rsidR="0002438A" w:rsidRPr="0002438A">
        <w:rPr>
          <w:rFonts w:ascii="Arial" w:eastAsia="Times New Roman" w:hAnsi="Arial" w:cs="Arial"/>
          <w:b/>
          <w:color w:val="111111"/>
        </w:rPr>
        <w:t>cannot be buffered.</w:t>
      </w:r>
    </w:p>
    <w:p w:rsidR="003F09CB" w:rsidRDefault="003F09CB" w:rsidP="00B3636D">
      <w:pPr>
        <w:rPr>
          <w:rFonts w:ascii="Arial" w:hAnsi="Arial" w:cs="Arial"/>
          <w:b/>
          <w:color w:val="FF0000"/>
        </w:rPr>
      </w:pPr>
    </w:p>
    <w:p w:rsidR="00B3636D" w:rsidRPr="00B3636D" w:rsidRDefault="00B3636D" w:rsidP="00B3636D">
      <w:pPr>
        <w:rPr>
          <w:rFonts w:ascii="Arial" w:hAnsi="Arial" w:cs="Arial"/>
          <w:b/>
          <w:color w:val="FF0000"/>
        </w:rPr>
      </w:pPr>
      <w:r w:rsidRPr="00B3636D">
        <w:rPr>
          <w:rFonts w:ascii="Arial" w:hAnsi="Arial" w:cs="Arial"/>
          <w:b/>
          <w:color w:val="FF0000"/>
        </w:rPr>
        <w:t>42) What are different types of Data Dictionary Objects?</w:t>
      </w:r>
    </w:p>
    <w:p w:rsidR="00B3636D" w:rsidRDefault="00B3636D" w:rsidP="00B3636D">
      <w:pPr>
        <w:rPr>
          <w:rFonts w:ascii="Arial" w:hAnsi="Arial" w:cs="Arial"/>
          <w:b/>
        </w:rPr>
      </w:pPr>
      <w:proofErr w:type="spellStart"/>
      <w:r w:rsidRPr="00B3636D">
        <w:rPr>
          <w:rFonts w:ascii="Arial" w:hAnsi="Arial" w:cs="Arial"/>
          <w:b/>
        </w:rPr>
        <w:t>Ans</w:t>
      </w:r>
      <w:proofErr w:type="spellEnd"/>
      <w:r w:rsidRPr="00B3636D">
        <w:rPr>
          <w:rFonts w:ascii="Arial" w:hAnsi="Arial" w:cs="Arial"/>
          <w:b/>
        </w:rPr>
        <w:t>:</w:t>
      </w:r>
    </w:p>
    <w:p w:rsidR="00DE417A" w:rsidRDefault="00DE417A" w:rsidP="002758FF">
      <w:pPr>
        <w:pStyle w:val="ListParagraph"/>
        <w:numPr>
          <w:ilvl w:val="0"/>
          <w:numId w:val="109"/>
        </w:numPr>
        <w:rPr>
          <w:rFonts w:ascii="Arial" w:hAnsi="Arial" w:cs="Arial"/>
          <w:b/>
        </w:rPr>
      </w:pPr>
      <w:r>
        <w:rPr>
          <w:rFonts w:ascii="Arial" w:hAnsi="Arial" w:cs="Arial"/>
          <w:b/>
        </w:rPr>
        <w:t xml:space="preserve">Database Tables </w:t>
      </w:r>
    </w:p>
    <w:p w:rsidR="00DE417A" w:rsidRDefault="00DE417A" w:rsidP="002758FF">
      <w:pPr>
        <w:pStyle w:val="ListParagraph"/>
        <w:numPr>
          <w:ilvl w:val="0"/>
          <w:numId w:val="109"/>
        </w:numPr>
        <w:rPr>
          <w:rFonts w:ascii="Arial" w:hAnsi="Arial" w:cs="Arial"/>
          <w:b/>
        </w:rPr>
      </w:pPr>
      <w:r>
        <w:rPr>
          <w:rFonts w:ascii="Arial" w:hAnsi="Arial" w:cs="Arial"/>
          <w:b/>
        </w:rPr>
        <w:t>Domains</w:t>
      </w:r>
    </w:p>
    <w:p w:rsidR="00DE417A" w:rsidRDefault="00DE417A" w:rsidP="002758FF">
      <w:pPr>
        <w:pStyle w:val="ListParagraph"/>
        <w:numPr>
          <w:ilvl w:val="0"/>
          <w:numId w:val="109"/>
        </w:numPr>
        <w:rPr>
          <w:rFonts w:ascii="Arial" w:hAnsi="Arial" w:cs="Arial"/>
          <w:b/>
        </w:rPr>
      </w:pPr>
      <w:r>
        <w:rPr>
          <w:rFonts w:ascii="Arial" w:hAnsi="Arial" w:cs="Arial"/>
          <w:b/>
        </w:rPr>
        <w:t>Data types</w:t>
      </w:r>
    </w:p>
    <w:p w:rsidR="00DE417A" w:rsidRDefault="00DE417A" w:rsidP="002758FF">
      <w:pPr>
        <w:pStyle w:val="ListParagraph"/>
        <w:numPr>
          <w:ilvl w:val="0"/>
          <w:numId w:val="110"/>
        </w:numPr>
        <w:rPr>
          <w:rFonts w:ascii="Arial" w:hAnsi="Arial" w:cs="Arial"/>
          <w:b/>
        </w:rPr>
      </w:pPr>
      <w:r>
        <w:rPr>
          <w:rFonts w:ascii="Arial" w:hAnsi="Arial" w:cs="Arial"/>
          <w:b/>
        </w:rPr>
        <w:t>Data element</w:t>
      </w:r>
    </w:p>
    <w:p w:rsidR="00DE417A" w:rsidRDefault="00DE417A" w:rsidP="002758FF">
      <w:pPr>
        <w:pStyle w:val="ListParagraph"/>
        <w:numPr>
          <w:ilvl w:val="0"/>
          <w:numId w:val="110"/>
        </w:numPr>
        <w:rPr>
          <w:rFonts w:ascii="Arial" w:hAnsi="Arial" w:cs="Arial"/>
          <w:b/>
        </w:rPr>
      </w:pPr>
      <w:r>
        <w:rPr>
          <w:rFonts w:ascii="Arial" w:hAnsi="Arial" w:cs="Arial"/>
          <w:b/>
        </w:rPr>
        <w:t>Structure</w:t>
      </w:r>
    </w:p>
    <w:p w:rsidR="00DE417A" w:rsidRDefault="00DE417A" w:rsidP="002758FF">
      <w:pPr>
        <w:pStyle w:val="ListParagraph"/>
        <w:numPr>
          <w:ilvl w:val="0"/>
          <w:numId w:val="110"/>
        </w:numPr>
        <w:rPr>
          <w:rFonts w:ascii="Arial" w:hAnsi="Arial" w:cs="Arial"/>
          <w:b/>
        </w:rPr>
      </w:pPr>
      <w:r>
        <w:rPr>
          <w:rFonts w:ascii="Arial" w:hAnsi="Arial" w:cs="Arial"/>
          <w:b/>
        </w:rPr>
        <w:t>Table type</w:t>
      </w:r>
    </w:p>
    <w:p w:rsidR="00DE417A" w:rsidRDefault="00DE417A" w:rsidP="002758FF">
      <w:pPr>
        <w:pStyle w:val="ListParagraph"/>
        <w:numPr>
          <w:ilvl w:val="0"/>
          <w:numId w:val="109"/>
        </w:numPr>
        <w:rPr>
          <w:rFonts w:ascii="Arial" w:hAnsi="Arial" w:cs="Arial"/>
          <w:b/>
        </w:rPr>
      </w:pPr>
      <w:r w:rsidRPr="00DE417A">
        <w:rPr>
          <w:rFonts w:ascii="Arial" w:hAnsi="Arial" w:cs="Arial"/>
          <w:b/>
        </w:rPr>
        <w:t>Search helps</w:t>
      </w:r>
    </w:p>
    <w:p w:rsidR="00DE417A" w:rsidRDefault="00DE417A" w:rsidP="002758FF">
      <w:pPr>
        <w:pStyle w:val="ListParagraph"/>
        <w:numPr>
          <w:ilvl w:val="0"/>
          <w:numId w:val="111"/>
        </w:numPr>
        <w:rPr>
          <w:rFonts w:ascii="Arial" w:hAnsi="Arial" w:cs="Arial"/>
          <w:b/>
        </w:rPr>
      </w:pPr>
      <w:r>
        <w:rPr>
          <w:rFonts w:ascii="Arial" w:hAnsi="Arial" w:cs="Arial"/>
          <w:b/>
        </w:rPr>
        <w:t>Elementary search help</w:t>
      </w:r>
    </w:p>
    <w:p w:rsidR="00DE417A" w:rsidRDefault="00DE417A" w:rsidP="002758FF">
      <w:pPr>
        <w:pStyle w:val="ListParagraph"/>
        <w:numPr>
          <w:ilvl w:val="0"/>
          <w:numId w:val="111"/>
        </w:numPr>
        <w:rPr>
          <w:rFonts w:ascii="Arial" w:hAnsi="Arial" w:cs="Arial"/>
          <w:b/>
        </w:rPr>
      </w:pPr>
      <w:r>
        <w:rPr>
          <w:rFonts w:ascii="Arial" w:hAnsi="Arial" w:cs="Arial"/>
          <w:b/>
        </w:rPr>
        <w:t>Collective search help</w:t>
      </w:r>
    </w:p>
    <w:p w:rsidR="00DE417A" w:rsidRPr="00DE417A" w:rsidRDefault="00DE417A" w:rsidP="002758FF">
      <w:pPr>
        <w:pStyle w:val="ListParagraph"/>
        <w:numPr>
          <w:ilvl w:val="0"/>
          <w:numId w:val="109"/>
        </w:numPr>
        <w:rPr>
          <w:rFonts w:ascii="Arial" w:hAnsi="Arial" w:cs="Arial"/>
          <w:b/>
        </w:rPr>
      </w:pPr>
      <w:r w:rsidRPr="00DE417A">
        <w:rPr>
          <w:rFonts w:ascii="Arial" w:hAnsi="Arial" w:cs="Arial"/>
          <w:b/>
        </w:rPr>
        <w:t>Views</w:t>
      </w:r>
    </w:p>
    <w:p w:rsidR="00DE417A" w:rsidRDefault="00C07B82" w:rsidP="002758FF">
      <w:pPr>
        <w:pStyle w:val="ListParagraph"/>
        <w:numPr>
          <w:ilvl w:val="0"/>
          <w:numId w:val="112"/>
        </w:numPr>
        <w:rPr>
          <w:rFonts w:ascii="Arial" w:hAnsi="Arial" w:cs="Arial"/>
          <w:b/>
        </w:rPr>
      </w:pPr>
      <w:r>
        <w:rPr>
          <w:rFonts w:ascii="Arial" w:hAnsi="Arial" w:cs="Arial"/>
          <w:b/>
        </w:rPr>
        <w:t>Database view</w:t>
      </w:r>
    </w:p>
    <w:p w:rsidR="00C07B82" w:rsidRDefault="00C07B82" w:rsidP="002758FF">
      <w:pPr>
        <w:pStyle w:val="ListParagraph"/>
        <w:numPr>
          <w:ilvl w:val="0"/>
          <w:numId w:val="112"/>
        </w:numPr>
        <w:rPr>
          <w:rFonts w:ascii="Arial" w:hAnsi="Arial" w:cs="Arial"/>
          <w:b/>
        </w:rPr>
      </w:pPr>
      <w:r>
        <w:rPr>
          <w:rFonts w:ascii="Arial" w:hAnsi="Arial" w:cs="Arial"/>
          <w:b/>
        </w:rPr>
        <w:t>Maintenance view</w:t>
      </w:r>
    </w:p>
    <w:p w:rsidR="00C07B82" w:rsidRDefault="00C07B82" w:rsidP="002758FF">
      <w:pPr>
        <w:pStyle w:val="ListParagraph"/>
        <w:numPr>
          <w:ilvl w:val="0"/>
          <w:numId w:val="112"/>
        </w:numPr>
        <w:rPr>
          <w:rFonts w:ascii="Arial" w:hAnsi="Arial" w:cs="Arial"/>
          <w:b/>
        </w:rPr>
      </w:pPr>
      <w:r>
        <w:rPr>
          <w:rFonts w:ascii="Arial" w:hAnsi="Arial" w:cs="Arial"/>
          <w:b/>
        </w:rPr>
        <w:t>Help view</w:t>
      </w:r>
    </w:p>
    <w:p w:rsidR="00C07B82" w:rsidRDefault="00C07B82" w:rsidP="002758FF">
      <w:pPr>
        <w:pStyle w:val="ListParagraph"/>
        <w:numPr>
          <w:ilvl w:val="0"/>
          <w:numId w:val="112"/>
        </w:numPr>
        <w:rPr>
          <w:rFonts w:ascii="Arial" w:hAnsi="Arial" w:cs="Arial"/>
          <w:b/>
        </w:rPr>
      </w:pPr>
      <w:r>
        <w:rPr>
          <w:rFonts w:ascii="Arial" w:hAnsi="Arial" w:cs="Arial"/>
          <w:b/>
        </w:rPr>
        <w:t>Projection view</w:t>
      </w:r>
    </w:p>
    <w:p w:rsidR="00C07B82" w:rsidRPr="00C07B82" w:rsidRDefault="00C07B82" w:rsidP="002758FF">
      <w:pPr>
        <w:pStyle w:val="ListParagraph"/>
        <w:numPr>
          <w:ilvl w:val="0"/>
          <w:numId w:val="109"/>
        </w:numPr>
        <w:rPr>
          <w:rFonts w:ascii="Arial" w:hAnsi="Arial" w:cs="Arial"/>
          <w:b/>
        </w:rPr>
      </w:pPr>
      <w:r w:rsidRPr="00C07B82">
        <w:rPr>
          <w:rFonts w:ascii="Arial" w:hAnsi="Arial" w:cs="Arial"/>
          <w:b/>
        </w:rPr>
        <w:t>Lock objects</w:t>
      </w:r>
    </w:p>
    <w:p w:rsidR="00C07B82" w:rsidRDefault="00C07B82" w:rsidP="002758FF">
      <w:pPr>
        <w:pStyle w:val="ListParagraph"/>
        <w:numPr>
          <w:ilvl w:val="0"/>
          <w:numId w:val="109"/>
        </w:numPr>
        <w:rPr>
          <w:rFonts w:ascii="Arial" w:hAnsi="Arial" w:cs="Arial"/>
          <w:b/>
        </w:rPr>
      </w:pPr>
      <w:r w:rsidRPr="00C07B82">
        <w:rPr>
          <w:rFonts w:ascii="Arial" w:hAnsi="Arial" w:cs="Arial"/>
          <w:b/>
        </w:rPr>
        <w:t>Type groups</w:t>
      </w:r>
    </w:p>
    <w:p w:rsidR="0065712E" w:rsidRDefault="00A62024" w:rsidP="002758FF">
      <w:pPr>
        <w:pStyle w:val="ListParagraph"/>
        <w:numPr>
          <w:ilvl w:val="0"/>
          <w:numId w:val="134"/>
        </w:numPr>
        <w:rPr>
          <w:rFonts w:ascii="Arial" w:hAnsi="Arial" w:cs="Arial"/>
          <w:b/>
        </w:rPr>
      </w:pPr>
      <w:proofErr w:type="spellStart"/>
      <w:r>
        <w:rPr>
          <w:rFonts w:ascii="Arial" w:hAnsi="Arial" w:cs="Arial"/>
          <w:b/>
        </w:rPr>
        <w:t>The</w:t>
      </w:r>
      <w:r w:rsidR="0065712E" w:rsidRPr="00447912">
        <w:rPr>
          <w:rFonts w:ascii="Arial" w:hAnsi="Arial" w:cs="Arial"/>
          <w:b/>
          <w:i/>
        </w:rPr>
        <w:t>Object</w:t>
      </w:r>
      <w:r w:rsidR="003A2CEF" w:rsidRPr="00447912">
        <w:rPr>
          <w:rFonts w:ascii="Arial" w:hAnsi="Arial" w:cs="Arial"/>
          <w:b/>
          <w:i/>
        </w:rPr>
        <w:t>s</w:t>
      </w:r>
      <w:r w:rsidR="000F5556" w:rsidRPr="0065712E">
        <w:rPr>
          <w:rFonts w:ascii="Arial" w:hAnsi="Arial" w:cs="Arial"/>
          <w:b/>
        </w:rPr>
        <w:t>Views</w:t>
      </w:r>
      <w:proofErr w:type="spellEnd"/>
      <w:r w:rsidR="0065712E" w:rsidRPr="0065712E">
        <w:rPr>
          <w:rFonts w:ascii="Arial" w:hAnsi="Arial" w:cs="Arial"/>
          <w:b/>
        </w:rPr>
        <w:t>, Match Co</w:t>
      </w:r>
      <w:r w:rsidR="00AE6323">
        <w:rPr>
          <w:rFonts w:ascii="Arial" w:hAnsi="Arial" w:cs="Arial"/>
          <w:b/>
        </w:rPr>
        <w:t xml:space="preserve">de and Lock objects are called </w:t>
      </w:r>
      <w:r w:rsidR="00AE6323" w:rsidRPr="00AE6323">
        <w:rPr>
          <w:rFonts w:ascii="Arial" w:hAnsi="Arial" w:cs="Arial"/>
          <w:b/>
          <w:u w:val="single"/>
        </w:rPr>
        <w:t>Aggregate O</w:t>
      </w:r>
      <w:r w:rsidR="0065712E" w:rsidRPr="00AE6323">
        <w:rPr>
          <w:rFonts w:ascii="Arial" w:hAnsi="Arial" w:cs="Arial"/>
          <w:b/>
          <w:u w:val="single"/>
        </w:rPr>
        <w:t>bjects</w:t>
      </w:r>
      <w:r w:rsidR="0065712E" w:rsidRPr="0065712E">
        <w:rPr>
          <w:rFonts w:ascii="Arial" w:hAnsi="Arial" w:cs="Arial"/>
          <w:b/>
        </w:rPr>
        <w:t xml:space="preserve"> because they are formed from several related table.</w:t>
      </w:r>
    </w:p>
    <w:p w:rsidR="008C0909" w:rsidRDefault="008C0909" w:rsidP="008C0909">
      <w:pPr>
        <w:pStyle w:val="ListParagraph"/>
        <w:rPr>
          <w:rFonts w:ascii="Arial" w:hAnsi="Arial" w:cs="Arial"/>
          <w:b/>
        </w:rPr>
      </w:pPr>
    </w:p>
    <w:p w:rsidR="008C0909" w:rsidRPr="0065712E" w:rsidRDefault="008C0909" w:rsidP="008C0909"/>
    <w:p w:rsidR="00DE417A" w:rsidRDefault="00DE417A" w:rsidP="00DE417A">
      <w:pPr>
        <w:pStyle w:val="ListParagraph"/>
      </w:pPr>
    </w:p>
    <w:p w:rsidR="006A5188" w:rsidRPr="00F92B7B" w:rsidRDefault="006A5188" w:rsidP="006A5188">
      <w:pPr>
        <w:pStyle w:val="ListParagraph"/>
        <w:rPr>
          <w:rFonts w:ascii="Arial" w:hAnsi="Arial" w:cs="Arial"/>
          <w:b/>
        </w:rPr>
      </w:pPr>
    </w:p>
    <w:p w:rsidR="00EB3A26" w:rsidRDefault="00EB3A26" w:rsidP="00553F4C">
      <w:pPr>
        <w:jc w:val="center"/>
        <w:rPr>
          <w:rFonts w:ascii="Arial" w:hAnsi="Arial" w:cs="Arial"/>
          <w:b/>
          <w:bCs/>
          <w:color w:val="FF0000"/>
          <w:u w:val="single"/>
        </w:rPr>
      </w:pPr>
    </w:p>
    <w:p w:rsidR="00EB3A26" w:rsidRDefault="00EB3A26" w:rsidP="00553F4C">
      <w:pPr>
        <w:jc w:val="center"/>
        <w:rPr>
          <w:rFonts w:ascii="Arial" w:hAnsi="Arial" w:cs="Arial"/>
          <w:b/>
          <w:bCs/>
          <w:color w:val="FF0000"/>
          <w:u w:val="single"/>
        </w:rPr>
      </w:pPr>
    </w:p>
    <w:p w:rsidR="00EB3A26" w:rsidRDefault="00EB3A26" w:rsidP="00553F4C">
      <w:pPr>
        <w:jc w:val="center"/>
        <w:rPr>
          <w:rFonts w:ascii="Arial" w:hAnsi="Arial" w:cs="Arial"/>
          <w:b/>
          <w:bCs/>
          <w:color w:val="FF0000"/>
          <w:u w:val="single"/>
        </w:rPr>
      </w:pPr>
    </w:p>
    <w:p w:rsidR="00EB3A26" w:rsidRDefault="00EB3A26" w:rsidP="00553F4C">
      <w:pPr>
        <w:jc w:val="center"/>
        <w:rPr>
          <w:rFonts w:ascii="Arial" w:hAnsi="Arial" w:cs="Arial"/>
          <w:b/>
          <w:bCs/>
          <w:color w:val="FF0000"/>
          <w:u w:val="single"/>
        </w:rPr>
      </w:pPr>
    </w:p>
    <w:p w:rsidR="00677025" w:rsidRDefault="00677025" w:rsidP="00553F4C">
      <w:pPr>
        <w:jc w:val="center"/>
        <w:rPr>
          <w:rFonts w:ascii="Arial" w:hAnsi="Arial" w:cs="Arial"/>
          <w:b/>
          <w:bCs/>
          <w:color w:val="FF0000"/>
          <w:u w:val="single"/>
        </w:rPr>
      </w:pPr>
    </w:p>
    <w:p w:rsidR="00677025" w:rsidRDefault="00677025" w:rsidP="00553F4C">
      <w:pPr>
        <w:jc w:val="center"/>
        <w:rPr>
          <w:rFonts w:ascii="Arial" w:hAnsi="Arial" w:cs="Arial"/>
          <w:b/>
          <w:bCs/>
          <w:color w:val="FF0000"/>
          <w:u w:val="single"/>
        </w:rPr>
      </w:pPr>
    </w:p>
    <w:p w:rsidR="00F75C76" w:rsidRDefault="00F75C76" w:rsidP="00677025">
      <w:pPr>
        <w:jc w:val="center"/>
        <w:rPr>
          <w:rFonts w:ascii="Arial" w:hAnsi="Arial" w:cs="Arial"/>
          <w:b/>
          <w:bCs/>
          <w:color w:val="FF0000"/>
          <w:sz w:val="56"/>
          <w:szCs w:val="56"/>
        </w:rPr>
      </w:pPr>
    </w:p>
    <w:p w:rsidR="00F75C76" w:rsidRDefault="00F75C76" w:rsidP="00677025">
      <w:pPr>
        <w:jc w:val="center"/>
        <w:rPr>
          <w:rFonts w:ascii="Arial" w:hAnsi="Arial" w:cs="Arial"/>
          <w:b/>
          <w:bCs/>
          <w:color w:val="FF0000"/>
          <w:sz w:val="56"/>
          <w:szCs w:val="56"/>
        </w:rPr>
      </w:pPr>
    </w:p>
    <w:p w:rsidR="00F75C76" w:rsidRDefault="00F75C76" w:rsidP="00677025">
      <w:pPr>
        <w:jc w:val="center"/>
        <w:rPr>
          <w:rFonts w:ascii="Arial" w:hAnsi="Arial" w:cs="Arial"/>
          <w:b/>
          <w:bCs/>
          <w:color w:val="FF0000"/>
          <w:sz w:val="56"/>
          <w:szCs w:val="56"/>
        </w:rPr>
      </w:pPr>
    </w:p>
    <w:p w:rsidR="00F75C76" w:rsidRDefault="00F75C76" w:rsidP="00677025">
      <w:pPr>
        <w:jc w:val="center"/>
        <w:rPr>
          <w:rFonts w:ascii="Arial" w:hAnsi="Arial" w:cs="Arial"/>
          <w:b/>
          <w:bCs/>
          <w:color w:val="FF0000"/>
          <w:sz w:val="56"/>
          <w:szCs w:val="56"/>
        </w:rPr>
      </w:pPr>
    </w:p>
    <w:p w:rsidR="00F75C76" w:rsidRDefault="00F75C76" w:rsidP="00677025">
      <w:pPr>
        <w:jc w:val="center"/>
        <w:rPr>
          <w:rFonts w:ascii="Arial" w:hAnsi="Arial" w:cs="Arial"/>
          <w:b/>
          <w:bCs/>
          <w:color w:val="FF0000"/>
          <w:sz w:val="56"/>
          <w:szCs w:val="56"/>
        </w:rPr>
      </w:pPr>
    </w:p>
    <w:p w:rsidR="00F75C76" w:rsidRDefault="00F75C76" w:rsidP="00677025">
      <w:pPr>
        <w:jc w:val="center"/>
        <w:rPr>
          <w:rFonts w:ascii="Arial" w:hAnsi="Arial" w:cs="Arial"/>
          <w:b/>
          <w:bCs/>
          <w:color w:val="FF0000"/>
          <w:sz w:val="56"/>
          <w:szCs w:val="56"/>
        </w:rPr>
      </w:pPr>
    </w:p>
    <w:p w:rsidR="00677025" w:rsidRPr="00677025" w:rsidRDefault="00677025" w:rsidP="00677025">
      <w:pPr>
        <w:jc w:val="center"/>
        <w:rPr>
          <w:rFonts w:ascii="Arial" w:hAnsi="Arial" w:cs="Arial"/>
          <w:b/>
          <w:bCs/>
          <w:color w:val="FF0000"/>
          <w:sz w:val="56"/>
          <w:szCs w:val="56"/>
        </w:rPr>
      </w:pPr>
      <w:r w:rsidRPr="00677025">
        <w:rPr>
          <w:rFonts w:ascii="Arial" w:hAnsi="Arial" w:cs="Arial"/>
          <w:b/>
          <w:bCs/>
          <w:color w:val="FF0000"/>
          <w:sz w:val="56"/>
          <w:szCs w:val="56"/>
        </w:rPr>
        <w:t>Fundamentals</w:t>
      </w:r>
    </w:p>
    <w:p w:rsidR="00EB3A26" w:rsidRDefault="00EB3A26" w:rsidP="00553F4C">
      <w:pPr>
        <w:jc w:val="center"/>
        <w:rPr>
          <w:rFonts w:ascii="Arial" w:hAnsi="Arial" w:cs="Arial"/>
          <w:b/>
          <w:bCs/>
          <w:color w:val="FF0000"/>
          <w:u w:val="single"/>
        </w:rPr>
      </w:pPr>
    </w:p>
    <w:p w:rsidR="00677025" w:rsidRDefault="00677025"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B873EA" w:rsidRDefault="00B873EA" w:rsidP="00553F4C">
      <w:pPr>
        <w:jc w:val="center"/>
        <w:rPr>
          <w:rFonts w:ascii="Arial" w:hAnsi="Arial" w:cs="Arial"/>
          <w:b/>
          <w:bCs/>
          <w:color w:val="FF0000"/>
          <w:u w:val="single"/>
        </w:rPr>
      </w:pPr>
    </w:p>
    <w:p w:rsidR="003F09CB" w:rsidRDefault="003F09CB" w:rsidP="00553F4C">
      <w:pPr>
        <w:jc w:val="center"/>
        <w:rPr>
          <w:rFonts w:ascii="Arial" w:hAnsi="Arial" w:cs="Arial"/>
          <w:b/>
          <w:bCs/>
          <w:color w:val="FF0000"/>
          <w:u w:val="single"/>
        </w:rPr>
      </w:pPr>
    </w:p>
    <w:p w:rsidR="003F09CB" w:rsidRDefault="003F09CB" w:rsidP="00553F4C">
      <w:pPr>
        <w:jc w:val="center"/>
        <w:rPr>
          <w:rFonts w:ascii="Arial" w:hAnsi="Arial" w:cs="Arial"/>
          <w:b/>
          <w:bCs/>
          <w:color w:val="FF0000"/>
          <w:u w:val="single"/>
        </w:rPr>
      </w:pPr>
    </w:p>
    <w:p w:rsidR="003F09CB" w:rsidRDefault="003F09CB" w:rsidP="00553F4C">
      <w:pPr>
        <w:jc w:val="center"/>
        <w:rPr>
          <w:rFonts w:ascii="Arial" w:hAnsi="Arial" w:cs="Arial"/>
          <w:b/>
          <w:bCs/>
          <w:color w:val="FF0000"/>
          <w:u w:val="single"/>
        </w:rPr>
      </w:pPr>
    </w:p>
    <w:p w:rsidR="003F09CB" w:rsidRDefault="003F09CB" w:rsidP="00553F4C">
      <w:pPr>
        <w:jc w:val="center"/>
        <w:rPr>
          <w:rFonts w:ascii="Arial" w:hAnsi="Arial" w:cs="Arial"/>
          <w:b/>
          <w:bCs/>
          <w:color w:val="FF0000"/>
          <w:u w:val="single"/>
        </w:rPr>
      </w:pPr>
    </w:p>
    <w:p w:rsidR="008871F5" w:rsidRDefault="008871F5" w:rsidP="00553F4C">
      <w:pPr>
        <w:jc w:val="center"/>
        <w:rPr>
          <w:rFonts w:ascii="Arial" w:hAnsi="Arial" w:cs="Arial"/>
          <w:b/>
          <w:bCs/>
          <w:color w:val="FF0000"/>
          <w:u w:val="single"/>
        </w:rPr>
      </w:pPr>
    </w:p>
    <w:p w:rsidR="003125DF" w:rsidRPr="005A2D58" w:rsidRDefault="00DD2306" w:rsidP="00553F4C">
      <w:pPr>
        <w:jc w:val="center"/>
        <w:rPr>
          <w:rFonts w:ascii="Arial" w:hAnsi="Arial" w:cs="Arial"/>
          <w:b/>
          <w:bCs/>
          <w:color w:val="FF0000"/>
          <w:u w:val="single"/>
        </w:rPr>
      </w:pPr>
      <w:r>
        <w:rPr>
          <w:rFonts w:ascii="Arial" w:hAnsi="Arial" w:cs="Arial"/>
          <w:b/>
          <w:bCs/>
          <w:color w:val="FF0000"/>
          <w:u w:val="single"/>
        </w:rPr>
        <w:t>Fundamentals</w:t>
      </w:r>
    </w:p>
    <w:p w:rsidR="003125DF" w:rsidRPr="005A2D58" w:rsidRDefault="003125DF" w:rsidP="003125DF">
      <w:pPr>
        <w:numPr>
          <w:ilvl w:val="0"/>
          <w:numId w:val="2"/>
        </w:numPr>
        <w:spacing w:after="0" w:line="360" w:lineRule="auto"/>
        <w:ind w:left="426"/>
        <w:rPr>
          <w:rFonts w:ascii="Arial" w:hAnsi="Arial" w:cs="Arial"/>
          <w:b/>
          <w:color w:val="FF0000"/>
        </w:rPr>
      </w:pPr>
      <w:r w:rsidRPr="005A2D58">
        <w:rPr>
          <w:rFonts w:ascii="Arial" w:hAnsi="Arial" w:cs="Arial"/>
          <w:b/>
          <w:color w:val="FF0000"/>
        </w:rPr>
        <w:t>Explain about ABAP Queries?</w:t>
      </w:r>
    </w:p>
    <w:p w:rsidR="0095740D" w:rsidRDefault="003125DF" w:rsidP="00064032">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It is the system provided tool to generate the reports. It doesn't </w:t>
      </w:r>
      <w:r w:rsidR="0095740D">
        <w:rPr>
          <w:rFonts w:ascii="Arial" w:hAnsi="Arial" w:cs="Arial"/>
          <w:b/>
          <w:color w:val="000000" w:themeColor="text1"/>
        </w:rPr>
        <w:t xml:space="preserve">require any programming     </w:t>
      </w:r>
    </w:p>
    <w:p w:rsidR="003125DF" w:rsidRDefault="00E90D23" w:rsidP="00064032">
      <w:pPr>
        <w:spacing w:after="0" w:line="360" w:lineRule="auto"/>
        <w:rPr>
          <w:rFonts w:ascii="Arial" w:hAnsi="Arial" w:cs="Arial"/>
          <w:b/>
          <w:color w:val="000000" w:themeColor="text1"/>
        </w:rPr>
      </w:pPr>
      <w:r w:rsidRPr="005A2D58">
        <w:rPr>
          <w:rFonts w:ascii="Arial" w:hAnsi="Arial" w:cs="Arial"/>
          <w:b/>
          <w:color w:val="000000" w:themeColor="text1"/>
        </w:rPr>
        <w:t>Knowledge</w:t>
      </w:r>
      <w:r w:rsidR="003125DF" w:rsidRPr="005A2D58">
        <w:rPr>
          <w:rFonts w:ascii="Arial" w:hAnsi="Arial" w:cs="Arial"/>
          <w:b/>
          <w:color w:val="000000" w:themeColor="text1"/>
        </w:rPr>
        <w:t>.</w:t>
      </w:r>
    </w:p>
    <w:p w:rsidR="00F23211" w:rsidRPr="005A2D58" w:rsidRDefault="00F23211" w:rsidP="003125DF">
      <w:pPr>
        <w:spacing w:after="0" w:line="360" w:lineRule="auto"/>
        <w:ind w:left="426"/>
        <w:rPr>
          <w:rFonts w:ascii="Arial" w:hAnsi="Arial" w:cs="Arial"/>
          <w:b/>
          <w:color w:val="000000" w:themeColor="text1"/>
        </w:rPr>
      </w:pPr>
    </w:p>
    <w:p w:rsidR="003125DF" w:rsidRPr="005A2D58" w:rsidRDefault="003125DF" w:rsidP="003125DF">
      <w:pPr>
        <w:numPr>
          <w:ilvl w:val="0"/>
          <w:numId w:val="2"/>
        </w:numPr>
        <w:spacing w:after="0" w:line="360" w:lineRule="auto"/>
        <w:ind w:left="426"/>
        <w:rPr>
          <w:rFonts w:ascii="Arial" w:hAnsi="Arial" w:cs="Arial"/>
          <w:b/>
          <w:color w:val="FF0000"/>
        </w:rPr>
      </w:pPr>
      <w:r w:rsidRPr="005A2D58">
        <w:rPr>
          <w:rFonts w:ascii="Arial" w:hAnsi="Arial" w:cs="Arial"/>
          <w:b/>
          <w:color w:val="FF0000"/>
        </w:rPr>
        <w:t>What are the Transaction Codes associated with ABAP Queries?</w:t>
      </w:r>
    </w:p>
    <w:p w:rsidR="003125DF" w:rsidRDefault="003125DF" w:rsidP="008F40AB">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The T-Codes SQ03 , SQ02, SQ01 are used to work with the ABAP Queries.</w:t>
      </w:r>
    </w:p>
    <w:p w:rsidR="00F23211" w:rsidRPr="005A2D58" w:rsidRDefault="00F23211" w:rsidP="003125DF">
      <w:pPr>
        <w:spacing w:after="0" w:line="360" w:lineRule="auto"/>
        <w:ind w:left="426"/>
        <w:rPr>
          <w:rFonts w:ascii="Arial" w:hAnsi="Arial" w:cs="Arial"/>
          <w:b/>
          <w:color w:val="000000" w:themeColor="text1"/>
        </w:rPr>
      </w:pPr>
    </w:p>
    <w:p w:rsidR="003125DF" w:rsidRPr="005A2D58" w:rsidRDefault="003125DF" w:rsidP="003125DF">
      <w:pPr>
        <w:numPr>
          <w:ilvl w:val="0"/>
          <w:numId w:val="2"/>
        </w:numPr>
        <w:spacing w:after="0" w:line="360" w:lineRule="auto"/>
        <w:ind w:left="426"/>
        <w:rPr>
          <w:rFonts w:ascii="Arial" w:hAnsi="Arial" w:cs="Arial"/>
          <w:b/>
          <w:color w:val="FF0000"/>
        </w:rPr>
      </w:pPr>
      <w:r w:rsidRPr="005A2D58">
        <w:rPr>
          <w:rFonts w:ascii="Arial" w:hAnsi="Arial" w:cs="Arial"/>
          <w:b/>
          <w:color w:val="FF0000"/>
        </w:rPr>
        <w:t>What are the purposes of SQ01, SQ02 and SQ03?</w:t>
      </w:r>
    </w:p>
    <w:p w:rsidR="003125DF" w:rsidRPr="005A2D58" w:rsidRDefault="003125DF" w:rsidP="003739CC">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w:t>
      </w:r>
    </w:p>
    <w:p w:rsidR="003125DF" w:rsidRPr="005A2D58" w:rsidRDefault="003125DF" w:rsidP="003125DF">
      <w:pPr>
        <w:spacing w:after="0" w:line="360" w:lineRule="auto"/>
        <w:ind w:left="426"/>
        <w:rPr>
          <w:rFonts w:ascii="Arial" w:hAnsi="Arial" w:cs="Arial"/>
          <w:b/>
          <w:color w:val="000000" w:themeColor="text1"/>
        </w:rPr>
      </w:pPr>
      <w:r w:rsidRPr="005A2D58">
        <w:rPr>
          <w:rFonts w:ascii="Arial" w:hAnsi="Arial" w:cs="Arial"/>
          <w:b/>
          <w:color w:val="000000" w:themeColor="text1"/>
        </w:rPr>
        <w:tab/>
        <w:t xml:space="preserve">SQ03 :- It is used to maintain the user groups. </w:t>
      </w:r>
      <w:r w:rsidR="00701C86" w:rsidRPr="005A2D58">
        <w:rPr>
          <w:rFonts w:ascii="Arial" w:hAnsi="Arial" w:cs="Arial"/>
          <w:b/>
          <w:color w:val="000000" w:themeColor="text1"/>
        </w:rPr>
        <w:t>A</w:t>
      </w:r>
      <w:r w:rsidRPr="005A2D58">
        <w:rPr>
          <w:rFonts w:ascii="Arial" w:hAnsi="Arial" w:cs="Arial"/>
          <w:b/>
          <w:color w:val="000000" w:themeColor="text1"/>
        </w:rPr>
        <w:t xml:space="preserve"> user group is a collection of Info sets and </w:t>
      </w:r>
      <w:r w:rsidRPr="005A2D58">
        <w:rPr>
          <w:rFonts w:ascii="Arial" w:hAnsi="Arial" w:cs="Arial"/>
          <w:b/>
          <w:color w:val="000000" w:themeColor="text1"/>
        </w:rPr>
        <w:tab/>
      </w:r>
      <w:r w:rsidRPr="005A2D58">
        <w:rPr>
          <w:rFonts w:ascii="Arial" w:hAnsi="Arial" w:cs="Arial"/>
          <w:b/>
          <w:color w:val="000000" w:themeColor="text1"/>
        </w:rPr>
        <w:tab/>
        <w:t xml:space="preserve"> Queries.</w:t>
      </w:r>
      <w:r w:rsidR="00701C86">
        <w:rPr>
          <w:rFonts w:ascii="Arial" w:hAnsi="Arial" w:cs="Arial"/>
          <w:b/>
          <w:color w:val="000000" w:themeColor="text1"/>
        </w:rPr>
        <w:t xml:space="preserve"> User groups can also be used to control the user authorization to access the</w:t>
      </w:r>
      <w:r w:rsidR="0097288A">
        <w:rPr>
          <w:rFonts w:ascii="Arial" w:hAnsi="Arial" w:cs="Arial"/>
          <w:b/>
          <w:color w:val="000000" w:themeColor="text1"/>
        </w:rPr>
        <w:t xml:space="preserve"> </w:t>
      </w:r>
      <w:r w:rsidR="00701C86">
        <w:rPr>
          <w:rFonts w:ascii="Arial" w:hAnsi="Arial" w:cs="Arial"/>
          <w:b/>
          <w:color w:val="000000" w:themeColor="text1"/>
        </w:rPr>
        <w:t>corresponding queries.</w:t>
      </w:r>
    </w:p>
    <w:p w:rsidR="00CF1AD4" w:rsidRDefault="003125DF" w:rsidP="003125DF">
      <w:pPr>
        <w:spacing w:after="0" w:line="360" w:lineRule="auto"/>
        <w:ind w:left="426"/>
        <w:rPr>
          <w:rFonts w:ascii="Arial" w:hAnsi="Arial" w:cs="Arial"/>
          <w:b/>
          <w:color w:val="000000" w:themeColor="text1"/>
        </w:rPr>
      </w:pPr>
      <w:r w:rsidRPr="005A2D58">
        <w:rPr>
          <w:rFonts w:ascii="Arial" w:hAnsi="Arial" w:cs="Arial"/>
          <w:b/>
          <w:color w:val="000000" w:themeColor="text1"/>
        </w:rPr>
        <w:tab/>
        <w:t>SQ02  :-  It is used to maintain the Info sets .</w:t>
      </w:r>
      <w:r w:rsidR="00CF1AD4">
        <w:rPr>
          <w:rFonts w:ascii="Arial" w:hAnsi="Arial" w:cs="Arial"/>
          <w:b/>
          <w:color w:val="000000" w:themeColor="text1"/>
        </w:rPr>
        <w:t xml:space="preserve"> These are used to specify the different data     </w:t>
      </w:r>
    </w:p>
    <w:p w:rsidR="003125DF" w:rsidRPr="005A2D58" w:rsidRDefault="00CF1AD4" w:rsidP="003125DF">
      <w:pPr>
        <w:spacing w:after="0" w:line="360" w:lineRule="auto"/>
        <w:ind w:left="426"/>
        <w:rPr>
          <w:rFonts w:ascii="Arial" w:hAnsi="Arial" w:cs="Arial"/>
          <w:b/>
          <w:color w:val="000000" w:themeColor="text1"/>
        </w:rPr>
      </w:pPr>
      <w:r>
        <w:rPr>
          <w:rFonts w:ascii="Arial" w:hAnsi="Arial" w:cs="Arial"/>
          <w:b/>
          <w:color w:val="000000" w:themeColor="text1"/>
        </w:rPr>
        <w:t>sources form which the data can be extracted.</w:t>
      </w:r>
    </w:p>
    <w:p w:rsidR="003125DF" w:rsidRDefault="003125DF" w:rsidP="003125DF">
      <w:pPr>
        <w:spacing w:after="0" w:line="360" w:lineRule="auto"/>
        <w:ind w:left="426"/>
        <w:rPr>
          <w:rFonts w:ascii="Arial" w:hAnsi="Arial" w:cs="Arial"/>
          <w:b/>
          <w:color w:val="000000" w:themeColor="text1"/>
        </w:rPr>
      </w:pPr>
      <w:r w:rsidRPr="005A2D58">
        <w:rPr>
          <w:rFonts w:ascii="Arial" w:hAnsi="Arial" w:cs="Arial"/>
          <w:b/>
          <w:color w:val="000000" w:themeColor="text1"/>
        </w:rPr>
        <w:tab/>
        <w:t>SQ01 :- It is used to maintain the Queries .</w:t>
      </w:r>
      <w:r w:rsidR="00CF1AD4">
        <w:rPr>
          <w:rFonts w:ascii="Arial" w:hAnsi="Arial" w:cs="Arial"/>
          <w:b/>
          <w:color w:val="000000" w:themeColor="text1"/>
        </w:rPr>
        <w:t xml:space="preserve"> It is used to select the selection fields &amp; list fields.</w:t>
      </w:r>
    </w:p>
    <w:p w:rsidR="00F23211" w:rsidRPr="005A2D58" w:rsidRDefault="00F23211" w:rsidP="003125DF">
      <w:pPr>
        <w:spacing w:after="0" w:line="360" w:lineRule="auto"/>
        <w:ind w:left="426"/>
        <w:rPr>
          <w:rFonts w:ascii="Arial" w:hAnsi="Arial" w:cs="Arial"/>
          <w:b/>
          <w:color w:val="000000" w:themeColor="text1"/>
        </w:rPr>
      </w:pPr>
    </w:p>
    <w:p w:rsidR="003125DF" w:rsidRPr="005A2D58" w:rsidRDefault="003125DF" w:rsidP="003125DF">
      <w:pPr>
        <w:numPr>
          <w:ilvl w:val="0"/>
          <w:numId w:val="2"/>
        </w:numPr>
        <w:spacing w:after="0" w:line="360" w:lineRule="auto"/>
        <w:ind w:left="426"/>
        <w:rPr>
          <w:rFonts w:ascii="Arial" w:hAnsi="Arial" w:cs="Arial"/>
          <w:b/>
          <w:color w:val="FF0000"/>
        </w:rPr>
      </w:pPr>
      <w:r w:rsidRPr="005A2D58">
        <w:rPr>
          <w:rFonts w:ascii="Arial" w:hAnsi="Arial" w:cs="Arial"/>
          <w:b/>
          <w:color w:val="FF0000"/>
        </w:rPr>
        <w:t>Is it possible to write an ABAP code in Queries?</w:t>
      </w:r>
    </w:p>
    <w:p w:rsidR="00F23211" w:rsidRPr="005A2D58" w:rsidRDefault="003125DF" w:rsidP="00572EB5">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Yes .</w:t>
      </w:r>
      <w:r w:rsidR="006A605A">
        <w:rPr>
          <w:rFonts w:ascii="Arial" w:hAnsi="Arial" w:cs="Arial"/>
          <w:b/>
          <w:color w:val="000000" w:themeColor="text1"/>
        </w:rPr>
        <w:t xml:space="preserve"> Using Code icon (shift+f8).</w:t>
      </w:r>
    </w:p>
    <w:p w:rsidR="003125DF" w:rsidRPr="005A2D58" w:rsidRDefault="003125DF" w:rsidP="003125DF">
      <w:pPr>
        <w:numPr>
          <w:ilvl w:val="0"/>
          <w:numId w:val="2"/>
        </w:numPr>
        <w:spacing w:after="0" w:line="360" w:lineRule="auto"/>
        <w:ind w:left="426"/>
        <w:rPr>
          <w:rFonts w:ascii="Arial" w:hAnsi="Arial" w:cs="Arial"/>
          <w:b/>
          <w:color w:val="FF0000"/>
        </w:rPr>
      </w:pPr>
      <w:r w:rsidRPr="005A2D58">
        <w:rPr>
          <w:rFonts w:ascii="Arial" w:hAnsi="Arial" w:cs="Arial"/>
          <w:b/>
          <w:color w:val="FF0000"/>
        </w:rPr>
        <w:t xml:space="preserve">What is the difference between </w:t>
      </w:r>
      <w:r w:rsidR="001C0934">
        <w:rPr>
          <w:rFonts w:ascii="Arial" w:hAnsi="Arial" w:cs="Arial"/>
          <w:b/>
          <w:color w:val="FF0000"/>
        </w:rPr>
        <w:t>TYPE</w:t>
      </w:r>
      <w:r w:rsidRPr="005A2D58">
        <w:rPr>
          <w:rFonts w:ascii="Arial" w:hAnsi="Arial" w:cs="Arial"/>
          <w:b/>
          <w:color w:val="FF0000"/>
        </w:rPr>
        <w:t xml:space="preserve"> and LIKE?</w:t>
      </w:r>
    </w:p>
    <w:p w:rsidR="003125DF" w:rsidRPr="005A2D58" w:rsidRDefault="003125DF" w:rsidP="00BA6168">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w:t>
      </w:r>
    </w:p>
    <w:p w:rsidR="003125DF" w:rsidRPr="005A2D58" w:rsidRDefault="003125DF" w:rsidP="003125DF">
      <w:pPr>
        <w:spacing w:after="0" w:line="360" w:lineRule="auto"/>
        <w:ind w:left="426"/>
        <w:rPr>
          <w:rFonts w:ascii="Arial" w:hAnsi="Arial" w:cs="Arial"/>
          <w:b/>
          <w:color w:val="000000" w:themeColor="text1"/>
        </w:rPr>
      </w:pPr>
      <w:r w:rsidRPr="005A2D58">
        <w:rPr>
          <w:rFonts w:ascii="Arial" w:hAnsi="Arial" w:cs="Arial"/>
          <w:b/>
          <w:color w:val="000000" w:themeColor="text1"/>
        </w:rPr>
        <w:tab/>
      </w:r>
      <w:r w:rsidR="00EB37DC" w:rsidRPr="005A2D58">
        <w:rPr>
          <w:rFonts w:ascii="Arial" w:hAnsi="Arial" w:cs="Arial"/>
          <w:b/>
          <w:color w:val="000000" w:themeColor="text1"/>
        </w:rPr>
        <w:t>TYPE: -</w:t>
      </w:r>
      <w:r w:rsidRPr="005A2D58">
        <w:rPr>
          <w:rFonts w:ascii="Arial" w:hAnsi="Arial" w:cs="Arial"/>
          <w:b/>
          <w:color w:val="000000" w:themeColor="text1"/>
        </w:rPr>
        <w:t xml:space="preserve"> It </w:t>
      </w:r>
      <w:r w:rsidR="0020079D">
        <w:rPr>
          <w:rFonts w:ascii="Arial" w:hAnsi="Arial" w:cs="Arial"/>
          <w:b/>
          <w:color w:val="000000" w:themeColor="text1"/>
        </w:rPr>
        <w:t xml:space="preserve">is used to refer the </w:t>
      </w:r>
      <w:r w:rsidR="00FE2043">
        <w:rPr>
          <w:rFonts w:ascii="Arial" w:hAnsi="Arial" w:cs="Arial"/>
          <w:b/>
          <w:color w:val="000000" w:themeColor="text1"/>
        </w:rPr>
        <w:t xml:space="preserve">Elementary </w:t>
      </w:r>
      <w:r w:rsidRPr="005A2D58">
        <w:rPr>
          <w:rFonts w:ascii="Arial" w:hAnsi="Arial" w:cs="Arial"/>
          <w:b/>
          <w:color w:val="000000" w:themeColor="text1"/>
        </w:rPr>
        <w:t xml:space="preserve">data </w:t>
      </w:r>
      <w:r w:rsidR="00FE2043">
        <w:rPr>
          <w:rFonts w:ascii="Arial" w:hAnsi="Arial" w:cs="Arial"/>
          <w:b/>
          <w:color w:val="000000" w:themeColor="text1"/>
        </w:rPr>
        <w:t xml:space="preserve">types (I, F, P) &amp; DDIC objects. It doesn’t copy </w:t>
      </w:r>
      <w:r w:rsidR="00622BE5">
        <w:rPr>
          <w:rFonts w:ascii="Arial" w:hAnsi="Arial" w:cs="Arial"/>
          <w:b/>
          <w:color w:val="000000" w:themeColor="text1"/>
        </w:rPr>
        <w:tab/>
      </w:r>
      <w:r w:rsidR="00FE2043">
        <w:rPr>
          <w:rFonts w:ascii="Arial" w:hAnsi="Arial" w:cs="Arial"/>
          <w:b/>
          <w:color w:val="000000" w:themeColor="text1"/>
        </w:rPr>
        <w:t>the properties of DDIC objects.</w:t>
      </w:r>
    </w:p>
    <w:p w:rsidR="003125DF" w:rsidRPr="005A2D58" w:rsidRDefault="003125DF" w:rsidP="003125DF">
      <w:pPr>
        <w:spacing w:after="0" w:line="360" w:lineRule="auto"/>
        <w:ind w:left="426"/>
        <w:rPr>
          <w:rFonts w:ascii="Arial" w:hAnsi="Arial" w:cs="Arial"/>
          <w:b/>
          <w:color w:val="000000" w:themeColor="text1"/>
        </w:rPr>
      </w:pPr>
      <w:r w:rsidRPr="005A2D58">
        <w:rPr>
          <w:rFonts w:ascii="Arial" w:hAnsi="Arial" w:cs="Arial"/>
          <w:b/>
          <w:color w:val="000000" w:themeColor="text1"/>
        </w:rPr>
        <w:tab/>
      </w:r>
      <w:r w:rsidRPr="005A2D58">
        <w:rPr>
          <w:rFonts w:ascii="Arial" w:hAnsi="Arial" w:cs="Arial"/>
          <w:b/>
          <w:color w:val="000000" w:themeColor="text1"/>
        </w:rPr>
        <w:tab/>
        <w:t>Syntax</w:t>
      </w:r>
      <w:r w:rsidR="001C0934" w:rsidRPr="005A2D58">
        <w:rPr>
          <w:rFonts w:ascii="Arial" w:hAnsi="Arial" w:cs="Arial"/>
          <w:b/>
          <w:color w:val="000000" w:themeColor="text1"/>
        </w:rPr>
        <w:t>: -</w:t>
      </w:r>
      <w:r w:rsidRPr="005A2D58">
        <w:rPr>
          <w:rFonts w:ascii="Arial" w:hAnsi="Arial" w:cs="Arial"/>
          <w:b/>
          <w:color w:val="000000" w:themeColor="text1"/>
        </w:rPr>
        <w:tab/>
        <w:t xml:space="preserve"> DATA : &lt;</w:t>
      </w:r>
      <w:proofErr w:type="spellStart"/>
      <w:r w:rsidRPr="005A2D58">
        <w:rPr>
          <w:rFonts w:ascii="Arial" w:hAnsi="Arial" w:cs="Arial"/>
          <w:b/>
          <w:color w:val="000000" w:themeColor="text1"/>
        </w:rPr>
        <w:t>gv-var</w:t>
      </w:r>
      <w:proofErr w:type="spellEnd"/>
      <w:r w:rsidRPr="005A2D58">
        <w:rPr>
          <w:rFonts w:ascii="Arial" w:hAnsi="Arial" w:cs="Arial"/>
          <w:b/>
          <w:color w:val="000000" w:themeColor="text1"/>
        </w:rPr>
        <w:t>&gt; TYPE &lt;I/D/F/C......&gt;.</w:t>
      </w:r>
    </w:p>
    <w:p w:rsidR="003125DF" w:rsidRPr="005A2D58" w:rsidRDefault="003125DF" w:rsidP="00C36397">
      <w:pPr>
        <w:pStyle w:val="ListParagraph"/>
        <w:numPr>
          <w:ilvl w:val="0"/>
          <w:numId w:val="1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This Statement doesn't copy the existing properties of the objects.</w:t>
      </w:r>
    </w:p>
    <w:p w:rsidR="003125DF" w:rsidRPr="005A2D58" w:rsidRDefault="003125DF" w:rsidP="003125DF">
      <w:pPr>
        <w:spacing w:after="0" w:line="360" w:lineRule="auto"/>
        <w:rPr>
          <w:rFonts w:ascii="Arial" w:hAnsi="Arial" w:cs="Arial"/>
          <w:b/>
          <w:color w:val="000000" w:themeColor="text1"/>
        </w:rPr>
      </w:pPr>
      <w:r w:rsidRPr="005A2D58">
        <w:rPr>
          <w:rFonts w:ascii="Arial" w:hAnsi="Arial" w:cs="Arial"/>
          <w:b/>
          <w:color w:val="000000" w:themeColor="text1"/>
        </w:rPr>
        <w:tab/>
      </w:r>
      <w:r w:rsidR="001C0934" w:rsidRPr="005A2D58">
        <w:rPr>
          <w:rFonts w:ascii="Arial" w:hAnsi="Arial" w:cs="Arial"/>
          <w:b/>
          <w:color w:val="000000" w:themeColor="text1"/>
        </w:rPr>
        <w:t>LIKE: - It</w:t>
      </w:r>
      <w:r w:rsidRPr="005A2D58">
        <w:rPr>
          <w:rFonts w:ascii="Arial" w:hAnsi="Arial" w:cs="Arial"/>
          <w:b/>
          <w:color w:val="000000" w:themeColor="text1"/>
        </w:rPr>
        <w:t xml:space="preserve"> is used to refer </w:t>
      </w:r>
      <w:r w:rsidR="00FE2043">
        <w:rPr>
          <w:rFonts w:ascii="Arial" w:hAnsi="Arial" w:cs="Arial"/>
          <w:b/>
          <w:color w:val="000000" w:themeColor="text1"/>
        </w:rPr>
        <w:t xml:space="preserve">only </w:t>
      </w:r>
      <w:r w:rsidRPr="005A2D58">
        <w:rPr>
          <w:rFonts w:ascii="Arial" w:hAnsi="Arial" w:cs="Arial"/>
          <w:b/>
          <w:color w:val="000000" w:themeColor="text1"/>
        </w:rPr>
        <w:t xml:space="preserve">the </w:t>
      </w:r>
      <w:r w:rsidR="00FE2043">
        <w:rPr>
          <w:rFonts w:ascii="Arial" w:hAnsi="Arial" w:cs="Arial"/>
          <w:b/>
          <w:color w:val="000000" w:themeColor="text1"/>
        </w:rPr>
        <w:t xml:space="preserve">data </w:t>
      </w:r>
      <w:r w:rsidR="001C0934">
        <w:rPr>
          <w:rFonts w:ascii="Arial" w:hAnsi="Arial" w:cs="Arial"/>
          <w:b/>
          <w:color w:val="000000" w:themeColor="text1"/>
        </w:rPr>
        <w:t>objects.</w:t>
      </w:r>
    </w:p>
    <w:p w:rsidR="003125DF" w:rsidRPr="005A2D58" w:rsidRDefault="003125DF" w:rsidP="003125DF">
      <w:pPr>
        <w:spacing w:after="0" w:line="360" w:lineRule="auto"/>
        <w:ind w:left="426"/>
        <w:rPr>
          <w:rFonts w:ascii="Arial" w:hAnsi="Arial" w:cs="Arial"/>
          <w:b/>
          <w:color w:val="000000" w:themeColor="text1"/>
        </w:rPr>
      </w:pPr>
      <w:r w:rsidRPr="005A2D58">
        <w:rPr>
          <w:rFonts w:ascii="Arial" w:hAnsi="Arial" w:cs="Arial"/>
          <w:b/>
          <w:color w:val="000000" w:themeColor="text1"/>
        </w:rPr>
        <w:tab/>
      </w:r>
      <w:r w:rsidRPr="005A2D58">
        <w:rPr>
          <w:rFonts w:ascii="Arial" w:hAnsi="Arial" w:cs="Arial"/>
          <w:b/>
          <w:color w:val="000000" w:themeColor="text1"/>
        </w:rPr>
        <w:tab/>
        <w:t>Syntax</w:t>
      </w:r>
      <w:r w:rsidR="00EB37DC" w:rsidRPr="005A2D58">
        <w:rPr>
          <w:rFonts w:ascii="Arial" w:hAnsi="Arial" w:cs="Arial"/>
          <w:b/>
          <w:color w:val="000000" w:themeColor="text1"/>
        </w:rPr>
        <w:t>: -</w:t>
      </w:r>
      <w:r w:rsidR="00FE2043">
        <w:rPr>
          <w:rFonts w:ascii="Arial" w:hAnsi="Arial" w:cs="Arial"/>
          <w:b/>
          <w:color w:val="000000" w:themeColor="text1"/>
        </w:rPr>
        <w:tab/>
        <w:t xml:space="preserve"> DATA : &lt;</w:t>
      </w:r>
      <w:proofErr w:type="spellStart"/>
      <w:r w:rsidR="00FE2043">
        <w:rPr>
          <w:rFonts w:ascii="Arial" w:hAnsi="Arial" w:cs="Arial"/>
          <w:b/>
          <w:color w:val="000000" w:themeColor="text1"/>
        </w:rPr>
        <w:t>gv</w:t>
      </w:r>
      <w:proofErr w:type="spellEnd"/>
      <w:r w:rsidR="00FE2043">
        <w:rPr>
          <w:rFonts w:ascii="Arial" w:hAnsi="Arial" w:cs="Arial"/>
          <w:b/>
          <w:color w:val="000000" w:themeColor="text1"/>
        </w:rPr>
        <w:t>-field&gt; LIKE &lt;</w:t>
      </w:r>
      <w:proofErr w:type="spellStart"/>
      <w:r w:rsidR="00FE2043">
        <w:rPr>
          <w:rFonts w:ascii="Arial" w:hAnsi="Arial" w:cs="Arial"/>
          <w:b/>
          <w:color w:val="000000" w:themeColor="text1"/>
        </w:rPr>
        <w:t>dbtab_field</w:t>
      </w:r>
      <w:proofErr w:type="spellEnd"/>
      <w:r w:rsidRPr="005A2D58">
        <w:rPr>
          <w:rFonts w:ascii="Arial" w:hAnsi="Arial" w:cs="Arial"/>
          <w:b/>
          <w:color w:val="000000" w:themeColor="text1"/>
        </w:rPr>
        <w:t>&gt;.</w:t>
      </w:r>
    </w:p>
    <w:p w:rsidR="003125DF" w:rsidRPr="005A2D58" w:rsidRDefault="003125DF" w:rsidP="00C36397">
      <w:pPr>
        <w:pStyle w:val="ListParagraph"/>
        <w:numPr>
          <w:ilvl w:val="0"/>
          <w:numId w:val="1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This Statement copies the existing properties of the objects.</w:t>
      </w:r>
    </w:p>
    <w:p w:rsidR="003125DF" w:rsidRPr="005A2D58" w:rsidRDefault="003125DF" w:rsidP="003125DF">
      <w:pPr>
        <w:pStyle w:val="ListParagraph"/>
        <w:spacing w:after="0" w:line="360" w:lineRule="auto"/>
        <w:ind w:left="1146"/>
        <w:rPr>
          <w:rFonts w:ascii="Arial" w:hAnsi="Arial" w:cs="Arial"/>
          <w:b/>
          <w:color w:val="000000" w:themeColor="text1"/>
          <w:szCs w:val="22"/>
        </w:rPr>
      </w:pPr>
    </w:p>
    <w:p w:rsidR="003125DF" w:rsidRPr="005A2D58" w:rsidRDefault="003125DF" w:rsidP="003125DF">
      <w:pPr>
        <w:numPr>
          <w:ilvl w:val="0"/>
          <w:numId w:val="2"/>
        </w:numPr>
        <w:spacing w:after="0" w:line="360" w:lineRule="auto"/>
        <w:ind w:left="426"/>
        <w:rPr>
          <w:rFonts w:ascii="Arial" w:hAnsi="Arial" w:cs="Arial"/>
          <w:b/>
          <w:color w:val="FF0000"/>
        </w:rPr>
      </w:pPr>
      <w:r w:rsidRPr="005A2D58">
        <w:rPr>
          <w:rFonts w:ascii="Arial" w:hAnsi="Arial" w:cs="Arial"/>
          <w:b/>
          <w:color w:val="FF0000"/>
        </w:rPr>
        <w:t>What is the default type and length of the variable?</w:t>
      </w:r>
    </w:p>
    <w:p w:rsidR="003125DF" w:rsidRDefault="003125DF" w:rsidP="003346C7">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The default type is Character ( C ) and length is one (1).</w:t>
      </w:r>
    </w:p>
    <w:p w:rsidR="00307224" w:rsidRPr="00307224" w:rsidRDefault="00307224" w:rsidP="003346C7">
      <w:pPr>
        <w:spacing w:after="0" w:line="360" w:lineRule="auto"/>
        <w:rPr>
          <w:rFonts w:ascii="Arial" w:hAnsi="Arial" w:cs="Arial"/>
          <w:b/>
          <w:color w:val="FF0000"/>
        </w:rPr>
      </w:pPr>
    </w:p>
    <w:p w:rsidR="00307224" w:rsidRPr="00307224" w:rsidRDefault="00FD7A4E" w:rsidP="003346C7">
      <w:pPr>
        <w:spacing w:after="0" w:line="360" w:lineRule="auto"/>
        <w:rPr>
          <w:rFonts w:ascii="Arial" w:hAnsi="Arial" w:cs="Arial"/>
          <w:b/>
          <w:color w:val="FF0000"/>
        </w:rPr>
      </w:pPr>
      <w:r>
        <w:rPr>
          <w:rFonts w:ascii="Arial" w:hAnsi="Arial" w:cs="Arial"/>
          <w:b/>
          <w:color w:val="FF0000"/>
        </w:rPr>
        <w:lastRenderedPageBreak/>
        <w:t>7</w:t>
      </w:r>
      <w:r w:rsidR="00307224" w:rsidRPr="00307224">
        <w:rPr>
          <w:rFonts w:ascii="Arial" w:hAnsi="Arial" w:cs="Arial"/>
          <w:b/>
          <w:color w:val="FF0000"/>
        </w:rPr>
        <w:t>). Differences between Write &amp; Move Statement?</w:t>
      </w:r>
    </w:p>
    <w:p w:rsidR="00307224" w:rsidRDefault="00307224" w:rsidP="003346C7">
      <w:pPr>
        <w:spacing w:after="0" w:line="360" w:lineRule="auto"/>
        <w:rPr>
          <w:rFonts w:ascii="Arial" w:hAnsi="Arial" w:cs="Arial"/>
          <w:b/>
          <w:color w:val="000000" w:themeColor="text1"/>
        </w:rPr>
      </w:pPr>
      <w:proofErr w:type="spellStart"/>
      <w:r>
        <w:rPr>
          <w:rFonts w:ascii="Arial" w:hAnsi="Arial" w:cs="Arial"/>
          <w:b/>
          <w:color w:val="000000" w:themeColor="text1"/>
        </w:rPr>
        <w:t>Ans:</w:t>
      </w:r>
      <w:r w:rsidR="00AF0984" w:rsidRPr="00AF0984">
        <w:rPr>
          <w:rFonts w:ascii="Arial" w:hAnsi="Arial" w:cs="Arial"/>
          <w:b/>
          <w:color w:val="000000" w:themeColor="text1"/>
          <w:u w:val="single"/>
        </w:rPr>
        <w:t>Write</w:t>
      </w:r>
      <w:proofErr w:type="spellEnd"/>
      <w:r w:rsidR="00AF0984">
        <w:rPr>
          <w:rFonts w:ascii="Arial" w:hAnsi="Arial" w:cs="Arial"/>
          <w:b/>
          <w:color w:val="000000" w:themeColor="text1"/>
        </w:rPr>
        <w:t>:</w:t>
      </w:r>
      <w:r w:rsidR="005C35BC">
        <w:rPr>
          <w:rFonts w:ascii="Arial" w:hAnsi="Arial" w:cs="Arial"/>
          <w:b/>
          <w:color w:val="000000" w:themeColor="text1"/>
        </w:rPr>
        <w:t xml:space="preserve"> It is used to move the data from the source data variab</w:t>
      </w:r>
      <w:r w:rsidR="00AF0984">
        <w:rPr>
          <w:rFonts w:ascii="Arial" w:hAnsi="Arial" w:cs="Arial"/>
          <w:b/>
          <w:color w:val="000000" w:themeColor="text1"/>
        </w:rPr>
        <w:t>le to destination variable with</w:t>
      </w:r>
      <w:r w:rsidR="005C35BC">
        <w:rPr>
          <w:rFonts w:ascii="Arial" w:hAnsi="Arial" w:cs="Arial"/>
          <w:b/>
          <w:color w:val="000000" w:themeColor="text1"/>
        </w:rPr>
        <w:t xml:space="preserve">out </w:t>
      </w:r>
      <w:r w:rsidR="00AF0984">
        <w:rPr>
          <w:rFonts w:ascii="Arial" w:hAnsi="Arial" w:cs="Arial"/>
          <w:b/>
          <w:color w:val="000000" w:themeColor="text1"/>
        </w:rPr>
        <w:tab/>
      </w:r>
      <w:r w:rsidR="005C35BC">
        <w:rPr>
          <w:rFonts w:ascii="Arial" w:hAnsi="Arial" w:cs="Arial"/>
          <w:b/>
          <w:color w:val="000000" w:themeColor="text1"/>
        </w:rPr>
        <w:t xml:space="preserve">missing </w:t>
      </w:r>
      <w:proofErr w:type="spellStart"/>
      <w:r w:rsidR="005C35BC">
        <w:rPr>
          <w:rFonts w:ascii="Arial" w:hAnsi="Arial" w:cs="Arial"/>
          <w:b/>
          <w:color w:val="000000" w:themeColor="text1"/>
        </w:rPr>
        <w:t>conversations</w:t>
      </w:r>
      <w:r w:rsidR="00AF0984">
        <w:rPr>
          <w:rFonts w:ascii="Arial" w:hAnsi="Arial" w:cs="Arial"/>
          <w:b/>
          <w:color w:val="000000" w:themeColor="text1"/>
        </w:rPr>
        <w:t>.i.e</w:t>
      </w:r>
      <w:proofErr w:type="spellEnd"/>
      <w:r w:rsidR="005C35BC">
        <w:rPr>
          <w:rFonts w:ascii="Arial" w:hAnsi="Arial" w:cs="Arial"/>
          <w:b/>
          <w:color w:val="000000" w:themeColor="text1"/>
        </w:rPr>
        <w:t>; Currency &amp; Quantity fields.</w:t>
      </w:r>
    </w:p>
    <w:p w:rsidR="00AF0984" w:rsidRDefault="00AF0984" w:rsidP="003346C7">
      <w:pPr>
        <w:spacing w:after="0" w:line="360" w:lineRule="auto"/>
        <w:rPr>
          <w:rFonts w:ascii="Arial" w:hAnsi="Arial" w:cs="Arial"/>
          <w:b/>
          <w:color w:val="000000" w:themeColor="text1"/>
        </w:rPr>
      </w:pPr>
      <w:r w:rsidRPr="00AF0984">
        <w:rPr>
          <w:rFonts w:ascii="Arial" w:hAnsi="Arial" w:cs="Arial"/>
          <w:b/>
          <w:color w:val="000000" w:themeColor="text1"/>
          <w:u w:val="single"/>
        </w:rPr>
        <w:t>Move</w:t>
      </w:r>
      <w:r w:rsidRPr="00AF0984">
        <w:rPr>
          <w:rFonts w:ascii="Arial" w:hAnsi="Arial" w:cs="Arial"/>
          <w:b/>
          <w:color w:val="000000" w:themeColor="text1"/>
        </w:rPr>
        <w:t>:</w:t>
      </w:r>
      <w:r>
        <w:rPr>
          <w:rFonts w:ascii="Arial" w:hAnsi="Arial" w:cs="Arial"/>
          <w:b/>
          <w:color w:val="000000" w:themeColor="text1"/>
        </w:rPr>
        <w:t xml:space="preserve"> : It is used to move the data from the source data variable to destination variable with</w:t>
      </w:r>
      <w:r>
        <w:rPr>
          <w:rFonts w:ascii="Arial" w:hAnsi="Arial" w:cs="Arial"/>
          <w:b/>
          <w:color w:val="000000" w:themeColor="text1"/>
        </w:rPr>
        <w:tab/>
        <w:t xml:space="preserve">           missing conversations(may be missed out).</w:t>
      </w:r>
    </w:p>
    <w:tbl>
      <w:tblPr>
        <w:tblStyle w:val="TableGrid"/>
        <w:tblW w:w="0" w:type="auto"/>
        <w:tblLook w:val="04A0" w:firstRow="1" w:lastRow="0" w:firstColumn="1" w:lastColumn="0" w:noHBand="0" w:noVBand="1"/>
      </w:tblPr>
      <w:tblGrid>
        <w:gridCol w:w="5353"/>
        <w:gridCol w:w="5353"/>
      </w:tblGrid>
      <w:tr w:rsidR="007B5A2C" w:rsidTr="007B5A2C">
        <w:tc>
          <w:tcPr>
            <w:tcW w:w="5353" w:type="dxa"/>
          </w:tcPr>
          <w:p w:rsidR="007B5A2C" w:rsidRDefault="007B5A2C" w:rsidP="003346C7">
            <w:pPr>
              <w:spacing w:line="360" w:lineRule="auto"/>
              <w:rPr>
                <w:rFonts w:ascii="Arial" w:hAnsi="Arial" w:cs="Arial"/>
                <w:b/>
                <w:color w:val="000000" w:themeColor="text1"/>
              </w:rPr>
            </w:pPr>
            <w:r>
              <w:rPr>
                <w:rFonts w:ascii="Arial" w:hAnsi="Arial" w:cs="Arial"/>
                <w:b/>
                <w:color w:val="000000" w:themeColor="text1"/>
              </w:rPr>
              <w:t>In case of Write</w:t>
            </w:r>
          </w:p>
        </w:tc>
        <w:tc>
          <w:tcPr>
            <w:tcW w:w="5353" w:type="dxa"/>
          </w:tcPr>
          <w:p w:rsidR="007B5A2C" w:rsidRDefault="007B5A2C" w:rsidP="003346C7">
            <w:pPr>
              <w:spacing w:line="360" w:lineRule="auto"/>
              <w:rPr>
                <w:rFonts w:ascii="Arial" w:hAnsi="Arial" w:cs="Arial"/>
                <w:b/>
                <w:color w:val="000000" w:themeColor="text1"/>
              </w:rPr>
            </w:pPr>
            <w:r>
              <w:rPr>
                <w:rFonts w:ascii="Arial" w:hAnsi="Arial" w:cs="Arial"/>
                <w:b/>
                <w:color w:val="000000" w:themeColor="text1"/>
              </w:rPr>
              <w:t>In case of Move</w:t>
            </w:r>
          </w:p>
        </w:tc>
      </w:tr>
      <w:tr w:rsidR="007B5A2C" w:rsidTr="007B5A2C">
        <w:tc>
          <w:tcPr>
            <w:tcW w:w="5353" w:type="dxa"/>
          </w:tcPr>
          <w:p w:rsidR="007B5A2C" w:rsidRDefault="007B5A2C" w:rsidP="003346C7">
            <w:pPr>
              <w:spacing w:line="360" w:lineRule="auto"/>
              <w:rPr>
                <w:rFonts w:ascii="Arial" w:hAnsi="Arial" w:cs="Arial"/>
                <w:b/>
                <w:color w:val="000000" w:themeColor="text1"/>
              </w:rPr>
            </w:pPr>
            <w:r>
              <w:rPr>
                <w:rFonts w:ascii="Arial" w:hAnsi="Arial" w:cs="Arial"/>
                <w:b/>
                <w:color w:val="000000" w:themeColor="text1"/>
              </w:rPr>
              <w:t>&lt;</w:t>
            </w:r>
            <w:proofErr w:type="spellStart"/>
            <w:r>
              <w:rPr>
                <w:rFonts w:ascii="Arial" w:hAnsi="Arial" w:cs="Arial"/>
                <w:b/>
                <w:color w:val="000000" w:themeColor="text1"/>
              </w:rPr>
              <w:t>gv_currency</w:t>
            </w:r>
            <w:proofErr w:type="spellEnd"/>
            <w:r>
              <w:rPr>
                <w:rFonts w:ascii="Arial" w:hAnsi="Arial" w:cs="Arial"/>
                <w:b/>
                <w:color w:val="000000" w:themeColor="text1"/>
              </w:rPr>
              <w:t>&gt;&lt;</w:t>
            </w:r>
            <w:proofErr w:type="spellStart"/>
            <w:r>
              <w:rPr>
                <w:rFonts w:ascii="Arial" w:hAnsi="Arial" w:cs="Arial"/>
                <w:b/>
                <w:color w:val="000000" w:themeColor="text1"/>
              </w:rPr>
              <w:t>gv_dest</w:t>
            </w:r>
            <w:proofErr w:type="spellEnd"/>
            <w:r>
              <w:rPr>
                <w:rFonts w:ascii="Arial" w:hAnsi="Arial" w:cs="Arial"/>
                <w:b/>
                <w:color w:val="000000" w:themeColor="text1"/>
              </w:rPr>
              <w:t>&gt;</w:t>
            </w:r>
          </w:p>
          <w:p w:rsidR="00812885" w:rsidRDefault="00812885" w:rsidP="003346C7">
            <w:pPr>
              <w:spacing w:line="360" w:lineRule="auto"/>
              <w:rPr>
                <w:rFonts w:ascii="Arial" w:hAnsi="Arial" w:cs="Arial"/>
                <w:b/>
                <w:color w:val="000000" w:themeColor="text1"/>
              </w:rPr>
            </w:pPr>
            <w:r>
              <w:rPr>
                <w:rFonts w:ascii="Arial" w:hAnsi="Arial" w:cs="Arial"/>
                <w:b/>
                <w:color w:val="000000" w:themeColor="text1"/>
              </w:rPr>
              <w:t xml:space="preserve">  5,895.50             5</w:t>
            </w:r>
            <w:r w:rsidR="00E7006A">
              <w:rPr>
                <w:rFonts w:ascii="Arial" w:hAnsi="Arial" w:cs="Arial"/>
                <w:b/>
                <w:color w:val="000000" w:themeColor="text1"/>
              </w:rPr>
              <w:t>,</w:t>
            </w:r>
            <w:r>
              <w:rPr>
                <w:rFonts w:ascii="Arial" w:hAnsi="Arial" w:cs="Arial"/>
                <w:b/>
                <w:color w:val="000000" w:themeColor="text1"/>
              </w:rPr>
              <w:t>895</w:t>
            </w:r>
            <w:r w:rsidR="007B16D1">
              <w:rPr>
                <w:rFonts w:ascii="Arial" w:hAnsi="Arial" w:cs="Arial"/>
                <w:b/>
                <w:color w:val="000000" w:themeColor="text1"/>
              </w:rPr>
              <w:t>.</w:t>
            </w:r>
            <w:r>
              <w:rPr>
                <w:rFonts w:ascii="Arial" w:hAnsi="Arial" w:cs="Arial"/>
                <w:b/>
                <w:color w:val="000000" w:themeColor="text1"/>
              </w:rPr>
              <w:t>50</w:t>
            </w:r>
          </w:p>
        </w:tc>
        <w:tc>
          <w:tcPr>
            <w:tcW w:w="5353" w:type="dxa"/>
          </w:tcPr>
          <w:p w:rsidR="007B5A2C" w:rsidRDefault="007B5A2C" w:rsidP="003346C7">
            <w:pPr>
              <w:spacing w:line="360" w:lineRule="auto"/>
              <w:rPr>
                <w:rFonts w:ascii="Arial" w:hAnsi="Arial" w:cs="Arial"/>
                <w:b/>
                <w:color w:val="000000" w:themeColor="text1"/>
              </w:rPr>
            </w:pPr>
            <w:r>
              <w:rPr>
                <w:rFonts w:ascii="Arial" w:hAnsi="Arial" w:cs="Arial"/>
                <w:b/>
                <w:color w:val="000000" w:themeColor="text1"/>
              </w:rPr>
              <w:t>&lt;</w:t>
            </w:r>
            <w:proofErr w:type="spellStart"/>
            <w:r>
              <w:rPr>
                <w:rFonts w:ascii="Arial" w:hAnsi="Arial" w:cs="Arial"/>
                <w:b/>
                <w:color w:val="000000" w:themeColor="text1"/>
              </w:rPr>
              <w:t>gv_currency</w:t>
            </w:r>
            <w:proofErr w:type="spellEnd"/>
            <w:r>
              <w:rPr>
                <w:rFonts w:ascii="Arial" w:hAnsi="Arial" w:cs="Arial"/>
                <w:b/>
                <w:color w:val="000000" w:themeColor="text1"/>
              </w:rPr>
              <w:t>&gt;&lt;</w:t>
            </w:r>
            <w:proofErr w:type="spellStart"/>
            <w:r>
              <w:rPr>
                <w:rFonts w:ascii="Arial" w:hAnsi="Arial" w:cs="Arial"/>
                <w:b/>
                <w:color w:val="000000" w:themeColor="text1"/>
              </w:rPr>
              <w:t>gv_dest</w:t>
            </w:r>
            <w:proofErr w:type="spellEnd"/>
            <w:r>
              <w:rPr>
                <w:rFonts w:ascii="Arial" w:hAnsi="Arial" w:cs="Arial"/>
                <w:b/>
                <w:color w:val="000000" w:themeColor="text1"/>
              </w:rPr>
              <w:t>&gt;</w:t>
            </w:r>
          </w:p>
          <w:p w:rsidR="007B5A2C" w:rsidRDefault="007B16D1" w:rsidP="003346C7">
            <w:pPr>
              <w:spacing w:line="360" w:lineRule="auto"/>
              <w:rPr>
                <w:rFonts w:ascii="Arial" w:hAnsi="Arial" w:cs="Arial"/>
                <w:b/>
                <w:color w:val="000000" w:themeColor="text1"/>
              </w:rPr>
            </w:pPr>
            <w:r>
              <w:rPr>
                <w:rFonts w:ascii="Arial" w:hAnsi="Arial" w:cs="Arial"/>
                <w:b/>
                <w:color w:val="000000" w:themeColor="text1"/>
              </w:rPr>
              <w:t xml:space="preserve">   5,895.50            5895</w:t>
            </w:r>
            <w:r w:rsidR="00812885">
              <w:rPr>
                <w:rFonts w:ascii="Arial" w:hAnsi="Arial" w:cs="Arial"/>
                <w:b/>
                <w:color w:val="000000" w:themeColor="text1"/>
              </w:rPr>
              <w:t xml:space="preserve">50             </w:t>
            </w:r>
          </w:p>
        </w:tc>
      </w:tr>
    </w:tbl>
    <w:p w:rsidR="003125DF" w:rsidRPr="00FD7A4E" w:rsidRDefault="00FD7A4E" w:rsidP="00FD7A4E">
      <w:pPr>
        <w:rPr>
          <w:rFonts w:ascii="Arial" w:hAnsi="Arial" w:cs="Arial"/>
          <w:b/>
          <w:color w:val="FF0000"/>
        </w:rPr>
      </w:pPr>
      <w:r w:rsidRPr="00FD7A4E">
        <w:rPr>
          <w:rFonts w:ascii="Arial" w:hAnsi="Arial" w:cs="Arial"/>
          <w:b/>
          <w:color w:val="FF0000"/>
        </w:rPr>
        <w:t xml:space="preserve">8) </w:t>
      </w:r>
      <w:r w:rsidR="003125DF" w:rsidRPr="00FD7A4E">
        <w:rPr>
          <w:rFonts w:ascii="Arial" w:hAnsi="Arial" w:cs="Arial"/>
          <w:b/>
          <w:color w:val="FF0000"/>
        </w:rPr>
        <w:t>What are the differences between Work Area and Field Symbol?</w:t>
      </w:r>
    </w:p>
    <w:tbl>
      <w:tblPr>
        <w:tblW w:w="0" w:type="auto"/>
        <w:tblInd w:w="93" w:type="dxa"/>
        <w:tblLook w:val="04A0" w:firstRow="1" w:lastRow="0" w:firstColumn="1" w:lastColumn="0" w:noHBand="0" w:noVBand="1"/>
      </w:tblPr>
      <w:tblGrid>
        <w:gridCol w:w="5602"/>
        <w:gridCol w:w="5011"/>
      </w:tblGrid>
      <w:tr w:rsidR="003125DF" w:rsidRPr="005A2D58" w:rsidTr="005321FE">
        <w:trPr>
          <w:trHeight w:val="300"/>
        </w:trPr>
        <w:tc>
          <w:tcPr>
            <w:tcW w:w="0" w:type="auto"/>
            <w:tcBorders>
              <w:top w:val="single" w:sz="4" w:space="0" w:color="auto"/>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Work Area</w:t>
            </w:r>
          </w:p>
        </w:tc>
        <w:tc>
          <w:tcPr>
            <w:tcW w:w="0" w:type="auto"/>
            <w:tcBorders>
              <w:top w:val="single" w:sz="4" w:space="0" w:color="auto"/>
              <w:left w:val="nil"/>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Field Symbol</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1. It is the data </w:t>
            </w:r>
            <w:r w:rsidR="00F665D7" w:rsidRPr="005A2D58">
              <w:rPr>
                <w:rFonts w:ascii="Arial" w:eastAsia="Times New Roman" w:hAnsi="Arial" w:cs="Arial"/>
                <w:b/>
                <w:color w:val="000000"/>
              </w:rPr>
              <w:t>variable.</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1. It is a </w:t>
            </w:r>
            <w:r w:rsidR="00BA47B4" w:rsidRPr="005A2D58">
              <w:rPr>
                <w:rFonts w:ascii="Arial" w:eastAsia="Times New Roman" w:hAnsi="Arial" w:cs="Arial"/>
                <w:b/>
                <w:color w:val="000000"/>
              </w:rPr>
              <w:t>Pointer.</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2F7501"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2. The ABAP statement is DATA is used to declare </w:t>
            </w:r>
          </w:p>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or define </w:t>
            </w:r>
            <w:r w:rsidR="005C3FED">
              <w:rPr>
                <w:rFonts w:ascii="Arial" w:eastAsia="Times New Roman" w:hAnsi="Arial" w:cs="Arial"/>
                <w:b/>
                <w:color w:val="000000"/>
              </w:rPr>
              <w:t xml:space="preserve">work </w:t>
            </w:r>
            <w:r w:rsidR="00F665D7">
              <w:rPr>
                <w:rFonts w:ascii="Arial" w:eastAsia="Times New Roman" w:hAnsi="Arial" w:cs="Arial"/>
                <w:b/>
                <w:color w:val="000000"/>
              </w:rPr>
              <w:t>areas</w:t>
            </w:r>
            <w:r w:rsidRPr="005A2D58">
              <w:rPr>
                <w:rFonts w:ascii="Arial" w:eastAsia="Times New Roman" w:hAnsi="Arial" w:cs="Arial"/>
                <w:b/>
                <w:color w:val="000000"/>
              </w:rPr>
              <w:t>.</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2. The ABAP statement FIELD-SYMBOLS is used to declare</w:t>
            </w:r>
            <w:r w:rsidR="005C3FED">
              <w:rPr>
                <w:rFonts w:ascii="Arial" w:eastAsia="Times New Roman" w:hAnsi="Arial" w:cs="Arial"/>
                <w:b/>
                <w:color w:val="000000"/>
              </w:rPr>
              <w:t xml:space="preserve"> Field </w:t>
            </w:r>
            <w:r w:rsidR="00F665D7">
              <w:rPr>
                <w:rFonts w:ascii="Arial" w:eastAsia="Times New Roman" w:hAnsi="Arial" w:cs="Arial"/>
                <w:b/>
                <w:color w:val="000000"/>
              </w:rPr>
              <w:t>symbols</w:t>
            </w:r>
            <w:r w:rsidR="00F665D7" w:rsidRPr="005A2D58">
              <w:rPr>
                <w:rFonts w:ascii="Arial" w:eastAsia="Times New Roman" w:hAnsi="Arial" w:cs="Arial"/>
                <w:b/>
                <w:color w:val="000000"/>
              </w:rPr>
              <w:t>.</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3. The ABAP s</w:t>
            </w:r>
            <w:r w:rsidR="00F665D7">
              <w:rPr>
                <w:rFonts w:ascii="Arial" w:eastAsia="Times New Roman" w:hAnsi="Arial" w:cs="Arial"/>
                <w:b/>
                <w:color w:val="000000"/>
              </w:rPr>
              <w:t>tatement INTO is used to process record by record through</w:t>
            </w:r>
            <w:r w:rsidRPr="005A2D58">
              <w:rPr>
                <w:rFonts w:ascii="Arial" w:eastAsia="Times New Roman" w:hAnsi="Arial" w:cs="Arial"/>
                <w:b/>
                <w:color w:val="000000"/>
              </w:rPr>
              <w:t xml:space="preserve"> work area .</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3. The ABAP statement ASSIGNING is used to assign the FIELD-SYMBOLS .</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2F7501"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4. The ABAP statement MODIFY must be used to </w:t>
            </w:r>
          </w:p>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modify the internal table .</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4.No need to use MODIFY , Since it is a pointer .</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69366B" w:rsidP="005321FE">
            <w:pPr>
              <w:spacing w:after="0" w:line="240" w:lineRule="auto"/>
              <w:rPr>
                <w:rFonts w:ascii="Arial" w:eastAsia="Times New Roman" w:hAnsi="Arial" w:cs="Arial"/>
                <w:b/>
                <w:color w:val="000000"/>
              </w:rPr>
            </w:pPr>
            <w:r>
              <w:rPr>
                <w:rFonts w:ascii="Arial" w:eastAsia="Times New Roman" w:hAnsi="Arial" w:cs="Arial"/>
                <w:b/>
                <w:color w:val="000000"/>
              </w:rPr>
              <w:t>5</w:t>
            </w:r>
            <w:r w:rsidRPr="005A2D58">
              <w:rPr>
                <w:rFonts w:ascii="Arial" w:eastAsia="Times New Roman" w:hAnsi="Arial" w:cs="Arial"/>
                <w:b/>
                <w:color w:val="000000"/>
              </w:rPr>
              <w:t>.No need to specify within the Angular brackets (&lt;&gt;).</w:t>
            </w:r>
          </w:p>
        </w:tc>
        <w:tc>
          <w:tcPr>
            <w:tcW w:w="0" w:type="auto"/>
            <w:tcBorders>
              <w:top w:val="nil"/>
              <w:left w:val="nil"/>
              <w:bottom w:val="single" w:sz="4" w:space="0" w:color="auto"/>
              <w:right w:val="single" w:sz="4" w:space="0" w:color="auto"/>
            </w:tcBorders>
            <w:noWrap/>
            <w:vAlign w:val="bottom"/>
            <w:hideMark/>
          </w:tcPr>
          <w:p w:rsidR="003125DF" w:rsidRPr="005A2D58" w:rsidRDefault="0069366B" w:rsidP="005321FE">
            <w:pPr>
              <w:spacing w:after="0" w:line="240" w:lineRule="auto"/>
              <w:rPr>
                <w:rFonts w:ascii="Arial" w:eastAsia="Times New Roman" w:hAnsi="Arial" w:cs="Arial"/>
                <w:b/>
                <w:color w:val="000000"/>
              </w:rPr>
            </w:pPr>
            <w:r>
              <w:rPr>
                <w:rFonts w:ascii="Arial" w:eastAsia="Times New Roman" w:hAnsi="Arial" w:cs="Arial"/>
                <w:b/>
                <w:color w:val="000000"/>
              </w:rPr>
              <w:t>5</w:t>
            </w:r>
            <w:r w:rsidRPr="005A2D58">
              <w:rPr>
                <w:rFonts w:ascii="Arial" w:eastAsia="Times New Roman" w:hAnsi="Arial" w:cs="Arial"/>
                <w:b/>
                <w:color w:val="000000"/>
              </w:rPr>
              <w:t>.It Must be specify within the Angular brackets (&lt;&gt;) .</w:t>
            </w:r>
          </w:p>
        </w:tc>
      </w:tr>
    </w:tbl>
    <w:p w:rsidR="00680609" w:rsidRDefault="00680609" w:rsidP="00680609">
      <w:pPr>
        <w:spacing w:after="0" w:line="360" w:lineRule="auto"/>
        <w:ind w:left="426"/>
        <w:rPr>
          <w:rFonts w:ascii="Arial" w:hAnsi="Arial" w:cs="Arial"/>
          <w:b/>
          <w:color w:val="FF0000"/>
        </w:rPr>
      </w:pPr>
    </w:p>
    <w:p w:rsidR="00E75716" w:rsidRPr="00FD7A4E" w:rsidRDefault="00FD7A4E" w:rsidP="00FD7A4E">
      <w:pPr>
        <w:rPr>
          <w:rFonts w:ascii="Arial" w:hAnsi="Arial" w:cs="Arial"/>
          <w:b/>
          <w:color w:val="FF0000"/>
        </w:rPr>
      </w:pPr>
      <w:r w:rsidRPr="00FD7A4E">
        <w:rPr>
          <w:rFonts w:ascii="Arial" w:hAnsi="Arial" w:cs="Arial"/>
          <w:b/>
          <w:color w:val="FF0000"/>
        </w:rPr>
        <w:t xml:space="preserve">9) </w:t>
      </w:r>
      <w:r w:rsidR="00E75716" w:rsidRPr="00FD7A4E">
        <w:rPr>
          <w:rFonts w:ascii="Arial" w:hAnsi="Arial" w:cs="Arial"/>
          <w:b/>
          <w:color w:val="FF0000"/>
        </w:rPr>
        <w:t>Differences between Work area and internal tables?</w:t>
      </w:r>
    </w:p>
    <w:tbl>
      <w:tblPr>
        <w:tblW w:w="0" w:type="auto"/>
        <w:tblInd w:w="93" w:type="dxa"/>
        <w:tblLook w:val="04A0" w:firstRow="1" w:lastRow="0" w:firstColumn="1" w:lastColumn="0" w:noHBand="0" w:noVBand="1"/>
      </w:tblPr>
      <w:tblGrid>
        <w:gridCol w:w="4079"/>
        <w:gridCol w:w="6534"/>
      </w:tblGrid>
      <w:tr w:rsidR="00E75716" w:rsidRPr="005A2D58" w:rsidTr="00A9118A">
        <w:trPr>
          <w:trHeight w:val="300"/>
        </w:trPr>
        <w:tc>
          <w:tcPr>
            <w:tcW w:w="0" w:type="auto"/>
            <w:tcBorders>
              <w:top w:val="single" w:sz="4" w:space="0" w:color="auto"/>
              <w:left w:val="single" w:sz="4" w:space="0" w:color="auto"/>
              <w:bottom w:val="single" w:sz="4" w:space="0" w:color="auto"/>
              <w:right w:val="single" w:sz="4" w:space="0" w:color="auto"/>
            </w:tcBorders>
            <w:noWrap/>
            <w:vAlign w:val="bottom"/>
            <w:hideMark/>
          </w:tcPr>
          <w:p w:rsidR="00E75716" w:rsidRPr="005A2D58" w:rsidRDefault="00E75716" w:rsidP="00A9118A">
            <w:pPr>
              <w:spacing w:after="0" w:line="240" w:lineRule="auto"/>
              <w:rPr>
                <w:rFonts w:ascii="Arial" w:eastAsia="Times New Roman" w:hAnsi="Arial" w:cs="Arial"/>
                <w:b/>
                <w:bCs/>
                <w:color w:val="000000"/>
              </w:rPr>
            </w:pPr>
            <w:r w:rsidRPr="005A2D58">
              <w:rPr>
                <w:rFonts w:ascii="Arial" w:eastAsia="Times New Roman" w:hAnsi="Arial" w:cs="Arial"/>
                <w:b/>
                <w:bCs/>
                <w:color w:val="000000"/>
              </w:rPr>
              <w:t>Work Area</w:t>
            </w:r>
          </w:p>
        </w:tc>
        <w:tc>
          <w:tcPr>
            <w:tcW w:w="0" w:type="auto"/>
            <w:tcBorders>
              <w:top w:val="single" w:sz="4" w:space="0" w:color="auto"/>
              <w:left w:val="nil"/>
              <w:bottom w:val="single" w:sz="4" w:space="0" w:color="auto"/>
              <w:right w:val="single" w:sz="4" w:space="0" w:color="auto"/>
            </w:tcBorders>
            <w:noWrap/>
            <w:vAlign w:val="bottom"/>
            <w:hideMark/>
          </w:tcPr>
          <w:p w:rsidR="00E75716" w:rsidRPr="005A2D58" w:rsidRDefault="00E75716" w:rsidP="00A9118A">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Internal Tables</w:t>
            </w:r>
          </w:p>
        </w:tc>
      </w:tr>
      <w:tr w:rsidR="00E75716"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E75716" w:rsidRPr="005A2D58" w:rsidRDefault="00E75716" w:rsidP="00A9118A">
            <w:pPr>
              <w:spacing w:after="0" w:line="240" w:lineRule="auto"/>
              <w:rPr>
                <w:rFonts w:ascii="Arial" w:eastAsia="Times New Roman" w:hAnsi="Arial" w:cs="Arial"/>
                <w:b/>
                <w:bCs/>
                <w:color w:val="000000"/>
              </w:rPr>
            </w:pPr>
            <w:r w:rsidRPr="005A2D58">
              <w:rPr>
                <w:rFonts w:ascii="Arial" w:eastAsia="Times New Roman" w:hAnsi="Arial" w:cs="Arial"/>
                <w:b/>
                <w:bCs/>
                <w:color w:val="000000"/>
              </w:rPr>
              <w:t>1. It Holds single record at a time.</w:t>
            </w:r>
          </w:p>
        </w:tc>
        <w:tc>
          <w:tcPr>
            <w:tcW w:w="0" w:type="auto"/>
            <w:tcBorders>
              <w:top w:val="nil"/>
              <w:left w:val="nil"/>
              <w:bottom w:val="single" w:sz="4" w:space="0" w:color="auto"/>
              <w:right w:val="single" w:sz="4" w:space="0" w:color="auto"/>
            </w:tcBorders>
            <w:noWrap/>
            <w:vAlign w:val="bottom"/>
            <w:hideMark/>
          </w:tcPr>
          <w:p w:rsidR="00E75716" w:rsidRPr="005A2D58" w:rsidRDefault="00E75716" w:rsidP="00A9118A">
            <w:pPr>
              <w:spacing w:after="0" w:line="240" w:lineRule="auto"/>
              <w:rPr>
                <w:rFonts w:ascii="Arial" w:eastAsia="Times New Roman" w:hAnsi="Arial" w:cs="Arial"/>
                <w:b/>
                <w:bCs/>
                <w:color w:val="000000"/>
              </w:rPr>
            </w:pPr>
            <w:r w:rsidRPr="005A2D58">
              <w:rPr>
                <w:rFonts w:ascii="Arial" w:eastAsia="Times New Roman" w:hAnsi="Arial" w:cs="Arial"/>
                <w:b/>
                <w:bCs/>
                <w:color w:val="000000"/>
              </w:rPr>
              <w:t>1. Holds Multiple records.</w:t>
            </w:r>
          </w:p>
        </w:tc>
      </w:tr>
      <w:tr w:rsidR="00E75716"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E75716" w:rsidRPr="005A2D58" w:rsidRDefault="00E75716" w:rsidP="00A9118A">
            <w:pPr>
              <w:spacing w:after="0" w:line="240" w:lineRule="auto"/>
              <w:rPr>
                <w:rFonts w:ascii="Arial" w:eastAsia="Times New Roman" w:hAnsi="Arial" w:cs="Arial"/>
                <w:b/>
                <w:bCs/>
                <w:color w:val="000000"/>
              </w:rPr>
            </w:pPr>
            <w:r w:rsidRPr="005A2D58">
              <w:rPr>
                <w:rFonts w:ascii="Arial" w:eastAsia="Times New Roman" w:hAnsi="Arial" w:cs="Arial"/>
                <w:b/>
                <w:bCs/>
                <w:color w:val="000000"/>
              </w:rPr>
              <w:t>2. It doesn't have BODY.</w:t>
            </w:r>
          </w:p>
        </w:tc>
        <w:tc>
          <w:tcPr>
            <w:tcW w:w="0" w:type="auto"/>
            <w:tcBorders>
              <w:top w:val="nil"/>
              <w:left w:val="nil"/>
              <w:bottom w:val="single" w:sz="4" w:space="0" w:color="auto"/>
              <w:right w:val="single" w:sz="4" w:space="0" w:color="auto"/>
            </w:tcBorders>
            <w:noWrap/>
            <w:vAlign w:val="bottom"/>
            <w:hideMark/>
          </w:tcPr>
          <w:p w:rsidR="00E75716" w:rsidRPr="005A2D58" w:rsidRDefault="00E75716" w:rsidP="00A9118A">
            <w:pPr>
              <w:spacing w:after="0" w:line="240" w:lineRule="auto"/>
              <w:rPr>
                <w:rFonts w:ascii="Arial" w:eastAsia="Times New Roman" w:hAnsi="Arial" w:cs="Arial"/>
                <w:b/>
                <w:bCs/>
                <w:color w:val="000000"/>
              </w:rPr>
            </w:pPr>
            <w:r w:rsidRPr="005A2D58">
              <w:rPr>
                <w:rFonts w:ascii="Arial" w:eastAsia="Times New Roman" w:hAnsi="Arial" w:cs="Arial"/>
                <w:b/>
                <w:bCs/>
                <w:color w:val="000000"/>
              </w:rPr>
              <w:t>2. It has BODY [].</w:t>
            </w:r>
          </w:p>
        </w:tc>
      </w:tr>
      <w:tr w:rsidR="00E75716"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E75716" w:rsidRPr="005A2D58" w:rsidRDefault="00E75716" w:rsidP="00A9118A">
            <w:pPr>
              <w:spacing w:after="0" w:line="240" w:lineRule="auto"/>
              <w:rPr>
                <w:rFonts w:ascii="Arial" w:eastAsia="Times New Roman" w:hAnsi="Arial" w:cs="Arial"/>
                <w:b/>
                <w:bCs/>
                <w:color w:val="000000"/>
              </w:rPr>
            </w:pPr>
            <w:r w:rsidRPr="005A2D58">
              <w:rPr>
                <w:rFonts w:ascii="Arial" w:eastAsia="Times New Roman" w:hAnsi="Arial" w:cs="Arial"/>
                <w:b/>
                <w:bCs/>
                <w:color w:val="000000"/>
              </w:rPr>
              <w:t>3.The Record by record is processed through the work area</w:t>
            </w:r>
          </w:p>
        </w:tc>
        <w:tc>
          <w:tcPr>
            <w:tcW w:w="0" w:type="auto"/>
            <w:tcBorders>
              <w:top w:val="nil"/>
              <w:left w:val="nil"/>
              <w:bottom w:val="single" w:sz="4" w:space="0" w:color="auto"/>
              <w:right w:val="single" w:sz="4" w:space="0" w:color="auto"/>
            </w:tcBorders>
            <w:noWrap/>
            <w:vAlign w:val="bottom"/>
            <w:hideMark/>
          </w:tcPr>
          <w:p w:rsidR="00E75716" w:rsidRPr="005A2D58" w:rsidRDefault="00E75716" w:rsidP="00A9118A">
            <w:pPr>
              <w:spacing w:after="0" w:line="240" w:lineRule="auto"/>
              <w:rPr>
                <w:rFonts w:ascii="Arial" w:eastAsia="Times New Roman" w:hAnsi="Arial" w:cs="Arial"/>
                <w:b/>
                <w:bCs/>
                <w:color w:val="000000"/>
              </w:rPr>
            </w:pPr>
            <w:r w:rsidRPr="005A2D58">
              <w:rPr>
                <w:rFonts w:ascii="Arial" w:eastAsia="Times New Roman" w:hAnsi="Arial" w:cs="Arial"/>
                <w:b/>
                <w:bCs/>
                <w:color w:val="000000"/>
              </w:rPr>
              <w:t>3. In case of internal table with header line the record by record is processed through header line.</w:t>
            </w:r>
          </w:p>
        </w:tc>
      </w:tr>
    </w:tbl>
    <w:p w:rsidR="00E32919" w:rsidRDefault="00E32919" w:rsidP="00FD7A4E">
      <w:pPr>
        <w:rPr>
          <w:rFonts w:ascii="Arial" w:hAnsi="Arial" w:cs="Arial"/>
          <w:b/>
          <w:color w:val="FF0000"/>
        </w:rPr>
      </w:pPr>
    </w:p>
    <w:p w:rsidR="00E32919" w:rsidRPr="00E32919" w:rsidRDefault="00E32919" w:rsidP="00E32919">
      <w:pPr>
        <w:rPr>
          <w:rFonts w:ascii="Arial" w:hAnsi="Arial" w:cs="Arial"/>
          <w:b/>
          <w:color w:val="FF0000"/>
        </w:rPr>
      </w:pPr>
      <w:r>
        <w:rPr>
          <w:rFonts w:ascii="Arial" w:hAnsi="Arial" w:cs="Arial"/>
          <w:b/>
          <w:color w:val="FF0000"/>
        </w:rPr>
        <w:t xml:space="preserve">Q) </w:t>
      </w:r>
      <w:r w:rsidRPr="00E32919">
        <w:rPr>
          <w:rFonts w:ascii="Arial" w:hAnsi="Arial" w:cs="Arial"/>
          <w:b/>
          <w:color w:val="FF0000"/>
        </w:rPr>
        <w:t>What is difference between Internal Table without Header Line and Internal Table with Header Line?</w:t>
      </w:r>
    </w:p>
    <w:p w:rsidR="00E32919" w:rsidRDefault="00E32919" w:rsidP="00E32919">
      <w:pPr>
        <w:rPr>
          <w:rFonts w:ascii="Arial" w:hAnsi="Arial" w:cs="Arial"/>
          <w:b/>
          <w:color w:val="FF0000"/>
        </w:rPr>
      </w:pPr>
      <w:proofErr w:type="spellStart"/>
      <w:r>
        <w:rPr>
          <w:rFonts w:ascii="Arial" w:hAnsi="Arial" w:cs="Arial"/>
          <w:b/>
          <w:color w:val="000000" w:themeColor="text1"/>
        </w:rPr>
        <w:t>Ans</w:t>
      </w:r>
      <w:proofErr w:type="spellEnd"/>
      <w:r>
        <w:rPr>
          <w:rFonts w:ascii="Arial" w:hAnsi="Arial" w:cs="Arial"/>
          <w:b/>
          <w:color w:val="000000" w:themeColor="text1"/>
        </w:rPr>
        <w:t xml:space="preserve">: </w:t>
      </w:r>
      <w:r w:rsidRPr="00E32919">
        <w:rPr>
          <w:rFonts w:ascii="Arial" w:hAnsi="Arial" w:cs="Arial"/>
          <w:b/>
          <w:color w:val="000000" w:themeColor="text1"/>
        </w:rPr>
        <w:t>Internal Table without Header Line creates an internal</w:t>
      </w:r>
      <w:r w:rsidR="002E37E3">
        <w:rPr>
          <w:rFonts w:ascii="Arial" w:hAnsi="Arial" w:cs="Arial"/>
          <w:b/>
          <w:color w:val="000000" w:themeColor="text1"/>
        </w:rPr>
        <w:t xml:space="preserve"> table and work area </w:t>
      </w:r>
      <w:r w:rsidRPr="00E32919">
        <w:rPr>
          <w:rFonts w:ascii="Arial" w:hAnsi="Arial" w:cs="Arial"/>
          <w:b/>
          <w:color w:val="000000" w:themeColor="text1"/>
        </w:rPr>
        <w:t>separately. When the Internal Table with header table is created then the work area is created automatically with the same name that of the internal table</w:t>
      </w:r>
      <w:r w:rsidRPr="00E32919">
        <w:rPr>
          <w:rFonts w:ascii="Arial" w:hAnsi="Arial" w:cs="Arial"/>
          <w:b/>
          <w:color w:val="FF0000"/>
        </w:rPr>
        <w:t>.</w:t>
      </w:r>
    </w:p>
    <w:p w:rsidR="00FD7A4E" w:rsidRDefault="00FD7A4E" w:rsidP="00E32919">
      <w:pPr>
        <w:rPr>
          <w:rFonts w:ascii="Arial" w:hAnsi="Arial" w:cs="Arial"/>
          <w:b/>
          <w:color w:val="FF0000"/>
        </w:rPr>
      </w:pPr>
      <w:r>
        <w:rPr>
          <w:rFonts w:ascii="Arial" w:hAnsi="Arial" w:cs="Arial"/>
          <w:b/>
          <w:color w:val="FF0000"/>
        </w:rPr>
        <w:t>10</w:t>
      </w:r>
      <w:r w:rsidR="007A7447" w:rsidRPr="00BA6927">
        <w:rPr>
          <w:rFonts w:ascii="Arial" w:hAnsi="Arial" w:cs="Arial"/>
          <w:b/>
          <w:color w:val="FF0000"/>
        </w:rPr>
        <w:t xml:space="preserve">). </w:t>
      </w:r>
      <w:r w:rsidR="003125DF" w:rsidRPr="00BA6927">
        <w:rPr>
          <w:rFonts w:ascii="Arial" w:hAnsi="Arial" w:cs="Arial"/>
          <w:b/>
          <w:color w:val="FF0000"/>
        </w:rPr>
        <w:t>Explain about Types.</w:t>
      </w:r>
    </w:p>
    <w:p w:rsidR="0079227D" w:rsidRDefault="003125DF" w:rsidP="00FD7A4E">
      <w:pPr>
        <w:rPr>
          <w:rFonts w:ascii="Arial" w:hAnsi="Arial" w:cs="Arial"/>
          <w:b/>
        </w:rPr>
      </w:pPr>
      <w:proofErr w:type="spellStart"/>
      <w:r w:rsidRPr="005A2D58">
        <w:rPr>
          <w:rFonts w:ascii="Arial" w:hAnsi="Arial" w:cs="Arial"/>
          <w:b/>
          <w:color w:val="000000" w:themeColor="text1"/>
        </w:rPr>
        <w:t>Ans</w:t>
      </w:r>
      <w:proofErr w:type="spellEnd"/>
      <w:r w:rsidRPr="00BF4875">
        <w:rPr>
          <w:rFonts w:ascii="Arial" w:hAnsi="Arial" w:cs="Arial"/>
          <w:b/>
        </w:rPr>
        <w:t xml:space="preserve">:-  TYPES :- </w:t>
      </w:r>
      <w:r w:rsidR="007C7D17">
        <w:rPr>
          <w:rFonts w:ascii="Arial" w:hAnsi="Arial" w:cs="Arial"/>
          <w:b/>
        </w:rPr>
        <w:t xml:space="preserve">It is used to </w:t>
      </w:r>
      <w:r w:rsidRPr="00BF4875">
        <w:rPr>
          <w:rFonts w:ascii="Arial" w:hAnsi="Arial" w:cs="Arial"/>
          <w:b/>
        </w:rPr>
        <w:t>club the mul</w:t>
      </w:r>
      <w:r w:rsidR="008E1C9E">
        <w:rPr>
          <w:rFonts w:ascii="Arial" w:hAnsi="Arial" w:cs="Arial"/>
          <w:b/>
        </w:rPr>
        <w:t xml:space="preserve">tiple fields from the multiple </w:t>
      </w:r>
      <w:r w:rsidR="006F52E6" w:rsidRPr="00BF4875">
        <w:rPr>
          <w:rFonts w:ascii="Arial" w:hAnsi="Arial" w:cs="Arial"/>
          <w:b/>
        </w:rPr>
        <w:t>tables as a single unit .</w:t>
      </w:r>
      <w:r w:rsidR="008E1C9E">
        <w:rPr>
          <w:rFonts w:ascii="Arial" w:hAnsi="Arial" w:cs="Arial"/>
          <w:b/>
        </w:rPr>
        <w:t xml:space="preserve"> It is </w:t>
      </w:r>
    </w:p>
    <w:p w:rsidR="003125DF" w:rsidRPr="00BF4875" w:rsidRDefault="008E1C9E" w:rsidP="00F15597">
      <w:pPr>
        <w:spacing w:after="0" w:line="360" w:lineRule="auto"/>
        <w:rPr>
          <w:rFonts w:ascii="Arial" w:hAnsi="Arial" w:cs="Arial"/>
          <w:b/>
        </w:rPr>
      </w:pPr>
      <w:r>
        <w:rPr>
          <w:rFonts w:ascii="Arial" w:hAnsi="Arial" w:cs="Arial"/>
          <w:b/>
        </w:rPr>
        <w:t xml:space="preserve">used as a reference to declare the Data variables, Work areas, Internal tables etc. </w:t>
      </w:r>
    </w:p>
    <w:p w:rsidR="004F661F" w:rsidRDefault="009C0980" w:rsidP="003125DF">
      <w:pPr>
        <w:spacing w:after="0" w:line="360" w:lineRule="auto"/>
        <w:ind w:left="426"/>
        <w:rPr>
          <w:rFonts w:ascii="Arial" w:hAnsi="Arial" w:cs="Arial"/>
          <w:b/>
        </w:rPr>
      </w:pPr>
      <w:r w:rsidRPr="00BF4875">
        <w:rPr>
          <w:rFonts w:ascii="Arial" w:hAnsi="Arial" w:cs="Arial"/>
          <w:b/>
        </w:rPr>
        <w:t>DATA:</w:t>
      </w:r>
      <w:r w:rsidR="0000650A" w:rsidRPr="00BF4875">
        <w:rPr>
          <w:rFonts w:ascii="Arial" w:hAnsi="Arial" w:cs="Arial"/>
          <w:b/>
        </w:rPr>
        <w:t xml:space="preserve"> It is used to declare the data variables</w:t>
      </w:r>
      <w:r w:rsidR="004F661F">
        <w:rPr>
          <w:rFonts w:ascii="Arial" w:hAnsi="Arial" w:cs="Arial"/>
          <w:b/>
        </w:rPr>
        <w:t xml:space="preserve"> such as variables, work areas, internal  </w:t>
      </w:r>
    </w:p>
    <w:p w:rsidR="0000650A" w:rsidRPr="00BF4875" w:rsidRDefault="004F661F" w:rsidP="003125DF">
      <w:pPr>
        <w:spacing w:after="0" w:line="360" w:lineRule="auto"/>
        <w:ind w:left="426"/>
        <w:rPr>
          <w:rFonts w:ascii="Arial" w:hAnsi="Arial" w:cs="Arial"/>
          <w:b/>
        </w:rPr>
      </w:pPr>
      <w:proofErr w:type="spellStart"/>
      <w:r>
        <w:rPr>
          <w:rFonts w:ascii="Arial" w:hAnsi="Arial" w:cs="Arial"/>
          <w:b/>
        </w:rPr>
        <w:t>tablesetc</w:t>
      </w:r>
      <w:proofErr w:type="spellEnd"/>
      <w:r w:rsidR="0000650A" w:rsidRPr="00BF4875">
        <w:rPr>
          <w:rFonts w:ascii="Arial" w:hAnsi="Arial" w:cs="Arial"/>
          <w:b/>
        </w:rPr>
        <w:t xml:space="preserve"> in an application program.</w:t>
      </w:r>
    </w:p>
    <w:p w:rsidR="003125DF" w:rsidRPr="00BF4875" w:rsidRDefault="00B12E46" w:rsidP="003125DF">
      <w:pPr>
        <w:spacing w:after="0" w:line="360" w:lineRule="auto"/>
        <w:ind w:left="426"/>
        <w:rPr>
          <w:rFonts w:ascii="Arial" w:hAnsi="Arial" w:cs="Arial"/>
          <w:b/>
        </w:rPr>
      </w:pPr>
      <w:r w:rsidRPr="00BF4875">
        <w:rPr>
          <w:rFonts w:ascii="Arial" w:hAnsi="Arial" w:cs="Arial"/>
          <w:b/>
        </w:rPr>
        <w:t>Syntax: - TYPES:</w:t>
      </w:r>
      <w:r w:rsidR="003125DF" w:rsidRPr="00BF4875">
        <w:rPr>
          <w:rFonts w:ascii="Arial" w:hAnsi="Arial" w:cs="Arial"/>
          <w:b/>
        </w:rPr>
        <w:t xml:space="preserve"> BEGIN OF &lt;typ_dbtab1_dbtab2&gt;,</w:t>
      </w:r>
    </w:p>
    <w:p w:rsidR="003125DF" w:rsidRPr="00BF4875" w:rsidRDefault="003125DF" w:rsidP="003125DF">
      <w:pPr>
        <w:spacing w:after="0" w:line="360" w:lineRule="auto"/>
        <w:ind w:left="426"/>
        <w:rPr>
          <w:rFonts w:ascii="Arial" w:hAnsi="Arial" w:cs="Arial"/>
          <w:b/>
        </w:rPr>
      </w:pPr>
      <w:r w:rsidRPr="00BF4875">
        <w:rPr>
          <w:rFonts w:ascii="Arial" w:hAnsi="Arial" w:cs="Arial"/>
          <w:b/>
        </w:rPr>
        <w:tab/>
      </w:r>
      <w:r w:rsidRPr="00BF4875">
        <w:rPr>
          <w:rFonts w:ascii="Arial" w:hAnsi="Arial" w:cs="Arial"/>
          <w:b/>
        </w:rPr>
        <w:tab/>
      </w:r>
      <w:r w:rsidRPr="00BF4875">
        <w:rPr>
          <w:rFonts w:ascii="Arial" w:hAnsi="Arial" w:cs="Arial"/>
          <w:b/>
        </w:rPr>
        <w:tab/>
        <w:t>&lt;F1&gt; TYPE &lt;data element1/dbtab1-F1/dbstr_F1&gt;,</w:t>
      </w:r>
    </w:p>
    <w:p w:rsidR="003125DF" w:rsidRPr="00BF4875" w:rsidRDefault="003125DF" w:rsidP="003125DF">
      <w:pPr>
        <w:spacing w:after="0" w:line="360" w:lineRule="auto"/>
        <w:ind w:left="426"/>
        <w:rPr>
          <w:rFonts w:ascii="Arial" w:hAnsi="Arial" w:cs="Arial"/>
          <w:b/>
        </w:rPr>
      </w:pPr>
      <w:r w:rsidRPr="00BF4875">
        <w:rPr>
          <w:rFonts w:ascii="Arial" w:hAnsi="Arial" w:cs="Arial"/>
          <w:b/>
        </w:rPr>
        <w:tab/>
      </w:r>
      <w:r w:rsidRPr="00BF4875">
        <w:rPr>
          <w:rFonts w:ascii="Arial" w:hAnsi="Arial" w:cs="Arial"/>
          <w:b/>
        </w:rPr>
        <w:tab/>
      </w:r>
      <w:r w:rsidRPr="00BF4875">
        <w:rPr>
          <w:rFonts w:ascii="Arial" w:hAnsi="Arial" w:cs="Arial"/>
          <w:b/>
        </w:rPr>
        <w:tab/>
      </w:r>
      <w:r w:rsidRPr="00BF4875">
        <w:rPr>
          <w:rFonts w:ascii="Arial" w:hAnsi="Arial" w:cs="Arial"/>
          <w:b/>
        </w:rPr>
        <w:tab/>
      </w:r>
      <w:r w:rsidRPr="00BF4875">
        <w:rPr>
          <w:rFonts w:ascii="Arial" w:hAnsi="Arial" w:cs="Arial"/>
          <w:b/>
        </w:rPr>
        <w:tab/>
        <w:t>.</w:t>
      </w:r>
    </w:p>
    <w:p w:rsidR="003125DF" w:rsidRPr="00BF4875" w:rsidRDefault="002B1825" w:rsidP="003125DF">
      <w:pPr>
        <w:spacing w:after="0" w:line="360" w:lineRule="auto"/>
        <w:ind w:left="426"/>
        <w:rPr>
          <w:rFonts w:ascii="Arial" w:hAnsi="Arial" w:cs="Arial"/>
          <w:b/>
        </w:rPr>
      </w:pPr>
      <w:r w:rsidRPr="00BF4875">
        <w:rPr>
          <w:rFonts w:ascii="Arial" w:hAnsi="Arial" w:cs="Arial"/>
          <w:b/>
        </w:rPr>
        <w:tab/>
      </w:r>
      <w:r w:rsidRPr="00BF4875">
        <w:rPr>
          <w:rFonts w:ascii="Arial" w:hAnsi="Arial" w:cs="Arial"/>
          <w:b/>
        </w:rPr>
        <w:tab/>
      </w:r>
      <w:r w:rsidR="003125DF" w:rsidRPr="00BF4875">
        <w:rPr>
          <w:rFonts w:ascii="Arial" w:hAnsi="Arial" w:cs="Arial"/>
          <w:b/>
        </w:rPr>
        <w:t>&lt;F5&gt; TYPE &lt;data element5/dbtab1-F5/dbstr_F5&gt;,</w:t>
      </w:r>
    </w:p>
    <w:p w:rsidR="003125DF" w:rsidRPr="00BF4875" w:rsidRDefault="003125DF" w:rsidP="003125DF">
      <w:pPr>
        <w:pStyle w:val="ListParagraph"/>
        <w:spacing w:after="0" w:line="360" w:lineRule="auto"/>
        <w:ind w:left="1146"/>
        <w:rPr>
          <w:rFonts w:ascii="Arial" w:hAnsi="Arial" w:cs="Arial"/>
          <w:b/>
          <w:szCs w:val="22"/>
        </w:rPr>
      </w:pPr>
      <w:r w:rsidRPr="00BF4875">
        <w:rPr>
          <w:rFonts w:ascii="Arial" w:hAnsi="Arial" w:cs="Arial"/>
          <w:b/>
          <w:szCs w:val="22"/>
        </w:rPr>
        <w:t>END OF &lt;typ_dbtab1_dbtab2&gt;.</w:t>
      </w:r>
    </w:p>
    <w:p w:rsidR="003125DF" w:rsidRDefault="00A24CB7" w:rsidP="003125DF">
      <w:pPr>
        <w:pStyle w:val="ListParagraph"/>
        <w:spacing w:after="0" w:line="360" w:lineRule="auto"/>
        <w:ind w:left="1146"/>
        <w:rPr>
          <w:rFonts w:ascii="Arial" w:hAnsi="Arial" w:cs="Arial"/>
          <w:b/>
          <w:szCs w:val="22"/>
        </w:rPr>
      </w:pPr>
      <w:r>
        <w:rPr>
          <w:rFonts w:ascii="Arial" w:hAnsi="Arial" w:cs="Arial"/>
          <w:b/>
          <w:szCs w:val="22"/>
        </w:rPr>
        <w:t>DATA:</w:t>
      </w:r>
      <w:r w:rsidR="003B39A6">
        <w:rPr>
          <w:rFonts w:ascii="Arial" w:hAnsi="Arial" w:cs="Arial"/>
          <w:b/>
          <w:szCs w:val="22"/>
        </w:rPr>
        <w:t>&lt;gs</w:t>
      </w:r>
      <w:r w:rsidR="003125DF" w:rsidRPr="00BF4875">
        <w:rPr>
          <w:rFonts w:ascii="Arial" w:hAnsi="Arial" w:cs="Arial"/>
          <w:b/>
          <w:szCs w:val="22"/>
        </w:rPr>
        <w:t>-dbtab1_dbtab2&gt; TYPE &lt;typ-dbtab1_dbtab2&gt;.</w:t>
      </w:r>
      <w:r w:rsidR="00FD7A4E">
        <w:rPr>
          <w:rFonts w:ascii="Arial" w:hAnsi="Arial" w:cs="Arial"/>
          <w:b/>
          <w:szCs w:val="22"/>
        </w:rPr>
        <w:t xml:space="preserve"> //</w:t>
      </w:r>
      <w:r w:rsidR="00FD7A4E" w:rsidRPr="00BF4875">
        <w:rPr>
          <w:rFonts w:ascii="Arial" w:hAnsi="Arial" w:cs="Arial"/>
          <w:b/>
          <w:szCs w:val="22"/>
        </w:rPr>
        <w:t>declare the work area</w:t>
      </w:r>
    </w:p>
    <w:p w:rsidR="005D1D9D" w:rsidRPr="00680609" w:rsidRDefault="00680609" w:rsidP="00680609">
      <w:pPr>
        <w:rPr>
          <w:rFonts w:ascii="Arial" w:hAnsi="Arial" w:cs="Arial"/>
          <w:b/>
          <w:color w:val="FF0000"/>
        </w:rPr>
      </w:pPr>
      <w:r w:rsidRPr="00680609">
        <w:rPr>
          <w:rFonts w:ascii="Arial" w:hAnsi="Arial" w:cs="Arial"/>
          <w:b/>
          <w:color w:val="FF0000"/>
        </w:rPr>
        <w:lastRenderedPageBreak/>
        <w:t>1</w:t>
      </w:r>
      <w:r w:rsidR="00FD7A4E">
        <w:rPr>
          <w:rFonts w:ascii="Arial" w:hAnsi="Arial" w:cs="Arial"/>
          <w:b/>
          <w:color w:val="FF0000"/>
        </w:rPr>
        <w:t>1</w:t>
      </w:r>
      <w:r w:rsidRPr="00680609">
        <w:rPr>
          <w:rFonts w:ascii="Arial" w:hAnsi="Arial" w:cs="Arial"/>
          <w:b/>
          <w:color w:val="FF0000"/>
        </w:rPr>
        <w:t xml:space="preserve">) </w:t>
      </w:r>
      <w:r w:rsidR="005D1D9D" w:rsidRPr="00680609">
        <w:rPr>
          <w:rFonts w:ascii="Arial" w:hAnsi="Arial" w:cs="Arial"/>
          <w:b/>
          <w:color w:val="FF0000"/>
        </w:rPr>
        <w:t>What are the different ways to declare the Internal Table and which is preferable?</w:t>
      </w:r>
    </w:p>
    <w:p w:rsidR="005D1D9D" w:rsidRPr="005A2D58" w:rsidRDefault="005D1D9D" w:rsidP="005D1D9D">
      <w:pPr>
        <w:spacing w:after="0" w:line="360" w:lineRule="auto"/>
        <w:ind w:left="66"/>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:-There are two ways to declare the Internal tables.</w:t>
      </w:r>
    </w:p>
    <w:p w:rsidR="005D1D9D" w:rsidRPr="005A2D58" w:rsidRDefault="005D1D9D" w:rsidP="005D1D9D">
      <w:pPr>
        <w:spacing w:after="0" w:line="360" w:lineRule="auto"/>
        <w:ind w:left="426"/>
        <w:rPr>
          <w:rFonts w:ascii="Arial" w:hAnsi="Arial" w:cs="Arial"/>
          <w:b/>
          <w:color w:val="000000" w:themeColor="text1"/>
        </w:rPr>
      </w:pPr>
      <w:r w:rsidRPr="005A2D58">
        <w:rPr>
          <w:rFonts w:ascii="Arial" w:hAnsi="Arial" w:cs="Arial"/>
          <w:b/>
          <w:color w:val="000000" w:themeColor="text1"/>
        </w:rPr>
        <w:t xml:space="preserve">1)     </w:t>
      </w:r>
      <w:r w:rsidRPr="009E2BD0">
        <w:rPr>
          <w:rFonts w:ascii="Arial" w:hAnsi="Arial" w:cs="Arial"/>
          <w:b/>
          <w:color w:val="000000" w:themeColor="text1"/>
          <w:u w:val="single"/>
        </w:rPr>
        <w:t>Syntax</w:t>
      </w:r>
      <w:r w:rsidRPr="005A2D58">
        <w:rPr>
          <w:rFonts w:ascii="Arial" w:hAnsi="Arial" w:cs="Arial"/>
          <w:b/>
          <w:color w:val="000000" w:themeColor="text1"/>
        </w:rPr>
        <w:t xml:space="preserve">:-  </w:t>
      </w:r>
    </w:p>
    <w:p w:rsidR="005D1D9D" w:rsidRPr="005A2D58" w:rsidRDefault="005D1D9D" w:rsidP="005D1D9D">
      <w:pPr>
        <w:spacing w:after="0" w:line="360" w:lineRule="auto"/>
        <w:ind w:left="426"/>
        <w:rPr>
          <w:rFonts w:ascii="Arial" w:hAnsi="Arial" w:cs="Arial"/>
          <w:b/>
          <w:color w:val="000000" w:themeColor="text1"/>
        </w:rPr>
      </w:pPr>
      <w:r>
        <w:rPr>
          <w:rFonts w:ascii="Arial" w:hAnsi="Arial" w:cs="Arial"/>
          <w:b/>
          <w:color w:val="000000" w:themeColor="text1"/>
        </w:rPr>
        <w:tab/>
      </w:r>
      <w:r w:rsidRPr="005A2D58">
        <w:rPr>
          <w:rFonts w:ascii="Arial" w:hAnsi="Arial" w:cs="Arial"/>
          <w:b/>
          <w:color w:val="000000" w:themeColor="text1"/>
        </w:rPr>
        <w:t>DATA: &lt;</w:t>
      </w:r>
      <w:proofErr w:type="spellStart"/>
      <w:r w:rsidRPr="005A2D58">
        <w:rPr>
          <w:rFonts w:ascii="Arial" w:hAnsi="Arial" w:cs="Arial"/>
          <w:b/>
          <w:color w:val="000000" w:themeColor="text1"/>
        </w:rPr>
        <w:t>gt_dbtab</w:t>
      </w:r>
      <w:proofErr w:type="spellEnd"/>
      <w:r w:rsidRPr="005A2D58">
        <w:rPr>
          <w:rFonts w:ascii="Arial" w:hAnsi="Arial" w:cs="Arial"/>
          <w:b/>
          <w:color w:val="000000" w:themeColor="text1"/>
        </w:rPr>
        <w:t>&gt; TYPE STANDARD TABLE OF &lt;</w:t>
      </w:r>
      <w:proofErr w:type="spellStart"/>
      <w:r w:rsidRPr="005A2D58">
        <w:rPr>
          <w:rFonts w:ascii="Arial" w:hAnsi="Arial" w:cs="Arial"/>
          <w:b/>
          <w:color w:val="000000" w:themeColor="text1"/>
        </w:rPr>
        <w:t>dbtab</w:t>
      </w:r>
      <w:proofErr w:type="spellEnd"/>
      <w:r w:rsidRPr="005A2D58">
        <w:rPr>
          <w:rFonts w:ascii="Arial" w:hAnsi="Arial" w:cs="Arial"/>
          <w:b/>
          <w:color w:val="000000" w:themeColor="text1"/>
        </w:rPr>
        <w:t>/</w:t>
      </w:r>
      <w:proofErr w:type="spellStart"/>
      <w:r w:rsidRPr="005A2D58">
        <w:rPr>
          <w:rFonts w:ascii="Arial" w:hAnsi="Arial" w:cs="Arial"/>
          <w:b/>
          <w:color w:val="000000" w:themeColor="text1"/>
        </w:rPr>
        <w:t>dbstr</w:t>
      </w:r>
      <w:proofErr w:type="spellEnd"/>
      <w:r w:rsidRPr="005A2D58">
        <w:rPr>
          <w:rFonts w:ascii="Arial" w:hAnsi="Arial" w:cs="Arial"/>
          <w:b/>
          <w:color w:val="000000" w:themeColor="text1"/>
        </w:rPr>
        <w:t>.....&gt;.//Preferable.</w:t>
      </w:r>
    </w:p>
    <w:p w:rsidR="005D1D9D" w:rsidRPr="005A2D58" w:rsidRDefault="005D1D9D" w:rsidP="005D1D9D">
      <w:pPr>
        <w:spacing w:after="0" w:line="360" w:lineRule="auto"/>
        <w:ind w:left="426"/>
        <w:rPr>
          <w:rFonts w:ascii="Arial" w:hAnsi="Arial" w:cs="Arial"/>
          <w:b/>
          <w:color w:val="000000" w:themeColor="text1"/>
        </w:rPr>
      </w:pPr>
      <w:r w:rsidRPr="005A2D58">
        <w:rPr>
          <w:rFonts w:ascii="Arial" w:hAnsi="Arial" w:cs="Arial"/>
          <w:b/>
          <w:color w:val="000000" w:themeColor="text1"/>
        </w:rPr>
        <w:t xml:space="preserve">2)     </w:t>
      </w:r>
      <w:r w:rsidRPr="009E2BD0">
        <w:rPr>
          <w:rFonts w:ascii="Arial" w:hAnsi="Arial" w:cs="Arial"/>
          <w:b/>
          <w:color w:val="000000" w:themeColor="text1"/>
          <w:u w:val="single"/>
        </w:rPr>
        <w:t>Syntax</w:t>
      </w:r>
      <w:r w:rsidRPr="005A2D58">
        <w:rPr>
          <w:rFonts w:ascii="Arial" w:hAnsi="Arial" w:cs="Arial"/>
          <w:b/>
          <w:color w:val="000000" w:themeColor="text1"/>
        </w:rPr>
        <w:t>:-</w:t>
      </w:r>
    </w:p>
    <w:p w:rsidR="00EA5E37" w:rsidRDefault="005D1D9D" w:rsidP="005D1D9D">
      <w:pPr>
        <w:spacing w:after="0" w:line="360" w:lineRule="auto"/>
        <w:ind w:left="426"/>
        <w:rPr>
          <w:rFonts w:ascii="Arial" w:hAnsi="Arial" w:cs="Arial"/>
          <w:b/>
          <w:color w:val="000000" w:themeColor="text1"/>
        </w:rPr>
      </w:pPr>
      <w:r>
        <w:rPr>
          <w:rFonts w:ascii="Arial" w:hAnsi="Arial" w:cs="Arial"/>
          <w:b/>
          <w:color w:val="000000" w:themeColor="text1"/>
        </w:rPr>
        <w:tab/>
      </w:r>
      <w:r w:rsidRPr="005A2D58">
        <w:rPr>
          <w:rFonts w:ascii="Arial" w:hAnsi="Arial" w:cs="Arial"/>
          <w:b/>
          <w:color w:val="000000" w:themeColor="text1"/>
        </w:rPr>
        <w:t>DATA: &lt;</w:t>
      </w:r>
      <w:proofErr w:type="spellStart"/>
      <w:r w:rsidRPr="005A2D58">
        <w:rPr>
          <w:rFonts w:ascii="Arial" w:hAnsi="Arial" w:cs="Arial"/>
          <w:b/>
          <w:color w:val="000000" w:themeColor="text1"/>
        </w:rPr>
        <w:t>gt_dbtab</w:t>
      </w:r>
      <w:proofErr w:type="spellEnd"/>
      <w:r w:rsidRPr="005A2D58">
        <w:rPr>
          <w:rFonts w:ascii="Arial" w:hAnsi="Arial" w:cs="Arial"/>
          <w:b/>
          <w:color w:val="000000" w:themeColor="text1"/>
        </w:rPr>
        <w:t>&gt; TYPE TABLE OF &lt;</w:t>
      </w:r>
      <w:proofErr w:type="spellStart"/>
      <w:r w:rsidRPr="005A2D58">
        <w:rPr>
          <w:rFonts w:ascii="Arial" w:hAnsi="Arial" w:cs="Arial"/>
          <w:b/>
          <w:color w:val="000000" w:themeColor="text1"/>
        </w:rPr>
        <w:t>typ_dbtab</w:t>
      </w:r>
      <w:proofErr w:type="spellEnd"/>
      <w:r w:rsidRPr="005A2D58">
        <w:rPr>
          <w:rFonts w:ascii="Arial" w:hAnsi="Arial" w:cs="Arial"/>
          <w:b/>
          <w:color w:val="000000" w:themeColor="text1"/>
        </w:rPr>
        <w:t xml:space="preserve"> /</w:t>
      </w:r>
      <w:proofErr w:type="spellStart"/>
      <w:r w:rsidRPr="005A2D58">
        <w:rPr>
          <w:rFonts w:ascii="Arial" w:hAnsi="Arial" w:cs="Arial"/>
          <w:b/>
          <w:color w:val="000000" w:themeColor="text1"/>
        </w:rPr>
        <w:t>dbtab</w:t>
      </w:r>
      <w:proofErr w:type="spellEnd"/>
      <w:r w:rsidRPr="005A2D58">
        <w:rPr>
          <w:rFonts w:ascii="Arial" w:hAnsi="Arial" w:cs="Arial"/>
          <w:b/>
          <w:color w:val="000000" w:themeColor="text1"/>
        </w:rPr>
        <w:t>/</w:t>
      </w:r>
      <w:proofErr w:type="spellStart"/>
      <w:r w:rsidRPr="005A2D58">
        <w:rPr>
          <w:rFonts w:ascii="Arial" w:hAnsi="Arial" w:cs="Arial"/>
          <w:b/>
          <w:color w:val="000000" w:themeColor="text1"/>
        </w:rPr>
        <w:t>dbstr</w:t>
      </w:r>
      <w:proofErr w:type="spellEnd"/>
      <w:r w:rsidRPr="005A2D58">
        <w:rPr>
          <w:rFonts w:ascii="Arial" w:hAnsi="Arial" w:cs="Arial"/>
          <w:b/>
          <w:color w:val="000000" w:themeColor="text1"/>
        </w:rPr>
        <w:t>&gt; WITH HEARDER LINE.</w:t>
      </w:r>
      <w:r w:rsidRPr="005A2D58">
        <w:rPr>
          <w:rFonts w:ascii="Arial" w:hAnsi="Arial" w:cs="Arial"/>
          <w:b/>
          <w:color w:val="000000" w:themeColor="text1"/>
        </w:rPr>
        <w:tab/>
      </w:r>
    </w:p>
    <w:p w:rsidR="00EE759E" w:rsidRDefault="00EE759E" w:rsidP="005D1D9D">
      <w:pPr>
        <w:spacing w:after="0" w:line="360" w:lineRule="auto"/>
        <w:ind w:left="426"/>
        <w:rPr>
          <w:rFonts w:ascii="Arial" w:hAnsi="Arial" w:cs="Arial"/>
          <w:b/>
          <w:color w:val="000000" w:themeColor="text1"/>
        </w:rPr>
      </w:pPr>
    </w:p>
    <w:p w:rsidR="00EE759E" w:rsidRDefault="00EE759E" w:rsidP="005D1D9D">
      <w:pPr>
        <w:spacing w:after="0" w:line="360" w:lineRule="auto"/>
        <w:ind w:left="426"/>
        <w:rPr>
          <w:rFonts w:ascii="Arial" w:hAnsi="Arial" w:cs="Arial"/>
          <w:b/>
          <w:color w:val="000000" w:themeColor="text1"/>
        </w:rPr>
      </w:pPr>
    </w:p>
    <w:p w:rsidR="00EA5E37" w:rsidRPr="00262F14" w:rsidRDefault="00262F14" w:rsidP="00262F14">
      <w:pPr>
        <w:rPr>
          <w:rFonts w:ascii="Arial" w:hAnsi="Arial" w:cs="Arial"/>
          <w:b/>
          <w:color w:val="FF0000"/>
        </w:rPr>
      </w:pPr>
      <w:r w:rsidRPr="00262F14">
        <w:rPr>
          <w:rFonts w:ascii="Arial" w:hAnsi="Arial" w:cs="Arial"/>
          <w:b/>
          <w:color w:val="FF0000"/>
        </w:rPr>
        <w:t>1</w:t>
      </w:r>
      <w:r w:rsidR="00FD7A4E">
        <w:rPr>
          <w:rFonts w:ascii="Arial" w:hAnsi="Arial" w:cs="Arial"/>
          <w:b/>
          <w:color w:val="FF0000"/>
        </w:rPr>
        <w:t>2</w:t>
      </w:r>
      <w:r w:rsidRPr="00262F14">
        <w:rPr>
          <w:rFonts w:ascii="Arial" w:hAnsi="Arial" w:cs="Arial"/>
          <w:b/>
          <w:color w:val="FF0000"/>
        </w:rPr>
        <w:t xml:space="preserve">) </w:t>
      </w:r>
      <w:r w:rsidR="00EA5E37" w:rsidRPr="00262F14">
        <w:rPr>
          <w:rFonts w:ascii="Arial" w:hAnsi="Arial" w:cs="Arial"/>
          <w:b/>
          <w:color w:val="FF0000"/>
        </w:rPr>
        <w:t>What are the differences between PARAMETERS and SELECT-OPTIONS?</w:t>
      </w:r>
    </w:p>
    <w:tbl>
      <w:tblPr>
        <w:tblW w:w="0" w:type="auto"/>
        <w:tblInd w:w="93" w:type="dxa"/>
        <w:tblLayout w:type="fixed"/>
        <w:tblLook w:val="04A0" w:firstRow="1" w:lastRow="0" w:firstColumn="1" w:lastColumn="0" w:noHBand="0" w:noVBand="1"/>
      </w:tblPr>
      <w:tblGrid>
        <w:gridCol w:w="6405"/>
        <w:gridCol w:w="4208"/>
      </w:tblGrid>
      <w:tr w:rsidR="00EA5E37" w:rsidRPr="005A2D58" w:rsidTr="00A9118A">
        <w:trPr>
          <w:trHeight w:val="300"/>
        </w:trPr>
        <w:tc>
          <w:tcPr>
            <w:tcW w:w="6405" w:type="dxa"/>
            <w:tcBorders>
              <w:top w:val="single" w:sz="4" w:space="0" w:color="auto"/>
              <w:left w:val="single" w:sz="4" w:space="0" w:color="auto"/>
              <w:bottom w:val="single" w:sz="4" w:space="0" w:color="auto"/>
              <w:right w:val="single" w:sz="4" w:space="0" w:color="auto"/>
            </w:tcBorders>
            <w:noWrap/>
            <w:vAlign w:val="bottom"/>
            <w:hideMark/>
          </w:tcPr>
          <w:p w:rsidR="00EA5E37" w:rsidRPr="005A2D58" w:rsidRDefault="00EA5E37" w:rsidP="00A9118A">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PARAMETERS</w:t>
            </w:r>
          </w:p>
        </w:tc>
        <w:tc>
          <w:tcPr>
            <w:tcW w:w="4208" w:type="dxa"/>
            <w:tcBorders>
              <w:top w:val="single" w:sz="4" w:space="0" w:color="auto"/>
              <w:left w:val="nil"/>
              <w:bottom w:val="single" w:sz="4" w:space="0" w:color="auto"/>
              <w:right w:val="single" w:sz="4" w:space="0" w:color="auto"/>
            </w:tcBorders>
            <w:noWrap/>
            <w:vAlign w:val="bottom"/>
            <w:hideMark/>
          </w:tcPr>
          <w:p w:rsidR="00EA5E37" w:rsidRPr="005A2D58" w:rsidRDefault="00EA5E37" w:rsidP="00A9118A">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SELECT-OPTIONS</w:t>
            </w:r>
          </w:p>
        </w:tc>
      </w:tr>
      <w:tr w:rsidR="00EA5E37" w:rsidRPr="005A2D58" w:rsidTr="00A9118A">
        <w:trPr>
          <w:trHeight w:val="300"/>
        </w:trPr>
        <w:tc>
          <w:tcPr>
            <w:tcW w:w="6405" w:type="dxa"/>
            <w:tcBorders>
              <w:top w:val="nil"/>
              <w:left w:val="single" w:sz="4" w:space="0" w:color="auto"/>
              <w:bottom w:val="single" w:sz="4" w:space="0" w:color="auto"/>
              <w:right w:val="single" w:sz="4" w:space="0" w:color="auto"/>
            </w:tcBorders>
            <w:noWrap/>
            <w:vAlign w:val="bottom"/>
            <w:hideMark/>
          </w:tcPr>
          <w:p w:rsidR="00EA5E37" w:rsidRDefault="00EA5E37"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1. </w:t>
            </w:r>
            <w:r>
              <w:rPr>
                <w:rFonts w:ascii="Arial" w:eastAsia="Times New Roman" w:hAnsi="Arial" w:cs="Arial"/>
                <w:b/>
                <w:color w:val="000000"/>
              </w:rPr>
              <w:t>It is used to define Check boxes, Radio buttons &amp;</w:t>
            </w:r>
            <w:r w:rsidRPr="005A2D58">
              <w:rPr>
                <w:rFonts w:ascii="Arial" w:eastAsia="Times New Roman" w:hAnsi="Arial" w:cs="Arial"/>
                <w:b/>
                <w:color w:val="000000"/>
              </w:rPr>
              <w:t xml:space="preserve"> single </w:t>
            </w:r>
          </w:p>
          <w:p w:rsidR="00EA5E37" w:rsidRPr="005A2D58" w:rsidRDefault="00EA5E37"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I/P fields.</w:t>
            </w:r>
          </w:p>
        </w:tc>
        <w:tc>
          <w:tcPr>
            <w:tcW w:w="4208" w:type="dxa"/>
            <w:tcBorders>
              <w:top w:val="nil"/>
              <w:left w:val="nil"/>
              <w:bottom w:val="single" w:sz="4" w:space="0" w:color="auto"/>
              <w:right w:val="single" w:sz="4" w:space="0" w:color="auto"/>
            </w:tcBorders>
            <w:noWrap/>
            <w:vAlign w:val="bottom"/>
            <w:hideMark/>
          </w:tcPr>
          <w:p w:rsidR="00EA5E37" w:rsidRPr="005A2D58" w:rsidRDefault="00EA5E37"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1. </w:t>
            </w:r>
            <w:r>
              <w:rPr>
                <w:rFonts w:ascii="Arial" w:eastAsia="Times New Roman" w:hAnsi="Arial" w:cs="Arial"/>
                <w:b/>
                <w:color w:val="000000"/>
              </w:rPr>
              <w:t>It is used to define Single &amp;</w:t>
            </w:r>
            <w:r w:rsidRPr="005A2D58">
              <w:rPr>
                <w:rFonts w:ascii="Arial" w:eastAsia="Times New Roman" w:hAnsi="Arial" w:cs="Arial"/>
                <w:b/>
                <w:color w:val="000000"/>
              </w:rPr>
              <w:t>Range input Fields.</w:t>
            </w:r>
          </w:p>
        </w:tc>
      </w:tr>
      <w:tr w:rsidR="00EA5E37" w:rsidRPr="005A2D58" w:rsidTr="00A9118A">
        <w:trPr>
          <w:trHeight w:val="300"/>
        </w:trPr>
        <w:tc>
          <w:tcPr>
            <w:tcW w:w="6405" w:type="dxa"/>
            <w:tcBorders>
              <w:top w:val="nil"/>
              <w:left w:val="single" w:sz="4" w:space="0" w:color="auto"/>
              <w:bottom w:val="single" w:sz="4" w:space="0" w:color="auto"/>
              <w:right w:val="single" w:sz="4" w:space="0" w:color="auto"/>
            </w:tcBorders>
            <w:noWrap/>
            <w:vAlign w:val="bottom"/>
            <w:hideMark/>
          </w:tcPr>
          <w:p w:rsidR="00EA5E37" w:rsidRPr="005A2D58" w:rsidRDefault="00EA5E37"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2.The ABAP statements TYPE/LIKE is used to refer the </w:t>
            </w:r>
            <w:r>
              <w:rPr>
                <w:rFonts w:ascii="Arial" w:eastAsia="Times New Roman" w:hAnsi="Arial" w:cs="Arial"/>
                <w:b/>
                <w:color w:val="000000"/>
              </w:rPr>
              <w:t>Data types</w:t>
            </w:r>
          </w:p>
        </w:tc>
        <w:tc>
          <w:tcPr>
            <w:tcW w:w="4208" w:type="dxa"/>
            <w:tcBorders>
              <w:top w:val="nil"/>
              <w:left w:val="nil"/>
              <w:bottom w:val="single" w:sz="4" w:space="0" w:color="auto"/>
              <w:right w:val="single" w:sz="4" w:space="0" w:color="auto"/>
            </w:tcBorders>
            <w:noWrap/>
            <w:vAlign w:val="bottom"/>
            <w:hideMark/>
          </w:tcPr>
          <w:p w:rsidR="00EA5E37" w:rsidRPr="005A2D58" w:rsidRDefault="00EA5E37"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2. The ABAP statement FOR is used.</w:t>
            </w:r>
          </w:p>
        </w:tc>
      </w:tr>
      <w:tr w:rsidR="00EA5E37" w:rsidRPr="005A2D58" w:rsidTr="00A9118A">
        <w:trPr>
          <w:trHeight w:val="300"/>
        </w:trPr>
        <w:tc>
          <w:tcPr>
            <w:tcW w:w="6405" w:type="dxa"/>
            <w:tcBorders>
              <w:top w:val="nil"/>
              <w:left w:val="single" w:sz="4" w:space="0" w:color="auto"/>
              <w:bottom w:val="single" w:sz="4" w:space="0" w:color="auto"/>
              <w:right w:val="single" w:sz="4" w:space="0" w:color="auto"/>
            </w:tcBorders>
            <w:noWrap/>
            <w:vAlign w:val="bottom"/>
            <w:hideMark/>
          </w:tcPr>
          <w:p w:rsidR="00EA5E37" w:rsidRPr="005A2D58" w:rsidRDefault="00EA5E37"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3. The Operator 'EQ' or '=' is used in the WHERE condition.</w:t>
            </w:r>
          </w:p>
        </w:tc>
        <w:tc>
          <w:tcPr>
            <w:tcW w:w="4208" w:type="dxa"/>
            <w:tcBorders>
              <w:top w:val="nil"/>
              <w:left w:val="nil"/>
              <w:bottom w:val="single" w:sz="4" w:space="0" w:color="auto"/>
              <w:right w:val="single" w:sz="4" w:space="0" w:color="auto"/>
            </w:tcBorders>
            <w:noWrap/>
            <w:vAlign w:val="bottom"/>
            <w:hideMark/>
          </w:tcPr>
          <w:p w:rsidR="00EA5E37" w:rsidRPr="005A2D58" w:rsidRDefault="00EA5E37"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3. The operator 'IN' is used in the WHERE condition.</w:t>
            </w:r>
          </w:p>
        </w:tc>
      </w:tr>
      <w:tr w:rsidR="00EA5E37" w:rsidRPr="005A2D58" w:rsidTr="00A9118A">
        <w:trPr>
          <w:trHeight w:val="300"/>
        </w:trPr>
        <w:tc>
          <w:tcPr>
            <w:tcW w:w="6405" w:type="dxa"/>
            <w:tcBorders>
              <w:top w:val="nil"/>
              <w:left w:val="single" w:sz="4" w:space="0" w:color="auto"/>
              <w:bottom w:val="single" w:sz="4" w:space="0" w:color="auto"/>
              <w:right w:val="single" w:sz="4" w:space="0" w:color="auto"/>
            </w:tcBorders>
            <w:noWrap/>
            <w:vAlign w:val="bottom"/>
            <w:hideMark/>
          </w:tcPr>
          <w:p w:rsidR="00EA5E37" w:rsidRPr="005A2D58" w:rsidRDefault="00EA5E37" w:rsidP="00A9118A">
            <w:pPr>
              <w:spacing w:after="0" w:line="240" w:lineRule="auto"/>
              <w:rPr>
                <w:rFonts w:ascii="Arial" w:eastAsia="Times New Roman" w:hAnsi="Arial" w:cs="Arial"/>
                <w:b/>
                <w:color w:val="000000"/>
              </w:rPr>
            </w:pPr>
            <w:r>
              <w:rPr>
                <w:rFonts w:ascii="Arial" w:eastAsia="Times New Roman" w:hAnsi="Arial" w:cs="Arial"/>
                <w:b/>
                <w:color w:val="000000"/>
              </w:rPr>
              <w:t>4. It is use as an input data variable</w:t>
            </w:r>
          </w:p>
        </w:tc>
        <w:tc>
          <w:tcPr>
            <w:tcW w:w="4208" w:type="dxa"/>
            <w:tcBorders>
              <w:top w:val="nil"/>
              <w:left w:val="nil"/>
              <w:bottom w:val="single" w:sz="4" w:space="0" w:color="auto"/>
              <w:right w:val="single" w:sz="4" w:space="0" w:color="auto"/>
            </w:tcBorders>
            <w:noWrap/>
            <w:vAlign w:val="bottom"/>
            <w:hideMark/>
          </w:tcPr>
          <w:p w:rsidR="00EA5E37" w:rsidRPr="005A2D58" w:rsidRDefault="00EA5E37" w:rsidP="00A9118A">
            <w:pPr>
              <w:spacing w:after="0" w:line="240" w:lineRule="auto"/>
              <w:rPr>
                <w:rFonts w:ascii="Arial" w:eastAsia="Times New Roman" w:hAnsi="Arial" w:cs="Arial"/>
                <w:b/>
                <w:color w:val="000000"/>
              </w:rPr>
            </w:pPr>
            <w:r>
              <w:rPr>
                <w:rFonts w:ascii="Arial" w:eastAsia="Times New Roman" w:hAnsi="Arial" w:cs="Arial"/>
                <w:b/>
                <w:color w:val="000000"/>
              </w:rPr>
              <w:t xml:space="preserve"> 4. It is system generated internal table with the fields SIGN, OPTION, HIGH &amp; LOW</w:t>
            </w:r>
          </w:p>
        </w:tc>
      </w:tr>
    </w:tbl>
    <w:p w:rsidR="003125DF" w:rsidRPr="00A66A1C" w:rsidRDefault="007D3533" w:rsidP="00A66A1C">
      <w:pPr>
        <w:rPr>
          <w:rFonts w:ascii="Arial" w:hAnsi="Arial" w:cs="Arial"/>
          <w:b/>
          <w:color w:val="FF0000"/>
        </w:rPr>
      </w:pPr>
      <w:r>
        <w:rPr>
          <w:rFonts w:ascii="Arial" w:hAnsi="Arial" w:cs="Arial"/>
          <w:b/>
          <w:color w:val="FF0000"/>
        </w:rPr>
        <w:t>1</w:t>
      </w:r>
      <w:r w:rsidR="00F10263">
        <w:rPr>
          <w:rFonts w:ascii="Arial" w:hAnsi="Arial" w:cs="Arial"/>
          <w:b/>
          <w:color w:val="FF0000"/>
        </w:rPr>
        <w:t>3</w:t>
      </w:r>
      <w:r w:rsidR="00A66A1C" w:rsidRPr="00A66A1C">
        <w:rPr>
          <w:rFonts w:ascii="Arial" w:hAnsi="Arial" w:cs="Arial"/>
          <w:b/>
          <w:color w:val="FF0000"/>
        </w:rPr>
        <w:t>)</w:t>
      </w:r>
      <w:r w:rsidR="003125DF" w:rsidRPr="00A66A1C">
        <w:rPr>
          <w:rFonts w:ascii="Arial" w:hAnsi="Arial" w:cs="Arial"/>
          <w:b/>
          <w:color w:val="FF0000"/>
        </w:rPr>
        <w:t>What are the different types of internal tables and explain about them?</w:t>
      </w:r>
    </w:p>
    <w:p w:rsidR="003125DF" w:rsidRPr="005A2D58" w:rsidRDefault="003125DF" w:rsidP="00AE0A0A">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w:t>
      </w:r>
      <w:r w:rsidRPr="005A2D58">
        <w:rPr>
          <w:rFonts w:ascii="Arial" w:hAnsi="Arial" w:cs="Arial"/>
          <w:b/>
          <w:color w:val="000000" w:themeColor="text1"/>
          <w:u w:val="single"/>
        </w:rPr>
        <w:t xml:space="preserve">Internal </w:t>
      </w:r>
      <w:r w:rsidR="00B95086" w:rsidRPr="005A2D58">
        <w:rPr>
          <w:rFonts w:ascii="Arial" w:hAnsi="Arial" w:cs="Arial"/>
          <w:b/>
          <w:color w:val="000000" w:themeColor="text1"/>
          <w:u w:val="single"/>
        </w:rPr>
        <w:t>Tables: -</w:t>
      </w:r>
      <w:r w:rsidRPr="005A2D58">
        <w:rPr>
          <w:rFonts w:ascii="Arial" w:hAnsi="Arial" w:cs="Arial"/>
          <w:b/>
          <w:color w:val="000000" w:themeColor="text1"/>
        </w:rPr>
        <w:t>They are the intermediate tables to hold the multiple records at run time.</w:t>
      </w:r>
    </w:p>
    <w:p w:rsidR="003125DF" w:rsidRPr="005A2D58" w:rsidRDefault="003125DF" w:rsidP="00C36397">
      <w:pPr>
        <w:pStyle w:val="ListParagraph"/>
        <w:numPr>
          <w:ilvl w:val="0"/>
          <w:numId w:val="15"/>
        </w:numPr>
        <w:spacing w:after="0" w:line="360" w:lineRule="auto"/>
        <w:rPr>
          <w:rFonts w:ascii="Arial" w:hAnsi="Arial" w:cs="Arial"/>
          <w:b/>
          <w:color w:val="000000" w:themeColor="text1"/>
          <w:szCs w:val="22"/>
        </w:rPr>
      </w:pPr>
      <w:r w:rsidRPr="005A2D58">
        <w:rPr>
          <w:rFonts w:ascii="Arial" w:hAnsi="Arial" w:cs="Arial"/>
          <w:b/>
          <w:color w:val="000000" w:themeColor="text1"/>
          <w:szCs w:val="22"/>
        </w:rPr>
        <w:t xml:space="preserve">There are 3 types of </w:t>
      </w:r>
      <w:r w:rsidR="00BE57A6" w:rsidRPr="005A2D58">
        <w:rPr>
          <w:rFonts w:ascii="Arial" w:hAnsi="Arial" w:cs="Arial"/>
          <w:b/>
          <w:color w:val="000000" w:themeColor="text1"/>
          <w:szCs w:val="22"/>
        </w:rPr>
        <w:t>internal</w:t>
      </w:r>
      <w:r w:rsidRPr="005A2D58">
        <w:rPr>
          <w:rFonts w:ascii="Arial" w:hAnsi="Arial" w:cs="Arial"/>
          <w:b/>
          <w:color w:val="000000" w:themeColor="text1"/>
          <w:szCs w:val="22"/>
        </w:rPr>
        <w:t xml:space="preserve"> tables.</w:t>
      </w:r>
    </w:p>
    <w:p w:rsidR="00803741" w:rsidRDefault="003125DF" w:rsidP="002758FF">
      <w:pPr>
        <w:pStyle w:val="ListParagraph"/>
        <w:numPr>
          <w:ilvl w:val="0"/>
          <w:numId w:val="68"/>
        </w:numPr>
        <w:spacing w:after="0" w:line="360" w:lineRule="auto"/>
        <w:rPr>
          <w:rFonts w:ascii="Arial" w:hAnsi="Arial" w:cs="Arial"/>
          <w:b/>
          <w:color w:val="000000" w:themeColor="text1"/>
        </w:rPr>
      </w:pPr>
      <w:r w:rsidRPr="00D11304">
        <w:rPr>
          <w:rFonts w:ascii="Arial" w:hAnsi="Arial" w:cs="Arial"/>
          <w:b/>
          <w:color w:val="000000" w:themeColor="text1"/>
          <w:szCs w:val="22"/>
          <w:u w:val="single"/>
        </w:rPr>
        <w:t xml:space="preserve">STANDARD Internal </w:t>
      </w:r>
      <w:r w:rsidR="00574C09" w:rsidRPr="00D11304">
        <w:rPr>
          <w:rFonts w:ascii="Arial" w:hAnsi="Arial" w:cs="Arial"/>
          <w:b/>
          <w:color w:val="000000" w:themeColor="text1"/>
          <w:szCs w:val="22"/>
          <w:u w:val="single"/>
        </w:rPr>
        <w:t>tables: -</w:t>
      </w:r>
      <w:r w:rsidR="00D11304" w:rsidRPr="00D11304">
        <w:rPr>
          <w:rFonts w:ascii="Arial" w:hAnsi="Arial" w:cs="Arial"/>
          <w:b/>
          <w:color w:val="000000" w:themeColor="text1"/>
          <w:szCs w:val="22"/>
        </w:rPr>
        <w:t xml:space="preserve">The standard Internal Tables are filled using the ABAP statement </w:t>
      </w:r>
      <w:r w:rsidR="00D11304" w:rsidRPr="00D11304">
        <w:rPr>
          <w:rFonts w:ascii="Arial" w:hAnsi="Arial" w:cs="Arial"/>
          <w:b/>
          <w:color w:val="000000" w:themeColor="text1"/>
        </w:rPr>
        <w:t>'APPEND'/</w:t>
      </w:r>
      <w:r w:rsidR="00B95086" w:rsidRPr="00D11304">
        <w:rPr>
          <w:rFonts w:ascii="Arial" w:hAnsi="Arial" w:cs="Arial"/>
          <w:b/>
          <w:color w:val="000000" w:themeColor="text1"/>
        </w:rPr>
        <w:t xml:space="preserve">’INSERT’. </w:t>
      </w:r>
      <w:r w:rsidR="00F46856" w:rsidRPr="00D11304">
        <w:rPr>
          <w:rFonts w:ascii="Arial" w:hAnsi="Arial" w:cs="Arial"/>
          <w:b/>
          <w:color w:val="000000" w:themeColor="text1"/>
        </w:rPr>
        <w:t xml:space="preserve">It </w:t>
      </w:r>
      <w:r w:rsidR="00BE57A6" w:rsidRPr="00D11304">
        <w:rPr>
          <w:rFonts w:ascii="Arial" w:hAnsi="Arial" w:cs="Arial"/>
          <w:b/>
          <w:color w:val="000000" w:themeColor="text1"/>
        </w:rPr>
        <w:t>accepts</w:t>
      </w:r>
      <w:r w:rsidR="00F46856" w:rsidRPr="00D11304">
        <w:rPr>
          <w:rFonts w:ascii="Arial" w:hAnsi="Arial" w:cs="Arial"/>
          <w:b/>
          <w:color w:val="000000" w:themeColor="text1"/>
        </w:rPr>
        <w:t xml:space="preserve"> the duplicate record</w:t>
      </w:r>
      <w:r w:rsidR="00961DB6" w:rsidRPr="00D11304">
        <w:rPr>
          <w:rFonts w:ascii="Arial" w:hAnsi="Arial" w:cs="Arial"/>
          <w:b/>
          <w:color w:val="000000" w:themeColor="text1"/>
        </w:rPr>
        <w:t>s.</w:t>
      </w:r>
      <w:r w:rsidR="0084551B" w:rsidRPr="00D11304">
        <w:rPr>
          <w:rFonts w:ascii="Arial" w:hAnsi="Arial" w:cs="Arial"/>
          <w:b/>
          <w:color w:val="000000" w:themeColor="text1"/>
        </w:rPr>
        <w:t xml:space="preserve"> Searching of </w:t>
      </w:r>
      <w:proofErr w:type="spellStart"/>
      <w:r w:rsidR="0084551B" w:rsidRPr="00D11304">
        <w:rPr>
          <w:rFonts w:ascii="Arial" w:hAnsi="Arial" w:cs="Arial"/>
          <w:b/>
          <w:color w:val="000000" w:themeColor="text1"/>
        </w:rPr>
        <w:t>arecord</w:t>
      </w:r>
      <w:proofErr w:type="spellEnd"/>
      <w:r w:rsidR="0084551B" w:rsidRPr="00D11304">
        <w:rPr>
          <w:rFonts w:ascii="Arial" w:hAnsi="Arial" w:cs="Arial"/>
          <w:b/>
          <w:color w:val="000000" w:themeColor="text1"/>
        </w:rPr>
        <w:t xml:space="preserve"> is </w:t>
      </w:r>
      <w:r w:rsidR="00D11304" w:rsidRPr="00D11304">
        <w:rPr>
          <w:rFonts w:ascii="Arial" w:hAnsi="Arial" w:cs="Arial"/>
          <w:b/>
          <w:color w:val="000000" w:themeColor="text1"/>
        </w:rPr>
        <w:t xml:space="preserve">Linear Search. It is the default index </w:t>
      </w:r>
      <w:proofErr w:type="spellStart"/>
      <w:r w:rsidR="00D11304" w:rsidRPr="00D11304">
        <w:rPr>
          <w:rFonts w:ascii="Arial" w:hAnsi="Arial" w:cs="Arial"/>
          <w:b/>
          <w:color w:val="000000" w:themeColor="text1"/>
        </w:rPr>
        <w:t>table.</w:t>
      </w:r>
      <w:r w:rsidR="009A0241">
        <w:rPr>
          <w:rFonts w:ascii="Arial" w:hAnsi="Arial" w:cs="Arial"/>
          <w:b/>
          <w:color w:val="000000" w:themeColor="text1"/>
        </w:rPr>
        <w:t>Standard</w:t>
      </w:r>
      <w:proofErr w:type="spellEnd"/>
      <w:r w:rsidR="009A0241">
        <w:rPr>
          <w:rFonts w:ascii="Arial" w:hAnsi="Arial" w:cs="Arial"/>
          <w:b/>
          <w:color w:val="000000" w:themeColor="text1"/>
        </w:rPr>
        <w:t xml:space="preserve"> internal table can be sorted explicitly</w:t>
      </w:r>
      <w:r w:rsidR="00803741">
        <w:rPr>
          <w:rFonts w:ascii="Arial" w:hAnsi="Arial" w:cs="Arial"/>
          <w:b/>
          <w:color w:val="000000" w:themeColor="text1"/>
        </w:rPr>
        <w:t>.</w:t>
      </w:r>
    </w:p>
    <w:p w:rsidR="00F55DD5" w:rsidRDefault="00F9792C" w:rsidP="00803741">
      <w:pPr>
        <w:pStyle w:val="ListParagraph"/>
        <w:spacing w:after="0" w:line="360" w:lineRule="auto"/>
        <w:ind w:left="1866"/>
        <w:rPr>
          <w:rFonts w:ascii="Arial" w:hAnsi="Arial" w:cs="Arial"/>
          <w:b/>
          <w:color w:val="000000" w:themeColor="text1"/>
          <w:szCs w:val="22"/>
        </w:rPr>
      </w:pPr>
      <w:r w:rsidRPr="00803741">
        <w:rPr>
          <w:rFonts w:ascii="Arial" w:hAnsi="Arial" w:cs="Arial"/>
          <w:b/>
          <w:color w:val="000000" w:themeColor="text1"/>
          <w:u w:val="single"/>
        </w:rPr>
        <w:t>Syntax</w:t>
      </w:r>
      <w:r w:rsidR="00C86C7D" w:rsidRPr="00803741">
        <w:rPr>
          <w:rFonts w:ascii="Arial" w:hAnsi="Arial" w:cs="Arial"/>
          <w:b/>
          <w:color w:val="000000" w:themeColor="text1"/>
          <w:u w:val="single"/>
        </w:rPr>
        <w:t>:</w:t>
      </w:r>
      <w:r w:rsidR="00393774" w:rsidRPr="00803741">
        <w:rPr>
          <w:rFonts w:ascii="Arial" w:hAnsi="Arial" w:cs="Arial"/>
          <w:b/>
          <w:color w:val="000000" w:themeColor="text1"/>
        </w:rPr>
        <w:t>- DATA</w:t>
      </w:r>
      <w:r w:rsidRPr="00803741">
        <w:rPr>
          <w:rFonts w:ascii="Arial" w:hAnsi="Arial" w:cs="Arial"/>
          <w:b/>
          <w:color w:val="000000" w:themeColor="text1"/>
        </w:rPr>
        <w:t>:</w:t>
      </w:r>
      <w:r w:rsidR="003125DF" w:rsidRPr="00803741">
        <w:rPr>
          <w:rFonts w:ascii="Arial" w:hAnsi="Arial" w:cs="Arial"/>
          <w:b/>
          <w:color w:val="000000" w:themeColor="text1"/>
        </w:rPr>
        <w:t>&lt;</w:t>
      </w:r>
      <w:proofErr w:type="spellStart"/>
      <w:r w:rsidR="003125DF" w:rsidRPr="00803741">
        <w:rPr>
          <w:rFonts w:ascii="Arial" w:hAnsi="Arial" w:cs="Arial"/>
          <w:b/>
          <w:color w:val="000000" w:themeColor="text1"/>
        </w:rPr>
        <w:t>gt_dbtab</w:t>
      </w:r>
      <w:proofErr w:type="spellEnd"/>
      <w:r w:rsidR="003125DF" w:rsidRPr="00803741">
        <w:rPr>
          <w:rFonts w:ascii="Arial" w:hAnsi="Arial" w:cs="Arial"/>
          <w:b/>
          <w:color w:val="000000" w:themeColor="text1"/>
        </w:rPr>
        <w:t>&gt; TYPE STANDARD TABLE OF &lt;</w:t>
      </w:r>
      <w:proofErr w:type="spellStart"/>
      <w:r w:rsidR="00D11304" w:rsidRPr="00803741">
        <w:rPr>
          <w:rFonts w:ascii="Arial" w:hAnsi="Arial" w:cs="Arial"/>
          <w:b/>
          <w:color w:val="000000" w:themeColor="text1"/>
        </w:rPr>
        <w:t>typ_</w:t>
      </w:r>
      <w:r w:rsidR="003125DF" w:rsidRPr="00803741">
        <w:rPr>
          <w:rFonts w:ascii="Arial" w:hAnsi="Arial" w:cs="Arial"/>
          <w:b/>
          <w:color w:val="000000" w:themeColor="text1"/>
        </w:rPr>
        <w:t>dbtab</w:t>
      </w:r>
      <w:proofErr w:type="spellEnd"/>
      <w:r w:rsidR="003125DF" w:rsidRPr="00803741">
        <w:rPr>
          <w:rFonts w:ascii="Arial" w:hAnsi="Arial" w:cs="Arial"/>
          <w:b/>
          <w:color w:val="000000" w:themeColor="text1"/>
        </w:rPr>
        <w:t>/</w:t>
      </w:r>
      <w:proofErr w:type="spellStart"/>
      <w:r w:rsidR="003125DF" w:rsidRPr="00803741">
        <w:rPr>
          <w:rFonts w:ascii="Arial" w:hAnsi="Arial" w:cs="Arial"/>
          <w:b/>
          <w:color w:val="000000" w:themeColor="text1"/>
        </w:rPr>
        <w:t>dbstr</w:t>
      </w:r>
      <w:proofErr w:type="spellEnd"/>
      <w:r w:rsidR="003125DF" w:rsidRPr="00803741">
        <w:rPr>
          <w:rFonts w:ascii="Arial" w:hAnsi="Arial" w:cs="Arial"/>
          <w:b/>
          <w:color w:val="000000" w:themeColor="text1"/>
        </w:rPr>
        <w:t>.....&gt;.</w:t>
      </w:r>
    </w:p>
    <w:p w:rsidR="00F55DD5" w:rsidRDefault="00F55DD5" w:rsidP="003125DF">
      <w:pPr>
        <w:pStyle w:val="ListParagraph"/>
        <w:spacing w:after="0" w:line="360" w:lineRule="auto"/>
        <w:ind w:left="1146"/>
        <w:rPr>
          <w:rFonts w:ascii="Arial" w:hAnsi="Arial" w:cs="Arial"/>
          <w:b/>
          <w:color w:val="000000" w:themeColor="text1"/>
          <w:szCs w:val="22"/>
        </w:rPr>
      </w:pPr>
    </w:p>
    <w:p w:rsidR="00803741" w:rsidRDefault="003125DF" w:rsidP="002758FF">
      <w:pPr>
        <w:pStyle w:val="ListParagraph"/>
        <w:numPr>
          <w:ilvl w:val="0"/>
          <w:numId w:val="68"/>
        </w:numPr>
        <w:spacing w:after="0" w:line="360" w:lineRule="auto"/>
        <w:rPr>
          <w:rFonts w:ascii="Arial" w:hAnsi="Arial" w:cs="Arial"/>
          <w:b/>
          <w:color w:val="000000" w:themeColor="text1"/>
        </w:rPr>
      </w:pPr>
      <w:r w:rsidRPr="001120A8">
        <w:rPr>
          <w:rFonts w:ascii="Arial" w:hAnsi="Arial" w:cs="Arial"/>
          <w:b/>
          <w:color w:val="000000" w:themeColor="text1"/>
          <w:szCs w:val="22"/>
          <w:u w:val="single"/>
        </w:rPr>
        <w:t xml:space="preserve">SORTED Internal </w:t>
      </w:r>
      <w:r w:rsidR="00F41756" w:rsidRPr="001120A8">
        <w:rPr>
          <w:rFonts w:ascii="Arial" w:hAnsi="Arial" w:cs="Arial"/>
          <w:b/>
          <w:color w:val="000000" w:themeColor="text1"/>
          <w:szCs w:val="22"/>
          <w:u w:val="single"/>
        </w:rPr>
        <w:t>table</w:t>
      </w:r>
      <w:r w:rsidR="00F41756" w:rsidRPr="001120A8">
        <w:rPr>
          <w:rFonts w:ascii="Arial" w:hAnsi="Arial" w:cs="Arial"/>
          <w:b/>
          <w:color w:val="000000" w:themeColor="text1"/>
          <w:szCs w:val="22"/>
        </w:rPr>
        <w:t>: -</w:t>
      </w:r>
      <w:r w:rsidR="00A9724C" w:rsidRPr="001120A8">
        <w:rPr>
          <w:rFonts w:ascii="Arial" w:hAnsi="Arial" w:cs="Arial"/>
          <w:b/>
          <w:color w:val="000000" w:themeColor="text1"/>
          <w:szCs w:val="22"/>
        </w:rPr>
        <w:t>The ABA</w:t>
      </w:r>
      <w:r w:rsidR="00BE57A6" w:rsidRPr="001120A8">
        <w:rPr>
          <w:rFonts w:ascii="Arial" w:hAnsi="Arial" w:cs="Arial"/>
          <w:b/>
          <w:color w:val="000000" w:themeColor="text1"/>
          <w:szCs w:val="22"/>
        </w:rPr>
        <w:t>P</w:t>
      </w:r>
      <w:r w:rsidR="00A9724C" w:rsidRPr="001120A8">
        <w:rPr>
          <w:rFonts w:ascii="Arial" w:hAnsi="Arial" w:cs="Arial"/>
          <w:b/>
          <w:color w:val="000000" w:themeColor="text1"/>
          <w:szCs w:val="22"/>
        </w:rPr>
        <w:t xml:space="preserve"> statement </w:t>
      </w:r>
      <w:r w:rsidR="00A9724C" w:rsidRPr="001120A8">
        <w:rPr>
          <w:rFonts w:ascii="Arial" w:hAnsi="Arial" w:cs="Arial"/>
          <w:b/>
          <w:color w:val="000000" w:themeColor="text1"/>
        </w:rPr>
        <w:t>'INSERT/APPEND' is used to fill Sorted Internal Table. It does</w:t>
      </w:r>
      <w:r w:rsidR="004D41D2" w:rsidRPr="001120A8">
        <w:rPr>
          <w:rFonts w:ascii="Arial" w:hAnsi="Arial" w:cs="Arial"/>
          <w:b/>
          <w:color w:val="000000" w:themeColor="text1"/>
        </w:rPr>
        <w:t xml:space="preserve"> not accept </w:t>
      </w:r>
      <w:proofErr w:type="spellStart"/>
      <w:r w:rsidR="004D41D2" w:rsidRPr="001120A8">
        <w:rPr>
          <w:rFonts w:ascii="Arial" w:hAnsi="Arial" w:cs="Arial"/>
          <w:b/>
          <w:color w:val="000000" w:themeColor="text1"/>
        </w:rPr>
        <w:t>theDuplicate</w:t>
      </w:r>
      <w:proofErr w:type="spellEnd"/>
      <w:r w:rsidR="004D41D2" w:rsidRPr="001120A8">
        <w:rPr>
          <w:rFonts w:ascii="Arial" w:hAnsi="Arial" w:cs="Arial"/>
          <w:b/>
          <w:color w:val="000000" w:themeColor="text1"/>
        </w:rPr>
        <w:t xml:space="preserve"> records. </w:t>
      </w:r>
      <w:r w:rsidR="0084551B" w:rsidRPr="001120A8">
        <w:rPr>
          <w:rFonts w:ascii="Arial" w:hAnsi="Arial" w:cs="Arial"/>
          <w:b/>
          <w:color w:val="000000" w:themeColor="text1"/>
        </w:rPr>
        <w:t>Searching o</w:t>
      </w:r>
      <w:r w:rsidR="00FC1E60" w:rsidRPr="001120A8">
        <w:rPr>
          <w:rFonts w:ascii="Arial" w:hAnsi="Arial" w:cs="Arial"/>
          <w:b/>
          <w:color w:val="000000" w:themeColor="text1"/>
        </w:rPr>
        <w:t>f a record is Binary Search. Sorted internal table cannot be sorted explicitly.</w:t>
      </w:r>
      <w:r w:rsidR="00C86C7D">
        <w:rPr>
          <w:rFonts w:ascii="Arial" w:hAnsi="Arial" w:cs="Arial"/>
          <w:b/>
          <w:color w:val="000000" w:themeColor="text1"/>
        </w:rPr>
        <w:t xml:space="preserve"> An </w:t>
      </w:r>
    </w:p>
    <w:p w:rsidR="0084551B" w:rsidRPr="0016043F" w:rsidRDefault="00C86C7D" w:rsidP="00CC2386">
      <w:pPr>
        <w:pStyle w:val="ListParagraph"/>
        <w:spacing w:after="0" w:line="360" w:lineRule="auto"/>
        <w:ind w:left="1866"/>
        <w:rPr>
          <w:rFonts w:ascii="Arial" w:hAnsi="Arial" w:cs="Arial"/>
          <w:b/>
          <w:color w:val="000000" w:themeColor="text1"/>
        </w:rPr>
      </w:pPr>
      <w:r>
        <w:rPr>
          <w:rFonts w:ascii="Arial" w:hAnsi="Arial" w:cs="Arial"/>
          <w:b/>
          <w:color w:val="000000" w:themeColor="text1"/>
        </w:rPr>
        <w:t>additional statement with UNIQUE/NON-UNIQUE key must be used to declare Sorted Internal Tables.</w:t>
      </w:r>
    </w:p>
    <w:p w:rsidR="003125DF" w:rsidRDefault="003125DF" w:rsidP="003125DF">
      <w:pPr>
        <w:pStyle w:val="ListParagraph"/>
        <w:spacing w:after="0" w:line="360" w:lineRule="auto"/>
        <w:ind w:left="1146"/>
        <w:rPr>
          <w:rFonts w:ascii="Arial" w:hAnsi="Arial" w:cs="Arial"/>
          <w:b/>
          <w:color w:val="000000" w:themeColor="text1"/>
          <w:szCs w:val="22"/>
        </w:rPr>
      </w:pPr>
      <w:r w:rsidRPr="005A2D58">
        <w:rPr>
          <w:rFonts w:ascii="Arial" w:hAnsi="Arial" w:cs="Arial"/>
          <w:b/>
          <w:color w:val="000000" w:themeColor="text1"/>
          <w:szCs w:val="22"/>
          <w:u w:val="single"/>
        </w:rPr>
        <w:t>Syntax</w:t>
      </w:r>
      <w:r w:rsidRPr="005A2D58">
        <w:rPr>
          <w:rFonts w:ascii="Arial" w:hAnsi="Arial" w:cs="Arial"/>
          <w:b/>
          <w:color w:val="000000" w:themeColor="text1"/>
          <w:szCs w:val="22"/>
        </w:rPr>
        <w:t xml:space="preserve"> :-</w:t>
      </w:r>
      <w:r w:rsidR="00CC2386" w:rsidRPr="005A2D58">
        <w:rPr>
          <w:rFonts w:ascii="Arial" w:hAnsi="Arial" w:cs="Arial"/>
          <w:b/>
          <w:color w:val="000000" w:themeColor="text1"/>
          <w:szCs w:val="22"/>
        </w:rPr>
        <w:t>DATA: &lt;</w:t>
      </w:r>
      <w:proofErr w:type="spellStart"/>
      <w:r w:rsidR="00CC2386" w:rsidRPr="005A2D58">
        <w:rPr>
          <w:rFonts w:ascii="Arial" w:hAnsi="Arial" w:cs="Arial"/>
          <w:b/>
          <w:color w:val="000000" w:themeColor="text1"/>
          <w:szCs w:val="22"/>
        </w:rPr>
        <w:t>gt_dbtab</w:t>
      </w:r>
      <w:proofErr w:type="spellEnd"/>
      <w:r w:rsidR="00CC2386" w:rsidRPr="005A2D58">
        <w:rPr>
          <w:rFonts w:ascii="Arial" w:hAnsi="Arial" w:cs="Arial"/>
          <w:b/>
          <w:color w:val="000000" w:themeColor="text1"/>
          <w:szCs w:val="22"/>
        </w:rPr>
        <w:t>&gt; TYPE SORTED TABLE OF &lt;</w:t>
      </w:r>
      <w:proofErr w:type="spellStart"/>
      <w:r w:rsidR="00CC2386" w:rsidRPr="005A2D58">
        <w:rPr>
          <w:rFonts w:ascii="Arial" w:hAnsi="Arial" w:cs="Arial"/>
          <w:b/>
          <w:color w:val="000000" w:themeColor="text1"/>
          <w:szCs w:val="22"/>
        </w:rPr>
        <w:t>dbtab</w:t>
      </w:r>
      <w:proofErr w:type="spellEnd"/>
      <w:r w:rsidR="00CC2386" w:rsidRPr="005A2D58">
        <w:rPr>
          <w:rFonts w:ascii="Arial" w:hAnsi="Arial" w:cs="Arial"/>
          <w:b/>
          <w:color w:val="000000" w:themeColor="text1"/>
          <w:szCs w:val="22"/>
        </w:rPr>
        <w:t>/</w:t>
      </w:r>
      <w:proofErr w:type="spellStart"/>
      <w:r w:rsidR="00CC2386" w:rsidRPr="005A2D58">
        <w:rPr>
          <w:rFonts w:ascii="Arial" w:hAnsi="Arial" w:cs="Arial"/>
          <w:b/>
          <w:color w:val="000000" w:themeColor="text1"/>
          <w:szCs w:val="22"/>
        </w:rPr>
        <w:t>dbstr</w:t>
      </w:r>
      <w:proofErr w:type="spellEnd"/>
      <w:r w:rsidR="00CC2386" w:rsidRPr="005A2D58">
        <w:rPr>
          <w:rFonts w:ascii="Arial" w:hAnsi="Arial" w:cs="Arial"/>
          <w:b/>
          <w:color w:val="000000" w:themeColor="text1"/>
          <w:szCs w:val="22"/>
        </w:rPr>
        <w:t>.....&gt; WITH</w:t>
      </w:r>
    </w:p>
    <w:p w:rsidR="00CC2386" w:rsidRPr="00636509" w:rsidRDefault="00CC2386" w:rsidP="003125DF">
      <w:pPr>
        <w:pStyle w:val="ListParagraph"/>
        <w:spacing w:after="0" w:line="360" w:lineRule="auto"/>
        <w:ind w:left="1146"/>
        <w:rPr>
          <w:rFonts w:ascii="Arial" w:hAnsi="Arial" w:cs="Arial"/>
          <w:b/>
          <w:color w:val="000000" w:themeColor="text1"/>
          <w:szCs w:val="22"/>
          <w:lang w:val="fr-FR"/>
        </w:rPr>
      </w:pPr>
      <w:r w:rsidRPr="00636509">
        <w:rPr>
          <w:rFonts w:ascii="Arial" w:hAnsi="Arial" w:cs="Arial"/>
          <w:b/>
          <w:color w:val="000000" w:themeColor="text1"/>
          <w:szCs w:val="22"/>
          <w:lang w:val="fr-FR"/>
        </w:rPr>
        <w:t>UNIQUE/NON-UNIQUE KEY &lt;k-f1&gt;&lt;k-f2&gt;.</w:t>
      </w:r>
    </w:p>
    <w:p w:rsidR="00B95086" w:rsidRDefault="003125DF" w:rsidP="002758FF">
      <w:pPr>
        <w:pStyle w:val="ListParagraph"/>
        <w:numPr>
          <w:ilvl w:val="0"/>
          <w:numId w:val="68"/>
        </w:numPr>
        <w:spacing w:after="0" w:line="360" w:lineRule="auto"/>
        <w:ind w:left="786"/>
        <w:rPr>
          <w:rFonts w:ascii="Arial" w:hAnsi="Arial" w:cs="Arial"/>
          <w:b/>
          <w:color w:val="000000" w:themeColor="text1"/>
        </w:rPr>
      </w:pPr>
      <w:r w:rsidRPr="002D3686">
        <w:rPr>
          <w:rFonts w:ascii="Arial" w:hAnsi="Arial" w:cs="Arial"/>
          <w:b/>
          <w:color w:val="000000" w:themeColor="text1"/>
          <w:szCs w:val="22"/>
          <w:u w:val="single"/>
        </w:rPr>
        <w:t xml:space="preserve">HASHED Internal </w:t>
      </w:r>
      <w:r w:rsidR="00F77C89" w:rsidRPr="002D3686">
        <w:rPr>
          <w:rFonts w:ascii="Arial" w:hAnsi="Arial" w:cs="Arial"/>
          <w:b/>
          <w:color w:val="000000" w:themeColor="text1"/>
          <w:szCs w:val="22"/>
          <w:u w:val="single"/>
        </w:rPr>
        <w:t>tables</w:t>
      </w:r>
      <w:r w:rsidR="00F77C89" w:rsidRPr="002D3686">
        <w:rPr>
          <w:rFonts w:ascii="Arial" w:hAnsi="Arial" w:cs="Arial"/>
          <w:b/>
          <w:color w:val="000000" w:themeColor="text1"/>
          <w:szCs w:val="22"/>
        </w:rPr>
        <w:t xml:space="preserve">: - </w:t>
      </w:r>
      <w:r w:rsidR="00F77C89">
        <w:rPr>
          <w:rFonts w:ascii="Arial" w:hAnsi="Arial" w:cs="Arial"/>
          <w:b/>
          <w:color w:val="000000" w:themeColor="text1"/>
          <w:szCs w:val="22"/>
        </w:rPr>
        <w:t>They are Non Index tables. The Hashed Internal Tables holds huge amount of data than Standard &amp; Sorted internal tables since they follow ‘Hashed Algorithm’.</w:t>
      </w:r>
      <w:r w:rsidR="00F77C89">
        <w:rPr>
          <w:rFonts w:ascii="Arial" w:hAnsi="Arial" w:cs="Arial"/>
          <w:b/>
          <w:color w:val="000000" w:themeColor="text1"/>
        </w:rPr>
        <w:t xml:space="preserve"> The ABAP statement </w:t>
      </w:r>
      <w:r w:rsidR="00F77C89" w:rsidRPr="002D3686">
        <w:rPr>
          <w:rFonts w:ascii="Arial" w:hAnsi="Arial" w:cs="Arial"/>
          <w:b/>
          <w:color w:val="000000" w:themeColor="text1"/>
        </w:rPr>
        <w:t>‘WITH</w:t>
      </w:r>
      <w:r w:rsidR="00F77C89" w:rsidRPr="00BE147F">
        <w:rPr>
          <w:rFonts w:ascii="Arial" w:hAnsi="Arial" w:cs="Arial"/>
          <w:b/>
          <w:color w:val="000000" w:themeColor="text1"/>
          <w:szCs w:val="22"/>
        </w:rPr>
        <w:t>UNIQUE KEY'</w:t>
      </w:r>
      <w:r w:rsidR="00F77C89">
        <w:rPr>
          <w:rFonts w:ascii="Arial" w:hAnsi="Arial" w:cs="Arial"/>
          <w:b/>
          <w:color w:val="000000" w:themeColor="text1"/>
          <w:szCs w:val="22"/>
        </w:rPr>
        <w:t xml:space="preserve"> must be used to declare Hashed Internal Tables.</w:t>
      </w:r>
    </w:p>
    <w:p w:rsidR="00B95086" w:rsidRPr="00B95086" w:rsidRDefault="00B95086" w:rsidP="00B95086">
      <w:pPr>
        <w:pStyle w:val="ListParagraph"/>
        <w:spacing w:after="0" w:line="360" w:lineRule="auto"/>
        <w:ind w:left="786"/>
        <w:rPr>
          <w:rFonts w:ascii="Arial" w:hAnsi="Arial" w:cs="Arial"/>
          <w:b/>
          <w:color w:val="000000" w:themeColor="text1"/>
        </w:rPr>
      </w:pPr>
      <w:r w:rsidRPr="00B95086">
        <w:rPr>
          <w:rFonts w:ascii="Arial" w:hAnsi="Arial" w:cs="Arial"/>
          <w:b/>
          <w:color w:val="000000" w:themeColor="text1"/>
          <w:szCs w:val="22"/>
        </w:rPr>
        <w:t>It holds huge amount of data (2 GB) than standard &amp; sorted internal tables</w:t>
      </w:r>
      <w:r w:rsidRPr="00B95086">
        <w:rPr>
          <w:rFonts w:ascii="Arial" w:hAnsi="Arial" w:cs="Arial"/>
          <w:b/>
          <w:color w:val="000000" w:themeColor="text1"/>
        </w:rPr>
        <w:t>.</w:t>
      </w:r>
    </w:p>
    <w:p w:rsidR="00D3761E" w:rsidRPr="00D3761E" w:rsidRDefault="00F77C89" w:rsidP="00A63338">
      <w:pPr>
        <w:pStyle w:val="ListParagraph"/>
        <w:spacing w:after="0" w:line="360" w:lineRule="auto"/>
        <w:ind w:left="1146"/>
        <w:rPr>
          <w:color w:val="FF0000"/>
        </w:rPr>
      </w:pPr>
      <w:r w:rsidRPr="005A2D58">
        <w:rPr>
          <w:rFonts w:ascii="Arial" w:hAnsi="Arial" w:cs="Arial"/>
          <w:b/>
          <w:color w:val="000000" w:themeColor="text1"/>
          <w:szCs w:val="22"/>
          <w:u w:val="single"/>
        </w:rPr>
        <w:t>Syntax</w:t>
      </w:r>
      <w:r w:rsidRPr="005A2D58">
        <w:rPr>
          <w:rFonts w:ascii="Arial" w:hAnsi="Arial" w:cs="Arial"/>
          <w:b/>
          <w:color w:val="000000" w:themeColor="text1"/>
          <w:szCs w:val="22"/>
        </w:rPr>
        <w:t>:</w:t>
      </w:r>
      <w:r w:rsidR="003125DF" w:rsidRPr="005A2D58">
        <w:rPr>
          <w:rFonts w:ascii="Arial" w:hAnsi="Arial" w:cs="Arial"/>
          <w:b/>
          <w:color w:val="000000" w:themeColor="text1"/>
          <w:szCs w:val="22"/>
        </w:rPr>
        <w:t>-</w:t>
      </w:r>
      <w:r w:rsidRPr="005A2D58">
        <w:rPr>
          <w:rFonts w:ascii="Arial" w:hAnsi="Arial" w:cs="Arial"/>
          <w:b/>
          <w:color w:val="000000" w:themeColor="text1"/>
          <w:szCs w:val="22"/>
        </w:rPr>
        <w:t>DATA:</w:t>
      </w:r>
      <w:r w:rsidR="003125DF" w:rsidRPr="005A2D58">
        <w:rPr>
          <w:rFonts w:ascii="Arial" w:hAnsi="Arial" w:cs="Arial"/>
          <w:b/>
          <w:color w:val="000000" w:themeColor="text1"/>
          <w:szCs w:val="22"/>
        </w:rPr>
        <w:t>&lt;</w:t>
      </w:r>
      <w:proofErr w:type="spellStart"/>
      <w:r w:rsidR="003125DF" w:rsidRPr="005A2D58">
        <w:rPr>
          <w:rFonts w:ascii="Arial" w:hAnsi="Arial" w:cs="Arial"/>
          <w:b/>
          <w:color w:val="000000" w:themeColor="text1"/>
          <w:szCs w:val="22"/>
        </w:rPr>
        <w:t>gt_dbtab</w:t>
      </w:r>
      <w:proofErr w:type="spellEnd"/>
      <w:r w:rsidR="003125DF" w:rsidRPr="005A2D58">
        <w:rPr>
          <w:rFonts w:ascii="Arial" w:hAnsi="Arial" w:cs="Arial"/>
          <w:b/>
          <w:color w:val="000000" w:themeColor="text1"/>
          <w:szCs w:val="22"/>
        </w:rPr>
        <w:t>&gt; TYPE HASHED TABLE OF &lt;</w:t>
      </w:r>
      <w:proofErr w:type="spellStart"/>
      <w:r w:rsidR="003125DF" w:rsidRPr="005A2D58">
        <w:rPr>
          <w:rFonts w:ascii="Arial" w:hAnsi="Arial" w:cs="Arial"/>
          <w:b/>
          <w:color w:val="000000" w:themeColor="text1"/>
          <w:szCs w:val="22"/>
        </w:rPr>
        <w:t>dbtab</w:t>
      </w:r>
      <w:proofErr w:type="spellEnd"/>
      <w:r w:rsidR="003125DF" w:rsidRPr="005A2D58">
        <w:rPr>
          <w:rFonts w:ascii="Arial" w:hAnsi="Arial" w:cs="Arial"/>
          <w:b/>
          <w:color w:val="000000" w:themeColor="text1"/>
          <w:szCs w:val="22"/>
        </w:rPr>
        <w:t>/</w:t>
      </w:r>
      <w:proofErr w:type="spellStart"/>
      <w:r w:rsidR="003125DF" w:rsidRPr="005A2D58">
        <w:rPr>
          <w:rFonts w:ascii="Arial" w:hAnsi="Arial" w:cs="Arial"/>
          <w:b/>
          <w:color w:val="000000" w:themeColor="text1"/>
          <w:szCs w:val="22"/>
        </w:rPr>
        <w:t>dbstr</w:t>
      </w:r>
      <w:proofErr w:type="spellEnd"/>
      <w:r w:rsidR="003125DF" w:rsidRPr="005A2D58">
        <w:rPr>
          <w:rFonts w:ascii="Arial" w:hAnsi="Arial" w:cs="Arial"/>
          <w:b/>
          <w:color w:val="000000" w:themeColor="text1"/>
          <w:szCs w:val="22"/>
        </w:rPr>
        <w:t xml:space="preserve">.....&gt; WITH </w:t>
      </w:r>
      <w:r w:rsidR="003125DF" w:rsidRPr="005A2D58">
        <w:rPr>
          <w:rFonts w:ascii="Arial" w:hAnsi="Arial" w:cs="Arial"/>
          <w:b/>
          <w:color w:val="000000" w:themeColor="text1"/>
          <w:szCs w:val="22"/>
        </w:rPr>
        <w:tab/>
      </w:r>
      <w:r w:rsidR="003125DF" w:rsidRPr="005A2D58">
        <w:rPr>
          <w:rFonts w:ascii="Arial" w:hAnsi="Arial" w:cs="Arial"/>
          <w:b/>
          <w:color w:val="000000" w:themeColor="text1"/>
          <w:szCs w:val="22"/>
        </w:rPr>
        <w:tab/>
      </w:r>
      <w:r w:rsidR="003125DF" w:rsidRPr="005A2D58">
        <w:rPr>
          <w:rFonts w:ascii="Arial" w:hAnsi="Arial" w:cs="Arial"/>
          <w:b/>
          <w:color w:val="000000" w:themeColor="text1"/>
          <w:szCs w:val="22"/>
        </w:rPr>
        <w:tab/>
      </w:r>
      <w:r w:rsidR="003125DF" w:rsidRPr="005A2D58">
        <w:rPr>
          <w:rFonts w:ascii="Arial" w:hAnsi="Arial" w:cs="Arial"/>
          <w:b/>
          <w:color w:val="000000" w:themeColor="text1"/>
          <w:szCs w:val="22"/>
        </w:rPr>
        <w:tab/>
      </w:r>
      <w:r w:rsidR="003125DF" w:rsidRPr="005A2D58">
        <w:rPr>
          <w:rFonts w:ascii="Arial" w:hAnsi="Arial" w:cs="Arial"/>
          <w:b/>
          <w:color w:val="000000" w:themeColor="text1"/>
          <w:szCs w:val="22"/>
        </w:rPr>
        <w:tab/>
      </w:r>
      <w:r w:rsidR="003125DF" w:rsidRPr="005A2D58">
        <w:rPr>
          <w:rFonts w:ascii="Arial" w:hAnsi="Arial" w:cs="Arial"/>
          <w:b/>
          <w:color w:val="000000" w:themeColor="text1"/>
          <w:szCs w:val="22"/>
        </w:rPr>
        <w:tab/>
      </w:r>
      <w:r w:rsidR="003125DF" w:rsidRPr="005A2D58">
        <w:rPr>
          <w:rFonts w:ascii="Arial" w:hAnsi="Arial" w:cs="Arial"/>
          <w:b/>
          <w:color w:val="000000" w:themeColor="text1"/>
          <w:szCs w:val="22"/>
        </w:rPr>
        <w:tab/>
      </w:r>
      <w:r>
        <w:rPr>
          <w:rFonts w:ascii="Arial" w:hAnsi="Arial" w:cs="Arial"/>
          <w:b/>
          <w:color w:val="000000" w:themeColor="text1"/>
          <w:szCs w:val="22"/>
        </w:rPr>
        <w:t xml:space="preserve">UNIQUE </w:t>
      </w:r>
      <w:r w:rsidR="003125DF" w:rsidRPr="005A2D58">
        <w:rPr>
          <w:rFonts w:ascii="Arial" w:hAnsi="Arial" w:cs="Arial"/>
          <w:b/>
          <w:color w:val="000000" w:themeColor="text1"/>
          <w:szCs w:val="22"/>
        </w:rPr>
        <w:t>KEY &lt;k-f1&gt;&lt;k-f2&gt;.</w:t>
      </w:r>
    </w:p>
    <w:p w:rsidR="00D3761E" w:rsidRPr="00D3761E" w:rsidRDefault="00D3761E" w:rsidP="00D3761E">
      <w:pPr>
        <w:rPr>
          <w:rFonts w:ascii="Arial" w:hAnsi="Arial" w:cs="Arial"/>
          <w:b/>
          <w:color w:val="FF0000"/>
        </w:rPr>
      </w:pPr>
      <w:r w:rsidRPr="00D3761E">
        <w:rPr>
          <w:rFonts w:ascii="Arial" w:hAnsi="Arial" w:cs="Arial"/>
          <w:b/>
          <w:color w:val="FF0000"/>
        </w:rPr>
        <w:t xml:space="preserve">Q) Can we sort internal table without using SORT </w:t>
      </w:r>
      <w:r w:rsidR="00DF6E74">
        <w:rPr>
          <w:rFonts w:ascii="Arial" w:hAnsi="Arial" w:cs="Arial"/>
          <w:b/>
          <w:color w:val="FF0000"/>
        </w:rPr>
        <w:t>statement. Explain</w:t>
      </w:r>
      <w:r w:rsidRPr="00D3761E">
        <w:rPr>
          <w:rFonts w:ascii="Arial" w:hAnsi="Arial" w:cs="Arial"/>
          <w:b/>
          <w:color w:val="FF0000"/>
        </w:rPr>
        <w:t>?</w:t>
      </w:r>
    </w:p>
    <w:p w:rsidR="00940903" w:rsidRDefault="00D3761E" w:rsidP="00D3761E">
      <w:pPr>
        <w:rPr>
          <w:rFonts w:ascii="Arial" w:hAnsi="Arial" w:cs="Arial"/>
          <w:b/>
        </w:rPr>
      </w:pPr>
      <w:proofErr w:type="spellStart"/>
      <w:r w:rsidRPr="00D3761E">
        <w:rPr>
          <w:rFonts w:ascii="Arial" w:hAnsi="Arial" w:cs="Arial"/>
          <w:b/>
        </w:rPr>
        <w:lastRenderedPageBreak/>
        <w:t>Ans</w:t>
      </w:r>
      <w:proofErr w:type="spellEnd"/>
      <w:r w:rsidRPr="00D3761E">
        <w:rPr>
          <w:rFonts w:ascii="Arial" w:hAnsi="Arial" w:cs="Arial"/>
          <w:b/>
        </w:rPr>
        <w:t>: We can sort internal table without using SORT statement by dec</w:t>
      </w:r>
      <w:r w:rsidR="002919E9">
        <w:rPr>
          <w:rFonts w:ascii="Arial" w:hAnsi="Arial" w:cs="Arial"/>
          <w:b/>
        </w:rPr>
        <w:t>laring sorted internal table . E</w:t>
      </w:r>
      <w:r w:rsidRPr="00D3761E">
        <w:rPr>
          <w:rFonts w:ascii="Arial" w:hAnsi="Arial" w:cs="Arial"/>
          <w:b/>
        </w:rPr>
        <w:t xml:space="preserve">x: </w:t>
      </w:r>
      <w:r w:rsidR="00AF10DA" w:rsidRPr="00D3761E">
        <w:rPr>
          <w:rFonts w:ascii="Arial" w:hAnsi="Arial" w:cs="Arial"/>
          <w:b/>
        </w:rPr>
        <w:t>DATA:</w:t>
      </w:r>
      <w:r w:rsidRPr="00D3761E">
        <w:rPr>
          <w:rFonts w:ascii="Arial" w:hAnsi="Arial" w:cs="Arial"/>
          <w:b/>
        </w:rPr>
        <w:t xml:space="preserve"> IT_MARA TYPE SORTED TABLE OF MARA.</w:t>
      </w:r>
    </w:p>
    <w:p w:rsidR="00A63338" w:rsidRPr="007D3533" w:rsidRDefault="00A63338" w:rsidP="00A63338">
      <w:pPr>
        <w:rPr>
          <w:rFonts w:ascii="Arial" w:hAnsi="Arial" w:cs="Arial"/>
          <w:b/>
          <w:color w:val="FF0000"/>
        </w:rPr>
      </w:pPr>
      <w:r>
        <w:rPr>
          <w:rFonts w:ascii="Arial" w:hAnsi="Arial" w:cs="Arial"/>
          <w:b/>
          <w:color w:val="FF0000"/>
        </w:rPr>
        <w:t>14</w:t>
      </w:r>
      <w:r w:rsidRPr="007D3533">
        <w:rPr>
          <w:rFonts w:ascii="Arial" w:hAnsi="Arial" w:cs="Arial"/>
          <w:b/>
          <w:color w:val="FF0000"/>
        </w:rPr>
        <w:t>) How to define SELECT-OPTIONS without specifying the table name?</w:t>
      </w:r>
    </w:p>
    <w:p w:rsidR="00A63338" w:rsidRDefault="00A63338" w:rsidP="00A63338">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:-By declaring a Global Variable and use it as a reference while defining a select option </w:t>
      </w:r>
    </w:p>
    <w:p w:rsidR="00A63338" w:rsidRDefault="00A63338" w:rsidP="00A63338">
      <w:pPr>
        <w:spacing w:after="0" w:line="360" w:lineRule="auto"/>
        <w:rPr>
          <w:rFonts w:ascii="Arial" w:hAnsi="Arial" w:cs="Arial"/>
          <w:b/>
          <w:color w:val="000000" w:themeColor="text1"/>
        </w:rPr>
      </w:pPr>
      <w:r w:rsidRPr="005A2D58">
        <w:rPr>
          <w:rFonts w:ascii="Arial" w:hAnsi="Arial" w:cs="Arial"/>
          <w:b/>
          <w:color w:val="000000" w:themeColor="text1"/>
        </w:rPr>
        <w:t>instead of TABLES statement .</w:t>
      </w:r>
    </w:p>
    <w:p w:rsidR="00A63338" w:rsidRDefault="00A63338" w:rsidP="00A63338">
      <w:pPr>
        <w:spacing w:after="0" w:line="360" w:lineRule="auto"/>
        <w:ind w:left="426"/>
        <w:rPr>
          <w:rFonts w:ascii="Arial" w:hAnsi="Arial" w:cs="Arial"/>
          <w:b/>
          <w:color w:val="000000" w:themeColor="text1"/>
        </w:rPr>
      </w:pPr>
      <w:r w:rsidRPr="004E73AB">
        <w:rPr>
          <w:rFonts w:ascii="Arial" w:hAnsi="Arial" w:cs="Arial"/>
          <w:b/>
          <w:color w:val="000000" w:themeColor="text1"/>
          <w:u w:val="single"/>
        </w:rPr>
        <w:t>TABLES</w:t>
      </w:r>
      <w:r>
        <w:rPr>
          <w:rFonts w:ascii="Arial" w:hAnsi="Arial" w:cs="Arial"/>
          <w:b/>
          <w:color w:val="000000" w:themeColor="text1"/>
        </w:rPr>
        <w:t xml:space="preserve">: This statement is used to specify the database tables/database structure names </w:t>
      </w:r>
    </w:p>
    <w:p w:rsidR="00A63338" w:rsidRDefault="00A63338" w:rsidP="00A63338">
      <w:pPr>
        <w:spacing w:after="0" w:line="360" w:lineRule="auto"/>
        <w:ind w:left="426"/>
        <w:rPr>
          <w:rFonts w:ascii="Arial" w:hAnsi="Arial" w:cs="Arial"/>
          <w:b/>
          <w:color w:val="000000" w:themeColor="text1"/>
        </w:rPr>
      </w:pPr>
      <w:r>
        <w:rPr>
          <w:rFonts w:ascii="Arial" w:hAnsi="Arial" w:cs="Arial"/>
          <w:b/>
          <w:color w:val="000000" w:themeColor="text1"/>
        </w:rPr>
        <w:t xml:space="preserve">                           Which can be used as a reference while declaring the SELECT-OPTIONS</w:t>
      </w:r>
    </w:p>
    <w:p w:rsidR="00A63338" w:rsidRDefault="00A63338" w:rsidP="00A63338">
      <w:pPr>
        <w:pStyle w:val="ListParagraph"/>
        <w:numPr>
          <w:ilvl w:val="4"/>
          <w:numId w:val="49"/>
        </w:numPr>
        <w:spacing w:after="0" w:line="360" w:lineRule="auto"/>
        <w:rPr>
          <w:rFonts w:ascii="Arial" w:hAnsi="Arial" w:cs="Arial"/>
          <w:b/>
          <w:color w:val="000000" w:themeColor="text1"/>
        </w:rPr>
      </w:pPr>
      <w:r w:rsidRPr="00AE0A0A">
        <w:rPr>
          <w:rFonts w:ascii="Arial" w:hAnsi="Arial" w:cs="Arial"/>
          <w:b/>
          <w:color w:val="000000" w:themeColor="text1"/>
        </w:rPr>
        <w:t xml:space="preserve">This statement in not advisable since it creates unnecessary work areas.   </w:t>
      </w:r>
    </w:p>
    <w:p w:rsidR="00EE5E5D" w:rsidRPr="00AE0A0A" w:rsidRDefault="00EE5E5D" w:rsidP="00EE5E5D">
      <w:pPr>
        <w:pStyle w:val="ListParagraph"/>
        <w:spacing w:after="0" w:line="360" w:lineRule="auto"/>
        <w:ind w:left="1800"/>
        <w:rPr>
          <w:rFonts w:ascii="Arial" w:hAnsi="Arial" w:cs="Arial"/>
          <w:b/>
          <w:color w:val="000000" w:themeColor="text1"/>
        </w:rPr>
      </w:pPr>
    </w:p>
    <w:p w:rsidR="0077523B" w:rsidRPr="006165F4" w:rsidRDefault="0077523B" w:rsidP="0077523B">
      <w:pPr>
        <w:rPr>
          <w:rFonts w:ascii="Arial" w:hAnsi="Arial" w:cs="Arial"/>
          <w:b/>
          <w:color w:val="FF0000"/>
        </w:rPr>
      </w:pPr>
      <w:r>
        <w:rPr>
          <w:rFonts w:ascii="Arial" w:hAnsi="Arial" w:cs="Arial"/>
          <w:b/>
          <w:color w:val="FF0000"/>
        </w:rPr>
        <w:t>15</w:t>
      </w:r>
      <w:r w:rsidRPr="006165F4">
        <w:rPr>
          <w:rFonts w:ascii="Arial" w:hAnsi="Arial" w:cs="Arial"/>
          <w:b/>
          <w:color w:val="FF0000"/>
        </w:rPr>
        <w:t>) Explain few of the additions to PARAMTERS and SELECT-OPTIONS statements.</w:t>
      </w:r>
    </w:p>
    <w:p w:rsidR="0077523B" w:rsidRPr="00492CB6" w:rsidRDefault="0077523B" w:rsidP="0077523B">
      <w:pPr>
        <w:rPr>
          <w:rFonts w:ascii="Arial" w:hAnsi="Arial" w:cs="Arial"/>
          <w:b/>
        </w:rPr>
      </w:pPr>
      <w:proofErr w:type="spellStart"/>
      <w:r>
        <w:rPr>
          <w:rFonts w:ascii="Arial" w:hAnsi="Arial" w:cs="Arial"/>
          <w:b/>
          <w:color w:val="000000" w:themeColor="text1"/>
        </w:rPr>
        <w:t>Ans</w:t>
      </w:r>
      <w:proofErr w:type="spellEnd"/>
      <w:r>
        <w:rPr>
          <w:rFonts w:ascii="Arial" w:hAnsi="Arial" w:cs="Arial"/>
          <w:b/>
          <w:color w:val="000000" w:themeColor="text1"/>
        </w:rPr>
        <w:t xml:space="preserve"> :-</w:t>
      </w:r>
      <w:r w:rsidRPr="00492CB6">
        <w:rPr>
          <w:rFonts w:ascii="Arial" w:hAnsi="Arial" w:cs="Arial"/>
          <w:b/>
          <w:u w:val="single"/>
        </w:rPr>
        <w:t>Obligatory</w:t>
      </w:r>
      <w:r>
        <w:rPr>
          <w:rFonts w:ascii="Arial" w:hAnsi="Arial" w:cs="Arial"/>
          <w:b/>
        </w:rPr>
        <w:t>: It is the keyword to make</w:t>
      </w:r>
      <w:r w:rsidRPr="00492CB6">
        <w:rPr>
          <w:rFonts w:ascii="Arial" w:hAnsi="Arial" w:cs="Arial"/>
          <w:b/>
        </w:rPr>
        <w:t xml:space="preserve"> the input field as mandatory</w:t>
      </w:r>
    </w:p>
    <w:p w:rsidR="0077523B" w:rsidRPr="00492CB6" w:rsidRDefault="0077523B" w:rsidP="0077523B">
      <w:pPr>
        <w:rPr>
          <w:rFonts w:ascii="Arial" w:hAnsi="Arial" w:cs="Arial"/>
          <w:b/>
        </w:rPr>
      </w:pPr>
      <w:r w:rsidRPr="00492CB6">
        <w:rPr>
          <w:rFonts w:ascii="Arial" w:hAnsi="Arial" w:cs="Arial"/>
          <w:b/>
          <w:u w:val="single"/>
        </w:rPr>
        <w:t>Default</w:t>
      </w:r>
      <w:r>
        <w:rPr>
          <w:rFonts w:ascii="Arial" w:hAnsi="Arial" w:cs="Arial"/>
          <w:b/>
        </w:rPr>
        <w:t xml:space="preserve">: It is the keyword to pass </w:t>
      </w:r>
      <w:r w:rsidRPr="00492CB6">
        <w:rPr>
          <w:rFonts w:ascii="Arial" w:hAnsi="Arial" w:cs="Arial"/>
          <w:b/>
        </w:rPr>
        <w:t>the defa</w:t>
      </w:r>
      <w:r>
        <w:rPr>
          <w:rFonts w:ascii="Arial" w:hAnsi="Arial" w:cs="Arial"/>
          <w:b/>
        </w:rPr>
        <w:t>ult values to the input fields.</w:t>
      </w:r>
    </w:p>
    <w:p w:rsidR="0077523B" w:rsidRPr="00492CB6" w:rsidRDefault="0077523B" w:rsidP="0077523B">
      <w:pPr>
        <w:rPr>
          <w:rFonts w:ascii="Arial" w:hAnsi="Arial" w:cs="Arial"/>
          <w:b/>
        </w:rPr>
      </w:pPr>
      <w:r w:rsidRPr="00492CB6">
        <w:rPr>
          <w:rFonts w:ascii="Arial" w:hAnsi="Arial" w:cs="Arial"/>
          <w:b/>
          <w:u w:val="single"/>
        </w:rPr>
        <w:t>As checkbox</w:t>
      </w:r>
      <w:r w:rsidRPr="00492CB6">
        <w:rPr>
          <w:rFonts w:ascii="Arial" w:hAnsi="Arial" w:cs="Arial"/>
          <w:b/>
        </w:rPr>
        <w:t>: It is the keyword to define the checkboxes in the selection screen</w:t>
      </w:r>
    </w:p>
    <w:p w:rsidR="0077523B" w:rsidRPr="00492CB6" w:rsidRDefault="0077523B" w:rsidP="0077523B">
      <w:pPr>
        <w:rPr>
          <w:rFonts w:ascii="Arial" w:hAnsi="Arial" w:cs="Arial"/>
          <w:b/>
        </w:rPr>
      </w:pPr>
      <w:r w:rsidRPr="00492CB6">
        <w:rPr>
          <w:rFonts w:ascii="Arial" w:hAnsi="Arial" w:cs="Arial"/>
          <w:b/>
          <w:u w:val="single"/>
        </w:rPr>
        <w:t>Radio button group</w:t>
      </w:r>
      <w:r w:rsidRPr="00492CB6">
        <w:rPr>
          <w:rFonts w:ascii="Arial" w:hAnsi="Arial" w:cs="Arial"/>
          <w:b/>
        </w:rPr>
        <w:t>: It is the keyword to define the radio button</w:t>
      </w:r>
      <w:r>
        <w:rPr>
          <w:rFonts w:ascii="Arial" w:hAnsi="Arial" w:cs="Arial"/>
          <w:b/>
        </w:rPr>
        <w:t>s</w:t>
      </w:r>
      <w:r w:rsidRPr="00492CB6">
        <w:rPr>
          <w:rFonts w:ascii="Arial" w:hAnsi="Arial" w:cs="Arial"/>
          <w:b/>
        </w:rPr>
        <w:t xml:space="preserve"> in the selection screen</w:t>
      </w:r>
    </w:p>
    <w:p w:rsidR="0077523B" w:rsidRDefault="0077523B" w:rsidP="0077523B">
      <w:pPr>
        <w:rPr>
          <w:rFonts w:ascii="Arial" w:hAnsi="Arial" w:cs="Arial"/>
          <w:b/>
        </w:rPr>
      </w:pPr>
      <w:r w:rsidRPr="00492CB6">
        <w:rPr>
          <w:rFonts w:ascii="Arial" w:hAnsi="Arial" w:cs="Arial"/>
          <w:b/>
          <w:u w:val="single"/>
        </w:rPr>
        <w:t>As list box</w:t>
      </w:r>
      <w:r>
        <w:rPr>
          <w:rFonts w:ascii="Arial" w:hAnsi="Arial" w:cs="Arial"/>
          <w:b/>
        </w:rPr>
        <w:t xml:space="preserve">: It is used </w:t>
      </w:r>
      <w:r w:rsidRPr="00492CB6">
        <w:rPr>
          <w:rFonts w:ascii="Arial" w:hAnsi="Arial" w:cs="Arial"/>
          <w:b/>
        </w:rPr>
        <w:t>to define the dropdown list in the selection screen</w:t>
      </w:r>
    </w:p>
    <w:p w:rsidR="0077523B" w:rsidRDefault="0077523B" w:rsidP="0077523B">
      <w:pPr>
        <w:rPr>
          <w:rFonts w:ascii="Arial" w:hAnsi="Arial" w:cs="Arial"/>
          <w:b/>
        </w:rPr>
      </w:pPr>
      <w:r w:rsidRPr="00A3459E">
        <w:rPr>
          <w:rFonts w:ascii="Arial" w:hAnsi="Arial" w:cs="Arial"/>
          <w:b/>
          <w:u w:val="single"/>
        </w:rPr>
        <w:t>MATCHCODE OBJECT</w:t>
      </w:r>
      <w:r>
        <w:rPr>
          <w:rFonts w:ascii="Arial" w:hAnsi="Arial" w:cs="Arial"/>
          <w:b/>
        </w:rPr>
        <w:t>: It is used to specify DDIC search help to the input fields</w:t>
      </w:r>
    </w:p>
    <w:p w:rsidR="0077523B" w:rsidRDefault="0077523B" w:rsidP="0077523B">
      <w:pPr>
        <w:rPr>
          <w:rFonts w:ascii="Arial" w:hAnsi="Arial" w:cs="Arial"/>
          <w:b/>
        </w:rPr>
      </w:pPr>
      <w:r w:rsidRPr="008F215D">
        <w:rPr>
          <w:rFonts w:ascii="Arial" w:hAnsi="Arial" w:cs="Arial"/>
          <w:b/>
          <w:u w:val="single"/>
        </w:rPr>
        <w:t>MODIFID</w:t>
      </w:r>
      <w:r>
        <w:rPr>
          <w:rFonts w:ascii="Arial" w:hAnsi="Arial" w:cs="Arial"/>
          <w:b/>
        </w:rPr>
        <w:t xml:space="preserve">: It is used to assign all the screen elements to the modification group to format the   </w:t>
      </w:r>
    </w:p>
    <w:p w:rsidR="0077523B" w:rsidRDefault="0077523B" w:rsidP="0077523B">
      <w:pPr>
        <w:rPr>
          <w:rFonts w:ascii="Arial" w:hAnsi="Arial" w:cs="Arial"/>
          <w:b/>
        </w:rPr>
      </w:pPr>
      <w:r>
        <w:rPr>
          <w:rFonts w:ascii="Arial" w:hAnsi="Arial" w:cs="Arial"/>
          <w:b/>
        </w:rPr>
        <w:t xml:space="preserve">                           Selection fields dynamically</w:t>
      </w:r>
    </w:p>
    <w:p w:rsidR="0077523B" w:rsidRDefault="0077523B" w:rsidP="0077523B">
      <w:pPr>
        <w:rPr>
          <w:rFonts w:ascii="Arial" w:hAnsi="Arial" w:cs="Arial"/>
          <w:b/>
        </w:rPr>
      </w:pPr>
      <w:r w:rsidRPr="00106254">
        <w:rPr>
          <w:rFonts w:ascii="Arial" w:hAnsi="Arial" w:cs="Arial"/>
          <w:b/>
          <w:u w:val="single"/>
        </w:rPr>
        <w:t>LOWER CASE</w:t>
      </w:r>
      <w:r>
        <w:rPr>
          <w:rFonts w:ascii="Arial" w:hAnsi="Arial" w:cs="Arial"/>
          <w:b/>
        </w:rPr>
        <w:t>: It is used to make the input fields as case sensitive to accept both upper &amp;</w:t>
      </w:r>
    </w:p>
    <w:p w:rsidR="0077523B" w:rsidRPr="00492CB6" w:rsidRDefault="0077523B" w:rsidP="0077523B">
      <w:pPr>
        <w:rPr>
          <w:rFonts w:ascii="Arial" w:hAnsi="Arial" w:cs="Arial"/>
          <w:b/>
        </w:rPr>
      </w:pPr>
      <w:r>
        <w:rPr>
          <w:rFonts w:ascii="Arial" w:hAnsi="Arial" w:cs="Arial"/>
          <w:b/>
        </w:rPr>
        <w:t xml:space="preserve">                                   Lower case letters</w:t>
      </w:r>
    </w:p>
    <w:p w:rsidR="0077523B" w:rsidRDefault="0077523B" w:rsidP="0077523B">
      <w:pPr>
        <w:rPr>
          <w:rFonts w:ascii="Arial" w:hAnsi="Arial" w:cs="Arial"/>
          <w:b/>
        </w:rPr>
      </w:pPr>
      <w:r w:rsidRPr="00492CB6">
        <w:rPr>
          <w:rFonts w:ascii="Arial" w:hAnsi="Arial" w:cs="Arial"/>
          <w:b/>
          <w:u w:val="single"/>
        </w:rPr>
        <w:t>Memory ID</w:t>
      </w:r>
      <w:r w:rsidRPr="00492CB6">
        <w:rPr>
          <w:rFonts w:ascii="Arial" w:hAnsi="Arial" w:cs="Arial"/>
          <w:b/>
        </w:rPr>
        <w:t>: It is the keyword to access the field value from one session to another session</w:t>
      </w:r>
    </w:p>
    <w:p w:rsidR="0077523B" w:rsidRPr="003A2271" w:rsidRDefault="0077523B" w:rsidP="0077523B">
      <w:pPr>
        <w:rPr>
          <w:rFonts w:ascii="Arial" w:hAnsi="Arial" w:cs="Arial"/>
          <w:b/>
          <w:color w:val="FF0000"/>
          <w:u w:val="single"/>
        </w:rPr>
      </w:pPr>
      <w:r w:rsidRPr="003A2271">
        <w:rPr>
          <w:rFonts w:ascii="Arial" w:hAnsi="Arial" w:cs="Arial"/>
          <w:b/>
          <w:color w:val="FF0000"/>
          <w:u w:val="single"/>
        </w:rPr>
        <w:t>Additions of SELECT-OPTIONS</w:t>
      </w:r>
    </w:p>
    <w:p w:rsidR="0077523B" w:rsidRDefault="0077523B" w:rsidP="0077523B">
      <w:pPr>
        <w:pStyle w:val="ListParagraph"/>
        <w:numPr>
          <w:ilvl w:val="0"/>
          <w:numId w:val="47"/>
        </w:numPr>
        <w:rPr>
          <w:rFonts w:ascii="Times New Roman" w:hAnsi="Times New Roman" w:cs="Times New Roman"/>
          <w:b/>
          <w:sz w:val="24"/>
          <w:szCs w:val="24"/>
        </w:rPr>
      </w:pPr>
      <w:r w:rsidRPr="00587838">
        <w:rPr>
          <w:rFonts w:ascii="Times New Roman" w:hAnsi="Times New Roman" w:cs="Times New Roman"/>
          <w:b/>
          <w:sz w:val="24"/>
          <w:szCs w:val="24"/>
          <w:u w:val="single"/>
        </w:rPr>
        <w:t>NO-EXTENSIONS</w:t>
      </w:r>
      <w:r w:rsidRPr="00587838">
        <w:rPr>
          <w:rFonts w:ascii="Times New Roman" w:hAnsi="Times New Roman" w:cs="Times New Roman"/>
          <w:b/>
          <w:sz w:val="24"/>
          <w:szCs w:val="24"/>
        </w:rPr>
        <w:t>: This addition is used to hide the multiple s</w:t>
      </w:r>
      <w:r>
        <w:rPr>
          <w:rFonts w:ascii="Times New Roman" w:hAnsi="Times New Roman" w:cs="Times New Roman"/>
          <w:b/>
          <w:sz w:val="24"/>
          <w:szCs w:val="24"/>
        </w:rPr>
        <w:t xml:space="preserve">election button in the </w:t>
      </w:r>
    </w:p>
    <w:p w:rsidR="0077523B" w:rsidRPr="00587838" w:rsidRDefault="0077523B" w:rsidP="0077523B">
      <w:pPr>
        <w:pStyle w:val="ListParagraph"/>
        <w:ind w:left="885"/>
        <w:rPr>
          <w:rFonts w:ascii="Times New Roman" w:hAnsi="Times New Roman" w:cs="Times New Roman"/>
          <w:b/>
          <w:sz w:val="24"/>
          <w:szCs w:val="24"/>
        </w:rPr>
      </w:pPr>
      <w:r>
        <w:rPr>
          <w:rFonts w:ascii="Times New Roman" w:hAnsi="Times New Roman" w:cs="Times New Roman"/>
          <w:b/>
          <w:sz w:val="24"/>
          <w:szCs w:val="24"/>
        </w:rPr>
        <w:t xml:space="preserve">                                    Selection screen.</w:t>
      </w:r>
    </w:p>
    <w:p w:rsidR="0077523B" w:rsidRPr="00587838" w:rsidRDefault="0077523B" w:rsidP="0077523B">
      <w:pPr>
        <w:pStyle w:val="ListParagraph"/>
        <w:ind w:left="885"/>
        <w:rPr>
          <w:rFonts w:ascii="Times New Roman" w:hAnsi="Times New Roman" w:cs="Times New Roman"/>
          <w:b/>
          <w:sz w:val="24"/>
          <w:szCs w:val="24"/>
        </w:rPr>
      </w:pPr>
    </w:p>
    <w:p w:rsidR="0077523B" w:rsidRDefault="0077523B" w:rsidP="0077523B">
      <w:pPr>
        <w:pStyle w:val="ListParagraph"/>
        <w:numPr>
          <w:ilvl w:val="0"/>
          <w:numId w:val="47"/>
        </w:numPr>
        <w:rPr>
          <w:rFonts w:ascii="Times New Roman" w:hAnsi="Times New Roman" w:cs="Times New Roman"/>
          <w:b/>
          <w:sz w:val="24"/>
          <w:szCs w:val="24"/>
        </w:rPr>
      </w:pPr>
      <w:r w:rsidRPr="001F407C">
        <w:rPr>
          <w:rFonts w:ascii="Times New Roman" w:hAnsi="Times New Roman" w:cs="Times New Roman"/>
          <w:b/>
          <w:sz w:val="24"/>
          <w:szCs w:val="24"/>
          <w:u w:val="single"/>
        </w:rPr>
        <w:t>NO-INTERVALS</w:t>
      </w:r>
      <w:r w:rsidRPr="001F407C">
        <w:rPr>
          <w:rFonts w:ascii="Times New Roman" w:hAnsi="Times New Roman" w:cs="Times New Roman"/>
          <w:b/>
          <w:sz w:val="24"/>
          <w:szCs w:val="24"/>
        </w:rPr>
        <w:t>: This addition is used to hide the higher limit of select</w:t>
      </w:r>
      <w:r>
        <w:rPr>
          <w:rFonts w:ascii="Times New Roman" w:hAnsi="Times New Roman" w:cs="Times New Roman"/>
          <w:b/>
          <w:sz w:val="24"/>
          <w:szCs w:val="24"/>
        </w:rPr>
        <w:t xml:space="preserve">-options in the </w:t>
      </w:r>
    </w:p>
    <w:p w:rsidR="0077523B" w:rsidRPr="00DF4110" w:rsidRDefault="0077523B" w:rsidP="0077523B">
      <w:pPr>
        <w:ind w:left="885"/>
        <w:rPr>
          <w:rFonts w:ascii="Times New Roman" w:hAnsi="Times New Roman" w:cs="Times New Roman"/>
          <w:b/>
          <w:sz w:val="24"/>
          <w:szCs w:val="24"/>
          <w:u w:val="single"/>
        </w:rPr>
      </w:pPr>
      <w:r>
        <w:rPr>
          <w:rFonts w:ascii="Times New Roman" w:hAnsi="Times New Roman" w:cs="Times New Roman"/>
          <w:b/>
          <w:sz w:val="24"/>
          <w:szCs w:val="24"/>
        </w:rPr>
        <w:t xml:space="preserve">                                  Selection screen.</w:t>
      </w:r>
    </w:p>
    <w:p w:rsidR="0077523B" w:rsidRDefault="0077523B" w:rsidP="0077523B">
      <w:pPr>
        <w:pStyle w:val="ListParagraph"/>
        <w:numPr>
          <w:ilvl w:val="0"/>
          <w:numId w:val="47"/>
        </w:numPr>
        <w:rPr>
          <w:rFonts w:ascii="Times New Roman" w:hAnsi="Times New Roman" w:cs="Times New Roman"/>
          <w:b/>
          <w:sz w:val="24"/>
          <w:szCs w:val="24"/>
        </w:rPr>
      </w:pPr>
      <w:r w:rsidRPr="0090555B">
        <w:rPr>
          <w:rFonts w:ascii="Times New Roman" w:hAnsi="Times New Roman" w:cs="Times New Roman"/>
          <w:b/>
          <w:sz w:val="24"/>
          <w:szCs w:val="24"/>
          <w:u w:val="single"/>
        </w:rPr>
        <w:t>DEFAULT…TO</w:t>
      </w:r>
      <w:r w:rsidRPr="0090555B">
        <w:rPr>
          <w:rFonts w:ascii="Times New Roman" w:hAnsi="Times New Roman" w:cs="Times New Roman"/>
          <w:b/>
          <w:sz w:val="24"/>
          <w:szCs w:val="24"/>
        </w:rPr>
        <w:t>:  This addition is used to pass the default values to lower &amp; upper limits</w:t>
      </w:r>
    </w:p>
    <w:p w:rsidR="0077523B" w:rsidRPr="008A4464" w:rsidRDefault="0077523B" w:rsidP="0077523B">
      <w:pPr>
        <w:rPr>
          <w:rFonts w:ascii="Arial" w:hAnsi="Arial" w:cs="Arial"/>
          <w:b/>
          <w:color w:val="FF0000"/>
        </w:rPr>
      </w:pPr>
      <w:r>
        <w:rPr>
          <w:rFonts w:ascii="Arial" w:hAnsi="Arial" w:cs="Arial"/>
          <w:b/>
          <w:color w:val="FF0000"/>
        </w:rPr>
        <w:t>16</w:t>
      </w:r>
      <w:r w:rsidRPr="008A4464">
        <w:rPr>
          <w:rFonts w:ascii="Arial" w:hAnsi="Arial" w:cs="Arial"/>
          <w:b/>
          <w:color w:val="FF0000"/>
        </w:rPr>
        <w:t>). Differences between Ranges &amp; SELECT-OPTIONS?</w:t>
      </w:r>
    </w:p>
    <w:p w:rsidR="0077523B" w:rsidRDefault="0077523B" w:rsidP="0077523B">
      <w:pPr>
        <w:rPr>
          <w:rFonts w:ascii="Times New Roman" w:hAnsi="Times New Roman" w:cs="Times New Roman"/>
          <w:b/>
          <w:sz w:val="24"/>
          <w:szCs w:val="24"/>
        </w:rPr>
      </w:pPr>
      <w:proofErr w:type="spellStart"/>
      <w:r w:rsidRPr="004448D0">
        <w:rPr>
          <w:rFonts w:ascii="Times New Roman" w:hAnsi="Times New Roman" w:cs="Times New Roman"/>
          <w:b/>
          <w:sz w:val="24"/>
          <w:szCs w:val="24"/>
        </w:rPr>
        <w:t>Ans</w:t>
      </w:r>
      <w:proofErr w:type="spellEnd"/>
      <w:r w:rsidRPr="004448D0">
        <w:rPr>
          <w:rFonts w:ascii="Times New Roman" w:hAnsi="Times New Roman" w:cs="Times New Roman"/>
          <w:b/>
          <w:sz w:val="24"/>
          <w:szCs w:val="24"/>
        </w:rPr>
        <w:t>:</w:t>
      </w:r>
      <w:r>
        <w:rPr>
          <w:rFonts w:ascii="Times New Roman" w:hAnsi="Times New Roman" w:cs="Times New Roman"/>
          <w:b/>
          <w:sz w:val="24"/>
          <w:szCs w:val="24"/>
        </w:rPr>
        <w:t xml:space="preserve">  It is used to define range internal tables. It is similar to SELECT-OPTIONS. </w:t>
      </w:r>
    </w:p>
    <w:p w:rsidR="0077523B" w:rsidRPr="00A83080" w:rsidRDefault="0077523B" w:rsidP="0077523B">
      <w:pPr>
        <w:pStyle w:val="ListParagraph"/>
        <w:numPr>
          <w:ilvl w:val="0"/>
          <w:numId w:val="15"/>
        </w:numPr>
        <w:ind w:left="885"/>
        <w:rPr>
          <w:rFonts w:ascii="Times New Roman" w:hAnsi="Times New Roman" w:cs="Times New Roman"/>
          <w:b/>
          <w:sz w:val="24"/>
          <w:szCs w:val="24"/>
        </w:rPr>
      </w:pPr>
      <w:r w:rsidRPr="007B1EF5">
        <w:rPr>
          <w:rFonts w:ascii="Arial" w:hAnsi="Arial" w:cs="Arial"/>
          <w:b/>
        </w:rPr>
        <w:t xml:space="preserve">SELECT-OPTIONS are displayed in selection screen </w:t>
      </w:r>
      <w:proofErr w:type="spellStart"/>
      <w:r w:rsidRPr="007B1EF5">
        <w:rPr>
          <w:rFonts w:ascii="Arial" w:hAnsi="Arial" w:cs="Arial"/>
          <w:b/>
        </w:rPr>
        <w:t>where as</w:t>
      </w:r>
      <w:proofErr w:type="spellEnd"/>
      <w:r w:rsidRPr="007B1EF5">
        <w:rPr>
          <w:rFonts w:ascii="Arial" w:hAnsi="Arial" w:cs="Arial"/>
          <w:b/>
        </w:rPr>
        <w:t xml:space="preserve"> Ranges doesn’t appear in the selection screen. </w:t>
      </w:r>
    </w:p>
    <w:p w:rsidR="00940903" w:rsidRDefault="00940903" w:rsidP="00940903">
      <w:pPr>
        <w:rPr>
          <w:rFonts w:ascii="Arial" w:hAnsi="Arial" w:cs="Arial"/>
          <w:b/>
          <w:color w:val="FF0000"/>
        </w:rPr>
      </w:pPr>
      <w:r>
        <w:rPr>
          <w:rFonts w:ascii="Arial" w:hAnsi="Arial" w:cs="Arial"/>
          <w:b/>
          <w:color w:val="FF0000"/>
        </w:rPr>
        <w:t>Q</w:t>
      </w:r>
      <w:r w:rsidRPr="005A2D58">
        <w:rPr>
          <w:rFonts w:ascii="Arial" w:hAnsi="Arial" w:cs="Arial"/>
          <w:b/>
          <w:color w:val="FF0000"/>
        </w:rPr>
        <w:t>) What is the Size of the internal tables?</w:t>
      </w:r>
    </w:p>
    <w:p w:rsidR="00A63338" w:rsidRDefault="00940903" w:rsidP="00A63338">
      <w:pPr>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Internal Tables have 2</w:t>
      </w:r>
      <w:r w:rsidR="00C93BDA">
        <w:rPr>
          <w:rFonts w:ascii="Arial" w:hAnsi="Arial" w:cs="Arial"/>
          <w:b/>
        </w:rPr>
        <w:t>GB(</w:t>
      </w:r>
      <w:r w:rsidR="00792BB1">
        <w:rPr>
          <w:rFonts w:ascii="Arial" w:hAnsi="Arial" w:cs="Arial"/>
          <w:b/>
        </w:rPr>
        <w:t>G</w:t>
      </w:r>
      <w:r w:rsidRPr="005A2D58">
        <w:rPr>
          <w:rFonts w:ascii="Arial" w:hAnsi="Arial" w:cs="Arial"/>
          <w:b/>
        </w:rPr>
        <w:t>igabytes</w:t>
      </w:r>
      <w:r w:rsidR="00C93BDA">
        <w:rPr>
          <w:rFonts w:ascii="Arial" w:hAnsi="Arial" w:cs="Arial"/>
          <w:b/>
        </w:rPr>
        <w:t>)</w:t>
      </w:r>
      <w:r w:rsidRPr="005A2D58">
        <w:rPr>
          <w:rFonts w:ascii="Arial" w:hAnsi="Arial" w:cs="Arial"/>
          <w:b/>
        </w:rPr>
        <w:t xml:space="preserve"> of memory space and the initialize size is of 8 kb which can </w:t>
      </w:r>
      <w:r>
        <w:rPr>
          <w:rFonts w:ascii="Arial" w:hAnsi="Arial" w:cs="Arial"/>
          <w:b/>
        </w:rPr>
        <w:tab/>
      </w:r>
      <w:r w:rsidRPr="005A2D58">
        <w:rPr>
          <w:rFonts w:ascii="Arial" w:hAnsi="Arial" w:cs="Arial"/>
          <w:b/>
        </w:rPr>
        <w:t xml:space="preserve">be extend further. </w:t>
      </w:r>
    </w:p>
    <w:p w:rsidR="001A50C4" w:rsidRPr="00D46348" w:rsidRDefault="001A50C4" w:rsidP="001A50C4">
      <w:pPr>
        <w:rPr>
          <w:rFonts w:ascii="Arial" w:hAnsi="Arial" w:cs="Arial"/>
          <w:b/>
          <w:color w:val="FF0000"/>
        </w:rPr>
      </w:pPr>
      <w:r>
        <w:rPr>
          <w:rFonts w:ascii="Arial" w:hAnsi="Arial" w:cs="Arial"/>
          <w:b/>
          <w:color w:val="FF0000"/>
        </w:rPr>
        <w:lastRenderedPageBreak/>
        <w:t>17) Explain Some Additions to R</w:t>
      </w:r>
      <w:r w:rsidRPr="00D46348">
        <w:rPr>
          <w:rFonts w:ascii="Arial" w:hAnsi="Arial" w:cs="Arial"/>
          <w:b/>
          <w:color w:val="FF0000"/>
        </w:rPr>
        <w:t>eport statement?</w:t>
      </w:r>
    </w:p>
    <w:p w:rsidR="001A50C4" w:rsidRDefault="001A50C4" w:rsidP="001A50C4">
      <w:pPr>
        <w:rPr>
          <w:rFonts w:ascii="Arial" w:hAnsi="Arial" w:cs="Arial"/>
          <w:b/>
        </w:rPr>
      </w:pPr>
      <w:proofErr w:type="spellStart"/>
      <w:r w:rsidRPr="00D46348">
        <w:rPr>
          <w:rFonts w:ascii="Arial" w:hAnsi="Arial" w:cs="Arial"/>
          <w:b/>
        </w:rPr>
        <w:t>Ans</w:t>
      </w:r>
      <w:proofErr w:type="spellEnd"/>
      <w:r w:rsidRPr="00D46348">
        <w:rPr>
          <w:rFonts w:ascii="Arial" w:hAnsi="Arial" w:cs="Arial"/>
          <w:b/>
        </w:rPr>
        <w:t>: 1.</w:t>
      </w:r>
      <w:r w:rsidRPr="00D46348">
        <w:rPr>
          <w:rFonts w:ascii="Arial" w:hAnsi="Arial" w:cs="Arial"/>
          <w:b/>
          <w:u w:val="single"/>
        </w:rPr>
        <w:t>No standard page heading</w:t>
      </w:r>
      <w:r w:rsidRPr="00D46348">
        <w:rPr>
          <w:rFonts w:ascii="Arial" w:hAnsi="Arial" w:cs="Arial"/>
          <w:b/>
        </w:rPr>
        <w:t>: This addition is used to hide the page heading</w:t>
      </w:r>
      <w:r>
        <w:rPr>
          <w:rFonts w:ascii="Arial" w:hAnsi="Arial" w:cs="Arial"/>
          <w:b/>
        </w:rPr>
        <w:t xml:space="preserve"> in the output.</w:t>
      </w:r>
    </w:p>
    <w:p w:rsidR="001A50C4" w:rsidRPr="00D46348" w:rsidRDefault="001A50C4" w:rsidP="001A50C4">
      <w:pPr>
        <w:rPr>
          <w:rFonts w:ascii="Arial" w:hAnsi="Arial" w:cs="Arial"/>
          <w:b/>
        </w:rPr>
      </w:pPr>
      <w:r w:rsidRPr="00D46348">
        <w:rPr>
          <w:rFonts w:ascii="Arial" w:hAnsi="Arial" w:cs="Arial"/>
          <w:b/>
        </w:rPr>
        <w:t>2.</w:t>
      </w:r>
      <w:r w:rsidRPr="00D46348">
        <w:rPr>
          <w:rFonts w:ascii="Arial" w:hAnsi="Arial" w:cs="Arial"/>
          <w:b/>
          <w:u w:val="single"/>
        </w:rPr>
        <w:t xml:space="preserve"> Line size</w:t>
      </w:r>
      <w:r w:rsidRPr="00D46348">
        <w:rPr>
          <w:rFonts w:ascii="Arial" w:hAnsi="Arial" w:cs="Arial"/>
          <w:b/>
        </w:rPr>
        <w:t xml:space="preserve">: This addition is </w:t>
      </w:r>
      <w:r>
        <w:rPr>
          <w:rFonts w:ascii="Arial" w:hAnsi="Arial" w:cs="Arial"/>
          <w:b/>
        </w:rPr>
        <w:t xml:space="preserve">used to specify the width of a </w:t>
      </w:r>
      <w:r w:rsidRPr="00D46348">
        <w:rPr>
          <w:rFonts w:ascii="Arial" w:hAnsi="Arial" w:cs="Arial"/>
          <w:b/>
        </w:rPr>
        <w:t>list</w:t>
      </w:r>
      <w:r>
        <w:rPr>
          <w:rFonts w:ascii="Arial" w:hAnsi="Arial" w:cs="Arial"/>
          <w:b/>
        </w:rPr>
        <w:t xml:space="preserve"> in the </w:t>
      </w:r>
      <w:r w:rsidRPr="00D46348">
        <w:rPr>
          <w:rFonts w:ascii="Arial" w:hAnsi="Arial" w:cs="Arial"/>
          <w:b/>
        </w:rPr>
        <w:t>output.</w:t>
      </w:r>
    </w:p>
    <w:p w:rsidR="001A50C4" w:rsidRPr="00D46348" w:rsidRDefault="001A50C4" w:rsidP="001A50C4">
      <w:pPr>
        <w:rPr>
          <w:rFonts w:ascii="Arial" w:hAnsi="Arial" w:cs="Arial"/>
          <w:b/>
        </w:rPr>
      </w:pPr>
      <w:r w:rsidRPr="00D46348">
        <w:rPr>
          <w:rFonts w:ascii="Arial" w:hAnsi="Arial" w:cs="Arial"/>
          <w:b/>
        </w:rPr>
        <w:t xml:space="preserve">3. </w:t>
      </w:r>
      <w:r w:rsidRPr="00D46348">
        <w:rPr>
          <w:rFonts w:ascii="Arial" w:hAnsi="Arial" w:cs="Arial"/>
          <w:b/>
          <w:u w:val="single"/>
        </w:rPr>
        <w:t>Line count</w:t>
      </w:r>
      <w:r w:rsidRPr="00D46348">
        <w:rPr>
          <w:rFonts w:ascii="Arial" w:hAnsi="Arial" w:cs="Arial"/>
          <w:b/>
        </w:rPr>
        <w:t xml:space="preserve">: This addition is used to specify the </w:t>
      </w:r>
      <w:r>
        <w:rPr>
          <w:rFonts w:ascii="Arial" w:hAnsi="Arial" w:cs="Arial"/>
          <w:b/>
        </w:rPr>
        <w:t>length of the output list in a page.</w:t>
      </w:r>
    </w:p>
    <w:p w:rsidR="001A50C4" w:rsidRDefault="001A50C4" w:rsidP="001A50C4">
      <w:pPr>
        <w:rPr>
          <w:rFonts w:ascii="Arial" w:hAnsi="Arial" w:cs="Arial"/>
          <w:b/>
        </w:rPr>
      </w:pPr>
      <w:r w:rsidRPr="00D46348">
        <w:rPr>
          <w:rFonts w:ascii="Arial" w:hAnsi="Arial" w:cs="Arial"/>
          <w:b/>
        </w:rPr>
        <w:t xml:space="preserve">4. </w:t>
      </w:r>
      <w:r w:rsidRPr="00D46348">
        <w:rPr>
          <w:rFonts w:ascii="Arial" w:hAnsi="Arial" w:cs="Arial"/>
          <w:b/>
          <w:u w:val="single"/>
        </w:rPr>
        <w:t>Message ID</w:t>
      </w:r>
      <w:r w:rsidRPr="00D46348">
        <w:rPr>
          <w:rFonts w:ascii="Arial" w:hAnsi="Arial" w:cs="Arial"/>
          <w:b/>
        </w:rPr>
        <w:t>: This addition is used to specify the message class</w:t>
      </w:r>
    </w:p>
    <w:p w:rsidR="001A50C4" w:rsidRDefault="001A50C4" w:rsidP="00A63338">
      <w:pPr>
        <w:rPr>
          <w:rFonts w:ascii="Arial" w:hAnsi="Arial" w:cs="Arial"/>
          <w:b/>
        </w:rPr>
      </w:pPr>
    </w:p>
    <w:p w:rsidR="005051F4" w:rsidRDefault="005051F4" w:rsidP="00A63338">
      <w:pPr>
        <w:rPr>
          <w:rFonts w:ascii="Arial" w:hAnsi="Arial" w:cs="Arial"/>
          <w:b/>
        </w:rPr>
      </w:pPr>
    </w:p>
    <w:p w:rsidR="00A437D1" w:rsidRPr="00A437D1" w:rsidRDefault="00A437D1" w:rsidP="00A63338">
      <w:pPr>
        <w:rPr>
          <w:rFonts w:ascii="Arial" w:hAnsi="Arial" w:cs="Arial"/>
          <w:b/>
          <w:color w:val="FF0000"/>
        </w:rPr>
      </w:pPr>
      <w:r w:rsidRPr="00A437D1">
        <w:rPr>
          <w:rFonts w:ascii="Arial" w:hAnsi="Arial" w:cs="Arial"/>
          <w:b/>
          <w:color w:val="FF0000"/>
        </w:rPr>
        <w:t>Q) Some Keywords?</w:t>
      </w:r>
    </w:p>
    <w:p w:rsidR="00BA7538" w:rsidRDefault="00A437D1" w:rsidP="00A437D1">
      <w:pPr>
        <w:spacing w:after="0" w:line="360" w:lineRule="auto"/>
        <w:rPr>
          <w:rFonts w:ascii="Arial" w:hAnsi="Arial" w:cs="Arial"/>
          <w:b/>
          <w:color w:val="000000" w:themeColor="text1"/>
        </w:rPr>
      </w:pPr>
      <w:proofErr w:type="spellStart"/>
      <w:r>
        <w:rPr>
          <w:rFonts w:ascii="Arial" w:hAnsi="Arial" w:cs="Arial"/>
          <w:b/>
          <w:color w:val="000000" w:themeColor="text1"/>
        </w:rPr>
        <w:t>Ans:</w:t>
      </w:r>
      <w:r w:rsidR="00BA7538" w:rsidRPr="00BA7538">
        <w:rPr>
          <w:rFonts w:ascii="Arial" w:hAnsi="Arial" w:cs="Arial"/>
          <w:b/>
          <w:color w:val="000000" w:themeColor="text1"/>
          <w:u w:val="single"/>
        </w:rPr>
        <w:t>Append</w:t>
      </w:r>
      <w:proofErr w:type="spellEnd"/>
      <w:r w:rsidR="00BA7538">
        <w:rPr>
          <w:rFonts w:ascii="Arial" w:hAnsi="Arial" w:cs="Arial"/>
          <w:b/>
          <w:color w:val="000000" w:themeColor="text1"/>
        </w:rPr>
        <w:t xml:space="preserve">: </w:t>
      </w:r>
    </w:p>
    <w:p w:rsidR="004C4929" w:rsidRDefault="004C4929" w:rsidP="00A437D1">
      <w:pPr>
        <w:spacing w:after="0" w:line="360" w:lineRule="auto"/>
        <w:rPr>
          <w:rFonts w:ascii="Arial" w:hAnsi="Arial" w:cs="Arial"/>
          <w:b/>
          <w:color w:val="000000" w:themeColor="text1"/>
        </w:rPr>
      </w:pPr>
      <w:r>
        <w:rPr>
          <w:rFonts w:ascii="Arial" w:hAnsi="Arial" w:cs="Arial"/>
          <w:b/>
          <w:color w:val="000000" w:themeColor="text1"/>
        </w:rPr>
        <w:t xml:space="preserve">         It is the keyword used</w:t>
      </w:r>
      <w:r w:rsidR="00BA7538">
        <w:rPr>
          <w:rFonts w:ascii="Arial" w:hAnsi="Arial" w:cs="Arial"/>
          <w:b/>
          <w:color w:val="000000" w:themeColor="text1"/>
        </w:rPr>
        <w:t xml:space="preserve"> to </w:t>
      </w:r>
      <w:r>
        <w:rPr>
          <w:rFonts w:ascii="Arial" w:hAnsi="Arial" w:cs="Arial"/>
          <w:b/>
          <w:color w:val="000000" w:themeColor="text1"/>
        </w:rPr>
        <w:t xml:space="preserve">append record by record </w:t>
      </w:r>
      <w:r w:rsidR="00BA7538">
        <w:rPr>
          <w:rFonts w:ascii="Arial" w:hAnsi="Arial" w:cs="Arial"/>
          <w:b/>
          <w:color w:val="000000" w:themeColor="text1"/>
        </w:rPr>
        <w:t xml:space="preserve">from work area to at last record of the </w:t>
      </w:r>
    </w:p>
    <w:p w:rsidR="00A437D1" w:rsidRDefault="00BA7538" w:rsidP="00A437D1">
      <w:pPr>
        <w:spacing w:after="0" w:line="360" w:lineRule="auto"/>
        <w:rPr>
          <w:rFonts w:ascii="Arial" w:hAnsi="Arial" w:cs="Arial"/>
          <w:b/>
          <w:color w:val="000000" w:themeColor="text1"/>
        </w:rPr>
      </w:pPr>
      <w:r>
        <w:rPr>
          <w:rFonts w:ascii="Arial" w:hAnsi="Arial" w:cs="Arial"/>
          <w:b/>
          <w:color w:val="000000" w:themeColor="text1"/>
        </w:rPr>
        <w:t xml:space="preserve">internal table. </w:t>
      </w:r>
      <w:r w:rsidR="004C4929">
        <w:rPr>
          <w:rFonts w:ascii="Arial" w:hAnsi="Arial" w:cs="Arial"/>
          <w:b/>
          <w:color w:val="000000" w:themeColor="text1"/>
        </w:rPr>
        <w:t xml:space="preserve"> Syntax: APPEND &lt;</w:t>
      </w:r>
      <w:proofErr w:type="spellStart"/>
      <w:r w:rsidR="004C4929">
        <w:rPr>
          <w:rFonts w:ascii="Arial" w:hAnsi="Arial" w:cs="Arial"/>
          <w:b/>
          <w:color w:val="000000" w:themeColor="text1"/>
        </w:rPr>
        <w:t>gs_dbtab</w:t>
      </w:r>
      <w:proofErr w:type="spellEnd"/>
      <w:r w:rsidR="004C4929">
        <w:rPr>
          <w:rFonts w:ascii="Arial" w:hAnsi="Arial" w:cs="Arial"/>
          <w:b/>
          <w:color w:val="000000" w:themeColor="text1"/>
        </w:rPr>
        <w:t>&gt; TO &lt;</w:t>
      </w:r>
      <w:proofErr w:type="spellStart"/>
      <w:r w:rsidR="004C4929">
        <w:rPr>
          <w:rFonts w:ascii="Arial" w:hAnsi="Arial" w:cs="Arial"/>
          <w:b/>
          <w:color w:val="000000" w:themeColor="text1"/>
        </w:rPr>
        <w:t>gt_dbtab</w:t>
      </w:r>
      <w:proofErr w:type="spellEnd"/>
      <w:r w:rsidR="004C4929">
        <w:rPr>
          <w:rFonts w:ascii="Arial" w:hAnsi="Arial" w:cs="Arial"/>
          <w:b/>
          <w:color w:val="000000" w:themeColor="text1"/>
        </w:rPr>
        <w:t>&gt;.</w:t>
      </w:r>
    </w:p>
    <w:p w:rsidR="00CE399F" w:rsidRDefault="00CE399F" w:rsidP="00A437D1">
      <w:pPr>
        <w:spacing w:after="0" w:line="360" w:lineRule="auto"/>
        <w:rPr>
          <w:rFonts w:ascii="Arial" w:hAnsi="Arial" w:cs="Arial"/>
          <w:b/>
          <w:color w:val="000000" w:themeColor="text1"/>
        </w:rPr>
      </w:pPr>
      <w:r w:rsidRPr="00CE399F">
        <w:rPr>
          <w:rFonts w:ascii="Arial" w:hAnsi="Arial" w:cs="Arial"/>
          <w:b/>
          <w:color w:val="000000" w:themeColor="text1"/>
          <w:u w:val="single"/>
        </w:rPr>
        <w:t>Insert</w:t>
      </w:r>
      <w:r>
        <w:rPr>
          <w:rFonts w:ascii="Arial" w:hAnsi="Arial" w:cs="Arial"/>
          <w:b/>
          <w:color w:val="000000" w:themeColor="text1"/>
        </w:rPr>
        <w:t>:</w:t>
      </w:r>
    </w:p>
    <w:p w:rsidR="004C4929" w:rsidRDefault="004C4929" w:rsidP="00A437D1">
      <w:pPr>
        <w:spacing w:after="0" w:line="360" w:lineRule="auto"/>
        <w:rPr>
          <w:rFonts w:ascii="Arial" w:hAnsi="Arial" w:cs="Arial"/>
          <w:b/>
          <w:color w:val="000000" w:themeColor="text1"/>
        </w:rPr>
      </w:pPr>
      <w:r>
        <w:rPr>
          <w:rFonts w:ascii="Arial" w:hAnsi="Arial" w:cs="Arial"/>
          <w:b/>
          <w:color w:val="000000" w:themeColor="text1"/>
        </w:rPr>
        <w:t>This statement is used to insert a new record at any position of an internal table.</w:t>
      </w:r>
    </w:p>
    <w:p w:rsidR="0077523B" w:rsidRDefault="003579C6" w:rsidP="00A437D1">
      <w:pPr>
        <w:spacing w:after="0" w:line="360" w:lineRule="auto"/>
        <w:rPr>
          <w:rFonts w:ascii="Arial" w:hAnsi="Arial" w:cs="Arial"/>
          <w:b/>
          <w:color w:val="000000" w:themeColor="text1"/>
        </w:rPr>
      </w:pPr>
      <w:r>
        <w:rPr>
          <w:rFonts w:ascii="Arial" w:hAnsi="Arial" w:cs="Arial"/>
          <w:b/>
          <w:color w:val="000000" w:themeColor="text1"/>
        </w:rPr>
        <w:tab/>
      </w:r>
      <w:r w:rsidRPr="00636509">
        <w:rPr>
          <w:rFonts w:ascii="Arial" w:hAnsi="Arial" w:cs="Arial"/>
          <w:b/>
          <w:color w:val="000000" w:themeColor="text1"/>
          <w:lang w:val="pt-BR"/>
        </w:rPr>
        <w:t xml:space="preserve">Syntax : INSERT &lt;gs_final&gt; INDEX &lt;n&gt;? </w:t>
      </w:r>
      <w:r>
        <w:rPr>
          <w:rFonts w:ascii="Arial" w:hAnsi="Arial" w:cs="Arial"/>
          <w:b/>
          <w:color w:val="000000" w:themeColor="text1"/>
        </w:rPr>
        <w:t>SY-TABIX.</w:t>
      </w:r>
    </w:p>
    <w:p w:rsidR="0077226A" w:rsidRDefault="004973D7" w:rsidP="00A437D1">
      <w:pPr>
        <w:spacing w:after="0" w:line="360" w:lineRule="auto"/>
        <w:rPr>
          <w:rFonts w:ascii="Arial" w:hAnsi="Arial" w:cs="Arial"/>
          <w:b/>
          <w:color w:val="000000" w:themeColor="text1"/>
        </w:rPr>
      </w:pPr>
      <w:r w:rsidRPr="0077226A">
        <w:rPr>
          <w:rFonts w:ascii="Arial" w:hAnsi="Arial" w:cs="Arial"/>
          <w:b/>
          <w:color w:val="000000" w:themeColor="text1"/>
          <w:u w:val="single"/>
        </w:rPr>
        <w:t>C</w:t>
      </w:r>
      <w:r w:rsidR="0077226A" w:rsidRPr="0077226A">
        <w:rPr>
          <w:rFonts w:ascii="Arial" w:hAnsi="Arial" w:cs="Arial"/>
          <w:b/>
          <w:color w:val="000000" w:themeColor="text1"/>
          <w:u w:val="single"/>
        </w:rPr>
        <w:t>ollect</w:t>
      </w:r>
      <w:r>
        <w:rPr>
          <w:rFonts w:ascii="Arial" w:hAnsi="Arial" w:cs="Arial"/>
          <w:b/>
          <w:color w:val="000000" w:themeColor="text1"/>
        </w:rPr>
        <w:t>:</w:t>
      </w:r>
    </w:p>
    <w:p w:rsidR="00C53F7F" w:rsidRDefault="00C53F7F" w:rsidP="00A437D1">
      <w:pPr>
        <w:spacing w:after="0" w:line="360" w:lineRule="auto"/>
        <w:rPr>
          <w:rFonts w:ascii="Arial" w:hAnsi="Arial" w:cs="Arial"/>
          <w:b/>
          <w:color w:val="000000" w:themeColor="text1"/>
        </w:rPr>
      </w:pPr>
      <w:r>
        <w:rPr>
          <w:rFonts w:ascii="Arial" w:hAnsi="Arial" w:cs="Arial"/>
          <w:b/>
          <w:color w:val="000000" w:themeColor="text1"/>
        </w:rPr>
        <w:t xml:space="preserve">        It also used like an APPEND </w:t>
      </w:r>
      <w:r w:rsidR="000D2AD1">
        <w:rPr>
          <w:rFonts w:ascii="Arial" w:hAnsi="Arial" w:cs="Arial"/>
          <w:b/>
          <w:color w:val="000000" w:themeColor="text1"/>
        </w:rPr>
        <w:t>statement. This</w:t>
      </w:r>
      <w:r>
        <w:rPr>
          <w:rFonts w:ascii="Arial" w:hAnsi="Arial" w:cs="Arial"/>
          <w:b/>
          <w:color w:val="000000" w:themeColor="text1"/>
        </w:rPr>
        <w:t xml:space="preserve"> statement is used to compare character/string </w:t>
      </w:r>
    </w:p>
    <w:p w:rsidR="00C53F7F" w:rsidRDefault="00C53F7F" w:rsidP="00A437D1">
      <w:pPr>
        <w:spacing w:after="0" w:line="360" w:lineRule="auto"/>
        <w:rPr>
          <w:rFonts w:ascii="Arial" w:hAnsi="Arial" w:cs="Arial"/>
          <w:b/>
          <w:color w:val="000000" w:themeColor="text1"/>
        </w:rPr>
      </w:pPr>
      <w:r>
        <w:rPr>
          <w:rFonts w:ascii="Arial" w:hAnsi="Arial" w:cs="Arial"/>
          <w:b/>
          <w:color w:val="000000" w:themeColor="text1"/>
        </w:rPr>
        <w:t xml:space="preserve">fields data &amp; summarizes the numeric field data. </w:t>
      </w:r>
      <w:r w:rsidR="00655F36">
        <w:rPr>
          <w:rFonts w:ascii="Arial" w:hAnsi="Arial" w:cs="Arial"/>
          <w:b/>
          <w:color w:val="000000" w:themeColor="text1"/>
        </w:rPr>
        <w:t>It is used to display sub-</w:t>
      </w:r>
      <w:r w:rsidR="00622BE5">
        <w:rPr>
          <w:rFonts w:ascii="Arial" w:hAnsi="Arial" w:cs="Arial"/>
          <w:b/>
          <w:color w:val="000000" w:themeColor="text1"/>
        </w:rPr>
        <w:t>totals</w:t>
      </w:r>
      <w:r w:rsidR="0054557A">
        <w:rPr>
          <w:rFonts w:ascii="Arial" w:hAnsi="Arial" w:cs="Arial"/>
          <w:b/>
          <w:color w:val="000000" w:themeColor="text1"/>
        </w:rPr>
        <w:t>.</w:t>
      </w:r>
    </w:p>
    <w:p w:rsidR="00C53F7F" w:rsidRDefault="00C53F7F" w:rsidP="00A437D1">
      <w:pPr>
        <w:spacing w:after="0" w:line="360" w:lineRule="auto"/>
        <w:rPr>
          <w:rFonts w:ascii="Arial" w:hAnsi="Arial" w:cs="Arial"/>
          <w:b/>
          <w:color w:val="000000" w:themeColor="text1"/>
        </w:rPr>
      </w:pPr>
      <w:r>
        <w:rPr>
          <w:rFonts w:ascii="Arial" w:hAnsi="Arial" w:cs="Arial"/>
          <w:b/>
          <w:color w:val="000000" w:themeColor="text1"/>
        </w:rPr>
        <w:t>Syntax :</w:t>
      </w:r>
      <w:r w:rsidR="00A44BC7">
        <w:rPr>
          <w:rFonts w:ascii="Arial" w:hAnsi="Arial" w:cs="Arial"/>
          <w:b/>
          <w:color w:val="000000" w:themeColor="text1"/>
        </w:rPr>
        <w:t>COLLECT &lt;</w:t>
      </w:r>
      <w:proofErr w:type="spellStart"/>
      <w:r w:rsidR="00A44BC7">
        <w:rPr>
          <w:rFonts w:ascii="Arial" w:hAnsi="Arial" w:cs="Arial"/>
          <w:b/>
          <w:color w:val="000000" w:themeColor="text1"/>
        </w:rPr>
        <w:t>gs_source</w:t>
      </w:r>
      <w:proofErr w:type="spellEnd"/>
      <w:r w:rsidR="00A44BC7">
        <w:rPr>
          <w:rFonts w:ascii="Arial" w:hAnsi="Arial" w:cs="Arial"/>
          <w:b/>
          <w:color w:val="000000" w:themeColor="text1"/>
        </w:rPr>
        <w:t>&gt; INTO &lt;</w:t>
      </w:r>
      <w:proofErr w:type="spellStart"/>
      <w:r w:rsidR="00A44BC7">
        <w:rPr>
          <w:rFonts w:ascii="Arial" w:hAnsi="Arial" w:cs="Arial"/>
          <w:b/>
          <w:color w:val="000000" w:themeColor="text1"/>
        </w:rPr>
        <w:t>gs_collect</w:t>
      </w:r>
      <w:proofErr w:type="spellEnd"/>
      <w:r w:rsidR="00A44BC7">
        <w:rPr>
          <w:rFonts w:ascii="Arial" w:hAnsi="Arial" w:cs="Arial"/>
          <w:b/>
          <w:color w:val="000000" w:themeColor="text1"/>
        </w:rPr>
        <w:t>&gt;.</w:t>
      </w:r>
    </w:p>
    <w:p w:rsidR="00767831" w:rsidRDefault="00767831" w:rsidP="00A437D1">
      <w:pPr>
        <w:spacing w:after="0" w:line="360" w:lineRule="auto"/>
        <w:rPr>
          <w:rFonts w:ascii="Arial" w:hAnsi="Arial" w:cs="Arial"/>
          <w:b/>
          <w:color w:val="000000" w:themeColor="text1"/>
        </w:rPr>
      </w:pPr>
      <w:r w:rsidRPr="00767831">
        <w:rPr>
          <w:rFonts w:ascii="Arial" w:hAnsi="Arial" w:cs="Arial"/>
          <w:b/>
          <w:color w:val="000000" w:themeColor="text1"/>
          <w:u w:val="single"/>
        </w:rPr>
        <w:t>Lines</w:t>
      </w:r>
      <w:r>
        <w:rPr>
          <w:rFonts w:ascii="Arial" w:hAnsi="Arial" w:cs="Arial"/>
          <w:b/>
          <w:color w:val="000000" w:themeColor="text1"/>
        </w:rPr>
        <w:t>:</w:t>
      </w:r>
    </w:p>
    <w:p w:rsidR="00C70E53" w:rsidRDefault="00767831" w:rsidP="00A437D1">
      <w:pPr>
        <w:spacing w:after="0" w:line="360" w:lineRule="auto"/>
        <w:rPr>
          <w:rFonts w:ascii="Arial" w:hAnsi="Arial" w:cs="Arial"/>
          <w:b/>
          <w:color w:val="000000" w:themeColor="text1"/>
        </w:rPr>
      </w:pPr>
      <w:r>
        <w:rPr>
          <w:rFonts w:ascii="Arial" w:hAnsi="Arial" w:cs="Arial"/>
          <w:b/>
          <w:color w:val="000000" w:themeColor="text1"/>
        </w:rPr>
        <w:t xml:space="preserve">       It is the keyword which returns no of records available in the internal table.</w:t>
      </w:r>
    </w:p>
    <w:p w:rsidR="002D3C28" w:rsidRDefault="002D3C28" w:rsidP="00A437D1">
      <w:pPr>
        <w:spacing w:after="0" w:line="360" w:lineRule="auto"/>
        <w:rPr>
          <w:rFonts w:ascii="Arial" w:hAnsi="Arial" w:cs="Arial"/>
          <w:b/>
          <w:color w:val="000000" w:themeColor="text1"/>
        </w:rPr>
      </w:pPr>
      <w:r w:rsidRPr="002D3C28">
        <w:rPr>
          <w:rFonts w:ascii="Arial" w:hAnsi="Arial" w:cs="Arial"/>
          <w:b/>
          <w:color w:val="000000" w:themeColor="text1"/>
          <w:u w:val="single"/>
        </w:rPr>
        <w:t>Occurs</w:t>
      </w:r>
      <w:r>
        <w:rPr>
          <w:rFonts w:ascii="Arial" w:hAnsi="Arial" w:cs="Arial"/>
          <w:b/>
          <w:color w:val="000000" w:themeColor="text1"/>
        </w:rPr>
        <w:t>:</w:t>
      </w:r>
    </w:p>
    <w:p w:rsidR="002D3C28" w:rsidRDefault="002D3C28" w:rsidP="00A437D1">
      <w:pPr>
        <w:spacing w:after="0" w:line="360" w:lineRule="auto"/>
        <w:rPr>
          <w:rFonts w:ascii="Arial" w:hAnsi="Arial" w:cs="Arial"/>
          <w:b/>
          <w:color w:val="000000" w:themeColor="text1"/>
        </w:rPr>
      </w:pPr>
      <w:r>
        <w:rPr>
          <w:rFonts w:ascii="Arial" w:hAnsi="Arial" w:cs="Arial"/>
          <w:b/>
          <w:color w:val="000000" w:themeColor="text1"/>
        </w:rPr>
        <w:t xml:space="preserve">       It is the keyword; it allocates 8KB of memory for the internal table by default. If the data in the </w:t>
      </w:r>
    </w:p>
    <w:p w:rsidR="002D3C28" w:rsidRDefault="00420EAD" w:rsidP="00A437D1">
      <w:pPr>
        <w:spacing w:after="0" w:line="360" w:lineRule="auto"/>
        <w:rPr>
          <w:rFonts w:ascii="Arial" w:hAnsi="Arial" w:cs="Arial"/>
          <w:b/>
          <w:color w:val="000000" w:themeColor="text1"/>
        </w:rPr>
      </w:pPr>
      <w:r>
        <w:rPr>
          <w:rFonts w:ascii="Arial" w:hAnsi="Arial" w:cs="Arial"/>
          <w:b/>
          <w:color w:val="000000" w:themeColor="text1"/>
        </w:rPr>
        <w:t>Internal</w:t>
      </w:r>
      <w:r w:rsidR="002D3C28">
        <w:rPr>
          <w:rFonts w:ascii="Arial" w:hAnsi="Arial" w:cs="Arial"/>
          <w:b/>
          <w:color w:val="000000" w:themeColor="text1"/>
        </w:rPr>
        <w:t xml:space="preserve"> table exceeds 8KB then it will bring one more 8KB of memory &amp; so on up to 2GB.</w:t>
      </w:r>
    </w:p>
    <w:p w:rsidR="003A6389" w:rsidRDefault="001C776C" w:rsidP="00A437D1">
      <w:pPr>
        <w:spacing w:after="0" w:line="360" w:lineRule="auto"/>
        <w:rPr>
          <w:rFonts w:ascii="Arial" w:hAnsi="Arial" w:cs="Arial"/>
          <w:b/>
          <w:color w:val="000000" w:themeColor="text1"/>
        </w:rPr>
      </w:pPr>
      <w:r w:rsidRPr="001C776C">
        <w:rPr>
          <w:rFonts w:ascii="Arial" w:hAnsi="Arial" w:cs="Arial"/>
          <w:b/>
          <w:color w:val="000000" w:themeColor="text1"/>
          <w:u w:val="single"/>
        </w:rPr>
        <w:t>Clear</w:t>
      </w:r>
      <w:r>
        <w:rPr>
          <w:rFonts w:ascii="Arial" w:hAnsi="Arial" w:cs="Arial"/>
          <w:b/>
          <w:color w:val="000000" w:themeColor="text1"/>
        </w:rPr>
        <w:t xml:space="preserve">: It clears the contents of the work area &amp; internal table with header </w:t>
      </w:r>
      <w:proofErr w:type="spellStart"/>
      <w:r>
        <w:rPr>
          <w:rFonts w:ascii="Arial" w:hAnsi="Arial" w:cs="Arial"/>
          <w:b/>
          <w:color w:val="000000" w:themeColor="text1"/>
        </w:rPr>
        <w:t>line</w:t>
      </w:r>
      <w:r w:rsidR="00AD0E75">
        <w:rPr>
          <w:rFonts w:ascii="Arial" w:hAnsi="Arial" w:cs="Arial"/>
          <w:b/>
          <w:color w:val="000000" w:themeColor="text1"/>
        </w:rPr>
        <w:t>ITAB</w:t>
      </w:r>
      <w:proofErr w:type="spellEnd"/>
      <w:r w:rsidR="00AD0E75">
        <w:rPr>
          <w:rFonts w:ascii="Arial" w:hAnsi="Arial" w:cs="Arial"/>
          <w:b/>
          <w:color w:val="000000" w:themeColor="text1"/>
        </w:rPr>
        <w:t>[ ]</w:t>
      </w:r>
      <w:r w:rsidR="00867357">
        <w:rPr>
          <w:rFonts w:ascii="Arial" w:hAnsi="Arial" w:cs="Arial"/>
          <w:b/>
          <w:color w:val="000000" w:themeColor="text1"/>
        </w:rPr>
        <w:t xml:space="preserve">&amp; variables </w:t>
      </w:r>
    </w:p>
    <w:p w:rsidR="00651C21" w:rsidRDefault="001C776C" w:rsidP="00A437D1">
      <w:pPr>
        <w:spacing w:after="0" w:line="360" w:lineRule="auto"/>
        <w:rPr>
          <w:rFonts w:ascii="Arial" w:hAnsi="Arial" w:cs="Arial"/>
          <w:b/>
          <w:color w:val="000000" w:themeColor="text1"/>
        </w:rPr>
      </w:pPr>
      <w:r w:rsidRPr="001C776C">
        <w:rPr>
          <w:rFonts w:ascii="Arial" w:hAnsi="Arial" w:cs="Arial"/>
          <w:b/>
          <w:color w:val="000000" w:themeColor="text1"/>
          <w:u w:val="single"/>
        </w:rPr>
        <w:t>Refresh</w:t>
      </w:r>
      <w:r>
        <w:rPr>
          <w:rFonts w:ascii="Arial" w:hAnsi="Arial" w:cs="Arial"/>
          <w:b/>
          <w:color w:val="000000" w:themeColor="text1"/>
        </w:rPr>
        <w:t>:</w:t>
      </w:r>
      <w:r w:rsidR="003A6389">
        <w:rPr>
          <w:rFonts w:ascii="Arial" w:hAnsi="Arial" w:cs="Arial"/>
          <w:b/>
          <w:color w:val="000000" w:themeColor="text1"/>
        </w:rPr>
        <w:t xml:space="preserve"> It clears the contents of the internal table only.</w:t>
      </w:r>
    </w:p>
    <w:p w:rsidR="001C776C" w:rsidRDefault="001C776C" w:rsidP="00A437D1">
      <w:pPr>
        <w:spacing w:after="0" w:line="360" w:lineRule="auto"/>
        <w:rPr>
          <w:rFonts w:ascii="Arial" w:hAnsi="Arial" w:cs="Arial"/>
          <w:b/>
          <w:color w:val="000000" w:themeColor="text1"/>
        </w:rPr>
      </w:pPr>
      <w:r w:rsidRPr="001C776C">
        <w:rPr>
          <w:rFonts w:ascii="Arial" w:hAnsi="Arial" w:cs="Arial"/>
          <w:b/>
          <w:color w:val="000000" w:themeColor="text1"/>
          <w:u w:val="single"/>
        </w:rPr>
        <w:t>Free</w:t>
      </w:r>
      <w:r>
        <w:rPr>
          <w:rFonts w:ascii="Arial" w:hAnsi="Arial" w:cs="Arial"/>
          <w:b/>
          <w:color w:val="000000" w:themeColor="text1"/>
        </w:rPr>
        <w:t>:</w:t>
      </w:r>
      <w:r w:rsidR="003A6389">
        <w:rPr>
          <w:rFonts w:ascii="Arial" w:hAnsi="Arial" w:cs="Arial"/>
          <w:b/>
          <w:color w:val="000000" w:themeColor="text1"/>
        </w:rPr>
        <w:t xml:space="preserve"> It clears the contents of </w:t>
      </w:r>
      <w:r w:rsidR="00AD0E75">
        <w:rPr>
          <w:rFonts w:ascii="Arial" w:hAnsi="Arial" w:cs="Arial"/>
          <w:b/>
          <w:color w:val="000000" w:themeColor="text1"/>
        </w:rPr>
        <w:t xml:space="preserve">internal table along with allocated </w:t>
      </w:r>
      <w:r w:rsidR="00422084">
        <w:rPr>
          <w:rFonts w:ascii="Arial" w:hAnsi="Arial" w:cs="Arial"/>
          <w:b/>
          <w:color w:val="000000" w:themeColor="text1"/>
        </w:rPr>
        <w:t>memory.</w:t>
      </w:r>
    </w:p>
    <w:p w:rsidR="005601CC" w:rsidRPr="005601CC" w:rsidRDefault="005601CC" w:rsidP="005601CC">
      <w:pPr>
        <w:rPr>
          <w:rFonts w:ascii="Arial" w:hAnsi="Arial" w:cs="Arial"/>
          <w:b/>
          <w:color w:val="FF0000"/>
        </w:rPr>
      </w:pPr>
      <w:r w:rsidRPr="005601CC">
        <w:rPr>
          <w:rFonts w:ascii="Arial" w:hAnsi="Arial" w:cs="Arial"/>
          <w:b/>
          <w:color w:val="FF0000"/>
        </w:rPr>
        <w:t>1</w:t>
      </w:r>
      <w:r w:rsidR="00BF3F80">
        <w:rPr>
          <w:rFonts w:ascii="Arial" w:hAnsi="Arial" w:cs="Arial"/>
          <w:b/>
          <w:color w:val="FF0000"/>
        </w:rPr>
        <w:t>8</w:t>
      </w:r>
      <w:r w:rsidRPr="005601CC">
        <w:rPr>
          <w:rFonts w:ascii="Arial" w:hAnsi="Arial" w:cs="Arial"/>
          <w:b/>
          <w:color w:val="FF0000"/>
        </w:rPr>
        <w:t>) Explain some of the useful additions of WRITE statement?</w:t>
      </w:r>
    </w:p>
    <w:p w:rsidR="005601CC" w:rsidRPr="005A2D58" w:rsidRDefault="005601CC" w:rsidP="005601CC">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Some of the useful Additions to WRITE statement.</w:t>
      </w:r>
    </w:p>
    <w:p w:rsidR="005601CC" w:rsidRPr="005A2D58" w:rsidRDefault="005601CC" w:rsidP="00C36397">
      <w:pPr>
        <w:pStyle w:val="ListParagraph"/>
        <w:numPr>
          <w:ilvl w:val="0"/>
          <w:numId w:val="1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....WRITE: / ----&gt;</w:t>
      </w:r>
      <w:r>
        <w:rPr>
          <w:rFonts w:ascii="Arial" w:hAnsi="Arial" w:cs="Arial"/>
          <w:b/>
          <w:color w:val="000000" w:themeColor="text1"/>
          <w:szCs w:val="22"/>
        </w:rPr>
        <w:t>It is used to d</w:t>
      </w:r>
      <w:r w:rsidRPr="005A2D58">
        <w:rPr>
          <w:rFonts w:ascii="Arial" w:hAnsi="Arial" w:cs="Arial"/>
          <w:b/>
          <w:color w:val="000000" w:themeColor="text1"/>
          <w:szCs w:val="22"/>
        </w:rPr>
        <w:t>isplay the data in a new line.</w:t>
      </w:r>
    </w:p>
    <w:p w:rsidR="005601CC" w:rsidRDefault="005601CC" w:rsidP="00C36397">
      <w:pPr>
        <w:pStyle w:val="ListParagraph"/>
        <w:numPr>
          <w:ilvl w:val="0"/>
          <w:numId w:val="1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....WRITE: /n (m) -----&gt;Displays 'm' characters form position 'n'.</w:t>
      </w:r>
    </w:p>
    <w:p w:rsidR="005601CC" w:rsidRPr="005A2D58" w:rsidRDefault="005601CC" w:rsidP="00C36397">
      <w:pPr>
        <w:pStyle w:val="ListParagraph"/>
        <w:numPr>
          <w:ilvl w:val="0"/>
          <w:numId w:val="13"/>
        </w:numPr>
        <w:spacing w:after="0" w:line="360" w:lineRule="auto"/>
        <w:rPr>
          <w:rFonts w:ascii="Arial" w:hAnsi="Arial" w:cs="Arial"/>
          <w:b/>
          <w:color w:val="000000" w:themeColor="text1"/>
          <w:szCs w:val="22"/>
        </w:rPr>
      </w:pPr>
      <w:r>
        <w:rPr>
          <w:rFonts w:ascii="Arial" w:hAnsi="Arial" w:cs="Arial"/>
          <w:b/>
          <w:color w:val="000000" w:themeColor="text1"/>
          <w:szCs w:val="22"/>
        </w:rPr>
        <w:t>…UNDER OTHER OBJECT ---&gt;To display the data under the previous displayed data.</w:t>
      </w:r>
    </w:p>
    <w:p w:rsidR="005601CC" w:rsidRDefault="005601CC" w:rsidP="00C36397">
      <w:pPr>
        <w:pStyle w:val="ListParagraph"/>
        <w:numPr>
          <w:ilvl w:val="0"/>
          <w:numId w:val="1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....COLOR ----&gt;</w:t>
      </w:r>
      <w:r>
        <w:rPr>
          <w:rFonts w:ascii="Arial" w:hAnsi="Arial" w:cs="Arial"/>
          <w:b/>
          <w:color w:val="000000" w:themeColor="text1"/>
          <w:szCs w:val="22"/>
        </w:rPr>
        <w:t xml:space="preserve">It is used to </w:t>
      </w:r>
      <w:r w:rsidRPr="005A2D58">
        <w:rPr>
          <w:rFonts w:ascii="Arial" w:hAnsi="Arial" w:cs="Arial"/>
          <w:b/>
          <w:color w:val="000000" w:themeColor="text1"/>
          <w:szCs w:val="22"/>
        </w:rPr>
        <w:t>displ</w:t>
      </w:r>
      <w:r>
        <w:rPr>
          <w:rFonts w:ascii="Arial" w:hAnsi="Arial" w:cs="Arial"/>
          <w:b/>
          <w:color w:val="000000" w:themeColor="text1"/>
          <w:szCs w:val="22"/>
        </w:rPr>
        <w:t>ay the data in different colors. color codes[0 – 7]</w:t>
      </w:r>
    </w:p>
    <w:p w:rsidR="005601CC" w:rsidRDefault="005601CC" w:rsidP="00C36397">
      <w:pPr>
        <w:pStyle w:val="ListParagraph"/>
        <w:numPr>
          <w:ilvl w:val="0"/>
          <w:numId w:val="13"/>
        </w:numPr>
        <w:spacing w:after="0" w:line="360" w:lineRule="auto"/>
        <w:rPr>
          <w:rFonts w:ascii="Arial" w:hAnsi="Arial" w:cs="Arial"/>
          <w:b/>
          <w:color w:val="000000" w:themeColor="text1"/>
          <w:szCs w:val="22"/>
        </w:rPr>
      </w:pPr>
      <w:r>
        <w:rPr>
          <w:rFonts w:ascii="Arial" w:hAnsi="Arial" w:cs="Arial"/>
          <w:b/>
          <w:color w:val="000000" w:themeColor="text1"/>
          <w:szCs w:val="22"/>
        </w:rPr>
        <w:t xml:space="preserve">…LEFT-JUSTIFIED/CENTERED/RIGHT-JUSTIFIED: These are used to adjust the data at    </w:t>
      </w:r>
    </w:p>
    <w:p w:rsidR="005601CC" w:rsidRPr="005A2D58" w:rsidRDefault="005601CC" w:rsidP="005601CC">
      <w:pPr>
        <w:pStyle w:val="ListParagraph"/>
        <w:spacing w:after="0" w:line="360" w:lineRule="auto"/>
        <w:ind w:left="1146"/>
        <w:rPr>
          <w:rFonts w:ascii="Arial" w:hAnsi="Arial" w:cs="Arial"/>
          <w:b/>
          <w:color w:val="000000" w:themeColor="text1"/>
          <w:szCs w:val="22"/>
        </w:rPr>
      </w:pPr>
      <w:r>
        <w:rPr>
          <w:rFonts w:ascii="Arial" w:hAnsi="Arial" w:cs="Arial"/>
          <w:b/>
          <w:color w:val="000000" w:themeColor="text1"/>
          <w:szCs w:val="22"/>
        </w:rPr>
        <w:t>left hand side, center &amp; right hand side.</w:t>
      </w:r>
    </w:p>
    <w:p w:rsidR="005601CC" w:rsidRPr="005A2D58" w:rsidRDefault="005601CC" w:rsidP="00C36397">
      <w:pPr>
        <w:pStyle w:val="ListParagraph"/>
        <w:numPr>
          <w:ilvl w:val="0"/>
          <w:numId w:val="1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....AS CHECKBOX ----&gt;Display the checkboxes in the output.</w:t>
      </w:r>
    </w:p>
    <w:p w:rsidR="005601CC" w:rsidRDefault="005601CC" w:rsidP="00C36397">
      <w:pPr>
        <w:pStyle w:val="ListParagraph"/>
        <w:numPr>
          <w:ilvl w:val="0"/>
          <w:numId w:val="13"/>
        </w:numPr>
        <w:spacing w:after="0" w:line="360" w:lineRule="auto"/>
        <w:rPr>
          <w:rFonts w:ascii="Arial" w:hAnsi="Arial" w:cs="Arial"/>
          <w:b/>
          <w:color w:val="000000" w:themeColor="text1"/>
          <w:szCs w:val="22"/>
        </w:rPr>
      </w:pPr>
      <w:r>
        <w:rPr>
          <w:rFonts w:ascii="Arial" w:hAnsi="Arial" w:cs="Arial"/>
          <w:b/>
          <w:color w:val="000000" w:themeColor="text1"/>
          <w:szCs w:val="22"/>
        </w:rPr>
        <w:t>....EDIT MASK</w:t>
      </w:r>
      <w:r w:rsidRPr="005A2D58">
        <w:rPr>
          <w:rFonts w:ascii="Arial" w:hAnsi="Arial" w:cs="Arial"/>
          <w:b/>
          <w:color w:val="000000" w:themeColor="text1"/>
          <w:szCs w:val="22"/>
        </w:rPr>
        <w:t xml:space="preserve"> ----&gt;</w:t>
      </w:r>
      <w:r>
        <w:rPr>
          <w:rFonts w:ascii="Arial" w:hAnsi="Arial" w:cs="Arial"/>
          <w:b/>
          <w:color w:val="000000" w:themeColor="text1"/>
          <w:szCs w:val="22"/>
        </w:rPr>
        <w:t xml:space="preserve"> It is used to display the mask on confidential data.</w:t>
      </w:r>
    </w:p>
    <w:p w:rsidR="005601CC" w:rsidRPr="005A2D58" w:rsidRDefault="005601CC" w:rsidP="00C36397">
      <w:pPr>
        <w:pStyle w:val="ListParagraph"/>
        <w:numPr>
          <w:ilvl w:val="0"/>
          <w:numId w:val="13"/>
        </w:numPr>
        <w:spacing w:after="0" w:line="360" w:lineRule="auto"/>
        <w:rPr>
          <w:rFonts w:ascii="Arial" w:hAnsi="Arial" w:cs="Arial"/>
          <w:b/>
          <w:color w:val="000000" w:themeColor="text1"/>
          <w:szCs w:val="22"/>
        </w:rPr>
      </w:pPr>
      <w:r>
        <w:rPr>
          <w:rFonts w:ascii="Arial" w:hAnsi="Arial" w:cs="Arial"/>
          <w:b/>
          <w:color w:val="000000" w:themeColor="text1"/>
          <w:szCs w:val="22"/>
        </w:rPr>
        <w:t>…</w:t>
      </w:r>
      <w:r w:rsidR="009632F4">
        <w:rPr>
          <w:rFonts w:ascii="Arial" w:hAnsi="Arial" w:cs="Arial"/>
          <w:b/>
          <w:color w:val="000000" w:themeColor="text1"/>
          <w:szCs w:val="22"/>
        </w:rPr>
        <w:t>INPUT:</w:t>
      </w:r>
      <w:r>
        <w:rPr>
          <w:rFonts w:ascii="Arial" w:hAnsi="Arial" w:cs="Arial"/>
          <w:b/>
          <w:color w:val="000000" w:themeColor="text1"/>
          <w:szCs w:val="22"/>
        </w:rPr>
        <w:t xml:space="preserve"> It is used to make output list as editable.</w:t>
      </w:r>
    </w:p>
    <w:p w:rsidR="005601CC" w:rsidRDefault="005601CC" w:rsidP="00C36397">
      <w:pPr>
        <w:pStyle w:val="ListParagraph"/>
        <w:numPr>
          <w:ilvl w:val="0"/>
          <w:numId w:val="13"/>
        </w:numPr>
        <w:spacing w:after="0" w:line="360" w:lineRule="auto"/>
        <w:rPr>
          <w:rFonts w:ascii="Arial" w:hAnsi="Arial" w:cs="Arial"/>
          <w:b/>
          <w:color w:val="000000" w:themeColor="text1"/>
          <w:szCs w:val="22"/>
        </w:rPr>
      </w:pPr>
      <w:r w:rsidRPr="005A2D58">
        <w:rPr>
          <w:rFonts w:ascii="Arial" w:hAnsi="Arial" w:cs="Arial"/>
          <w:b/>
          <w:color w:val="000000" w:themeColor="text1"/>
          <w:szCs w:val="22"/>
        </w:rPr>
        <w:lastRenderedPageBreak/>
        <w:t>....NO_GAP ----&gt;To remove the gaps in the data.</w:t>
      </w:r>
    </w:p>
    <w:p w:rsidR="005601CC" w:rsidRPr="005A2D58" w:rsidRDefault="005601CC" w:rsidP="00C36397">
      <w:pPr>
        <w:pStyle w:val="ListParagraph"/>
        <w:numPr>
          <w:ilvl w:val="0"/>
          <w:numId w:val="13"/>
        </w:numPr>
        <w:spacing w:after="0" w:line="360" w:lineRule="auto"/>
        <w:rPr>
          <w:rFonts w:ascii="Arial" w:hAnsi="Arial" w:cs="Arial"/>
          <w:b/>
          <w:color w:val="000000" w:themeColor="text1"/>
          <w:szCs w:val="22"/>
        </w:rPr>
      </w:pPr>
      <w:r>
        <w:rPr>
          <w:rFonts w:ascii="Arial" w:hAnsi="Arial" w:cs="Arial"/>
          <w:b/>
          <w:color w:val="000000" w:themeColor="text1"/>
          <w:szCs w:val="22"/>
        </w:rPr>
        <w:t>…CURRENCY:  It is used to specify the currency keys for the currency data variables.</w:t>
      </w:r>
    </w:p>
    <w:p w:rsidR="005601CC" w:rsidRDefault="005601CC" w:rsidP="00C36397">
      <w:pPr>
        <w:pStyle w:val="ListParagraph"/>
        <w:numPr>
          <w:ilvl w:val="0"/>
          <w:numId w:val="13"/>
        </w:numPr>
        <w:spacing w:after="0" w:line="360" w:lineRule="auto"/>
        <w:rPr>
          <w:rFonts w:ascii="Arial" w:hAnsi="Arial" w:cs="Arial"/>
          <w:b/>
          <w:color w:val="000000" w:themeColor="text1"/>
          <w:szCs w:val="22"/>
        </w:rPr>
      </w:pPr>
      <w:r w:rsidRPr="005A2D58">
        <w:rPr>
          <w:rFonts w:ascii="Arial" w:hAnsi="Arial" w:cs="Arial"/>
          <w:b/>
          <w:color w:val="000000" w:themeColor="text1"/>
          <w:szCs w:val="22"/>
        </w:rPr>
        <w:t>....UNIT ----&gt;</w:t>
      </w:r>
      <w:r>
        <w:rPr>
          <w:rFonts w:ascii="Arial" w:hAnsi="Arial" w:cs="Arial"/>
          <w:b/>
          <w:color w:val="000000" w:themeColor="text1"/>
          <w:szCs w:val="22"/>
        </w:rPr>
        <w:t xml:space="preserve"> It is used to specify the required units while displaying the </w:t>
      </w:r>
      <w:r w:rsidRPr="005A2D58">
        <w:rPr>
          <w:rFonts w:ascii="Arial" w:hAnsi="Arial" w:cs="Arial"/>
          <w:b/>
          <w:color w:val="000000" w:themeColor="text1"/>
          <w:szCs w:val="22"/>
        </w:rPr>
        <w:t>quantity data.</w:t>
      </w:r>
    </w:p>
    <w:p w:rsidR="005601CC" w:rsidRDefault="005601CC" w:rsidP="00C36397">
      <w:pPr>
        <w:pStyle w:val="ListParagraph"/>
        <w:numPr>
          <w:ilvl w:val="0"/>
          <w:numId w:val="13"/>
        </w:numPr>
        <w:spacing w:after="0" w:line="360" w:lineRule="auto"/>
        <w:rPr>
          <w:rFonts w:ascii="Arial" w:hAnsi="Arial" w:cs="Arial"/>
          <w:b/>
          <w:color w:val="000000" w:themeColor="text1"/>
          <w:szCs w:val="22"/>
        </w:rPr>
      </w:pPr>
      <w:r>
        <w:rPr>
          <w:rFonts w:ascii="Arial" w:hAnsi="Arial" w:cs="Arial"/>
          <w:b/>
          <w:color w:val="000000" w:themeColor="text1"/>
          <w:szCs w:val="22"/>
        </w:rPr>
        <w:t xml:space="preserve">…HOTSPOT : It is used to display the hand symbols on the output data when the cursor  </w:t>
      </w:r>
    </w:p>
    <w:p w:rsidR="005601CC" w:rsidRDefault="005601CC" w:rsidP="005601CC">
      <w:pPr>
        <w:pStyle w:val="ListParagraph"/>
        <w:spacing w:after="0" w:line="360" w:lineRule="auto"/>
        <w:ind w:left="1146"/>
        <w:rPr>
          <w:rFonts w:ascii="Arial" w:hAnsi="Arial" w:cs="Arial"/>
          <w:b/>
          <w:color w:val="000000" w:themeColor="text1"/>
          <w:szCs w:val="22"/>
        </w:rPr>
      </w:pPr>
      <w:r>
        <w:rPr>
          <w:rFonts w:ascii="Arial" w:hAnsi="Arial" w:cs="Arial"/>
          <w:b/>
          <w:color w:val="000000" w:themeColor="text1"/>
          <w:szCs w:val="22"/>
        </w:rPr>
        <w:t>is placed.</w:t>
      </w:r>
    </w:p>
    <w:p w:rsidR="00A17BD8" w:rsidRPr="00E75837" w:rsidRDefault="00A63338" w:rsidP="00A17BD8">
      <w:pPr>
        <w:rPr>
          <w:rFonts w:ascii="Arial" w:hAnsi="Arial" w:cs="Arial"/>
          <w:b/>
          <w:color w:val="FF0000"/>
        </w:rPr>
      </w:pPr>
      <w:r>
        <w:rPr>
          <w:rFonts w:ascii="Arial" w:hAnsi="Arial" w:cs="Arial"/>
          <w:b/>
          <w:color w:val="FF0000"/>
        </w:rPr>
        <w:t>Q</w:t>
      </w:r>
      <w:r w:rsidR="00A17BD8">
        <w:rPr>
          <w:rFonts w:ascii="Arial" w:hAnsi="Arial" w:cs="Arial"/>
          <w:b/>
          <w:color w:val="FF0000"/>
        </w:rPr>
        <w:t>)</w:t>
      </w:r>
      <w:r w:rsidR="00A17BD8" w:rsidRPr="00826124">
        <w:rPr>
          <w:rFonts w:ascii="Arial" w:hAnsi="Arial" w:cs="Arial"/>
          <w:b/>
          <w:color w:val="FF0000"/>
        </w:rPr>
        <w:t xml:space="preserve"> What is the basic Difference between internal tables and database tables? How can we </w:t>
      </w:r>
      <w:r w:rsidR="00A17BD8">
        <w:rPr>
          <w:rFonts w:ascii="Arial" w:hAnsi="Arial" w:cs="Arial"/>
          <w:b/>
          <w:color w:val="FF0000"/>
        </w:rPr>
        <w:t>differentiate</w:t>
      </w:r>
      <w:r w:rsidR="00A17BD8" w:rsidRPr="00E75837">
        <w:rPr>
          <w:rFonts w:ascii="Arial" w:hAnsi="Arial" w:cs="Arial"/>
          <w:b/>
          <w:color w:val="FF0000"/>
        </w:rPr>
        <w:t xml:space="preserve"> by looking at the tables? And how Handling of Internal Tables?</w:t>
      </w:r>
    </w:p>
    <w:p w:rsidR="00A17BD8" w:rsidRDefault="00A17BD8" w:rsidP="00A17BD8">
      <w:pPr>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 basic Difference is database t</w:t>
      </w:r>
      <w:r>
        <w:rPr>
          <w:rFonts w:ascii="Arial" w:hAnsi="Arial" w:cs="Arial"/>
          <w:b/>
        </w:rPr>
        <w:t>ables are Stored in DB Server a</w:t>
      </w:r>
      <w:r w:rsidRPr="005A2D58">
        <w:rPr>
          <w:rFonts w:ascii="Arial" w:hAnsi="Arial" w:cs="Arial"/>
          <w:b/>
        </w:rPr>
        <w:t xml:space="preserve">nd the internal tables are </w:t>
      </w:r>
      <w:r>
        <w:rPr>
          <w:rFonts w:ascii="Arial" w:hAnsi="Arial" w:cs="Arial"/>
          <w:b/>
        </w:rPr>
        <w:tab/>
      </w:r>
      <w:r w:rsidRPr="005A2D58">
        <w:rPr>
          <w:rFonts w:ascii="Arial" w:hAnsi="Arial" w:cs="Arial"/>
          <w:b/>
        </w:rPr>
        <w:t>virtual tables these are created run time only.</w:t>
      </w:r>
    </w:p>
    <w:p w:rsidR="00A17BD8" w:rsidRDefault="00A17BD8" w:rsidP="00A17BD8"/>
    <w:p w:rsidR="00B04F85" w:rsidRPr="00B04F85" w:rsidRDefault="00B04F85" w:rsidP="00B04F85">
      <w:pPr>
        <w:rPr>
          <w:rFonts w:ascii="Arial" w:hAnsi="Arial" w:cs="Arial"/>
          <w:b/>
          <w:color w:val="FF0000"/>
        </w:rPr>
      </w:pPr>
      <w:r w:rsidRPr="00B04F85">
        <w:rPr>
          <w:rFonts w:ascii="Arial" w:hAnsi="Arial" w:cs="Arial"/>
          <w:b/>
          <w:color w:val="FF0000"/>
        </w:rPr>
        <w:t>1</w:t>
      </w:r>
      <w:r w:rsidR="00BF3F80">
        <w:rPr>
          <w:rFonts w:ascii="Arial" w:hAnsi="Arial" w:cs="Arial"/>
          <w:b/>
          <w:color w:val="FF0000"/>
        </w:rPr>
        <w:t>9</w:t>
      </w:r>
      <w:r w:rsidRPr="00B04F85">
        <w:rPr>
          <w:rFonts w:ascii="Arial" w:hAnsi="Arial" w:cs="Arial"/>
          <w:b/>
          <w:color w:val="FF0000"/>
        </w:rPr>
        <w:t>) Explain about the System Fields with which you have worked?</w:t>
      </w:r>
    </w:p>
    <w:tbl>
      <w:tblPr>
        <w:tblStyle w:val="TableGrid"/>
        <w:tblW w:w="0" w:type="auto"/>
        <w:tblLook w:val="04A0" w:firstRow="1" w:lastRow="0" w:firstColumn="1" w:lastColumn="0" w:noHBand="0" w:noVBand="1"/>
      </w:tblPr>
      <w:tblGrid>
        <w:gridCol w:w="5353"/>
        <w:gridCol w:w="5353"/>
      </w:tblGrid>
      <w:tr w:rsidR="00B04F85" w:rsidTr="00A9118A">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INDEX</w:t>
            </w:r>
          </w:p>
        </w:tc>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Index of the loop</w:t>
            </w:r>
          </w:p>
        </w:tc>
      </w:tr>
      <w:tr w:rsidR="00B04F85" w:rsidTr="00A9118A">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DATUM</w:t>
            </w:r>
          </w:p>
        </w:tc>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Current system date</w:t>
            </w:r>
          </w:p>
        </w:tc>
      </w:tr>
      <w:tr w:rsidR="00B04F85" w:rsidTr="00A9118A">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UZEIT</w:t>
            </w:r>
          </w:p>
        </w:tc>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Current system time</w:t>
            </w:r>
          </w:p>
        </w:tc>
      </w:tr>
      <w:tr w:rsidR="00B04F85" w:rsidTr="00A9118A">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SUBRC</w:t>
            </w:r>
          </w:p>
        </w:tc>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 xml:space="preserve"> Written code of the ABAP keywords</w:t>
            </w:r>
          </w:p>
        </w:tc>
      </w:tr>
      <w:tr w:rsidR="00B04F85" w:rsidTr="00A9118A">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TABIX</w:t>
            </w:r>
          </w:p>
        </w:tc>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Index of an internal table</w:t>
            </w:r>
          </w:p>
        </w:tc>
      </w:tr>
      <w:tr w:rsidR="00B04F85" w:rsidTr="00A9118A">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DBCNT</w:t>
            </w:r>
          </w:p>
        </w:tc>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The no. of extracted records from the database</w:t>
            </w:r>
          </w:p>
        </w:tc>
      </w:tr>
      <w:tr w:rsidR="00B04F85" w:rsidTr="00A9118A">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BATCH</w:t>
            </w:r>
          </w:p>
        </w:tc>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Program is running in back ground</w:t>
            </w:r>
          </w:p>
        </w:tc>
      </w:tr>
      <w:tr w:rsidR="00B04F85" w:rsidTr="00A9118A">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REPID</w:t>
            </w:r>
          </w:p>
        </w:tc>
        <w:tc>
          <w:tcPr>
            <w:tcW w:w="5353" w:type="dxa"/>
          </w:tcPr>
          <w:p w:rsidR="00B04F85" w:rsidRDefault="00B04F85" w:rsidP="00A9118A">
            <w:pPr>
              <w:spacing w:line="360" w:lineRule="auto"/>
              <w:rPr>
                <w:rFonts w:ascii="Arial" w:hAnsi="Arial" w:cs="Arial"/>
                <w:b/>
                <w:color w:val="000000" w:themeColor="text1"/>
              </w:rPr>
            </w:pPr>
            <w:r>
              <w:rPr>
                <w:rFonts w:ascii="Arial" w:hAnsi="Arial" w:cs="Arial"/>
                <w:b/>
                <w:color w:val="000000" w:themeColor="text1"/>
              </w:rPr>
              <w:t>Current program name</w:t>
            </w:r>
          </w:p>
        </w:tc>
      </w:tr>
    </w:tbl>
    <w:p w:rsidR="00AE0A0A" w:rsidRPr="00BF3F80" w:rsidRDefault="002004A0" w:rsidP="00BF3F80">
      <w:pPr>
        <w:rPr>
          <w:rFonts w:ascii="Arial" w:hAnsi="Arial" w:cs="Arial"/>
          <w:b/>
          <w:color w:val="FF0000"/>
        </w:rPr>
      </w:pPr>
      <w:r>
        <w:rPr>
          <w:rFonts w:ascii="Arial" w:hAnsi="Arial" w:cs="Arial"/>
          <w:b/>
          <w:color w:val="FF0000"/>
        </w:rPr>
        <w:t>20</w:t>
      </w:r>
      <w:r w:rsidR="00BF3F80" w:rsidRPr="00BF3F80">
        <w:rPr>
          <w:rFonts w:ascii="Arial" w:hAnsi="Arial" w:cs="Arial"/>
          <w:b/>
          <w:color w:val="FF0000"/>
        </w:rPr>
        <w:t xml:space="preserve">) </w:t>
      </w:r>
      <w:r w:rsidR="00AE0A0A" w:rsidRPr="00BF3F80">
        <w:rPr>
          <w:rFonts w:ascii="Arial" w:hAnsi="Arial" w:cs="Arial"/>
          <w:b/>
          <w:color w:val="FF0000"/>
        </w:rPr>
        <w:t>Explain about String Comparison Operations and Mathematic Functions?</w:t>
      </w:r>
    </w:p>
    <w:p w:rsidR="00AE0A0A" w:rsidRPr="005A2D58" w:rsidRDefault="00AE0A0A" w:rsidP="00AE0A0A">
      <w:pPr>
        <w:spacing w:after="0" w:line="360" w:lineRule="auto"/>
        <w:ind w:left="66"/>
        <w:rPr>
          <w:rFonts w:ascii="Arial" w:hAnsi="Arial" w:cs="Arial"/>
          <w:b/>
          <w:color w:val="000000" w:themeColor="text1"/>
        </w:rPr>
      </w:pPr>
      <w:proofErr w:type="spellStart"/>
      <w:r w:rsidRPr="00543B72">
        <w:rPr>
          <w:rFonts w:ascii="Arial" w:hAnsi="Arial" w:cs="Arial"/>
          <w:b/>
        </w:rPr>
        <w:t>Ans</w:t>
      </w:r>
      <w:proofErr w:type="spellEnd"/>
      <w:r w:rsidRPr="00543B72">
        <w:rPr>
          <w:rFonts w:ascii="Arial" w:hAnsi="Arial" w:cs="Arial"/>
          <w:b/>
        </w:rPr>
        <w:t>:</w:t>
      </w:r>
      <w:r w:rsidRPr="00543B72">
        <w:rPr>
          <w:rFonts w:ascii="Arial" w:hAnsi="Arial" w:cs="Arial"/>
          <w:b/>
        </w:rPr>
        <w:tab/>
      </w:r>
      <w:r w:rsidRPr="00212621">
        <w:rPr>
          <w:rFonts w:ascii="Arial" w:hAnsi="Arial" w:cs="Arial"/>
          <w:b/>
          <w:color w:val="000000" w:themeColor="text1"/>
          <w:u w:val="single"/>
        </w:rPr>
        <w:t>String comparison operators: -</w:t>
      </w:r>
      <w:r w:rsidRPr="005A2D58">
        <w:rPr>
          <w:rFonts w:ascii="Arial" w:hAnsi="Arial" w:cs="Arial"/>
          <w:b/>
          <w:color w:val="000000" w:themeColor="text1"/>
        </w:rPr>
        <w:t xml:space="preserve">The below string comparison operators can be used to </w:t>
      </w:r>
      <w:r w:rsidRPr="005A2D58">
        <w:rPr>
          <w:rFonts w:ascii="Arial" w:hAnsi="Arial" w:cs="Arial"/>
          <w:b/>
          <w:color w:val="000000" w:themeColor="text1"/>
        </w:rPr>
        <w:tab/>
      </w:r>
      <w:r w:rsidRPr="005A2D58">
        <w:rPr>
          <w:rFonts w:ascii="Arial" w:hAnsi="Arial" w:cs="Arial"/>
          <w:b/>
          <w:color w:val="000000" w:themeColor="text1"/>
        </w:rPr>
        <w:tab/>
      </w:r>
      <w:r w:rsidRPr="005A2D58">
        <w:rPr>
          <w:rFonts w:ascii="Arial" w:hAnsi="Arial" w:cs="Arial"/>
          <w:b/>
          <w:color w:val="000000" w:themeColor="text1"/>
        </w:rPr>
        <w:tab/>
      </w:r>
      <w:r w:rsidRPr="005A2D58">
        <w:rPr>
          <w:rFonts w:ascii="Arial" w:hAnsi="Arial" w:cs="Arial"/>
          <w:b/>
          <w:color w:val="000000" w:themeColor="text1"/>
        </w:rPr>
        <w:tab/>
      </w:r>
      <w:r w:rsidRPr="005A2D58">
        <w:rPr>
          <w:rFonts w:ascii="Arial" w:hAnsi="Arial" w:cs="Arial"/>
          <w:b/>
          <w:color w:val="000000" w:themeColor="text1"/>
        </w:rPr>
        <w:tab/>
      </w:r>
      <w:r w:rsidRPr="005A2D58">
        <w:rPr>
          <w:rFonts w:ascii="Arial" w:hAnsi="Arial" w:cs="Arial"/>
          <w:b/>
          <w:color w:val="000000" w:themeColor="text1"/>
        </w:rPr>
        <w:tab/>
        <w:t>compare the string data variables.</w:t>
      </w:r>
    </w:p>
    <w:tbl>
      <w:tblPr>
        <w:tblW w:w="2800" w:type="dxa"/>
        <w:tblInd w:w="2561" w:type="dxa"/>
        <w:tblLook w:val="04A0" w:firstRow="1" w:lastRow="0" w:firstColumn="1" w:lastColumn="0" w:noHBand="0" w:noVBand="1"/>
      </w:tblPr>
      <w:tblGrid>
        <w:gridCol w:w="2800"/>
      </w:tblGrid>
      <w:tr w:rsidR="00AE0A0A" w:rsidRPr="005A2D58" w:rsidTr="00A9118A">
        <w:trPr>
          <w:trHeight w:val="300"/>
        </w:trPr>
        <w:tc>
          <w:tcPr>
            <w:tcW w:w="2800" w:type="dxa"/>
            <w:tcBorders>
              <w:top w:val="single" w:sz="4" w:space="0" w:color="auto"/>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Operator</w:t>
            </w:r>
          </w:p>
        </w:tc>
      </w:tr>
      <w:tr w:rsidR="00AE0A0A" w:rsidRPr="005A2D58" w:rsidTr="00A9118A">
        <w:trPr>
          <w:trHeight w:val="300"/>
        </w:trPr>
        <w:tc>
          <w:tcPr>
            <w:tcW w:w="2800" w:type="dxa"/>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Contains Any (CA)</w:t>
            </w:r>
          </w:p>
        </w:tc>
      </w:tr>
      <w:tr w:rsidR="00AE0A0A" w:rsidRPr="005A2D58" w:rsidTr="00A9118A">
        <w:trPr>
          <w:trHeight w:val="300"/>
        </w:trPr>
        <w:tc>
          <w:tcPr>
            <w:tcW w:w="2800" w:type="dxa"/>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 Contains</w:t>
            </w:r>
            <w:r>
              <w:rPr>
                <w:rFonts w:ascii="Arial" w:eastAsia="Times New Roman" w:hAnsi="Arial" w:cs="Arial"/>
                <w:b/>
                <w:color w:val="000000"/>
              </w:rPr>
              <w:t xml:space="preserve"> Not</w:t>
            </w:r>
            <w:r w:rsidRPr="005A2D58">
              <w:rPr>
                <w:rFonts w:ascii="Arial" w:eastAsia="Times New Roman" w:hAnsi="Arial" w:cs="Arial"/>
                <w:b/>
                <w:color w:val="000000"/>
              </w:rPr>
              <w:t xml:space="preserve"> Any (NA)</w:t>
            </w:r>
          </w:p>
        </w:tc>
      </w:tr>
      <w:tr w:rsidR="00AE0A0A" w:rsidRPr="005A2D58" w:rsidTr="00A9118A">
        <w:trPr>
          <w:trHeight w:val="300"/>
        </w:trPr>
        <w:tc>
          <w:tcPr>
            <w:tcW w:w="2800" w:type="dxa"/>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Contains Only (CO)</w:t>
            </w:r>
          </w:p>
        </w:tc>
      </w:tr>
      <w:tr w:rsidR="00AE0A0A" w:rsidRPr="005A2D58" w:rsidTr="00A9118A">
        <w:trPr>
          <w:trHeight w:val="300"/>
        </w:trPr>
        <w:tc>
          <w:tcPr>
            <w:tcW w:w="2800" w:type="dxa"/>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Contains Not Only (CN)</w:t>
            </w:r>
          </w:p>
        </w:tc>
      </w:tr>
      <w:tr w:rsidR="00AE0A0A" w:rsidRPr="005A2D58" w:rsidTr="00A9118A">
        <w:trPr>
          <w:trHeight w:val="300"/>
        </w:trPr>
        <w:tc>
          <w:tcPr>
            <w:tcW w:w="2800" w:type="dxa"/>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Contains Pattern(CP)</w:t>
            </w:r>
          </w:p>
        </w:tc>
      </w:tr>
      <w:tr w:rsidR="00AE0A0A" w:rsidRPr="005A2D58" w:rsidTr="00A9118A">
        <w:trPr>
          <w:trHeight w:val="300"/>
        </w:trPr>
        <w:tc>
          <w:tcPr>
            <w:tcW w:w="2800" w:type="dxa"/>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Contains </w:t>
            </w:r>
            <w:r>
              <w:rPr>
                <w:rFonts w:ascii="Arial" w:eastAsia="Times New Roman" w:hAnsi="Arial" w:cs="Arial"/>
                <w:b/>
                <w:color w:val="000000"/>
              </w:rPr>
              <w:t>No Pattern</w:t>
            </w:r>
            <w:r w:rsidRPr="005A2D58">
              <w:rPr>
                <w:rFonts w:ascii="Arial" w:eastAsia="Times New Roman" w:hAnsi="Arial" w:cs="Arial"/>
                <w:b/>
                <w:color w:val="000000"/>
              </w:rPr>
              <w:t>(NP)</w:t>
            </w:r>
          </w:p>
        </w:tc>
      </w:tr>
      <w:tr w:rsidR="00AE0A0A" w:rsidRPr="005A2D58" w:rsidTr="00A9118A">
        <w:trPr>
          <w:trHeight w:val="300"/>
        </w:trPr>
        <w:tc>
          <w:tcPr>
            <w:tcW w:w="2800" w:type="dxa"/>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Contains String (CS)</w:t>
            </w:r>
          </w:p>
        </w:tc>
      </w:tr>
      <w:tr w:rsidR="00AE0A0A" w:rsidRPr="005A2D58" w:rsidTr="00A9118A">
        <w:trPr>
          <w:trHeight w:val="300"/>
        </w:trPr>
        <w:tc>
          <w:tcPr>
            <w:tcW w:w="2800" w:type="dxa"/>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Contains No String(NS)</w:t>
            </w:r>
          </w:p>
        </w:tc>
      </w:tr>
    </w:tbl>
    <w:p w:rsidR="00AE0A0A" w:rsidRDefault="00AE0A0A" w:rsidP="00AE0A0A">
      <w:pPr>
        <w:spacing w:after="0" w:line="360" w:lineRule="auto"/>
        <w:ind w:left="426"/>
        <w:rPr>
          <w:rFonts w:ascii="Arial" w:hAnsi="Arial" w:cs="Arial"/>
          <w:b/>
          <w:color w:val="000000" w:themeColor="text1"/>
        </w:rPr>
      </w:pPr>
      <w:r>
        <w:rPr>
          <w:rFonts w:ascii="Arial" w:hAnsi="Arial" w:cs="Arial"/>
          <w:b/>
          <w:color w:val="000000" w:themeColor="text1"/>
          <w:u w:val="single"/>
        </w:rPr>
        <w:t>CA</w:t>
      </w:r>
      <w:r>
        <w:rPr>
          <w:rFonts w:ascii="Arial" w:hAnsi="Arial" w:cs="Arial"/>
          <w:b/>
          <w:color w:val="000000" w:themeColor="text1"/>
        </w:rPr>
        <w:t>: This condition becomes true when the source string contains any one of the character in the target string.</w:t>
      </w:r>
    </w:p>
    <w:p w:rsidR="00AE0A0A" w:rsidRDefault="00AE0A0A" w:rsidP="00AE0A0A">
      <w:pPr>
        <w:spacing w:after="0" w:line="360" w:lineRule="auto"/>
        <w:ind w:left="426"/>
        <w:rPr>
          <w:rFonts w:ascii="Arial" w:hAnsi="Arial" w:cs="Arial"/>
          <w:b/>
          <w:color w:val="000000" w:themeColor="text1"/>
        </w:rPr>
      </w:pPr>
      <w:r>
        <w:rPr>
          <w:rFonts w:ascii="Arial" w:hAnsi="Arial" w:cs="Arial"/>
          <w:b/>
          <w:color w:val="000000" w:themeColor="text1"/>
          <w:u w:val="single"/>
        </w:rPr>
        <w:t>NA</w:t>
      </w:r>
      <w:r>
        <w:rPr>
          <w:rFonts w:ascii="Arial" w:hAnsi="Arial" w:cs="Arial"/>
          <w:b/>
          <w:color w:val="000000" w:themeColor="text1"/>
        </w:rPr>
        <w:t>: This condition becomes true in case of string comparison operator CA is false.</w:t>
      </w:r>
    </w:p>
    <w:p w:rsidR="00AE0A0A" w:rsidRDefault="00AE0A0A" w:rsidP="00AE0A0A">
      <w:pPr>
        <w:spacing w:after="0" w:line="360" w:lineRule="auto"/>
        <w:ind w:left="426"/>
        <w:rPr>
          <w:rFonts w:ascii="Arial" w:hAnsi="Arial" w:cs="Arial"/>
          <w:b/>
          <w:color w:val="000000" w:themeColor="text1"/>
        </w:rPr>
      </w:pPr>
      <w:r>
        <w:rPr>
          <w:rFonts w:ascii="Arial" w:hAnsi="Arial" w:cs="Arial"/>
          <w:b/>
          <w:color w:val="000000" w:themeColor="text1"/>
          <w:u w:val="single"/>
        </w:rPr>
        <w:t>CO</w:t>
      </w:r>
      <w:r>
        <w:rPr>
          <w:rFonts w:ascii="Arial" w:hAnsi="Arial" w:cs="Arial"/>
          <w:b/>
          <w:color w:val="000000" w:themeColor="text1"/>
        </w:rPr>
        <w:t xml:space="preserve">: This condition becomes true, when the source string contains only the similar string in </w:t>
      </w:r>
      <w:r w:rsidR="00297E86">
        <w:rPr>
          <w:rFonts w:ascii="Arial" w:hAnsi="Arial" w:cs="Arial"/>
          <w:b/>
          <w:color w:val="000000" w:themeColor="text1"/>
        </w:rPr>
        <w:t>the target</w:t>
      </w:r>
      <w:r>
        <w:rPr>
          <w:rFonts w:ascii="Arial" w:hAnsi="Arial" w:cs="Arial"/>
          <w:b/>
          <w:color w:val="000000" w:themeColor="text1"/>
        </w:rPr>
        <w:t xml:space="preserve"> string including case.</w:t>
      </w:r>
    </w:p>
    <w:p w:rsidR="00AE0A0A" w:rsidRDefault="00AE0A0A" w:rsidP="00AE0A0A">
      <w:pPr>
        <w:spacing w:after="0" w:line="360" w:lineRule="auto"/>
        <w:ind w:left="426"/>
        <w:rPr>
          <w:rFonts w:ascii="Arial" w:hAnsi="Arial" w:cs="Arial"/>
          <w:b/>
          <w:color w:val="000000" w:themeColor="text1"/>
        </w:rPr>
      </w:pPr>
      <w:r>
        <w:rPr>
          <w:rFonts w:ascii="Arial" w:hAnsi="Arial" w:cs="Arial"/>
          <w:b/>
          <w:color w:val="000000" w:themeColor="text1"/>
          <w:u w:val="single"/>
        </w:rPr>
        <w:t>CN</w:t>
      </w:r>
      <w:r>
        <w:rPr>
          <w:rFonts w:ascii="Arial" w:hAnsi="Arial" w:cs="Arial"/>
          <w:b/>
          <w:color w:val="000000" w:themeColor="text1"/>
        </w:rPr>
        <w:t>: This condition becomes true in case of string comparison operator CO is false.</w:t>
      </w:r>
    </w:p>
    <w:p w:rsidR="00AE0A0A" w:rsidRDefault="00AE0A0A" w:rsidP="00AE0A0A">
      <w:pPr>
        <w:spacing w:after="0" w:line="360" w:lineRule="auto"/>
        <w:ind w:left="426"/>
        <w:rPr>
          <w:rFonts w:ascii="Arial" w:hAnsi="Arial" w:cs="Arial"/>
          <w:b/>
          <w:color w:val="000000" w:themeColor="text1"/>
        </w:rPr>
      </w:pPr>
      <w:r>
        <w:rPr>
          <w:rFonts w:ascii="Arial" w:hAnsi="Arial" w:cs="Arial"/>
          <w:b/>
          <w:color w:val="000000" w:themeColor="text1"/>
          <w:u w:val="single"/>
        </w:rPr>
        <w:t>CP</w:t>
      </w:r>
      <w:r>
        <w:rPr>
          <w:rFonts w:ascii="Arial" w:hAnsi="Arial" w:cs="Arial"/>
          <w:b/>
          <w:color w:val="000000" w:themeColor="text1"/>
        </w:rPr>
        <w:t>: This condition becomes true, when the source string contains the specified pattern in the target string.</w:t>
      </w:r>
    </w:p>
    <w:p w:rsidR="00AE0A0A" w:rsidRDefault="00AE0A0A" w:rsidP="00AE0A0A">
      <w:pPr>
        <w:spacing w:after="0" w:line="360" w:lineRule="auto"/>
        <w:ind w:left="426"/>
        <w:rPr>
          <w:rFonts w:ascii="Arial" w:hAnsi="Arial" w:cs="Arial"/>
          <w:b/>
          <w:color w:val="000000" w:themeColor="text1"/>
        </w:rPr>
      </w:pPr>
      <w:r>
        <w:rPr>
          <w:rFonts w:ascii="Arial" w:hAnsi="Arial" w:cs="Arial"/>
          <w:b/>
          <w:color w:val="000000" w:themeColor="text1"/>
          <w:u w:val="single"/>
        </w:rPr>
        <w:lastRenderedPageBreak/>
        <w:t>NP</w:t>
      </w:r>
      <w:r>
        <w:rPr>
          <w:rFonts w:ascii="Arial" w:hAnsi="Arial" w:cs="Arial"/>
          <w:b/>
          <w:color w:val="000000" w:themeColor="text1"/>
        </w:rPr>
        <w:t>: This condition becomes true in case of Logical expressions with a string operator CP is false. (Opposite to CP)</w:t>
      </w:r>
    </w:p>
    <w:p w:rsidR="00AE0A0A" w:rsidRDefault="00AE0A0A" w:rsidP="00AE0A0A">
      <w:pPr>
        <w:spacing w:after="0" w:line="360" w:lineRule="auto"/>
        <w:ind w:left="426"/>
        <w:rPr>
          <w:rFonts w:ascii="Arial" w:hAnsi="Arial" w:cs="Arial"/>
          <w:b/>
          <w:color w:val="000000" w:themeColor="text1"/>
        </w:rPr>
      </w:pPr>
      <w:proofErr w:type="spellStart"/>
      <w:r>
        <w:rPr>
          <w:rFonts w:ascii="Arial" w:hAnsi="Arial" w:cs="Arial"/>
          <w:b/>
          <w:color w:val="000000" w:themeColor="text1"/>
          <w:u w:val="single"/>
        </w:rPr>
        <w:t>CS</w:t>
      </w:r>
      <w:r>
        <w:rPr>
          <w:rFonts w:ascii="Arial" w:hAnsi="Arial" w:cs="Arial"/>
          <w:b/>
          <w:color w:val="000000" w:themeColor="text1"/>
        </w:rPr>
        <w:t>:This</w:t>
      </w:r>
      <w:proofErr w:type="spellEnd"/>
      <w:r>
        <w:rPr>
          <w:rFonts w:ascii="Arial" w:hAnsi="Arial" w:cs="Arial"/>
          <w:b/>
          <w:color w:val="000000" w:themeColor="text1"/>
        </w:rPr>
        <w:t xml:space="preserve"> condition becomes true, when the source string contains similar string in the target in both Upper &amp; Lower case (not a case sensitive). </w:t>
      </w:r>
    </w:p>
    <w:p w:rsidR="00AE0A0A" w:rsidRDefault="00AE0A0A" w:rsidP="00AE0A0A">
      <w:pPr>
        <w:spacing w:after="0" w:line="360" w:lineRule="auto"/>
        <w:ind w:left="426"/>
        <w:rPr>
          <w:rFonts w:ascii="Arial" w:hAnsi="Arial" w:cs="Arial"/>
          <w:b/>
          <w:color w:val="FF0000"/>
          <w:u w:val="single"/>
        </w:rPr>
      </w:pPr>
      <w:r>
        <w:rPr>
          <w:rFonts w:ascii="Arial" w:hAnsi="Arial" w:cs="Arial"/>
          <w:b/>
          <w:color w:val="000000" w:themeColor="text1"/>
          <w:u w:val="single"/>
        </w:rPr>
        <w:t>NS</w:t>
      </w:r>
      <w:r>
        <w:rPr>
          <w:rFonts w:ascii="Arial" w:hAnsi="Arial" w:cs="Arial"/>
          <w:b/>
          <w:color w:val="000000" w:themeColor="text1"/>
        </w:rPr>
        <w:t>: This condition becomes true in case of string operator CS is false (Opposite to CS).</w:t>
      </w:r>
    </w:p>
    <w:p w:rsidR="00AE0A0A" w:rsidRPr="005A2D58" w:rsidRDefault="00AE0A0A" w:rsidP="00AE0A0A">
      <w:pPr>
        <w:spacing w:after="0" w:line="360" w:lineRule="auto"/>
        <w:ind w:left="426"/>
        <w:rPr>
          <w:rFonts w:ascii="Arial" w:hAnsi="Arial" w:cs="Arial"/>
          <w:b/>
          <w:color w:val="000000" w:themeColor="text1"/>
        </w:rPr>
      </w:pPr>
      <w:r w:rsidRPr="00CF03A2">
        <w:rPr>
          <w:rFonts w:ascii="Arial" w:hAnsi="Arial" w:cs="Arial"/>
          <w:b/>
          <w:color w:val="FF0000"/>
          <w:u w:val="single"/>
        </w:rPr>
        <w:t>Mathematical Functions: -</w:t>
      </w:r>
      <w:r w:rsidRPr="005A2D58">
        <w:rPr>
          <w:rFonts w:ascii="Arial" w:hAnsi="Arial" w:cs="Arial"/>
          <w:b/>
          <w:color w:val="000000" w:themeColor="text1"/>
        </w:rPr>
        <w:t xml:space="preserve"> The below Mathematical operators can be used on the numbers.</w:t>
      </w:r>
    </w:p>
    <w:tbl>
      <w:tblPr>
        <w:tblW w:w="0" w:type="auto"/>
        <w:tblInd w:w="2981" w:type="dxa"/>
        <w:tblLook w:val="04A0" w:firstRow="1" w:lastRow="0" w:firstColumn="1" w:lastColumn="0" w:noHBand="0" w:noVBand="1"/>
      </w:tblPr>
      <w:tblGrid>
        <w:gridCol w:w="2857"/>
        <w:gridCol w:w="1280"/>
      </w:tblGrid>
      <w:tr w:rsidR="00AE0A0A" w:rsidRPr="005A2D58" w:rsidTr="00A9118A">
        <w:trPr>
          <w:trHeight w:val="300"/>
        </w:trPr>
        <w:tc>
          <w:tcPr>
            <w:tcW w:w="0" w:type="auto"/>
            <w:tcBorders>
              <w:top w:val="single" w:sz="4" w:space="0" w:color="auto"/>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Operator</w:t>
            </w:r>
          </w:p>
        </w:tc>
        <w:tc>
          <w:tcPr>
            <w:tcW w:w="0" w:type="auto"/>
            <w:tcBorders>
              <w:top w:val="single" w:sz="4" w:space="0" w:color="auto"/>
              <w:left w:val="nil"/>
              <w:bottom w:val="single" w:sz="4" w:space="0" w:color="auto"/>
              <w:right w:val="single" w:sz="4" w:space="0" w:color="auto"/>
            </w:tcBorders>
            <w:noWrap/>
            <w:vAlign w:val="bottom"/>
            <w:hideMark/>
          </w:tcPr>
          <w:p w:rsidR="00AE0A0A" w:rsidRPr="005A2D58" w:rsidRDefault="00AE0A0A"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Statement</w:t>
            </w:r>
          </w:p>
        </w:tc>
      </w:tr>
      <w:tr w:rsidR="00AE0A0A"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Equal To</w:t>
            </w:r>
          </w:p>
        </w:tc>
        <w:tc>
          <w:tcPr>
            <w:tcW w:w="0" w:type="auto"/>
            <w:tcBorders>
              <w:top w:val="nil"/>
              <w:left w:val="nil"/>
              <w:bottom w:val="single" w:sz="4" w:space="0" w:color="auto"/>
              <w:right w:val="single" w:sz="4" w:space="0" w:color="auto"/>
            </w:tcBorders>
            <w:noWrap/>
            <w:vAlign w:val="bottom"/>
            <w:hideMark/>
          </w:tcPr>
          <w:p w:rsidR="00AE0A0A" w:rsidRPr="005A2D58" w:rsidRDefault="00AE0A0A"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EQ</w:t>
            </w:r>
          </w:p>
        </w:tc>
      </w:tr>
      <w:tr w:rsidR="00AE0A0A"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Not Equal To</w:t>
            </w:r>
          </w:p>
        </w:tc>
        <w:tc>
          <w:tcPr>
            <w:tcW w:w="0" w:type="auto"/>
            <w:tcBorders>
              <w:top w:val="nil"/>
              <w:left w:val="nil"/>
              <w:bottom w:val="single" w:sz="4" w:space="0" w:color="auto"/>
              <w:right w:val="single" w:sz="4" w:space="0" w:color="auto"/>
            </w:tcBorders>
            <w:noWrap/>
            <w:vAlign w:val="bottom"/>
            <w:hideMark/>
          </w:tcPr>
          <w:p w:rsidR="00AE0A0A" w:rsidRPr="005A2D58" w:rsidRDefault="00AE0A0A"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NE</w:t>
            </w:r>
          </w:p>
        </w:tc>
      </w:tr>
      <w:tr w:rsidR="00AE0A0A"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Less Than</w:t>
            </w:r>
          </w:p>
        </w:tc>
        <w:tc>
          <w:tcPr>
            <w:tcW w:w="0" w:type="auto"/>
            <w:tcBorders>
              <w:top w:val="nil"/>
              <w:left w:val="nil"/>
              <w:bottom w:val="single" w:sz="4" w:space="0" w:color="auto"/>
              <w:right w:val="single" w:sz="4" w:space="0" w:color="auto"/>
            </w:tcBorders>
            <w:noWrap/>
            <w:vAlign w:val="bottom"/>
            <w:hideMark/>
          </w:tcPr>
          <w:p w:rsidR="00AE0A0A" w:rsidRPr="005A2D58" w:rsidRDefault="00AE0A0A"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LT</w:t>
            </w:r>
          </w:p>
        </w:tc>
      </w:tr>
      <w:tr w:rsidR="00AE0A0A"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Greater Than</w:t>
            </w:r>
          </w:p>
        </w:tc>
        <w:tc>
          <w:tcPr>
            <w:tcW w:w="0" w:type="auto"/>
            <w:tcBorders>
              <w:top w:val="nil"/>
              <w:left w:val="nil"/>
              <w:bottom w:val="single" w:sz="4" w:space="0" w:color="auto"/>
              <w:right w:val="single" w:sz="4" w:space="0" w:color="auto"/>
            </w:tcBorders>
            <w:noWrap/>
            <w:vAlign w:val="bottom"/>
            <w:hideMark/>
          </w:tcPr>
          <w:p w:rsidR="00AE0A0A" w:rsidRPr="005A2D58" w:rsidRDefault="00AE0A0A"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GT</w:t>
            </w:r>
          </w:p>
        </w:tc>
      </w:tr>
      <w:tr w:rsidR="00AE0A0A"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Less Than or Equal To</w:t>
            </w:r>
          </w:p>
        </w:tc>
        <w:tc>
          <w:tcPr>
            <w:tcW w:w="0" w:type="auto"/>
            <w:tcBorders>
              <w:top w:val="nil"/>
              <w:left w:val="nil"/>
              <w:bottom w:val="single" w:sz="4" w:space="0" w:color="auto"/>
              <w:right w:val="single" w:sz="4" w:space="0" w:color="auto"/>
            </w:tcBorders>
            <w:noWrap/>
            <w:vAlign w:val="bottom"/>
            <w:hideMark/>
          </w:tcPr>
          <w:p w:rsidR="00AE0A0A" w:rsidRPr="005A2D58" w:rsidRDefault="00AE0A0A"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LE</w:t>
            </w:r>
          </w:p>
        </w:tc>
      </w:tr>
      <w:tr w:rsidR="00AE0A0A"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AE0A0A" w:rsidRPr="005A2D58" w:rsidRDefault="00AE0A0A"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Greater Than or Equal To</w:t>
            </w:r>
          </w:p>
        </w:tc>
        <w:tc>
          <w:tcPr>
            <w:tcW w:w="0" w:type="auto"/>
            <w:tcBorders>
              <w:top w:val="nil"/>
              <w:left w:val="nil"/>
              <w:bottom w:val="single" w:sz="4" w:space="0" w:color="auto"/>
              <w:right w:val="single" w:sz="4" w:space="0" w:color="auto"/>
            </w:tcBorders>
            <w:noWrap/>
            <w:vAlign w:val="bottom"/>
            <w:hideMark/>
          </w:tcPr>
          <w:p w:rsidR="00AE0A0A" w:rsidRPr="005A2D58" w:rsidRDefault="00AE0A0A"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GE</w:t>
            </w:r>
          </w:p>
        </w:tc>
      </w:tr>
    </w:tbl>
    <w:p w:rsidR="003F4D5C" w:rsidRDefault="003F4D5C" w:rsidP="00F94C17">
      <w:pPr>
        <w:rPr>
          <w:rFonts w:ascii="Arial" w:hAnsi="Arial" w:cs="Arial"/>
          <w:b/>
          <w:color w:val="FF0000"/>
        </w:rPr>
      </w:pPr>
    </w:p>
    <w:p w:rsidR="003F4D5C" w:rsidRPr="00BF3F80" w:rsidRDefault="003F4D5C" w:rsidP="003F4D5C">
      <w:pPr>
        <w:rPr>
          <w:rFonts w:ascii="Arial" w:hAnsi="Arial" w:cs="Arial"/>
          <w:b/>
          <w:color w:val="FF0000"/>
        </w:rPr>
      </w:pPr>
      <w:r w:rsidRPr="00BF3F80">
        <w:rPr>
          <w:rFonts w:ascii="Arial" w:hAnsi="Arial" w:cs="Arial"/>
          <w:b/>
          <w:color w:val="FF0000"/>
        </w:rPr>
        <w:t>2</w:t>
      </w:r>
      <w:r w:rsidR="002004A0">
        <w:rPr>
          <w:rFonts w:ascii="Arial" w:hAnsi="Arial" w:cs="Arial"/>
          <w:b/>
          <w:color w:val="FF0000"/>
        </w:rPr>
        <w:t>1</w:t>
      </w:r>
      <w:r w:rsidRPr="00BF3F80">
        <w:rPr>
          <w:rFonts w:ascii="Arial" w:hAnsi="Arial" w:cs="Arial"/>
          <w:b/>
          <w:color w:val="FF0000"/>
        </w:rPr>
        <w:t xml:space="preserve">) </w:t>
      </w:r>
      <w:r>
        <w:rPr>
          <w:rFonts w:ascii="Arial" w:hAnsi="Arial" w:cs="Arial"/>
          <w:b/>
          <w:color w:val="FF0000"/>
        </w:rPr>
        <w:t>Explain about C</w:t>
      </w:r>
      <w:r w:rsidRPr="00BF3F80">
        <w:rPr>
          <w:rFonts w:ascii="Arial" w:hAnsi="Arial" w:cs="Arial"/>
          <w:b/>
          <w:color w:val="FF0000"/>
        </w:rPr>
        <w:t>onstants, Text Symbols, Selection Texts and Variants?</w:t>
      </w:r>
    </w:p>
    <w:p w:rsidR="003F4D5C" w:rsidRPr="005A2D58" w:rsidRDefault="003F4D5C" w:rsidP="003F4D5C">
      <w:pPr>
        <w:spacing w:after="0" w:line="360" w:lineRule="auto"/>
        <w:ind w:left="426"/>
        <w:rPr>
          <w:rFonts w:ascii="Arial" w:hAnsi="Arial" w:cs="Arial"/>
          <w:b/>
          <w:color w:val="000000" w:themeColor="text1"/>
        </w:rPr>
      </w:pPr>
      <w:r w:rsidRPr="005A2D58">
        <w:rPr>
          <w:rFonts w:ascii="Arial" w:hAnsi="Arial" w:cs="Arial"/>
          <w:b/>
          <w:color w:val="000000" w:themeColor="text1"/>
          <w:u w:val="single"/>
        </w:rPr>
        <w:t>Constants:-</w:t>
      </w:r>
      <w:r w:rsidRPr="005A2D58">
        <w:rPr>
          <w:rFonts w:ascii="Arial" w:hAnsi="Arial" w:cs="Arial"/>
          <w:b/>
          <w:color w:val="000000" w:themeColor="text1"/>
        </w:rPr>
        <w:t xml:space="preserve">They are used to avoid the hard coded text </w:t>
      </w:r>
      <w:r>
        <w:rPr>
          <w:rFonts w:ascii="Arial" w:hAnsi="Arial" w:cs="Arial"/>
          <w:b/>
          <w:color w:val="000000" w:themeColor="text1"/>
        </w:rPr>
        <w:t xml:space="preserve">in the programs </w:t>
      </w:r>
      <w:r w:rsidRPr="005A2D58">
        <w:rPr>
          <w:rFonts w:ascii="Arial" w:hAnsi="Arial" w:cs="Arial"/>
          <w:b/>
          <w:color w:val="000000" w:themeColor="text1"/>
        </w:rPr>
        <w:t>and impro</w:t>
      </w:r>
      <w:r>
        <w:rPr>
          <w:rFonts w:ascii="Arial" w:hAnsi="Arial" w:cs="Arial"/>
          <w:b/>
          <w:color w:val="000000" w:themeColor="text1"/>
        </w:rPr>
        <w:t>ve the reusability in the</w:t>
      </w:r>
      <w:r w:rsidRPr="005A2D58">
        <w:rPr>
          <w:rFonts w:ascii="Arial" w:hAnsi="Arial" w:cs="Arial"/>
          <w:b/>
          <w:color w:val="000000" w:themeColor="text1"/>
        </w:rPr>
        <w:t xml:space="preserve"> program.</w:t>
      </w:r>
      <w:r>
        <w:rPr>
          <w:rFonts w:ascii="Arial" w:hAnsi="Arial" w:cs="Arial"/>
          <w:b/>
          <w:color w:val="000000" w:themeColor="text1"/>
        </w:rPr>
        <w:t xml:space="preserve"> The ABAP statement ‘CONSTANTS’ is used to define constants.</w:t>
      </w:r>
    </w:p>
    <w:p w:rsidR="003F4D5C" w:rsidRPr="005A2D58" w:rsidRDefault="003F4D5C" w:rsidP="003F4D5C">
      <w:pPr>
        <w:spacing w:after="0" w:line="360" w:lineRule="auto"/>
        <w:ind w:left="426"/>
        <w:rPr>
          <w:rFonts w:ascii="Arial" w:hAnsi="Arial" w:cs="Arial"/>
          <w:b/>
          <w:color w:val="000000" w:themeColor="text1"/>
        </w:rPr>
      </w:pPr>
      <w:r w:rsidRPr="005A2D58">
        <w:rPr>
          <w:rFonts w:ascii="Arial" w:hAnsi="Arial" w:cs="Arial"/>
          <w:b/>
          <w:color w:val="000000" w:themeColor="text1"/>
          <w:u w:val="single"/>
        </w:rPr>
        <w:t>Text Symbols: -</w:t>
      </w:r>
      <w:r w:rsidRPr="005A2D58">
        <w:rPr>
          <w:rFonts w:ascii="Arial" w:hAnsi="Arial" w:cs="Arial"/>
          <w:b/>
          <w:color w:val="000000" w:themeColor="text1"/>
        </w:rPr>
        <w:t xml:space="preserve"> The ABAP Statement TEXT followed by the symbol number (XXX) can used to </w:t>
      </w:r>
      <w:r w:rsidRPr="005A2D58">
        <w:rPr>
          <w:rFonts w:ascii="Arial" w:hAnsi="Arial" w:cs="Arial"/>
          <w:b/>
          <w:color w:val="000000" w:themeColor="text1"/>
        </w:rPr>
        <w:tab/>
      </w:r>
      <w:r w:rsidRPr="005A2D58">
        <w:rPr>
          <w:rFonts w:ascii="Arial" w:hAnsi="Arial" w:cs="Arial"/>
          <w:b/>
          <w:color w:val="000000" w:themeColor="text1"/>
        </w:rPr>
        <w:tab/>
      </w:r>
      <w:r w:rsidRPr="005A2D58">
        <w:rPr>
          <w:rFonts w:ascii="Arial" w:hAnsi="Arial" w:cs="Arial"/>
          <w:b/>
          <w:color w:val="000000" w:themeColor="text1"/>
        </w:rPr>
        <w:tab/>
        <w:t>define or call the text symbol.</w:t>
      </w:r>
    </w:p>
    <w:p w:rsidR="003F4D5C" w:rsidRPr="005A2D58" w:rsidRDefault="003F4D5C" w:rsidP="003F4D5C">
      <w:pPr>
        <w:spacing w:after="0" w:line="360" w:lineRule="auto"/>
        <w:ind w:left="426"/>
        <w:rPr>
          <w:rFonts w:ascii="Arial" w:hAnsi="Arial" w:cs="Arial"/>
          <w:b/>
          <w:color w:val="000000" w:themeColor="text1"/>
        </w:rPr>
      </w:pPr>
      <w:r w:rsidRPr="005A2D58">
        <w:rPr>
          <w:rFonts w:ascii="Arial" w:hAnsi="Arial" w:cs="Arial"/>
          <w:b/>
          <w:color w:val="000000" w:themeColor="text1"/>
          <w:u w:val="single"/>
        </w:rPr>
        <w:t>Selection texts: -</w:t>
      </w:r>
      <w:r w:rsidRPr="005A2D58">
        <w:rPr>
          <w:rFonts w:ascii="Arial" w:hAnsi="Arial" w:cs="Arial"/>
          <w:b/>
          <w:color w:val="000000" w:themeColor="text1"/>
        </w:rPr>
        <w:t xml:space="preserve"> They are used to maintain the Field labels (descr</w:t>
      </w:r>
      <w:r>
        <w:rPr>
          <w:rFonts w:ascii="Arial" w:hAnsi="Arial" w:cs="Arial"/>
          <w:b/>
          <w:color w:val="000000" w:themeColor="text1"/>
        </w:rPr>
        <w:t>iptions) of the input fields of</w:t>
      </w:r>
      <w:r w:rsidRPr="005A2D58">
        <w:rPr>
          <w:rFonts w:ascii="Arial" w:hAnsi="Arial" w:cs="Arial"/>
          <w:b/>
          <w:color w:val="000000" w:themeColor="text1"/>
        </w:rPr>
        <w:tab/>
      </w:r>
      <w:r w:rsidRPr="005A2D58">
        <w:rPr>
          <w:rFonts w:ascii="Arial" w:hAnsi="Arial" w:cs="Arial"/>
          <w:b/>
          <w:color w:val="000000" w:themeColor="text1"/>
        </w:rPr>
        <w:tab/>
      </w:r>
      <w:r w:rsidRPr="005A2D58">
        <w:rPr>
          <w:rFonts w:ascii="Arial" w:hAnsi="Arial" w:cs="Arial"/>
          <w:b/>
          <w:color w:val="000000" w:themeColor="text1"/>
        </w:rPr>
        <w:tab/>
        <w:t xml:space="preserve"> the selection screen.</w:t>
      </w:r>
      <w:r>
        <w:rPr>
          <w:rFonts w:ascii="Arial" w:hAnsi="Arial" w:cs="Arial"/>
          <w:b/>
          <w:color w:val="000000" w:themeColor="text1"/>
        </w:rPr>
        <w:t xml:space="preserve"> The T-code SE63 is used to translate the text elements.</w:t>
      </w:r>
    </w:p>
    <w:p w:rsidR="003F4D5C" w:rsidRDefault="003F4D5C" w:rsidP="003F4D5C">
      <w:pPr>
        <w:spacing w:after="0" w:line="360" w:lineRule="auto"/>
        <w:ind w:left="426"/>
        <w:rPr>
          <w:rFonts w:ascii="Arial" w:hAnsi="Arial" w:cs="Arial"/>
          <w:b/>
          <w:color w:val="000000" w:themeColor="text1"/>
        </w:rPr>
      </w:pPr>
      <w:r w:rsidRPr="005A2D58">
        <w:rPr>
          <w:rFonts w:ascii="Arial" w:hAnsi="Arial" w:cs="Arial"/>
          <w:b/>
          <w:color w:val="000000" w:themeColor="text1"/>
          <w:u w:val="single"/>
        </w:rPr>
        <w:t>Variants: -</w:t>
      </w:r>
      <w:r w:rsidRPr="005A2D58">
        <w:rPr>
          <w:rFonts w:ascii="Arial" w:hAnsi="Arial" w:cs="Arial"/>
          <w:b/>
          <w:color w:val="000000" w:themeColor="text1"/>
        </w:rPr>
        <w:t xml:space="preserve"> They ar</w:t>
      </w:r>
      <w:r>
        <w:rPr>
          <w:rFonts w:ascii="Arial" w:hAnsi="Arial" w:cs="Arial"/>
          <w:b/>
          <w:color w:val="000000" w:themeColor="text1"/>
        </w:rPr>
        <w:t xml:space="preserve">e used to save the input data for further execution in the selection screen. They can also be used </w:t>
      </w:r>
      <w:r w:rsidRPr="005A2D58">
        <w:rPr>
          <w:rFonts w:ascii="Arial" w:hAnsi="Arial" w:cs="Arial"/>
          <w:b/>
          <w:color w:val="000000" w:themeColor="text1"/>
        </w:rPr>
        <w:t>to avoid the data entry errors</w:t>
      </w:r>
      <w:r>
        <w:rPr>
          <w:rFonts w:ascii="Arial" w:hAnsi="Arial" w:cs="Arial"/>
          <w:b/>
          <w:color w:val="000000" w:themeColor="text1"/>
        </w:rPr>
        <w:t>&amp; schedule a program in the back ground.</w:t>
      </w:r>
    </w:p>
    <w:p w:rsidR="002E1C8F" w:rsidRPr="00F94C17" w:rsidRDefault="00F94C17" w:rsidP="00F94C17">
      <w:pPr>
        <w:rPr>
          <w:rFonts w:ascii="Arial" w:hAnsi="Arial" w:cs="Arial"/>
          <w:b/>
          <w:color w:val="FF0000"/>
        </w:rPr>
      </w:pPr>
      <w:r w:rsidRPr="00F94C17">
        <w:rPr>
          <w:rFonts w:ascii="Arial" w:hAnsi="Arial" w:cs="Arial"/>
          <w:b/>
          <w:color w:val="FF0000"/>
        </w:rPr>
        <w:t xml:space="preserve">22) </w:t>
      </w:r>
      <w:r w:rsidR="002E1C8F" w:rsidRPr="00F94C17">
        <w:rPr>
          <w:rFonts w:ascii="Arial" w:hAnsi="Arial" w:cs="Arial"/>
          <w:b/>
          <w:color w:val="FF0000"/>
        </w:rPr>
        <w:t>Explain about the useful String Operations?</w:t>
      </w:r>
    </w:p>
    <w:tbl>
      <w:tblPr>
        <w:tblW w:w="8072" w:type="dxa"/>
        <w:tblInd w:w="2064" w:type="dxa"/>
        <w:tblLook w:val="04A0" w:firstRow="1" w:lastRow="0" w:firstColumn="1" w:lastColumn="0" w:noHBand="0" w:noVBand="1"/>
      </w:tblPr>
      <w:tblGrid>
        <w:gridCol w:w="1903"/>
        <w:gridCol w:w="6169"/>
      </w:tblGrid>
      <w:tr w:rsidR="002E1C8F" w:rsidRPr="005A2D58" w:rsidTr="00A9118A">
        <w:trPr>
          <w:trHeight w:val="300"/>
        </w:trPr>
        <w:tc>
          <w:tcPr>
            <w:tcW w:w="1903" w:type="dxa"/>
            <w:tcBorders>
              <w:top w:val="single" w:sz="4" w:space="0" w:color="auto"/>
              <w:left w:val="single" w:sz="4" w:space="0" w:color="auto"/>
              <w:bottom w:val="single" w:sz="4" w:space="0" w:color="auto"/>
              <w:right w:val="single" w:sz="4" w:space="0" w:color="auto"/>
            </w:tcBorders>
            <w:noWrap/>
            <w:vAlign w:val="bottom"/>
            <w:hideMark/>
          </w:tcPr>
          <w:p w:rsidR="002E1C8F" w:rsidRPr="005A2D58" w:rsidRDefault="002E1C8F"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Operator</w:t>
            </w:r>
          </w:p>
        </w:tc>
        <w:tc>
          <w:tcPr>
            <w:tcW w:w="6169" w:type="dxa"/>
            <w:tcBorders>
              <w:top w:val="single" w:sz="4" w:space="0" w:color="auto"/>
              <w:left w:val="nil"/>
              <w:bottom w:val="single" w:sz="4" w:space="0" w:color="auto"/>
              <w:right w:val="single" w:sz="4" w:space="0" w:color="auto"/>
            </w:tcBorders>
            <w:noWrap/>
            <w:vAlign w:val="bottom"/>
            <w:hideMark/>
          </w:tcPr>
          <w:p w:rsidR="002E1C8F" w:rsidRPr="005A2D58" w:rsidRDefault="002E1C8F"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Description</w:t>
            </w:r>
          </w:p>
        </w:tc>
      </w:tr>
      <w:tr w:rsidR="002E1C8F" w:rsidRPr="005A2D58" w:rsidTr="00A9118A">
        <w:trPr>
          <w:trHeight w:val="300"/>
        </w:trPr>
        <w:tc>
          <w:tcPr>
            <w:tcW w:w="1903" w:type="dxa"/>
            <w:tcBorders>
              <w:top w:val="nil"/>
              <w:left w:val="single" w:sz="4" w:space="0" w:color="auto"/>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STRLEN</w:t>
            </w:r>
          </w:p>
        </w:tc>
        <w:tc>
          <w:tcPr>
            <w:tcW w:w="6169" w:type="dxa"/>
            <w:tcBorders>
              <w:top w:val="nil"/>
              <w:left w:val="nil"/>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Returns the </w:t>
            </w:r>
            <w:r>
              <w:rPr>
                <w:rFonts w:ascii="Arial" w:eastAsia="Times New Roman" w:hAnsi="Arial" w:cs="Arial"/>
                <w:b/>
                <w:color w:val="000000"/>
              </w:rPr>
              <w:t>no of chars/</w:t>
            </w:r>
            <w:r w:rsidRPr="005A2D58">
              <w:rPr>
                <w:rFonts w:ascii="Arial" w:eastAsia="Times New Roman" w:hAnsi="Arial" w:cs="Arial"/>
                <w:b/>
                <w:color w:val="000000"/>
              </w:rPr>
              <w:t>length of the string</w:t>
            </w:r>
          </w:p>
        </w:tc>
      </w:tr>
      <w:tr w:rsidR="002E1C8F" w:rsidRPr="005A2D58" w:rsidTr="00A9118A">
        <w:trPr>
          <w:trHeight w:val="300"/>
        </w:trPr>
        <w:tc>
          <w:tcPr>
            <w:tcW w:w="1903" w:type="dxa"/>
            <w:tcBorders>
              <w:top w:val="nil"/>
              <w:left w:val="single" w:sz="4" w:space="0" w:color="auto"/>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CONCATENATE</w:t>
            </w:r>
          </w:p>
        </w:tc>
        <w:tc>
          <w:tcPr>
            <w:tcW w:w="6169" w:type="dxa"/>
            <w:tcBorders>
              <w:top w:val="nil"/>
              <w:left w:val="nil"/>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To combin</w:t>
            </w:r>
            <w:r>
              <w:rPr>
                <w:rFonts w:ascii="Arial" w:eastAsia="Times New Roman" w:hAnsi="Arial" w:cs="Arial"/>
                <w:b/>
                <w:color w:val="000000"/>
              </w:rPr>
              <w:t xml:space="preserve">e the multiple strings into single target </w:t>
            </w:r>
            <w:r w:rsidRPr="005A2D58">
              <w:rPr>
                <w:rFonts w:ascii="Arial" w:eastAsia="Times New Roman" w:hAnsi="Arial" w:cs="Arial"/>
                <w:b/>
                <w:color w:val="000000"/>
              </w:rPr>
              <w:t>string</w:t>
            </w:r>
          </w:p>
        </w:tc>
      </w:tr>
      <w:tr w:rsidR="002E1C8F" w:rsidRPr="005A2D58" w:rsidTr="00A9118A">
        <w:trPr>
          <w:trHeight w:val="300"/>
        </w:trPr>
        <w:tc>
          <w:tcPr>
            <w:tcW w:w="1903" w:type="dxa"/>
            <w:tcBorders>
              <w:top w:val="nil"/>
              <w:left w:val="single" w:sz="4" w:space="0" w:color="auto"/>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REPLACE</w:t>
            </w:r>
          </w:p>
        </w:tc>
        <w:tc>
          <w:tcPr>
            <w:tcW w:w="6169" w:type="dxa"/>
            <w:tcBorders>
              <w:top w:val="nil"/>
              <w:left w:val="nil"/>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To replace with one string to another target string</w:t>
            </w:r>
          </w:p>
        </w:tc>
      </w:tr>
      <w:tr w:rsidR="002E1C8F" w:rsidRPr="005A2D58" w:rsidTr="00A9118A">
        <w:trPr>
          <w:trHeight w:val="300"/>
        </w:trPr>
        <w:tc>
          <w:tcPr>
            <w:tcW w:w="1903" w:type="dxa"/>
            <w:tcBorders>
              <w:top w:val="nil"/>
              <w:left w:val="single" w:sz="4" w:space="0" w:color="auto"/>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FIND</w:t>
            </w:r>
          </w:p>
        </w:tc>
        <w:tc>
          <w:tcPr>
            <w:tcW w:w="6169" w:type="dxa"/>
            <w:tcBorders>
              <w:top w:val="nil"/>
              <w:left w:val="nil"/>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Find the </w:t>
            </w:r>
            <w:r>
              <w:rPr>
                <w:rFonts w:ascii="Arial" w:eastAsia="Times New Roman" w:hAnsi="Arial" w:cs="Arial"/>
                <w:b/>
                <w:color w:val="000000"/>
              </w:rPr>
              <w:t xml:space="preserve">string in the source </w:t>
            </w:r>
            <w:r w:rsidRPr="005A2D58">
              <w:rPr>
                <w:rFonts w:ascii="Arial" w:eastAsia="Times New Roman" w:hAnsi="Arial" w:cs="Arial"/>
                <w:b/>
                <w:color w:val="000000"/>
              </w:rPr>
              <w:t>String</w:t>
            </w:r>
          </w:p>
        </w:tc>
      </w:tr>
      <w:tr w:rsidR="002E1C8F" w:rsidRPr="005A2D58" w:rsidTr="00A9118A">
        <w:trPr>
          <w:trHeight w:val="300"/>
        </w:trPr>
        <w:tc>
          <w:tcPr>
            <w:tcW w:w="1903" w:type="dxa"/>
            <w:tcBorders>
              <w:top w:val="nil"/>
              <w:left w:val="single" w:sz="4" w:space="0" w:color="auto"/>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SPLIT</w:t>
            </w:r>
          </w:p>
        </w:tc>
        <w:tc>
          <w:tcPr>
            <w:tcW w:w="6169" w:type="dxa"/>
            <w:tcBorders>
              <w:top w:val="nil"/>
              <w:left w:val="nil"/>
              <w:bottom w:val="single" w:sz="4" w:space="0" w:color="auto"/>
              <w:right w:val="single" w:sz="4" w:space="0" w:color="auto"/>
            </w:tcBorders>
            <w:noWrap/>
            <w:vAlign w:val="bottom"/>
            <w:hideMark/>
          </w:tcPr>
          <w:p w:rsidR="002E1C8F" w:rsidRPr="005A2D58" w:rsidRDefault="002E1C8F" w:rsidP="00A9118A">
            <w:pPr>
              <w:spacing w:after="0" w:line="240" w:lineRule="auto"/>
              <w:rPr>
                <w:rFonts w:ascii="Arial" w:eastAsia="Times New Roman" w:hAnsi="Arial" w:cs="Arial"/>
                <w:b/>
                <w:color w:val="000000"/>
              </w:rPr>
            </w:pPr>
            <w:r>
              <w:rPr>
                <w:rFonts w:ascii="Arial" w:eastAsia="Times New Roman" w:hAnsi="Arial" w:cs="Arial"/>
                <w:b/>
                <w:color w:val="000000"/>
              </w:rPr>
              <w:t xml:space="preserve">Separate </w:t>
            </w:r>
            <w:r w:rsidRPr="005A2D58">
              <w:rPr>
                <w:rFonts w:ascii="Arial" w:eastAsia="Times New Roman" w:hAnsi="Arial" w:cs="Arial"/>
                <w:b/>
                <w:color w:val="000000"/>
              </w:rPr>
              <w:t>the source string into diff strings</w:t>
            </w:r>
          </w:p>
        </w:tc>
      </w:tr>
      <w:tr w:rsidR="002E1C8F" w:rsidTr="00A911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68"/>
        </w:trPr>
        <w:tc>
          <w:tcPr>
            <w:tcW w:w="1903" w:type="dxa"/>
          </w:tcPr>
          <w:p w:rsidR="002E1C8F" w:rsidRPr="00DB08B0" w:rsidRDefault="002E1C8F" w:rsidP="00A9118A">
            <w:pPr>
              <w:pStyle w:val="NoSpacing"/>
              <w:rPr>
                <w:rFonts w:ascii="Arial" w:hAnsi="Arial" w:cs="Arial"/>
                <w:b/>
              </w:rPr>
            </w:pPr>
            <w:r w:rsidRPr="00DB08B0">
              <w:rPr>
                <w:rFonts w:ascii="Arial" w:hAnsi="Arial" w:cs="Arial"/>
                <w:b/>
              </w:rPr>
              <w:t>CONDENSE</w:t>
            </w:r>
          </w:p>
        </w:tc>
        <w:tc>
          <w:tcPr>
            <w:tcW w:w="6169" w:type="dxa"/>
          </w:tcPr>
          <w:p w:rsidR="002E1C8F" w:rsidRPr="00DB08B0" w:rsidRDefault="002E1C8F" w:rsidP="00A9118A">
            <w:pPr>
              <w:rPr>
                <w:rFonts w:ascii="Arial" w:hAnsi="Arial" w:cs="Arial"/>
                <w:b/>
              </w:rPr>
            </w:pPr>
            <w:r w:rsidRPr="00DB08B0">
              <w:rPr>
                <w:rFonts w:ascii="Arial" w:hAnsi="Arial" w:cs="Arial"/>
                <w:b/>
              </w:rPr>
              <w:t>It compress the string without any gaps</w:t>
            </w:r>
          </w:p>
        </w:tc>
      </w:tr>
      <w:tr w:rsidR="002E1C8F" w:rsidTr="00A911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39"/>
        </w:trPr>
        <w:tc>
          <w:tcPr>
            <w:tcW w:w="1903" w:type="dxa"/>
            <w:tcBorders>
              <w:left w:val="single" w:sz="4" w:space="0" w:color="auto"/>
              <w:bottom w:val="single" w:sz="4" w:space="0" w:color="auto"/>
              <w:right w:val="nil"/>
            </w:tcBorders>
          </w:tcPr>
          <w:p w:rsidR="002E1C8F" w:rsidRPr="00DB79A4" w:rsidRDefault="002E1C8F" w:rsidP="00A9118A">
            <w:pPr>
              <w:rPr>
                <w:b/>
              </w:rPr>
            </w:pPr>
            <w:r w:rsidRPr="00DB79A4">
              <w:rPr>
                <w:b/>
              </w:rPr>
              <w:t>MATCH OFFSET</w:t>
            </w:r>
          </w:p>
        </w:tc>
        <w:tc>
          <w:tcPr>
            <w:tcW w:w="6169" w:type="dxa"/>
            <w:tcBorders>
              <w:left w:val="single" w:sz="4" w:space="0" w:color="auto"/>
              <w:bottom w:val="single" w:sz="4" w:space="0" w:color="auto"/>
              <w:right w:val="single" w:sz="4" w:space="0" w:color="auto"/>
            </w:tcBorders>
          </w:tcPr>
          <w:p w:rsidR="002E1C8F" w:rsidRPr="00DB79A4" w:rsidRDefault="002E1C8F" w:rsidP="00A9118A">
            <w:pPr>
              <w:rPr>
                <w:rFonts w:ascii="Arial" w:hAnsi="Arial" w:cs="Arial"/>
                <w:b/>
              </w:rPr>
            </w:pPr>
            <w:r w:rsidRPr="00DB79A4">
              <w:rPr>
                <w:rFonts w:ascii="Arial" w:hAnsi="Arial" w:cs="Arial"/>
                <w:b/>
              </w:rPr>
              <w:t>It compress the string without any gaps</w:t>
            </w:r>
          </w:p>
        </w:tc>
      </w:tr>
    </w:tbl>
    <w:p w:rsidR="009F0C87" w:rsidRDefault="009F0C87" w:rsidP="00F57139">
      <w:pPr>
        <w:rPr>
          <w:rFonts w:ascii="Arial" w:hAnsi="Arial" w:cs="Arial"/>
          <w:b/>
          <w:color w:val="FF0000"/>
        </w:rPr>
      </w:pPr>
    </w:p>
    <w:p w:rsidR="0035269E" w:rsidRPr="00F57139" w:rsidRDefault="00F57139" w:rsidP="00F57139">
      <w:pPr>
        <w:rPr>
          <w:rFonts w:ascii="Arial" w:hAnsi="Arial" w:cs="Arial"/>
          <w:b/>
          <w:color w:val="FF0000"/>
        </w:rPr>
      </w:pPr>
      <w:r w:rsidRPr="00F57139">
        <w:rPr>
          <w:rFonts w:ascii="Arial" w:hAnsi="Arial" w:cs="Arial"/>
          <w:b/>
          <w:color w:val="FF0000"/>
        </w:rPr>
        <w:t xml:space="preserve">23) </w:t>
      </w:r>
      <w:r w:rsidR="0035269E" w:rsidRPr="00F57139">
        <w:rPr>
          <w:rFonts w:ascii="Arial" w:hAnsi="Arial" w:cs="Arial"/>
          <w:b/>
          <w:color w:val="FF0000"/>
        </w:rPr>
        <w:t>Explain some of the useful additions of Selection-Screen?</w:t>
      </w:r>
    </w:p>
    <w:p w:rsidR="0035269E" w:rsidRPr="005A2D58" w:rsidRDefault="0035269E" w:rsidP="0035269E">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w:t>
      </w:r>
    </w:p>
    <w:p w:rsidR="0035269E" w:rsidRPr="005A2D58" w:rsidRDefault="0035269E" w:rsidP="0035269E">
      <w:pPr>
        <w:spacing w:after="0" w:line="360" w:lineRule="auto"/>
        <w:ind w:left="426"/>
        <w:rPr>
          <w:rFonts w:ascii="Arial" w:hAnsi="Arial" w:cs="Arial"/>
          <w:b/>
          <w:color w:val="000000" w:themeColor="text1"/>
        </w:rPr>
      </w:pPr>
      <w:r w:rsidRPr="005A2D58">
        <w:rPr>
          <w:rFonts w:ascii="Arial" w:hAnsi="Arial" w:cs="Arial"/>
          <w:b/>
          <w:color w:val="000000" w:themeColor="text1"/>
          <w:u w:val="single"/>
        </w:rPr>
        <w:t>SELECTION-SCREEN</w:t>
      </w:r>
      <w:r w:rsidRPr="005A2D58">
        <w:rPr>
          <w:rFonts w:ascii="Arial" w:hAnsi="Arial" w:cs="Arial"/>
          <w:b/>
          <w:color w:val="000000" w:themeColor="text1"/>
        </w:rPr>
        <w:t>: - This statement is used to format the selection screen.</w:t>
      </w:r>
      <w:r>
        <w:rPr>
          <w:rFonts w:ascii="Arial" w:hAnsi="Arial" w:cs="Arial"/>
          <w:b/>
          <w:color w:val="000000" w:themeColor="text1"/>
        </w:rPr>
        <w:t xml:space="preserve"> The default  </w:t>
      </w:r>
      <w:r>
        <w:rPr>
          <w:rFonts w:ascii="Arial" w:hAnsi="Arial" w:cs="Arial"/>
          <w:b/>
          <w:color w:val="000000" w:themeColor="text1"/>
        </w:rPr>
        <w:tab/>
      </w:r>
      <w:r>
        <w:rPr>
          <w:rFonts w:ascii="Arial" w:hAnsi="Arial" w:cs="Arial"/>
          <w:b/>
          <w:color w:val="000000" w:themeColor="text1"/>
        </w:rPr>
        <w:tab/>
      </w:r>
      <w:r>
        <w:rPr>
          <w:rFonts w:ascii="Arial" w:hAnsi="Arial" w:cs="Arial"/>
          <w:b/>
          <w:color w:val="000000" w:themeColor="text1"/>
        </w:rPr>
        <w:tab/>
        <w:t xml:space="preserve">                          screen number for the selection screen is 1000.</w:t>
      </w:r>
    </w:p>
    <w:p w:rsidR="0035269E" w:rsidRPr="005A2D58" w:rsidRDefault="0035269E" w:rsidP="0035269E">
      <w:pPr>
        <w:spacing w:after="0" w:line="360" w:lineRule="auto"/>
        <w:ind w:left="426"/>
        <w:rPr>
          <w:rFonts w:ascii="Arial" w:hAnsi="Arial" w:cs="Arial"/>
          <w:b/>
          <w:color w:val="000000" w:themeColor="text1"/>
        </w:rPr>
      </w:pPr>
      <w:r w:rsidRPr="005A2D58">
        <w:rPr>
          <w:rFonts w:ascii="Arial" w:hAnsi="Arial" w:cs="Arial"/>
          <w:b/>
          <w:color w:val="000000" w:themeColor="text1"/>
        </w:rPr>
        <w:t>Some of the useful Additions:-</w:t>
      </w:r>
    </w:p>
    <w:p w:rsidR="0035269E" w:rsidRPr="005A2D58" w:rsidRDefault="0035269E" w:rsidP="00C36397">
      <w:pPr>
        <w:pStyle w:val="ListParagraph"/>
        <w:numPr>
          <w:ilvl w:val="0"/>
          <w:numId w:val="16"/>
        </w:numPr>
        <w:spacing w:after="0" w:line="360" w:lineRule="auto"/>
        <w:rPr>
          <w:rFonts w:ascii="Arial" w:hAnsi="Arial" w:cs="Arial"/>
          <w:b/>
          <w:color w:val="000000" w:themeColor="text1"/>
          <w:szCs w:val="22"/>
        </w:rPr>
      </w:pPr>
      <w:r w:rsidRPr="005A2D58">
        <w:rPr>
          <w:rFonts w:ascii="Arial" w:hAnsi="Arial" w:cs="Arial"/>
          <w:b/>
          <w:color w:val="000000" w:themeColor="text1"/>
          <w:szCs w:val="22"/>
        </w:rPr>
        <w:t xml:space="preserve">......BEGIN OF BLOCK....WITH FRAME: - It is used to define the selection screen </w:t>
      </w:r>
      <w:r>
        <w:rPr>
          <w:rFonts w:ascii="Arial" w:hAnsi="Arial" w:cs="Arial"/>
          <w:b/>
          <w:color w:val="000000" w:themeColor="text1"/>
          <w:szCs w:val="22"/>
        </w:rPr>
        <w:t xml:space="preserve">blocks  </w:t>
      </w:r>
      <w:r>
        <w:rPr>
          <w:rFonts w:ascii="Arial" w:hAnsi="Arial" w:cs="Arial"/>
          <w:b/>
          <w:color w:val="000000" w:themeColor="text1"/>
          <w:szCs w:val="22"/>
        </w:rPr>
        <w:tab/>
      </w:r>
      <w:r>
        <w:rPr>
          <w:rFonts w:ascii="Arial" w:hAnsi="Arial" w:cs="Arial"/>
          <w:b/>
          <w:color w:val="000000" w:themeColor="text1"/>
          <w:szCs w:val="22"/>
        </w:rPr>
        <w:tab/>
      </w:r>
      <w:r>
        <w:rPr>
          <w:rFonts w:ascii="Arial" w:hAnsi="Arial" w:cs="Arial"/>
          <w:b/>
          <w:color w:val="000000" w:themeColor="text1"/>
          <w:szCs w:val="22"/>
        </w:rPr>
        <w:tab/>
      </w:r>
      <w:r>
        <w:rPr>
          <w:rFonts w:ascii="Arial" w:hAnsi="Arial" w:cs="Arial"/>
          <w:b/>
          <w:color w:val="000000" w:themeColor="text1"/>
          <w:szCs w:val="22"/>
        </w:rPr>
        <w:tab/>
      </w:r>
      <w:r>
        <w:rPr>
          <w:rFonts w:ascii="Arial" w:hAnsi="Arial" w:cs="Arial"/>
          <w:b/>
          <w:color w:val="000000" w:themeColor="text1"/>
          <w:szCs w:val="22"/>
        </w:rPr>
        <w:tab/>
      </w:r>
      <w:r>
        <w:rPr>
          <w:rFonts w:ascii="Arial" w:hAnsi="Arial" w:cs="Arial"/>
          <w:b/>
          <w:color w:val="000000" w:themeColor="text1"/>
          <w:szCs w:val="22"/>
        </w:rPr>
        <w:tab/>
        <w:t xml:space="preserve">     with frames </w:t>
      </w:r>
    </w:p>
    <w:p w:rsidR="00C27641" w:rsidRDefault="0035269E" w:rsidP="00C36397">
      <w:pPr>
        <w:pStyle w:val="ListParagraph"/>
        <w:numPr>
          <w:ilvl w:val="0"/>
          <w:numId w:val="16"/>
        </w:numPr>
        <w:spacing w:after="0" w:line="360" w:lineRule="auto"/>
        <w:rPr>
          <w:rFonts w:ascii="Arial" w:hAnsi="Arial" w:cs="Arial"/>
          <w:b/>
          <w:color w:val="000000" w:themeColor="text1"/>
          <w:szCs w:val="22"/>
        </w:rPr>
      </w:pPr>
      <w:r w:rsidRPr="005A2D58">
        <w:rPr>
          <w:rFonts w:ascii="Arial" w:hAnsi="Arial" w:cs="Arial"/>
          <w:b/>
          <w:color w:val="000000" w:themeColor="text1"/>
          <w:szCs w:val="22"/>
        </w:rPr>
        <w:lastRenderedPageBreak/>
        <w:t>.....WITH FRAME TITLE</w:t>
      </w:r>
      <w:r w:rsidR="005A6D56" w:rsidRPr="005A2D58">
        <w:rPr>
          <w:rFonts w:ascii="Arial" w:hAnsi="Arial" w:cs="Arial"/>
          <w:b/>
          <w:color w:val="000000" w:themeColor="text1"/>
          <w:szCs w:val="22"/>
        </w:rPr>
        <w:t>: -</w:t>
      </w:r>
      <w:r>
        <w:rPr>
          <w:rFonts w:ascii="Arial" w:hAnsi="Arial" w:cs="Arial"/>
          <w:b/>
          <w:color w:val="000000" w:themeColor="text1"/>
          <w:szCs w:val="22"/>
        </w:rPr>
        <w:t xml:space="preserve"> An addition TITLE with the selection </w:t>
      </w:r>
      <w:r w:rsidR="00C27641">
        <w:rPr>
          <w:rFonts w:ascii="Arial" w:hAnsi="Arial" w:cs="Arial"/>
          <w:b/>
          <w:color w:val="000000" w:themeColor="text1"/>
          <w:szCs w:val="22"/>
        </w:rPr>
        <w:t xml:space="preserve">screen FRAMES  is used   </w:t>
      </w:r>
    </w:p>
    <w:p w:rsidR="0035269E" w:rsidRPr="005A2D58" w:rsidRDefault="00C27641" w:rsidP="00C27641">
      <w:pPr>
        <w:pStyle w:val="ListParagraph"/>
        <w:spacing w:after="0" w:line="360" w:lineRule="auto"/>
        <w:ind w:left="1146"/>
        <w:rPr>
          <w:rFonts w:ascii="Arial" w:hAnsi="Arial" w:cs="Arial"/>
          <w:b/>
          <w:color w:val="000000" w:themeColor="text1"/>
          <w:szCs w:val="22"/>
        </w:rPr>
      </w:pPr>
      <w:r>
        <w:rPr>
          <w:rFonts w:ascii="Arial" w:hAnsi="Arial" w:cs="Arial"/>
          <w:b/>
          <w:color w:val="000000" w:themeColor="text1"/>
          <w:szCs w:val="22"/>
        </w:rPr>
        <w:tab/>
      </w:r>
      <w:r>
        <w:rPr>
          <w:rFonts w:ascii="Arial" w:hAnsi="Arial" w:cs="Arial"/>
          <w:b/>
          <w:color w:val="000000" w:themeColor="text1"/>
          <w:szCs w:val="22"/>
        </w:rPr>
        <w:tab/>
      </w:r>
      <w:r>
        <w:rPr>
          <w:rFonts w:ascii="Arial" w:hAnsi="Arial" w:cs="Arial"/>
          <w:b/>
          <w:color w:val="000000" w:themeColor="text1"/>
          <w:szCs w:val="22"/>
        </w:rPr>
        <w:tab/>
      </w:r>
      <w:proofErr w:type="spellStart"/>
      <w:r>
        <w:rPr>
          <w:rFonts w:ascii="Arial" w:hAnsi="Arial" w:cs="Arial"/>
          <w:b/>
          <w:color w:val="000000" w:themeColor="text1"/>
          <w:szCs w:val="22"/>
        </w:rPr>
        <w:t>to</w:t>
      </w:r>
      <w:r w:rsidR="0035269E">
        <w:rPr>
          <w:rFonts w:ascii="Arial" w:hAnsi="Arial" w:cs="Arial"/>
          <w:b/>
          <w:color w:val="000000" w:themeColor="text1"/>
          <w:szCs w:val="22"/>
        </w:rPr>
        <w:t>define</w:t>
      </w:r>
      <w:proofErr w:type="spellEnd"/>
      <w:r w:rsidR="0035269E">
        <w:rPr>
          <w:rFonts w:ascii="Arial" w:hAnsi="Arial" w:cs="Arial"/>
          <w:b/>
          <w:color w:val="000000" w:themeColor="text1"/>
          <w:szCs w:val="22"/>
        </w:rPr>
        <w:t xml:space="preserve"> the TITLES for the selection screen</w:t>
      </w:r>
      <w:r w:rsidR="0035269E" w:rsidRPr="005A2D58">
        <w:rPr>
          <w:rFonts w:ascii="Arial" w:hAnsi="Arial" w:cs="Arial"/>
          <w:b/>
          <w:color w:val="000000" w:themeColor="text1"/>
          <w:szCs w:val="22"/>
        </w:rPr>
        <w:t xml:space="preserve"> Frames.</w:t>
      </w:r>
    </w:p>
    <w:p w:rsidR="0035269E" w:rsidRPr="005A2D58" w:rsidRDefault="0035269E" w:rsidP="00C36397">
      <w:pPr>
        <w:pStyle w:val="ListParagraph"/>
        <w:numPr>
          <w:ilvl w:val="0"/>
          <w:numId w:val="16"/>
        </w:numPr>
        <w:spacing w:after="0" w:line="360" w:lineRule="auto"/>
        <w:rPr>
          <w:rFonts w:ascii="Arial" w:hAnsi="Arial" w:cs="Arial"/>
          <w:b/>
          <w:color w:val="000000" w:themeColor="text1"/>
          <w:szCs w:val="22"/>
        </w:rPr>
      </w:pPr>
      <w:r w:rsidRPr="005A2D58">
        <w:rPr>
          <w:rFonts w:ascii="Arial" w:hAnsi="Arial" w:cs="Arial"/>
          <w:b/>
          <w:color w:val="000000" w:themeColor="text1"/>
          <w:szCs w:val="22"/>
        </w:rPr>
        <w:t>.....SKIP: - It is used to</w:t>
      </w:r>
      <w:r>
        <w:rPr>
          <w:rFonts w:ascii="Arial" w:hAnsi="Arial" w:cs="Arial"/>
          <w:b/>
          <w:color w:val="000000" w:themeColor="text1"/>
          <w:szCs w:val="22"/>
        </w:rPr>
        <w:t xml:space="preserve"> keep the blank lines in</w:t>
      </w:r>
      <w:r w:rsidRPr="005A2D58">
        <w:rPr>
          <w:rFonts w:ascii="Arial" w:hAnsi="Arial" w:cs="Arial"/>
          <w:b/>
          <w:color w:val="000000" w:themeColor="text1"/>
          <w:szCs w:val="22"/>
        </w:rPr>
        <w:t xml:space="preserve"> the selection screen.</w:t>
      </w:r>
    </w:p>
    <w:p w:rsidR="0035269E" w:rsidRPr="005A2D58" w:rsidRDefault="0035269E" w:rsidP="00C36397">
      <w:pPr>
        <w:pStyle w:val="ListParagraph"/>
        <w:numPr>
          <w:ilvl w:val="0"/>
          <w:numId w:val="16"/>
        </w:numPr>
        <w:spacing w:after="0" w:line="360" w:lineRule="auto"/>
        <w:rPr>
          <w:rFonts w:ascii="Arial" w:hAnsi="Arial" w:cs="Arial"/>
          <w:b/>
          <w:color w:val="000000" w:themeColor="text1"/>
          <w:szCs w:val="22"/>
        </w:rPr>
      </w:pPr>
      <w:r w:rsidRPr="005A2D58">
        <w:rPr>
          <w:rFonts w:ascii="Arial" w:hAnsi="Arial" w:cs="Arial"/>
          <w:b/>
          <w:color w:val="000000" w:themeColor="text1"/>
          <w:szCs w:val="22"/>
        </w:rPr>
        <w:t>.....ULINE: - To display ho</w:t>
      </w:r>
      <w:r>
        <w:rPr>
          <w:rFonts w:ascii="Arial" w:hAnsi="Arial" w:cs="Arial"/>
          <w:b/>
          <w:color w:val="000000" w:themeColor="text1"/>
          <w:szCs w:val="22"/>
        </w:rPr>
        <w:t xml:space="preserve">rizontal lines in the selection </w:t>
      </w:r>
      <w:r w:rsidRPr="005A2D58">
        <w:rPr>
          <w:rFonts w:ascii="Arial" w:hAnsi="Arial" w:cs="Arial"/>
          <w:b/>
          <w:color w:val="000000" w:themeColor="text1"/>
          <w:szCs w:val="22"/>
        </w:rPr>
        <w:t>screen.</w:t>
      </w:r>
    </w:p>
    <w:p w:rsidR="0035269E" w:rsidRDefault="0035269E" w:rsidP="00C36397">
      <w:pPr>
        <w:pStyle w:val="ListParagraph"/>
        <w:numPr>
          <w:ilvl w:val="0"/>
          <w:numId w:val="16"/>
        </w:numPr>
        <w:spacing w:after="0" w:line="360" w:lineRule="auto"/>
        <w:rPr>
          <w:rFonts w:ascii="Arial" w:hAnsi="Arial" w:cs="Arial"/>
          <w:b/>
          <w:color w:val="000000" w:themeColor="text1"/>
          <w:szCs w:val="22"/>
        </w:rPr>
      </w:pPr>
      <w:r w:rsidRPr="005A2D58">
        <w:rPr>
          <w:rFonts w:ascii="Arial" w:hAnsi="Arial" w:cs="Arial"/>
          <w:b/>
          <w:color w:val="000000" w:themeColor="text1"/>
          <w:szCs w:val="22"/>
        </w:rPr>
        <w:t xml:space="preserve">.....BEGIN OF LINE: - It is used to </w:t>
      </w:r>
      <w:r>
        <w:rPr>
          <w:rFonts w:ascii="Arial" w:hAnsi="Arial" w:cs="Arial"/>
          <w:b/>
          <w:color w:val="000000" w:themeColor="text1"/>
          <w:szCs w:val="22"/>
        </w:rPr>
        <w:t xml:space="preserve">define the </w:t>
      </w:r>
      <w:r w:rsidRPr="005A2D58">
        <w:rPr>
          <w:rFonts w:ascii="Arial" w:hAnsi="Arial" w:cs="Arial"/>
          <w:b/>
          <w:color w:val="000000" w:themeColor="text1"/>
          <w:szCs w:val="22"/>
        </w:rPr>
        <w:t>input fields</w:t>
      </w:r>
      <w:r>
        <w:rPr>
          <w:rFonts w:ascii="Arial" w:hAnsi="Arial" w:cs="Arial"/>
          <w:b/>
          <w:color w:val="000000" w:themeColor="text1"/>
          <w:szCs w:val="22"/>
        </w:rPr>
        <w:t xml:space="preserve">, radio buttons, push buttons, </w:t>
      </w:r>
      <w:r>
        <w:rPr>
          <w:rFonts w:ascii="Arial" w:hAnsi="Arial" w:cs="Arial"/>
          <w:b/>
          <w:color w:val="000000" w:themeColor="text1"/>
          <w:szCs w:val="22"/>
        </w:rPr>
        <w:tab/>
      </w:r>
      <w:r>
        <w:rPr>
          <w:rFonts w:ascii="Arial" w:hAnsi="Arial" w:cs="Arial"/>
          <w:b/>
          <w:color w:val="000000" w:themeColor="text1"/>
          <w:szCs w:val="22"/>
        </w:rPr>
        <w:tab/>
        <w:t xml:space="preserve">                               check boxes </w:t>
      </w:r>
      <w:proofErr w:type="spellStart"/>
      <w:r>
        <w:rPr>
          <w:rFonts w:ascii="Arial" w:hAnsi="Arial" w:cs="Arial"/>
          <w:b/>
          <w:color w:val="000000" w:themeColor="text1"/>
          <w:szCs w:val="22"/>
        </w:rPr>
        <w:t>etc</w:t>
      </w:r>
      <w:proofErr w:type="spellEnd"/>
      <w:r>
        <w:rPr>
          <w:rFonts w:ascii="Arial" w:hAnsi="Arial" w:cs="Arial"/>
          <w:b/>
          <w:color w:val="000000" w:themeColor="text1"/>
          <w:szCs w:val="22"/>
        </w:rPr>
        <w:t xml:space="preserve"> in the same line</w:t>
      </w:r>
      <w:r w:rsidRPr="005A2D58">
        <w:rPr>
          <w:rFonts w:ascii="Arial" w:hAnsi="Arial" w:cs="Arial"/>
          <w:b/>
          <w:color w:val="000000" w:themeColor="text1"/>
          <w:szCs w:val="22"/>
        </w:rPr>
        <w:t>.</w:t>
      </w:r>
    </w:p>
    <w:p w:rsidR="0035269E" w:rsidRDefault="0035269E" w:rsidP="00C36397">
      <w:pPr>
        <w:pStyle w:val="ListParagraph"/>
        <w:numPr>
          <w:ilvl w:val="0"/>
          <w:numId w:val="16"/>
        </w:numPr>
        <w:spacing w:after="0" w:line="360" w:lineRule="auto"/>
        <w:rPr>
          <w:rFonts w:ascii="Arial" w:hAnsi="Arial" w:cs="Arial"/>
          <w:b/>
          <w:color w:val="000000" w:themeColor="text1"/>
          <w:szCs w:val="22"/>
        </w:rPr>
      </w:pPr>
      <w:r>
        <w:rPr>
          <w:rFonts w:ascii="Arial" w:hAnsi="Arial" w:cs="Arial"/>
          <w:b/>
          <w:color w:val="000000" w:themeColor="text1"/>
          <w:szCs w:val="22"/>
        </w:rPr>
        <w:t xml:space="preserve">…PUSH BUTTON: It is used to define the push buttons in the selection </w:t>
      </w:r>
      <w:r w:rsidRPr="005A2D58">
        <w:rPr>
          <w:rFonts w:ascii="Arial" w:hAnsi="Arial" w:cs="Arial"/>
          <w:b/>
          <w:color w:val="000000" w:themeColor="text1"/>
          <w:szCs w:val="22"/>
        </w:rPr>
        <w:t>screen</w:t>
      </w:r>
      <w:r>
        <w:rPr>
          <w:rFonts w:ascii="Arial" w:hAnsi="Arial" w:cs="Arial"/>
          <w:b/>
          <w:color w:val="000000" w:themeColor="text1"/>
          <w:szCs w:val="22"/>
        </w:rPr>
        <w:t>.</w:t>
      </w:r>
    </w:p>
    <w:p w:rsidR="0035269E" w:rsidRDefault="0035269E" w:rsidP="00C36397">
      <w:pPr>
        <w:pStyle w:val="ListParagraph"/>
        <w:numPr>
          <w:ilvl w:val="0"/>
          <w:numId w:val="16"/>
        </w:numPr>
        <w:spacing w:after="0" w:line="360" w:lineRule="auto"/>
        <w:rPr>
          <w:rFonts w:ascii="Arial" w:hAnsi="Arial" w:cs="Arial"/>
          <w:b/>
          <w:color w:val="000000" w:themeColor="text1"/>
          <w:szCs w:val="22"/>
        </w:rPr>
      </w:pPr>
      <w:r>
        <w:rPr>
          <w:rFonts w:ascii="Arial" w:hAnsi="Arial" w:cs="Arial"/>
          <w:b/>
          <w:color w:val="000000" w:themeColor="text1"/>
          <w:szCs w:val="22"/>
        </w:rPr>
        <w:t xml:space="preserve">…LINE: It is used to define the Input fields, Radio buttons, Check boxes, Push buttons </w:t>
      </w:r>
      <w:r>
        <w:rPr>
          <w:rFonts w:ascii="Arial" w:hAnsi="Arial" w:cs="Arial"/>
          <w:b/>
          <w:color w:val="000000" w:themeColor="text1"/>
          <w:szCs w:val="22"/>
        </w:rPr>
        <w:tab/>
      </w:r>
      <w:proofErr w:type="spellStart"/>
      <w:r>
        <w:rPr>
          <w:rFonts w:ascii="Arial" w:hAnsi="Arial" w:cs="Arial"/>
          <w:b/>
          <w:color w:val="000000" w:themeColor="text1"/>
          <w:szCs w:val="22"/>
        </w:rPr>
        <w:t>etc</w:t>
      </w:r>
      <w:proofErr w:type="spellEnd"/>
      <w:r>
        <w:rPr>
          <w:rFonts w:ascii="Arial" w:hAnsi="Arial" w:cs="Arial"/>
          <w:b/>
          <w:color w:val="000000" w:themeColor="text1"/>
          <w:szCs w:val="22"/>
        </w:rPr>
        <w:t xml:space="preserve"> in the same line.</w:t>
      </w:r>
    </w:p>
    <w:p w:rsidR="00EE759E" w:rsidRDefault="00EE759E" w:rsidP="00EE759E">
      <w:pPr>
        <w:spacing w:after="0" w:line="360" w:lineRule="auto"/>
        <w:rPr>
          <w:rFonts w:ascii="Arial" w:hAnsi="Arial" w:cs="Arial"/>
          <w:b/>
          <w:color w:val="000000" w:themeColor="text1"/>
        </w:rPr>
      </w:pPr>
    </w:p>
    <w:p w:rsidR="00EE759E" w:rsidRDefault="00EE759E" w:rsidP="00EE759E">
      <w:pPr>
        <w:spacing w:after="0" w:line="360" w:lineRule="auto"/>
        <w:rPr>
          <w:rFonts w:ascii="Arial" w:hAnsi="Arial" w:cs="Arial"/>
          <w:b/>
          <w:color w:val="000000" w:themeColor="text1"/>
        </w:rPr>
      </w:pPr>
    </w:p>
    <w:p w:rsidR="00DD26A2" w:rsidRDefault="00DD26A2" w:rsidP="00EE759E">
      <w:pPr>
        <w:spacing w:after="0" w:line="360" w:lineRule="auto"/>
        <w:rPr>
          <w:rFonts w:ascii="Arial" w:hAnsi="Arial" w:cs="Arial"/>
          <w:b/>
          <w:color w:val="000000" w:themeColor="text1"/>
        </w:rPr>
      </w:pPr>
    </w:p>
    <w:p w:rsidR="00DD26A2" w:rsidRPr="00EE759E" w:rsidRDefault="00DD26A2" w:rsidP="00EE759E">
      <w:pPr>
        <w:spacing w:after="0" w:line="360" w:lineRule="auto"/>
        <w:rPr>
          <w:rFonts w:ascii="Arial" w:hAnsi="Arial" w:cs="Arial"/>
          <w:b/>
          <w:color w:val="000000" w:themeColor="text1"/>
        </w:rPr>
      </w:pPr>
    </w:p>
    <w:p w:rsidR="00EE5752" w:rsidRPr="00EE5752" w:rsidRDefault="00EE5752" w:rsidP="00EE5752">
      <w:pPr>
        <w:rPr>
          <w:rFonts w:ascii="Arial" w:hAnsi="Arial" w:cs="Arial"/>
          <w:b/>
          <w:color w:val="FF0000"/>
        </w:rPr>
      </w:pPr>
      <w:r w:rsidRPr="00EE5752">
        <w:rPr>
          <w:rFonts w:ascii="Arial" w:hAnsi="Arial" w:cs="Arial"/>
          <w:b/>
          <w:color w:val="FF0000"/>
        </w:rPr>
        <w:t xml:space="preserve">24) What are the differences between Normal Search (SELECT…ENDSELECT) and Pointer </w:t>
      </w:r>
      <w:r w:rsidR="005A6D56" w:rsidRPr="00EE5752">
        <w:rPr>
          <w:rFonts w:ascii="Arial" w:hAnsi="Arial" w:cs="Arial"/>
          <w:b/>
          <w:color w:val="FF0000"/>
        </w:rPr>
        <w:t xml:space="preserve">Search </w:t>
      </w:r>
      <w:r w:rsidR="005A6D56">
        <w:rPr>
          <w:rFonts w:ascii="Arial" w:hAnsi="Arial" w:cs="Arial"/>
          <w:b/>
          <w:color w:val="FF0000"/>
        </w:rPr>
        <w:t>(</w:t>
      </w:r>
      <w:r w:rsidRPr="00EE5752">
        <w:rPr>
          <w:rFonts w:ascii="Arial" w:hAnsi="Arial" w:cs="Arial"/>
          <w:b/>
          <w:color w:val="FF0000"/>
        </w:rPr>
        <w:t>INTO TABLE)?</w:t>
      </w:r>
    </w:p>
    <w:p w:rsidR="00EE5752" w:rsidRPr="005A2D58" w:rsidRDefault="00EE5752" w:rsidP="00EE5752">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w:t>
      </w:r>
      <w:bookmarkStart w:id="0" w:name="_GoBack"/>
      <w:bookmarkEnd w:id="0"/>
    </w:p>
    <w:tbl>
      <w:tblPr>
        <w:tblW w:w="0" w:type="auto"/>
        <w:tblInd w:w="93" w:type="dxa"/>
        <w:tblLook w:val="04A0" w:firstRow="1" w:lastRow="0" w:firstColumn="1" w:lastColumn="0" w:noHBand="0" w:noVBand="1"/>
      </w:tblPr>
      <w:tblGrid>
        <w:gridCol w:w="5572"/>
        <w:gridCol w:w="5041"/>
      </w:tblGrid>
      <w:tr w:rsidR="00EE5752" w:rsidRPr="005A2D58" w:rsidTr="00A9118A">
        <w:trPr>
          <w:trHeight w:val="300"/>
        </w:trPr>
        <w:tc>
          <w:tcPr>
            <w:tcW w:w="0" w:type="auto"/>
            <w:tcBorders>
              <w:top w:val="single" w:sz="4" w:space="0" w:color="auto"/>
              <w:left w:val="single" w:sz="4" w:space="0" w:color="auto"/>
              <w:bottom w:val="single" w:sz="4" w:space="0" w:color="auto"/>
              <w:right w:val="single" w:sz="4" w:space="0" w:color="auto"/>
            </w:tcBorders>
            <w:noWrap/>
            <w:vAlign w:val="bottom"/>
            <w:hideMark/>
          </w:tcPr>
          <w:p w:rsidR="00EE5752" w:rsidRPr="005A2D58" w:rsidRDefault="00EE5752"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Normal Search(SELECT…..ENDSELECT)</w:t>
            </w:r>
          </w:p>
        </w:tc>
        <w:tc>
          <w:tcPr>
            <w:tcW w:w="0" w:type="auto"/>
            <w:tcBorders>
              <w:top w:val="single" w:sz="4" w:space="0" w:color="auto"/>
              <w:left w:val="nil"/>
              <w:bottom w:val="single" w:sz="4" w:space="0" w:color="auto"/>
              <w:right w:val="single" w:sz="4" w:space="0" w:color="auto"/>
            </w:tcBorders>
            <w:noWrap/>
            <w:vAlign w:val="bottom"/>
            <w:hideMark/>
          </w:tcPr>
          <w:p w:rsidR="00EE5752" w:rsidRPr="005A2D58" w:rsidRDefault="00EE5752" w:rsidP="00A9118A">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Pointer Search(INTO Table)</w:t>
            </w:r>
          </w:p>
        </w:tc>
      </w:tr>
      <w:tr w:rsidR="00EE5752"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EE5752" w:rsidRPr="005A2D58" w:rsidRDefault="00EE5752" w:rsidP="00A9118A">
            <w:pPr>
              <w:spacing w:after="0" w:line="240" w:lineRule="auto"/>
              <w:rPr>
                <w:rFonts w:ascii="Arial" w:eastAsia="Times New Roman" w:hAnsi="Arial" w:cs="Arial"/>
                <w:b/>
                <w:color w:val="000000"/>
              </w:rPr>
            </w:pPr>
            <w:r>
              <w:rPr>
                <w:rFonts w:ascii="Arial" w:eastAsia="Times New Roman" w:hAnsi="Arial" w:cs="Arial"/>
                <w:b/>
                <w:color w:val="000000"/>
              </w:rPr>
              <w:t>1. It hits the data base table for each record since i</w:t>
            </w:r>
            <w:r w:rsidRPr="005A2D58">
              <w:rPr>
                <w:rFonts w:ascii="Arial" w:eastAsia="Times New Roman" w:hAnsi="Arial" w:cs="Arial"/>
                <w:b/>
                <w:color w:val="000000"/>
              </w:rPr>
              <w:t>t is a loop</w:t>
            </w:r>
            <w:r>
              <w:rPr>
                <w:rFonts w:ascii="Arial" w:eastAsia="Times New Roman" w:hAnsi="Arial" w:cs="Arial"/>
                <w:b/>
                <w:color w:val="000000"/>
              </w:rPr>
              <w:t xml:space="preserve"> statement</w:t>
            </w:r>
          </w:p>
        </w:tc>
        <w:tc>
          <w:tcPr>
            <w:tcW w:w="0" w:type="auto"/>
            <w:tcBorders>
              <w:top w:val="nil"/>
              <w:left w:val="nil"/>
              <w:bottom w:val="single" w:sz="4" w:space="0" w:color="auto"/>
              <w:right w:val="single" w:sz="4" w:space="0" w:color="auto"/>
            </w:tcBorders>
            <w:noWrap/>
            <w:vAlign w:val="bottom"/>
            <w:hideMark/>
          </w:tcPr>
          <w:p w:rsidR="00EE5752" w:rsidRPr="005A2D58" w:rsidRDefault="00EE5752" w:rsidP="00A9118A">
            <w:pPr>
              <w:spacing w:after="0" w:line="240" w:lineRule="auto"/>
              <w:rPr>
                <w:rFonts w:ascii="Arial" w:eastAsia="Times New Roman" w:hAnsi="Arial" w:cs="Arial"/>
                <w:b/>
                <w:color w:val="000000"/>
              </w:rPr>
            </w:pPr>
            <w:r w:rsidRPr="005A2D58">
              <w:rPr>
                <w:rFonts w:ascii="Arial" w:eastAsia="Times New Roman" w:hAnsi="Arial" w:cs="Arial"/>
                <w:b/>
                <w:color w:val="000000"/>
              </w:rPr>
              <w:t>1.</w:t>
            </w:r>
            <w:r>
              <w:rPr>
                <w:rFonts w:ascii="Arial" w:eastAsia="Times New Roman" w:hAnsi="Arial" w:cs="Arial"/>
                <w:b/>
                <w:color w:val="000000"/>
              </w:rPr>
              <w:t xml:space="preserve"> It hits the data base  table once to extract all the required data since i</w:t>
            </w:r>
            <w:r w:rsidRPr="005A2D58">
              <w:rPr>
                <w:rFonts w:ascii="Arial" w:eastAsia="Times New Roman" w:hAnsi="Arial" w:cs="Arial"/>
                <w:b/>
                <w:color w:val="000000"/>
              </w:rPr>
              <w:t>t is a statement</w:t>
            </w:r>
          </w:p>
        </w:tc>
      </w:tr>
      <w:tr w:rsidR="00EE5752"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EE5752" w:rsidRPr="005A2D58" w:rsidRDefault="00EE5752" w:rsidP="00A9118A">
            <w:pPr>
              <w:spacing w:after="0" w:line="240" w:lineRule="auto"/>
              <w:rPr>
                <w:rFonts w:ascii="Arial" w:eastAsia="Times New Roman" w:hAnsi="Arial" w:cs="Arial"/>
                <w:b/>
                <w:color w:val="000000"/>
              </w:rPr>
            </w:pPr>
            <w:r>
              <w:rPr>
                <w:rFonts w:ascii="Arial" w:eastAsia="Times New Roman" w:hAnsi="Arial" w:cs="Arial"/>
                <w:b/>
                <w:color w:val="000000"/>
              </w:rPr>
              <w:t>2</w:t>
            </w:r>
            <w:r w:rsidRPr="005A2D58">
              <w:rPr>
                <w:rFonts w:ascii="Arial" w:eastAsia="Times New Roman" w:hAnsi="Arial" w:cs="Arial"/>
                <w:b/>
                <w:color w:val="000000"/>
              </w:rPr>
              <w:t>.The ABAP statement 'APPEND' must be used to append record by record into an internal table</w:t>
            </w:r>
          </w:p>
        </w:tc>
        <w:tc>
          <w:tcPr>
            <w:tcW w:w="0" w:type="auto"/>
            <w:tcBorders>
              <w:top w:val="nil"/>
              <w:left w:val="nil"/>
              <w:bottom w:val="single" w:sz="4" w:space="0" w:color="auto"/>
              <w:right w:val="single" w:sz="4" w:space="0" w:color="auto"/>
            </w:tcBorders>
            <w:noWrap/>
            <w:vAlign w:val="bottom"/>
            <w:hideMark/>
          </w:tcPr>
          <w:p w:rsidR="00EE5752" w:rsidRPr="005A2D58" w:rsidRDefault="00EE5752" w:rsidP="00A9118A">
            <w:pPr>
              <w:spacing w:after="0" w:line="240" w:lineRule="auto"/>
              <w:rPr>
                <w:rFonts w:ascii="Arial" w:eastAsia="Times New Roman" w:hAnsi="Arial" w:cs="Arial"/>
                <w:b/>
                <w:color w:val="000000"/>
              </w:rPr>
            </w:pPr>
            <w:r>
              <w:rPr>
                <w:rFonts w:ascii="Arial" w:eastAsia="Times New Roman" w:hAnsi="Arial" w:cs="Arial"/>
                <w:b/>
                <w:color w:val="000000"/>
              </w:rPr>
              <w:t>2</w:t>
            </w:r>
            <w:r w:rsidRPr="005A2D58">
              <w:rPr>
                <w:rFonts w:ascii="Arial" w:eastAsia="Times New Roman" w:hAnsi="Arial" w:cs="Arial"/>
                <w:b/>
                <w:color w:val="000000"/>
              </w:rPr>
              <w:t>.No need to use 'APPEND'</w:t>
            </w:r>
          </w:p>
        </w:tc>
      </w:tr>
      <w:tr w:rsidR="00EE5752"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EE5752" w:rsidRPr="005A2D58" w:rsidRDefault="00EE5752" w:rsidP="00A9118A">
            <w:pPr>
              <w:spacing w:after="0" w:line="240" w:lineRule="auto"/>
              <w:rPr>
                <w:rFonts w:ascii="Arial" w:eastAsia="Times New Roman" w:hAnsi="Arial" w:cs="Arial"/>
                <w:b/>
                <w:color w:val="000000"/>
              </w:rPr>
            </w:pPr>
            <w:r>
              <w:rPr>
                <w:rFonts w:ascii="Arial" w:eastAsia="Times New Roman" w:hAnsi="Arial" w:cs="Arial"/>
                <w:b/>
                <w:color w:val="000000"/>
              </w:rPr>
              <w:t>3</w:t>
            </w:r>
            <w:r w:rsidRPr="005A2D58">
              <w:rPr>
                <w:rFonts w:ascii="Arial" w:eastAsia="Times New Roman" w:hAnsi="Arial" w:cs="Arial"/>
                <w:b/>
                <w:color w:val="000000"/>
              </w:rPr>
              <w:t>.</w:t>
            </w:r>
            <w:proofErr w:type="spellStart"/>
            <w:r w:rsidRPr="005A2D58">
              <w:rPr>
                <w:rFonts w:ascii="Arial" w:eastAsia="Times New Roman" w:hAnsi="Arial" w:cs="Arial"/>
                <w:b/>
                <w:color w:val="000000"/>
              </w:rPr>
              <w:t>Some times</w:t>
            </w:r>
            <w:proofErr w:type="spellEnd"/>
            <w:r w:rsidRPr="005A2D58">
              <w:rPr>
                <w:rFonts w:ascii="Arial" w:eastAsia="Times New Roman" w:hAnsi="Arial" w:cs="Arial"/>
                <w:b/>
                <w:color w:val="000000"/>
              </w:rPr>
              <w:t xml:space="preserve"> it may give runtime error while debugging</w:t>
            </w:r>
          </w:p>
        </w:tc>
        <w:tc>
          <w:tcPr>
            <w:tcW w:w="0" w:type="auto"/>
            <w:tcBorders>
              <w:top w:val="nil"/>
              <w:left w:val="nil"/>
              <w:bottom w:val="single" w:sz="4" w:space="0" w:color="auto"/>
              <w:right w:val="single" w:sz="4" w:space="0" w:color="auto"/>
            </w:tcBorders>
            <w:noWrap/>
            <w:vAlign w:val="bottom"/>
            <w:hideMark/>
          </w:tcPr>
          <w:p w:rsidR="00EE5752" w:rsidRPr="005A2D58" w:rsidRDefault="00EE5752" w:rsidP="00A9118A">
            <w:pPr>
              <w:spacing w:after="0" w:line="240" w:lineRule="auto"/>
              <w:rPr>
                <w:rFonts w:ascii="Arial" w:eastAsia="Times New Roman" w:hAnsi="Arial" w:cs="Arial"/>
                <w:b/>
                <w:color w:val="000000"/>
              </w:rPr>
            </w:pPr>
            <w:r>
              <w:rPr>
                <w:rFonts w:ascii="Arial" w:eastAsia="Times New Roman" w:hAnsi="Arial" w:cs="Arial"/>
                <w:b/>
                <w:color w:val="000000"/>
              </w:rPr>
              <w:t>3</w:t>
            </w:r>
            <w:r w:rsidRPr="005A2D58">
              <w:rPr>
                <w:rFonts w:ascii="Arial" w:eastAsia="Times New Roman" w:hAnsi="Arial" w:cs="Arial"/>
                <w:b/>
                <w:color w:val="000000"/>
              </w:rPr>
              <w:t>.It doesn’t give any short dumps</w:t>
            </w:r>
          </w:p>
        </w:tc>
      </w:tr>
      <w:tr w:rsidR="00EE5752" w:rsidRPr="005A2D58" w:rsidTr="00A9118A">
        <w:trPr>
          <w:trHeight w:val="300"/>
        </w:trPr>
        <w:tc>
          <w:tcPr>
            <w:tcW w:w="0" w:type="auto"/>
            <w:tcBorders>
              <w:top w:val="nil"/>
              <w:left w:val="single" w:sz="4" w:space="0" w:color="auto"/>
              <w:bottom w:val="single" w:sz="4" w:space="0" w:color="auto"/>
              <w:right w:val="single" w:sz="4" w:space="0" w:color="auto"/>
            </w:tcBorders>
            <w:noWrap/>
            <w:vAlign w:val="bottom"/>
            <w:hideMark/>
          </w:tcPr>
          <w:p w:rsidR="00EE5752" w:rsidRPr="005A2D58" w:rsidRDefault="00EE5752" w:rsidP="00A9118A">
            <w:pPr>
              <w:spacing w:after="0" w:line="240" w:lineRule="auto"/>
              <w:rPr>
                <w:rFonts w:ascii="Arial" w:eastAsia="Times New Roman" w:hAnsi="Arial" w:cs="Arial"/>
                <w:b/>
                <w:color w:val="000000"/>
              </w:rPr>
            </w:pPr>
            <w:r>
              <w:rPr>
                <w:rFonts w:ascii="Arial" w:eastAsia="Times New Roman" w:hAnsi="Arial" w:cs="Arial"/>
                <w:b/>
                <w:color w:val="000000"/>
              </w:rPr>
              <w:t>4</w:t>
            </w:r>
            <w:r w:rsidRPr="005A2D58">
              <w:rPr>
                <w:rFonts w:ascii="Arial" w:eastAsia="Times New Roman" w:hAnsi="Arial" w:cs="Arial"/>
                <w:b/>
                <w:color w:val="000000"/>
              </w:rPr>
              <w:t>.Not advisable due to lack of performance</w:t>
            </w:r>
            <w:r>
              <w:rPr>
                <w:rFonts w:ascii="Arial" w:eastAsia="Times New Roman" w:hAnsi="Arial" w:cs="Arial"/>
                <w:b/>
                <w:color w:val="000000"/>
              </w:rPr>
              <w:t>&amp; data base load</w:t>
            </w:r>
          </w:p>
        </w:tc>
        <w:tc>
          <w:tcPr>
            <w:tcW w:w="0" w:type="auto"/>
            <w:tcBorders>
              <w:top w:val="nil"/>
              <w:left w:val="nil"/>
              <w:bottom w:val="single" w:sz="4" w:space="0" w:color="auto"/>
              <w:right w:val="single" w:sz="4" w:space="0" w:color="auto"/>
            </w:tcBorders>
            <w:noWrap/>
            <w:vAlign w:val="bottom"/>
            <w:hideMark/>
          </w:tcPr>
          <w:p w:rsidR="00EE5752" w:rsidRPr="005A2D58" w:rsidRDefault="00EE5752" w:rsidP="00A9118A">
            <w:pPr>
              <w:spacing w:after="0" w:line="240" w:lineRule="auto"/>
              <w:rPr>
                <w:rFonts w:ascii="Arial" w:eastAsia="Times New Roman" w:hAnsi="Arial" w:cs="Arial"/>
                <w:b/>
                <w:color w:val="000000"/>
              </w:rPr>
            </w:pPr>
            <w:r>
              <w:rPr>
                <w:rFonts w:ascii="Arial" w:eastAsia="Times New Roman" w:hAnsi="Arial" w:cs="Arial"/>
                <w:b/>
                <w:color w:val="000000"/>
              </w:rPr>
              <w:t>4</w:t>
            </w:r>
            <w:r w:rsidRPr="005A2D58">
              <w:rPr>
                <w:rFonts w:ascii="Arial" w:eastAsia="Times New Roman" w:hAnsi="Arial" w:cs="Arial"/>
                <w:b/>
                <w:color w:val="000000"/>
              </w:rPr>
              <w:t>. It</w:t>
            </w:r>
            <w:r>
              <w:rPr>
                <w:rFonts w:ascii="Arial" w:eastAsia="Times New Roman" w:hAnsi="Arial" w:cs="Arial"/>
                <w:b/>
                <w:color w:val="000000"/>
              </w:rPr>
              <w:t xml:space="preserve"> is </w:t>
            </w:r>
            <w:r w:rsidRPr="005A2D58">
              <w:rPr>
                <w:rFonts w:ascii="Arial" w:eastAsia="Times New Roman" w:hAnsi="Arial" w:cs="Arial"/>
                <w:b/>
                <w:color w:val="000000"/>
              </w:rPr>
              <w:t>advisable</w:t>
            </w:r>
            <w:r>
              <w:rPr>
                <w:rFonts w:ascii="Arial" w:eastAsia="Times New Roman" w:hAnsi="Arial" w:cs="Arial"/>
                <w:b/>
                <w:color w:val="000000"/>
              </w:rPr>
              <w:t xml:space="preserve"> since it extracts the data faster &amp; has good performance</w:t>
            </w:r>
          </w:p>
        </w:tc>
      </w:tr>
    </w:tbl>
    <w:p w:rsidR="009F0C87" w:rsidRDefault="009F0C87" w:rsidP="00EE5752"/>
    <w:p w:rsidR="00F775CA" w:rsidRPr="00041314" w:rsidRDefault="00041314" w:rsidP="00F775CA">
      <w:pPr>
        <w:pStyle w:val="Heading1"/>
        <w:shd w:val="clear" w:color="auto" w:fill="FFFFFF"/>
        <w:spacing w:before="225" w:after="150"/>
        <w:rPr>
          <w:rFonts w:ascii="Arial" w:hAnsi="Arial" w:cs="Arial"/>
          <w:bCs w:val="0"/>
          <w:color w:val="FF0000"/>
          <w:sz w:val="22"/>
          <w:szCs w:val="22"/>
        </w:rPr>
      </w:pPr>
      <w:r w:rsidRPr="00041314">
        <w:rPr>
          <w:rFonts w:ascii="Arial" w:hAnsi="Arial" w:cs="Arial"/>
          <w:bCs w:val="0"/>
          <w:color w:val="FF0000"/>
          <w:sz w:val="22"/>
          <w:szCs w:val="22"/>
        </w:rPr>
        <w:t xml:space="preserve">25) </w:t>
      </w:r>
      <w:r w:rsidR="00F775CA" w:rsidRPr="00041314">
        <w:rPr>
          <w:rFonts w:ascii="Arial" w:hAnsi="Arial" w:cs="Arial"/>
          <w:bCs w:val="0"/>
          <w:color w:val="FF0000"/>
          <w:sz w:val="22"/>
          <w:szCs w:val="22"/>
        </w:rPr>
        <w:t>What is the difference between SY-INDEX and SY-TABIX?</w:t>
      </w:r>
    </w:p>
    <w:p w:rsidR="00041314" w:rsidRDefault="00041314" w:rsidP="00041314">
      <w:pPr>
        <w:pStyle w:val="blog-post-meta"/>
        <w:shd w:val="clear" w:color="auto" w:fill="FFFFFF"/>
        <w:spacing w:before="0" w:beforeAutospacing="0" w:after="300" w:afterAutospacing="0" w:line="315" w:lineRule="atLeast"/>
        <w:rPr>
          <w:rFonts w:ascii="Arial" w:hAnsi="Arial" w:cs="Arial"/>
          <w:b/>
          <w:sz w:val="22"/>
          <w:szCs w:val="22"/>
        </w:rPr>
      </w:pPr>
      <w:proofErr w:type="spellStart"/>
      <w:r>
        <w:rPr>
          <w:rFonts w:ascii="Arial" w:hAnsi="Arial" w:cs="Arial"/>
          <w:b/>
          <w:sz w:val="22"/>
          <w:szCs w:val="22"/>
        </w:rPr>
        <w:t>Ans</w:t>
      </w:r>
      <w:proofErr w:type="spellEnd"/>
      <w:r>
        <w:rPr>
          <w:rFonts w:ascii="Arial" w:hAnsi="Arial" w:cs="Arial"/>
          <w:b/>
          <w:sz w:val="22"/>
          <w:szCs w:val="22"/>
        </w:rPr>
        <w:t>:</w:t>
      </w:r>
    </w:p>
    <w:p w:rsidR="004B3F20" w:rsidRPr="00037405" w:rsidRDefault="00662451" w:rsidP="002758FF">
      <w:pPr>
        <w:pStyle w:val="blog-post-meta"/>
        <w:numPr>
          <w:ilvl w:val="0"/>
          <w:numId w:val="157"/>
        </w:numPr>
        <w:shd w:val="clear" w:color="auto" w:fill="FFFFFF"/>
        <w:spacing w:before="0" w:beforeAutospacing="0" w:after="300" w:afterAutospacing="0" w:line="315" w:lineRule="atLeast"/>
        <w:rPr>
          <w:rFonts w:ascii="Arial" w:hAnsi="Arial" w:cs="Arial"/>
          <w:b/>
          <w:sz w:val="22"/>
          <w:szCs w:val="22"/>
        </w:rPr>
      </w:pPr>
      <w:r>
        <w:rPr>
          <w:rStyle w:val="Strong"/>
          <w:rFonts w:ascii="Arial" w:hAnsi="Arial" w:cs="Arial"/>
          <w:sz w:val="22"/>
          <w:szCs w:val="22"/>
          <w:u w:val="single"/>
        </w:rPr>
        <w:t>SY</w:t>
      </w:r>
      <w:r w:rsidR="00F775CA" w:rsidRPr="00037405">
        <w:rPr>
          <w:rStyle w:val="Strong"/>
          <w:rFonts w:ascii="Arial" w:hAnsi="Arial" w:cs="Arial"/>
          <w:sz w:val="22"/>
          <w:szCs w:val="22"/>
          <w:u w:val="single"/>
        </w:rPr>
        <w:t>-</w:t>
      </w:r>
      <w:r w:rsidR="00041314" w:rsidRPr="00037405">
        <w:rPr>
          <w:rStyle w:val="Strong"/>
          <w:rFonts w:ascii="Arial" w:hAnsi="Arial" w:cs="Arial"/>
          <w:sz w:val="22"/>
          <w:szCs w:val="22"/>
          <w:u w:val="single"/>
        </w:rPr>
        <w:t>TABIX</w:t>
      </w:r>
      <w:r w:rsidR="00041314" w:rsidRPr="00037405">
        <w:rPr>
          <w:rStyle w:val="Strong"/>
          <w:rFonts w:ascii="Arial" w:hAnsi="Arial" w:cs="Arial"/>
          <w:sz w:val="22"/>
          <w:szCs w:val="22"/>
        </w:rPr>
        <w:t>:</w:t>
      </w:r>
      <w:r w:rsidR="00F775CA" w:rsidRPr="00037405">
        <w:rPr>
          <w:rStyle w:val="apple-converted-space"/>
          <w:rFonts w:ascii="Arial" w:hAnsi="Arial" w:cs="Arial"/>
          <w:b/>
          <w:sz w:val="22"/>
          <w:szCs w:val="22"/>
        </w:rPr>
        <w:t> </w:t>
      </w:r>
      <w:r w:rsidR="00F775CA" w:rsidRPr="00037405">
        <w:rPr>
          <w:rFonts w:ascii="Arial" w:hAnsi="Arial" w:cs="Arial"/>
          <w:b/>
          <w:sz w:val="22"/>
          <w:szCs w:val="22"/>
        </w:rPr>
        <w:t xml:space="preserve">SY-TABIX is a system variable which stores the index current processing record of an internal </w:t>
      </w:r>
      <w:proofErr w:type="spellStart"/>
      <w:r w:rsidR="00F775CA" w:rsidRPr="00037405">
        <w:rPr>
          <w:rFonts w:ascii="Arial" w:hAnsi="Arial" w:cs="Arial"/>
          <w:b/>
          <w:sz w:val="22"/>
          <w:szCs w:val="22"/>
        </w:rPr>
        <w:t>table.</w:t>
      </w:r>
      <w:r w:rsidR="004B3F20" w:rsidRPr="00037405">
        <w:rPr>
          <w:rFonts w:ascii="Arial" w:hAnsi="Arial" w:cs="Arial"/>
          <w:b/>
          <w:sz w:val="22"/>
          <w:szCs w:val="22"/>
        </w:rPr>
        <w:t>So</w:t>
      </w:r>
      <w:proofErr w:type="spellEnd"/>
      <w:r w:rsidR="004B3F20" w:rsidRPr="00037405">
        <w:rPr>
          <w:rFonts w:ascii="Arial" w:hAnsi="Arial" w:cs="Arial"/>
          <w:b/>
          <w:sz w:val="22"/>
          <w:szCs w:val="22"/>
        </w:rPr>
        <w:t xml:space="preserve"> when you are looping over an internal table, you use SY-TABIX.</w:t>
      </w:r>
    </w:p>
    <w:p w:rsidR="004B3F20" w:rsidRPr="004B3F20" w:rsidRDefault="004B3F20" w:rsidP="004B3F20">
      <w:pPr>
        <w:pStyle w:val="blog-post-meta"/>
        <w:shd w:val="clear" w:color="auto" w:fill="FFFFFF"/>
        <w:spacing w:after="300" w:line="315" w:lineRule="atLeast"/>
        <w:ind w:left="720"/>
        <w:rPr>
          <w:rFonts w:ascii="Arial" w:hAnsi="Arial" w:cs="Arial"/>
          <w:b/>
          <w:sz w:val="22"/>
          <w:szCs w:val="22"/>
        </w:rPr>
      </w:pPr>
      <w:r w:rsidRPr="004B3F20">
        <w:rPr>
          <w:rFonts w:ascii="Arial" w:hAnsi="Arial" w:cs="Arial"/>
          <w:b/>
          <w:sz w:val="22"/>
          <w:szCs w:val="22"/>
        </w:rPr>
        <w:t>LOOP AT ITAB INTO WA. **SY-TABIX stores index number of internal table record ENDLOOP.</w:t>
      </w:r>
    </w:p>
    <w:p w:rsidR="004B3F20" w:rsidRPr="00CE6C39" w:rsidRDefault="004B3F20" w:rsidP="002758FF">
      <w:pPr>
        <w:pStyle w:val="blog-post-meta"/>
        <w:numPr>
          <w:ilvl w:val="0"/>
          <w:numId w:val="157"/>
        </w:numPr>
        <w:shd w:val="clear" w:color="auto" w:fill="FFFFFF"/>
        <w:spacing w:before="0" w:beforeAutospacing="0" w:after="300" w:afterAutospacing="0" w:line="315" w:lineRule="atLeast"/>
        <w:rPr>
          <w:rFonts w:ascii="Arial" w:hAnsi="Arial" w:cs="Arial"/>
          <w:b/>
          <w:sz w:val="22"/>
          <w:szCs w:val="22"/>
        </w:rPr>
      </w:pPr>
      <w:r w:rsidRPr="00CE6C39">
        <w:rPr>
          <w:rFonts w:ascii="Arial" w:hAnsi="Arial" w:cs="Arial"/>
          <w:b/>
          <w:sz w:val="22"/>
          <w:szCs w:val="22"/>
          <w:u w:val="single"/>
        </w:rPr>
        <w:t>SY-INDEX</w:t>
      </w:r>
      <w:r w:rsidRPr="00CE6C39">
        <w:rPr>
          <w:rFonts w:ascii="Arial" w:hAnsi="Arial" w:cs="Arial"/>
          <w:b/>
          <w:sz w:val="22"/>
          <w:szCs w:val="22"/>
        </w:rPr>
        <w:t xml:space="preserve">: SY-INDEX is a system variable which acts as a loop iteration counter, it stores loop iteration </w:t>
      </w:r>
      <w:proofErr w:type="spellStart"/>
      <w:r w:rsidRPr="00CE6C39">
        <w:rPr>
          <w:rFonts w:ascii="Arial" w:hAnsi="Arial" w:cs="Arial"/>
          <w:b/>
          <w:sz w:val="22"/>
          <w:szCs w:val="22"/>
        </w:rPr>
        <w:t>number.When</w:t>
      </w:r>
      <w:proofErr w:type="spellEnd"/>
      <w:r w:rsidRPr="00CE6C39">
        <w:rPr>
          <w:rFonts w:ascii="Arial" w:hAnsi="Arial" w:cs="Arial"/>
          <w:b/>
          <w:sz w:val="22"/>
          <w:szCs w:val="22"/>
        </w:rPr>
        <w:t xml:space="preserve"> you use DO ENDDO / WHILE for looping, there is no table involved. So you use SY-INDEX.</w:t>
      </w:r>
    </w:p>
    <w:p w:rsidR="004B3F20" w:rsidRPr="00041314" w:rsidRDefault="004B3F20" w:rsidP="004B3F20">
      <w:pPr>
        <w:pStyle w:val="blog-post-meta"/>
        <w:shd w:val="clear" w:color="auto" w:fill="FFFFFF"/>
        <w:spacing w:before="0" w:beforeAutospacing="0" w:after="300" w:afterAutospacing="0" w:line="315" w:lineRule="atLeast"/>
        <w:rPr>
          <w:rFonts w:ascii="Arial" w:hAnsi="Arial" w:cs="Arial"/>
          <w:b/>
          <w:sz w:val="22"/>
          <w:szCs w:val="22"/>
        </w:rPr>
      </w:pPr>
      <w:r>
        <w:rPr>
          <w:rFonts w:ascii="Arial" w:hAnsi="Arial" w:cs="Arial"/>
          <w:b/>
          <w:sz w:val="22"/>
          <w:szCs w:val="22"/>
        </w:rPr>
        <w:tab/>
      </w:r>
      <w:r w:rsidR="00EC248C">
        <w:rPr>
          <w:rFonts w:ascii="Arial" w:hAnsi="Arial" w:cs="Arial"/>
          <w:b/>
          <w:sz w:val="22"/>
          <w:szCs w:val="22"/>
        </w:rPr>
        <w:t xml:space="preserve">Ex: </w:t>
      </w:r>
      <w:r w:rsidRPr="004B3F20">
        <w:rPr>
          <w:rFonts w:ascii="Arial" w:hAnsi="Arial" w:cs="Arial"/>
          <w:b/>
          <w:sz w:val="22"/>
          <w:szCs w:val="22"/>
        </w:rPr>
        <w:t>DO 10 times. **SY-INDEX stores number of iteration of loop ENDDO.</w:t>
      </w:r>
    </w:p>
    <w:p w:rsidR="00B945FB" w:rsidRDefault="00B945FB" w:rsidP="00B945FB">
      <w:pPr>
        <w:spacing w:after="0" w:line="360" w:lineRule="auto"/>
        <w:ind w:left="426"/>
        <w:rPr>
          <w:rFonts w:ascii="Arial" w:hAnsi="Arial" w:cs="Arial"/>
          <w:b/>
          <w:color w:val="000000" w:themeColor="text1"/>
        </w:rPr>
      </w:pPr>
    </w:p>
    <w:p w:rsidR="007C59A1" w:rsidRPr="00B945FB" w:rsidRDefault="00B945FB" w:rsidP="00B945FB">
      <w:pPr>
        <w:rPr>
          <w:rFonts w:ascii="Arial" w:hAnsi="Arial" w:cs="Arial"/>
          <w:b/>
          <w:color w:val="FF0000"/>
        </w:rPr>
      </w:pPr>
      <w:r w:rsidRPr="00B945FB">
        <w:rPr>
          <w:rFonts w:ascii="Arial" w:hAnsi="Arial" w:cs="Arial"/>
          <w:b/>
          <w:color w:val="FF0000"/>
        </w:rPr>
        <w:t xml:space="preserve">26) </w:t>
      </w:r>
      <w:r w:rsidR="007C59A1" w:rsidRPr="00B945FB">
        <w:rPr>
          <w:rFonts w:ascii="Arial" w:hAnsi="Arial" w:cs="Arial"/>
          <w:b/>
          <w:color w:val="FF0000"/>
        </w:rPr>
        <w:t>What are the differences between Classical Reports and ABAP Queries?</w:t>
      </w:r>
    </w:p>
    <w:p w:rsidR="007C59A1" w:rsidRPr="005A2D58" w:rsidRDefault="007C59A1" w:rsidP="007C59A1">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w:t>
      </w:r>
    </w:p>
    <w:tbl>
      <w:tblPr>
        <w:tblW w:w="0" w:type="auto"/>
        <w:tblInd w:w="93" w:type="dxa"/>
        <w:tblLook w:val="04A0" w:firstRow="1" w:lastRow="0" w:firstColumn="1" w:lastColumn="0" w:noHBand="0" w:noVBand="1"/>
      </w:tblPr>
      <w:tblGrid>
        <w:gridCol w:w="6252"/>
        <w:gridCol w:w="4361"/>
      </w:tblGrid>
      <w:tr w:rsidR="007C59A1" w:rsidRPr="005A2D58" w:rsidTr="00335C23">
        <w:trPr>
          <w:trHeight w:val="300"/>
        </w:trPr>
        <w:tc>
          <w:tcPr>
            <w:tcW w:w="0" w:type="auto"/>
            <w:tcBorders>
              <w:top w:val="single" w:sz="4" w:space="0" w:color="auto"/>
              <w:left w:val="single" w:sz="4" w:space="0" w:color="auto"/>
              <w:bottom w:val="single" w:sz="4" w:space="0" w:color="auto"/>
              <w:right w:val="single" w:sz="4" w:space="0" w:color="auto"/>
            </w:tcBorders>
            <w:noWrap/>
            <w:vAlign w:val="bottom"/>
            <w:hideMark/>
          </w:tcPr>
          <w:p w:rsidR="007C59A1" w:rsidRPr="005A2D58" w:rsidRDefault="007C59A1" w:rsidP="00335C23">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ABAP Queries</w:t>
            </w:r>
          </w:p>
        </w:tc>
        <w:tc>
          <w:tcPr>
            <w:tcW w:w="0" w:type="auto"/>
            <w:tcBorders>
              <w:top w:val="single" w:sz="4" w:space="0" w:color="auto"/>
              <w:left w:val="nil"/>
              <w:bottom w:val="single" w:sz="4" w:space="0" w:color="auto"/>
              <w:right w:val="single" w:sz="4" w:space="0" w:color="auto"/>
            </w:tcBorders>
            <w:noWrap/>
            <w:vAlign w:val="bottom"/>
            <w:hideMark/>
          </w:tcPr>
          <w:p w:rsidR="007C59A1" w:rsidRPr="005A2D58" w:rsidRDefault="007C59A1" w:rsidP="00335C23">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 xml:space="preserve">Classical reports </w:t>
            </w:r>
          </w:p>
        </w:tc>
      </w:tr>
      <w:tr w:rsidR="007C59A1" w:rsidRPr="005A2D58" w:rsidTr="00335C23">
        <w:trPr>
          <w:trHeight w:val="300"/>
        </w:trPr>
        <w:tc>
          <w:tcPr>
            <w:tcW w:w="0" w:type="auto"/>
            <w:tcBorders>
              <w:top w:val="nil"/>
              <w:left w:val="single" w:sz="4" w:space="0" w:color="auto"/>
              <w:bottom w:val="single" w:sz="4" w:space="0" w:color="auto"/>
              <w:right w:val="single" w:sz="4" w:space="0" w:color="auto"/>
            </w:tcBorders>
            <w:noWrap/>
            <w:vAlign w:val="bottom"/>
            <w:hideMark/>
          </w:tcPr>
          <w:p w:rsidR="007C59A1" w:rsidRPr="005A2D58" w:rsidRDefault="007C59A1" w:rsidP="00335C23">
            <w:pPr>
              <w:spacing w:after="0" w:line="240" w:lineRule="auto"/>
              <w:rPr>
                <w:rFonts w:ascii="Arial" w:eastAsia="Times New Roman" w:hAnsi="Arial" w:cs="Arial"/>
                <w:b/>
                <w:color w:val="000000"/>
              </w:rPr>
            </w:pPr>
            <w:r w:rsidRPr="005A2D58">
              <w:rPr>
                <w:rFonts w:ascii="Arial" w:eastAsia="Times New Roman" w:hAnsi="Arial" w:cs="Arial"/>
                <w:b/>
                <w:color w:val="000000"/>
              </w:rPr>
              <w:lastRenderedPageBreak/>
              <w:t>1. It is the system provided tool to generate the reports.</w:t>
            </w:r>
          </w:p>
        </w:tc>
        <w:tc>
          <w:tcPr>
            <w:tcW w:w="0" w:type="auto"/>
            <w:tcBorders>
              <w:top w:val="nil"/>
              <w:left w:val="nil"/>
              <w:bottom w:val="single" w:sz="4" w:space="0" w:color="auto"/>
              <w:right w:val="single" w:sz="4" w:space="0" w:color="auto"/>
            </w:tcBorders>
            <w:noWrap/>
            <w:vAlign w:val="bottom"/>
            <w:hideMark/>
          </w:tcPr>
          <w:p w:rsidR="007C59A1" w:rsidRPr="005A2D58" w:rsidRDefault="007C59A1" w:rsidP="00335C23">
            <w:pPr>
              <w:spacing w:after="0" w:line="240" w:lineRule="auto"/>
              <w:rPr>
                <w:rFonts w:ascii="Arial" w:eastAsia="Times New Roman" w:hAnsi="Arial" w:cs="Arial"/>
                <w:b/>
                <w:color w:val="000000"/>
              </w:rPr>
            </w:pPr>
            <w:r w:rsidRPr="005A2D58">
              <w:rPr>
                <w:rFonts w:ascii="Arial" w:eastAsia="Times New Roman" w:hAnsi="Arial" w:cs="Arial"/>
                <w:b/>
                <w:color w:val="000000"/>
              </w:rPr>
              <w:t>1. It is a Utility.</w:t>
            </w:r>
          </w:p>
        </w:tc>
      </w:tr>
      <w:tr w:rsidR="007C59A1" w:rsidRPr="005A2D58" w:rsidTr="00335C23">
        <w:trPr>
          <w:trHeight w:val="300"/>
        </w:trPr>
        <w:tc>
          <w:tcPr>
            <w:tcW w:w="0" w:type="auto"/>
            <w:tcBorders>
              <w:top w:val="nil"/>
              <w:left w:val="single" w:sz="4" w:space="0" w:color="auto"/>
              <w:bottom w:val="single" w:sz="4" w:space="0" w:color="auto"/>
              <w:right w:val="single" w:sz="4" w:space="0" w:color="auto"/>
            </w:tcBorders>
            <w:noWrap/>
            <w:vAlign w:val="bottom"/>
            <w:hideMark/>
          </w:tcPr>
          <w:p w:rsidR="007C59A1" w:rsidRPr="005A2D58" w:rsidRDefault="007C59A1" w:rsidP="00335C23">
            <w:pPr>
              <w:spacing w:after="0" w:line="240" w:lineRule="auto"/>
              <w:rPr>
                <w:rFonts w:ascii="Arial" w:eastAsia="Times New Roman" w:hAnsi="Arial" w:cs="Arial"/>
                <w:b/>
                <w:color w:val="000000"/>
              </w:rPr>
            </w:pPr>
            <w:r w:rsidRPr="005A2D58">
              <w:rPr>
                <w:rFonts w:ascii="Arial" w:eastAsia="Times New Roman" w:hAnsi="Arial" w:cs="Arial"/>
                <w:b/>
                <w:color w:val="000000"/>
              </w:rPr>
              <w:t>2. It doesn’t require any programming language.</w:t>
            </w:r>
          </w:p>
        </w:tc>
        <w:tc>
          <w:tcPr>
            <w:tcW w:w="0" w:type="auto"/>
            <w:tcBorders>
              <w:top w:val="nil"/>
              <w:left w:val="nil"/>
              <w:bottom w:val="single" w:sz="4" w:space="0" w:color="auto"/>
              <w:right w:val="single" w:sz="4" w:space="0" w:color="auto"/>
            </w:tcBorders>
            <w:noWrap/>
            <w:vAlign w:val="bottom"/>
            <w:hideMark/>
          </w:tcPr>
          <w:p w:rsidR="007C59A1" w:rsidRPr="005A2D58" w:rsidRDefault="007C59A1" w:rsidP="00335C23">
            <w:pPr>
              <w:spacing w:after="0" w:line="240" w:lineRule="auto"/>
              <w:rPr>
                <w:rFonts w:ascii="Arial" w:eastAsia="Times New Roman" w:hAnsi="Arial" w:cs="Arial"/>
                <w:b/>
                <w:color w:val="000000"/>
              </w:rPr>
            </w:pPr>
            <w:r w:rsidRPr="005A2D58">
              <w:rPr>
                <w:rFonts w:ascii="Arial" w:eastAsia="Times New Roman" w:hAnsi="Arial" w:cs="Arial"/>
                <w:b/>
                <w:color w:val="000000"/>
              </w:rPr>
              <w:t>2. It requires the programming language.</w:t>
            </w:r>
          </w:p>
        </w:tc>
      </w:tr>
      <w:tr w:rsidR="007C59A1" w:rsidRPr="005A2D58" w:rsidTr="00335C23">
        <w:trPr>
          <w:trHeight w:val="300"/>
        </w:trPr>
        <w:tc>
          <w:tcPr>
            <w:tcW w:w="0" w:type="auto"/>
            <w:tcBorders>
              <w:top w:val="nil"/>
              <w:left w:val="single" w:sz="4" w:space="0" w:color="auto"/>
              <w:bottom w:val="single" w:sz="4" w:space="0" w:color="auto"/>
              <w:right w:val="single" w:sz="4" w:space="0" w:color="auto"/>
            </w:tcBorders>
            <w:noWrap/>
            <w:vAlign w:val="bottom"/>
            <w:hideMark/>
          </w:tcPr>
          <w:p w:rsidR="007C59A1" w:rsidRPr="005A2D58" w:rsidRDefault="007C59A1" w:rsidP="00335C23">
            <w:pPr>
              <w:spacing w:after="0" w:line="240" w:lineRule="auto"/>
              <w:rPr>
                <w:rFonts w:ascii="Arial" w:eastAsia="Times New Roman" w:hAnsi="Arial" w:cs="Arial"/>
                <w:b/>
                <w:color w:val="000000"/>
              </w:rPr>
            </w:pPr>
            <w:r w:rsidRPr="005A2D58">
              <w:rPr>
                <w:rFonts w:ascii="Arial" w:eastAsia="Times New Roman" w:hAnsi="Arial" w:cs="Arial"/>
                <w:b/>
                <w:color w:val="000000"/>
              </w:rPr>
              <w:t>3. It is not possible to change the system generated program without having Access key.</w:t>
            </w:r>
          </w:p>
        </w:tc>
        <w:tc>
          <w:tcPr>
            <w:tcW w:w="0" w:type="auto"/>
            <w:tcBorders>
              <w:top w:val="nil"/>
              <w:left w:val="nil"/>
              <w:bottom w:val="single" w:sz="4" w:space="0" w:color="auto"/>
              <w:right w:val="single" w:sz="4" w:space="0" w:color="auto"/>
            </w:tcBorders>
            <w:noWrap/>
            <w:vAlign w:val="bottom"/>
            <w:hideMark/>
          </w:tcPr>
          <w:p w:rsidR="007C59A1" w:rsidRPr="005A2D58" w:rsidRDefault="007C59A1" w:rsidP="00335C23">
            <w:pPr>
              <w:spacing w:after="0" w:line="240" w:lineRule="auto"/>
              <w:rPr>
                <w:rFonts w:ascii="Arial" w:eastAsia="Times New Roman" w:hAnsi="Arial" w:cs="Arial"/>
                <w:b/>
                <w:color w:val="000000"/>
              </w:rPr>
            </w:pPr>
            <w:r w:rsidRPr="005A2D58">
              <w:rPr>
                <w:rFonts w:ascii="Arial" w:eastAsia="Times New Roman" w:hAnsi="Arial" w:cs="Arial"/>
                <w:b/>
                <w:color w:val="000000"/>
              </w:rPr>
              <w:t>3. It can be change since it is in Custom name space (Z or Y).</w:t>
            </w:r>
          </w:p>
        </w:tc>
      </w:tr>
      <w:tr w:rsidR="007C59A1" w:rsidRPr="005A2D58" w:rsidTr="00335C23">
        <w:trPr>
          <w:trHeight w:val="300"/>
        </w:trPr>
        <w:tc>
          <w:tcPr>
            <w:tcW w:w="0" w:type="auto"/>
            <w:tcBorders>
              <w:top w:val="nil"/>
              <w:left w:val="single" w:sz="4" w:space="0" w:color="auto"/>
              <w:bottom w:val="single" w:sz="4" w:space="0" w:color="auto"/>
              <w:right w:val="single" w:sz="4" w:space="0" w:color="auto"/>
            </w:tcBorders>
            <w:noWrap/>
            <w:vAlign w:val="bottom"/>
            <w:hideMark/>
          </w:tcPr>
          <w:p w:rsidR="007C59A1" w:rsidRPr="005A2D58" w:rsidRDefault="007C59A1" w:rsidP="00335C23">
            <w:pPr>
              <w:spacing w:after="0" w:line="240" w:lineRule="auto"/>
              <w:rPr>
                <w:rFonts w:ascii="Arial" w:eastAsia="Times New Roman" w:hAnsi="Arial" w:cs="Arial"/>
                <w:b/>
                <w:color w:val="000000"/>
              </w:rPr>
            </w:pPr>
            <w:r>
              <w:rPr>
                <w:rFonts w:ascii="Arial" w:eastAsia="Times New Roman" w:hAnsi="Arial" w:cs="Arial"/>
                <w:b/>
                <w:color w:val="000000"/>
              </w:rPr>
              <w:t>4</w:t>
            </w:r>
            <w:r w:rsidRPr="005A2D58">
              <w:rPr>
                <w:rFonts w:ascii="Arial" w:eastAsia="Times New Roman" w:hAnsi="Arial" w:cs="Arial"/>
                <w:b/>
                <w:color w:val="000000"/>
              </w:rPr>
              <w:t>. Column Alignment is done by the system.</w:t>
            </w:r>
          </w:p>
        </w:tc>
        <w:tc>
          <w:tcPr>
            <w:tcW w:w="0" w:type="auto"/>
            <w:tcBorders>
              <w:top w:val="nil"/>
              <w:left w:val="nil"/>
              <w:bottom w:val="single" w:sz="4" w:space="0" w:color="auto"/>
              <w:right w:val="single" w:sz="4" w:space="0" w:color="auto"/>
            </w:tcBorders>
            <w:noWrap/>
            <w:vAlign w:val="bottom"/>
            <w:hideMark/>
          </w:tcPr>
          <w:p w:rsidR="007C59A1" w:rsidRPr="005A2D58" w:rsidRDefault="007C59A1" w:rsidP="00335C23">
            <w:pPr>
              <w:spacing w:after="0" w:line="240" w:lineRule="auto"/>
              <w:rPr>
                <w:rFonts w:ascii="Arial" w:eastAsia="Times New Roman" w:hAnsi="Arial" w:cs="Arial"/>
                <w:b/>
                <w:color w:val="000000"/>
              </w:rPr>
            </w:pPr>
            <w:r>
              <w:rPr>
                <w:rFonts w:ascii="Arial" w:eastAsia="Times New Roman" w:hAnsi="Arial" w:cs="Arial"/>
                <w:b/>
                <w:color w:val="000000"/>
              </w:rPr>
              <w:t>4</w:t>
            </w:r>
            <w:r w:rsidRPr="005A2D58">
              <w:rPr>
                <w:rFonts w:ascii="Arial" w:eastAsia="Times New Roman" w:hAnsi="Arial" w:cs="Arial"/>
                <w:b/>
                <w:color w:val="000000"/>
              </w:rPr>
              <w:t>.It is COMPLEX to Align the Columns</w:t>
            </w:r>
          </w:p>
        </w:tc>
      </w:tr>
    </w:tbl>
    <w:p w:rsidR="006B63FB" w:rsidRPr="00A63338" w:rsidRDefault="006B63FB" w:rsidP="006B63FB">
      <w:pPr>
        <w:spacing w:after="0" w:line="360" w:lineRule="auto"/>
        <w:rPr>
          <w:rFonts w:ascii="Arial" w:hAnsi="Arial" w:cs="Arial"/>
          <w:b/>
          <w:color w:val="FF0000"/>
        </w:rPr>
      </w:pPr>
    </w:p>
    <w:p w:rsidR="004B3F20" w:rsidRPr="00A63338" w:rsidRDefault="00662451" w:rsidP="004B3F20">
      <w:pPr>
        <w:spacing w:after="0" w:line="360" w:lineRule="auto"/>
        <w:rPr>
          <w:rFonts w:ascii="Arial" w:hAnsi="Arial" w:cs="Arial"/>
          <w:b/>
          <w:color w:val="FF0000"/>
        </w:rPr>
      </w:pPr>
      <w:r w:rsidRPr="00A63338">
        <w:rPr>
          <w:rFonts w:ascii="Arial" w:hAnsi="Arial" w:cs="Arial"/>
          <w:b/>
          <w:color w:val="FF0000"/>
        </w:rPr>
        <w:t xml:space="preserve">Q) </w:t>
      </w:r>
      <w:r w:rsidR="00292FAD" w:rsidRPr="00A63338">
        <w:rPr>
          <w:rFonts w:ascii="Arial" w:hAnsi="Arial" w:cs="Arial"/>
          <w:b/>
          <w:color w:val="FF0000"/>
        </w:rPr>
        <w:t>What</w:t>
      </w:r>
      <w:r w:rsidR="004B3F20" w:rsidRPr="00A63338">
        <w:rPr>
          <w:rFonts w:ascii="Arial" w:hAnsi="Arial" w:cs="Arial"/>
          <w:b/>
          <w:color w:val="FF0000"/>
        </w:rPr>
        <w:t xml:space="preserve"> is version management in sap </w:t>
      </w:r>
      <w:proofErr w:type="spellStart"/>
      <w:r w:rsidR="004B3F20" w:rsidRPr="00A63338">
        <w:rPr>
          <w:rFonts w:ascii="Arial" w:hAnsi="Arial" w:cs="Arial"/>
          <w:b/>
          <w:color w:val="FF0000"/>
        </w:rPr>
        <w:t>abap.Do</w:t>
      </w:r>
      <w:proofErr w:type="spellEnd"/>
      <w:r w:rsidR="004B3F20" w:rsidRPr="00A63338">
        <w:rPr>
          <w:rFonts w:ascii="Arial" w:hAnsi="Arial" w:cs="Arial"/>
          <w:b/>
          <w:color w:val="FF0000"/>
        </w:rPr>
        <w:t xml:space="preserve"> we have this concept in scripts </w:t>
      </w:r>
      <w:proofErr w:type="spellStart"/>
      <w:r w:rsidR="004B3F20" w:rsidRPr="00A63338">
        <w:rPr>
          <w:rFonts w:ascii="Arial" w:hAnsi="Arial" w:cs="Arial"/>
          <w:b/>
          <w:color w:val="FF0000"/>
        </w:rPr>
        <w:t>also?</w:t>
      </w:r>
      <w:r w:rsidR="00E80192" w:rsidRPr="00A63338">
        <w:rPr>
          <w:rFonts w:ascii="Arial" w:hAnsi="Arial" w:cs="Arial"/>
          <w:b/>
          <w:color w:val="FF0000"/>
        </w:rPr>
        <w:t>If</w:t>
      </w:r>
      <w:proofErr w:type="spellEnd"/>
      <w:r w:rsidR="004B3F20" w:rsidRPr="00A63338">
        <w:rPr>
          <w:rFonts w:ascii="Arial" w:hAnsi="Arial" w:cs="Arial"/>
          <w:b/>
          <w:color w:val="FF0000"/>
        </w:rPr>
        <w:t xml:space="preserve"> at all then how do you handle in scripts and what's its usage</w:t>
      </w:r>
      <w:r w:rsidR="00D26937" w:rsidRPr="00A63338">
        <w:rPr>
          <w:rFonts w:ascii="Arial" w:hAnsi="Arial" w:cs="Arial"/>
          <w:b/>
          <w:color w:val="FF0000"/>
        </w:rPr>
        <w:t>?</w:t>
      </w:r>
    </w:p>
    <w:p w:rsidR="00D26937" w:rsidRDefault="00D26937" w:rsidP="004B3F20">
      <w:pPr>
        <w:spacing w:after="0" w:line="360" w:lineRule="auto"/>
        <w:rPr>
          <w:rFonts w:ascii="Arial" w:hAnsi="Arial" w:cs="Arial"/>
          <w:b/>
          <w:color w:val="000000" w:themeColor="text1"/>
        </w:rPr>
      </w:pPr>
      <w:proofErr w:type="spellStart"/>
      <w:r>
        <w:rPr>
          <w:rFonts w:ascii="Arial" w:hAnsi="Arial" w:cs="Arial"/>
          <w:b/>
          <w:color w:val="000000" w:themeColor="text1"/>
        </w:rPr>
        <w:t>Ans</w:t>
      </w:r>
      <w:proofErr w:type="spellEnd"/>
      <w:r>
        <w:rPr>
          <w:rFonts w:ascii="Arial" w:hAnsi="Arial" w:cs="Arial"/>
          <w:b/>
          <w:color w:val="000000" w:themeColor="text1"/>
        </w:rPr>
        <w:t xml:space="preserve">: </w:t>
      </w:r>
    </w:p>
    <w:p w:rsidR="004B3F20" w:rsidRPr="00D26937" w:rsidRDefault="004B3F20" w:rsidP="002758FF">
      <w:pPr>
        <w:pStyle w:val="ListParagraph"/>
        <w:numPr>
          <w:ilvl w:val="0"/>
          <w:numId w:val="158"/>
        </w:numPr>
        <w:spacing w:after="0" w:line="360" w:lineRule="auto"/>
        <w:rPr>
          <w:rFonts w:ascii="Arial" w:hAnsi="Arial" w:cs="Arial"/>
          <w:b/>
          <w:color w:val="000000" w:themeColor="text1"/>
        </w:rPr>
      </w:pPr>
      <w:r w:rsidRPr="00D26937">
        <w:rPr>
          <w:rFonts w:ascii="Arial" w:hAnsi="Arial" w:cs="Arial"/>
          <w:b/>
          <w:color w:val="000000" w:themeColor="text1"/>
        </w:rPr>
        <w:t xml:space="preserve">Version is used to differentiate the current active version and previous active version. </w:t>
      </w:r>
      <w:r w:rsidR="00D26937" w:rsidRPr="00D26937">
        <w:rPr>
          <w:rFonts w:ascii="Arial" w:hAnsi="Arial" w:cs="Arial"/>
          <w:b/>
          <w:color w:val="000000" w:themeColor="text1"/>
        </w:rPr>
        <w:t>If</w:t>
      </w:r>
      <w:r w:rsidRPr="00D26937">
        <w:rPr>
          <w:rFonts w:ascii="Arial" w:hAnsi="Arial" w:cs="Arial"/>
          <w:b/>
          <w:color w:val="000000" w:themeColor="text1"/>
        </w:rPr>
        <w:t xml:space="preserve"> our current active version is wrong we can retrieve the previous version.</w:t>
      </w:r>
    </w:p>
    <w:p w:rsidR="004B3F20" w:rsidRPr="004B3F20" w:rsidRDefault="00D26937" w:rsidP="004B3F20">
      <w:pPr>
        <w:spacing w:after="0" w:line="360" w:lineRule="auto"/>
        <w:rPr>
          <w:rFonts w:ascii="Arial" w:hAnsi="Arial" w:cs="Arial"/>
          <w:b/>
          <w:color w:val="000000" w:themeColor="text1"/>
        </w:rPr>
      </w:pPr>
      <w:r>
        <w:rPr>
          <w:rFonts w:ascii="Arial" w:hAnsi="Arial" w:cs="Arial"/>
          <w:b/>
          <w:color w:val="000000" w:themeColor="text1"/>
        </w:rPr>
        <w:tab/>
      </w:r>
      <w:r w:rsidR="004B3F20" w:rsidRPr="004B3F20">
        <w:rPr>
          <w:rFonts w:ascii="Arial" w:hAnsi="Arial" w:cs="Arial"/>
          <w:b/>
          <w:color w:val="000000" w:themeColor="text1"/>
        </w:rPr>
        <w:t>path to version management : Utilities -&gt; versions -&gt;version management.</w:t>
      </w:r>
    </w:p>
    <w:p w:rsidR="004B3F20" w:rsidRPr="00D26937" w:rsidRDefault="004B3F20" w:rsidP="002758FF">
      <w:pPr>
        <w:pStyle w:val="ListParagraph"/>
        <w:numPr>
          <w:ilvl w:val="0"/>
          <w:numId w:val="158"/>
        </w:numPr>
        <w:spacing w:after="0" w:line="360" w:lineRule="auto"/>
        <w:rPr>
          <w:rFonts w:ascii="Arial" w:hAnsi="Arial" w:cs="Arial"/>
          <w:b/>
          <w:color w:val="000000" w:themeColor="text1"/>
        </w:rPr>
      </w:pPr>
      <w:r w:rsidRPr="00D26937">
        <w:rPr>
          <w:rFonts w:ascii="Arial" w:hAnsi="Arial" w:cs="Arial"/>
          <w:b/>
          <w:color w:val="000000" w:themeColor="text1"/>
        </w:rPr>
        <w:t xml:space="preserve">you can compare current </w:t>
      </w:r>
      <w:r w:rsidR="00D26937" w:rsidRPr="00D26937">
        <w:rPr>
          <w:rFonts w:ascii="Arial" w:hAnsi="Arial" w:cs="Arial"/>
          <w:b/>
          <w:color w:val="000000" w:themeColor="text1"/>
        </w:rPr>
        <w:t>version</w:t>
      </w:r>
      <w:r w:rsidRPr="00D26937">
        <w:rPr>
          <w:rFonts w:ascii="Arial" w:hAnsi="Arial" w:cs="Arial"/>
          <w:b/>
          <w:color w:val="000000" w:themeColor="text1"/>
        </w:rPr>
        <w:t xml:space="preserve"> and previous active version also. </w:t>
      </w:r>
    </w:p>
    <w:p w:rsidR="00D26937" w:rsidRPr="00D26937" w:rsidRDefault="00D26937" w:rsidP="002758FF">
      <w:pPr>
        <w:pStyle w:val="ListParagraph"/>
        <w:numPr>
          <w:ilvl w:val="0"/>
          <w:numId w:val="158"/>
        </w:numPr>
        <w:spacing w:after="0" w:line="360" w:lineRule="auto"/>
        <w:rPr>
          <w:rFonts w:ascii="Arial" w:hAnsi="Arial" w:cs="Arial"/>
          <w:b/>
          <w:color w:val="000000" w:themeColor="text1"/>
        </w:rPr>
      </w:pPr>
      <w:r>
        <w:rPr>
          <w:rFonts w:ascii="Arial" w:hAnsi="Arial" w:cs="Arial"/>
          <w:b/>
          <w:color w:val="000000" w:themeColor="text1"/>
        </w:rPr>
        <w:t>F</w:t>
      </w:r>
      <w:r w:rsidR="004B3F20" w:rsidRPr="00D26937">
        <w:rPr>
          <w:rFonts w:ascii="Arial" w:hAnsi="Arial" w:cs="Arial"/>
          <w:b/>
          <w:color w:val="000000" w:themeColor="text1"/>
        </w:rPr>
        <w:t>or Script released versions ...</w:t>
      </w:r>
      <w:r w:rsidRPr="00D26937">
        <w:rPr>
          <w:rFonts w:ascii="Arial" w:hAnsi="Arial" w:cs="Arial"/>
          <w:b/>
          <w:color w:val="000000" w:themeColor="text1"/>
        </w:rPr>
        <w:t xml:space="preserve"> go to T</w:t>
      </w:r>
      <w:r>
        <w:rPr>
          <w:rFonts w:ascii="Arial" w:hAnsi="Arial" w:cs="Arial"/>
          <w:b/>
          <w:color w:val="000000" w:themeColor="text1"/>
        </w:rPr>
        <w:t>-</w:t>
      </w:r>
      <w:r w:rsidRPr="00D26937">
        <w:rPr>
          <w:rFonts w:ascii="Arial" w:hAnsi="Arial" w:cs="Arial"/>
          <w:b/>
          <w:color w:val="000000" w:themeColor="text1"/>
        </w:rPr>
        <w:t xml:space="preserve">code SE03 ---&gt; select SEARCH FOR OBJECTS IN </w:t>
      </w:r>
    </w:p>
    <w:p w:rsidR="00D26937" w:rsidRPr="004B3F20" w:rsidRDefault="00D26937" w:rsidP="00D26937">
      <w:pPr>
        <w:spacing w:after="0" w:line="360" w:lineRule="auto"/>
        <w:rPr>
          <w:rFonts w:ascii="Arial" w:hAnsi="Arial" w:cs="Arial"/>
          <w:b/>
          <w:color w:val="000000" w:themeColor="text1"/>
        </w:rPr>
      </w:pPr>
      <w:r>
        <w:rPr>
          <w:rFonts w:ascii="Arial" w:hAnsi="Arial" w:cs="Arial"/>
          <w:b/>
          <w:color w:val="000000" w:themeColor="text1"/>
        </w:rPr>
        <w:tab/>
      </w:r>
      <w:r w:rsidRPr="004B3F20">
        <w:rPr>
          <w:rFonts w:ascii="Arial" w:hAnsi="Arial" w:cs="Arial"/>
          <w:b/>
          <w:color w:val="000000" w:themeColor="text1"/>
        </w:rPr>
        <w:t xml:space="preserve">REQUESTS/TASKS </w:t>
      </w:r>
    </w:p>
    <w:p w:rsidR="004B3F20" w:rsidRPr="004B3F20" w:rsidRDefault="004B3F20" w:rsidP="004B3F20">
      <w:pPr>
        <w:spacing w:after="0" w:line="360" w:lineRule="auto"/>
        <w:rPr>
          <w:rFonts w:ascii="Arial" w:hAnsi="Arial" w:cs="Arial"/>
          <w:b/>
          <w:color w:val="000000" w:themeColor="text1"/>
        </w:rPr>
      </w:pPr>
    </w:p>
    <w:p w:rsidR="004B3F20" w:rsidRPr="004B3F20" w:rsidRDefault="004B3F20" w:rsidP="004B3F20">
      <w:pPr>
        <w:spacing w:after="0" w:line="360" w:lineRule="auto"/>
        <w:rPr>
          <w:rFonts w:ascii="Arial" w:hAnsi="Arial" w:cs="Arial"/>
          <w:b/>
          <w:color w:val="000000" w:themeColor="text1"/>
        </w:rPr>
      </w:pPr>
    </w:p>
    <w:p w:rsidR="006B63FB" w:rsidRDefault="006B63FB" w:rsidP="006B63FB">
      <w:pPr>
        <w:spacing w:after="0" w:line="360" w:lineRule="auto"/>
        <w:rPr>
          <w:rFonts w:ascii="Arial" w:hAnsi="Arial" w:cs="Arial"/>
          <w:b/>
          <w:color w:val="000000" w:themeColor="text1"/>
        </w:rPr>
      </w:pPr>
    </w:p>
    <w:p w:rsidR="006B63FB" w:rsidRDefault="006B63FB" w:rsidP="006B63FB">
      <w:pPr>
        <w:spacing w:after="0" w:line="360" w:lineRule="auto"/>
        <w:rPr>
          <w:rFonts w:ascii="Arial" w:hAnsi="Arial" w:cs="Arial"/>
          <w:b/>
          <w:color w:val="000000" w:themeColor="text1"/>
        </w:rPr>
      </w:pPr>
    </w:p>
    <w:p w:rsidR="006B63FB" w:rsidRDefault="006B63FB" w:rsidP="006B63FB">
      <w:pPr>
        <w:spacing w:after="0" w:line="360" w:lineRule="auto"/>
        <w:rPr>
          <w:rFonts w:ascii="Arial" w:hAnsi="Arial" w:cs="Arial"/>
          <w:b/>
          <w:color w:val="000000" w:themeColor="text1"/>
        </w:rPr>
      </w:pPr>
    </w:p>
    <w:p w:rsidR="006B63FB" w:rsidRDefault="006B63FB" w:rsidP="006B63FB">
      <w:pPr>
        <w:spacing w:after="0" w:line="360" w:lineRule="auto"/>
        <w:rPr>
          <w:rFonts w:ascii="Arial" w:hAnsi="Arial" w:cs="Arial"/>
          <w:b/>
          <w:color w:val="000000" w:themeColor="text1"/>
        </w:rPr>
      </w:pPr>
    </w:p>
    <w:p w:rsidR="006B63FB" w:rsidRDefault="006B63FB" w:rsidP="006B63FB">
      <w:pPr>
        <w:spacing w:after="0" w:line="360" w:lineRule="auto"/>
        <w:rPr>
          <w:rFonts w:ascii="Arial" w:hAnsi="Arial" w:cs="Arial"/>
          <w:b/>
          <w:color w:val="000000" w:themeColor="text1"/>
        </w:rPr>
      </w:pPr>
    </w:p>
    <w:p w:rsidR="006B63FB" w:rsidRDefault="006B63FB" w:rsidP="006B63FB">
      <w:pPr>
        <w:spacing w:after="0" w:line="360" w:lineRule="auto"/>
        <w:rPr>
          <w:rFonts w:ascii="Arial" w:hAnsi="Arial" w:cs="Arial"/>
          <w:b/>
          <w:color w:val="000000" w:themeColor="text1"/>
        </w:rPr>
      </w:pPr>
    </w:p>
    <w:p w:rsidR="006B63FB" w:rsidRDefault="006B63FB" w:rsidP="006B63FB">
      <w:pPr>
        <w:spacing w:after="0" w:line="360" w:lineRule="auto"/>
        <w:rPr>
          <w:rFonts w:ascii="Arial" w:hAnsi="Arial" w:cs="Arial"/>
          <w:b/>
          <w:color w:val="000000" w:themeColor="text1"/>
        </w:rPr>
      </w:pPr>
    </w:p>
    <w:p w:rsidR="006B63FB" w:rsidRDefault="006B63FB" w:rsidP="006B63FB">
      <w:pPr>
        <w:spacing w:after="0" w:line="360" w:lineRule="auto"/>
        <w:rPr>
          <w:rFonts w:ascii="Arial" w:hAnsi="Arial" w:cs="Arial"/>
          <w:b/>
          <w:color w:val="000000" w:themeColor="text1"/>
        </w:rPr>
      </w:pPr>
    </w:p>
    <w:p w:rsidR="00B51B53" w:rsidRDefault="00B51B53" w:rsidP="002901D0">
      <w:pPr>
        <w:jc w:val="center"/>
        <w:rPr>
          <w:rFonts w:ascii="Arial" w:hAnsi="Arial" w:cs="Arial"/>
          <w:b/>
          <w:color w:val="FF0000"/>
          <w:sz w:val="72"/>
          <w:szCs w:val="72"/>
        </w:rPr>
      </w:pPr>
    </w:p>
    <w:p w:rsidR="00B51B53" w:rsidRDefault="00B51B53" w:rsidP="002901D0">
      <w:pPr>
        <w:jc w:val="center"/>
        <w:rPr>
          <w:rFonts w:ascii="Arial" w:hAnsi="Arial" w:cs="Arial"/>
          <w:b/>
          <w:color w:val="FF0000"/>
          <w:sz w:val="72"/>
          <w:szCs w:val="72"/>
        </w:rPr>
      </w:pPr>
    </w:p>
    <w:p w:rsidR="002901D0" w:rsidRPr="002901D0" w:rsidRDefault="002901D0" w:rsidP="002901D0">
      <w:pPr>
        <w:jc w:val="center"/>
        <w:rPr>
          <w:rFonts w:ascii="Arial" w:hAnsi="Arial" w:cs="Arial"/>
          <w:b/>
          <w:color w:val="FF0000"/>
          <w:sz w:val="72"/>
          <w:szCs w:val="72"/>
        </w:rPr>
      </w:pPr>
      <w:r w:rsidRPr="002901D0">
        <w:rPr>
          <w:rFonts w:ascii="Arial" w:hAnsi="Arial" w:cs="Arial"/>
          <w:b/>
          <w:color w:val="FF0000"/>
          <w:sz w:val="72"/>
          <w:szCs w:val="72"/>
        </w:rPr>
        <w:t>Modularization Techniques</w:t>
      </w:r>
    </w:p>
    <w:p w:rsidR="002901D0" w:rsidRDefault="002901D0"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2901D0" w:rsidRDefault="002901D0" w:rsidP="0035269E">
      <w:pPr>
        <w:jc w:val="center"/>
        <w:rPr>
          <w:rFonts w:ascii="Arial" w:hAnsi="Arial" w:cs="Arial"/>
          <w:b/>
          <w:color w:val="FF0000"/>
          <w:u w:val="single"/>
        </w:rPr>
      </w:pPr>
    </w:p>
    <w:p w:rsidR="002901D0" w:rsidRDefault="002901D0" w:rsidP="0035269E">
      <w:pPr>
        <w:jc w:val="center"/>
        <w:rPr>
          <w:rFonts w:ascii="Arial" w:hAnsi="Arial" w:cs="Arial"/>
          <w:b/>
          <w:color w:val="FF0000"/>
          <w:u w:val="single"/>
        </w:rPr>
      </w:pPr>
    </w:p>
    <w:p w:rsidR="002901D0" w:rsidRDefault="002901D0"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8634A8" w:rsidRDefault="008634A8" w:rsidP="0035269E">
      <w:pPr>
        <w:jc w:val="center"/>
        <w:rPr>
          <w:rFonts w:ascii="Arial" w:hAnsi="Arial" w:cs="Arial"/>
          <w:b/>
          <w:color w:val="FF0000"/>
          <w:u w:val="single"/>
        </w:rPr>
      </w:pPr>
    </w:p>
    <w:p w:rsidR="00D64D47" w:rsidRDefault="00D64D47" w:rsidP="0035269E">
      <w:pPr>
        <w:jc w:val="center"/>
        <w:rPr>
          <w:rFonts w:ascii="Arial" w:hAnsi="Arial" w:cs="Arial"/>
          <w:b/>
          <w:color w:val="FF0000"/>
          <w:u w:val="single"/>
        </w:rPr>
      </w:pPr>
    </w:p>
    <w:p w:rsidR="00D64D47" w:rsidRDefault="00D64D47" w:rsidP="0035269E">
      <w:pPr>
        <w:jc w:val="center"/>
        <w:rPr>
          <w:rFonts w:ascii="Arial" w:hAnsi="Arial" w:cs="Arial"/>
          <w:b/>
          <w:color w:val="FF0000"/>
          <w:u w:val="single"/>
        </w:rPr>
      </w:pPr>
    </w:p>
    <w:p w:rsidR="005918CC" w:rsidRPr="0035269E" w:rsidRDefault="005918CC" w:rsidP="0035269E">
      <w:pPr>
        <w:jc w:val="center"/>
        <w:rPr>
          <w:rFonts w:ascii="Arial" w:hAnsi="Arial" w:cs="Arial"/>
          <w:b/>
          <w:color w:val="FF0000"/>
          <w:u w:val="single"/>
        </w:rPr>
      </w:pPr>
      <w:r w:rsidRPr="0035269E">
        <w:rPr>
          <w:rFonts w:ascii="Arial" w:hAnsi="Arial" w:cs="Arial"/>
          <w:b/>
          <w:color w:val="FF0000"/>
          <w:u w:val="single"/>
        </w:rPr>
        <w:t>Modularization Techniques</w:t>
      </w:r>
    </w:p>
    <w:p w:rsidR="005918CC" w:rsidRPr="0083094C" w:rsidRDefault="0083094C" w:rsidP="0083094C">
      <w:pPr>
        <w:rPr>
          <w:rFonts w:ascii="Arial" w:hAnsi="Arial" w:cs="Arial"/>
          <w:b/>
          <w:color w:val="FF0000"/>
        </w:rPr>
      </w:pPr>
      <w:r w:rsidRPr="0083094C">
        <w:rPr>
          <w:rFonts w:ascii="Arial" w:hAnsi="Arial" w:cs="Arial"/>
          <w:b/>
          <w:color w:val="FF0000"/>
        </w:rPr>
        <w:t xml:space="preserve">1) </w:t>
      </w:r>
      <w:r w:rsidR="005918CC" w:rsidRPr="0083094C">
        <w:rPr>
          <w:rFonts w:ascii="Arial" w:hAnsi="Arial" w:cs="Arial"/>
          <w:b/>
          <w:color w:val="FF0000"/>
        </w:rPr>
        <w:t>What are the Modularization techniques which you follow?</w:t>
      </w:r>
    </w:p>
    <w:p w:rsidR="005918CC" w:rsidRDefault="005918CC" w:rsidP="005918CC">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They are used to organize the ABAP code in the proper way , make the program more</w:t>
      </w:r>
    </w:p>
    <w:p w:rsidR="005918CC" w:rsidRDefault="005918CC" w:rsidP="005918CC">
      <w:pPr>
        <w:spacing w:after="0" w:line="360" w:lineRule="auto"/>
        <w:rPr>
          <w:rFonts w:ascii="Arial" w:hAnsi="Arial" w:cs="Arial"/>
          <w:b/>
        </w:rPr>
      </w:pPr>
      <w:r w:rsidRPr="005A2D58">
        <w:rPr>
          <w:rFonts w:ascii="Arial" w:hAnsi="Arial" w:cs="Arial"/>
          <w:b/>
        </w:rPr>
        <w:tab/>
        <w:t>Understandable and make use of the code re</w:t>
      </w:r>
      <w:r>
        <w:rPr>
          <w:rFonts w:ascii="Arial" w:hAnsi="Arial" w:cs="Arial"/>
          <w:b/>
        </w:rPr>
        <w:t>-</w:t>
      </w:r>
      <w:r w:rsidRPr="005A2D58">
        <w:rPr>
          <w:rFonts w:ascii="Arial" w:hAnsi="Arial" w:cs="Arial"/>
          <w:b/>
        </w:rPr>
        <w:t>usable</w:t>
      </w:r>
      <w:r>
        <w:rPr>
          <w:rFonts w:ascii="Arial" w:hAnsi="Arial" w:cs="Arial"/>
          <w:b/>
        </w:rPr>
        <w:t xml:space="preserve"> to avoid the duplicate data</w:t>
      </w:r>
      <w:r w:rsidRPr="005A2D58">
        <w:rPr>
          <w:rFonts w:ascii="Arial" w:hAnsi="Arial" w:cs="Arial"/>
          <w:b/>
        </w:rPr>
        <w:t>.</w:t>
      </w:r>
    </w:p>
    <w:p w:rsidR="005918CC" w:rsidRPr="005A2D58" w:rsidRDefault="005918CC" w:rsidP="005918CC">
      <w:pPr>
        <w:spacing w:after="0" w:line="360" w:lineRule="auto"/>
        <w:ind w:left="426"/>
        <w:rPr>
          <w:rFonts w:ascii="Arial" w:hAnsi="Arial" w:cs="Arial"/>
          <w:b/>
        </w:rPr>
      </w:pPr>
      <w:r>
        <w:rPr>
          <w:rFonts w:ascii="Arial" w:hAnsi="Arial" w:cs="Arial"/>
          <w:b/>
        </w:rPr>
        <w:tab/>
        <w:t xml:space="preserve">      To divide the business processing logic into reusable block of statements.</w:t>
      </w:r>
    </w:p>
    <w:p w:rsidR="005918CC" w:rsidRDefault="005918CC" w:rsidP="00C36397">
      <w:pPr>
        <w:pStyle w:val="ListParagraph"/>
        <w:numPr>
          <w:ilvl w:val="0"/>
          <w:numId w:val="25"/>
        </w:numPr>
        <w:spacing w:after="0" w:line="360" w:lineRule="auto"/>
        <w:rPr>
          <w:rFonts w:ascii="Arial" w:hAnsi="Arial" w:cs="Arial"/>
          <w:b/>
          <w:szCs w:val="22"/>
        </w:rPr>
      </w:pPr>
      <w:r w:rsidRPr="005A2D58">
        <w:rPr>
          <w:rFonts w:ascii="Arial" w:hAnsi="Arial" w:cs="Arial"/>
          <w:b/>
          <w:szCs w:val="22"/>
        </w:rPr>
        <w:t xml:space="preserve">Following are the different types of Modularization techniques </w:t>
      </w:r>
    </w:p>
    <w:p w:rsidR="005918CC" w:rsidRPr="00F90E2C" w:rsidRDefault="005918CC" w:rsidP="00C36397">
      <w:pPr>
        <w:pStyle w:val="ListParagraph"/>
        <w:numPr>
          <w:ilvl w:val="1"/>
          <w:numId w:val="25"/>
        </w:numPr>
        <w:spacing w:after="0" w:line="360" w:lineRule="auto"/>
        <w:rPr>
          <w:rFonts w:ascii="Arial" w:hAnsi="Arial" w:cs="Arial"/>
          <w:b/>
        </w:rPr>
      </w:pPr>
      <w:r w:rsidRPr="002B4404">
        <w:rPr>
          <w:rFonts w:ascii="Arial" w:hAnsi="Arial" w:cs="Arial"/>
          <w:b/>
          <w:u w:val="single"/>
        </w:rPr>
        <w:t xml:space="preserve">INCLUDES: </w:t>
      </w:r>
      <w:r w:rsidRPr="002B4404">
        <w:rPr>
          <w:rFonts w:ascii="Arial" w:hAnsi="Arial" w:cs="Arial"/>
          <w:b/>
        </w:rPr>
        <w:t xml:space="preserve"> These programs are part of another main/include </w:t>
      </w:r>
      <w:proofErr w:type="spellStart"/>
      <w:r w:rsidRPr="002B4404">
        <w:rPr>
          <w:rFonts w:ascii="Arial" w:hAnsi="Arial" w:cs="Arial"/>
          <w:b/>
        </w:rPr>
        <w:t>programs.</w:t>
      </w:r>
      <w:r w:rsidRPr="00F90E2C">
        <w:rPr>
          <w:rFonts w:ascii="Arial" w:hAnsi="Arial" w:cs="Arial"/>
          <w:b/>
          <w:szCs w:val="22"/>
        </w:rPr>
        <w:t>Include</w:t>
      </w:r>
      <w:proofErr w:type="spellEnd"/>
      <w:r w:rsidRPr="00F90E2C">
        <w:rPr>
          <w:rFonts w:ascii="Arial" w:hAnsi="Arial" w:cs="Arial"/>
          <w:b/>
          <w:szCs w:val="22"/>
        </w:rPr>
        <w:t xml:space="preserve"> programs can’t be executed independently whereas the same include program can be included in any no of executable programs. The ABAP statement INCLUDE is used to call or define the INCLUDE programs. </w:t>
      </w:r>
    </w:p>
    <w:p w:rsidR="005918CC" w:rsidRPr="008F5760" w:rsidRDefault="005918CC" w:rsidP="00C36397">
      <w:pPr>
        <w:pStyle w:val="ListParagraph"/>
        <w:numPr>
          <w:ilvl w:val="1"/>
          <w:numId w:val="25"/>
        </w:numPr>
        <w:spacing w:after="0" w:line="360" w:lineRule="auto"/>
        <w:rPr>
          <w:rFonts w:ascii="Arial" w:hAnsi="Arial" w:cs="Arial"/>
          <w:b/>
          <w:u w:val="single"/>
        </w:rPr>
      </w:pPr>
      <w:r w:rsidRPr="008F5760">
        <w:rPr>
          <w:rFonts w:ascii="Arial" w:hAnsi="Arial" w:cs="Arial"/>
          <w:b/>
          <w:szCs w:val="22"/>
          <w:u w:val="single"/>
        </w:rPr>
        <w:t xml:space="preserve">Subroutines: </w:t>
      </w:r>
      <w:r w:rsidRPr="008F5760">
        <w:rPr>
          <w:rFonts w:ascii="Arial" w:hAnsi="Arial" w:cs="Arial"/>
          <w:b/>
          <w:szCs w:val="22"/>
        </w:rPr>
        <w:t>These are statements local modularization techniques. The sub-routines can be debugged at run time. Calling should be 1</w:t>
      </w:r>
      <w:r w:rsidRPr="008F5760">
        <w:rPr>
          <w:rFonts w:ascii="Arial" w:hAnsi="Arial" w:cs="Arial"/>
          <w:b/>
          <w:szCs w:val="22"/>
          <w:vertAlign w:val="superscript"/>
        </w:rPr>
        <w:t>st</w:t>
      </w:r>
      <w:r w:rsidRPr="008F5760">
        <w:rPr>
          <w:rFonts w:ascii="Arial" w:hAnsi="Arial" w:cs="Arial"/>
          <w:b/>
          <w:szCs w:val="22"/>
        </w:rPr>
        <w:t>&amp; Definition should be next. The ABAP statement PERFORM is used to call the sub-routines &amp; FORM…ENDFORM is used to define the sub-routines.</w:t>
      </w:r>
    </w:p>
    <w:p w:rsidR="005918CC" w:rsidRDefault="005918CC" w:rsidP="005918CC">
      <w:pPr>
        <w:pStyle w:val="ListParagraph"/>
        <w:spacing w:after="0" w:line="360" w:lineRule="auto"/>
        <w:ind w:left="1866"/>
        <w:rPr>
          <w:rFonts w:ascii="Arial" w:hAnsi="Arial" w:cs="Arial"/>
          <w:b/>
          <w:szCs w:val="22"/>
        </w:rPr>
      </w:pPr>
      <w:r>
        <w:rPr>
          <w:rFonts w:ascii="Arial" w:hAnsi="Arial" w:cs="Arial"/>
          <w:b/>
          <w:szCs w:val="22"/>
        </w:rPr>
        <w:t>There are 2 types of sub-routines.</w:t>
      </w:r>
    </w:p>
    <w:p w:rsidR="005918CC" w:rsidRDefault="005918CC" w:rsidP="002758FF">
      <w:pPr>
        <w:pStyle w:val="ListParagraph"/>
        <w:numPr>
          <w:ilvl w:val="0"/>
          <w:numId w:val="70"/>
        </w:numPr>
        <w:spacing w:after="0" w:line="360" w:lineRule="auto"/>
        <w:rPr>
          <w:rFonts w:ascii="Arial" w:hAnsi="Arial" w:cs="Arial"/>
          <w:b/>
          <w:szCs w:val="22"/>
        </w:rPr>
      </w:pPr>
      <w:r w:rsidRPr="00D96789">
        <w:rPr>
          <w:rFonts w:ascii="Arial" w:hAnsi="Arial" w:cs="Arial"/>
          <w:b/>
          <w:szCs w:val="22"/>
          <w:u w:val="single"/>
        </w:rPr>
        <w:t>Internal Subroutine</w:t>
      </w:r>
      <w:r>
        <w:rPr>
          <w:rFonts w:ascii="Arial" w:hAnsi="Arial" w:cs="Arial"/>
          <w:b/>
          <w:szCs w:val="22"/>
        </w:rPr>
        <w:t>: These are defined &amp; called in the same program.</w:t>
      </w:r>
    </w:p>
    <w:p w:rsidR="005918CC" w:rsidRDefault="005918CC" w:rsidP="002758FF">
      <w:pPr>
        <w:pStyle w:val="ListParagraph"/>
        <w:numPr>
          <w:ilvl w:val="0"/>
          <w:numId w:val="70"/>
        </w:numPr>
        <w:spacing w:after="0" w:line="360" w:lineRule="auto"/>
        <w:rPr>
          <w:rFonts w:ascii="Arial" w:hAnsi="Arial" w:cs="Arial"/>
          <w:b/>
          <w:szCs w:val="22"/>
        </w:rPr>
      </w:pPr>
      <w:r w:rsidRPr="00D96789">
        <w:rPr>
          <w:rFonts w:ascii="Arial" w:hAnsi="Arial" w:cs="Arial"/>
          <w:b/>
          <w:szCs w:val="22"/>
          <w:u w:val="single"/>
        </w:rPr>
        <w:t>External Subroutine</w:t>
      </w:r>
      <w:r>
        <w:rPr>
          <w:rFonts w:ascii="Arial" w:hAnsi="Arial" w:cs="Arial"/>
          <w:b/>
          <w:szCs w:val="22"/>
        </w:rPr>
        <w:t xml:space="preserve">: These are defined in one program &amp; called in another program. </w:t>
      </w:r>
    </w:p>
    <w:p w:rsidR="005918CC" w:rsidRDefault="005918CC" w:rsidP="005918CC">
      <w:pPr>
        <w:pStyle w:val="ListParagraph"/>
        <w:spacing w:after="0" w:line="360" w:lineRule="auto"/>
        <w:ind w:left="1866"/>
        <w:rPr>
          <w:rFonts w:ascii="Arial" w:hAnsi="Arial" w:cs="Arial"/>
          <w:b/>
          <w:szCs w:val="22"/>
        </w:rPr>
      </w:pPr>
      <w:r w:rsidRPr="003C115F">
        <w:rPr>
          <w:rFonts w:ascii="Arial" w:hAnsi="Arial" w:cs="Arial"/>
          <w:b/>
          <w:szCs w:val="22"/>
          <w:u w:val="single"/>
        </w:rPr>
        <w:t>Actual Parameters</w:t>
      </w:r>
      <w:r>
        <w:rPr>
          <w:rFonts w:ascii="Arial" w:hAnsi="Arial" w:cs="Arial"/>
          <w:b/>
          <w:szCs w:val="22"/>
        </w:rPr>
        <w:t>: The parameters which can be called while calling the subroutines (with PERFORM statement).</w:t>
      </w:r>
    </w:p>
    <w:p w:rsidR="005918CC" w:rsidRDefault="005918CC" w:rsidP="005918CC">
      <w:pPr>
        <w:pStyle w:val="ListParagraph"/>
        <w:spacing w:after="0" w:line="360" w:lineRule="auto"/>
        <w:ind w:left="1866"/>
        <w:rPr>
          <w:rFonts w:ascii="Arial" w:hAnsi="Arial" w:cs="Arial"/>
          <w:b/>
          <w:szCs w:val="22"/>
        </w:rPr>
      </w:pPr>
      <w:r w:rsidRPr="004D20F5">
        <w:rPr>
          <w:rFonts w:ascii="Arial" w:hAnsi="Arial" w:cs="Arial"/>
          <w:b/>
          <w:szCs w:val="22"/>
          <w:u w:val="single"/>
        </w:rPr>
        <w:t>Formal Parameters</w:t>
      </w:r>
      <w:r>
        <w:rPr>
          <w:rFonts w:ascii="Arial" w:hAnsi="Arial" w:cs="Arial"/>
          <w:b/>
          <w:szCs w:val="22"/>
        </w:rPr>
        <w:t>: The parameters which can be passed while defining the subroutine (with FORM statement).</w:t>
      </w:r>
    </w:p>
    <w:p w:rsidR="005918CC" w:rsidRDefault="005918CC" w:rsidP="00C36397">
      <w:pPr>
        <w:pStyle w:val="ListParagraph"/>
        <w:numPr>
          <w:ilvl w:val="0"/>
          <w:numId w:val="26"/>
        </w:numPr>
        <w:spacing w:after="0" w:line="360" w:lineRule="auto"/>
        <w:rPr>
          <w:rFonts w:ascii="Arial" w:hAnsi="Arial" w:cs="Arial"/>
          <w:b/>
          <w:szCs w:val="22"/>
        </w:rPr>
      </w:pPr>
      <w:r>
        <w:rPr>
          <w:rFonts w:ascii="Arial" w:hAnsi="Arial" w:cs="Arial"/>
          <w:b/>
          <w:szCs w:val="22"/>
        </w:rPr>
        <w:t>The no of actual parameters should be similar to the no of formal parameters.</w:t>
      </w:r>
    </w:p>
    <w:p w:rsidR="005918CC" w:rsidRDefault="005918CC" w:rsidP="00C36397">
      <w:pPr>
        <w:pStyle w:val="ListParagraph"/>
        <w:numPr>
          <w:ilvl w:val="0"/>
          <w:numId w:val="26"/>
        </w:numPr>
        <w:spacing w:after="0" w:line="360" w:lineRule="auto"/>
        <w:rPr>
          <w:rFonts w:ascii="Arial" w:hAnsi="Arial" w:cs="Arial"/>
          <w:b/>
          <w:szCs w:val="22"/>
        </w:rPr>
      </w:pPr>
      <w:r>
        <w:rPr>
          <w:rFonts w:ascii="Arial" w:hAnsi="Arial" w:cs="Arial"/>
          <w:b/>
          <w:szCs w:val="22"/>
        </w:rPr>
        <w:lastRenderedPageBreak/>
        <w:t xml:space="preserve">The sub-routines definitions should not be nested </w:t>
      </w:r>
      <w:r w:rsidR="00DF789E">
        <w:rPr>
          <w:rFonts w:ascii="Arial" w:hAnsi="Arial" w:cs="Arial"/>
          <w:b/>
          <w:szCs w:val="22"/>
        </w:rPr>
        <w:t>(</w:t>
      </w:r>
      <w:r>
        <w:rPr>
          <w:rFonts w:ascii="Arial" w:hAnsi="Arial" w:cs="Arial"/>
          <w:b/>
          <w:szCs w:val="22"/>
        </w:rPr>
        <w:t>form with in the form) but the sub-routine c</w:t>
      </w:r>
      <w:r w:rsidR="00DF789E">
        <w:rPr>
          <w:rFonts w:ascii="Arial" w:hAnsi="Arial" w:cs="Arial"/>
          <w:b/>
          <w:szCs w:val="22"/>
        </w:rPr>
        <w:t>an b</w:t>
      </w:r>
      <w:r>
        <w:rPr>
          <w:rFonts w:ascii="Arial" w:hAnsi="Arial" w:cs="Arial"/>
          <w:b/>
          <w:szCs w:val="22"/>
        </w:rPr>
        <w:t>e called within the sub-routine.</w:t>
      </w:r>
    </w:p>
    <w:p w:rsidR="005918CC" w:rsidRDefault="005918CC" w:rsidP="00C36397">
      <w:pPr>
        <w:pStyle w:val="ListParagraph"/>
        <w:numPr>
          <w:ilvl w:val="0"/>
          <w:numId w:val="26"/>
        </w:numPr>
        <w:spacing w:after="0" w:line="360" w:lineRule="auto"/>
        <w:rPr>
          <w:rFonts w:ascii="Arial" w:hAnsi="Arial" w:cs="Arial"/>
          <w:b/>
          <w:szCs w:val="22"/>
        </w:rPr>
      </w:pPr>
      <w:r>
        <w:rPr>
          <w:rFonts w:ascii="Arial" w:hAnsi="Arial" w:cs="Arial"/>
          <w:b/>
          <w:szCs w:val="22"/>
        </w:rPr>
        <w:t>The statements between 2 sub-routines definitions cannot be accessed</w:t>
      </w:r>
    </w:p>
    <w:p w:rsidR="005918CC" w:rsidRDefault="005918CC" w:rsidP="005918CC">
      <w:pPr>
        <w:pStyle w:val="ListParagraph"/>
        <w:spacing w:after="0" w:line="360" w:lineRule="auto"/>
        <w:ind w:left="1866"/>
        <w:rPr>
          <w:rFonts w:ascii="Arial" w:hAnsi="Arial" w:cs="Arial"/>
          <w:b/>
          <w:szCs w:val="22"/>
        </w:rPr>
      </w:pPr>
    </w:p>
    <w:p w:rsidR="000A3882" w:rsidRPr="000A3882" w:rsidRDefault="005918CC" w:rsidP="000A3882">
      <w:pPr>
        <w:pStyle w:val="ListParagraph"/>
        <w:numPr>
          <w:ilvl w:val="1"/>
          <w:numId w:val="25"/>
        </w:numPr>
        <w:spacing w:after="0" w:line="360" w:lineRule="auto"/>
        <w:rPr>
          <w:rFonts w:ascii="Arial" w:hAnsi="Arial" w:cs="Arial"/>
          <w:b/>
          <w:szCs w:val="22"/>
          <w:u w:val="single"/>
        </w:rPr>
      </w:pPr>
      <w:r w:rsidRPr="00734C26">
        <w:rPr>
          <w:rFonts w:ascii="Arial" w:hAnsi="Arial" w:cs="Arial"/>
          <w:b/>
          <w:szCs w:val="22"/>
          <w:u w:val="single"/>
        </w:rPr>
        <w:t>Macros</w:t>
      </w:r>
      <w:r w:rsidRPr="004B49CD">
        <w:rPr>
          <w:rFonts w:ascii="Arial" w:hAnsi="Arial" w:cs="Arial"/>
          <w:b/>
          <w:szCs w:val="22"/>
        </w:rPr>
        <w:t>: These are used for the complex write statements &amp; for long calculations. Macros can take up to 9 place holders (&amp;1…. &amp;9). In macros Definition should be 1</w:t>
      </w:r>
      <w:r w:rsidRPr="004B49CD">
        <w:rPr>
          <w:rFonts w:ascii="Arial" w:hAnsi="Arial" w:cs="Arial"/>
          <w:b/>
          <w:szCs w:val="22"/>
          <w:vertAlign w:val="superscript"/>
        </w:rPr>
        <w:t>st</w:t>
      </w:r>
      <w:r w:rsidRPr="004B49CD">
        <w:rPr>
          <w:rFonts w:ascii="Arial" w:hAnsi="Arial" w:cs="Arial"/>
          <w:b/>
          <w:szCs w:val="22"/>
        </w:rPr>
        <w:t>&amp; Calling should be next. The ABAP statement</w:t>
      </w:r>
      <w:r>
        <w:rPr>
          <w:rFonts w:ascii="Arial" w:hAnsi="Arial" w:cs="Arial"/>
          <w:b/>
          <w:szCs w:val="22"/>
        </w:rPr>
        <w:t>,</w:t>
      </w:r>
      <w:r w:rsidRPr="004B49CD">
        <w:rPr>
          <w:rFonts w:ascii="Arial" w:hAnsi="Arial" w:cs="Arial"/>
          <w:b/>
          <w:szCs w:val="22"/>
        </w:rPr>
        <w:t xml:space="preserve"> DEFINE…END-DEFINTION is used to define a macro. The macro definitions cannot be debugged at run time.</w:t>
      </w:r>
      <w:r w:rsidR="000A3882">
        <w:rPr>
          <w:rFonts w:ascii="Arial" w:hAnsi="Arial" w:cs="Arial"/>
          <w:b/>
          <w:szCs w:val="22"/>
        </w:rPr>
        <w:t xml:space="preserve"> The standard table TRMAC pooled table is used to maintain macros.</w:t>
      </w:r>
    </w:p>
    <w:p w:rsidR="005918CC" w:rsidRDefault="005918CC" w:rsidP="00C36397">
      <w:pPr>
        <w:pStyle w:val="ListParagraph"/>
        <w:numPr>
          <w:ilvl w:val="1"/>
          <w:numId w:val="25"/>
        </w:numPr>
        <w:spacing w:after="0" w:line="360" w:lineRule="auto"/>
        <w:rPr>
          <w:rFonts w:ascii="Arial" w:hAnsi="Arial" w:cs="Arial"/>
          <w:b/>
          <w:szCs w:val="22"/>
          <w:u w:val="single"/>
        </w:rPr>
      </w:pPr>
      <w:r w:rsidRPr="003E25C2">
        <w:rPr>
          <w:rFonts w:ascii="Arial" w:hAnsi="Arial" w:cs="Arial"/>
          <w:b/>
          <w:szCs w:val="22"/>
          <w:u w:val="single"/>
        </w:rPr>
        <w:t>Function Modules</w:t>
      </w:r>
      <w:r w:rsidRPr="006B61CC">
        <w:rPr>
          <w:rFonts w:ascii="Arial" w:hAnsi="Arial" w:cs="Arial"/>
          <w:b/>
          <w:szCs w:val="22"/>
        </w:rPr>
        <w:t xml:space="preserve">:  These are global modularization objects. The function modules can be called </w:t>
      </w:r>
      <w:proofErr w:type="spellStart"/>
      <w:r w:rsidR="00420566" w:rsidRPr="006B61CC">
        <w:rPr>
          <w:rFonts w:ascii="Arial" w:hAnsi="Arial" w:cs="Arial"/>
          <w:b/>
          <w:szCs w:val="22"/>
        </w:rPr>
        <w:t>any</w:t>
      </w:r>
      <w:r w:rsidR="00420566">
        <w:rPr>
          <w:rFonts w:ascii="Arial" w:hAnsi="Arial" w:cs="Arial"/>
          <w:b/>
          <w:szCs w:val="22"/>
        </w:rPr>
        <w:t xml:space="preserve"> wh</w:t>
      </w:r>
      <w:r w:rsidR="00420566" w:rsidRPr="006B61CC">
        <w:rPr>
          <w:rFonts w:ascii="Arial" w:hAnsi="Arial" w:cs="Arial"/>
          <w:b/>
          <w:szCs w:val="22"/>
        </w:rPr>
        <w:t>ere</w:t>
      </w:r>
      <w:proofErr w:type="spellEnd"/>
      <w:r w:rsidRPr="006B61CC">
        <w:rPr>
          <w:rFonts w:ascii="Arial" w:hAnsi="Arial" w:cs="Arial"/>
          <w:b/>
          <w:szCs w:val="22"/>
        </w:rPr>
        <w:t xml:space="preserve"> in the same system &amp; in another system also. The function modules are defined in function builder. </w:t>
      </w:r>
    </w:p>
    <w:p w:rsidR="005918CC" w:rsidRPr="00AD4E75" w:rsidRDefault="005918CC" w:rsidP="005918CC">
      <w:pPr>
        <w:pStyle w:val="ListParagraph"/>
        <w:rPr>
          <w:rFonts w:ascii="Arial" w:hAnsi="Arial" w:cs="Arial"/>
          <w:b/>
          <w:szCs w:val="22"/>
        </w:rPr>
      </w:pPr>
    </w:p>
    <w:p w:rsidR="005918CC" w:rsidRDefault="005918CC" w:rsidP="005918CC">
      <w:pPr>
        <w:pStyle w:val="ListParagraph"/>
        <w:spacing w:after="0" w:line="360" w:lineRule="auto"/>
        <w:ind w:left="1440"/>
        <w:rPr>
          <w:rFonts w:ascii="Arial" w:hAnsi="Arial" w:cs="Arial"/>
          <w:b/>
          <w:szCs w:val="22"/>
        </w:rPr>
      </w:pPr>
      <w:r w:rsidRPr="00AD4E75">
        <w:rPr>
          <w:rFonts w:ascii="Arial" w:hAnsi="Arial" w:cs="Arial"/>
          <w:b/>
          <w:szCs w:val="22"/>
        </w:rPr>
        <w:t>The T-code SE37 is used to work with the function modules &amp; SE80 is used to work with the function group. The function modules should be assigned to a function group &amp; Function group is the collection of function modules.</w:t>
      </w:r>
    </w:p>
    <w:p w:rsidR="00EE2414" w:rsidRDefault="00EE2414" w:rsidP="002758FF">
      <w:pPr>
        <w:pStyle w:val="ListParagraph"/>
        <w:numPr>
          <w:ilvl w:val="0"/>
          <w:numId w:val="107"/>
        </w:numPr>
        <w:spacing w:after="0" w:line="360" w:lineRule="auto"/>
        <w:rPr>
          <w:rFonts w:ascii="Arial" w:hAnsi="Arial" w:cs="Arial"/>
          <w:b/>
          <w:szCs w:val="22"/>
        </w:rPr>
      </w:pPr>
      <w:r>
        <w:rPr>
          <w:rFonts w:ascii="Arial" w:hAnsi="Arial" w:cs="Arial"/>
          <w:b/>
          <w:szCs w:val="22"/>
        </w:rPr>
        <w:t>The standard table ‘</w:t>
      </w:r>
      <w:r w:rsidRPr="00F20B83">
        <w:rPr>
          <w:rFonts w:ascii="Arial" w:hAnsi="Arial" w:cs="Arial"/>
          <w:b/>
          <w:szCs w:val="22"/>
          <w:u w:val="single"/>
        </w:rPr>
        <w:t>TFDIR</w:t>
      </w:r>
      <w:r>
        <w:rPr>
          <w:rFonts w:ascii="Arial" w:hAnsi="Arial" w:cs="Arial"/>
          <w:b/>
          <w:szCs w:val="22"/>
        </w:rPr>
        <w:t xml:space="preserve">’ is used to find FMs since it contains </w:t>
      </w:r>
      <w:r w:rsidR="00FF5FBE">
        <w:rPr>
          <w:rFonts w:ascii="Arial" w:hAnsi="Arial" w:cs="Arial"/>
          <w:b/>
          <w:szCs w:val="22"/>
        </w:rPr>
        <w:t>the entire</w:t>
      </w:r>
      <w:r>
        <w:rPr>
          <w:rFonts w:ascii="Arial" w:hAnsi="Arial" w:cs="Arial"/>
          <w:b/>
          <w:szCs w:val="22"/>
        </w:rPr>
        <w:t xml:space="preserve"> Function module in </w:t>
      </w:r>
      <w:proofErr w:type="spellStart"/>
      <w:r>
        <w:rPr>
          <w:rFonts w:ascii="Arial" w:hAnsi="Arial" w:cs="Arial"/>
          <w:b/>
          <w:szCs w:val="22"/>
        </w:rPr>
        <w:t>thesystem</w:t>
      </w:r>
      <w:proofErr w:type="spellEnd"/>
      <w:r>
        <w:rPr>
          <w:rFonts w:ascii="Arial" w:hAnsi="Arial" w:cs="Arial"/>
          <w:b/>
          <w:szCs w:val="22"/>
        </w:rPr>
        <w:t>.</w:t>
      </w:r>
    </w:p>
    <w:p w:rsidR="005918CC" w:rsidRPr="007C476B" w:rsidRDefault="005918CC" w:rsidP="002758FF">
      <w:pPr>
        <w:pStyle w:val="ListParagraph"/>
        <w:numPr>
          <w:ilvl w:val="0"/>
          <w:numId w:val="71"/>
        </w:numPr>
        <w:spacing w:after="0" w:line="360" w:lineRule="auto"/>
        <w:rPr>
          <w:rFonts w:ascii="Arial" w:hAnsi="Arial" w:cs="Arial"/>
          <w:b/>
          <w:szCs w:val="22"/>
          <w:u w:val="single"/>
        </w:rPr>
      </w:pPr>
      <w:r>
        <w:rPr>
          <w:rFonts w:ascii="Arial" w:hAnsi="Arial" w:cs="Arial"/>
          <w:b/>
          <w:szCs w:val="22"/>
          <w:u w:val="single"/>
        </w:rPr>
        <w:t>Normal Function Module</w:t>
      </w:r>
      <w:r w:rsidRPr="0017085F">
        <w:rPr>
          <w:rFonts w:ascii="Arial" w:hAnsi="Arial" w:cs="Arial"/>
          <w:b/>
          <w:szCs w:val="22"/>
        </w:rPr>
        <w:t>:</w:t>
      </w:r>
      <w:r>
        <w:rPr>
          <w:rFonts w:ascii="Arial" w:hAnsi="Arial" w:cs="Arial"/>
          <w:b/>
          <w:szCs w:val="22"/>
        </w:rPr>
        <w:t xml:space="preserve"> These are defined &amp; called in the same system to reuse the central source code.</w:t>
      </w:r>
    </w:p>
    <w:p w:rsidR="005918CC" w:rsidRPr="00D904BB" w:rsidRDefault="005918CC" w:rsidP="002758FF">
      <w:pPr>
        <w:pStyle w:val="ListParagraph"/>
        <w:numPr>
          <w:ilvl w:val="0"/>
          <w:numId w:val="71"/>
        </w:numPr>
        <w:spacing w:after="0" w:line="360" w:lineRule="auto"/>
        <w:rPr>
          <w:rFonts w:ascii="Arial" w:hAnsi="Arial" w:cs="Arial"/>
          <w:b/>
          <w:szCs w:val="22"/>
          <w:u w:val="single"/>
        </w:rPr>
      </w:pPr>
      <w:r>
        <w:rPr>
          <w:rFonts w:ascii="Arial" w:hAnsi="Arial" w:cs="Arial"/>
          <w:b/>
          <w:szCs w:val="22"/>
          <w:u w:val="single"/>
        </w:rPr>
        <w:t>Remote Function Module</w:t>
      </w:r>
      <w:r w:rsidRPr="0017085F">
        <w:rPr>
          <w:rFonts w:ascii="Arial" w:hAnsi="Arial" w:cs="Arial"/>
          <w:b/>
          <w:szCs w:val="22"/>
        </w:rPr>
        <w:t>:</w:t>
      </w:r>
      <w:r>
        <w:rPr>
          <w:rFonts w:ascii="Arial" w:hAnsi="Arial" w:cs="Arial"/>
          <w:b/>
          <w:szCs w:val="22"/>
        </w:rPr>
        <w:t xml:space="preserve"> These are defined in one system &amp; can be called another system.</w:t>
      </w:r>
    </w:p>
    <w:p w:rsidR="005918CC" w:rsidRPr="00AD4E75" w:rsidRDefault="005918CC" w:rsidP="002758FF">
      <w:pPr>
        <w:pStyle w:val="ListParagraph"/>
        <w:numPr>
          <w:ilvl w:val="0"/>
          <w:numId w:val="71"/>
        </w:numPr>
        <w:spacing w:after="0" w:line="360" w:lineRule="auto"/>
        <w:rPr>
          <w:rFonts w:ascii="Arial" w:hAnsi="Arial" w:cs="Arial"/>
          <w:b/>
          <w:szCs w:val="22"/>
          <w:u w:val="single"/>
        </w:rPr>
      </w:pPr>
      <w:r>
        <w:rPr>
          <w:rFonts w:ascii="Arial" w:hAnsi="Arial" w:cs="Arial"/>
          <w:b/>
          <w:szCs w:val="22"/>
          <w:u w:val="single"/>
        </w:rPr>
        <w:t>Update Function Module</w:t>
      </w:r>
      <w:r w:rsidRPr="0017085F">
        <w:rPr>
          <w:rFonts w:ascii="Arial" w:hAnsi="Arial" w:cs="Arial"/>
          <w:b/>
          <w:szCs w:val="22"/>
        </w:rPr>
        <w:t>:</w:t>
      </w:r>
      <w:r>
        <w:rPr>
          <w:rFonts w:ascii="Arial" w:hAnsi="Arial" w:cs="Arial"/>
          <w:b/>
          <w:szCs w:val="22"/>
        </w:rPr>
        <w:t xml:space="preserve"> This is used for SAP LUW (Logic Unit of Work). These function modules are triggered in case of implicit or explicit COMMIT work is encountered. Commit Work is used to make changes in data base permanently.</w:t>
      </w:r>
    </w:p>
    <w:p w:rsidR="005918CC" w:rsidRDefault="005918CC" w:rsidP="00C36397">
      <w:pPr>
        <w:pStyle w:val="ListParagraph"/>
        <w:numPr>
          <w:ilvl w:val="1"/>
          <w:numId w:val="25"/>
        </w:numPr>
        <w:spacing w:after="0" w:line="360" w:lineRule="auto"/>
        <w:rPr>
          <w:rFonts w:ascii="Arial" w:hAnsi="Arial" w:cs="Arial"/>
          <w:b/>
          <w:szCs w:val="22"/>
        </w:rPr>
      </w:pPr>
      <w:r w:rsidRPr="00911512">
        <w:rPr>
          <w:rFonts w:ascii="Arial" w:hAnsi="Arial" w:cs="Arial"/>
          <w:b/>
          <w:szCs w:val="22"/>
          <w:u w:val="single"/>
        </w:rPr>
        <w:t>Message class</w:t>
      </w:r>
      <w:r>
        <w:rPr>
          <w:rFonts w:ascii="Arial" w:hAnsi="Arial" w:cs="Arial"/>
          <w:b/>
          <w:szCs w:val="22"/>
        </w:rPr>
        <w:t xml:space="preserve">: </w:t>
      </w:r>
      <w:r w:rsidRPr="00AC39F4">
        <w:rPr>
          <w:rFonts w:ascii="Arial" w:hAnsi="Arial" w:cs="Arial"/>
          <w:b/>
        </w:rPr>
        <w:t>This tool is used to maintain the Messages in the message pool.</w:t>
      </w:r>
    </w:p>
    <w:p w:rsidR="005918CC" w:rsidRDefault="005918CC" w:rsidP="005918CC">
      <w:pPr>
        <w:pStyle w:val="ListParagraph"/>
        <w:spacing w:after="0" w:line="360" w:lineRule="auto"/>
        <w:ind w:left="1440"/>
        <w:rPr>
          <w:rFonts w:ascii="Arial" w:hAnsi="Arial" w:cs="Arial"/>
          <w:b/>
          <w:szCs w:val="22"/>
        </w:rPr>
      </w:pPr>
      <w:r>
        <w:rPr>
          <w:rFonts w:ascii="Arial" w:hAnsi="Arial" w:cs="Arial"/>
          <w:b/>
          <w:szCs w:val="22"/>
        </w:rPr>
        <w:t>They are used to give messages for instructing the users.</w:t>
      </w:r>
    </w:p>
    <w:p w:rsidR="005918CC" w:rsidRDefault="005918CC" w:rsidP="005918CC">
      <w:pPr>
        <w:pStyle w:val="ListParagraph"/>
        <w:spacing w:after="0" w:line="360" w:lineRule="auto"/>
        <w:ind w:left="1440"/>
        <w:rPr>
          <w:rFonts w:ascii="Arial" w:hAnsi="Arial" w:cs="Arial"/>
          <w:b/>
          <w:szCs w:val="22"/>
        </w:rPr>
      </w:pPr>
      <w:r>
        <w:rPr>
          <w:rFonts w:ascii="Arial" w:hAnsi="Arial" w:cs="Arial"/>
          <w:b/>
          <w:szCs w:val="22"/>
        </w:rPr>
        <w:t xml:space="preserve">The standard T-Code </w:t>
      </w:r>
      <w:r w:rsidRPr="009754C5">
        <w:rPr>
          <w:rFonts w:ascii="Arial" w:hAnsi="Arial" w:cs="Arial"/>
          <w:b/>
          <w:szCs w:val="22"/>
          <w:u w:val="single"/>
        </w:rPr>
        <w:t>SE91</w:t>
      </w:r>
      <w:r>
        <w:rPr>
          <w:rFonts w:ascii="Arial" w:hAnsi="Arial" w:cs="Arial"/>
          <w:b/>
          <w:szCs w:val="22"/>
        </w:rPr>
        <w:t xml:space="preserve"> i</w:t>
      </w:r>
      <w:r w:rsidRPr="005A2D58">
        <w:rPr>
          <w:rFonts w:ascii="Arial" w:hAnsi="Arial" w:cs="Arial"/>
          <w:b/>
          <w:szCs w:val="22"/>
        </w:rPr>
        <w:t>s used to work with the message pool.</w:t>
      </w:r>
    </w:p>
    <w:p w:rsidR="005918CC" w:rsidRPr="005A2D58" w:rsidRDefault="005918CC" w:rsidP="005918CC">
      <w:pPr>
        <w:pStyle w:val="ListParagraph"/>
        <w:spacing w:after="0" w:line="360" w:lineRule="auto"/>
        <w:ind w:left="1440"/>
        <w:rPr>
          <w:rFonts w:ascii="Arial" w:hAnsi="Arial" w:cs="Arial"/>
          <w:b/>
          <w:szCs w:val="22"/>
        </w:rPr>
      </w:pPr>
      <w:r>
        <w:rPr>
          <w:rFonts w:ascii="Arial" w:hAnsi="Arial" w:cs="Arial"/>
          <w:b/>
          <w:szCs w:val="22"/>
        </w:rPr>
        <w:t xml:space="preserve"> Different types of messages are Error, Success, Warning, Information, Abort, Exit.</w:t>
      </w:r>
    </w:p>
    <w:p w:rsidR="005918CC" w:rsidRPr="005A2D58" w:rsidRDefault="005918CC" w:rsidP="005918CC">
      <w:pPr>
        <w:pStyle w:val="ListParagraph"/>
        <w:spacing w:after="0" w:line="360" w:lineRule="auto"/>
        <w:ind w:left="1866"/>
        <w:rPr>
          <w:rFonts w:ascii="Arial" w:hAnsi="Arial" w:cs="Arial"/>
          <w:b/>
          <w:szCs w:val="22"/>
        </w:rPr>
      </w:pPr>
    </w:p>
    <w:p w:rsidR="005918CC" w:rsidRPr="005F6334" w:rsidRDefault="005918CC" w:rsidP="00C36397">
      <w:pPr>
        <w:pStyle w:val="ListParagraph"/>
        <w:numPr>
          <w:ilvl w:val="1"/>
          <w:numId w:val="25"/>
        </w:numPr>
        <w:spacing w:after="0" w:line="360" w:lineRule="auto"/>
        <w:rPr>
          <w:rFonts w:ascii="Arial" w:hAnsi="Arial" w:cs="Arial"/>
          <w:b/>
          <w:szCs w:val="22"/>
        </w:rPr>
      </w:pPr>
      <w:r w:rsidRPr="007863D2">
        <w:rPr>
          <w:rFonts w:ascii="Arial" w:hAnsi="Arial" w:cs="Arial"/>
          <w:b/>
          <w:szCs w:val="22"/>
          <w:u w:val="single"/>
        </w:rPr>
        <w:t>Text symbols &amp; Constants</w:t>
      </w:r>
      <w:r>
        <w:rPr>
          <w:rFonts w:ascii="Arial" w:hAnsi="Arial" w:cs="Arial"/>
          <w:b/>
          <w:szCs w:val="22"/>
        </w:rPr>
        <w:t xml:space="preserve">: </w:t>
      </w:r>
      <w:r w:rsidRPr="009C0414">
        <w:rPr>
          <w:rFonts w:ascii="Arial" w:hAnsi="Arial" w:cs="Arial"/>
          <w:b/>
          <w:color w:val="000000" w:themeColor="text1"/>
        </w:rPr>
        <w:t>The ABAP Statement TEXT followed by the symbol number (XXX) can used to define or call the text symbol. Constants are used to avoid the hard coded text and improve the reuse them in the program.</w:t>
      </w:r>
    </w:p>
    <w:p w:rsidR="005918CC" w:rsidRPr="009C0414" w:rsidRDefault="005918CC" w:rsidP="005918CC">
      <w:pPr>
        <w:pStyle w:val="ListParagraph"/>
        <w:spacing w:after="0" w:line="360" w:lineRule="auto"/>
        <w:ind w:left="1440"/>
        <w:rPr>
          <w:rFonts w:ascii="Arial" w:hAnsi="Arial" w:cs="Arial"/>
          <w:b/>
          <w:szCs w:val="22"/>
        </w:rPr>
      </w:pPr>
      <w:r w:rsidRPr="005F6334">
        <w:rPr>
          <w:rFonts w:ascii="Arial" w:hAnsi="Arial" w:cs="Arial"/>
          <w:b/>
          <w:szCs w:val="22"/>
        </w:rPr>
        <w:t>The T-</w:t>
      </w:r>
      <w:r>
        <w:rPr>
          <w:rFonts w:ascii="Arial" w:hAnsi="Arial" w:cs="Arial"/>
          <w:b/>
          <w:szCs w:val="22"/>
        </w:rPr>
        <w:t xml:space="preserve">code </w:t>
      </w:r>
      <w:r w:rsidRPr="00E80192">
        <w:rPr>
          <w:rFonts w:ascii="Arial" w:hAnsi="Arial" w:cs="Arial"/>
          <w:b/>
          <w:szCs w:val="22"/>
          <w:u w:val="single"/>
        </w:rPr>
        <w:t xml:space="preserve">SE63 </w:t>
      </w:r>
      <w:r>
        <w:rPr>
          <w:rFonts w:ascii="Arial" w:hAnsi="Arial" w:cs="Arial"/>
          <w:b/>
          <w:szCs w:val="22"/>
        </w:rPr>
        <w:t>is used to translate the different types of text elements.</w:t>
      </w:r>
    </w:p>
    <w:p w:rsidR="005918CC" w:rsidRPr="009C0414" w:rsidRDefault="005918CC" w:rsidP="005918CC">
      <w:pPr>
        <w:pStyle w:val="ListParagraph"/>
        <w:spacing w:after="0" w:line="360" w:lineRule="auto"/>
        <w:ind w:left="1440"/>
        <w:rPr>
          <w:rFonts w:ascii="Arial" w:hAnsi="Arial" w:cs="Arial"/>
          <w:b/>
          <w:szCs w:val="22"/>
        </w:rPr>
      </w:pPr>
    </w:p>
    <w:p w:rsidR="005918CC" w:rsidRPr="004145AE" w:rsidRDefault="004145AE" w:rsidP="004145AE">
      <w:pPr>
        <w:rPr>
          <w:rFonts w:ascii="Arial" w:hAnsi="Arial" w:cs="Arial"/>
          <w:b/>
          <w:color w:val="FF0000"/>
        </w:rPr>
      </w:pPr>
      <w:r w:rsidRPr="004145AE">
        <w:rPr>
          <w:rFonts w:ascii="Arial" w:hAnsi="Arial" w:cs="Arial"/>
          <w:b/>
          <w:color w:val="FF0000"/>
        </w:rPr>
        <w:t xml:space="preserve">2) </w:t>
      </w:r>
      <w:r w:rsidR="005918CC" w:rsidRPr="004145AE">
        <w:rPr>
          <w:rFonts w:ascii="Arial" w:hAnsi="Arial" w:cs="Arial"/>
          <w:b/>
          <w:color w:val="FF0000"/>
        </w:rPr>
        <w:t>What are the differences between Subroutines and Function Modules?</w:t>
      </w:r>
    </w:p>
    <w:tbl>
      <w:tblPr>
        <w:tblStyle w:val="TableGrid"/>
        <w:tblW w:w="0" w:type="auto"/>
        <w:tblInd w:w="426" w:type="dxa"/>
        <w:tblLook w:val="04A0" w:firstRow="1" w:lastRow="0" w:firstColumn="1" w:lastColumn="0" w:noHBand="0" w:noVBand="1"/>
      </w:tblPr>
      <w:tblGrid>
        <w:gridCol w:w="5134"/>
        <w:gridCol w:w="5146"/>
      </w:tblGrid>
      <w:tr w:rsidR="005918CC" w:rsidTr="005F34F8">
        <w:tc>
          <w:tcPr>
            <w:tcW w:w="5134" w:type="dxa"/>
          </w:tcPr>
          <w:p w:rsidR="005918CC" w:rsidRDefault="005918CC" w:rsidP="005F34F8">
            <w:pPr>
              <w:pStyle w:val="Normal1"/>
              <w:spacing w:line="360" w:lineRule="auto"/>
              <w:rPr>
                <w:rFonts w:ascii="Arial" w:eastAsia="Arial" w:hAnsi="Arial" w:cs="Arial"/>
                <w:b/>
              </w:rPr>
            </w:pPr>
            <w:r>
              <w:rPr>
                <w:rFonts w:ascii="Arial" w:eastAsia="Arial" w:hAnsi="Arial" w:cs="Arial"/>
                <w:b/>
              </w:rPr>
              <w:t xml:space="preserve">                           Subroutines</w:t>
            </w:r>
          </w:p>
        </w:tc>
        <w:tc>
          <w:tcPr>
            <w:tcW w:w="5146" w:type="dxa"/>
          </w:tcPr>
          <w:p w:rsidR="005918CC" w:rsidRDefault="005918CC" w:rsidP="005F34F8">
            <w:pPr>
              <w:pStyle w:val="Normal1"/>
              <w:spacing w:line="360" w:lineRule="auto"/>
              <w:rPr>
                <w:rFonts w:ascii="Arial" w:eastAsia="Arial" w:hAnsi="Arial" w:cs="Arial"/>
                <w:b/>
              </w:rPr>
            </w:pPr>
            <w:r>
              <w:rPr>
                <w:rFonts w:ascii="Arial" w:eastAsia="Arial" w:hAnsi="Arial" w:cs="Arial"/>
                <w:b/>
              </w:rPr>
              <w:t xml:space="preserve">                        Function modules  </w:t>
            </w:r>
          </w:p>
        </w:tc>
      </w:tr>
      <w:tr w:rsidR="005918CC" w:rsidTr="005F34F8">
        <w:tc>
          <w:tcPr>
            <w:tcW w:w="5134" w:type="dxa"/>
          </w:tcPr>
          <w:p w:rsidR="005918CC" w:rsidRDefault="005918CC" w:rsidP="005F34F8">
            <w:pPr>
              <w:pStyle w:val="Normal1"/>
              <w:spacing w:line="360" w:lineRule="auto"/>
              <w:rPr>
                <w:rFonts w:ascii="Arial" w:eastAsia="Arial" w:hAnsi="Arial" w:cs="Arial"/>
                <w:b/>
              </w:rPr>
            </w:pPr>
            <w:r>
              <w:rPr>
                <w:rFonts w:ascii="Arial" w:eastAsia="Arial" w:hAnsi="Arial" w:cs="Arial"/>
                <w:b/>
              </w:rPr>
              <w:t xml:space="preserve">1. These are local. We can access the  </w:t>
            </w:r>
          </w:p>
          <w:p w:rsidR="005918CC" w:rsidRDefault="005918CC" w:rsidP="005F34F8">
            <w:pPr>
              <w:pStyle w:val="Normal1"/>
              <w:spacing w:line="360" w:lineRule="auto"/>
              <w:rPr>
                <w:rFonts w:ascii="Arial" w:eastAsia="Arial" w:hAnsi="Arial" w:cs="Arial"/>
                <w:b/>
              </w:rPr>
            </w:pPr>
            <w:r>
              <w:rPr>
                <w:rFonts w:ascii="Arial" w:eastAsia="Arial" w:hAnsi="Arial" w:cs="Arial"/>
                <w:b/>
              </w:rPr>
              <w:t xml:space="preserve">     Subroutine within the server only.</w:t>
            </w:r>
          </w:p>
        </w:tc>
        <w:tc>
          <w:tcPr>
            <w:tcW w:w="5146" w:type="dxa"/>
          </w:tcPr>
          <w:p w:rsidR="005918CC" w:rsidRDefault="005918CC" w:rsidP="005F34F8">
            <w:pPr>
              <w:pStyle w:val="Normal1"/>
              <w:spacing w:line="360" w:lineRule="auto"/>
              <w:rPr>
                <w:rFonts w:ascii="Arial" w:eastAsia="Arial" w:hAnsi="Arial" w:cs="Arial"/>
                <w:b/>
              </w:rPr>
            </w:pPr>
            <w:r>
              <w:rPr>
                <w:rFonts w:ascii="Arial" w:eastAsia="Arial" w:hAnsi="Arial" w:cs="Arial"/>
                <w:b/>
              </w:rPr>
              <w:t xml:space="preserve">1. These are global. We can access the </w:t>
            </w:r>
          </w:p>
          <w:p w:rsidR="005918CC" w:rsidRDefault="005918CC" w:rsidP="005F34F8">
            <w:pPr>
              <w:pStyle w:val="Normal1"/>
              <w:spacing w:line="360" w:lineRule="auto"/>
              <w:rPr>
                <w:rFonts w:ascii="Arial" w:eastAsia="Arial" w:hAnsi="Arial" w:cs="Arial"/>
                <w:b/>
              </w:rPr>
            </w:pPr>
            <w:r>
              <w:rPr>
                <w:rFonts w:ascii="Arial" w:eastAsia="Arial" w:hAnsi="Arial" w:cs="Arial"/>
                <w:b/>
              </w:rPr>
              <w:t xml:space="preserve">    function module with in server as well as </w:t>
            </w:r>
          </w:p>
          <w:p w:rsidR="005918CC" w:rsidRDefault="005918CC" w:rsidP="005F34F8">
            <w:pPr>
              <w:pStyle w:val="Normal1"/>
              <w:spacing w:line="360" w:lineRule="auto"/>
              <w:rPr>
                <w:rFonts w:ascii="Arial" w:eastAsia="Arial" w:hAnsi="Arial" w:cs="Arial"/>
                <w:b/>
              </w:rPr>
            </w:pPr>
            <w:r>
              <w:rPr>
                <w:rFonts w:ascii="Arial" w:eastAsia="Arial" w:hAnsi="Arial" w:cs="Arial"/>
                <w:b/>
              </w:rPr>
              <w:t xml:space="preserve">    Outside the server.</w:t>
            </w:r>
          </w:p>
        </w:tc>
      </w:tr>
      <w:tr w:rsidR="005918CC" w:rsidTr="005F34F8">
        <w:trPr>
          <w:trHeight w:val="955"/>
        </w:trPr>
        <w:tc>
          <w:tcPr>
            <w:tcW w:w="5134" w:type="dxa"/>
          </w:tcPr>
          <w:p w:rsidR="005918CC" w:rsidRDefault="005918CC" w:rsidP="005F34F8">
            <w:pPr>
              <w:pStyle w:val="Normal1"/>
              <w:spacing w:line="360" w:lineRule="auto"/>
              <w:rPr>
                <w:rFonts w:ascii="Arial" w:eastAsia="Arial" w:hAnsi="Arial" w:cs="Arial"/>
                <w:b/>
              </w:rPr>
            </w:pPr>
            <w:r>
              <w:rPr>
                <w:rFonts w:ascii="Arial" w:eastAsia="Arial" w:hAnsi="Arial" w:cs="Arial"/>
                <w:b/>
              </w:rPr>
              <w:lastRenderedPageBreak/>
              <w:t>2. We can’t execute the subroutine independently</w:t>
            </w:r>
          </w:p>
        </w:tc>
        <w:tc>
          <w:tcPr>
            <w:tcW w:w="5146" w:type="dxa"/>
          </w:tcPr>
          <w:p w:rsidR="005918CC" w:rsidRDefault="005918CC" w:rsidP="005F34F8">
            <w:pPr>
              <w:pStyle w:val="Normal1"/>
              <w:spacing w:line="360" w:lineRule="auto"/>
              <w:rPr>
                <w:rFonts w:ascii="Arial" w:eastAsia="Arial" w:hAnsi="Arial" w:cs="Arial"/>
                <w:b/>
              </w:rPr>
            </w:pPr>
            <w:r>
              <w:rPr>
                <w:rFonts w:ascii="Arial" w:eastAsia="Arial" w:hAnsi="Arial" w:cs="Arial"/>
                <w:b/>
              </w:rPr>
              <w:t>2. we can execute function module independently using the T-code SE37</w:t>
            </w:r>
          </w:p>
          <w:p w:rsidR="005918CC" w:rsidRDefault="005918CC" w:rsidP="005F34F8">
            <w:pPr>
              <w:pStyle w:val="Normal1"/>
              <w:spacing w:line="360" w:lineRule="auto"/>
              <w:rPr>
                <w:rFonts w:ascii="Arial" w:eastAsia="Arial" w:hAnsi="Arial" w:cs="Arial"/>
                <w:b/>
              </w:rPr>
            </w:pPr>
          </w:p>
        </w:tc>
      </w:tr>
      <w:tr w:rsidR="005918CC" w:rsidTr="005F34F8">
        <w:tc>
          <w:tcPr>
            <w:tcW w:w="5134" w:type="dxa"/>
          </w:tcPr>
          <w:p w:rsidR="005918CC" w:rsidRDefault="005918CC" w:rsidP="005F34F8">
            <w:pPr>
              <w:pStyle w:val="Normal1"/>
              <w:spacing w:line="360" w:lineRule="auto"/>
              <w:rPr>
                <w:rFonts w:ascii="Arial" w:eastAsia="Arial" w:hAnsi="Arial" w:cs="Arial"/>
                <w:b/>
              </w:rPr>
            </w:pPr>
            <w:r>
              <w:rPr>
                <w:rFonts w:ascii="Arial" w:eastAsia="Arial" w:hAnsi="Arial" w:cs="Arial"/>
                <w:b/>
              </w:rPr>
              <w:t>3. Subroutines can’t handle the Exceptions.</w:t>
            </w:r>
          </w:p>
        </w:tc>
        <w:tc>
          <w:tcPr>
            <w:tcW w:w="5146" w:type="dxa"/>
          </w:tcPr>
          <w:p w:rsidR="005918CC" w:rsidRDefault="005918CC" w:rsidP="005F34F8">
            <w:pPr>
              <w:pStyle w:val="Normal1"/>
              <w:spacing w:line="360" w:lineRule="auto"/>
              <w:rPr>
                <w:rFonts w:ascii="Arial" w:eastAsia="Arial" w:hAnsi="Arial" w:cs="Arial"/>
                <w:b/>
              </w:rPr>
            </w:pPr>
            <w:r>
              <w:rPr>
                <w:rFonts w:ascii="Arial" w:eastAsia="Arial" w:hAnsi="Arial" w:cs="Arial"/>
                <w:b/>
              </w:rPr>
              <w:t>3. Function module can handle the errors</w:t>
            </w:r>
          </w:p>
          <w:p w:rsidR="005918CC" w:rsidRDefault="005918CC" w:rsidP="005F34F8">
            <w:pPr>
              <w:pStyle w:val="Normal1"/>
              <w:spacing w:line="360" w:lineRule="auto"/>
              <w:rPr>
                <w:rFonts w:ascii="Arial" w:eastAsia="Arial" w:hAnsi="Arial" w:cs="Arial"/>
                <w:b/>
              </w:rPr>
            </w:pPr>
            <w:r>
              <w:rPr>
                <w:rFonts w:ascii="Arial" w:eastAsia="Arial" w:hAnsi="Arial" w:cs="Arial"/>
                <w:b/>
              </w:rPr>
              <w:t>through Exceptions.</w:t>
            </w:r>
          </w:p>
        </w:tc>
      </w:tr>
    </w:tbl>
    <w:p w:rsidR="005918CC" w:rsidRDefault="005918CC" w:rsidP="005918CC">
      <w:pPr>
        <w:pStyle w:val="Normal1"/>
        <w:spacing w:after="0" w:line="360" w:lineRule="auto"/>
        <w:ind w:left="426"/>
        <w:rPr>
          <w:rFonts w:ascii="Arial" w:eastAsia="Arial" w:hAnsi="Arial" w:cs="Arial"/>
          <w:b/>
        </w:rPr>
      </w:pPr>
    </w:p>
    <w:p w:rsidR="00974387" w:rsidRDefault="00974387" w:rsidP="005918CC">
      <w:pPr>
        <w:pStyle w:val="Normal1"/>
        <w:spacing w:after="0" w:line="360" w:lineRule="auto"/>
        <w:rPr>
          <w:rFonts w:ascii="Arial" w:eastAsia="Arial" w:hAnsi="Arial" w:cs="Arial"/>
          <w:b/>
          <w:color w:val="FF0000"/>
        </w:rPr>
      </w:pPr>
    </w:p>
    <w:p w:rsidR="005918CC" w:rsidRPr="003C30D7" w:rsidRDefault="00E972D4" w:rsidP="005918CC">
      <w:pPr>
        <w:pStyle w:val="Normal1"/>
        <w:spacing w:after="0" w:line="360" w:lineRule="auto"/>
        <w:rPr>
          <w:rFonts w:ascii="Arial" w:eastAsia="Arial" w:hAnsi="Arial" w:cs="Arial"/>
          <w:b/>
          <w:color w:val="FF0000"/>
        </w:rPr>
      </w:pPr>
      <w:r>
        <w:rPr>
          <w:rFonts w:ascii="Arial" w:eastAsia="Arial" w:hAnsi="Arial" w:cs="Arial"/>
          <w:b/>
          <w:color w:val="FF0000"/>
        </w:rPr>
        <w:t xml:space="preserve">3) </w:t>
      </w:r>
      <w:r w:rsidR="005918CC" w:rsidRPr="003C30D7">
        <w:rPr>
          <w:rFonts w:ascii="Arial" w:eastAsia="Arial" w:hAnsi="Arial" w:cs="Arial"/>
          <w:b/>
          <w:color w:val="FF0000"/>
        </w:rPr>
        <w:t xml:space="preserve"> What are the differences between Macro &amp; subroutine?</w:t>
      </w:r>
    </w:p>
    <w:tbl>
      <w:tblPr>
        <w:tblStyle w:val="TableGrid"/>
        <w:tblW w:w="0" w:type="auto"/>
        <w:tblLook w:val="04A0" w:firstRow="1" w:lastRow="0" w:firstColumn="1" w:lastColumn="0" w:noHBand="0" w:noVBand="1"/>
      </w:tblPr>
      <w:tblGrid>
        <w:gridCol w:w="5355"/>
        <w:gridCol w:w="5351"/>
      </w:tblGrid>
      <w:tr w:rsidR="005918CC" w:rsidTr="005F34F8">
        <w:tc>
          <w:tcPr>
            <w:tcW w:w="5353"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 xml:space="preserve">                             Macro</w:t>
            </w:r>
          </w:p>
        </w:tc>
        <w:tc>
          <w:tcPr>
            <w:tcW w:w="5353"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 xml:space="preserve">                            Subroutine</w:t>
            </w:r>
          </w:p>
        </w:tc>
      </w:tr>
      <w:tr w:rsidR="005918CC" w:rsidTr="005F34F8">
        <w:tc>
          <w:tcPr>
            <w:tcW w:w="5353"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1. Definition &amp; calling in the same program.</w:t>
            </w:r>
          </w:p>
        </w:tc>
        <w:tc>
          <w:tcPr>
            <w:tcW w:w="5353"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 xml:space="preserve">1. Definition &amp; calling may/may not in the same </w:t>
            </w:r>
          </w:p>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 xml:space="preserve">    Program.</w:t>
            </w:r>
          </w:p>
        </w:tc>
      </w:tr>
      <w:tr w:rsidR="005918CC" w:rsidTr="005F34F8">
        <w:tc>
          <w:tcPr>
            <w:tcW w:w="5353"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2. Definition should be the 1</w:t>
            </w:r>
            <w:r w:rsidRPr="008A048D">
              <w:rPr>
                <w:rFonts w:ascii="Arial" w:eastAsia="Arial" w:hAnsi="Arial" w:cs="Arial"/>
                <w:b/>
                <w:color w:val="000000" w:themeColor="text1"/>
                <w:vertAlign w:val="superscript"/>
              </w:rPr>
              <w:t>st</w:t>
            </w:r>
            <w:r>
              <w:rPr>
                <w:rFonts w:ascii="Arial" w:eastAsia="Arial" w:hAnsi="Arial" w:cs="Arial"/>
                <w:b/>
                <w:color w:val="000000" w:themeColor="text1"/>
              </w:rPr>
              <w:t>&amp; calling should be</w:t>
            </w:r>
          </w:p>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 xml:space="preserve">    The next.</w:t>
            </w:r>
          </w:p>
        </w:tc>
        <w:tc>
          <w:tcPr>
            <w:tcW w:w="5353"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2. Calling should be the 1</w:t>
            </w:r>
            <w:r w:rsidRPr="00D77726">
              <w:rPr>
                <w:rFonts w:ascii="Arial" w:eastAsia="Arial" w:hAnsi="Arial" w:cs="Arial"/>
                <w:b/>
                <w:color w:val="000000" w:themeColor="text1"/>
                <w:vertAlign w:val="superscript"/>
              </w:rPr>
              <w:t>st</w:t>
            </w:r>
            <w:r>
              <w:rPr>
                <w:rFonts w:ascii="Arial" w:eastAsia="Arial" w:hAnsi="Arial" w:cs="Arial"/>
                <w:b/>
                <w:color w:val="000000" w:themeColor="text1"/>
              </w:rPr>
              <w:t xml:space="preserve">&amp; Definition should </w:t>
            </w:r>
          </w:p>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 xml:space="preserve">     Be the next.</w:t>
            </w:r>
          </w:p>
        </w:tc>
      </w:tr>
      <w:tr w:rsidR="005918CC" w:rsidTr="005F34F8">
        <w:tc>
          <w:tcPr>
            <w:tcW w:w="5353"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3.  Macros can take up to 9 inputs.</w:t>
            </w:r>
          </w:p>
        </w:tc>
        <w:tc>
          <w:tcPr>
            <w:tcW w:w="5353"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3. Subroutines can take any no of inputs.</w:t>
            </w:r>
          </w:p>
        </w:tc>
      </w:tr>
      <w:tr w:rsidR="005918CC" w:rsidTr="005F34F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2"/>
        </w:trPr>
        <w:tc>
          <w:tcPr>
            <w:tcW w:w="5358"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 xml:space="preserve"> 4. Sub-routines can be debugged at run time.</w:t>
            </w:r>
          </w:p>
        </w:tc>
        <w:tc>
          <w:tcPr>
            <w:tcW w:w="5348" w:type="dxa"/>
          </w:tcPr>
          <w:p w:rsidR="005918CC" w:rsidRDefault="005918CC" w:rsidP="005F34F8">
            <w:pPr>
              <w:pStyle w:val="Normal1"/>
              <w:spacing w:line="360" w:lineRule="auto"/>
              <w:rPr>
                <w:rFonts w:ascii="Arial" w:eastAsia="Arial" w:hAnsi="Arial" w:cs="Arial"/>
                <w:b/>
                <w:color w:val="000000" w:themeColor="text1"/>
              </w:rPr>
            </w:pPr>
            <w:r>
              <w:rPr>
                <w:rFonts w:ascii="Arial" w:eastAsia="Arial" w:hAnsi="Arial" w:cs="Arial"/>
                <w:b/>
                <w:color w:val="000000" w:themeColor="text1"/>
              </w:rPr>
              <w:t>4. Macros cannot be debugged.</w:t>
            </w:r>
          </w:p>
        </w:tc>
      </w:tr>
    </w:tbl>
    <w:p w:rsidR="005918CC" w:rsidRDefault="005918CC" w:rsidP="005918CC">
      <w:pPr>
        <w:pStyle w:val="Normal1"/>
        <w:spacing w:after="0" w:line="360" w:lineRule="auto"/>
        <w:rPr>
          <w:rFonts w:ascii="Arial" w:eastAsia="Arial" w:hAnsi="Arial" w:cs="Arial"/>
          <w:b/>
          <w:color w:val="000000" w:themeColor="text1"/>
        </w:rPr>
      </w:pPr>
    </w:p>
    <w:p w:rsidR="005918CC" w:rsidRPr="00CC0000" w:rsidRDefault="00CC0000" w:rsidP="00CC0000">
      <w:pPr>
        <w:rPr>
          <w:rFonts w:ascii="Arial" w:hAnsi="Arial" w:cs="Arial"/>
          <w:b/>
          <w:color w:val="FF0000"/>
        </w:rPr>
      </w:pPr>
      <w:r w:rsidRPr="00CC0000">
        <w:rPr>
          <w:rFonts w:ascii="Arial" w:hAnsi="Arial" w:cs="Arial"/>
          <w:b/>
          <w:color w:val="FF0000"/>
        </w:rPr>
        <w:t xml:space="preserve">4) </w:t>
      </w:r>
      <w:r w:rsidR="005918CC" w:rsidRPr="00CC0000">
        <w:rPr>
          <w:rFonts w:ascii="Arial" w:hAnsi="Arial" w:cs="Arial"/>
          <w:b/>
          <w:color w:val="FF0000"/>
        </w:rPr>
        <w:t>What are the different parameters in Function Modules and Explain about them?</w:t>
      </w:r>
    </w:p>
    <w:p w:rsidR="005918CC" w:rsidRPr="00505BBA" w:rsidRDefault="005918CC" w:rsidP="005918CC">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w:t>
      </w:r>
      <w:r>
        <w:rPr>
          <w:rFonts w:ascii="Arial" w:hAnsi="Arial" w:cs="Arial"/>
          <w:b/>
        </w:rPr>
        <w:tab/>
      </w:r>
      <w:r w:rsidRPr="00505BBA">
        <w:rPr>
          <w:rFonts w:ascii="Arial" w:hAnsi="Arial" w:cs="Arial"/>
          <w:b/>
        </w:rPr>
        <w:t>Following are the different types of Parameters in Function Modules</w:t>
      </w:r>
    </w:p>
    <w:p w:rsidR="005918CC" w:rsidRPr="00FE1835" w:rsidRDefault="005918CC" w:rsidP="00C36397">
      <w:pPr>
        <w:pStyle w:val="ListParagraph"/>
        <w:numPr>
          <w:ilvl w:val="0"/>
          <w:numId w:val="27"/>
        </w:numPr>
        <w:spacing w:after="0" w:line="360" w:lineRule="auto"/>
        <w:rPr>
          <w:rFonts w:ascii="Arial" w:hAnsi="Arial" w:cs="Arial"/>
          <w:b/>
          <w:szCs w:val="22"/>
          <w:u w:val="single"/>
        </w:rPr>
      </w:pPr>
      <w:r w:rsidRPr="00102FD6">
        <w:rPr>
          <w:rFonts w:ascii="Arial" w:hAnsi="Arial" w:cs="Arial"/>
          <w:b/>
          <w:szCs w:val="22"/>
          <w:u w:val="single"/>
        </w:rPr>
        <w:t>Attributes</w:t>
      </w:r>
      <w:r>
        <w:rPr>
          <w:rFonts w:ascii="Arial" w:hAnsi="Arial" w:cs="Arial"/>
          <w:b/>
          <w:szCs w:val="22"/>
        </w:rPr>
        <w:t>:</w:t>
      </w:r>
    </w:p>
    <w:p w:rsidR="005918CC" w:rsidRPr="00FE1835" w:rsidRDefault="005918CC" w:rsidP="005918CC">
      <w:pPr>
        <w:pStyle w:val="ListParagraph"/>
        <w:spacing w:after="0" w:line="360" w:lineRule="auto"/>
        <w:ind w:left="1905"/>
        <w:rPr>
          <w:rFonts w:ascii="Arial" w:hAnsi="Arial" w:cs="Arial"/>
          <w:b/>
          <w:szCs w:val="22"/>
        </w:rPr>
      </w:pPr>
      <w:r>
        <w:rPr>
          <w:rFonts w:ascii="Arial" w:hAnsi="Arial" w:cs="Arial"/>
          <w:b/>
          <w:szCs w:val="22"/>
        </w:rPr>
        <w:t>It contains technical properties of a function module such are type of function module, function group.</w:t>
      </w:r>
    </w:p>
    <w:p w:rsidR="005918CC" w:rsidRPr="003A0173" w:rsidRDefault="005918CC" w:rsidP="00C36397">
      <w:pPr>
        <w:pStyle w:val="ListParagraph"/>
        <w:numPr>
          <w:ilvl w:val="0"/>
          <w:numId w:val="27"/>
        </w:numPr>
        <w:spacing w:after="0" w:line="360" w:lineRule="auto"/>
        <w:rPr>
          <w:rFonts w:ascii="Arial" w:hAnsi="Arial" w:cs="Arial"/>
          <w:b/>
          <w:szCs w:val="22"/>
          <w:u w:val="single"/>
        </w:rPr>
      </w:pPr>
      <w:r w:rsidRPr="00185586">
        <w:rPr>
          <w:rFonts w:ascii="Arial" w:hAnsi="Arial" w:cs="Arial"/>
          <w:b/>
          <w:szCs w:val="22"/>
          <w:u w:val="single"/>
        </w:rPr>
        <w:t>Import parameters</w:t>
      </w:r>
      <w:r>
        <w:rPr>
          <w:rFonts w:ascii="Arial" w:hAnsi="Arial" w:cs="Arial"/>
          <w:b/>
          <w:szCs w:val="22"/>
        </w:rPr>
        <w:t>:</w:t>
      </w:r>
    </w:p>
    <w:p w:rsidR="005918CC" w:rsidRPr="00D165EC" w:rsidRDefault="005918CC" w:rsidP="005918CC">
      <w:pPr>
        <w:spacing w:after="0" w:line="360" w:lineRule="auto"/>
        <w:ind w:left="1545"/>
        <w:rPr>
          <w:rFonts w:ascii="Arial" w:hAnsi="Arial" w:cs="Arial"/>
          <w:b/>
        </w:rPr>
      </w:pPr>
      <w:r w:rsidRPr="00D165EC">
        <w:rPr>
          <w:rFonts w:ascii="Arial" w:hAnsi="Arial" w:cs="Arial"/>
          <w:b/>
        </w:rPr>
        <w:t xml:space="preserve">They are imported from the calling program to </w:t>
      </w:r>
      <w:r>
        <w:rPr>
          <w:rFonts w:ascii="Arial" w:hAnsi="Arial" w:cs="Arial"/>
          <w:b/>
        </w:rPr>
        <w:t xml:space="preserve">the </w:t>
      </w:r>
      <w:r w:rsidRPr="00D165EC">
        <w:rPr>
          <w:rFonts w:ascii="Arial" w:hAnsi="Arial" w:cs="Arial"/>
          <w:b/>
        </w:rPr>
        <w:t>function module.</w:t>
      </w:r>
    </w:p>
    <w:p w:rsidR="005918CC" w:rsidRDefault="005918CC" w:rsidP="00C36397">
      <w:pPr>
        <w:pStyle w:val="ListParagraph"/>
        <w:numPr>
          <w:ilvl w:val="0"/>
          <w:numId w:val="27"/>
        </w:numPr>
        <w:spacing w:after="0" w:line="360" w:lineRule="auto"/>
        <w:rPr>
          <w:rFonts w:ascii="Arial" w:hAnsi="Arial" w:cs="Arial"/>
          <w:b/>
          <w:szCs w:val="22"/>
          <w:u w:val="single"/>
        </w:rPr>
      </w:pPr>
      <w:r w:rsidRPr="00E77D82">
        <w:rPr>
          <w:rFonts w:ascii="Arial" w:hAnsi="Arial" w:cs="Arial"/>
          <w:b/>
          <w:szCs w:val="22"/>
          <w:u w:val="single"/>
        </w:rPr>
        <w:t>Export parameters</w:t>
      </w:r>
      <w:r>
        <w:rPr>
          <w:rFonts w:ascii="Arial" w:hAnsi="Arial" w:cs="Arial"/>
          <w:b/>
          <w:szCs w:val="22"/>
          <w:u w:val="single"/>
        </w:rPr>
        <w:t>:</w:t>
      </w:r>
    </w:p>
    <w:p w:rsidR="005918CC" w:rsidRPr="004B7A8A" w:rsidRDefault="005918CC" w:rsidP="005918CC">
      <w:pPr>
        <w:rPr>
          <w:rFonts w:ascii="Arial" w:hAnsi="Arial" w:cs="Arial"/>
          <w:b/>
        </w:rPr>
      </w:pPr>
      <w:r>
        <w:rPr>
          <w:rFonts w:ascii="Arial" w:hAnsi="Arial" w:cs="Arial"/>
          <w:b/>
        </w:rPr>
        <w:tab/>
      </w:r>
      <w:r w:rsidRPr="004B7A8A">
        <w:rPr>
          <w:rFonts w:ascii="Arial" w:hAnsi="Arial" w:cs="Arial"/>
          <w:b/>
        </w:rPr>
        <w:t xml:space="preserve">These are used to exported the data from the function module to the calling </w:t>
      </w:r>
      <w:r>
        <w:rPr>
          <w:rFonts w:ascii="Arial" w:hAnsi="Arial" w:cs="Arial"/>
          <w:b/>
        </w:rPr>
        <w:tab/>
      </w:r>
      <w:r>
        <w:rPr>
          <w:rFonts w:ascii="Arial" w:hAnsi="Arial" w:cs="Arial"/>
          <w:b/>
        </w:rPr>
        <w:tab/>
      </w:r>
      <w:r w:rsidRPr="004B7A8A">
        <w:rPr>
          <w:rFonts w:ascii="Arial" w:hAnsi="Arial" w:cs="Arial"/>
          <w:b/>
        </w:rPr>
        <w:t>programs.</w:t>
      </w:r>
    </w:p>
    <w:p w:rsidR="005918CC" w:rsidRPr="00632ECD" w:rsidRDefault="005918CC" w:rsidP="00C36397">
      <w:pPr>
        <w:pStyle w:val="ListParagraph"/>
        <w:numPr>
          <w:ilvl w:val="0"/>
          <w:numId w:val="27"/>
        </w:numPr>
        <w:spacing w:after="0" w:line="360" w:lineRule="auto"/>
        <w:rPr>
          <w:rFonts w:ascii="Arial" w:hAnsi="Arial" w:cs="Arial"/>
          <w:b/>
          <w:szCs w:val="22"/>
          <w:u w:val="single"/>
        </w:rPr>
      </w:pPr>
      <w:r w:rsidRPr="00CE319F">
        <w:rPr>
          <w:rFonts w:ascii="Arial" w:hAnsi="Arial" w:cs="Arial"/>
          <w:b/>
          <w:szCs w:val="22"/>
          <w:u w:val="single"/>
        </w:rPr>
        <w:t>Changing parameters</w:t>
      </w:r>
      <w:r>
        <w:rPr>
          <w:rFonts w:ascii="Arial" w:hAnsi="Arial" w:cs="Arial"/>
          <w:b/>
          <w:szCs w:val="22"/>
        </w:rPr>
        <w:t>:</w:t>
      </w:r>
    </w:p>
    <w:p w:rsidR="005918CC" w:rsidRPr="00CE319F" w:rsidRDefault="005918CC" w:rsidP="005918CC">
      <w:pPr>
        <w:pStyle w:val="ListParagraph"/>
        <w:spacing w:after="0" w:line="360" w:lineRule="auto"/>
        <w:ind w:left="1905"/>
        <w:rPr>
          <w:rFonts w:ascii="Arial" w:hAnsi="Arial" w:cs="Arial"/>
          <w:b/>
          <w:szCs w:val="22"/>
          <w:u w:val="single"/>
        </w:rPr>
      </w:pPr>
      <w:r>
        <w:rPr>
          <w:rFonts w:ascii="Arial" w:hAnsi="Arial" w:cs="Arial"/>
          <w:b/>
          <w:szCs w:val="22"/>
        </w:rPr>
        <w:t xml:space="preserve">These </w:t>
      </w:r>
      <w:r w:rsidRPr="00D165EC">
        <w:rPr>
          <w:rFonts w:ascii="Arial" w:hAnsi="Arial" w:cs="Arial"/>
          <w:b/>
          <w:szCs w:val="22"/>
        </w:rPr>
        <w:t>are imported from the calling program</w:t>
      </w:r>
      <w:r>
        <w:rPr>
          <w:rFonts w:ascii="Arial" w:hAnsi="Arial" w:cs="Arial"/>
          <w:b/>
          <w:szCs w:val="22"/>
        </w:rPr>
        <w:t>, changed them in the function modules &amp; exported/returned to the calling program. (Import -&gt; Change -&gt; Export)</w:t>
      </w:r>
    </w:p>
    <w:p w:rsidR="005918CC" w:rsidRPr="004347D6" w:rsidRDefault="005918CC" w:rsidP="00C36397">
      <w:pPr>
        <w:pStyle w:val="ListParagraph"/>
        <w:numPr>
          <w:ilvl w:val="0"/>
          <w:numId w:val="27"/>
        </w:numPr>
        <w:spacing w:after="0" w:line="360" w:lineRule="auto"/>
        <w:rPr>
          <w:rFonts w:ascii="Arial" w:hAnsi="Arial" w:cs="Arial"/>
          <w:b/>
          <w:szCs w:val="22"/>
          <w:u w:val="single"/>
        </w:rPr>
      </w:pPr>
      <w:r w:rsidRPr="004347D6">
        <w:rPr>
          <w:rFonts w:ascii="Arial" w:hAnsi="Arial" w:cs="Arial"/>
          <w:b/>
          <w:szCs w:val="22"/>
          <w:u w:val="single"/>
        </w:rPr>
        <w:t>Tables</w:t>
      </w:r>
      <w:r>
        <w:rPr>
          <w:rFonts w:ascii="Arial" w:hAnsi="Arial" w:cs="Arial"/>
          <w:b/>
          <w:szCs w:val="22"/>
        </w:rPr>
        <w:t>:</w:t>
      </w:r>
    </w:p>
    <w:p w:rsidR="005918CC" w:rsidRPr="008A0B40" w:rsidRDefault="005918CC" w:rsidP="005918CC">
      <w:pPr>
        <w:pStyle w:val="ListParagraph"/>
        <w:spacing w:after="0" w:line="360" w:lineRule="auto"/>
        <w:ind w:left="1905"/>
        <w:rPr>
          <w:rFonts w:ascii="Arial" w:hAnsi="Arial" w:cs="Arial"/>
          <w:b/>
          <w:szCs w:val="22"/>
        </w:rPr>
      </w:pPr>
      <w:r>
        <w:rPr>
          <w:rFonts w:ascii="Arial" w:hAnsi="Arial" w:cs="Arial"/>
          <w:b/>
          <w:szCs w:val="22"/>
        </w:rPr>
        <w:t>These can be used to import &amp; export only for internal tables.</w:t>
      </w:r>
    </w:p>
    <w:p w:rsidR="005918CC" w:rsidRPr="0001201F" w:rsidRDefault="005918CC" w:rsidP="00C36397">
      <w:pPr>
        <w:pStyle w:val="ListParagraph"/>
        <w:numPr>
          <w:ilvl w:val="0"/>
          <w:numId w:val="27"/>
        </w:numPr>
        <w:spacing w:after="0" w:line="360" w:lineRule="auto"/>
        <w:rPr>
          <w:rFonts w:ascii="Arial" w:hAnsi="Arial" w:cs="Arial"/>
          <w:b/>
          <w:szCs w:val="22"/>
          <w:u w:val="single"/>
        </w:rPr>
      </w:pPr>
      <w:r w:rsidRPr="0001201F">
        <w:rPr>
          <w:rFonts w:ascii="Arial" w:hAnsi="Arial" w:cs="Arial"/>
          <w:b/>
          <w:szCs w:val="22"/>
          <w:u w:val="single"/>
        </w:rPr>
        <w:t>Exceptions</w:t>
      </w:r>
      <w:r>
        <w:rPr>
          <w:rFonts w:ascii="Arial" w:hAnsi="Arial" w:cs="Arial"/>
          <w:b/>
          <w:szCs w:val="22"/>
        </w:rPr>
        <w:t>:</w:t>
      </w:r>
    </w:p>
    <w:p w:rsidR="005918CC" w:rsidRPr="0001201F" w:rsidRDefault="005918CC" w:rsidP="005918CC">
      <w:pPr>
        <w:pStyle w:val="ListParagraph"/>
        <w:spacing w:after="0" w:line="360" w:lineRule="auto"/>
        <w:ind w:left="1905"/>
        <w:rPr>
          <w:rFonts w:ascii="Arial" w:hAnsi="Arial" w:cs="Arial"/>
          <w:b/>
          <w:szCs w:val="22"/>
        </w:rPr>
      </w:pPr>
      <w:r>
        <w:rPr>
          <w:rFonts w:ascii="Arial" w:hAnsi="Arial" w:cs="Arial"/>
          <w:b/>
          <w:szCs w:val="22"/>
        </w:rPr>
        <w:t>They are used to raise/handle the messages in the function module based on return code (SY-SUBRC).</w:t>
      </w:r>
    </w:p>
    <w:p w:rsidR="005918CC" w:rsidRDefault="005918CC" w:rsidP="00C36397">
      <w:pPr>
        <w:pStyle w:val="ListParagraph"/>
        <w:numPr>
          <w:ilvl w:val="0"/>
          <w:numId w:val="27"/>
        </w:numPr>
        <w:spacing w:after="0" w:line="360" w:lineRule="auto"/>
        <w:rPr>
          <w:rFonts w:ascii="Arial" w:hAnsi="Arial" w:cs="Arial"/>
          <w:b/>
        </w:rPr>
      </w:pPr>
      <w:r w:rsidRPr="0094441A">
        <w:rPr>
          <w:rFonts w:ascii="Arial" w:hAnsi="Arial" w:cs="Arial"/>
          <w:b/>
          <w:szCs w:val="22"/>
          <w:u w:val="single"/>
        </w:rPr>
        <w:t xml:space="preserve">Source </w:t>
      </w:r>
      <w:proofErr w:type="spellStart"/>
      <w:r w:rsidRPr="0094441A">
        <w:rPr>
          <w:rFonts w:ascii="Arial" w:hAnsi="Arial" w:cs="Arial"/>
          <w:b/>
          <w:szCs w:val="22"/>
          <w:u w:val="single"/>
        </w:rPr>
        <w:t>code</w:t>
      </w:r>
      <w:r w:rsidRPr="0094441A">
        <w:rPr>
          <w:rFonts w:ascii="Arial" w:hAnsi="Arial" w:cs="Arial"/>
          <w:b/>
          <w:szCs w:val="22"/>
        </w:rPr>
        <w:t>:</w:t>
      </w:r>
      <w:r>
        <w:rPr>
          <w:rFonts w:ascii="Arial" w:hAnsi="Arial" w:cs="Arial"/>
          <w:b/>
        </w:rPr>
        <w:t>It</w:t>
      </w:r>
      <w:proofErr w:type="spellEnd"/>
      <w:r>
        <w:rPr>
          <w:rFonts w:ascii="Arial" w:hAnsi="Arial" w:cs="Arial"/>
          <w:b/>
        </w:rPr>
        <w:t xml:space="preserve"> is used to write central ABAP source code.</w:t>
      </w:r>
    </w:p>
    <w:p w:rsidR="00E20A10" w:rsidRDefault="00E20A10" w:rsidP="00E20A10">
      <w:pPr>
        <w:pStyle w:val="ListParagraph"/>
        <w:spacing w:after="0" w:line="360" w:lineRule="auto"/>
        <w:ind w:left="1905"/>
        <w:rPr>
          <w:rFonts w:ascii="Arial" w:hAnsi="Arial" w:cs="Arial"/>
          <w:b/>
        </w:rPr>
      </w:pPr>
    </w:p>
    <w:p w:rsidR="005918CC" w:rsidRPr="0094441A" w:rsidRDefault="005918CC" w:rsidP="002758FF">
      <w:pPr>
        <w:numPr>
          <w:ilvl w:val="0"/>
          <w:numId w:val="89"/>
        </w:numPr>
        <w:spacing w:after="0" w:line="360" w:lineRule="auto"/>
        <w:ind w:left="426"/>
        <w:rPr>
          <w:rFonts w:ascii="Arial" w:hAnsi="Arial" w:cs="Arial"/>
          <w:b/>
          <w:color w:val="FF0000"/>
        </w:rPr>
      </w:pPr>
      <w:r w:rsidRPr="005A2D58">
        <w:rPr>
          <w:rFonts w:ascii="Arial" w:hAnsi="Arial" w:cs="Arial"/>
          <w:b/>
          <w:color w:val="FF0000"/>
        </w:rPr>
        <w:t>Explain about different methods to pass the parameters to sub routines?</w:t>
      </w:r>
    </w:p>
    <w:tbl>
      <w:tblPr>
        <w:tblW w:w="5094" w:type="pct"/>
        <w:tblLayout w:type="fixed"/>
        <w:tblLook w:val="04A0" w:firstRow="1" w:lastRow="0" w:firstColumn="1" w:lastColumn="0" w:noHBand="0" w:noVBand="1"/>
      </w:tblPr>
      <w:tblGrid>
        <w:gridCol w:w="1010"/>
        <w:gridCol w:w="7223"/>
        <w:gridCol w:w="2674"/>
      </w:tblGrid>
      <w:tr w:rsidR="005918CC" w:rsidRPr="005A2D58" w:rsidTr="005F34F8">
        <w:trPr>
          <w:trHeight w:val="300"/>
        </w:trPr>
        <w:tc>
          <w:tcPr>
            <w:tcW w:w="463" w:type="pct"/>
            <w:tcBorders>
              <w:top w:val="single" w:sz="4" w:space="0" w:color="auto"/>
              <w:left w:val="single" w:sz="4" w:space="0" w:color="auto"/>
              <w:bottom w:val="single" w:sz="4" w:space="0" w:color="auto"/>
              <w:right w:val="single" w:sz="4" w:space="0" w:color="auto"/>
            </w:tcBorders>
            <w:noWrap/>
            <w:vAlign w:val="bottom"/>
            <w:hideMark/>
          </w:tcPr>
          <w:p w:rsidR="005918CC" w:rsidRPr="005A2D58" w:rsidRDefault="005918CC" w:rsidP="005F34F8">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Method</w:t>
            </w:r>
          </w:p>
        </w:tc>
        <w:tc>
          <w:tcPr>
            <w:tcW w:w="3311" w:type="pct"/>
            <w:tcBorders>
              <w:top w:val="single" w:sz="4" w:space="0" w:color="auto"/>
              <w:left w:val="nil"/>
              <w:bottom w:val="single" w:sz="4" w:space="0" w:color="auto"/>
              <w:right w:val="single" w:sz="4" w:space="0" w:color="auto"/>
            </w:tcBorders>
            <w:noWrap/>
            <w:vAlign w:val="bottom"/>
            <w:hideMark/>
          </w:tcPr>
          <w:p w:rsidR="005918CC" w:rsidRPr="005A2D58" w:rsidRDefault="005918CC" w:rsidP="005F34F8">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Description</w:t>
            </w:r>
          </w:p>
        </w:tc>
        <w:tc>
          <w:tcPr>
            <w:tcW w:w="1226" w:type="pct"/>
            <w:tcBorders>
              <w:top w:val="single" w:sz="4" w:space="0" w:color="auto"/>
              <w:left w:val="nil"/>
              <w:bottom w:val="single" w:sz="4" w:space="0" w:color="auto"/>
              <w:right w:val="single" w:sz="4" w:space="0" w:color="auto"/>
            </w:tcBorders>
            <w:noWrap/>
            <w:vAlign w:val="bottom"/>
            <w:hideMark/>
          </w:tcPr>
          <w:p w:rsidR="005918CC" w:rsidRPr="005A2D58" w:rsidRDefault="005918CC" w:rsidP="005F34F8">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Effect</w:t>
            </w:r>
          </w:p>
        </w:tc>
      </w:tr>
      <w:tr w:rsidR="005918CC" w:rsidRPr="005A2D58" w:rsidTr="005F34F8">
        <w:trPr>
          <w:trHeight w:val="300"/>
        </w:trPr>
        <w:tc>
          <w:tcPr>
            <w:tcW w:w="463" w:type="pct"/>
            <w:tcBorders>
              <w:top w:val="nil"/>
              <w:left w:val="single" w:sz="4" w:space="0" w:color="auto"/>
              <w:bottom w:val="single" w:sz="4" w:space="0" w:color="auto"/>
              <w:right w:val="single" w:sz="4" w:space="0" w:color="auto"/>
            </w:tcBorders>
            <w:noWrap/>
            <w:vAlign w:val="bottom"/>
            <w:hideMark/>
          </w:tcPr>
          <w:p w:rsidR="005918CC" w:rsidRPr="005A2D58" w:rsidRDefault="005918CC" w:rsidP="005F34F8">
            <w:pPr>
              <w:spacing w:after="0" w:line="240" w:lineRule="auto"/>
              <w:rPr>
                <w:rFonts w:ascii="Arial" w:eastAsia="Times New Roman" w:hAnsi="Arial" w:cs="Arial"/>
                <w:b/>
                <w:color w:val="000000"/>
              </w:rPr>
            </w:pPr>
            <w:r w:rsidRPr="005A2D58">
              <w:rPr>
                <w:rFonts w:ascii="Arial" w:eastAsia="Times New Roman" w:hAnsi="Arial" w:cs="Arial"/>
                <w:b/>
                <w:color w:val="000000"/>
              </w:rPr>
              <w:t>BY Refere</w:t>
            </w:r>
            <w:r w:rsidRPr="005A2D58">
              <w:rPr>
                <w:rFonts w:ascii="Arial" w:eastAsia="Times New Roman" w:hAnsi="Arial" w:cs="Arial"/>
                <w:b/>
                <w:color w:val="000000"/>
              </w:rPr>
              <w:lastRenderedPageBreak/>
              <w:t>nce</w:t>
            </w:r>
          </w:p>
        </w:tc>
        <w:tc>
          <w:tcPr>
            <w:tcW w:w="3311" w:type="pct"/>
            <w:tcBorders>
              <w:top w:val="nil"/>
              <w:left w:val="nil"/>
              <w:bottom w:val="single" w:sz="4" w:space="0" w:color="auto"/>
              <w:right w:val="single" w:sz="4" w:space="0" w:color="auto"/>
            </w:tcBorders>
            <w:noWrap/>
            <w:vAlign w:val="bottom"/>
            <w:hideMark/>
          </w:tcPr>
          <w:p w:rsidR="005918CC" w:rsidRPr="005A2D58" w:rsidRDefault="005918CC" w:rsidP="005F34F8">
            <w:pPr>
              <w:spacing w:after="0" w:line="240" w:lineRule="auto"/>
              <w:rPr>
                <w:rFonts w:ascii="Arial" w:eastAsia="Times New Roman" w:hAnsi="Arial" w:cs="Arial"/>
                <w:b/>
                <w:color w:val="000000"/>
              </w:rPr>
            </w:pPr>
            <w:r w:rsidRPr="005A2D58">
              <w:rPr>
                <w:rFonts w:ascii="Arial" w:eastAsia="Times New Roman" w:hAnsi="Arial" w:cs="Arial"/>
                <w:b/>
                <w:color w:val="000000"/>
              </w:rPr>
              <w:lastRenderedPageBreak/>
              <w:t xml:space="preserve">It is the default method. The pointer used the same memory </w:t>
            </w:r>
            <w:r>
              <w:rPr>
                <w:rFonts w:ascii="Arial" w:eastAsia="Times New Roman" w:hAnsi="Arial" w:cs="Arial"/>
                <w:b/>
                <w:color w:val="000000"/>
              </w:rPr>
              <w:t>a</w:t>
            </w:r>
            <w:r w:rsidRPr="005A2D58">
              <w:rPr>
                <w:rFonts w:ascii="Arial" w:eastAsia="Times New Roman" w:hAnsi="Arial" w:cs="Arial"/>
                <w:b/>
                <w:color w:val="000000"/>
              </w:rPr>
              <w:t>l</w:t>
            </w:r>
            <w:r>
              <w:rPr>
                <w:rFonts w:ascii="Arial" w:eastAsia="Times New Roman" w:hAnsi="Arial" w:cs="Arial"/>
                <w:b/>
                <w:color w:val="000000"/>
              </w:rPr>
              <w:t>l</w:t>
            </w:r>
            <w:r w:rsidRPr="005A2D58">
              <w:rPr>
                <w:rFonts w:ascii="Arial" w:eastAsia="Times New Roman" w:hAnsi="Arial" w:cs="Arial"/>
                <w:b/>
                <w:color w:val="000000"/>
              </w:rPr>
              <w:t>ocation for both actual &amp; formal parameters.</w:t>
            </w:r>
            <w:r>
              <w:rPr>
                <w:rFonts w:ascii="Arial" w:eastAsia="Times New Roman" w:hAnsi="Arial" w:cs="Arial"/>
                <w:b/>
                <w:color w:val="000000"/>
              </w:rPr>
              <w:t xml:space="preserve"> From calling to </w:t>
            </w:r>
            <w:r>
              <w:rPr>
                <w:rFonts w:ascii="Arial" w:eastAsia="Times New Roman" w:hAnsi="Arial" w:cs="Arial"/>
                <w:b/>
                <w:color w:val="000000"/>
              </w:rPr>
              <w:lastRenderedPageBreak/>
              <w:t>definition &amp; definition to calling, all parameter values are passing along with the memory.</w:t>
            </w:r>
          </w:p>
        </w:tc>
        <w:tc>
          <w:tcPr>
            <w:tcW w:w="1226" w:type="pct"/>
            <w:tcBorders>
              <w:top w:val="nil"/>
              <w:left w:val="nil"/>
              <w:bottom w:val="single" w:sz="4" w:space="0" w:color="auto"/>
              <w:right w:val="single" w:sz="4" w:space="0" w:color="auto"/>
            </w:tcBorders>
            <w:noWrap/>
            <w:vAlign w:val="bottom"/>
            <w:hideMark/>
          </w:tcPr>
          <w:p w:rsidR="005918CC" w:rsidRPr="005A2D58" w:rsidRDefault="005918CC" w:rsidP="005F34F8">
            <w:pPr>
              <w:spacing w:after="0" w:line="240" w:lineRule="auto"/>
              <w:rPr>
                <w:rFonts w:ascii="Arial" w:eastAsia="Times New Roman" w:hAnsi="Arial" w:cs="Arial"/>
                <w:b/>
                <w:color w:val="000000"/>
              </w:rPr>
            </w:pPr>
            <w:r w:rsidRPr="005A2D58">
              <w:rPr>
                <w:rFonts w:ascii="Arial" w:eastAsia="Times New Roman" w:hAnsi="Arial" w:cs="Arial"/>
                <w:b/>
                <w:color w:val="000000"/>
              </w:rPr>
              <w:lastRenderedPageBreak/>
              <w:t>The Actual parameters are change</w:t>
            </w:r>
            <w:r>
              <w:rPr>
                <w:rFonts w:ascii="Arial" w:eastAsia="Times New Roman" w:hAnsi="Arial" w:cs="Arial"/>
                <w:b/>
                <w:color w:val="000000"/>
              </w:rPr>
              <w:t>d</w:t>
            </w:r>
            <w:r w:rsidRPr="005A2D58">
              <w:rPr>
                <w:rFonts w:ascii="Arial" w:eastAsia="Times New Roman" w:hAnsi="Arial" w:cs="Arial"/>
                <w:b/>
                <w:color w:val="000000"/>
              </w:rPr>
              <w:t xml:space="preserve"> with the </w:t>
            </w:r>
            <w:r w:rsidRPr="005A2D58">
              <w:rPr>
                <w:rFonts w:ascii="Arial" w:eastAsia="Times New Roman" w:hAnsi="Arial" w:cs="Arial"/>
                <w:b/>
                <w:color w:val="000000"/>
              </w:rPr>
              <w:lastRenderedPageBreak/>
              <w:t>Formal parameters.</w:t>
            </w:r>
          </w:p>
        </w:tc>
      </w:tr>
      <w:tr w:rsidR="005918CC" w:rsidRPr="005A2D58" w:rsidTr="005F34F8">
        <w:trPr>
          <w:trHeight w:val="300"/>
        </w:trPr>
        <w:tc>
          <w:tcPr>
            <w:tcW w:w="463" w:type="pct"/>
            <w:tcBorders>
              <w:top w:val="nil"/>
              <w:left w:val="single" w:sz="4" w:space="0" w:color="auto"/>
              <w:bottom w:val="single" w:sz="4" w:space="0" w:color="auto"/>
              <w:right w:val="single" w:sz="4" w:space="0" w:color="auto"/>
            </w:tcBorders>
            <w:noWrap/>
            <w:vAlign w:val="bottom"/>
            <w:hideMark/>
          </w:tcPr>
          <w:p w:rsidR="005918CC" w:rsidRPr="005A2D58" w:rsidRDefault="005918CC" w:rsidP="005F34F8">
            <w:pPr>
              <w:spacing w:after="0" w:line="240" w:lineRule="auto"/>
              <w:rPr>
                <w:rFonts w:ascii="Arial" w:eastAsia="Times New Roman" w:hAnsi="Arial" w:cs="Arial"/>
                <w:b/>
                <w:color w:val="000000"/>
              </w:rPr>
            </w:pPr>
            <w:r w:rsidRPr="005A2D58">
              <w:rPr>
                <w:rFonts w:ascii="Arial" w:eastAsia="Times New Roman" w:hAnsi="Arial" w:cs="Arial"/>
                <w:b/>
                <w:color w:val="000000"/>
              </w:rPr>
              <w:lastRenderedPageBreak/>
              <w:t xml:space="preserve">By Value </w:t>
            </w:r>
          </w:p>
        </w:tc>
        <w:tc>
          <w:tcPr>
            <w:tcW w:w="3311" w:type="pct"/>
            <w:tcBorders>
              <w:top w:val="nil"/>
              <w:left w:val="nil"/>
              <w:bottom w:val="single" w:sz="4" w:space="0" w:color="auto"/>
              <w:right w:val="single" w:sz="4" w:space="0" w:color="auto"/>
            </w:tcBorders>
            <w:noWrap/>
            <w:vAlign w:val="bottom"/>
            <w:hideMark/>
          </w:tcPr>
          <w:p w:rsidR="005918CC" w:rsidRPr="005A2D58" w:rsidRDefault="005918CC" w:rsidP="005F34F8">
            <w:pPr>
              <w:spacing w:after="0" w:line="240" w:lineRule="auto"/>
              <w:rPr>
                <w:rFonts w:ascii="Arial" w:eastAsia="Times New Roman" w:hAnsi="Arial" w:cs="Arial"/>
                <w:b/>
                <w:color w:val="000000"/>
              </w:rPr>
            </w:pPr>
            <w:r w:rsidRPr="005A2D58">
              <w:rPr>
                <w:rFonts w:ascii="Arial" w:eastAsia="Times New Roman" w:hAnsi="Arial" w:cs="Arial"/>
                <w:b/>
                <w:color w:val="000000"/>
              </w:rPr>
              <w:t>The system allocates new memory. The allocated memory is freed once the subroutine ends.</w:t>
            </w:r>
            <w:r>
              <w:rPr>
                <w:rFonts w:ascii="Arial" w:eastAsia="Times New Roman" w:hAnsi="Arial" w:cs="Arial"/>
                <w:b/>
                <w:color w:val="000000"/>
              </w:rPr>
              <w:t xml:space="preserve"> From calling to definition &amp; definition to calling, the parameter values only passing.</w:t>
            </w:r>
          </w:p>
        </w:tc>
        <w:tc>
          <w:tcPr>
            <w:tcW w:w="1226" w:type="pct"/>
            <w:tcBorders>
              <w:top w:val="nil"/>
              <w:left w:val="nil"/>
              <w:bottom w:val="single" w:sz="4" w:space="0" w:color="auto"/>
              <w:right w:val="single" w:sz="4" w:space="0" w:color="auto"/>
            </w:tcBorders>
            <w:noWrap/>
            <w:vAlign w:val="bottom"/>
            <w:hideMark/>
          </w:tcPr>
          <w:p w:rsidR="005918CC" w:rsidRPr="005A2D58" w:rsidRDefault="005918CC" w:rsidP="005F34F8">
            <w:pPr>
              <w:spacing w:after="0" w:line="240" w:lineRule="auto"/>
              <w:rPr>
                <w:rFonts w:ascii="Arial" w:eastAsia="Times New Roman" w:hAnsi="Arial" w:cs="Arial"/>
                <w:b/>
                <w:color w:val="000000"/>
              </w:rPr>
            </w:pPr>
            <w:r w:rsidRPr="005A2D58">
              <w:rPr>
                <w:rFonts w:ascii="Arial" w:eastAsia="Times New Roman" w:hAnsi="Arial" w:cs="Arial"/>
                <w:b/>
                <w:color w:val="000000"/>
              </w:rPr>
              <w:t>The Actual parameters are not change</w:t>
            </w:r>
            <w:r>
              <w:rPr>
                <w:rFonts w:ascii="Arial" w:eastAsia="Times New Roman" w:hAnsi="Arial" w:cs="Arial"/>
                <w:b/>
                <w:color w:val="000000"/>
              </w:rPr>
              <w:t>d</w:t>
            </w:r>
            <w:r w:rsidRPr="005A2D58">
              <w:rPr>
                <w:rFonts w:ascii="Arial" w:eastAsia="Times New Roman" w:hAnsi="Arial" w:cs="Arial"/>
                <w:b/>
                <w:color w:val="000000"/>
              </w:rPr>
              <w:t xml:space="preserve"> with the Formal parameters.</w:t>
            </w:r>
          </w:p>
        </w:tc>
      </w:tr>
      <w:tr w:rsidR="005918CC" w:rsidRPr="005A2D58" w:rsidTr="005F34F8">
        <w:trPr>
          <w:trHeight w:val="300"/>
        </w:trPr>
        <w:tc>
          <w:tcPr>
            <w:tcW w:w="463" w:type="pct"/>
            <w:tcBorders>
              <w:top w:val="nil"/>
              <w:left w:val="single" w:sz="4" w:space="0" w:color="auto"/>
              <w:bottom w:val="single" w:sz="4" w:space="0" w:color="auto"/>
              <w:right w:val="single" w:sz="4" w:space="0" w:color="auto"/>
            </w:tcBorders>
            <w:noWrap/>
            <w:vAlign w:val="bottom"/>
            <w:hideMark/>
          </w:tcPr>
          <w:p w:rsidR="005918CC" w:rsidRPr="005A2D58" w:rsidRDefault="005918CC" w:rsidP="005F34F8">
            <w:pPr>
              <w:spacing w:after="0" w:line="240" w:lineRule="auto"/>
              <w:rPr>
                <w:rFonts w:ascii="Arial" w:eastAsia="Times New Roman" w:hAnsi="Arial" w:cs="Arial"/>
                <w:b/>
                <w:color w:val="000000"/>
              </w:rPr>
            </w:pPr>
            <w:r w:rsidRPr="005A2D58">
              <w:rPr>
                <w:rFonts w:ascii="Arial" w:eastAsia="Times New Roman" w:hAnsi="Arial" w:cs="Arial"/>
                <w:b/>
                <w:color w:val="000000"/>
              </w:rPr>
              <w:t>By Value and Return</w:t>
            </w:r>
          </w:p>
        </w:tc>
        <w:tc>
          <w:tcPr>
            <w:tcW w:w="3311" w:type="pct"/>
            <w:tcBorders>
              <w:top w:val="nil"/>
              <w:left w:val="nil"/>
              <w:bottom w:val="single" w:sz="4" w:space="0" w:color="auto"/>
              <w:right w:val="single" w:sz="4" w:space="0" w:color="auto"/>
            </w:tcBorders>
            <w:noWrap/>
            <w:vAlign w:val="bottom"/>
            <w:hideMark/>
          </w:tcPr>
          <w:p w:rsidR="005918CC" w:rsidRPr="005A2D58" w:rsidRDefault="005918CC" w:rsidP="005F34F8">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It is almost similar to By value but only the difference is the Formal parameter values </w:t>
            </w:r>
            <w:r>
              <w:rPr>
                <w:rFonts w:ascii="Arial" w:eastAsia="Times New Roman" w:hAnsi="Arial" w:cs="Arial"/>
                <w:b/>
                <w:color w:val="000000"/>
              </w:rPr>
              <w:t>are returned to Actual parameters</w:t>
            </w:r>
            <w:r w:rsidRPr="005A2D58">
              <w:rPr>
                <w:rFonts w:ascii="Arial" w:eastAsia="Times New Roman" w:hAnsi="Arial" w:cs="Arial"/>
                <w:b/>
                <w:color w:val="000000"/>
              </w:rPr>
              <w:t>.</w:t>
            </w:r>
          </w:p>
        </w:tc>
        <w:tc>
          <w:tcPr>
            <w:tcW w:w="1226" w:type="pct"/>
            <w:tcBorders>
              <w:top w:val="nil"/>
              <w:left w:val="nil"/>
              <w:bottom w:val="single" w:sz="4" w:space="0" w:color="auto"/>
              <w:right w:val="single" w:sz="4" w:space="0" w:color="auto"/>
            </w:tcBorders>
            <w:noWrap/>
            <w:vAlign w:val="bottom"/>
            <w:hideMark/>
          </w:tcPr>
          <w:p w:rsidR="005918CC" w:rsidRPr="005A2D58" w:rsidRDefault="005918CC" w:rsidP="005F34F8">
            <w:pPr>
              <w:spacing w:after="0" w:line="240" w:lineRule="auto"/>
              <w:rPr>
                <w:rFonts w:ascii="Arial" w:eastAsia="Times New Roman" w:hAnsi="Arial" w:cs="Arial"/>
                <w:b/>
                <w:color w:val="000000"/>
              </w:rPr>
            </w:pPr>
            <w:r w:rsidRPr="005A2D58">
              <w:rPr>
                <w:rFonts w:ascii="Arial" w:eastAsia="Times New Roman" w:hAnsi="Arial" w:cs="Arial"/>
                <w:b/>
                <w:color w:val="000000"/>
              </w:rPr>
              <w:t>The Actual parameters are change with the Formal parameters.</w:t>
            </w:r>
          </w:p>
        </w:tc>
      </w:tr>
    </w:tbl>
    <w:p w:rsidR="005918CC" w:rsidRDefault="005918CC" w:rsidP="005918CC">
      <w:pPr>
        <w:pStyle w:val="ListParagraph"/>
        <w:jc w:val="center"/>
        <w:rPr>
          <w:rFonts w:ascii="Arial" w:hAnsi="Arial" w:cs="Arial"/>
          <w:b/>
        </w:rPr>
      </w:pPr>
    </w:p>
    <w:p w:rsidR="005918CC" w:rsidRDefault="005918CC" w:rsidP="003125DF">
      <w:pPr>
        <w:spacing w:after="0" w:line="360" w:lineRule="auto"/>
        <w:ind w:left="426"/>
        <w:rPr>
          <w:rFonts w:ascii="Arial" w:hAnsi="Arial" w:cs="Arial"/>
          <w:b/>
          <w:color w:val="000000" w:themeColor="text1"/>
        </w:rPr>
      </w:pPr>
    </w:p>
    <w:p w:rsidR="00AF313E" w:rsidRDefault="00AF313E" w:rsidP="003125DF">
      <w:pPr>
        <w:spacing w:after="0" w:line="360" w:lineRule="auto"/>
        <w:ind w:left="426"/>
        <w:rPr>
          <w:rFonts w:ascii="Arial" w:hAnsi="Arial" w:cs="Arial"/>
          <w:b/>
          <w:color w:val="000000" w:themeColor="text1"/>
        </w:rPr>
      </w:pPr>
    </w:p>
    <w:p w:rsidR="00966894" w:rsidRDefault="00966894" w:rsidP="003125DF">
      <w:pPr>
        <w:spacing w:after="0" w:line="360" w:lineRule="auto"/>
        <w:ind w:left="426"/>
        <w:rPr>
          <w:rFonts w:ascii="Arial" w:hAnsi="Arial" w:cs="Arial"/>
          <w:b/>
          <w:color w:val="000000" w:themeColor="text1"/>
        </w:rPr>
      </w:pPr>
    </w:p>
    <w:p w:rsidR="00966894" w:rsidRDefault="00966894" w:rsidP="003125DF">
      <w:pPr>
        <w:spacing w:after="0" w:line="360" w:lineRule="auto"/>
        <w:ind w:left="426"/>
        <w:rPr>
          <w:rFonts w:ascii="Arial" w:hAnsi="Arial" w:cs="Arial"/>
          <w:b/>
          <w:color w:val="000000" w:themeColor="text1"/>
        </w:rPr>
      </w:pPr>
    </w:p>
    <w:p w:rsidR="00966894" w:rsidRDefault="00966894" w:rsidP="003125DF">
      <w:pPr>
        <w:spacing w:after="0" w:line="360" w:lineRule="auto"/>
        <w:ind w:left="426"/>
        <w:rPr>
          <w:rFonts w:ascii="Arial" w:hAnsi="Arial" w:cs="Arial"/>
          <w:b/>
          <w:color w:val="000000" w:themeColor="text1"/>
        </w:rPr>
      </w:pPr>
    </w:p>
    <w:p w:rsidR="00966894" w:rsidRDefault="00966894" w:rsidP="003125DF">
      <w:pPr>
        <w:spacing w:after="0" w:line="360" w:lineRule="auto"/>
        <w:ind w:left="426"/>
        <w:rPr>
          <w:rFonts w:ascii="Arial" w:hAnsi="Arial" w:cs="Arial"/>
          <w:b/>
          <w:color w:val="000000" w:themeColor="text1"/>
        </w:rPr>
      </w:pPr>
    </w:p>
    <w:p w:rsidR="00966894" w:rsidRDefault="00966894" w:rsidP="003125DF">
      <w:pPr>
        <w:spacing w:after="0" w:line="360" w:lineRule="auto"/>
        <w:ind w:left="426"/>
        <w:rPr>
          <w:rFonts w:ascii="Arial" w:hAnsi="Arial" w:cs="Arial"/>
          <w:b/>
          <w:color w:val="000000" w:themeColor="text1"/>
        </w:rPr>
      </w:pPr>
    </w:p>
    <w:p w:rsidR="00966894" w:rsidRDefault="00966894" w:rsidP="003125DF">
      <w:pPr>
        <w:spacing w:after="0" w:line="360" w:lineRule="auto"/>
        <w:ind w:left="426"/>
        <w:rPr>
          <w:rFonts w:ascii="Arial" w:hAnsi="Arial" w:cs="Arial"/>
          <w:b/>
          <w:color w:val="000000" w:themeColor="text1"/>
        </w:rPr>
      </w:pPr>
    </w:p>
    <w:p w:rsidR="00966894" w:rsidRDefault="00966894" w:rsidP="003125DF">
      <w:pPr>
        <w:spacing w:after="0" w:line="360" w:lineRule="auto"/>
        <w:ind w:left="426"/>
        <w:rPr>
          <w:rFonts w:ascii="Arial" w:hAnsi="Arial" w:cs="Arial"/>
          <w:b/>
          <w:color w:val="000000" w:themeColor="text1"/>
        </w:rPr>
      </w:pPr>
    </w:p>
    <w:p w:rsidR="0062406C" w:rsidRDefault="0062406C" w:rsidP="003125DF">
      <w:pPr>
        <w:spacing w:after="0" w:line="360" w:lineRule="auto"/>
        <w:ind w:left="426"/>
        <w:rPr>
          <w:rFonts w:ascii="Arial" w:hAnsi="Arial" w:cs="Arial"/>
          <w:b/>
          <w:color w:val="000000" w:themeColor="text1"/>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Pr="00E86078" w:rsidRDefault="00E86078" w:rsidP="00E86078">
      <w:pPr>
        <w:jc w:val="center"/>
        <w:rPr>
          <w:rFonts w:ascii="Arial" w:hAnsi="Arial" w:cs="Arial"/>
          <w:b/>
          <w:color w:val="FF0000"/>
          <w:sz w:val="72"/>
          <w:szCs w:val="72"/>
        </w:rPr>
      </w:pPr>
      <w:r w:rsidRPr="00E86078">
        <w:rPr>
          <w:rFonts w:ascii="Arial" w:hAnsi="Arial" w:cs="Arial"/>
          <w:b/>
          <w:color w:val="FF0000"/>
          <w:sz w:val="72"/>
          <w:szCs w:val="72"/>
        </w:rPr>
        <w:t>Debugger</w:t>
      </w: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E86078" w:rsidRDefault="00E86078" w:rsidP="00D81E9F">
      <w:pPr>
        <w:jc w:val="center"/>
        <w:rPr>
          <w:rFonts w:ascii="Arial" w:hAnsi="Arial" w:cs="Arial"/>
          <w:b/>
          <w:color w:val="FF0000"/>
          <w:u w:val="single"/>
        </w:rPr>
      </w:pPr>
    </w:p>
    <w:p w:rsidR="001F5972" w:rsidRDefault="001F5972" w:rsidP="00D81E9F">
      <w:pPr>
        <w:jc w:val="center"/>
        <w:rPr>
          <w:rFonts w:ascii="Arial" w:hAnsi="Arial" w:cs="Arial"/>
          <w:b/>
          <w:color w:val="FF0000"/>
          <w:u w:val="single"/>
        </w:rPr>
      </w:pPr>
    </w:p>
    <w:p w:rsidR="00DD6242" w:rsidRDefault="00DD6242" w:rsidP="00D81E9F">
      <w:pPr>
        <w:jc w:val="center"/>
        <w:rPr>
          <w:rFonts w:ascii="Arial" w:hAnsi="Arial" w:cs="Arial"/>
          <w:b/>
          <w:color w:val="FF0000"/>
          <w:u w:val="single"/>
        </w:rPr>
      </w:pPr>
    </w:p>
    <w:p w:rsidR="00DD6242" w:rsidRDefault="00DD6242" w:rsidP="00D81E9F">
      <w:pPr>
        <w:jc w:val="center"/>
        <w:rPr>
          <w:rFonts w:ascii="Arial" w:hAnsi="Arial" w:cs="Arial"/>
          <w:b/>
          <w:color w:val="FF0000"/>
          <w:u w:val="single"/>
        </w:rPr>
      </w:pPr>
    </w:p>
    <w:p w:rsidR="00DD6242" w:rsidRDefault="00DD6242" w:rsidP="00D81E9F">
      <w:pPr>
        <w:jc w:val="center"/>
        <w:rPr>
          <w:rFonts w:ascii="Arial" w:hAnsi="Arial" w:cs="Arial"/>
          <w:b/>
          <w:color w:val="FF0000"/>
          <w:u w:val="single"/>
        </w:rPr>
      </w:pPr>
    </w:p>
    <w:p w:rsidR="00DD6242" w:rsidRDefault="00DD6242" w:rsidP="00D81E9F">
      <w:pPr>
        <w:jc w:val="center"/>
        <w:rPr>
          <w:rFonts w:ascii="Arial" w:hAnsi="Arial" w:cs="Arial"/>
          <w:b/>
          <w:color w:val="FF0000"/>
          <w:u w:val="single"/>
        </w:rPr>
      </w:pPr>
    </w:p>
    <w:p w:rsidR="00DD6242" w:rsidRDefault="00DD6242" w:rsidP="00D81E9F">
      <w:pPr>
        <w:jc w:val="center"/>
        <w:rPr>
          <w:rFonts w:ascii="Arial" w:hAnsi="Arial" w:cs="Arial"/>
          <w:b/>
          <w:color w:val="FF0000"/>
          <w:u w:val="single"/>
        </w:rPr>
      </w:pPr>
    </w:p>
    <w:p w:rsidR="00DD6242" w:rsidRDefault="00DD6242" w:rsidP="00D81E9F">
      <w:pPr>
        <w:jc w:val="center"/>
        <w:rPr>
          <w:rFonts w:ascii="Arial" w:hAnsi="Arial" w:cs="Arial"/>
          <w:b/>
          <w:color w:val="FF0000"/>
          <w:u w:val="single"/>
        </w:rPr>
      </w:pPr>
    </w:p>
    <w:p w:rsidR="00DD6242" w:rsidRDefault="00DD6242" w:rsidP="00D81E9F">
      <w:pPr>
        <w:jc w:val="center"/>
        <w:rPr>
          <w:rFonts w:ascii="Arial" w:hAnsi="Arial" w:cs="Arial"/>
          <w:b/>
          <w:color w:val="FF0000"/>
          <w:u w:val="single"/>
        </w:rPr>
      </w:pPr>
    </w:p>
    <w:p w:rsidR="00AF07DA" w:rsidRDefault="00AF07DA" w:rsidP="00D81E9F">
      <w:pPr>
        <w:jc w:val="center"/>
        <w:rPr>
          <w:rFonts w:ascii="Arial" w:hAnsi="Arial" w:cs="Arial"/>
          <w:b/>
          <w:color w:val="FF0000"/>
          <w:u w:val="single"/>
        </w:rPr>
      </w:pPr>
    </w:p>
    <w:p w:rsidR="00D81E9F" w:rsidRPr="00BE5E54" w:rsidRDefault="00C3376A" w:rsidP="00D81E9F">
      <w:pPr>
        <w:jc w:val="center"/>
        <w:rPr>
          <w:rFonts w:ascii="Arial" w:hAnsi="Arial" w:cs="Arial"/>
          <w:b/>
          <w:color w:val="FF0000"/>
          <w:u w:val="single"/>
        </w:rPr>
      </w:pPr>
      <w:r>
        <w:rPr>
          <w:rFonts w:ascii="Arial" w:hAnsi="Arial" w:cs="Arial"/>
          <w:b/>
          <w:color w:val="FF0000"/>
          <w:u w:val="single"/>
        </w:rPr>
        <w:t>Debugger</w:t>
      </w:r>
    </w:p>
    <w:p w:rsidR="00D81E9F" w:rsidRPr="00631023" w:rsidRDefault="00D81E9F" w:rsidP="002758FF">
      <w:pPr>
        <w:pStyle w:val="ListParagraph"/>
        <w:numPr>
          <w:ilvl w:val="0"/>
          <w:numId w:val="90"/>
        </w:numPr>
        <w:rPr>
          <w:rFonts w:ascii="Arial" w:hAnsi="Arial" w:cs="Arial"/>
          <w:b/>
          <w:color w:val="FF0000"/>
        </w:rPr>
      </w:pPr>
      <w:r w:rsidRPr="00631023">
        <w:rPr>
          <w:rFonts w:ascii="Arial" w:hAnsi="Arial" w:cs="Arial"/>
          <w:b/>
          <w:color w:val="FF0000"/>
        </w:rPr>
        <w:t>Explain about Debugger, Break points and Watch points?</w:t>
      </w:r>
    </w:p>
    <w:p w:rsidR="00D81E9F" w:rsidRPr="005A2D58" w:rsidRDefault="00D81E9F" w:rsidP="00D81E9F">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w:t>
      </w:r>
      <w:r w:rsidRPr="005A2D58">
        <w:rPr>
          <w:rFonts w:ascii="Arial" w:hAnsi="Arial" w:cs="Arial"/>
          <w:b/>
          <w:color w:val="000000" w:themeColor="text1"/>
          <w:u w:val="single"/>
        </w:rPr>
        <w:t>Debugger :-</w:t>
      </w:r>
      <w:r w:rsidRPr="005A2D58">
        <w:rPr>
          <w:rFonts w:ascii="Arial" w:hAnsi="Arial" w:cs="Arial"/>
          <w:b/>
          <w:color w:val="000000" w:themeColor="text1"/>
        </w:rPr>
        <w:t xml:space="preserve"> This tool is used to check the program</w:t>
      </w:r>
      <w:r>
        <w:rPr>
          <w:rFonts w:ascii="Arial" w:hAnsi="Arial" w:cs="Arial"/>
          <w:b/>
          <w:color w:val="000000" w:themeColor="text1"/>
        </w:rPr>
        <w:t xml:space="preserve"> line by line &amp; block by block for finding  </w:t>
      </w:r>
      <w:r>
        <w:rPr>
          <w:rFonts w:ascii="Arial" w:hAnsi="Arial" w:cs="Arial"/>
          <w:b/>
          <w:color w:val="000000" w:themeColor="text1"/>
        </w:rPr>
        <w:tab/>
        <w:t>and rectifying errors or bugs</w:t>
      </w:r>
      <w:r w:rsidRPr="005A2D58">
        <w:rPr>
          <w:rFonts w:ascii="Arial" w:hAnsi="Arial" w:cs="Arial"/>
          <w:b/>
          <w:color w:val="000000" w:themeColor="text1"/>
        </w:rPr>
        <w:t>.</w:t>
      </w:r>
    </w:p>
    <w:p w:rsidR="00D81E9F" w:rsidRPr="005A2D58" w:rsidRDefault="00D81E9F" w:rsidP="00D81E9F">
      <w:pPr>
        <w:spacing w:after="0" w:line="360" w:lineRule="auto"/>
        <w:ind w:left="426"/>
        <w:rPr>
          <w:rFonts w:ascii="Arial" w:hAnsi="Arial" w:cs="Arial"/>
          <w:b/>
          <w:color w:val="000000" w:themeColor="text1"/>
        </w:rPr>
      </w:pPr>
      <w:r w:rsidRPr="005A2D58">
        <w:rPr>
          <w:rFonts w:ascii="Arial" w:hAnsi="Arial" w:cs="Arial"/>
          <w:b/>
          <w:color w:val="000000" w:themeColor="text1"/>
          <w:u w:val="single"/>
        </w:rPr>
        <w:t>Break Points</w:t>
      </w:r>
      <w:r w:rsidRPr="00F808BD">
        <w:rPr>
          <w:rFonts w:ascii="Arial" w:hAnsi="Arial" w:cs="Arial"/>
          <w:b/>
          <w:color w:val="000000" w:themeColor="text1"/>
        </w:rPr>
        <w:t>:- These are</w:t>
      </w:r>
      <w:r>
        <w:rPr>
          <w:rFonts w:ascii="Arial" w:hAnsi="Arial" w:cs="Arial"/>
          <w:b/>
          <w:color w:val="000000" w:themeColor="text1"/>
        </w:rPr>
        <w:t xml:space="preserve"> Statement based. They are used to stop the program in the  </w:t>
      </w:r>
      <w:r>
        <w:rPr>
          <w:rFonts w:ascii="Arial" w:hAnsi="Arial" w:cs="Arial"/>
          <w:b/>
          <w:color w:val="000000" w:themeColor="text1"/>
        </w:rPr>
        <w:tab/>
        <w:t>debugger tool for checking line by line or block by block.</w:t>
      </w:r>
    </w:p>
    <w:p w:rsidR="00D81E9F" w:rsidRPr="005A2D58" w:rsidRDefault="00D81E9F" w:rsidP="00C36397">
      <w:pPr>
        <w:pStyle w:val="ListParagraph"/>
        <w:numPr>
          <w:ilvl w:val="0"/>
          <w:numId w:val="16"/>
        </w:numPr>
        <w:spacing w:after="0" w:line="360" w:lineRule="auto"/>
        <w:rPr>
          <w:rFonts w:ascii="Arial" w:hAnsi="Arial" w:cs="Arial"/>
          <w:b/>
          <w:color w:val="000000" w:themeColor="text1"/>
          <w:szCs w:val="22"/>
        </w:rPr>
      </w:pPr>
      <w:r>
        <w:rPr>
          <w:rFonts w:ascii="Arial" w:hAnsi="Arial" w:cs="Arial"/>
          <w:b/>
          <w:color w:val="000000" w:themeColor="text1"/>
          <w:szCs w:val="22"/>
        </w:rPr>
        <w:t xml:space="preserve">Break points are of 4 types. We can place up to </w:t>
      </w:r>
      <w:r w:rsidRPr="00416C1A">
        <w:rPr>
          <w:rFonts w:ascii="Arial" w:hAnsi="Arial" w:cs="Arial"/>
          <w:b/>
          <w:color w:val="000000" w:themeColor="text1"/>
          <w:szCs w:val="22"/>
          <w:u w:val="single"/>
        </w:rPr>
        <w:t>30</w:t>
      </w:r>
      <w:r>
        <w:rPr>
          <w:rFonts w:ascii="Arial" w:hAnsi="Arial" w:cs="Arial"/>
          <w:b/>
          <w:color w:val="000000" w:themeColor="text1"/>
          <w:szCs w:val="22"/>
        </w:rPr>
        <w:t xml:space="preserve"> break points in the program.</w:t>
      </w:r>
    </w:p>
    <w:p w:rsidR="00D81E9F" w:rsidRPr="005A2D58" w:rsidRDefault="00D81E9F" w:rsidP="00D81E9F">
      <w:pPr>
        <w:pStyle w:val="ListParagraph"/>
        <w:spacing w:after="0" w:line="360" w:lineRule="auto"/>
        <w:ind w:left="1146"/>
        <w:rPr>
          <w:rFonts w:ascii="Arial" w:hAnsi="Arial" w:cs="Arial"/>
          <w:b/>
          <w:color w:val="000000" w:themeColor="text1"/>
          <w:szCs w:val="22"/>
        </w:rPr>
      </w:pPr>
      <w:r>
        <w:rPr>
          <w:rFonts w:ascii="Arial" w:hAnsi="Arial" w:cs="Arial"/>
          <w:b/>
          <w:color w:val="000000" w:themeColor="text1"/>
          <w:szCs w:val="22"/>
        </w:rPr>
        <w:t>1</w:t>
      </w:r>
      <w:r w:rsidRPr="00810181">
        <w:rPr>
          <w:rFonts w:ascii="Arial" w:hAnsi="Arial" w:cs="Arial"/>
          <w:b/>
          <w:color w:val="000000" w:themeColor="text1"/>
          <w:szCs w:val="22"/>
          <w:u w:val="single"/>
        </w:rPr>
        <w:t>. Session Break Point</w:t>
      </w:r>
      <w:r>
        <w:rPr>
          <w:rFonts w:ascii="Arial" w:hAnsi="Arial" w:cs="Arial"/>
          <w:b/>
          <w:color w:val="000000" w:themeColor="text1"/>
          <w:szCs w:val="22"/>
        </w:rPr>
        <w:t xml:space="preserve">: An icon set/delete breakpoint icon or click on statement line at  </w:t>
      </w:r>
      <w:r>
        <w:rPr>
          <w:rFonts w:ascii="Arial" w:hAnsi="Arial" w:cs="Arial"/>
          <w:b/>
          <w:color w:val="000000" w:themeColor="text1"/>
          <w:szCs w:val="22"/>
        </w:rPr>
        <w:tab/>
        <w:t>gray color vertical selection in the source code.</w:t>
      </w:r>
    </w:p>
    <w:p w:rsidR="00D81E9F" w:rsidRPr="005A2D58" w:rsidRDefault="00D81E9F" w:rsidP="00D81E9F">
      <w:pPr>
        <w:pStyle w:val="ListParagraph"/>
        <w:spacing w:after="0" w:line="360" w:lineRule="auto"/>
        <w:ind w:left="1146"/>
        <w:rPr>
          <w:rFonts w:ascii="Arial" w:hAnsi="Arial" w:cs="Arial"/>
          <w:b/>
          <w:color w:val="000000" w:themeColor="text1"/>
          <w:szCs w:val="22"/>
        </w:rPr>
      </w:pPr>
      <w:r w:rsidRPr="005A2D58">
        <w:rPr>
          <w:rFonts w:ascii="Arial" w:hAnsi="Arial" w:cs="Arial"/>
          <w:b/>
          <w:color w:val="000000" w:themeColor="text1"/>
          <w:szCs w:val="22"/>
        </w:rPr>
        <w:t>2</w:t>
      </w:r>
      <w:r>
        <w:rPr>
          <w:rFonts w:ascii="Arial" w:hAnsi="Arial" w:cs="Arial"/>
          <w:b/>
          <w:color w:val="000000" w:themeColor="text1"/>
          <w:szCs w:val="22"/>
        </w:rPr>
        <w:t xml:space="preserve">. </w:t>
      </w:r>
      <w:r w:rsidRPr="00810181">
        <w:rPr>
          <w:rFonts w:ascii="Arial" w:hAnsi="Arial" w:cs="Arial"/>
          <w:b/>
          <w:color w:val="000000" w:themeColor="text1"/>
          <w:szCs w:val="22"/>
          <w:u w:val="single"/>
        </w:rPr>
        <w:t>Static Break Point</w:t>
      </w:r>
      <w:r>
        <w:rPr>
          <w:rFonts w:ascii="Arial" w:hAnsi="Arial" w:cs="Arial"/>
          <w:b/>
          <w:color w:val="000000" w:themeColor="text1"/>
          <w:szCs w:val="22"/>
        </w:rPr>
        <w:t>: The ABAP statement BREAK-POINT/BREAK &lt;</w:t>
      </w:r>
      <w:proofErr w:type="spellStart"/>
      <w:r>
        <w:rPr>
          <w:rFonts w:ascii="Arial" w:hAnsi="Arial" w:cs="Arial"/>
          <w:b/>
          <w:color w:val="000000" w:themeColor="text1"/>
          <w:szCs w:val="22"/>
        </w:rPr>
        <w:t>user_name</w:t>
      </w:r>
      <w:proofErr w:type="spellEnd"/>
      <w:r>
        <w:rPr>
          <w:rFonts w:ascii="Arial" w:hAnsi="Arial" w:cs="Arial"/>
          <w:b/>
          <w:color w:val="000000" w:themeColor="text1"/>
          <w:szCs w:val="22"/>
        </w:rPr>
        <w:t xml:space="preserve">&gt; is used   </w:t>
      </w:r>
      <w:r>
        <w:rPr>
          <w:rFonts w:ascii="Arial" w:hAnsi="Arial" w:cs="Arial"/>
          <w:b/>
          <w:color w:val="000000" w:themeColor="text1"/>
          <w:szCs w:val="22"/>
        </w:rPr>
        <w:tab/>
        <w:t xml:space="preserve">to set the Static break point. In the real time the ABAP statement BREAK-POINT   </w:t>
      </w:r>
      <w:r>
        <w:rPr>
          <w:rFonts w:ascii="Arial" w:hAnsi="Arial" w:cs="Arial"/>
          <w:b/>
          <w:color w:val="000000" w:themeColor="text1"/>
          <w:szCs w:val="22"/>
        </w:rPr>
        <w:tab/>
        <w:t xml:space="preserve">should not be used since all the users are stopped.                                                                                                                                                           </w:t>
      </w:r>
    </w:p>
    <w:p w:rsidR="00D81E9F" w:rsidRPr="005A2D58" w:rsidRDefault="00D81E9F" w:rsidP="00D81E9F">
      <w:pPr>
        <w:pStyle w:val="ListParagraph"/>
        <w:spacing w:after="0" w:line="360" w:lineRule="auto"/>
        <w:ind w:left="1146"/>
        <w:rPr>
          <w:rFonts w:ascii="Arial" w:hAnsi="Arial" w:cs="Arial"/>
          <w:b/>
          <w:color w:val="000000" w:themeColor="text1"/>
          <w:szCs w:val="22"/>
        </w:rPr>
      </w:pPr>
      <w:r w:rsidRPr="005A2D58">
        <w:rPr>
          <w:rFonts w:ascii="Arial" w:hAnsi="Arial" w:cs="Arial"/>
          <w:b/>
          <w:color w:val="000000" w:themeColor="text1"/>
          <w:szCs w:val="22"/>
        </w:rPr>
        <w:t xml:space="preserve">3. </w:t>
      </w:r>
      <w:r w:rsidRPr="00810181">
        <w:rPr>
          <w:rFonts w:ascii="Arial" w:hAnsi="Arial" w:cs="Arial"/>
          <w:b/>
          <w:color w:val="000000" w:themeColor="text1"/>
          <w:szCs w:val="22"/>
          <w:u w:val="single"/>
        </w:rPr>
        <w:t>Dynamic Break Point</w:t>
      </w:r>
      <w:r>
        <w:rPr>
          <w:rFonts w:ascii="Arial" w:hAnsi="Arial" w:cs="Arial"/>
          <w:b/>
          <w:color w:val="000000" w:themeColor="text1"/>
          <w:szCs w:val="22"/>
        </w:rPr>
        <w:t xml:space="preserve">: They are used to check the program in case of not possible to </w:t>
      </w:r>
      <w:r>
        <w:rPr>
          <w:rFonts w:ascii="Arial" w:hAnsi="Arial" w:cs="Arial"/>
          <w:b/>
          <w:color w:val="000000" w:themeColor="text1"/>
          <w:szCs w:val="22"/>
        </w:rPr>
        <w:tab/>
        <w:t xml:space="preserve">find a location. The command /H is used to set dynamic break points.  The program is                             </w:t>
      </w:r>
      <w:r>
        <w:rPr>
          <w:rFonts w:ascii="Arial" w:hAnsi="Arial" w:cs="Arial"/>
          <w:b/>
          <w:color w:val="000000" w:themeColor="text1"/>
          <w:szCs w:val="22"/>
        </w:rPr>
        <w:tab/>
        <w:t>stopped at the first statement line of the performed action.</w:t>
      </w:r>
    </w:p>
    <w:p w:rsidR="00D81E9F" w:rsidRDefault="00D81E9F" w:rsidP="00D81E9F">
      <w:pPr>
        <w:pStyle w:val="ListParagraph"/>
        <w:spacing w:after="0" w:line="360" w:lineRule="auto"/>
        <w:ind w:left="1146"/>
        <w:rPr>
          <w:rFonts w:ascii="Arial" w:hAnsi="Arial" w:cs="Arial"/>
          <w:b/>
          <w:color w:val="000000" w:themeColor="text1"/>
          <w:szCs w:val="22"/>
        </w:rPr>
      </w:pPr>
      <w:r w:rsidRPr="005A2D58">
        <w:rPr>
          <w:rFonts w:ascii="Arial" w:hAnsi="Arial" w:cs="Arial"/>
          <w:b/>
          <w:color w:val="000000" w:themeColor="text1"/>
          <w:szCs w:val="22"/>
        </w:rPr>
        <w:t>4</w:t>
      </w:r>
      <w:r w:rsidRPr="00924028">
        <w:rPr>
          <w:rFonts w:ascii="Arial" w:hAnsi="Arial" w:cs="Arial"/>
          <w:b/>
          <w:color w:val="000000" w:themeColor="text1"/>
          <w:szCs w:val="22"/>
        </w:rPr>
        <w:t xml:space="preserve">. </w:t>
      </w:r>
      <w:r w:rsidRPr="00810181">
        <w:rPr>
          <w:rFonts w:ascii="Arial" w:hAnsi="Arial" w:cs="Arial"/>
          <w:b/>
          <w:color w:val="000000" w:themeColor="text1"/>
          <w:szCs w:val="22"/>
          <w:u w:val="single"/>
        </w:rPr>
        <w:t>External Break Point</w:t>
      </w:r>
      <w:r>
        <w:rPr>
          <w:rFonts w:ascii="Arial" w:hAnsi="Arial" w:cs="Arial"/>
          <w:b/>
          <w:color w:val="000000" w:themeColor="text1"/>
          <w:szCs w:val="22"/>
        </w:rPr>
        <w:t>: They are used to check the cross application components such</w:t>
      </w:r>
    </w:p>
    <w:p w:rsidR="00D81E9F" w:rsidRDefault="00D81E9F" w:rsidP="00D81E9F">
      <w:pPr>
        <w:pStyle w:val="ListParagraph"/>
        <w:spacing w:after="0" w:line="360" w:lineRule="auto"/>
        <w:ind w:left="1146"/>
        <w:rPr>
          <w:rFonts w:ascii="Arial" w:hAnsi="Arial" w:cs="Arial"/>
          <w:b/>
          <w:color w:val="000000" w:themeColor="text1"/>
          <w:szCs w:val="22"/>
        </w:rPr>
      </w:pPr>
      <w:r>
        <w:rPr>
          <w:rFonts w:ascii="Arial" w:hAnsi="Arial" w:cs="Arial"/>
          <w:b/>
          <w:color w:val="000000" w:themeColor="text1"/>
          <w:szCs w:val="22"/>
        </w:rPr>
        <w:t xml:space="preserve">as RFC, BAPI from one system to another. An icon set or delete external break-points </w:t>
      </w:r>
      <w:r>
        <w:rPr>
          <w:rFonts w:ascii="Arial" w:hAnsi="Arial" w:cs="Arial"/>
          <w:b/>
          <w:color w:val="000000" w:themeColor="text1"/>
          <w:szCs w:val="22"/>
        </w:rPr>
        <w:tab/>
        <w:t>is used to set or delete external break-points.</w:t>
      </w:r>
    </w:p>
    <w:p w:rsidR="00D81E9F" w:rsidRDefault="00D81E9F" w:rsidP="00D81E9F">
      <w:pPr>
        <w:spacing w:after="0" w:line="360" w:lineRule="auto"/>
        <w:ind w:left="426"/>
        <w:rPr>
          <w:rFonts w:ascii="Arial" w:hAnsi="Arial" w:cs="Arial"/>
          <w:b/>
          <w:color w:val="000000" w:themeColor="text1"/>
        </w:rPr>
      </w:pPr>
      <w:r w:rsidRPr="005A2D58">
        <w:rPr>
          <w:rFonts w:ascii="Arial" w:hAnsi="Arial" w:cs="Arial"/>
          <w:b/>
          <w:color w:val="000000" w:themeColor="text1"/>
          <w:u w:val="single"/>
        </w:rPr>
        <w:t>Watch Points</w:t>
      </w:r>
      <w:r w:rsidR="00DF789E" w:rsidRPr="00924028">
        <w:rPr>
          <w:rFonts w:ascii="Arial" w:hAnsi="Arial" w:cs="Arial"/>
          <w:b/>
          <w:color w:val="000000" w:themeColor="text1"/>
        </w:rPr>
        <w:t>: -</w:t>
      </w:r>
      <w:r>
        <w:rPr>
          <w:rFonts w:ascii="Arial" w:hAnsi="Arial" w:cs="Arial"/>
          <w:b/>
          <w:color w:val="000000" w:themeColor="text1"/>
        </w:rPr>
        <w:t xml:space="preserve"> These are Condition based. They are used to stop the program once the set condition is reached.</w:t>
      </w:r>
      <w:r w:rsidRPr="005A2D58">
        <w:rPr>
          <w:rFonts w:ascii="Arial" w:hAnsi="Arial" w:cs="Arial"/>
          <w:b/>
          <w:color w:val="000000" w:themeColor="text1"/>
        </w:rPr>
        <w:t xml:space="preserve"> The Watch points can be set in</w:t>
      </w:r>
      <w:r>
        <w:rPr>
          <w:rFonts w:ascii="Arial" w:hAnsi="Arial" w:cs="Arial"/>
          <w:b/>
          <w:color w:val="000000" w:themeColor="text1"/>
        </w:rPr>
        <w:t>side</w:t>
      </w:r>
      <w:r w:rsidRPr="005A2D58">
        <w:rPr>
          <w:rFonts w:ascii="Arial" w:hAnsi="Arial" w:cs="Arial"/>
          <w:b/>
          <w:color w:val="000000" w:themeColor="text1"/>
        </w:rPr>
        <w:t xml:space="preserve"> the de</w:t>
      </w:r>
      <w:r>
        <w:rPr>
          <w:rFonts w:ascii="Arial" w:hAnsi="Arial" w:cs="Arial"/>
          <w:b/>
          <w:color w:val="000000" w:themeColor="text1"/>
        </w:rPr>
        <w:t xml:space="preserve">bugger tool. We can place up to </w:t>
      </w:r>
      <w:r w:rsidRPr="00416C1A">
        <w:rPr>
          <w:rFonts w:ascii="Arial" w:hAnsi="Arial" w:cs="Arial"/>
          <w:b/>
          <w:color w:val="000000" w:themeColor="text1"/>
          <w:u w:val="single"/>
        </w:rPr>
        <w:t>9</w:t>
      </w:r>
      <w:r>
        <w:rPr>
          <w:rFonts w:ascii="Arial" w:hAnsi="Arial" w:cs="Arial"/>
          <w:b/>
          <w:color w:val="000000" w:themeColor="text1"/>
        </w:rPr>
        <w:t xml:space="preserve"> watch points in the program. We can reduce debugging time using watch points.</w:t>
      </w:r>
    </w:p>
    <w:p w:rsidR="00D81E9F" w:rsidRDefault="00D81E9F" w:rsidP="00D81E9F">
      <w:pPr>
        <w:spacing w:after="0" w:line="360" w:lineRule="auto"/>
        <w:ind w:left="426"/>
        <w:rPr>
          <w:rFonts w:ascii="Arial" w:hAnsi="Arial" w:cs="Arial"/>
          <w:b/>
          <w:color w:val="000000" w:themeColor="text1"/>
        </w:rPr>
      </w:pPr>
    </w:p>
    <w:p w:rsidR="00D81E9F" w:rsidRPr="00C55EC0" w:rsidRDefault="00D81E9F" w:rsidP="002758FF">
      <w:pPr>
        <w:pStyle w:val="ListParagraph"/>
        <w:numPr>
          <w:ilvl w:val="0"/>
          <w:numId w:val="90"/>
        </w:numPr>
        <w:rPr>
          <w:rFonts w:ascii="Arial" w:hAnsi="Arial" w:cs="Arial"/>
          <w:b/>
          <w:color w:val="FF0000"/>
        </w:rPr>
      </w:pPr>
      <w:r w:rsidRPr="00C55EC0">
        <w:rPr>
          <w:rFonts w:ascii="Arial" w:hAnsi="Arial" w:cs="Arial"/>
          <w:b/>
          <w:color w:val="FF0000"/>
        </w:rPr>
        <w:t xml:space="preserve"> Differences between Classical &amp; New debugger?</w:t>
      </w:r>
    </w:p>
    <w:p w:rsidR="00D81E9F" w:rsidRDefault="00D81E9F" w:rsidP="00D81E9F">
      <w:pPr>
        <w:spacing w:after="0" w:line="360" w:lineRule="auto"/>
        <w:rPr>
          <w:rFonts w:ascii="Arial" w:hAnsi="Arial" w:cs="Arial"/>
          <w:b/>
          <w:color w:val="000000" w:themeColor="text1"/>
        </w:rPr>
      </w:pPr>
      <w:proofErr w:type="spellStart"/>
      <w:r>
        <w:rPr>
          <w:rFonts w:ascii="Arial" w:hAnsi="Arial" w:cs="Arial"/>
          <w:b/>
          <w:color w:val="000000" w:themeColor="text1"/>
        </w:rPr>
        <w:t>Ans</w:t>
      </w:r>
      <w:proofErr w:type="spellEnd"/>
      <w:r>
        <w:rPr>
          <w:rFonts w:ascii="Arial" w:hAnsi="Arial" w:cs="Arial"/>
          <w:b/>
          <w:color w:val="000000" w:themeColor="text1"/>
        </w:rPr>
        <w:t>:</w:t>
      </w:r>
    </w:p>
    <w:tbl>
      <w:tblPr>
        <w:tblStyle w:val="TableGrid"/>
        <w:tblW w:w="0" w:type="auto"/>
        <w:tblLook w:val="04A0" w:firstRow="1" w:lastRow="0" w:firstColumn="1" w:lastColumn="0" w:noHBand="0" w:noVBand="1"/>
      </w:tblPr>
      <w:tblGrid>
        <w:gridCol w:w="5340"/>
        <w:gridCol w:w="13"/>
        <w:gridCol w:w="5353"/>
      </w:tblGrid>
      <w:tr w:rsidR="00D81E9F" w:rsidTr="0066285E">
        <w:tc>
          <w:tcPr>
            <w:tcW w:w="5353" w:type="dxa"/>
            <w:gridSpan w:val="2"/>
          </w:tcPr>
          <w:p w:rsidR="00D81E9F" w:rsidRPr="000F4CFB" w:rsidRDefault="00D81E9F" w:rsidP="0066285E">
            <w:pPr>
              <w:spacing w:line="360" w:lineRule="auto"/>
              <w:rPr>
                <w:rFonts w:ascii="Arial" w:hAnsi="Arial" w:cs="Arial"/>
                <w:b/>
              </w:rPr>
            </w:pPr>
            <w:r>
              <w:rPr>
                <w:rFonts w:ascii="Arial" w:hAnsi="Arial" w:cs="Arial"/>
                <w:b/>
              </w:rPr>
              <w:t>Classical debugger</w:t>
            </w:r>
          </w:p>
        </w:tc>
        <w:tc>
          <w:tcPr>
            <w:tcW w:w="5353" w:type="dxa"/>
          </w:tcPr>
          <w:p w:rsidR="00D81E9F" w:rsidRDefault="00D81E9F" w:rsidP="0066285E">
            <w:pPr>
              <w:spacing w:line="360" w:lineRule="auto"/>
              <w:rPr>
                <w:rFonts w:ascii="Arial" w:hAnsi="Arial" w:cs="Arial"/>
                <w:b/>
                <w:color w:val="000000" w:themeColor="text1"/>
              </w:rPr>
            </w:pPr>
            <w:r>
              <w:rPr>
                <w:rFonts w:ascii="Arial" w:hAnsi="Arial" w:cs="Arial"/>
                <w:b/>
                <w:color w:val="000000" w:themeColor="text1"/>
              </w:rPr>
              <w:t>New debugger</w:t>
            </w:r>
          </w:p>
        </w:tc>
      </w:tr>
      <w:tr w:rsidR="00D81E9F" w:rsidTr="0066285E">
        <w:tc>
          <w:tcPr>
            <w:tcW w:w="5353" w:type="dxa"/>
            <w:gridSpan w:val="2"/>
          </w:tcPr>
          <w:p w:rsidR="00D81E9F" w:rsidRDefault="00D81E9F" w:rsidP="0066285E">
            <w:pPr>
              <w:spacing w:line="360" w:lineRule="auto"/>
              <w:rPr>
                <w:rFonts w:ascii="Arial" w:hAnsi="Arial" w:cs="Arial"/>
                <w:b/>
                <w:color w:val="000000" w:themeColor="text1"/>
              </w:rPr>
            </w:pPr>
            <w:r>
              <w:rPr>
                <w:rFonts w:ascii="Arial" w:hAnsi="Arial" w:cs="Arial"/>
                <w:b/>
                <w:color w:val="000000" w:themeColor="text1"/>
              </w:rPr>
              <w:t>1.It is the old debugger</w:t>
            </w:r>
          </w:p>
        </w:tc>
        <w:tc>
          <w:tcPr>
            <w:tcW w:w="5353" w:type="dxa"/>
          </w:tcPr>
          <w:p w:rsidR="00D81E9F" w:rsidRDefault="00D81E9F" w:rsidP="0066285E">
            <w:pPr>
              <w:spacing w:line="360" w:lineRule="auto"/>
              <w:rPr>
                <w:rFonts w:ascii="Arial" w:hAnsi="Arial" w:cs="Arial"/>
                <w:b/>
                <w:color w:val="000000" w:themeColor="text1"/>
              </w:rPr>
            </w:pPr>
            <w:r>
              <w:rPr>
                <w:rFonts w:ascii="Arial" w:hAnsi="Arial" w:cs="Arial"/>
                <w:b/>
                <w:color w:val="000000" w:themeColor="text1"/>
              </w:rPr>
              <w:t>1.It is introduced from the version ECC 5.0</w:t>
            </w:r>
          </w:p>
        </w:tc>
      </w:tr>
      <w:tr w:rsidR="00D81E9F" w:rsidTr="0066285E">
        <w:tc>
          <w:tcPr>
            <w:tcW w:w="5353" w:type="dxa"/>
            <w:gridSpan w:val="2"/>
          </w:tcPr>
          <w:p w:rsidR="00D81E9F" w:rsidRDefault="00D81E9F" w:rsidP="0066285E">
            <w:pPr>
              <w:spacing w:line="360" w:lineRule="auto"/>
              <w:rPr>
                <w:rFonts w:ascii="Arial" w:hAnsi="Arial" w:cs="Arial"/>
                <w:b/>
                <w:color w:val="000000" w:themeColor="text1"/>
              </w:rPr>
            </w:pPr>
            <w:r>
              <w:rPr>
                <w:rFonts w:ascii="Arial" w:hAnsi="Arial" w:cs="Arial"/>
                <w:b/>
                <w:color w:val="000000" w:themeColor="text1"/>
              </w:rPr>
              <w:t>2.It runs on the same session to check &amp; resolve the issues in the program</w:t>
            </w:r>
          </w:p>
        </w:tc>
        <w:tc>
          <w:tcPr>
            <w:tcW w:w="5353" w:type="dxa"/>
          </w:tcPr>
          <w:p w:rsidR="00D81E9F" w:rsidRDefault="00D81E9F" w:rsidP="0066285E">
            <w:pPr>
              <w:spacing w:line="360" w:lineRule="auto"/>
              <w:rPr>
                <w:rFonts w:ascii="Arial" w:hAnsi="Arial" w:cs="Arial"/>
                <w:b/>
                <w:color w:val="000000" w:themeColor="text1"/>
              </w:rPr>
            </w:pPr>
            <w:r>
              <w:rPr>
                <w:rFonts w:ascii="Arial" w:hAnsi="Arial" w:cs="Arial"/>
                <w:b/>
                <w:color w:val="000000" w:themeColor="text1"/>
              </w:rPr>
              <w:t>2.It runs on the separate session</w:t>
            </w:r>
          </w:p>
        </w:tc>
      </w:tr>
      <w:tr w:rsidR="00D81E9F" w:rsidTr="00662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5"/>
        </w:trPr>
        <w:tc>
          <w:tcPr>
            <w:tcW w:w="5340" w:type="dxa"/>
          </w:tcPr>
          <w:p w:rsidR="00D81E9F" w:rsidRDefault="00D81E9F" w:rsidP="0066285E">
            <w:pPr>
              <w:spacing w:line="360" w:lineRule="auto"/>
              <w:rPr>
                <w:rFonts w:ascii="Arial" w:hAnsi="Arial" w:cs="Arial"/>
                <w:b/>
                <w:color w:val="000000" w:themeColor="text1"/>
              </w:rPr>
            </w:pPr>
            <w:r>
              <w:rPr>
                <w:rFonts w:ascii="Arial" w:hAnsi="Arial" w:cs="Arial"/>
                <w:b/>
                <w:color w:val="000000" w:themeColor="text1"/>
              </w:rPr>
              <w:t xml:space="preserve">3. It has Lots of limitations such as different desktops are not there, no separate sections for local , global Variables </w:t>
            </w:r>
            <w:proofErr w:type="spellStart"/>
            <w:r>
              <w:rPr>
                <w:rFonts w:ascii="Arial" w:hAnsi="Arial" w:cs="Arial"/>
                <w:b/>
                <w:color w:val="000000" w:themeColor="text1"/>
              </w:rPr>
              <w:t>etc</w:t>
            </w:r>
            <w:proofErr w:type="spellEnd"/>
          </w:p>
        </w:tc>
        <w:tc>
          <w:tcPr>
            <w:tcW w:w="5366" w:type="dxa"/>
            <w:gridSpan w:val="2"/>
          </w:tcPr>
          <w:p w:rsidR="00D81E9F" w:rsidRDefault="00D81E9F" w:rsidP="0066285E">
            <w:pPr>
              <w:spacing w:line="360" w:lineRule="auto"/>
              <w:ind w:left="108"/>
              <w:rPr>
                <w:rFonts w:ascii="Arial" w:hAnsi="Arial" w:cs="Arial"/>
                <w:b/>
                <w:color w:val="000000" w:themeColor="text1"/>
              </w:rPr>
            </w:pPr>
            <w:r>
              <w:rPr>
                <w:rFonts w:ascii="Arial" w:hAnsi="Arial" w:cs="Arial"/>
                <w:b/>
                <w:color w:val="000000" w:themeColor="text1"/>
              </w:rPr>
              <w:t>3.It is very efficient tool to check lots of actions such as different desktops, separate actions for local &amp; global Variables &amp; objects at a time</w:t>
            </w:r>
          </w:p>
        </w:tc>
      </w:tr>
    </w:tbl>
    <w:p w:rsidR="00D81E9F" w:rsidRDefault="00D81E9F" w:rsidP="00D81E9F">
      <w:pPr>
        <w:spacing w:after="0" w:line="360" w:lineRule="auto"/>
        <w:rPr>
          <w:rFonts w:ascii="Arial" w:hAnsi="Arial" w:cs="Arial"/>
          <w:b/>
        </w:rPr>
      </w:pPr>
    </w:p>
    <w:p w:rsidR="00D81E9F" w:rsidRDefault="00D81E9F" w:rsidP="00D81E9F">
      <w:pPr>
        <w:spacing w:after="0" w:line="360" w:lineRule="auto"/>
        <w:rPr>
          <w:rFonts w:ascii="Arial" w:hAnsi="Arial" w:cs="Arial"/>
          <w:b/>
        </w:rPr>
      </w:pPr>
      <w:r w:rsidRPr="008B2246">
        <w:rPr>
          <w:rFonts w:ascii="Arial" w:hAnsi="Arial" w:cs="Arial"/>
          <w:b/>
          <w:u w:val="single"/>
        </w:rPr>
        <w:t>Single Step F5</w:t>
      </w:r>
      <w:r>
        <w:rPr>
          <w:rFonts w:ascii="Arial" w:hAnsi="Arial" w:cs="Arial"/>
          <w:b/>
        </w:rPr>
        <w:t>: The function key F5 is used to check Line By Line of the program.</w:t>
      </w:r>
    </w:p>
    <w:p w:rsidR="00D81E9F" w:rsidRDefault="00D81E9F" w:rsidP="00D81E9F">
      <w:pPr>
        <w:spacing w:after="0" w:line="360" w:lineRule="auto"/>
        <w:rPr>
          <w:rFonts w:ascii="Arial" w:hAnsi="Arial" w:cs="Arial"/>
          <w:b/>
        </w:rPr>
      </w:pPr>
      <w:r w:rsidRPr="008B2246">
        <w:rPr>
          <w:rFonts w:ascii="Arial" w:hAnsi="Arial" w:cs="Arial"/>
          <w:b/>
          <w:u w:val="single"/>
        </w:rPr>
        <w:t>Execute F6</w:t>
      </w:r>
      <w:r>
        <w:rPr>
          <w:rFonts w:ascii="Arial" w:hAnsi="Arial" w:cs="Arial"/>
          <w:b/>
        </w:rPr>
        <w:t>: The function key F6 is used to check Block By Block of the program.</w:t>
      </w:r>
    </w:p>
    <w:p w:rsidR="00D81E9F" w:rsidRDefault="00D81E9F" w:rsidP="00D81E9F">
      <w:pPr>
        <w:spacing w:after="0" w:line="360" w:lineRule="auto"/>
        <w:rPr>
          <w:rFonts w:ascii="Arial" w:hAnsi="Arial" w:cs="Arial"/>
          <w:b/>
        </w:rPr>
      </w:pPr>
      <w:r w:rsidRPr="008B2246">
        <w:rPr>
          <w:rFonts w:ascii="Arial" w:hAnsi="Arial" w:cs="Arial"/>
          <w:b/>
          <w:u w:val="single"/>
        </w:rPr>
        <w:t>Return F7</w:t>
      </w:r>
      <w:r>
        <w:rPr>
          <w:rFonts w:ascii="Arial" w:hAnsi="Arial" w:cs="Arial"/>
          <w:b/>
        </w:rPr>
        <w:t xml:space="preserve">: The function key F7 is used to Return from the source code of the process blocks such </w:t>
      </w:r>
      <w:r>
        <w:rPr>
          <w:rFonts w:ascii="Arial" w:hAnsi="Arial" w:cs="Arial"/>
          <w:b/>
        </w:rPr>
        <w:tab/>
        <w:t xml:space="preserve">        as sub-routines, function modules, methods etc.</w:t>
      </w:r>
    </w:p>
    <w:p w:rsidR="00D81E9F" w:rsidRDefault="00D81E9F" w:rsidP="00D81E9F">
      <w:pPr>
        <w:spacing w:after="0" w:line="360" w:lineRule="auto"/>
        <w:rPr>
          <w:rFonts w:ascii="Arial" w:hAnsi="Arial" w:cs="Arial"/>
          <w:b/>
        </w:rPr>
      </w:pPr>
      <w:r w:rsidRPr="008B2246">
        <w:rPr>
          <w:rFonts w:ascii="Arial" w:hAnsi="Arial" w:cs="Arial"/>
          <w:b/>
          <w:u w:val="single"/>
        </w:rPr>
        <w:t>Continue F8</w:t>
      </w:r>
      <w:r>
        <w:rPr>
          <w:rFonts w:ascii="Arial" w:hAnsi="Arial" w:cs="Arial"/>
          <w:b/>
        </w:rPr>
        <w:t xml:space="preserve">: The function key F8 is used to jump from one break point into the next break point </w:t>
      </w:r>
      <w:r w:rsidR="007465E5">
        <w:rPr>
          <w:rFonts w:ascii="Arial" w:hAnsi="Arial" w:cs="Arial"/>
          <w:b/>
        </w:rPr>
        <w:tab/>
      </w:r>
      <w:r>
        <w:rPr>
          <w:rFonts w:ascii="Arial" w:hAnsi="Arial" w:cs="Arial"/>
          <w:b/>
        </w:rPr>
        <w:t>then execute once the last break point is reached &amp; then execute.</w:t>
      </w:r>
    </w:p>
    <w:p w:rsidR="00C76B82" w:rsidRDefault="00C76B82" w:rsidP="00D81E9F">
      <w:pPr>
        <w:spacing w:after="0" w:line="360" w:lineRule="auto"/>
        <w:rPr>
          <w:rFonts w:ascii="Arial" w:hAnsi="Arial" w:cs="Arial"/>
          <w:b/>
        </w:rPr>
      </w:pPr>
    </w:p>
    <w:p w:rsidR="00C76B82" w:rsidRDefault="00C76B82" w:rsidP="00D81E9F">
      <w:pPr>
        <w:spacing w:after="0" w:line="360" w:lineRule="auto"/>
        <w:rPr>
          <w:rFonts w:ascii="Arial" w:hAnsi="Arial" w:cs="Arial"/>
          <w:b/>
        </w:rPr>
      </w:pPr>
    </w:p>
    <w:p w:rsidR="00C76B82" w:rsidRPr="00D87F4F" w:rsidRDefault="00C76B82" w:rsidP="00C76B82">
      <w:pPr>
        <w:rPr>
          <w:rFonts w:ascii="Arial" w:hAnsi="Arial" w:cs="Arial"/>
          <w:b/>
          <w:color w:val="FF0000"/>
        </w:rPr>
      </w:pPr>
      <w:r>
        <w:rPr>
          <w:rFonts w:ascii="Arial" w:hAnsi="Arial" w:cs="Arial"/>
          <w:b/>
          <w:color w:val="FF0000"/>
        </w:rPr>
        <w:t>3</w:t>
      </w:r>
      <w:r w:rsidRPr="00D87F4F">
        <w:rPr>
          <w:rFonts w:ascii="Arial" w:hAnsi="Arial" w:cs="Arial"/>
          <w:b/>
          <w:color w:val="FF0000"/>
        </w:rPr>
        <w:t xml:space="preserve">) </w:t>
      </w:r>
      <w:r>
        <w:rPr>
          <w:rFonts w:ascii="Arial" w:hAnsi="Arial" w:cs="Arial"/>
          <w:b/>
          <w:color w:val="FF0000"/>
        </w:rPr>
        <w:t xml:space="preserve">How to </w:t>
      </w:r>
      <w:proofErr w:type="spellStart"/>
      <w:r>
        <w:rPr>
          <w:rFonts w:ascii="Arial" w:hAnsi="Arial" w:cs="Arial"/>
          <w:b/>
          <w:color w:val="FF0000"/>
        </w:rPr>
        <w:t>d</w:t>
      </w:r>
      <w:r w:rsidRPr="00D87F4F">
        <w:rPr>
          <w:rFonts w:ascii="Arial" w:hAnsi="Arial" w:cs="Arial"/>
          <w:b/>
          <w:color w:val="FF0000"/>
        </w:rPr>
        <w:t>ebugBa</w:t>
      </w:r>
      <w:r>
        <w:rPr>
          <w:rFonts w:ascii="Arial" w:hAnsi="Arial" w:cs="Arial"/>
          <w:b/>
          <w:color w:val="FF0000"/>
        </w:rPr>
        <w:t>ckground</w:t>
      </w:r>
      <w:proofErr w:type="spellEnd"/>
      <w:r>
        <w:rPr>
          <w:rFonts w:ascii="Arial" w:hAnsi="Arial" w:cs="Arial"/>
          <w:b/>
          <w:color w:val="FF0000"/>
        </w:rPr>
        <w:t xml:space="preserve"> Jobs</w:t>
      </w:r>
      <w:r w:rsidRPr="00D87F4F">
        <w:rPr>
          <w:rFonts w:ascii="Arial" w:hAnsi="Arial" w:cs="Arial"/>
          <w:b/>
          <w:color w:val="FF0000"/>
        </w:rPr>
        <w:t>?</w:t>
      </w:r>
    </w:p>
    <w:p w:rsidR="00C76B82" w:rsidRDefault="00C76B82" w:rsidP="00C76B82">
      <w:pPr>
        <w:rPr>
          <w:rFonts w:ascii="Arial" w:hAnsi="Arial" w:cs="Arial"/>
          <w:b/>
        </w:rPr>
      </w:pPr>
      <w:proofErr w:type="spellStart"/>
      <w:r>
        <w:rPr>
          <w:rFonts w:ascii="Arial" w:hAnsi="Arial" w:cs="Arial"/>
          <w:b/>
        </w:rPr>
        <w:t>Ans</w:t>
      </w:r>
      <w:proofErr w:type="spellEnd"/>
      <w:r>
        <w:rPr>
          <w:rFonts w:ascii="Arial" w:hAnsi="Arial" w:cs="Arial"/>
          <w:b/>
        </w:rPr>
        <w:t>: The Background jobs can be debug using the command ‘JDBG’.</w:t>
      </w:r>
    </w:p>
    <w:p w:rsidR="00C76B82" w:rsidRDefault="00C76B82" w:rsidP="00C36397">
      <w:pPr>
        <w:pStyle w:val="ListParagraph"/>
        <w:numPr>
          <w:ilvl w:val="0"/>
          <w:numId w:val="32"/>
        </w:numPr>
        <w:rPr>
          <w:rFonts w:ascii="Arial" w:hAnsi="Arial" w:cs="Arial"/>
          <w:b/>
        </w:rPr>
      </w:pPr>
      <w:r>
        <w:rPr>
          <w:rFonts w:ascii="Arial" w:hAnsi="Arial" w:cs="Arial"/>
          <w:b/>
        </w:rPr>
        <w:t>Execute the T-code SM37</w:t>
      </w:r>
    </w:p>
    <w:p w:rsidR="00C76B82" w:rsidRDefault="00D051A2" w:rsidP="00C36397">
      <w:pPr>
        <w:pStyle w:val="ListParagraph"/>
        <w:numPr>
          <w:ilvl w:val="0"/>
          <w:numId w:val="32"/>
        </w:numPr>
        <w:rPr>
          <w:rFonts w:ascii="Arial" w:hAnsi="Arial" w:cs="Arial"/>
          <w:b/>
        </w:rPr>
      </w:pPr>
      <w:r>
        <w:rPr>
          <w:rFonts w:ascii="Arial" w:hAnsi="Arial" w:cs="Arial"/>
          <w:b/>
        </w:rPr>
        <w:t>Check the required background job to be debug.</w:t>
      </w:r>
    </w:p>
    <w:p w:rsidR="00C76B82" w:rsidRDefault="00D051A2" w:rsidP="00C36397">
      <w:pPr>
        <w:pStyle w:val="ListParagraph"/>
        <w:numPr>
          <w:ilvl w:val="0"/>
          <w:numId w:val="32"/>
        </w:numPr>
        <w:rPr>
          <w:rFonts w:ascii="Arial" w:hAnsi="Arial" w:cs="Arial"/>
          <w:b/>
        </w:rPr>
      </w:pPr>
      <w:r>
        <w:rPr>
          <w:rFonts w:ascii="Arial" w:hAnsi="Arial" w:cs="Arial"/>
          <w:b/>
        </w:rPr>
        <w:t>Enter JDBG in the C</w:t>
      </w:r>
      <w:r w:rsidR="00C76B82">
        <w:rPr>
          <w:rFonts w:ascii="Arial" w:hAnsi="Arial" w:cs="Arial"/>
          <w:b/>
        </w:rPr>
        <w:t>ommand field &amp; Press Enter</w:t>
      </w:r>
    </w:p>
    <w:p w:rsidR="00D051A2" w:rsidRDefault="00C76B82" w:rsidP="00C36397">
      <w:pPr>
        <w:pStyle w:val="ListParagraph"/>
        <w:numPr>
          <w:ilvl w:val="0"/>
          <w:numId w:val="32"/>
        </w:numPr>
        <w:rPr>
          <w:rFonts w:ascii="Arial" w:hAnsi="Arial" w:cs="Arial"/>
          <w:b/>
        </w:rPr>
      </w:pPr>
      <w:r>
        <w:rPr>
          <w:rFonts w:ascii="Arial" w:hAnsi="Arial" w:cs="Arial"/>
          <w:b/>
        </w:rPr>
        <w:t>Keep on pressing</w:t>
      </w:r>
      <w:r w:rsidR="00D051A2">
        <w:rPr>
          <w:rFonts w:ascii="Arial" w:hAnsi="Arial" w:cs="Arial"/>
          <w:b/>
        </w:rPr>
        <w:t xml:space="preserve"> F7</w:t>
      </w:r>
      <w:r>
        <w:rPr>
          <w:rFonts w:ascii="Arial" w:hAnsi="Arial" w:cs="Arial"/>
          <w:b/>
        </w:rPr>
        <w:t xml:space="preserve"> until </w:t>
      </w:r>
      <w:r w:rsidR="00D051A2">
        <w:rPr>
          <w:rFonts w:ascii="Arial" w:hAnsi="Arial" w:cs="Arial"/>
          <w:b/>
        </w:rPr>
        <w:t>the required program is stopped.</w:t>
      </w:r>
    </w:p>
    <w:p w:rsidR="00C76B82" w:rsidRDefault="00D051A2" w:rsidP="00C36397">
      <w:pPr>
        <w:pStyle w:val="ListParagraph"/>
        <w:numPr>
          <w:ilvl w:val="0"/>
          <w:numId w:val="32"/>
        </w:numPr>
        <w:rPr>
          <w:rFonts w:ascii="Arial" w:hAnsi="Arial" w:cs="Arial"/>
          <w:b/>
        </w:rPr>
      </w:pPr>
      <w:r>
        <w:rPr>
          <w:rFonts w:ascii="Arial" w:hAnsi="Arial" w:cs="Arial"/>
          <w:b/>
        </w:rPr>
        <w:t>Use the Function keys F5/</w:t>
      </w:r>
      <w:r w:rsidR="00C76B82">
        <w:rPr>
          <w:rFonts w:ascii="Arial" w:hAnsi="Arial" w:cs="Arial"/>
          <w:b/>
        </w:rPr>
        <w:t>F6</w:t>
      </w:r>
      <w:r>
        <w:rPr>
          <w:rFonts w:ascii="Arial" w:hAnsi="Arial" w:cs="Arial"/>
          <w:b/>
        </w:rPr>
        <w:t xml:space="preserve">/F7 to check the program </w:t>
      </w:r>
      <w:r w:rsidR="003753AA">
        <w:rPr>
          <w:rFonts w:ascii="Arial" w:hAnsi="Arial" w:cs="Arial"/>
          <w:b/>
        </w:rPr>
        <w:t>Line by l</w:t>
      </w:r>
      <w:r>
        <w:rPr>
          <w:rFonts w:ascii="Arial" w:hAnsi="Arial" w:cs="Arial"/>
          <w:b/>
        </w:rPr>
        <w:t>ine/</w:t>
      </w:r>
      <w:r w:rsidR="003753AA">
        <w:rPr>
          <w:rFonts w:ascii="Arial" w:hAnsi="Arial" w:cs="Arial"/>
          <w:b/>
        </w:rPr>
        <w:t>Block by B</w:t>
      </w:r>
      <w:r>
        <w:rPr>
          <w:rFonts w:ascii="Arial" w:hAnsi="Arial" w:cs="Arial"/>
          <w:b/>
        </w:rPr>
        <w:t>lock once it is reached</w:t>
      </w:r>
      <w:r w:rsidR="00C76B82">
        <w:rPr>
          <w:rFonts w:ascii="Arial" w:hAnsi="Arial" w:cs="Arial"/>
          <w:b/>
        </w:rPr>
        <w:t>.</w:t>
      </w:r>
    </w:p>
    <w:p w:rsidR="0066285E" w:rsidRPr="0066285E" w:rsidRDefault="003D1B91" w:rsidP="0066285E">
      <w:pPr>
        <w:rPr>
          <w:rFonts w:ascii="Arial" w:hAnsi="Arial" w:cs="Arial"/>
          <w:b/>
          <w:color w:val="FF0000"/>
        </w:rPr>
      </w:pPr>
      <w:r>
        <w:rPr>
          <w:rFonts w:ascii="Arial" w:hAnsi="Arial" w:cs="Arial"/>
          <w:b/>
          <w:color w:val="FF0000"/>
        </w:rPr>
        <w:t>4</w:t>
      </w:r>
      <w:r w:rsidR="0066285E" w:rsidRPr="0066285E">
        <w:rPr>
          <w:rFonts w:ascii="Arial" w:hAnsi="Arial" w:cs="Arial"/>
          <w:b/>
          <w:color w:val="FF0000"/>
        </w:rPr>
        <w:t>) What are the steps to debug Pop-up window?</w:t>
      </w:r>
    </w:p>
    <w:p w:rsidR="0066285E" w:rsidRDefault="0066285E" w:rsidP="0066285E">
      <w:pPr>
        <w:rPr>
          <w:rFonts w:ascii="Arial" w:hAnsi="Arial" w:cs="Arial"/>
          <w:b/>
        </w:rPr>
      </w:pPr>
      <w:proofErr w:type="spellStart"/>
      <w:r w:rsidRPr="0066285E">
        <w:rPr>
          <w:rFonts w:ascii="Arial" w:hAnsi="Arial" w:cs="Arial"/>
          <w:b/>
        </w:rPr>
        <w:t>Ans</w:t>
      </w:r>
      <w:proofErr w:type="spellEnd"/>
      <w:r w:rsidRPr="0066285E">
        <w:rPr>
          <w:rFonts w:ascii="Arial" w:hAnsi="Arial" w:cs="Arial"/>
          <w:b/>
        </w:rPr>
        <w:t>:</w:t>
      </w:r>
    </w:p>
    <w:p w:rsidR="0066285E" w:rsidRDefault="0066285E" w:rsidP="002758FF">
      <w:pPr>
        <w:pStyle w:val="ListParagraph"/>
        <w:numPr>
          <w:ilvl w:val="0"/>
          <w:numId w:val="93"/>
        </w:numPr>
        <w:rPr>
          <w:rFonts w:ascii="Arial" w:hAnsi="Arial" w:cs="Arial"/>
          <w:b/>
        </w:rPr>
      </w:pPr>
      <w:r>
        <w:rPr>
          <w:rFonts w:ascii="Arial" w:hAnsi="Arial" w:cs="Arial"/>
          <w:b/>
        </w:rPr>
        <w:t>Create a text file with the required statements &amp; save it on Local</w:t>
      </w:r>
      <w:r w:rsidR="00F4548B">
        <w:rPr>
          <w:rFonts w:ascii="Arial" w:hAnsi="Arial" w:cs="Arial"/>
          <w:b/>
        </w:rPr>
        <w:t xml:space="preserve"> PC/Desktop.</w:t>
      </w:r>
    </w:p>
    <w:p w:rsidR="00F4548B" w:rsidRDefault="00F131B6" w:rsidP="00F4548B">
      <w:pPr>
        <w:pStyle w:val="ListParagraph"/>
        <w:rPr>
          <w:rFonts w:ascii="Arial" w:hAnsi="Arial" w:cs="Arial"/>
          <w:b/>
        </w:rPr>
      </w:pPr>
      <w:r>
        <w:rPr>
          <w:rFonts w:ascii="Arial" w:hAnsi="Arial" w:cs="Arial"/>
          <w:b/>
        </w:rPr>
        <w:t>[FUNCTION]</w:t>
      </w:r>
    </w:p>
    <w:p w:rsidR="00F131B6" w:rsidRDefault="00F131B6" w:rsidP="00F4548B">
      <w:pPr>
        <w:pStyle w:val="ListParagraph"/>
        <w:rPr>
          <w:rFonts w:ascii="Arial" w:hAnsi="Arial" w:cs="Arial"/>
          <w:b/>
        </w:rPr>
      </w:pPr>
      <w:r>
        <w:rPr>
          <w:rFonts w:ascii="Arial" w:hAnsi="Arial" w:cs="Arial"/>
          <w:b/>
        </w:rPr>
        <w:t>COMMAND</w:t>
      </w:r>
      <w:r>
        <w:rPr>
          <w:rFonts w:ascii="Arial" w:hAnsi="Arial" w:cs="Arial"/>
          <w:b/>
        </w:rPr>
        <w:tab/>
        <w:t>=</w:t>
      </w:r>
      <w:r>
        <w:rPr>
          <w:rFonts w:ascii="Arial" w:hAnsi="Arial" w:cs="Arial"/>
          <w:b/>
        </w:rPr>
        <w:tab/>
        <w:t>‘/H’</w:t>
      </w:r>
    </w:p>
    <w:p w:rsidR="00F131B6" w:rsidRDefault="00F131B6" w:rsidP="00F4548B">
      <w:pPr>
        <w:pStyle w:val="ListParagraph"/>
        <w:rPr>
          <w:rFonts w:ascii="Arial" w:hAnsi="Arial" w:cs="Arial"/>
          <w:b/>
        </w:rPr>
      </w:pPr>
      <w:r>
        <w:rPr>
          <w:rFonts w:ascii="Arial" w:hAnsi="Arial" w:cs="Arial"/>
          <w:b/>
        </w:rPr>
        <w:t>Title</w:t>
      </w:r>
      <w:r>
        <w:rPr>
          <w:rFonts w:ascii="Arial" w:hAnsi="Arial" w:cs="Arial"/>
          <w:b/>
        </w:rPr>
        <w:tab/>
      </w:r>
      <w:r>
        <w:rPr>
          <w:rFonts w:ascii="Arial" w:hAnsi="Arial" w:cs="Arial"/>
          <w:b/>
        </w:rPr>
        <w:tab/>
        <w:t xml:space="preserve">= </w:t>
      </w:r>
      <w:r>
        <w:rPr>
          <w:rFonts w:ascii="Arial" w:hAnsi="Arial" w:cs="Arial"/>
          <w:b/>
        </w:rPr>
        <w:tab/>
        <w:t>‘Debugger’</w:t>
      </w:r>
    </w:p>
    <w:p w:rsidR="00F4548B" w:rsidRDefault="00F131B6" w:rsidP="00F4548B">
      <w:pPr>
        <w:pStyle w:val="ListParagraph"/>
        <w:rPr>
          <w:rFonts w:ascii="Arial" w:hAnsi="Arial" w:cs="Arial"/>
          <w:b/>
        </w:rPr>
      </w:pPr>
      <w:r>
        <w:rPr>
          <w:rFonts w:ascii="Arial" w:hAnsi="Arial" w:cs="Arial"/>
          <w:b/>
        </w:rPr>
        <w:t>Type</w:t>
      </w:r>
      <w:r>
        <w:rPr>
          <w:rFonts w:ascii="Arial" w:hAnsi="Arial" w:cs="Arial"/>
          <w:b/>
        </w:rPr>
        <w:tab/>
      </w:r>
      <w:r>
        <w:rPr>
          <w:rFonts w:ascii="Arial" w:hAnsi="Arial" w:cs="Arial"/>
          <w:b/>
        </w:rPr>
        <w:tab/>
        <w:t>=</w:t>
      </w:r>
      <w:r>
        <w:rPr>
          <w:rFonts w:ascii="Arial" w:hAnsi="Arial" w:cs="Arial"/>
          <w:b/>
        </w:rPr>
        <w:tab/>
        <w:t>‘System Command’</w:t>
      </w:r>
    </w:p>
    <w:p w:rsidR="00661762" w:rsidRDefault="00661762" w:rsidP="002758FF">
      <w:pPr>
        <w:pStyle w:val="ListParagraph"/>
        <w:numPr>
          <w:ilvl w:val="0"/>
          <w:numId w:val="93"/>
        </w:numPr>
        <w:rPr>
          <w:rFonts w:ascii="Arial" w:hAnsi="Arial" w:cs="Arial"/>
          <w:b/>
        </w:rPr>
      </w:pPr>
      <w:r w:rsidRPr="00661762">
        <w:rPr>
          <w:rFonts w:ascii="Arial" w:hAnsi="Arial" w:cs="Arial"/>
          <w:b/>
        </w:rPr>
        <w:t>Minimize the SAP Pop-up window screen to appear both Text file &amp; Pop-up window screen.</w:t>
      </w:r>
    </w:p>
    <w:p w:rsidR="003101B4" w:rsidRDefault="003101B4" w:rsidP="002758FF">
      <w:pPr>
        <w:pStyle w:val="ListParagraph"/>
        <w:numPr>
          <w:ilvl w:val="0"/>
          <w:numId w:val="93"/>
        </w:numPr>
        <w:rPr>
          <w:rFonts w:ascii="Arial" w:hAnsi="Arial" w:cs="Arial"/>
          <w:b/>
        </w:rPr>
      </w:pPr>
      <w:r>
        <w:rPr>
          <w:rFonts w:ascii="Arial" w:hAnsi="Arial" w:cs="Arial"/>
          <w:b/>
        </w:rPr>
        <w:t>Drag &amp; drop the saved text file into Pop-up window screen.</w:t>
      </w:r>
    </w:p>
    <w:p w:rsidR="00A0261A" w:rsidRPr="00A0261A" w:rsidRDefault="00A0261A" w:rsidP="00A0261A">
      <w:pPr>
        <w:rPr>
          <w:rFonts w:ascii="Arial" w:hAnsi="Arial" w:cs="Arial"/>
          <w:b/>
        </w:rPr>
      </w:pPr>
      <w:r w:rsidRPr="00A0261A">
        <w:rPr>
          <w:rFonts w:ascii="Arial" w:hAnsi="Arial" w:cs="Arial"/>
          <w:b/>
        </w:rPr>
        <w:t>Note: The system gives the success message as Debugging Switched ON.</w:t>
      </w:r>
    </w:p>
    <w:p w:rsidR="00A0261A" w:rsidRPr="00A0261A" w:rsidRDefault="00A0261A" w:rsidP="002758FF">
      <w:pPr>
        <w:pStyle w:val="ListParagraph"/>
        <w:numPr>
          <w:ilvl w:val="0"/>
          <w:numId w:val="94"/>
        </w:numPr>
        <w:rPr>
          <w:rFonts w:ascii="Arial" w:hAnsi="Arial" w:cs="Arial"/>
          <w:b/>
        </w:rPr>
      </w:pPr>
      <w:r w:rsidRPr="00A0261A">
        <w:rPr>
          <w:rFonts w:ascii="Arial" w:hAnsi="Arial" w:cs="Arial"/>
          <w:b/>
        </w:rPr>
        <w:t xml:space="preserve">Perform the required action to </w:t>
      </w:r>
      <w:r w:rsidR="00E80192" w:rsidRPr="00A0261A">
        <w:rPr>
          <w:rFonts w:ascii="Arial" w:hAnsi="Arial" w:cs="Arial"/>
          <w:b/>
        </w:rPr>
        <w:t>stop</w:t>
      </w:r>
      <w:r w:rsidRPr="00A0261A">
        <w:rPr>
          <w:rFonts w:ascii="Arial" w:hAnsi="Arial" w:cs="Arial"/>
          <w:b/>
        </w:rPr>
        <w:t xml:space="preserve"> the corresponding </w:t>
      </w:r>
      <w:r w:rsidR="00B40FB6" w:rsidRPr="00A0261A">
        <w:rPr>
          <w:rFonts w:ascii="Arial" w:hAnsi="Arial" w:cs="Arial"/>
          <w:b/>
        </w:rPr>
        <w:t>program (</w:t>
      </w:r>
      <w:r w:rsidRPr="00A0261A">
        <w:rPr>
          <w:rFonts w:ascii="Arial" w:hAnsi="Arial" w:cs="Arial"/>
          <w:b/>
        </w:rPr>
        <w:t>Yes button).</w:t>
      </w:r>
    </w:p>
    <w:p w:rsidR="004E58E6" w:rsidRPr="00FC58A3" w:rsidRDefault="003D1B91" w:rsidP="004E58E6">
      <w:pPr>
        <w:rPr>
          <w:rFonts w:ascii="Arial" w:hAnsi="Arial" w:cs="Arial"/>
          <w:b/>
          <w:color w:val="FF0000"/>
        </w:rPr>
      </w:pPr>
      <w:r>
        <w:rPr>
          <w:rFonts w:ascii="Arial" w:hAnsi="Arial" w:cs="Arial"/>
          <w:b/>
          <w:color w:val="FF0000"/>
        </w:rPr>
        <w:t>5</w:t>
      </w:r>
      <w:r w:rsidR="004E58E6">
        <w:rPr>
          <w:rFonts w:ascii="Arial" w:hAnsi="Arial" w:cs="Arial"/>
          <w:b/>
          <w:color w:val="FF0000"/>
        </w:rPr>
        <w:t>)</w:t>
      </w:r>
      <w:r w:rsidR="00D051A2">
        <w:rPr>
          <w:rFonts w:ascii="Arial" w:hAnsi="Arial" w:cs="Arial"/>
          <w:b/>
          <w:color w:val="FF0000"/>
        </w:rPr>
        <w:t xml:space="preserve"> What are the t</w:t>
      </w:r>
      <w:r w:rsidR="004E58E6" w:rsidRPr="00FC58A3">
        <w:rPr>
          <w:rFonts w:ascii="Arial" w:hAnsi="Arial" w:cs="Arial"/>
          <w:b/>
          <w:color w:val="FF0000"/>
        </w:rPr>
        <w:t>ypes of execution modes?</w:t>
      </w:r>
    </w:p>
    <w:p w:rsidR="004E58E6" w:rsidRPr="00FC58A3" w:rsidRDefault="004E58E6" w:rsidP="004E58E6">
      <w:pPr>
        <w:rPr>
          <w:rFonts w:ascii="Arial" w:hAnsi="Arial" w:cs="Arial"/>
          <w:b/>
        </w:rPr>
      </w:pPr>
      <w:proofErr w:type="spellStart"/>
      <w:r w:rsidRPr="00FC58A3">
        <w:rPr>
          <w:rFonts w:ascii="Arial" w:hAnsi="Arial" w:cs="Arial"/>
          <w:b/>
        </w:rPr>
        <w:t>Ans</w:t>
      </w:r>
      <w:proofErr w:type="spellEnd"/>
      <w:r w:rsidRPr="00FC58A3">
        <w:rPr>
          <w:rFonts w:ascii="Arial" w:hAnsi="Arial" w:cs="Arial"/>
          <w:b/>
        </w:rPr>
        <w:t xml:space="preserve">: </w:t>
      </w:r>
      <w:r>
        <w:rPr>
          <w:rFonts w:ascii="Arial" w:hAnsi="Arial" w:cs="Arial"/>
          <w:b/>
        </w:rPr>
        <w:t xml:space="preserve"> There are 2 types of </w:t>
      </w:r>
      <w:proofErr w:type="spellStart"/>
      <w:r w:rsidRPr="001136EB">
        <w:rPr>
          <w:rFonts w:ascii="Arial" w:hAnsi="Arial" w:cs="Arial"/>
          <w:b/>
        </w:rPr>
        <w:t>executionmode</w:t>
      </w:r>
      <w:proofErr w:type="spellEnd"/>
      <w:r w:rsidRPr="001136EB">
        <w:rPr>
          <w:rFonts w:ascii="Arial" w:hAnsi="Arial" w:cs="Arial"/>
          <w:b/>
        </w:rPr>
        <w:t xml:space="preserve"> to execute </w:t>
      </w:r>
      <w:proofErr w:type="spellStart"/>
      <w:r w:rsidRPr="001136EB">
        <w:rPr>
          <w:rFonts w:ascii="Arial" w:hAnsi="Arial" w:cs="Arial"/>
          <w:b/>
        </w:rPr>
        <w:t>a</w:t>
      </w:r>
      <w:r>
        <w:rPr>
          <w:rFonts w:ascii="Arial" w:hAnsi="Arial" w:cs="Arial"/>
          <w:b/>
        </w:rPr>
        <w:t>programor</w:t>
      </w:r>
      <w:proofErr w:type="spellEnd"/>
      <w:r>
        <w:rPr>
          <w:rFonts w:ascii="Arial" w:hAnsi="Arial" w:cs="Arial"/>
          <w:b/>
        </w:rPr>
        <w:t xml:space="preserve"> the transaction codes.</w:t>
      </w:r>
    </w:p>
    <w:p w:rsidR="004E58E6" w:rsidRPr="00FC58A3" w:rsidRDefault="004E58E6" w:rsidP="004E58E6">
      <w:pPr>
        <w:rPr>
          <w:rFonts w:ascii="Arial" w:hAnsi="Arial" w:cs="Arial"/>
          <w:b/>
        </w:rPr>
      </w:pPr>
      <w:r w:rsidRPr="00FC58A3">
        <w:rPr>
          <w:rFonts w:ascii="Arial" w:hAnsi="Arial" w:cs="Arial"/>
          <w:b/>
        </w:rPr>
        <w:lastRenderedPageBreak/>
        <w:t xml:space="preserve">1. </w:t>
      </w:r>
      <w:r w:rsidRPr="00FC58A3">
        <w:rPr>
          <w:rFonts w:ascii="Arial" w:hAnsi="Arial" w:cs="Arial"/>
          <w:b/>
          <w:u w:val="single"/>
        </w:rPr>
        <w:t>Foreground</w:t>
      </w:r>
      <w:r w:rsidRPr="00FC58A3">
        <w:rPr>
          <w:rFonts w:ascii="Arial" w:hAnsi="Arial" w:cs="Arial"/>
          <w:b/>
        </w:rPr>
        <w:t xml:space="preserve">: </w:t>
      </w:r>
      <w:r>
        <w:rPr>
          <w:rFonts w:ascii="Arial" w:hAnsi="Arial" w:cs="Arial"/>
          <w:b/>
        </w:rPr>
        <w:t>It is used to execute the</w:t>
      </w:r>
      <w:r w:rsidRPr="00FC58A3">
        <w:rPr>
          <w:rFonts w:ascii="Arial" w:hAnsi="Arial" w:cs="Arial"/>
          <w:b/>
        </w:rPr>
        <w:t xml:space="preserve"> programs or</w:t>
      </w:r>
      <w:r>
        <w:rPr>
          <w:rFonts w:ascii="Arial" w:hAnsi="Arial" w:cs="Arial"/>
          <w:b/>
        </w:rPr>
        <w:t xml:space="preserve"> the transaction codes </w:t>
      </w:r>
      <w:r w:rsidRPr="00FC58A3">
        <w:rPr>
          <w:rFonts w:ascii="Arial" w:hAnsi="Arial" w:cs="Arial"/>
          <w:b/>
        </w:rPr>
        <w:t>direct</w:t>
      </w:r>
      <w:r>
        <w:rPr>
          <w:rFonts w:ascii="Arial" w:hAnsi="Arial" w:cs="Arial"/>
          <w:b/>
        </w:rPr>
        <w:t xml:space="preserve">ly by pressing </w:t>
      </w:r>
      <w:r>
        <w:rPr>
          <w:rFonts w:ascii="Arial" w:hAnsi="Arial" w:cs="Arial"/>
          <w:b/>
        </w:rPr>
        <w:tab/>
      </w:r>
      <w:r>
        <w:rPr>
          <w:rFonts w:ascii="Arial" w:hAnsi="Arial" w:cs="Arial"/>
          <w:b/>
        </w:rPr>
        <w:tab/>
        <w:t xml:space="preserve">               execute icon or F8 function key. </w:t>
      </w:r>
      <w:r w:rsidRPr="00FC58A3">
        <w:rPr>
          <w:rFonts w:ascii="Arial" w:hAnsi="Arial" w:cs="Arial"/>
          <w:b/>
        </w:rPr>
        <w:t>It requires user interaction.</w:t>
      </w:r>
    </w:p>
    <w:p w:rsidR="004E58E6" w:rsidRDefault="004E58E6" w:rsidP="004E58E6">
      <w:pPr>
        <w:rPr>
          <w:rFonts w:ascii="Arial" w:hAnsi="Arial" w:cs="Arial"/>
          <w:b/>
        </w:rPr>
      </w:pPr>
      <w:r w:rsidRPr="00FC58A3">
        <w:rPr>
          <w:rFonts w:ascii="Arial" w:hAnsi="Arial" w:cs="Arial"/>
          <w:b/>
        </w:rPr>
        <w:t xml:space="preserve">2. </w:t>
      </w:r>
      <w:r w:rsidRPr="00FC58A3">
        <w:rPr>
          <w:rFonts w:ascii="Arial" w:hAnsi="Arial" w:cs="Arial"/>
          <w:b/>
          <w:u w:val="single"/>
        </w:rPr>
        <w:t>Background</w:t>
      </w:r>
      <w:r w:rsidRPr="00FC58A3">
        <w:rPr>
          <w:rFonts w:ascii="Arial" w:hAnsi="Arial" w:cs="Arial"/>
          <w:b/>
        </w:rPr>
        <w:t xml:space="preserve">: </w:t>
      </w:r>
      <w:r>
        <w:rPr>
          <w:rFonts w:ascii="Arial" w:hAnsi="Arial" w:cs="Arial"/>
          <w:b/>
        </w:rPr>
        <w:t xml:space="preserve">This execution mode is used to </w:t>
      </w:r>
      <w:r w:rsidRPr="00FC58A3">
        <w:rPr>
          <w:rFonts w:ascii="Arial" w:hAnsi="Arial" w:cs="Arial"/>
          <w:b/>
        </w:rPr>
        <w:t>execute</w:t>
      </w:r>
      <w:r>
        <w:rPr>
          <w:rFonts w:ascii="Arial" w:hAnsi="Arial" w:cs="Arial"/>
          <w:b/>
        </w:rPr>
        <w:t xml:space="preserve"> t</w:t>
      </w:r>
      <w:r w:rsidRPr="00FC58A3">
        <w:rPr>
          <w:rFonts w:ascii="Arial" w:hAnsi="Arial" w:cs="Arial"/>
          <w:b/>
        </w:rPr>
        <w:t>he programs or the transac</w:t>
      </w:r>
      <w:r>
        <w:rPr>
          <w:rFonts w:ascii="Arial" w:hAnsi="Arial" w:cs="Arial"/>
          <w:b/>
        </w:rPr>
        <w:t xml:space="preserve">tion codes  </w:t>
      </w:r>
      <w:r>
        <w:rPr>
          <w:rFonts w:ascii="Arial" w:hAnsi="Arial" w:cs="Arial"/>
          <w:b/>
        </w:rPr>
        <w:tab/>
      </w:r>
      <w:r>
        <w:rPr>
          <w:rFonts w:ascii="Arial" w:hAnsi="Arial" w:cs="Arial"/>
          <w:b/>
        </w:rPr>
        <w:tab/>
        <w:t xml:space="preserve">                periodically such as Hourly, Daily, Weekly, Monthly </w:t>
      </w:r>
      <w:proofErr w:type="spellStart"/>
      <w:r>
        <w:rPr>
          <w:rFonts w:ascii="Arial" w:hAnsi="Arial" w:cs="Arial"/>
          <w:b/>
        </w:rPr>
        <w:t>etc</w:t>
      </w:r>
      <w:proofErr w:type="spellEnd"/>
      <w:r>
        <w:rPr>
          <w:rFonts w:ascii="Arial" w:hAnsi="Arial" w:cs="Arial"/>
          <w:b/>
        </w:rPr>
        <w:t xml:space="preserve"> in </w:t>
      </w:r>
      <w:r w:rsidRPr="00FC58A3">
        <w:rPr>
          <w:rFonts w:ascii="Arial" w:hAnsi="Arial" w:cs="Arial"/>
          <w:b/>
        </w:rPr>
        <w:t>background</w:t>
      </w:r>
      <w:r>
        <w:rPr>
          <w:rFonts w:ascii="Arial" w:hAnsi="Arial" w:cs="Arial"/>
          <w:b/>
        </w:rPr>
        <w:t>.</w:t>
      </w:r>
      <w:r w:rsidRPr="00FC58A3">
        <w:rPr>
          <w:rFonts w:ascii="Arial" w:hAnsi="Arial" w:cs="Arial"/>
          <w:b/>
        </w:rPr>
        <w:t xml:space="preserve"> It doesn’t </w:t>
      </w:r>
      <w:r>
        <w:rPr>
          <w:rFonts w:ascii="Arial" w:hAnsi="Arial" w:cs="Arial"/>
          <w:b/>
        </w:rPr>
        <w:tab/>
      </w:r>
      <w:r>
        <w:rPr>
          <w:rFonts w:ascii="Arial" w:hAnsi="Arial" w:cs="Arial"/>
          <w:b/>
        </w:rPr>
        <w:tab/>
      </w:r>
      <w:r w:rsidRPr="00FC58A3">
        <w:rPr>
          <w:rFonts w:ascii="Arial" w:hAnsi="Arial" w:cs="Arial"/>
          <w:b/>
        </w:rPr>
        <w:t>req</w:t>
      </w:r>
      <w:r>
        <w:rPr>
          <w:rFonts w:ascii="Arial" w:hAnsi="Arial" w:cs="Arial"/>
          <w:b/>
        </w:rPr>
        <w:t xml:space="preserve">uire any user interaction. The variants must be created before the programs are </w:t>
      </w:r>
      <w:r>
        <w:rPr>
          <w:rFonts w:ascii="Arial" w:hAnsi="Arial" w:cs="Arial"/>
          <w:b/>
        </w:rPr>
        <w:tab/>
      </w:r>
      <w:r>
        <w:rPr>
          <w:rFonts w:ascii="Arial" w:hAnsi="Arial" w:cs="Arial"/>
          <w:b/>
        </w:rPr>
        <w:tab/>
        <w:t xml:space="preserve">    scheduled in back ground.</w:t>
      </w:r>
    </w:p>
    <w:p w:rsidR="004E58E6" w:rsidRPr="00FD4ECB" w:rsidRDefault="004E58E6" w:rsidP="002758FF">
      <w:pPr>
        <w:pStyle w:val="ListParagraph"/>
        <w:numPr>
          <w:ilvl w:val="0"/>
          <w:numId w:val="69"/>
        </w:numPr>
        <w:rPr>
          <w:rFonts w:ascii="Arial" w:hAnsi="Arial" w:cs="Arial"/>
          <w:b/>
        </w:rPr>
      </w:pPr>
      <w:r w:rsidRPr="00FD4ECB">
        <w:rPr>
          <w:rFonts w:ascii="Arial" w:hAnsi="Arial" w:cs="Arial"/>
          <w:b/>
        </w:rPr>
        <w:t>The T-code SM36 is used to define the background jobs &amp;</w:t>
      </w:r>
    </w:p>
    <w:p w:rsidR="004E58E6" w:rsidRPr="00FD4ECB" w:rsidRDefault="004E58E6" w:rsidP="002758FF">
      <w:pPr>
        <w:pStyle w:val="ListParagraph"/>
        <w:numPr>
          <w:ilvl w:val="0"/>
          <w:numId w:val="69"/>
        </w:numPr>
        <w:rPr>
          <w:rFonts w:ascii="Arial" w:hAnsi="Arial" w:cs="Arial"/>
          <w:b/>
        </w:rPr>
      </w:pPr>
      <w:r w:rsidRPr="00FD4ECB">
        <w:rPr>
          <w:rFonts w:ascii="Arial" w:hAnsi="Arial" w:cs="Arial"/>
          <w:b/>
        </w:rPr>
        <w:t>The T-code</w:t>
      </w:r>
      <w:r>
        <w:rPr>
          <w:rFonts w:ascii="Arial" w:hAnsi="Arial" w:cs="Arial"/>
          <w:b/>
        </w:rPr>
        <w:t xml:space="preserve"> SM37 is used to check the status of</w:t>
      </w:r>
      <w:r w:rsidRPr="00FD4ECB">
        <w:rPr>
          <w:rFonts w:ascii="Arial" w:hAnsi="Arial" w:cs="Arial"/>
          <w:b/>
        </w:rPr>
        <w:t xml:space="preserve"> the background jobs.</w:t>
      </w:r>
    </w:p>
    <w:p w:rsidR="004E58E6" w:rsidRDefault="004E58E6" w:rsidP="004E58E6">
      <w:pPr>
        <w:rPr>
          <w:rFonts w:ascii="Arial" w:hAnsi="Arial" w:cs="Arial"/>
          <w:b/>
        </w:rPr>
      </w:pPr>
      <w:r w:rsidRPr="00FC58A3">
        <w:rPr>
          <w:rFonts w:ascii="Arial" w:hAnsi="Arial" w:cs="Arial"/>
          <w:b/>
        </w:rPr>
        <w:t>The sta</w:t>
      </w:r>
      <w:r>
        <w:rPr>
          <w:rFonts w:ascii="Arial" w:hAnsi="Arial" w:cs="Arial"/>
          <w:b/>
        </w:rPr>
        <w:t>ndard function modules JOB_OPEN -&gt;To open back ground job</w:t>
      </w:r>
    </w:p>
    <w:p w:rsidR="004E58E6" w:rsidRDefault="004E58E6" w:rsidP="004E58E6">
      <w:pPr>
        <w:rPr>
          <w:rFonts w:ascii="Arial" w:hAnsi="Arial" w:cs="Arial"/>
          <w:b/>
        </w:rPr>
      </w:pPr>
      <w:r>
        <w:rPr>
          <w:rFonts w:ascii="Arial" w:hAnsi="Arial" w:cs="Arial"/>
          <w:b/>
        </w:rPr>
        <w:t xml:space="preserve">JOB_SUBMIT -&gt;To submit job in back ground </w:t>
      </w:r>
    </w:p>
    <w:p w:rsidR="004E58E6" w:rsidRDefault="004E58E6" w:rsidP="004E58E6">
      <w:pPr>
        <w:rPr>
          <w:rFonts w:ascii="Arial" w:hAnsi="Arial" w:cs="Arial"/>
          <w:b/>
        </w:rPr>
      </w:pPr>
      <w:r w:rsidRPr="00FC58A3">
        <w:rPr>
          <w:rFonts w:ascii="Arial" w:hAnsi="Arial" w:cs="Arial"/>
          <w:b/>
        </w:rPr>
        <w:t xml:space="preserve">JOB_CLOSE </w:t>
      </w:r>
      <w:r>
        <w:rPr>
          <w:rFonts w:ascii="Arial" w:hAnsi="Arial" w:cs="Arial"/>
          <w:b/>
        </w:rPr>
        <w:t>-&gt;To close scheduled job</w:t>
      </w:r>
      <w:r w:rsidRPr="00FC58A3">
        <w:rPr>
          <w:rFonts w:ascii="Arial" w:hAnsi="Arial" w:cs="Arial"/>
          <w:b/>
        </w:rPr>
        <w:t>.</w:t>
      </w:r>
    </w:p>
    <w:p w:rsidR="003820CD" w:rsidRDefault="003820CD" w:rsidP="004E58E6">
      <w:pPr>
        <w:rPr>
          <w:rFonts w:ascii="Arial" w:hAnsi="Arial" w:cs="Arial"/>
          <w:b/>
          <w:color w:val="FF0000"/>
          <w:u w:val="single"/>
        </w:rPr>
      </w:pPr>
    </w:p>
    <w:p w:rsidR="00AB57C7" w:rsidRDefault="00AB57C7" w:rsidP="004E58E6">
      <w:pPr>
        <w:rPr>
          <w:rFonts w:ascii="Arial" w:hAnsi="Arial" w:cs="Arial"/>
          <w:b/>
          <w:color w:val="FF0000"/>
          <w:u w:val="single"/>
        </w:rPr>
      </w:pPr>
    </w:p>
    <w:p w:rsidR="00AB57C7" w:rsidRPr="00FC58A3" w:rsidRDefault="00AB57C7" w:rsidP="004E58E6">
      <w:pPr>
        <w:rPr>
          <w:rFonts w:ascii="Arial" w:hAnsi="Arial" w:cs="Arial"/>
          <w:b/>
        </w:rPr>
      </w:pPr>
    </w:p>
    <w:p w:rsidR="004E58E6" w:rsidRDefault="004E58E6" w:rsidP="004E58E6"/>
    <w:p w:rsidR="00C76B82" w:rsidRDefault="00C76B82" w:rsidP="00D81E9F">
      <w:pPr>
        <w:spacing w:after="0" w:line="360" w:lineRule="auto"/>
        <w:rPr>
          <w:rFonts w:ascii="Arial" w:hAnsi="Arial" w:cs="Arial"/>
          <w:b/>
        </w:rPr>
      </w:pPr>
    </w:p>
    <w:p w:rsidR="00D81E9F" w:rsidRDefault="00D81E9F" w:rsidP="0062406C">
      <w:pPr>
        <w:spacing w:after="0" w:line="360" w:lineRule="auto"/>
        <w:ind w:left="426"/>
        <w:jc w:val="center"/>
        <w:rPr>
          <w:rFonts w:ascii="Arial" w:hAnsi="Arial" w:cs="Arial"/>
          <w:b/>
          <w:color w:val="FF0000"/>
          <w:u w:val="single"/>
        </w:rPr>
      </w:pPr>
    </w:p>
    <w:p w:rsidR="004E58E6" w:rsidRDefault="004E58E6" w:rsidP="0062406C">
      <w:pPr>
        <w:spacing w:after="0" w:line="360" w:lineRule="auto"/>
        <w:ind w:left="426"/>
        <w:jc w:val="center"/>
        <w:rPr>
          <w:rFonts w:ascii="Arial" w:hAnsi="Arial" w:cs="Arial"/>
          <w:b/>
          <w:color w:val="FF0000"/>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245EC5" w:rsidRDefault="00245EC5" w:rsidP="00B7435A">
      <w:pPr>
        <w:pStyle w:val="ListParagraph"/>
        <w:spacing w:after="0" w:line="360" w:lineRule="auto"/>
        <w:ind w:left="1146"/>
        <w:jc w:val="center"/>
        <w:rPr>
          <w:rFonts w:ascii="Arial" w:hAnsi="Arial" w:cs="Arial"/>
          <w:b/>
          <w:color w:val="FF0000"/>
          <w:sz w:val="32"/>
          <w:szCs w:val="32"/>
          <w:u w:val="single"/>
        </w:rPr>
      </w:pPr>
    </w:p>
    <w:p w:rsidR="0091363A" w:rsidRPr="007E4CCE" w:rsidRDefault="00735056" w:rsidP="0091363A">
      <w:pPr>
        <w:pStyle w:val="ListParagraph"/>
        <w:spacing w:after="0" w:line="360" w:lineRule="auto"/>
        <w:ind w:left="1146"/>
        <w:jc w:val="center"/>
        <w:rPr>
          <w:rFonts w:ascii="Arial" w:hAnsi="Arial" w:cs="Arial"/>
          <w:b/>
          <w:color w:val="FF0000"/>
          <w:sz w:val="72"/>
          <w:szCs w:val="72"/>
        </w:rPr>
      </w:pPr>
      <w:proofErr w:type="spellStart"/>
      <w:r>
        <w:rPr>
          <w:rFonts w:ascii="Arial" w:hAnsi="Arial" w:cs="Arial"/>
          <w:b/>
          <w:color w:val="FF0000"/>
          <w:sz w:val="72"/>
          <w:szCs w:val="72"/>
        </w:rPr>
        <w:lastRenderedPageBreak/>
        <w:t>Report</w:t>
      </w:r>
      <w:r w:rsidR="001C1AAA">
        <w:rPr>
          <w:rFonts w:ascii="Arial" w:hAnsi="Arial" w:cs="Arial"/>
          <w:b/>
          <w:color w:val="FF0000"/>
          <w:sz w:val="72"/>
          <w:szCs w:val="72"/>
        </w:rPr>
        <w:t>s</w:t>
      </w:r>
      <w:r w:rsidR="00A341D7">
        <w:rPr>
          <w:rFonts w:ascii="Arial" w:hAnsi="Arial" w:cs="Arial"/>
          <w:b/>
          <w:color w:val="FF0000"/>
          <w:sz w:val="72"/>
          <w:szCs w:val="72"/>
        </w:rPr>
        <w:t>Events</w:t>
      </w:r>
      <w:proofErr w:type="spellEnd"/>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91363A" w:rsidRDefault="0091363A" w:rsidP="00B7435A">
      <w:pPr>
        <w:pStyle w:val="ListParagraph"/>
        <w:spacing w:after="0" w:line="360" w:lineRule="auto"/>
        <w:ind w:left="1146"/>
        <w:jc w:val="center"/>
        <w:rPr>
          <w:rFonts w:ascii="Arial" w:hAnsi="Arial" w:cs="Arial"/>
          <w:b/>
          <w:color w:val="FF0000"/>
          <w:sz w:val="32"/>
          <w:szCs w:val="32"/>
          <w:u w:val="single"/>
        </w:rPr>
      </w:pPr>
    </w:p>
    <w:p w:rsidR="007B6421" w:rsidRDefault="007B6421" w:rsidP="00B7435A">
      <w:pPr>
        <w:pStyle w:val="ListParagraph"/>
        <w:spacing w:after="0" w:line="360" w:lineRule="auto"/>
        <w:ind w:left="1146"/>
        <w:jc w:val="center"/>
        <w:rPr>
          <w:rFonts w:ascii="Arial" w:hAnsi="Arial" w:cs="Arial"/>
          <w:b/>
          <w:color w:val="FF0000"/>
          <w:sz w:val="32"/>
          <w:szCs w:val="32"/>
          <w:u w:val="single"/>
        </w:rPr>
      </w:pPr>
    </w:p>
    <w:p w:rsidR="00031BA6" w:rsidRPr="0008389F" w:rsidRDefault="00B7435A" w:rsidP="00B7435A">
      <w:pPr>
        <w:pStyle w:val="ListParagraph"/>
        <w:spacing w:after="0" w:line="360" w:lineRule="auto"/>
        <w:ind w:left="1146"/>
        <w:jc w:val="center"/>
        <w:rPr>
          <w:rFonts w:ascii="Arial" w:hAnsi="Arial" w:cs="Arial"/>
          <w:b/>
          <w:color w:val="FF0000"/>
          <w:sz w:val="32"/>
          <w:szCs w:val="32"/>
          <w:u w:val="single"/>
        </w:rPr>
      </w:pPr>
      <w:r w:rsidRPr="0008389F">
        <w:rPr>
          <w:rFonts w:ascii="Arial" w:hAnsi="Arial" w:cs="Arial"/>
          <w:b/>
          <w:color w:val="FF0000"/>
          <w:sz w:val="32"/>
          <w:szCs w:val="32"/>
          <w:u w:val="single"/>
        </w:rPr>
        <w:t>EVENTS</w:t>
      </w:r>
    </w:p>
    <w:p w:rsidR="00640825" w:rsidRPr="00EA6837" w:rsidRDefault="003125DF" w:rsidP="002758FF">
      <w:pPr>
        <w:pStyle w:val="ListParagraph"/>
        <w:numPr>
          <w:ilvl w:val="0"/>
          <w:numId w:val="92"/>
        </w:numPr>
        <w:rPr>
          <w:rFonts w:ascii="Arial" w:hAnsi="Arial" w:cs="Arial"/>
          <w:b/>
          <w:color w:val="FF0000"/>
        </w:rPr>
      </w:pPr>
      <w:r w:rsidRPr="00EA6837">
        <w:rPr>
          <w:rFonts w:ascii="Arial" w:hAnsi="Arial" w:cs="Arial"/>
          <w:b/>
          <w:color w:val="FF0000"/>
        </w:rPr>
        <w:t>What are the Selection-Screen events, explain?</w:t>
      </w:r>
    </w:p>
    <w:p w:rsidR="00292E76" w:rsidRDefault="00292E76" w:rsidP="00292E76">
      <w:pPr>
        <w:spacing w:after="0" w:line="360" w:lineRule="auto"/>
        <w:ind w:left="426"/>
        <w:rPr>
          <w:rFonts w:ascii="Arial" w:hAnsi="Arial" w:cs="Arial"/>
          <w:b/>
          <w:color w:val="FF0000"/>
        </w:rPr>
      </w:pPr>
    </w:p>
    <w:p w:rsidR="00292E76" w:rsidRPr="00E80192" w:rsidRDefault="00292E76" w:rsidP="00C36397">
      <w:pPr>
        <w:pStyle w:val="Normal1"/>
        <w:numPr>
          <w:ilvl w:val="0"/>
          <w:numId w:val="15"/>
        </w:numPr>
        <w:spacing w:after="0" w:line="360" w:lineRule="auto"/>
        <w:rPr>
          <w:rFonts w:ascii="Arial" w:hAnsi="Arial" w:cs="Arial"/>
          <w:b/>
        </w:rPr>
      </w:pPr>
      <w:r w:rsidRPr="00292E76">
        <w:rPr>
          <w:rFonts w:ascii="Arial" w:eastAsia="Arial" w:hAnsi="Arial" w:cs="Arial"/>
          <w:b/>
        </w:rPr>
        <w:t>AT SELECTION-SCREEN -&gt; This event is triggered after providing Input to the selection screen.</w:t>
      </w:r>
    </w:p>
    <w:p w:rsidR="00E80192" w:rsidRPr="00292E76" w:rsidRDefault="00E80192" w:rsidP="00E80192">
      <w:pPr>
        <w:pStyle w:val="Normal1"/>
        <w:spacing w:after="0" w:line="360" w:lineRule="auto"/>
        <w:ind w:left="1866"/>
        <w:rPr>
          <w:rFonts w:ascii="Arial" w:hAnsi="Arial" w:cs="Arial"/>
          <w:b/>
        </w:rPr>
      </w:pPr>
    </w:p>
    <w:p w:rsidR="002E5239" w:rsidRPr="00E80192" w:rsidRDefault="004A5F14" w:rsidP="00C36397">
      <w:pPr>
        <w:pStyle w:val="Normal1"/>
        <w:numPr>
          <w:ilvl w:val="0"/>
          <w:numId w:val="15"/>
        </w:numPr>
        <w:spacing w:after="0" w:line="360" w:lineRule="auto"/>
        <w:rPr>
          <w:rFonts w:ascii="Arial" w:hAnsi="Arial" w:cs="Arial"/>
          <w:b/>
        </w:rPr>
      </w:pPr>
      <w:r w:rsidRPr="00640825">
        <w:rPr>
          <w:rFonts w:ascii="Arial" w:eastAsia="Arial" w:hAnsi="Arial" w:cs="Arial"/>
          <w:b/>
        </w:rPr>
        <w:t xml:space="preserve">AT SELECTION-SCREEN OUTPUT </w:t>
      </w:r>
      <w:r w:rsidR="00BD632A" w:rsidRPr="00640825">
        <w:rPr>
          <w:rFonts w:ascii="Arial" w:eastAsia="Arial" w:hAnsi="Arial" w:cs="Arial"/>
          <w:b/>
        </w:rPr>
        <w:t>-&gt;</w:t>
      </w:r>
      <w:r w:rsidR="00DF042C" w:rsidRPr="00640825">
        <w:rPr>
          <w:rFonts w:ascii="Arial" w:eastAsia="Arial" w:hAnsi="Arial" w:cs="Arial"/>
          <w:b/>
        </w:rPr>
        <w:t xml:space="preserve">This </w:t>
      </w:r>
      <w:r w:rsidR="00982418" w:rsidRPr="00640825">
        <w:rPr>
          <w:rFonts w:ascii="Arial" w:eastAsia="Arial" w:hAnsi="Arial" w:cs="Arial"/>
          <w:b/>
        </w:rPr>
        <w:t>event is</w:t>
      </w:r>
      <w:r w:rsidR="00DF042C" w:rsidRPr="00640825">
        <w:rPr>
          <w:rFonts w:ascii="Arial" w:eastAsia="Arial" w:hAnsi="Arial" w:cs="Arial"/>
          <w:b/>
        </w:rPr>
        <w:t xml:space="preserve"> triggered </w:t>
      </w:r>
      <w:r w:rsidR="008259EC" w:rsidRPr="00640825">
        <w:rPr>
          <w:rFonts w:ascii="Arial" w:eastAsia="Arial" w:hAnsi="Arial" w:cs="Arial"/>
          <w:b/>
        </w:rPr>
        <w:t xml:space="preserve">while performing any action in </w:t>
      </w:r>
      <w:r w:rsidR="00DF042C" w:rsidRPr="00640825">
        <w:rPr>
          <w:rFonts w:ascii="Arial" w:eastAsia="Arial" w:hAnsi="Arial" w:cs="Arial"/>
          <w:b/>
        </w:rPr>
        <w:t xml:space="preserve">the </w:t>
      </w:r>
      <w:r w:rsidR="00145DE4" w:rsidRPr="00640825">
        <w:rPr>
          <w:rFonts w:ascii="Arial" w:eastAsia="Arial" w:hAnsi="Arial" w:cs="Arial"/>
          <w:b/>
        </w:rPr>
        <w:t>s</w:t>
      </w:r>
      <w:r w:rsidR="00DF042C" w:rsidRPr="00640825">
        <w:rPr>
          <w:rFonts w:ascii="Arial" w:eastAsia="Arial" w:hAnsi="Arial" w:cs="Arial"/>
          <w:b/>
        </w:rPr>
        <w:t>election</w:t>
      </w:r>
      <w:r w:rsidR="008259EC" w:rsidRPr="00640825">
        <w:rPr>
          <w:rFonts w:ascii="Arial" w:eastAsia="Arial" w:hAnsi="Arial" w:cs="Arial"/>
          <w:b/>
        </w:rPr>
        <w:t xml:space="preserve"> screen</w:t>
      </w:r>
      <w:r w:rsidR="00DF042C" w:rsidRPr="00640825">
        <w:rPr>
          <w:rFonts w:ascii="Arial" w:eastAsia="Arial" w:hAnsi="Arial" w:cs="Arial"/>
          <w:b/>
        </w:rPr>
        <w:t>.</w:t>
      </w:r>
      <w:r w:rsidR="00982418" w:rsidRPr="00640825">
        <w:rPr>
          <w:rFonts w:ascii="Arial" w:eastAsia="Arial" w:hAnsi="Arial" w:cs="Arial"/>
          <w:b/>
        </w:rPr>
        <w:t xml:space="preserve"> It is used to modify</w:t>
      </w:r>
      <w:r w:rsidR="00AA7217">
        <w:rPr>
          <w:rFonts w:ascii="Arial" w:eastAsia="Arial" w:hAnsi="Arial" w:cs="Arial"/>
          <w:b/>
        </w:rPr>
        <w:t xml:space="preserve"> (format)</w:t>
      </w:r>
      <w:r w:rsidR="00982418" w:rsidRPr="00640825">
        <w:rPr>
          <w:rFonts w:ascii="Arial" w:eastAsia="Arial" w:hAnsi="Arial" w:cs="Arial"/>
          <w:b/>
        </w:rPr>
        <w:t xml:space="preserve"> the selection screen.</w:t>
      </w:r>
    </w:p>
    <w:p w:rsidR="00E80192" w:rsidRDefault="00E80192" w:rsidP="00E80192">
      <w:pPr>
        <w:pStyle w:val="ListParagraph"/>
        <w:rPr>
          <w:rFonts w:ascii="Arial" w:hAnsi="Arial" w:cs="Arial"/>
          <w:b/>
        </w:rPr>
      </w:pPr>
    </w:p>
    <w:p w:rsidR="00E80192" w:rsidRPr="00AA7217" w:rsidRDefault="003125DF" w:rsidP="00E80192">
      <w:pPr>
        <w:pStyle w:val="Normal1"/>
        <w:numPr>
          <w:ilvl w:val="0"/>
          <w:numId w:val="15"/>
        </w:numPr>
        <w:spacing w:after="0" w:line="360" w:lineRule="auto"/>
        <w:rPr>
          <w:rFonts w:ascii="Arial" w:hAnsi="Arial" w:cs="Arial"/>
          <w:b/>
        </w:rPr>
      </w:pPr>
      <w:r w:rsidRPr="00AA7217">
        <w:rPr>
          <w:rFonts w:ascii="Arial" w:eastAsia="Arial" w:hAnsi="Arial" w:cs="Arial"/>
          <w:b/>
        </w:rPr>
        <w:t>AT SELECTION-SCREEN</w:t>
      </w:r>
      <w:r w:rsidR="007030EC" w:rsidRPr="00AA7217">
        <w:rPr>
          <w:rFonts w:ascii="Arial" w:eastAsia="Arial" w:hAnsi="Arial" w:cs="Arial"/>
          <w:b/>
        </w:rPr>
        <w:t xml:space="preserve"> ON</w:t>
      </w:r>
      <w:r w:rsidR="00AA7217" w:rsidRPr="00AA7217">
        <w:rPr>
          <w:rFonts w:ascii="Arial" w:eastAsia="Arial" w:hAnsi="Arial" w:cs="Arial"/>
          <w:b/>
        </w:rPr>
        <w:t xml:space="preserve"> -&gt; This event is triggered after input values </w:t>
      </w:r>
      <w:proofErr w:type="spellStart"/>
      <w:r w:rsidR="00AA7217" w:rsidRPr="00AA7217">
        <w:rPr>
          <w:rFonts w:ascii="Arial" w:eastAsia="Arial" w:hAnsi="Arial" w:cs="Arial"/>
          <w:b/>
        </w:rPr>
        <w:t>providedin</w:t>
      </w:r>
      <w:proofErr w:type="spellEnd"/>
      <w:r w:rsidR="00AA7217" w:rsidRPr="00AA7217">
        <w:rPr>
          <w:rFonts w:ascii="Arial" w:eastAsia="Arial" w:hAnsi="Arial" w:cs="Arial"/>
          <w:b/>
        </w:rPr>
        <w:t xml:space="preserve"> the </w:t>
      </w:r>
      <w:r w:rsidR="00BD632A" w:rsidRPr="00AA7217">
        <w:rPr>
          <w:rFonts w:ascii="Arial" w:eastAsia="Arial" w:hAnsi="Arial" w:cs="Arial"/>
          <w:b/>
        </w:rPr>
        <w:t>selection screen</w:t>
      </w:r>
      <w:r w:rsidR="00AA7217" w:rsidRPr="00AA7217">
        <w:rPr>
          <w:rFonts w:ascii="Arial" w:eastAsia="Arial" w:hAnsi="Arial" w:cs="Arial"/>
          <w:b/>
        </w:rPr>
        <w:t>. It is used to validate</w:t>
      </w:r>
      <w:r w:rsidR="00AA7217">
        <w:rPr>
          <w:rFonts w:ascii="Arial" w:eastAsia="Arial" w:hAnsi="Arial" w:cs="Arial"/>
          <w:b/>
        </w:rPr>
        <w:t>/check</w:t>
      </w:r>
      <w:r w:rsidR="00AA7217" w:rsidRPr="00AA7217">
        <w:rPr>
          <w:rFonts w:ascii="Arial" w:eastAsia="Arial" w:hAnsi="Arial" w:cs="Arial"/>
          <w:b/>
        </w:rPr>
        <w:t xml:space="preserve"> the input </w:t>
      </w:r>
      <w:proofErr w:type="spellStart"/>
      <w:r w:rsidR="00AA7217" w:rsidRPr="00AA7217">
        <w:rPr>
          <w:rFonts w:ascii="Arial" w:eastAsia="Arial" w:hAnsi="Arial" w:cs="Arial"/>
          <w:b/>
        </w:rPr>
        <w:t>dataof</w:t>
      </w:r>
      <w:proofErr w:type="spellEnd"/>
      <w:r w:rsidR="00AA7217" w:rsidRPr="00AA7217">
        <w:rPr>
          <w:rFonts w:ascii="Arial" w:eastAsia="Arial" w:hAnsi="Arial" w:cs="Arial"/>
          <w:b/>
        </w:rPr>
        <w:t xml:space="preserve"> the selection screen.</w:t>
      </w:r>
    </w:p>
    <w:p w:rsidR="003125DF" w:rsidRPr="00C528F4" w:rsidRDefault="00D65C55" w:rsidP="00C36397">
      <w:pPr>
        <w:pStyle w:val="Normal1"/>
        <w:numPr>
          <w:ilvl w:val="0"/>
          <w:numId w:val="15"/>
        </w:numPr>
        <w:spacing w:after="0" w:line="360" w:lineRule="auto"/>
        <w:rPr>
          <w:rFonts w:ascii="Arial" w:hAnsi="Arial" w:cs="Arial"/>
          <w:b/>
        </w:rPr>
      </w:pPr>
      <w:r>
        <w:rPr>
          <w:rFonts w:ascii="Arial" w:eastAsia="Arial" w:hAnsi="Arial" w:cs="Arial"/>
          <w:b/>
        </w:rPr>
        <w:t>AT</w:t>
      </w:r>
      <w:r w:rsidRPr="00C77BC2">
        <w:rPr>
          <w:rFonts w:ascii="Arial" w:eastAsia="Arial" w:hAnsi="Arial" w:cs="Arial"/>
          <w:b/>
        </w:rPr>
        <w:t xml:space="preserve">SELECTION-SCREEN </w:t>
      </w:r>
      <w:r w:rsidR="00774A12">
        <w:rPr>
          <w:rFonts w:ascii="Arial" w:eastAsia="Arial" w:hAnsi="Arial" w:cs="Arial"/>
          <w:b/>
        </w:rPr>
        <w:t>ON VALUE REQUEST FOR -&gt;</w:t>
      </w:r>
      <w:r w:rsidR="00640825">
        <w:rPr>
          <w:rFonts w:ascii="Arial" w:eastAsia="Arial" w:hAnsi="Arial" w:cs="Arial"/>
          <w:b/>
        </w:rPr>
        <w:t>T</w:t>
      </w:r>
      <w:r w:rsidR="00C607C9">
        <w:rPr>
          <w:rFonts w:ascii="Arial" w:eastAsia="Arial" w:hAnsi="Arial" w:cs="Arial"/>
          <w:b/>
        </w:rPr>
        <w:t>his</w:t>
      </w:r>
      <w:r w:rsidR="00774A12">
        <w:rPr>
          <w:rFonts w:ascii="Arial" w:eastAsia="Arial" w:hAnsi="Arial" w:cs="Arial"/>
          <w:b/>
        </w:rPr>
        <w:t xml:space="preserve"> ev</w:t>
      </w:r>
      <w:r w:rsidR="009C58FE">
        <w:rPr>
          <w:rFonts w:ascii="Arial" w:eastAsia="Arial" w:hAnsi="Arial" w:cs="Arial"/>
          <w:b/>
        </w:rPr>
        <w:t xml:space="preserve">ent is triggered when the </w:t>
      </w:r>
      <w:r w:rsidR="00774A12">
        <w:rPr>
          <w:rFonts w:ascii="Arial" w:eastAsia="Arial" w:hAnsi="Arial" w:cs="Arial"/>
          <w:b/>
        </w:rPr>
        <w:t>user clicks on F</w:t>
      </w:r>
      <w:r w:rsidR="00616D5C">
        <w:rPr>
          <w:rFonts w:ascii="Arial" w:eastAsia="Arial" w:hAnsi="Arial" w:cs="Arial"/>
          <w:b/>
        </w:rPr>
        <w:t xml:space="preserve">4 </w:t>
      </w:r>
      <w:r w:rsidR="00701B87">
        <w:rPr>
          <w:rFonts w:ascii="Arial" w:eastAsia="Arial" w:hAnsi="Arial" w:cs="Arial"/>
          <w:b/>
        </w:rPr>
        <w:t>button. The</w:t>
      </w:r>
      <w:r w:rsidR="00C607C9">
        <w:rPr>
          <w:rFonts w:ascii="Arial" w:eastAsia="Arial" w:hAnsi="Arial" w:cs="Arial"/>
          <w:b/>
        </w:rPr>
        <w:t xml:space="preserve"> standard function module </w:t>
      </w:r>
      <w:r w:rsidR="00947563">
        <w:rPr>
          <w:rFonts w:ascii="Arial" w:eastAsia="Arial" w:hAnsi="Arial" w:cs="Arial"/>
          <w:b/>
        </w:rPr>
        <w:t>F4_INT_TABLE_VALUE_REQUEST</w:t>
      </w:r>
      <w:r w:rsidR="00C607C9">
        <w:rPr>
          <w:rFonts w:ascii="Arial" w:eastAsia="Arial" w:hAnsi="Arial" w:cs="Arial"/>
          <w:b/>
        </w:rPr>
        <w:t xml:space="preserve"> can be used to display the </w:t>
      </w:r>
      <w:r w:rsidR="00640825">
        <w:rPr>
          <w:rFonts w:ascii="Arial" w:eastAsia="Arial" w:hAnsi="Arial" w:cs="Arial"/>
          <w:b/>
        </w:rPr>
        <w:t xml:space="preserve">possible entries </w:t>
      </w:r>
      <w:r w:rsidR="0008697D">
        <w:rPr>
          <w:rFonts w:ascii="Arial" w:eastAsia="Arial" w:hAnsi="Arial" w:cs="Arial"/>
          <w:b/>
        </w:rPr>
        <w:t>as search help</w:t>
      </w:r>
      <w:r w:rsidR="009A7FAA">
        <w:rPr>
          <w:rFonts w:ascii="Arial" w:eastAsia="Arial" w:hAnsi="Arial" w:cs="Arial"/>
          <w:b/>
        </w:rPr>
        <w:t>.</w:t>
      </w:r>
    </w:p>
    <w:p w:rsidR="00C528F4" w:rsidRPr="002E5239" w:rsidRDefault="00C528F4" w:rsidP="002758FF">
      <w:pPr>
        <w:pStyle w:val="Normal1"/>
        <w:numPr>
          <w:ilvl w:val="0"/>
          <w:numId w:val="78"/>
        </w:numPr>
        <w:spacing w:after="0" w:line="360" w:lineRule="auto"/>
        <w:rPr>
          <w:rFonts w:ascii="Arial" w:hAnsi="Arial" w:cs="Arial"/>
          <w:b/>
        </w:rPr>
      </w:pPr>
      <w:r>
        <w:rPr>
          <w:rFonts w:ascii="Arial" w:hAnsi="Arial" w:cs="Arial"/>
          <w:b/>
        </w:rPr>
        <w:lastRenderedPageBreak/>
        <w:t>The function module DY</w:t>
      </w:r>
      <w:r w:rsidR="000A7021">
        <w:rPr>
          <w:rFonts w:ascii="Arial" w:hAnsi="Arial" w:cs="Arial"/>
          <w:b/>
        </w:rPr>
        <w:t>NP_VALUES _READ is used to capture the selection field</w:t>
      </w:r>
      <w:r>
        <w:rPr>
          <w:rFonts w:ascii="Arial" w:hAnsi="Arial" w:cs="Arial"/>
          <w:b/>
        </w:rPr>
        <w:t xml:space="preserve"> values</w:t>
      </w:r>
      <w:r w:rsidR="000A7021">
        <w:rPr>
          <w:rFonts w:ascii="Arial" w:hAnsi="Arial" w:cs="Arial"/>
          <w:b/>
        </w:rPr>
        <w:t xml:space="preserve"> in the same selection screen for Dynamic search help</w:t>
      </w:r>
    </w:p>
    <w:p w:rsidR="002E5239" w:rsidRPr="005A2D58" w:rsidRDefault="002E5239" w:rsidP="002E5239">
      <w:pPr>
        <w:pStyle w:val="Normal1"/>
        <w:spacing w:after="0" w:line="360" w:lineRule="auto"/>
        <w:ind w:left="1866"/>
        <w:rPr>
          <w:rFonts w:ascii="Arial" w:hAnsi="Arial" w:cs="Arial"/>
          <w:b/>
        </w:rPr>
      </w:pPr>
    </w:p>
    <w:p w:rsidR="00AF313E" w:rsidRPr="008F5760" w:rsidRDefault="003125DF" w:rsidP="00C36397">
      <w:pPr>
        <w:pStyle w:val="Normal1"/>
        <w:numPr>
          <w:ilvl w:val="0"/>
          <w:numId w:val="15"/>
        </w:numPr>
        <w:spacing w:after="0" w:line="360" w:lineRule="auto"/>
        <w:rPr>
          <w:rFonts w:ascii="Arial" w:hAnsi="Arial" w:cs="Arial"/>
          <w:b/>
        </w:rPr>
      </w:pPr>
      <w:r w:rsidRPr="000F2460">
        <w:rPr>
          <w:rFonts w:ascii="Arial" w:eastAsia="Arial" w:hAnsi="Arial" w:cs="Arial"/>
          <w:b/>
        </w:rPr>
        <w:t>At selection -screen ON HELP-REQUEST FOR</w:t>
      </w:r>
      <w:r w:rsidR="00774A12" w:rsidRPr="000F2460">
        <w:rPr>
          <w:rFonts w:ascii="Arial" w:eastAsia="Arial" w:hAnsi="Arial" w:cs="Arial"/>
          <w:b/>
        </w:rPr>
        <w:t xml:space="preserve"> -&gt;</w:t>
      </w:r>
      <w:r w:rsidR="009C58FE">
        <w:rPr>
          <w:rFonts w:ascii="Arial" w:eastAsia="Arial" w:hAnsi="Arial" w:cs="Arial"/>
          <w:b/>
        </w:rPr>
        <w:t>T</w:t>
      </w:r>
      <w:r w:rsidR="001E41F2" w:rsidRPr="000F2460">
        <w:rPr>
          <w:rFonts w:ascii="Arial" w:eastAsia="Arial" w:hAnsi="Arial" w:cs="Arial"/>
          <w:b/>
        </w:rPr>
        <w:t>his</w:t>
      </w:r>
      <w:r w:rsidR="00774A12" w:rsidRPr="000F2460">
        <w:rPr>
          <w:rFonts w:ascii="Arial" w:eastAsia="Arial" w:hAnsi="Arial" w:cs="Arial"/>
          <w:b/>
        </w:rPr>
        <w:t xml:space="preserve"> event is triggered </w:t>
      </w:r>
      <w:r w:rsidR="009C58FE">
        <w:rPr>
          <w:rFonts w:ascii="Arial" w:eastAsia="Arial" w:hAnsi="Arial" w:cs="Arial"/>
          <w:b/>
        </w:rPr>
        <w:t xml:space="preserve">when the </w:t>
      </w:r>
      <w:r w:rsidR="00774A12" w:rsidRPr="000F2460">
        <w:rPr>
          <w:rFonts w:ascii="Arial" w:eastAsia="Arial" w:hAnsi="Arial" w:cs="Arial"/>
          <w:b/>
        </w:rPr>
        <w:t xml:space="preserve">user clicks on F1 button </w:t>
      </w:r>
      <w:r w:rsidR="00B6580E">
        <w:rPr>
          <w:rFonts w:ascii="Arial" w:eastAsia="Arial" w:hAnsi="Arial" w:cs="Arial"/>
          <w:b/>
        </w:rPr>
        <w:t>.The standard function module ‘HELP_OBJECT_SHO</w:t>
      </w:r>
      <w:r w:rsidR="009C58FE">
        <w:rPr>
          <w:rFonts w:ascii="Arial" w:eastAsia="Arial" w:hAnsi="Arial" w:cs="Arial"/>
          <w:b/>
        </w:rPr>
        <w:t xml:space="preserve">W’ </w:t>
      </w:r>
      <w:r w:rsidR="00B6580E">
        <w:rPr>
          <w:rFonts w:ascii="Arial" w:eastAsia="Arial" w:hAnsi="Arial" w:cs="Arial"/>
          <w:b/>
        </w:rPr>
        <w:t xml:space="preserve"> can be</w:t>
      </w:r>
      <w:r w:rsidR="00B6580E" w:rsidRPr="000F2460">
        <w:rPr>
          <w:rFonts w:ascii="Arial" w:eastAsia="Arial" w:hAnsi="Arial" w:cs="Arial"/>
          <w:b/>
        </w:rPr>
        <w:t xml:space="preserve"> used to provide the Help document to the input </w:t>
      </w:r>
      <w:r w:rsidR="00501620" w:rsidRPr="000F2460">
        <w:rPr>
          <w:rFonts w:ascii="Arial" w:eastAsia="Arial" w:hAnsi="Arial" w:cs="Arial"/>
          <w:b/>
        </w:rPr>
        <w:t>variable.</w:t>
      </w:r>
      <w:r w:rsidR="00501620">
        <w:rPr>
          <w:rFonts w:ascii="Arial" w:eastAsia="Arial" w:hAnsi="Arial" w:cs="Arial"/>
          <w:b/>
        </w:rPr>
        <w:t xml:space="preserve"> The T-code SE61/SO72 is used to maintain the Help documentation as per the specification.</w:t>
      </w:r>
    </w:p>
    <w:p w:rsidR="00F22BAF" w:rsidRDefault="00F22BAF" w:rsidP="003125DF">
      <w:pPr>
        <w:spacing w:after="0" w:line="360" w:lineRule="auto"/>
        <w:ind w:left="426"/>
        <w:rPr>
          <w:rFonts w:ascii="Arial" w:hAnsi="Arial" w:cs="Arial"/>
          <w:b/>
          <w:color w:val="000000" w:themeColor="text1"/>
        </w:rPr>
      </w:pPr>
    </w:p>
    <w:p w:rsidR="003125DF" w:rsidRPr="00480E1D" w:rsidRDefault="003125DF" w:rsidP="002758FF">
      <w:pPr>
        <w:pStyle w:val="ListParagraph"/>
        <w:numPr>
          <w:ilvl w:val="0"/>
          <w:numId w:val="92"/>
        </w:numPr>
        <w:rPr>
          <w:rFonts w:ascii="Arial" w:hAnsi="Arial" w:cs="Arial"/>
          <w:b/>
          <w:color w:val="FF0000"/>
        </w:rPr>
      </w:pPr>
      <w:r w:rsidRPr="00480E1D">
        <w:rPr>
          <w:rFonts w:ascii="Arial" w:hAnsi="Arial" w:cs="Arial"/>
          <w:b/>
          <w:color w:val="FF0000"/>
        </w:rPr>
        <w:t>Explain about the Parallel Cursor Method?</w:t>
      </w:r>
    </w:p>
    <w:p w:rsidR="00197ABB" w:rsidRDefault="00A001DD" w:rsidP="003125DF">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w:t>
      </w:r>
      <w:r w:rsidR="003125DF" w:rsidRPr="005A2D58">
        <w:rPr>
          <w:rFonts w:ascii="Arial" w:hAnsi="Arial" w:cs="Arial"/>
          <w:b/>
        </w:rPr>
        <w:t xml:space="preserve"> This Method is used for better Performance in </w:t>
      </w:r>
      <w:proofErr w:type="spellStart"/>
      <w:proofErr w:type="gramStart"/>
      <w:r w:rsidR="003125DF" w:rsidRPr="005A2D58">
        <w:rPr>
          <w:rFonts w:ascii="Arial" w:hAnsi="Arial" w:cs="Arial"/>
          <w:b/>
        </w:rPr>
        <w:t>cas</w:t>
      </w:r>
      <w:proofErr w:type="spellEnd"/>
      <w:proofErr w:type="gramEnd"/>
    </w:p>
    <w:p w:rsidR="003125DF" w:rsidRPr="005A2D58" w:rsidRDefault="003125DF" w:rsidP="003125DF">
      <w:pPr>
        <w:spacing w:after="0" w:line="360" w:lineRule="auto"/>
        <w:rPr>
          <w:rFonts w:ascii="Arial" w:hAnsi="Arial" w:cs="Arial"/>
          <w:b/>
        </w:rPr>
      </w:pPr>
      <w:proofErr w:type="gramStart"/>
      <w:r w:rsidRPr="005A2D58">
        <w:rPr>
          <w:rFonts w:ascii="Arial" w:hAnsi="Arial" w:cs="Arial"/>
          <w:b/>
        </w:rPr>
        <w:t>e</w:t>
      </w:r>
      <w:proofErr w:type="gramEnd"/>
      <w:r w:rsidRPr="005A2D58">
        <w:rPr>
          <w:rFonts w:ascii="Arial" w:hAnsi="Arial" w:cs="Arial"/>
          <w:b/>
        </w:rPr>
        <w:t xml:space="preserve"> of the nested loops (Loop within the </w:t>
      </w:r>
      <w:r w:rsidRPr="005A2D58">
        <w:rPr>
          <w:rFonts w:ascii="Arial" w:hAnsi="Arial" w:cs="Arial"/>
          <w:b/>
        </w:rPr>
        <w:tab/>
        <w:t xml:space="preserve">       loop).</w:t>
      </w:r>
    </w:p>
    <w:p w:rsidR="003125DF" w:rsidRPr="005A2D58" w:rsidRDefault="003125DF" w:rsidP="003125DF">
      <w:pPr>
        <w:spacing w:after="0" w:line="360" w:lineRule="auto"/>
        <w:rPr>
          <w:rFonts w:ascii="Arial" w:hAnsi="Arial" w:cs="Arial"/>
          <w:b/>
        </w:rPr>
      </w:pPr>
      <w:r w:rsidRPr="005A2D58">
        <w:rPr>
          <w:rFonts w:ascii="Arial" w:hAnsi="Arial" w:cs="Arial"/>
          <w:b/>
          <w:u w:val="single"/>
        </w:rPr>
        <w:t xml:space="preserve">Steps to use this </w:t>
      </w:r>
      <w:r w:rsidR="00AD33D8" w:rsidRPr="005A2D58">
        <w:rPr>
          <w:rFonts w:ascii="Arial" w:hAnsi="Arial" w:cs="Arial"/>
          <w:b/>
          <w:u w:val="single"/>
        </w:rPr>
        <w:t>Method</w:t>
      </w:r>
      <w:r w:rsidR="00AD33D8" w:rsidRPr="005A2D58">
        <w:rPr>
          <w:rFonts w:ascii="Arial" w:hAnsi="Arial" w:cs="Arial"/>
          <w:b/>
        </w:rPr>
        <w:t>:</w:t>
      </w:r>
      <w:r w:rsidRPr="005A2D58">
        <w:rPr>
          <w:rFonts w:ascii="Arial" w:hAnsi="Arial" w:cs="Arial"/>
          <w:b/>
        </w:rPr>
        <w:t>-</w:t>
      </w:r>
    </w:p>
    <w:p w:rsidR="003125DF" w:rsidRPr="005A2D58" w:rsidRDefault="003125DF" w:rsidP="00C36397">
      <w:pPr>
        <w:pStyle w:val="ListParagraph"/>
        <w:numPr>
          <w:ilvl w:val="0"/>
          <w:numId w:val="36"/>
        </w:numPr>
        <w:spacing w:after="0" w:line="360" w:lineRule="auto"/>
        <w:rPr>
          <w:rFonts w:ascii="Arial" w:hAnsi="Arial" w:cs="Arial"/>
          <w:b/>
          <w:szCs w:val="22"/>
        </w:rPr>
      </w:pPr>
      <w:r w:rsidRPr="005A2D58">
        <w:rPr>
          <w:rFonts w:ascii="Arial" w:hAnsi="Arial" w:cs="Arial"/>
          <w:b/>
          <w:szCs w:val="22"/>
        </w:rPr>
        <w:t xml:space="preserve">Read the 2nd internal table </w:t>
      </w:r>
      <w:r w:rsidR="00AD33D8" w:rsidRPr="005A2D58">
        <w:rPr>
          <w:rFonts w:ascii="Arial" w:hAnsi="Arial" w:cs="Arial"/>
          <w:b/>
          <w:szCs w:val="22"/>
        </w:rPr>
        <w:t>(Item</w:t>
      </w:r>
      <w:r w:rsidRPr="005A2D58">
        <w:rPr>
          <w:rFonts w:ascii="Arial" w:hAnsi="Arial" w:cs="Arial"/>
          <w:b/>
          <w:szCs w:val="22"/>
        </w:rPr>
        <w:t xml:space="preserve"> table) within the loop of the </w:t>
      </w:r>
      <w:r w:rsidR="00184B64">
        <w:rPr>
          <w:rFonts w:ascii="Arial" w:hAnsi="Arial" w:cs="Arial"/>
          <w:b/>
          <w:szCs w:val="22"/>
        </w:rPr>
        <w:t>Base/Main</w:t>
      </w:r>
      <w:r w:rsidRPr="005A2D58">
        <w:rPr>
          <w:rFonts w:ascii="Arial" w:hAnsi="Arial" w:cs="Arial"/>
          <w:b/>
          <w:szCs w:val="22"/>
        </w:rPr>
        <w:t xml:space="preserve"> internal table (</w:t>
      </w:r>
      <w:proofErr w:type="spellStart"/>
      <w:r w:rsidRPr="005A2D58">
        <w:rPr>
          <w:rFonts w:ascii="Arial" w:hAnsi="Arial" w:cs="Arial"/>
          <w:b/>
          <w:szCs w:val="22"/>
        </w:rPr>
        <w:t>gt_header</w:t>
      </w:r>
      <w:proofErr w:type="spellEnd"/>
      <w:r w:rsidRPr="005A2D58">
        <w:rPr>
          <w:rFonts w:ascii="Arial" w:hAnsi="Arial" w:cs="Arial"/>
          <w:b/>
          <w:szCs w:val="22"/>
        </w:rPr>
        <w:t xml:space="preserve">) with the required keys and get the index of the current </w:t>
      </w:r>
      <w:r w:rsidR="00AD33D8" w:rsidRPr="005A2D58">
        <w:rPr>
          <w:rFonts w:ascii="Arial" w:hAnsi="Arial" w:cs="Arial"/>
          <w:b/>
          <w:szCs w:val="22"/>
        </w:rPr>
        <w:t>record.</w:t>
      </w:r>
    </w:p>
    <w:p w:rsidR="00A24FEB" w:rsidRPr="00E80192" w:rsidRDefault="003125DF" w:rsidP="00A24FEB">
      <w:pPr>
        <w:pStyle w:val="ListParagraph"/>
        <w:numPr>
          <w:ilvl w:val="0"/>
          <w:numId w:val="36"/>
        </w:numPr>
        <w:spacing w:after="0" w:line="360" w:lineRule="auto"/>
      </w:pPr>
      <w:r w:rsidRPr="00EF3BD9">
        <w:rPr>
          <w:rFonts w:ascii="Arial" w:hAnsi="Arial" w:cs="Arial"/>
          <w:b/>
          <w:szCs w:val="22"/>
        </w:rPr>
        <w:t xml:space="preserve">Set the loop to the 2nd </w:t>
      </w:r>
      <w:r w:rsidR="0004455E" w:rsidRPr="00EF3BD9">
        <w:rPr>
          <w:rFonts w:ascii="Arial" w:hAnsi="Arial" w:cs="Arial"/>
          <w:b/>
          <w:szCs w:val="22"/>
        </w:rPr>
        <w:t>internal</w:t>
      </w:r>
      <w:r w:rsidRPr="00EF3BD9">
        <w:rPr>
          <w:rFonts w:ascii="Arial" w:hAnsi="Arial" w:cs="Arial"/>
          <w:b/>
          <w:szCs w:val="22"/>
        </w:rPr>
        <w:t xml:space="preserve"> table (ITEM internal table) to </w:t>
      </w:r>
      <w:r w:rsidR="00184B64" w:rsidRPr="00EF3BD9">
        <w:rPr>
          <w:rFonts w:ascii="Arial" w:hAnsi="Arial" w:cs="Arial"/>
          <w:b/>
          <w:szCs w:val="22"/>
        </w:rPr>
        <w:t xml:space="preserve">process the data from the </w:t>
      </w:r>
      <w:r w:rsidRPr="00EF3BD9">
        <w:rPr>
          <w:rFonts w:ascii="Arial" w:hAnsi="Arial" w:cs="Arial"/>
          <w:b/>
          <w:szCs w:val="22"/>
        </w:rPr>
        <w:t xml:space="preserve">SET INDEX and </w:t>
      </w:r>
      <w:r w:rsidR="00184B64" w:rsidRPr="00EF3BD9">
        <w:rPr>
          <w:rFonts w:ascii="Arial" w:hAnsi="Arial" w:cs="Arial"/>
          <w:b/>
          <w:szCs w:val="22"/>
        </w:rPr>
        <w:t xml:space="preserve">use </w:t>
      </w:r>
      <w:r w:rsidRPr="00EF3BD9">
        <w:rPr>
          <w:rFonts w:ascii="Arial" w:hAnsi="Arial" w:cs="Arial"/>
          <w:b/>
          <w:szCs w:val="22"/>
        </w:rPr>
        <w:t xml:space="preserve">EXIT </w:t>
      </w:r>
      <w:r w:rsidR="00184B64" w:rsidRPr="00EF3BD9">
        <w:rPr>
          <w:rFonts w:ascii="Arial" w:hAnsi="Arial" w:cs="Arial"/>
          <w:b/>
          <w:szCs w:val="22"/>
        </w:rPr>
        <w:t xml:space="preserve">statement to come </w:t>
      </w:r>
      <w:r w:rsidRPr="00EF3BD9">
        <w:rPr>
          <w:rFonts w:ascii="Arial" w:hAnsi="Arial" w:cs="Arial"/>
          <w:b/>
          <w:szCs w:val="22"/>
        </w:rPr>
        <w:t>out of this</w:t>
      </w:r>
      <w:r w:rsidR="0004455E" w:rsidRPr="00EF3BD9">
        <w:rPr>
          <w:rFonts w:ascii="Arial" w:hAnsi="Arial" w:cs="Arial"/>
          <w:b/>
          <w:szCs w:val="22"/>
        </w:rPr>
        <w:t>2</w:t>
      </w:r>
      <w:r w:rsidR="0004455E" w:rsidRPr="00EF3BD9">
        <w:rPr>
          <w:rFonts w:ascii="Arial" w:hAnsi="Arial" w:cs="Arial"/>
          <w:b/>
          <w:szCs w:val="22"/>
          <w:vertAlign w:val="superscript"/>
        </w:rPr>
        <w:t>nd</w:t>
      </w:r>
      <w:r w:rsidR="0004455E" w:rsidRPr="00EF3BD9">
        <w:rPr>
          <w:rFonts w:ascii="Arial" w:hAnsi="Arial" w:cs="Arial"/>
          <w:b/>
          <w:szCs w:val="22"/>
        </w:rPr>
        <w:t xml:space="preserve"> loop</w:t>
      </w:r>
      <w:r w:rsidRPr="00EF3BD9">
        <w:rPr>
          <w:rFonts w:ascii="Arial" w:hAnsi="Arial" w:cs="Arial"/>
          <w:b/>
          <w:szCs w:val="22"/>
        </w:rPr>
        <w:t xml:space="preserve"> for the unmatched data.</w:t>
      </w:r>
    </w:p>
    <w:p w:rsidR="00E80192" w:rsidRDefault="00E80192" w:rsidP="00E80192">
      <w:pPr>
        <w:spacing w:after="0" w:line="360" w:lineRule="auto"/>
      </w:pPr>
    </w:p>
    <w:p w:rsidR="00A24FEB" w:rsidRPr="005A2D58" w:rsidRDefault="00A24FEB" w:rsidP="00A24FEB">
      <w:pPr>
        <w:rPr>
          <w:rFonts w:ascii="Arial" w:hAnsi="Arial" w:cs="Arial"/>
          <w:b/>
          <w:color w:val="FF0000"/>
        </w:rPr>
      </w:pPr>
      <w:r>
        <w:rPr>
          <w:rFonts w:ascii="Arial" w:hAnsi="Arial" w:cs="Arial"/>
          <w:b/>
          <w:color w:val="FF0000"/>
        </w:rPr>
        <w:t>3</w:t>
      </w:r>
      <w:r w:rsidRPr="005A2D58">
        <w:rPr>
          <w:rFonts w:ascii="Arial" w:hAnsi="Arial" w:cs="Arial"/>
          <w:b/>
          <w:color w:val="FF0000"/>
        </w:rPr>
        <w:t xml:space="preserve">) How many Times the Event INITIALIZATION Triggers </w:t>
      </w:r>
      <w:proofErr w:type="spellStart"/>
      <w:r w:rsidR="001E03E1" w:rsidRPr="005A2D58">
        <w:rPr>
          <w:rFonts w:ascii="Arial" w:hAnsi="Arial" w:cs="Arial"/>
          <w:b/>
          <w:color w:val="FF0000"/>
        </w:rPr>
        <w:t>while</w:t>
      </w:r>
      <w:r w:rsidR="001E03E1" w:rsidRPr="00C33B36">
        <w:rPr>
          <w:rFonts w:ascii="Arial" w:hAnsi="Arial" w:cs="Arial"/>
          <w:b/>
          <w:color w:val="FF0000"/>
        </w:rPr>
        <w:t>displaying</w:t>
      </w:r>
      <w:proofErr w:type="spellEnd"/>
      <w:r w:rsidRPr="005A2D58">
        <w:rPr>
          <w:rFonts w:ascii="Arial" w:hAnsi="Arial" w:cs="Arial"/>
          <w:b/>
          <w:color w:val="FF0000"/>
        </w:rPr>
        <w:t xml:space="preserve"> the list of 20 pages and also TOP-OF-PAGE?</w:t>
      </w:r>
    </w:p>
    <w:p w:rsidR="00E80192" w:rsidRDefault="00A24FEB" w:rsidP="00A24FEB">
      <w:pPr>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INITIALIZATION Triggers Only One time and TOP-OF-PAGE triggers 20 times.</w:t>
      </w:r>
    </w:p>
    <w:p w:rsidR="00EF3BD9" w:rsidRDefault="00EF3BD9" w:rsidP="00EF3BD9">
      <w:pPr>
        <w:rPr>
          <w:rFonts w:ascii="Arial" w:hAnsi="Arial" w:cs="Arial"/>
          <w:b/>
          <w:color w:val="FF0000"/>
        </w:rPr>
      </w:pPr>
      <w:r w:rsidRPr="00EF3BD9">
        <w:rPr>
          <w:rFonts w:ascii="Arial" w:hAnsi="Arial" w:cs="Arial"/>
          <w:b/>
          <w:color w:val="FF0000"/>
        </w:rPr>
        <w:t>4) What is the pre</w:t>
      </w:r>
      <w:r w:rsidR="004A2BCC">
        <w:rPr>
          <w:rFonts w:ascii="Arial" w:hAnsi="Arial" w:cs="Arial"/>
          <w:b/>
          <w:color w:val="FF0000"/>
        </w:rPr>
        <w:t>-</w:t>
      </w:r>
      <w:r w:rsidRPr="00EF3BD9">
        <w:rPr>
          <w:rFonts w:ascii="Arial" w:hAnsi="Arial" w:cs="Arial"/>
          <w:b/>
          <w:color w:val="FF0000"/>
        </w:rPr>
        <w:t>requisite to use “FOR ALL ENTRIES”?</w:t>
      </w:r>
    </w:p>
    <w:p w:rsidR="00EF3BD9" w:rsidRDefault="00EF3BD9" w:rsidP="00EF3BD9">
      <w:pPr>
        <w:spacing w:after="0" w:line="360" w:lineRule="auto"/>
        <w:rPr>
          <w:rFonts w:ascii="Arial" w:hAnsi="Arial" w:cs="Arial"/>
          <w:b/>
          <w:color w:val="000000" w:themeColor="text1"/>
        </w:rPr>
      </w:pPr>
      <w:proofErr w:type="spellStart"/>
      <w:r>
        <w:rPr>
          <w:rFonts w:ascii="Arial" w:hAnsi="Arial" w:cs="Arial"/>
          <w:b/>
          <w:color w:val="000000" w:themeColor="text1"/>
        </w:rPr>
        <w:t>Ans</w:t>
      </w:r>
      <w:proofErr w:type="spellEnd"/>
      <w:r>
        <w:rPr>
          <w:rFonts w:ascii="Arial" w:hAnsi="Arial" w:cs="Arial"/>
          <w:b/>
          <w:color w:val="000000" w:themeColor="text1"/>
        </w:rPr>
        <w:t xml:space="preserve"> :-  The B</w:t>
      </w:r>
      <w:r w:rsidRPr="005A2D58">
        <w:rPr>
          <w:rFonts w:ascii="Arial" w:hAnsi="Arial" w:cs="Arial"/>
          <w:b/>
          <w:color w:val="000000" w:themeColor="text1"/>
        </w:rPr>
        <w:t xml:space="preserve">ase internal table which can be used in the 'FOR ALL ENTRIES' statement must be        </w:t>
      </w:r>
      <w:r w:rsidRPr="005A2D58">
        <w:rPr>
          <w:rFonts w:ascii="Arial" w:hAnsi="Arial" w:cs="Arial"/>
          <w:b/>
          <w:color w:val="000000" w:themeColor="text1"/>
        </w:rPr>
        <w:tab/>
        <w:t>checked whether it has data or not.</w:t>
      </w:r>
    </w:p>
    <w:p w:rsidR="00DE326F" w:rsidRPr="006477A1" w:rsidRDefault="00E643FB" w:rsidP="006477A1">
      <w:pPr>
        <w:spacing w:after="0" w:line="360" w:lineRule="auto"/>
        <w:rPr>
          <w:rFonts w:ascii="Arial" w:hAnsi="Arial" w:cs="Arial"/>
          <w:b/>
          <w:color w:val="FF0000"/>
        </w:rPr>
      </w:pPr>
      <w:r>
        <w:rPr>
          <w:rFonts w:ascii="Arial" w:hAnsi="Arial" w:cs="Arial"/>
          <w:b/>
          <w:color w:val="FF0000"/>
        </w:rPr>
        <w:t>5</w:t>
      </w:r>
      <w:r w:rsidR="006477A1" w:rsidRPr="006477A1">
        <w:rPr>
          <w:rFonts w:ascii="Arial" w:hAnsi="Arial" w:cs="Arial"/>
          <w:b/>
          <w:color w:val="FF0000"/>
        </w:rPr>
        <w:t xml:space="preserve">) </w:t>
      </w:r>
      <w:r w:rsidR="00CA14CB">
        <w:rPr>
          <w:rFonts w:ascii="Arial" w:hAnsi="Arial" w:cs="Arial"/>
          <w:b/>
          <w:color w:val="FF0000"/>
        </w:rPr>
        <w:t xml:space="preserve">What are </w:t>
      </w:r>
      <w:r w:rsidR="006477A1" w:rsidRPr="006477A1">
        <w:rPr>
          <w:rFonts w:ascii="Arial" w:hAnsi="Arial" w:cs="Arial"/>
          <w:b/>
          <w:color w:val="FF0000"/>
        </w:rPr>
        <w:t>Joins &amp; types of Joins?</w:t>
      </w:r>
    </w:p>
    <w:p w:rsidR="006477A1" w:rsidRDefault="006477A1" w:rsidP="006477A1">
      <w:pPr>
        <w:spacing w:after="0" w:line="360" w:lineRule="auto"/>
        <w:rPr>
          <w:rFonts w:ascii="Arial" w:hAnsi="Arial" w:cs="Arial"/>
          <w:b/>
          <w:color w:val="000000" w:themeColor="text1"/>
        </w:rPr>
      </w:pPr>
      <w:proofErr w:type="spellStart"/>
      <w:r>
        <w:rPr>
          <w:rFonts w:ascii="Arial" w:hAnsi="Arial" w:cs="Arial"/>
          <w:b/>
          <w:color w:val="000000" w:themeColor="text1"/>
        </w:rPr>
        <w:t>Ans</w:t>
      </w:r>
      <w:proofErr w:type="spellEnd"/>
      <w:r>
        <w:rPr>
          <w:rFonts w:ascii="Arial" w:hAnsi="Arial" w:cs="Arial"/>
          <w:b/>
          <w:color w:val="000000" w:themeColor="text1"/>
        </w:rPr>
        <w:t>:</w:t>
      </w:r>
      <w:r w:rsidR="005A2F53">
        <w:rPr>
          <w:rFonts w:ascii="Arial" w:hAnsi="Arial" w:cs="Arial"/>
          <w:b/>
          <w:color w:val="000000" w:themeColor="text1"/>
        </w:rPr>
        <w:t xml:space="preserve"> Joins are used to fetch the data from more than one table.</w:t>
      </w:r>
    </w:p>
    <w:p w:rsidR="005A2F53" w:rsidRDefault="005A2F53" w:rsidP="00C36397">
      <w:pPr>
        <w:pStyle w:val="ListParagraph"/>
        <w:numPr>
          <w:ilvl w:val="1"/>
          <w:numId w:val="16"/>
        </w:numPr>
        <w:spacing w:after="0" w:line="360" w:lineRule="auto"/>
        <w:rPr>
          <w:rFonts w:ascii="Arial" w:hAnsi="Arial" w:cs="Arial"/>
          <w:b/>
          <w:color w:val="000000" w:themeColor="text1"/>
        </w:rPr>
      </w:pPr>
      <w:r w:rsidRPr="005A2F53">
        <w:rPr>
          <w:rFonts w:ascii="Arial" w:hAnsi="Arial" w:cs="Arial"/>
          <w:b/>
          <w:color w:val="000000" w:themeColor="text1"/>
          <w:u w:val="single"/>
        </w:rPr>
        <w:t>Inner join</w:t>
      </w:r>
      <w:r w:rsidRPr="005A2F53">
        <w:rPr>
          <w:rFonts w:ascii="Arial" w:hAnsi="Arial" w:cs="Arial"/>
          <w:b/>
          <w:color w:val="000000" w:themeColor="text1"/>
        </w:rPr>
        <w:t xml:space="preserve">: </w:t>
      </w:r>
      <w:r w:rsidR="00612AC4">
        <w:rPr>
          <w:rFonts w:ascii="Arial" w:hAnsi="Arial" w:cs="Arial"/>
          <w:b/>
          <w:color w:val="000000" w:themeColor="text1"/>
        </w:rPr>
        <w:t xml:space="preserve">This statement is used to extract the data from the multiples tables by </w:t>
      </w:r>
      <w:r w:rsidR="00C614EB">
        <w:rPr>
          <w:rFonts w:ascii="Arial" w:hAnsi="Arial" w:cs="Arial"/>
          <w:b/>
          <w:color w:val="000000" w:themeColor="text1"/>
        </w:rPr>
        <w:tab/>
      </w:r>
      <w:r w:rsidR="00C614EB">
        <w:rPr>
          <w:rFonts w:ascii="Arial" w:hAnsi="Arial" w:cs="Arial"/>
          <w:b/>
          <w:color w:val="000000" w:themeColor="text1"/>
        </w:rPr>
        <w:tab/>
      </w:r>
      <w:r w:rsidR="00612AC4">
        <w:rPr>
          <w:rFonts w:ascii="Arial" w:hAnsi="Arial" w:cs="Arial"/>
          <w:b/>
          <w:color w:val="000000" w:themeColor="text1"/>
        </w:rPr>
        <w:t>joining them.</w:t>
      </w:r>
      <w:r w:rsidR="007C6601">
        <w:rPr>
          <w:rFonts w:ascii="Arial" w:hAnsi="Arial" w:cs="Arial"/>
          <w:b/>
          <w:color w:val="000000" w:themeColor="text1"/>
        </w:rPr>
        <w:t xml:space="preserve"> Up to 2 tables can only be joined.</w:t>
      </w:r>
    </w:p>
    <w:p w:rsidR="005A2F53" w:rsidRDefault="00F9774B" w:rsidP="00C36397">
      <w:pPr>
        <w:pStyle w:val="ListParagraph"/>
        <w:numPr>
          <w:ilvl w:val="1"/>
          <w:numId w:val="16"/>
        </w:numPr>
        <w:spacing w:after="0" w:line="360" w:lineRule="auto"/>
        <w:rPr>
          <w:rFonts w:ascii="Arial" w:hAnsi="Arial" w:cs="Arial"/>
          <w:b/>
          <w:color w:val="000000" w:themeColor="text1"/>
        </w:rPr>
      </w:pPr>
      <w:r w:rsidRPr="00612AC4">
        <w:rPr>
          <w:rFonts w:ascii="Arial" w:hAnsi="Arial" w:cs="Arial"/>
          <w:b/>
          <w:color w:val="000000" w:themeColor="text1"/>
          <w:u w:val="single"/>
        </w:rPr>
        <w:t xml:space="preserve">For all </w:t>
      </w:r>
      <w:proofErr w:type="spellStart"/>
      <w:r w:rsidRPr="00612AC4">
        <w:rPr>
          <w:rFonts w:ascii="Arial" w:hAnsi="Arial" w:cs="Arial"/>
          <w:b/>
          <w:color w:val="000000" w:themeColor="text1"/>
          <w:u w:val="single"/>
        </w:rPr>
        <w:t>entries</w:t>
      </w:r>
      <w:r w:rsidRPr="00612AC4">
        <w:rPr>
          <w:rFonts w:ascii="Arial" w:hAnsi="Arial" w:cs="Arial"/>
          <w:b/>
          <w:color w:val="000000" w:themeColor="text1"/>
        </w:rPr>
        <w:t>:</w:t>
      </w:r>
      <w:r w:rsidR="008E3BDB" w:rsidRPr="00612AC4">
        <w:rPr>
          <w:rFonts w:ascii="Arial" w:hAnsi="Arial" w:cs="Arial"/>
          <w:b/>
          <w:color w:val="000000" w:themeColor="text1"/>
        </w:rPr>
        <w:t>This</w:t>
      </w:r>
      <w:proofErr w:type="spellEnd"/>
      <w:r w:rsidR="008E3BDB" w:rsidRPr="00612AC4">
        <w:rPr>
          <w:rFonts w:ascii="Arial" w:hAnsi="Arial" w:cs="Arial"/>
          <w:b/>
          <w:color w:val="000000" w:themeColor="text1"/>
        </w:rPr>
        <w:t xml:space="preserve"> statement is used to extract the data from the data base table </w:t>
      </w:r>
      <w:r w:rsidR="008E3BDB" w:rsidRPr="00612AC4">
        <w:rPr>
          <w:rFonts w:ascii="Arial" w:hAnsi="Arial" w:cs="Arial"/>
          <w:b/>
          <w:color w:val="000000" w:themeColor="text1"/>
        </w:rPr>
        <w:tab/>
      </w:r>
      <w:r w:rsidR="008E3BDB" w:rsidRPr="00612AC4">
        <w:rPr>
          <w:rFonts w:ascii="Arial" w:hAnsi="Arial" w:cs="Arial"/>
          <w:b/>
          <w:color w:val="000000" w:themeColor="text1"/>
        </w:rPr>
        <w:tab/>
        <w:t xml:space="preserve">based on the entries of the Base internal table. </w:t>
      </w:r>
    </w:p>
    <w:p w:rsidR="00D86ADB" w:rsidRPr="00612AC4" w:rsidRDefault="00D86ADB" w:rsidP="00D86ADB">
      <w:pPr>
        <w:pStyle w:val="ListParagraph"/>
        <w:spacing w:after="0" w:line="360" w:lineRule="auto"/>
        <w:ind w:left="1440"/>
        <w:rPr>
          <w:rFonts w:ascii="Arial" w:hAnsi="Arial" w:cs="Arial"/>
          <w:b/>
          <w:color w:val="000000" w:themeColor="text1"/>
        </w:rPr>
      </w:pPr>
    </w:p>
    <w:p w:rsidR="003125DF" w:rsidRPr="000934A8" w:rsidRDefault="00E643FB" w:rsidP="000934A8">
      <w:pPr>
        <w:rPr>
          <w:rFonts w:ascii="Arial" w:hAnsi="Arial" w:cs="Arial"/>
          <w:b/>
          <w:color w:val="FF0000"/>
        </w:rPr>
      </w:pPr>
      <w:r>
        <w:rPr>
          <w:rFonts w:ascii="Arial" w:hAnsi="Arial" w:cs="Arial"/>
          <w:b/>
          <w:color w:val="FF0000"/>
        </w:rPr>
        <w:t>6</w:t>
      </w:r>
      <w:r w:rsidR="000934A8" w:rsidRPr="000934A8">
        <w:rPr>
          <w:rFonts w:ascii="Arial" w:hAnsi="Arial" w:cs="Arial"/>
          <w:b/>
          <w:color w:val="FF0000"/>
        </w:rPr>
        <w:t xml:space="preserve">) </w:t>
      </w:r>
      <w:r w:rsidR="003125DF" w:rsidRPr="000934A8">
        <w:rPr>
          <w:rFonts w:ascii="Arial" w:hAnsi="Arial" w:cs="Arial"/>
          <w:b/>
          <w:color w:val="FF0000"/>
        </w:rPr>
        <w:t>Explain about Loop termination statements?</w:t>
      </w:r>
    </w:p>
    <w:p w:rsidR="0027587B" w:rsidRDefault="003125DF" w:rsidP="004B5C3D">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The following statements are used to come out of the loops and continue with the next </w:t>
      </w:r>
      <w:r w:rsidRPr="005A2D58">
        <w:rPr>
          <w:rFonts w:ascii="Arial" w:hAnsi="Arial" w:cs="Arial"/>
          <w:b/>
          <w:color w:val="000000" w:themeColor="text1"/>
        </w:rPr>
        <w:tab/>
      </w:r>
    </w:p>
    <w:p w:rsidR="003125DF" w:rsidRPr="005A2D58" w:rsidRDefault="003125DF" w:rsidP="004B5C3D">
      <w:pPr>
        <w:spacing w:after="0" w:line="360" w:lineRule="auto"/>
        <w:rPr>
          <w:rFonts w:ascii="Arial" w:hAnsi="Arial" w:cs="Arial"/>
          <w:b/>
          <w:color w:val="000000" w:themeColor="text1"/>
        </w:rPr>
      </w:pPr>
      <w:proofErr w:type="spellStart"/>
      <w:r w:rsidRPr="005A2D58">
        <w:rPr>
          <w:rFonts w:ascii="Arial" w:hAnsi="Arial" w:cs="Arial"/>
          <w:b/>
          <w:color w:val="000000" w:themeColor="text1"/>
        </w:rPr>
        <w:t>loop</w:t>
      </w:r>
      <w:r w:rsidR="00145DE4" w:rsidRPr="005A2D58">
        <w:rPr>
          <w:rFonts w:ascii="Arial" w:hAnsi="Arial" w:cs="Arial"/>
          <w:b/>
          <w:color w:val="000000" w:themeColor="text1"/>
        </w:rPr>
        <w:t>statements</w:t>
      </w:r>
      <w:proofErr w:type="spellEnd"/>
      <w:r w:rsidR="00145DE4" w:rsidRPr="005A2D58">
        <w:rPr>
          <w:rFonts w:ascii="Arial" w:hAnsi="Arial" w:cs="Arial"/>
          <w:b/>
          <w:color w:val="000000" w:themeColor="text1"/>
        </w:rPr>
        <w:t>.</w:t>
      </w:r>
    </w:p>
    <w:p w:rsidR="003125DF" w:rsidRPr="005A2D58" w:rsidRDefault="00963E99" w:rsidP="00C36397">
      <w:pPr>
        <w:pStyle w:val="ListParagraph"/>
        <w:numPr>
          <w:ilvl w:val="0"/>
          <w:numId w:val="17"/>
        </w:numPr>
        <w:spacing w:after="0" w:line="360" w:lineRule="auto"/>
        <w:rPr>
          <w:rFonts w:ascii="Arial" w:hAnsi="Arial" w:cs="Arial"/>
          <w:b/>
          <w:color w:val="000000" w:themeColor="text1"/>
          <w:szCs w:val="22"/>
        </w:rPr>
      </w:pPr>
      <w:r w:rsidRPr="005A2D58">
        <w:rPr>
          <w:rFonts w:ascii="Arial" w:hAnsi="Arial" w:cs="Arial"/>
          <w:b/>
          <w:color w:val="000000" w:themeColor="text1"/>
          <w:szCs w:val="22"/>
          <w:u w:val="single"/>
        </w:rPr>
        <w:t>EXIT</w:t>
      </w:r>
      <w:r w:rsidRPr="00963E99">
        <w:rPr>
          <w:rFonts w:ascii="Arial" w:hAnsi="Arial" w:cs="Arial"/>
          <w:b/>
          <w:color w:val="000000" w:themeColor="text1"/>
          <w:szCs w:val="22"/>
        </w:rPr>
        <w:t xml:space="preserve">: </w:t>
      </w:r>
      <w:r w:rsidR="00196718" w:rsidRPr="00963E99">
        <w:rPr>
          <w:rFonts w:ascii="Arial" w:hAnsi="Arial" w:cs="Arial"/>
          <w:b/>
          <w:color w:val="000000" w:themeColor="text1"/>
          <w:szCs w:val="22"/>
        </w:rPr>
        <w:t>-</w:t>
      </w:r>
      <w:r w:rsidR="00196718" w:rsidRPr="005A2D58">
        <w:rPr>
          <w:rFonts w:ascii="Arial" w:hAnsi="Arial" w:cs="Arial"/>
          <w:b/>
          <w:color w:val="000000" w:themeColor="text1"/>
          <w:szCs w:val="22"/>
        </w:rPr>
        <w:t xml:space="preserve"> This</w:t>
      </w:r>
      <w:r w:rsidR="003125DF" w:rsidRPr="005A2D58">
        <w:rPr>
          <w:rFonts w:ascii="Arial" w:hAnsi="Arial" w:cs="Arial"/>
          <w:b/>
          <w:color w:val="000000" w:themeColor="text1"/>
          <w:szCs w:val="22"/>
        </w:rPr>
        <w:t xml:space="preserve"> statement </w:t>
      </w:r>
      <w:r w:rsidR="00AA4BA3">
        <w:rPr>
          <w:rFonts w:ascii="Arial" w:hAnsi="Arial" w:cs="Arial"/>
          <w:b/>
          <w:color w:val="000000" w:themeColor="text1"/>
          <w:szCs w:val="22"/>
        </w:rPr>
        <w:t>is used to come out of the loop statement</w:t>
      </w:r>
      <w:r w:rsidR="003125DF" w:rsidRPr="005A2D58">
        <w:rPr>
          <w:rFonts w:ascii="Arial" w:hAnsi="Arial" w:cs="Arial"/>
          <w:b/>
          <w:color w:val="000000" w:themeColor="text1"/>
          <w:szCs w:val="22"/>
        </w:rPr>
        <w:t xml:space="preserve"> and continue with the </w:t>
      </w:r>
      <w:r w:rsidR="0031056A">
        <w:rPr>
          <w:rFonts w:ascii="Arial" w:hAnsi="Arial" w:cs="Arial"/>
          <w:b/>
          <w:color w:val="000000" w:themeColor="text1"/>
          <w:szCs w:val="22"/>
        </w:rPr>
        <w:tab/>
      </w:r>
      <w:r w:rsidR="003125DF" w:rsidRPr="005A2D58">
        <w:rPr>
          <w:rFonts w:ascii="Arial" w:hAnsi="Arial" w:cs="Arial"/>
          <w:b/>
          <w:color w:val="000000" w:themeColor="text1"/>
          <w:szCs w:val="22"/>
        </w:rPr>
        <w:t xml:space="preserve">next </w:t>
      </w:r>
      <w:r w:rsidR="00AA4BA3">
        <w:rPr>
          <w:rFonts w:ascii="Arial" w:hAnsi="Arial" w:cs="Arial"/>
          <w:b/>
          <w:color w:val="000000" w:themeColor="text1"/>
          <w:szCs w:val="22"/>
        </w:rPr>
        <w:t>statement line outside of the loop statements in the program</w:t>
      </w:r>
      <w:r w:rsidR="003125DF" w:rsidRPr="005A2D58">
        <w:rPr>
          <w:rFonts w:ascii="Arial" w:hAnsi="Arial" w:cs="Arial"/>
          <w:b/>
          <w:color w:val="000000" w:themeColor="text1"/>
          <w:szCs w:val="22"/>
        </w:rPr>
        <w:t>.</w:t>
      </w:r>
    </w:p>
    <w:p w:rsidR="003125DF" w:rsidRPr="005A2D58" w:rsidRDefault="00963E99" w:rsidP="00C36397">
      <w:pPr>
        <w:pStyle w:val="ListParagraph"/>
        <w:numPr>
          <w:ilvl w:val="0"/>
          <w:numId w:val="17"/>
        </w:numPr>
        <w:spacing w:after="0" w:line="360" w:lineRule="auto"/>
        <w:rPr>
          <w:rFonts w:ascii="Arial" w:hAnsi="Arial" w:cs="Arial"/>
          <w:b/>
          <w:color w:val="000000" w:themeColor="text1"/>
          <w:szCs w:val="22"/>
        </w:rPr>
      </w:pPr>
      <w:r w:rsidRPr="005A2D58">
        <w:rPr>
          <w:rFonts w:ascii="Arial" w:hAnsi="Arial" w:cs="Arial"/>
          <w:b/>
          <w:color w:val="000000" w:themeColor="text1"/>
          <w:szCs w:val="22"/>
          <w:u w:val="single"/>
        </w:rPr>
        <w:t>STOP</w:t>
      </w:r>
      <w:r w:rsidRPr="00963E99">
        <w:rPr>
          <w:rFonts w:ascii="Arial" w:hAnsi="Arial" w:cs="Arial"/>
          <w:b/>
          <w:color w:val="000000" w:themeColor="text1"/>
          <w:szCs w:val="22"/>
        </w:rPr>
        <w:t>: -</w:t>
      </w:r>
      <w:r w:rsidR="003125DF" w:rsidRPr="005A2D58">
        <w:rPr>
          <w:rFonts w:ascii="Arial" w:hAnsi="Arial" w:cs="Arial"/>
          <w:b/>
          <w:color w:val="000000" w:themeColor="text1"/>
          <w:szCs w:val="22"/>
        </w:rPr>
        <w:t xml:space="preserve"> This st</w:t>
      </w:r>
      <w:r>
        <w:rPr>
          <w:rFonts w:ascii="Arial" w:hAnsi="Arial" w:cs="Arial"/>
          <w:b/>
          <w:color w:val="000000" w:themeColor="text1"/>
          <w:szCs w:val="22"/>
        </w:rPr>
        <w:t xml:space="preserve">atement is used to stop the Loop process along with the next part of the  </w:t>
      </w:r>
      <w:r>
        <w:rPr>
          <w:rFonts w:ascii="Arial" w:hAnsi="Arial" w:cs="Arial"/>
          <w:b/>
          <w:color w:val="000000" w:themeColor="text1"/>
          <w:szCs w:val="22"/>
        </w:rPr>
        <w:tab/>
        <w:t xml:space="preserve">          loop statement.</w:t>
      </w:r>
    </w:p>
    <w:p w:rsidR="003125DF" w:rsidRPr="005A2D58" w:rsidRDefault="00963E99" w:rsidP="00C36397">
      <w:pPr>
        <w:pStyle w:val="ListParagraph"/>
        <w:numPr>
          <w:ilvl w:val="0"/>
          <w:numId w:val="17"/>
        </w:numPr>
        <w:spacing w:after="0" w:line="360" w:lineRule="auto"/>
        <w:rPr>
          <w:rFonts w:ascii="Arial" w:hAnsi="Arial" w:cs="Arial"/>
          <w:b/>
          <w:color w:val="000000" w:themeColor="text1"/>
          <w:szCs w:val="22"/>
        </w:rPr>
      </w:pPr>
      <w:r w:rsidRPr="005A2D58">
        <w:rPr>
          <w:rFonts w:ascii="Arial" w:hAnsi="Arial" w:cs="Arial"/>
          <w:b/>
          <w:color w:val="000000" w:themeColor="text1"/>
          <w:szCs w:val="22"/>
          <w:u w:val="single"/>
        </w:rPr>
        <w:t>CONTINUE</w:t>
      </w:r>
      <w:r w:rsidRPr="00963E99">
        <w:rPr>
          <w:rFonts w:ascii="Arial" w:hAnsi="Arial" w:cs="Arial"/>
          <w:b/>
          <w:color w:val="000000" w:themeColor="text1"/>
          <w:szCs w:val="22"/>
        </w:rPr>
        <w:t>: -</w:t>
      </w:r>
      <w:r w:rsidR="003125DF" w:rsidRPr="005A2D58">
        <w:rPr>
          <w:rFonts w:ascii="Arial" w:hAnsi="Arial" w:cs="Arial"/>
          <w:b/>
          <w:color w:val="000000" w:themeColor="text1"/>
          <w:szCs w:val="22"/>
        </w:rPr>
        <w:t xml:space="preserve"> This statement is used to stop the current loop process and continue w</w:t>
      </w:r>
      <w:r w:rsidR="00D20287">
        <w:rPr>
          <w:rFonts w:ascii="Arial" w:hAnsi="Arial" w:cs="Arial"/>
          <w:b/>
          <w:color w:val="000000" w:themeColor="text1"/>
          <w:szCs w:val="22"/>
        </w:rPr>
        <w:t xml:space="preserve">ith </w:t>
      </w:r>
      <w:r w:rsidR="00D20287">
        <w:rPr>
          <w:rFonts w:ascii="Arial" w:hAnsi="Arial" w:cs="Arial"/>
          <w:b/>
          <w:color w:val="000000" w:themeColor="text1"/>
          <w:szCs w:val="22"/>
        </w:rPr>
        <w:tab/>
      </w:r>
      <w:r w:rsidR="00D20287">
        <w:rPr>
          <w:rFonts w:ascii="Arial" w:hAnsi="Arial" w:cs="Arial"/>
          <w:b/>
          <w:color w:val="000000" w:themeColor="text1"/>
          <w:szCs w:val="22"/>
        </w:rPr>
        <w:tab/>
        <w:t xml:space="preserve">        the next loop process</w:t>
      </w:r>
      <w:r w:rsidR="003125DF" w:rsidRPr="005A2D58">
        <w:rPr>
          <w:rFonts w:ascii="Arial" w:hAnsi="Arial" w:cs="Arial"/>
          <w:b/>
          <w:color w:val="000000" w:themeColor="text1"/>
          <w:szCs w:val="22"/>
        </w:rPr>
        <w:t>.</w:t>
      </w:r>
    </w:p>
    <w:p w:rsidR="003125DF" w:rsidRPr="005A2D58" w:rsidRDefault="00963E99" w:rsidP="00C36397">
      <w:pPr>
        <w:pStyle w:val="ListParagraph"/>
        <w:numPr>
          <w:ilvl w:val="0"/>
          <w:numId w:val="17"/>
        </w:numPr>
        <w:spacing w:after="0" w:line="360" w:lineRule="auto"/>
        <w:rPr>
          <w:rFonts w:ascii="Arial" w:hAnsi="Arial" w:cs="Arial"/>
          <w:b/>
          <w:color w:val="000000" w:themeColor="text1"/>
          <w:szCs w:val="22"/>
        </w:rPr>
      </w:pPr>
      <w:r w:rsidRPr="005A2D58">
        <w:rPr>
          <w:rFonts w:ascii="Arial" w:hAnsi="Arial" w:cs="Arial"/>
          <w:b/>
          <w:color w:val="000000" w:themeColor="text1"/>
          <w:szCs w:val="22"/>
          <w:u w:val="single"/>
        </w:rPr>
        <w:lastRenderedPageBreak/>
        <w:t>CHECK</w:t>
      </w:r>
      <w:r w:rsidRPr="00963E99">
        <w:rPr>
          <w:rFonts w:ascii="Arial" w:hAnsi="Arial" w:cs="Arial"/>
          <w:b/>
          <w:color w:val="000000" w:themeColor="text1"/>
          <w:szCs w:val="22"/>
        </w:rPr>
        <w:t>: -</w:t>
      </w:r>
      <w:r w:rsidR="003125DF" w:rsidRPr="005A2D58">
        <w:rPr>
          <w:rFonts w:ascii="Arial" w:hAnsi="Arial" w:cs="Arial"/>
          <w:b/>
          <w:color w:val="000000" w:themeColor="text1"/>
          <w:szCs w:val="22"/>
        </w:rPr>
        <w:t xml:space="preserve"> This statement is used to </w:t>
      </w:r>
      <w:r w:rsidR="00196718">
        <w:rPr>
          <w:rFonts w:ascii="Arial" w:hAnsi="Arial" w:cs="Arial"/>
          <w:b/>
          <w:color w:val="000000" w:themeColor="text1"/>
          <w:szCs w:val="22"/>
        </w:rPr>
        <w:t xml:space="preserve">check the </w:t>
      </w:r>
      <w:r w:rsidR="00196718" w:rsidRPr="005A2D58">
        <w:rPr>
          <w:rFonts w:ascii="Arial" w:hAnsi="Arial" w:cs="Arial"/>
          <w:b/>
          <w:color w:val="000000" w:themeColor="text1"/>
          <w:szCs w:val="22"/>
        </w:rPr>
        <w:t xml:space="preserve">specified </w:t>
      </w:r>
      <w:proofErr w:type="spellStart"/>
      <w:r w:rsidR="00196718" w:rsidRPr="005A2D58">
        <w:rPr>
          <w:rFonts w:ascii="Arial" w:hAnsi="Arial" w:cs="Arial"/>
          <w:b/>
          <w:color w:val="000000" w:themeColor="text1"/>
          <w:szCs w:val="22"/>
        </w:rPr>
        <w:t>conditionsand</w:t>
      </w:r>
      <w:proofErr w:type="spellEnd"/>
      <w:r w:rsidR="00196718" w:rsidRPr="005A2D58">
        <w:rPr>
          <w:rFonts w:ascii="Arial" w:hAnsi="Arial" w:cs="Arial"/>
          <w:b/>
          <w:color w:val="000000" w:themeColor="text1"/>
          <w:szCs w:val="22"/>
        </w:rPr>
        <w:t xml:space="preserve"> continue with the next loop process</w:t>
      </w:r>
      <w:r w:rsidR="003125DF" w:rsidRPr="005A2D58">
        <w:rPr>
          <w:rFonts w:ascii="Arial" w:hAnsi="Arial" w:cs="Arial"/>
          <w:b/>
          <w:color w:val="000000" w:themeColor="text1"/>
          <w:szCs w:val="22"/>
        </w:rPr>
        <w:t>.</w:t>
      </w:r>
    </w:p>
    <w:p w:rsidR="00E25BE0" w:rsidRDefault="003125DF" w:rsidP="00C36397">
      <w:pPr>
        <w:pStyle w:val="ListParagraph"/>
        <w:numPr>
          <w:ilvl w:val="0"/>
          <w:numId w:val="15"/>
        </w:numPr>
        <w:spacing w:after="0" w:line="360" w:lineRule="auto"/>
        <w:ind w:left="1146"/>
        <w:rPr>
          <w:rFonts w:ascii="Arial" w:hAnsi="Arial" w:cs="Arial"/>
          <w:b/>
          <w:color w:val="000000" w:themeColor="text1"/>
          <w:szCs w:val="22"/>
        </w:rPr>
      </w:pPr>
      <w:r w:rsidRPr="000934A8">
        <w:rPr>
          <w:rFonts w:ascii="Arial" w:hAnsi="Arial" w:cs="Arial"/>
          <w:b/>
          <w:color w:val="000000" w:themeColor="text1"/>
          <w:szCs w:val="22"/>
        </w:rPr>
        <w:t>CHECK = CONDITION + CONTINUE.</w:t>
      </w:r>
    </w:p>
    <w:p w:rsidR="003125DF" w:rsidRPr="00E643FB" w:rsidRDefault="00E643FB" w:rsidP="00E643FB">
      <w:pPr>
        <w:rPr>
          <w:rFonts w:ascii="Arial" w:hAnsi="Arial" w:cs="Arial"/>
          <w:b/>
          <w:color w:val="FF0000"/>
        </w:rPr>
      </w:pPr>
      <w:r w:rsidRPr="00E643FB">
        <w:rPr>
          <w:rFonts w:ascii="Arial" w:hAnsi="Arial" w:cs="Arial"/>
          <w:b/>
          <w:color w:val="FF0000"/>
        </w:rPr>
        <w:t xml:space="preserve">7) </w:t>
      </w:r>
      <w:r w:rsidR="003125DF" w:rsidRPr="00E643FB">
        <w:rPr>
          <w:rFonts w:ascii="Arial" w:hAnsi="Arial" w:cs="Arial"/>
          <w:b/>
          <w:color w:val="FF0000"/>
        </w:rPr>
        <w:t xml:space="preserve">Explain about the events associated with Classical Reports? </w:t>
      </w:r>
    </w:p>
    <w:p w:rsidR="003125DF" w:rsidRPr="005A2D58" w:rsidRDefault="003125DF" w:rsidP="00860E0F">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Following are the EVENTS associated with the Classical Reports .</w:t>
      </w:r>
    </w:p>
    <w:p w:rsidR="003125DF" w:rsidRDefault="003125DF" w:rsidP="00C36397">
      <w:pPr>
        <w:pStyle w:val="ListParagraph"/>
        <w:numPr>
          <w:ilvl w:val="0"/>
          <w:numId w:val="19"/>
        </w:numPr>
        <w:spacing w:after="0" w:line="360" w:lineRule="auto"/>
        <w:rPr>
          <w:rFonts w:ascii="Arial" w:hAnsi="Arial" w:cs="Arial"/>
          <w:b/>
          <w:color w:val="000000" w:themeColor="text1"/>
          <w:szCs w:val="22"/>
        </w:rPr>
      </w:pPr>
      <w:r w:rsidRPr="002B1949">
        <w:rPr>
          <w:rFonts w:ascii="Arial" w:hAnsi="Arial" w:cs="Arial"/>
          <w:b/>
          <w:color w:val="000000" w:themeColor="text1"/>
          <w:szCs w:val="22"/>
          <w:u w:val="single"/>
        </w:rPr>
        <w:t>LOAD-OF-PROGRAM</w:t>
      </w:r>
      <w:r w:rsidR="002B1949">
        <w:rPr>
          <w:rFonts w:ascii="Arial" w:hAnsi="Arial" w:cs="Arial"/>
          <w:b/>
          <w:color w:val="000000" w:themeColor="text1"/>
          <w:szCs w:val="22"/>
        </w:rPr>
        <w:t xml:space="preserve">: This event triggers at the time of loading the program </w:t>
      </w:r>
    </w:p>
    <w:p w:rsidR="002B1949" w:rsidRPr="002B1949" w:rsidRDefault="006209E0" w:rsidP="002B1949">
      <w:pPr>
        <w:spacing w:after="0" w:line="360" w:lineRule="auto"/>
        <w:ind w:left="1800"/>
        <w:rPr>
          <w:rFonts w:ascii="Arial" w:hAnsi="Arial" w:cs="Arial"/>
          <w:b/>
          <w:color w:val="000000" w:themeColor="text1"/>
        </w:rPr>
      </w:pPr>
      <w:r>
        <w:rPr>
          <w:rFonts w:ascii="Arial" w:hAnsi="Arial" w:cs="Arial"/>
          <w:b/>
          <w:color w:val="000000" w:themeColor="text1"/>
        </w:rPr>
        <w:t>i</w:t>
      </w:r>
      <w:r w:rsidR="002B1949">
        <w:rPr>
          <w:rFonts w:ascii="Arial" w:hAnsi="Arial" w:cs="Arial"/>
          <w:b/>
          <w:color w:val="000000" w:themeColor="text1"/>
        </w:rPr>
        <w:t>nto a memory.</w:t>
      </w:r>
    </w:p>
    <w:p w:rsidR="003125DF" w:rsidRPr="002B1949" w:rsidRDefault="00A91BBB" w:rsidP="00C36397">
      <w:pPr>
        <w:pStyle w:val="ListParagraph"/>
        <w:numPr>
          <w:ilvl w:val="0"/>
          <w:numId w:val="19"/>
        </w:numPr>
        <w:spacing w:after="0" w:line="360" w:lineRule="auto"/>
        <w:rPr>
          <w:rFonts w:ascii="Arial" w:hAnsi="Arial" w:cs="Arial"/>
          <w:b/>
          <w:color w:val="000000" w:themeColor="text1"/>
          <w:szCs w:val="22"/>
          <w:u w:val="single"/>
        </w:rPr>
      </w:pPr>
      <w:r w:rsidRPr="002B1949">
        <w:rPr>
          <w:rFonts w:ascii="Arial" w:hAnsi="Arial" w:cs="Arial"/>
          <w:b/>
          <w:color w:val="000000" w:themeColor="text1"/>
          <w:szCs w:val="22"/>
          <w:u w:val="single"/>
        </w:rPr>
        <w:t>INITIALIZATION</w:t>
      </w:r>
      <w:r>
        <w:rPr>
          <w:rFonts w:ascii="Arial" w:hAnsi="Arial" w:cs="Arial"/>
          <w:b/>
          <w:color w:val="000000" w:themeColor="text1"/>
          <w:szCs w:val="22"/>
        </w:rPr>
        <w:t>: This</w:t>
      </w:r>
      <w:r w:rsidR="00916F09">
        <w:rPr>
          <w:rFonts w:ascii="Arial" w:hAnsi="Arial" w:cs="Arial"/>
          <w:b/>
          <w:color w:val="000000" w:themeColor="text1"/>
          <w:szCs w:val="22"/>
        </w:rPr>
        <w:t xml:space="preserve"> event is triggered before the selection screen </w:t>
      </w:r>
      <w:r w:rsidR="00A077BD">
        <w:rPr>
          <w:rFonts w:ascii="Arial" w:hAnsi="Arial" w:cs="Arial"/>
          <w:b/>
          <w:color w:val="000000" w:themeColor="text1"/>
          <w:szCs w:val="22"/>
        </w:rPr>
        <w:t>is displayed</w:t>
      </w:r>
      <w:r w:rsidR="00C442EC">
        <w:rPr>
          <w:rFonts w:ascii="Arial" w:hAnsi="Arial" w:cs="Arial"/>
          <w:b/>
          <w:color w:val="000000" w:themeColor="text1"/>
          <w:szCs w:val="22"/>
        </w:rPr>
        <w:t xml:space="preserve">. It is used to </w:t>
      </w:r>
      <w:r w:rsidR="007656E8">
        <w:rPr>
          <w:rFonts w:ascii="Arial" w:hAnsi="Arial" w:cs="Arial"/>
          <w:b/>
          <w:color w:val="000000" w:themeColor="text1"/>
          <w:szCs w:val="22"/>
        </w:rPr>
        <w:t>clear &amp; refresh the data variables and used to pass</w:t>
      </w:r>
      <w:r w:rsidR="00C442EC">
        <w:rPr>
          <w:rFonts w:ascii="Arial" w:hAnsi="Arial" w:cs="Arial"/>
          <w:b/>
          <w:color w:val="000000" w:themeColor="text1"/>
          <w:szCs w:val="22"/>
        </w:rPr>
        <w:t xml:space="preserve"> the defaul</w:t>
      </w:r>
      <w:r w:rsidR="007656E8">
        <w:rPr>
          <w:rFonts w:ascii="Arial" w:hAnsi="Arial" w:cs="Arial"/>
          <w:b/>
          <w:color w:val="000000" w:themeColor="text1"/>
          <w:szCs w:val="22"/>
        </w:rPr>
        <w:t xml:space="preserve">t values to the selection </w:t>
      </w:r>
      <w:r w:rsidR="004F502B">
        <w:rPr>
          <w:rFonts w:ascii="Arial" w:hAnsi="Arial" w:cs="Arial"/>
          <w:b/>
          <w:color w:val="000000" w:themeColor="text1"/>
          <w:szCs w:val="22"/>
        </w:rPr>
        <w:t>fields</w:t>
      </w:r>
      <w:r w:rsidR="00C442EC">
        <w:rPr>
          <w:rFonts w:ascii="Arial" w:hAnsi="Arial" w:cs="Arial"/>
          <w:b/>
          <w:color w:val="000000" w:themeColor="text1"/>
          <w:szCs w:val="22"/>
        </w:rPr>
        <w:t>.</w:t>
      </w:r>
    </w:p>
    <w:p w:rsidR="003125DF" w:rsidRPr="002B1949" w:rsidRDefault="003125DF" w:rsidP="00C36397">
      <w:pPr>
        <w:pStyle w:val="ListParagraph"/>
        <w:numPr>
          <w:ilvl w:val="0"/>
          <w:numId w:val="19"/>
        </w:numPr>
        <w:spacing w:after="0" w:line="360" w:lineRule="auto"/>
        <w:rPr>
          <w:rFonts w:ascii="Arial" w:hAnsi="Arial" w:cs="Arial"/>
          <w:b/>
          <w:color w:val="000000" w:themeColor="text1"/>
          <w:szCs w:val="22"/>
          <w:u w:val="single"/>
        </w:rPr>
      </w:pPr>
      <w:r w:rsidRPr="002B1949">
        <w:rPr>
          <w:rFonts w:ascii="Arial" w:hAnsi="Arial" w:cs="Arial"/>
          <w:b/>
          <w:color w:val="000000" w:themeColor="text1"/>
          <w:szCs w:val="22"/>
          <w:u w:val="single"/>
        </w:rPr>
        <w:t>AT SELECTION-</w:t>
      </w:r>
      <w:r w:rsidR="00FF7F5E" w:rsidRPr="002B1949">
        <w:rPr>
          <w:rFonts w:ascii="Arial" w:hAnsi="Arial" w:cs="Arial"/>
          <w:b/>
          <w:color w:val="000000" w:themeColor="text1"/>
          <w:szCs w:val="22"/>
          <w:u w:val="single"/>
        </w:rPr>
        <w:t>SCREEN</w:t>
      </w:r>
      <w:r w:rsidR="00FF7F5E">
        <w:rPr>
          <w:rFonts w:ascii="Arial" w:hAnsi="Arial" w:cs="Arial"/>
          <w:b/>
          <w:color w:val="000000" w:themeColor="text1"/>
          <w:szCs w:val="22"/>
        </w:rPr>
        <w:t>:</w:t>
      </w:r>
      <w:r w:rsidR="00B57BB7">
        <w:rPr>
          <w:rFonts w:ascii="Arial" w:hAnsi="Arial" w:cs="Arial"/>
          <w:b/>
          <w:color w:val="000000" w:themeColor="text1"/>
          <w:szCs w:val="22"/>
        </w:rPr>
        <w:t xml:space="preserve"> This event is trigge</w:t>
      </w:r>
      <w:r w:rsidR="007656E8">
        <w:rPr>
          <w:rFonts w:ascii="Arial" w:hAnsi="Arial" w:cs="Arial"/>
          <w:b/>
          <w:color w:val="000000" w:themeColor="text1"/>
          <w:szCs w:val="22"/>
        </w:rPr>
        <w:t>red after providing the input in</w:t>
      </w:r>
      <w:r w:rsidR="00B57BB7">
        <w:rPr>
          <w:rFonts w:ascii="Arial" w:hAnsi="Arial" w:cs="Arial"/>
          <w:b/>
          <w:color w:val="000000" w:themeColor="text1"/>
          <w:szCs w:val="22"/>
        </w:rPr>
        <w:t xml:space="preserve"> the </w:t>
      </w:r>
      <w:r w:rsidR="007656E8">
        <w:rPr>
          <w:rFonts w:ascii="Arial" w:hAnsi="Arial" w:cs="Arial"/>
          <w:b/>
          <w:color w:val="000000" w:themeColor="text1"/>
          <w:szCs w:val="22"/>
        </w:rPr>
        <w:t>selection screen.</w:t>
      </w:r>
    </w:p>
    <w:p w:rsidR="004A2CB6" w:rsidRDefault="003125DF" w:rsidP="00C36397">
      <w:pPr>
        <w:pStyle w:val="ListParagraph"/>
        <w:numPr>
          <w:ilvl w:val="0"/>
          <w:numId w:val="19"/>
        </w:numPr>
        <w:spacing w:after="0" w:line="360" w:lineRule="auto"/>
        <w:rPr>
          <w:rFonts w:ascii="Arial" w:hAnsi="Arial" w:cs="Arial"/>
          <w:b/>
          <w:color w:val="000000" w:themeColor="text1"/>
          <w:szCs w:val="22"/>
        </w:rPr>
      </w:pPr>
      <w:proofErr w:type="spellStart"/>
      <w:r w:rsidRPr="008D26DE">
        <w:rPr>
          <w:rFonts w:ascii="Arial" w:hAnsi="Arial" w:cs="Arial"/>
          <w:b/>
          <w:color w:val="000000" w:themeColor="text1"/>
          <w:szCs w:val="22"/>
          <w:u w:val="single"/>
        </w:rPr>
        <w:t>START-OF-</w:t>
      </w:r>
      <w:r w:rsidR="00FF7F5E" w:rsidRPr="008D26DE">
        <w:rPr>
          <w:rFonts w:ascii="Arial" w:hAnsi="Arial" w:cs="Arial"/>
          <w:b/>
          <w:color w:val="000000" w:themeColor="text1"/>
          <w:szCs w:val="22"/>
          <w:u w:val="single"/>
        </w:rPr>
        <w:t>SELECTION</w:t>
      </w:r>
      <w:r w:rsidR="00FF7F5E">
        <w:rPr>
          <w:rFonts w:ascii="Arial" w:hAnsi="Arial" w:cs="Arial"/>
          <w:b/>
          <w:color w:val="000000" w:themeColor="text1"/>
          <w:szCs w:val="22"/>
        </w:rPr>
        <w:t>:</w:t>
      </w:r>
      <w:r w:rsidR="009C7954">
        <w:rPr>
          <w:rFonts w:ascii="Arial" w:hAnsi="Arial" w:cs="Arial"/>
          <w:b/>
          <w:color w:val="000000" w:themeColor="text1"/>
          <w:szCs w:val="22"/>
        </w:rPr>
        <w:t>It</w:t>
      </w:r>
      <w:proofErr w:type="spellEnd"/>
      <w:r w:rsidR="009C7954">
        <w:rPr>
          <w:rFonts w:ascii="Arial" w:hAnsi="Arial" w:cs="Arial"/>
          <w:b/>
          <w:color w:val="000000" w:themeColor="text1"/>
          <w:szCs w:val="22"/>
        </w:rPr>
        <w:t xml:space="preserve"> is the default event &amp; mandatory to execute any executable program</w:t>
      </w:r>
      <w:r w:rsidR="00291C8E">
        <w:rPr>
          <w:rFonts w:ascii="Arial" w:hAnsi="Arial" w:cs="Arial"/>
          <w:b/>
          <w:color w:val="000000" w:themeColor="text1"/>
          <w:szCs w:val="22"/>
        </w:rPr>
        <w:t>.</w:t>
      </w:r>
      <w:r w:rsidR="00A67BE7">
        <w:rPr>
          <w:rFonts w:ascii="Arial" w:hAnsi="Arial" w:cs="Arial"/>
          <w:b/>
          <w:color w:val="000000" w:themeColor="text1"/>
          <w:szCs w:val="22"/>
        </w:rPr>
        <w:t xml:space="preserve"> It is used to fetch the data from the DB.</w:t>
      </w:r>
      <w:r w:rsidR="009C7954">
        <w:rPr>
          <w:rFonts w:ascii="Arial" w:hAnsi="Arial" w:cs="Arial"/>
          <w:b/>
          <w:color w:val="000000" w:themeColor="text1"/>
          <w:szCs w:val="22"/>
        </w:rPr>
        <w:t xml:space="preserve"> If no event is used in the executable program, the entire program will be triggered under </w:t>
      </w:r>
    </w:p>
    <w:p w:rsidR="003125DF" w:rsidRPr="009C7954" w:rsidRDefault="004A2CB6" w:rsidP="004A2CB6">
      <w:pPr>
        <w:pStyle w:val="ListParagraph"/>
        <w:spacing w:after="0" w:line="360" w:lineRule="auto"/>
        <w:ind w:left="2160"/>
        <w:rPr>
          <w:rFonts w:ascii="Arial" w:hAnsi="Arial" w:cs="Arial"/>
          <w:b/>
          <w:color w:val="000000" w:themeColor="text1"/>
          <w:szCs w:val="22"/>
        </w:rPr>
      </w:pPr>
      <w:r>
        <w:rPr>
          <w:rFonts w:ascii="Arial" w:hAnsi="Arial" w:cs="Arial"/>
          <w:b/>
          <w:color w:val="000000" w:themeColor="text1"/>
          <w:szCs w:val="22"/>
        </w:rPr>
        <w:t>Start</w:t>
      </w:r>
      <w:r w:rsidR="009C7954" w:rsidRPr="009C7954">
        <w:rPr>
          <w:rFonts w:ascii="Arial" w:hAnsi="Arial" w:cs="Arial"/>
          <w:b/>
          <w:color w:val="000000" w:themeColor="text1"/>
          <w:szCs w:val="22"/>
        </w:rPr>
        <w:t>-O</w:t>
      </w:r>
      <w:r>
        <w:rPr>
          <w:rFonts w:ascii="Arial" w:hAnsi="Arial" w:cs="Arial"/>
          <w:b/>
          <w:color w:val="000000" w:themeColor="text1"/>
          <w:szCs w:val="22"/>
        </w:rPr>
        <w:t>f</w:t>
      </w:r>
      <w:r w:rsidR="009C7954" w:rsidRPr="009C7954">
        <w:rPr>
          <w:rFonts w:ascii="Arial" w:hAnsi="Arial" w:cs="Arial"/>
          <w:b/>
          <w:color w:val="000000" w:themeColor="text1"/>
          <w:szCs w:val="22"/>
        </w:rPr>
        <w:t>-</w:t>
      </w:r>
      <w:r>
        <w:rPr>
          <w:rFonts w:ascii="Arial" w:hAnsi="Arial" w:cs="Arial"/>
          <w:b/>
          <w:color w:val="000000" w:themeColor="text1"/>
          <w:szCs w:val="22"/>
        </w:rPr>
        <w:t>Selection.</w:t>
      </w:r>
    </w:p>
    <w:p w:rsidR="003125DF" w:rsidRPr="00704F3E" w:rsidRDefault="003125DF" w:rsidP="00C36397">
      <w:pPr>
        <w:pStyle w:val="ListParagraph"/>
        <w:numPr>
          <w:ilvl w:val="0"/>
          <w:numId w:val="19"/>
        </w:numPr>
        <w:spacing w:after="0" w:line="360" w:lineRule="auto"/>
        <w:rPr>
          <w:rFonts w:ascii="Arial" w:hAnsi="Arial" w:cs="Arial"/>
          <w:b/>
          <w:color w:val="000000" w:themeColor="text1"/>
          <w:szCs w:val="22"/>
          <w:u w:val="single"/>
        </w:rPr>
      </w:pPr>
      <w:r w:rsidRPr="00704F3E">
        <w:rPr>
          <w:rFonts w:ascii="Arial" w:hAnsi="Arial" w:cs="Arial"/>
          <w:b/>
          <w:color w:val="000000" w:themeColor="text1"/>
          <w:szCs w:val="22"/>
          <w:u w:val="single"/>
        </w:rPr>
        <w:t>END-OF-</w:t>
      </w:r>
      <w:r w:rsidR="00FF7F5E" w:rsidRPr="00704F3E">
        <w:rPr>
          <w:rFonts w:ascii="Arial" w:hAnsi="Arial" w:cs="Arial"/>
          <w:b/>
          <w:color w:val="000000" w:themeColor="text1"/>
          <w:szCs w:val="22"/>
          <w:u w:val="single"/>
        </w:rPr>
        <w:t>SELECTION</w:t>
      </w:r>
      <w:r w:rsidR="00FF7F5E">
        <w:rPr>
          <w:rFonts w:ascii="Arial" w:hAnsi="Arial" w:cs="Arial"/>
          <w:b/>
          <w:color w:val="000000" w:themeColor="text1"/>
          <w:szCs w:val="22"/>
        </w:rPr>
        <w:t xml:space="preserve">: This event is triggered </w:t>
      </w:r>
      <w:r w:rsidR="00A67BE7">
        <w:rPr>
          <w:rFonts w:ascii="Arial" w:hAnsi="Arial" w:cs="Arial"/>
          <w:b/>
          <w:color w:val="000000" w:themeColor="text1"/>
          <w:szCs w:val="22"/>
        </w:rPr>
        <w:t xml:space="preserve">after </w:t>
      </w:r>
      <w:r w:rsidR="004A2CB6">
        <w:rPr>
          <w:rFonts w:ascii="Arial" w:hAnsi="Arial" w:cs="Arial"/>
          <w:b/>
          <w:color w:val="000000" w:themeColor="text1"/>
          <w:szCs w:val="22"/>
        </w:rPr>
        <w:t>Start</w:t>
      </w:r>
      <w:r w:rsidR="004A2CB6" w:rsidRPr="009C7954">
        <w:rPr>
          <w:rFonts w:ascii="Arial" w:hAnsi="Arial" w:cs="Arial"/>
          <w:b/>
          <w:color w:val="000000" w:themeColor="text1"/>
          <w:szCs w:val="22"/>
        </w:rPr>
        <w:t>-O</w:t>
      </w:r>
      <w:r w:rsidR="004A2CB6">
        <w:rPr>
          <w:rFonts w:ascii="Arial" w:hAnsi="Arial" w:cs="Arial"/>
          <w:b/>
          <w:color w:val="000000" w:themeColor="text1"/>
          <w:szCs w:val="22"/>
        </w:rPr>
        <w:t>f</w:t>
      </w:r>
      <w:r w:rsidR="004A2CB6" w:rsidRPr="009C7954">
        <w:rPr>
          <w:rFonts w:ascii="Arial" w:hAnsi="Arial" w:cs="Arial"/>
          <w:b/>
          <w:color w:val="000000" w:themeColor="text1"/>
          <w:szCs w:val="22"/>
        </w:rPr>
        <w:t>-</w:t>
      </w:r>
      <w:r w:rsidR="004A2CB6">
        <w:rPr>
          <w:rFonts w:ascii="Arial" w:hAnsi="Arial" w:cs="Arial"/>
          <w:b/>
          <w:color w:val="000000" w:themeColor="text1"/>
          <w:szCs w:val="22"/>
        </w:rPr>
        <w:t>Selection event is processed. It</w:t>
      </w:r>
      <w:r w:rsidR="00FF7F5E">
        <w:rPr>
          <w:rFonts w:ascii="Arial" w:hAnsi="Arial" w:cs="Arial"/>
          <w:b/>
          <w:color w:val="000000" w:themeColor="text1"/>
          <w:szCs w:val="22"/>
        </w:rPr>
        <w:t xml:space="preserve"> is used to </w:t>
      </w:r>
      <w:r w:rsidR="004A2CB6">
        <w:rPr>
          <w:rFonts w:ascii="Arial" w:hAnsi="Arial" w:cs="Arial"/>
          <w:b/>
          <w:color w:val="000000" w:themeColor="text1"/>
          <w:szCs w:val="22"/>
        </w:rPr>
        <w:t>specify the data process statements.</w:t>
      </w:r>
    </w:p>
    <w:p w:rsidR="003125DF" w:rsidRPr="00704F3E" w:rsidRDefault="003125DF" w:rsidP="00C36397">
      <w:pPr>
        <w:pStyle w:val="ListParagraph"/>
        <w:numPr>
          <w:ilvl w:val="0"/>
          <w:numId w:val="19"/>
        </w:numPr>
        <w:spacing w:after="0" w:line="360" w:lineRule="auto"/>
        <w:rPr>
          <w:rFonts w:ascii="Arial" w:hAnsi="Arial" w:cs="Arial"/>
          <w:b/>
          <w:color w:val="000000" w:themeColor="text1"/>
          <w:szCs w:val="22"/>
          <w:u w:val="single"/>
        </w:rPr>
      </w:pPr>
      <w:r w:rsidRPr="00704F3E">
        <w:rPr>
          <w:rFonts w:ascii="Arial" w:hAnsi="Arial" w:cs="Arial"/>
          <w:b/>
          <w:color w:val="000000" w:themeColor="text1"/>
          <w:szCs w:val="22"/>
          <w:u w:val="single"/>
        </w:rPr>
        <w:t>TOP-OF-</w:t>
      </w:r>
      <w:r w:rsidR="004A2CB6" w:rsidRPr="00704F3E">
        <w:rPr>
          <w:rFonts w:ascii="Arial" w:hAnsi="Arial" w:cs="Arial"/>
          <w:b/>
          <w:color w:val="000000" w:themeColor="text1"/>
          <w:szCs w:val="22"/>
          <w:u w:val="single"/>
        </w:rPr>
        <w:t>PAGE</w:t>
      </w:r>
      <w:r w:rsidR="004A2CB6">
        <w:rPr>
          <w:rFonts w:ascii="Arial" w:hAnsi="Arial" w:cs="Arial"/>
          <w:b/>
          <w:color w:val="000000" w:themeColor="text1"/>
          <w:szCs w:val="22"/>
        </w:rPr>
        <w:t>:</w:t>
      </w:r>
      <w:r w:rsidR="008D1CAE">
        <w:rPr>
          <w:rFonts w:ascii="Arial" w:hAnsi="Arial" w:cs="Arial"/>
          <w:b/>
          <w:color w:val="000000" w:themeColor="text1"/>
          <w:szCs w:val="22"/>
        </w:rPr>
        <w:t xml:space="preserve"> This event is triggered </w:t>
      </w:r>
      <w:r w:rsidR="004A2CB6">
        <w:rPr>
          <w:rFonts w:ascii="Arial" w:hAnsi="Arial" w:cs="Arial"/>
          <w:b/>
          <w:color w:val="000000" w:themeColor="text1"/>
          <w:szCs w:val="22"/>
        </w:rPr>
        <w:t>with the first ULINE/WRITE/SKIP/NEW PAGE statement</w:t>
      </w:r>
      <w:r w:rsidR="00A15C52">
        <w:rPr>
          <w:rFonts w:ascii="Arial" w:hAnsi="Arial" w:cs="Arial"/>
          <w:b/>
          <w:color w:val="000000" w:themeColor="text1"/>
          <w:szCs w:val="22"/>
        </w:rPr>
        <w:t xml:space="preserve"> in START_OF-SELECTION event </w:t>
      </w:r>
      <w:r w:rsidR="004A2CB6">
        <w:rPr>
          <w:rFonts w:ascii="Arial" w:hAnsi="Arial" w:cs="Arial"/>
          <w:b/>
          <w:color w:val="000000" w:themeColor="text1"/>
          <w:szCs w:val="22"/>
        </w:rPr>
        <w:t>in the program.</w:t>
      </w:r>
      <w:r w:rsidR="008D1CAE">
        <w:rPr>
          <w:rFonts w:ascii="Arial" w:hAnsi="Arial" w:cs="Arial"/>
          <w:b/>
          <w:color w:val="000000" w:themeColor="text1"/>
          <w:szCs w:val="22"/>
        </w:rPr>
        <w:t xml:space="preserve"> It is used t</w:t>
      </w:r>
      <w:r w:rsidR="004A2CB6">
        <w:rPr>
          <w:rFonts w:ascii="Arial" w:hAnsi="Arial" w:cs="Arial"/>
          <w:b/>
          <w:color w:val="000000" w:themeColor="text1"/>
          <w:szCs w:val="22"/>
        </w:rPr>
        <w:t>o display the column headings</w:t>
      </w:r>
      <w:r w:rsidR="008D1CAE">
        <w:rPr>
          <w:rFonts w:ascii="Arial" w:hAnsi="Arial" w:cs="Arial"/>
          <w:b/>
          <w:color w:val="000000" w:themeColor="text1"/>
          <w:szCs w:val="22"/>
        </w:rPr>
        <w:t>.</w:t>
      </w:r>
    </w:p>
    <w:p w:rsidR="004A2CB6" w:rsidRPr="004A2CB6" w:rsidRDefault="003125DF" w:rsidP="00C36397">
      <w:pPr>
        <w:pStyle w:val="ListParagraph"/>
        <w:numPr>
          <w:ilvl w:val="0"/>
          <w:numId w:val="19"/>
        </w:numPr>
        <w:spacing w:after="0" w:line="360" w:lineRule="auto"/>
        <w:rPr>
          <w:rFonts w:ascii="Arial" w:hAnsi="Arial" w:cs="Arial"/>
          <w:b/>
          <w:color w:val="000000" w:themeColor="text1"/>
          <w:szCs w:val="22"/>
          <w:u w:val="single"/>
        </w:rPr>
      </w:pPr>
      <w:r w:rsidRPr="00704F3E">
        <w:rPr>
          <w:rFonts w:ascii="Arial" w:hAnsi="Arial" w:cs="Arial"/>
          <w:b/>
          <w:color w:val="000000" w:themeColor="text1"/>
          <w:szCs w:val="22"/>
          <w:u w:val="single"/>
        </w:rPr>
        <w:t>END-OF-</w:t>
      </w:r>
      <w:r w:rsidR="004A2CB6" w:rsidRPr="00704F3E">
        <w:rPr>
          <w:rFonts w:ascii="Arial" w:hAnsi="Arial" w:cs="Arial"/>
          <w:b/>
          <w:color w:val="000000" w:themeColor="text1"/>
          <w:szCs w:val="22"/>
          <w:u w:val="single"/>
        </w:rPr>
        <w:t>PAGE</w:t>
      </w:r>
      <w:r w:rsidR="004A2CB6">
        <w:rPr>
          <w:rFonts w:ascii="Arial" w:hAnsi="Arial" w:cs="Arial"/>
          <w:b/>
          <w:color w:val="000000" w:themeColor="text1"/>
          <w:szCs w:val="22"/>
        </w:rPr>
        <w:t>:</w:t>
      </w:r>
      <w:r w:rsidR="008D1CAE">
        <w:rPr>
          <w:rFonts w:ascii="Arial" w:hAnsi="Arial" w:cs="Arial"/>
          <w:b/>
          <w:color w:val="000000" w:themeColor="text1"/>
          <w:szCs w:val="22"/>
        </w:rPr>
        <w:t xml:space="preserve"> This event is triggered at the end of each page. It is used to display the footer </w:t>
      </w:r>
      <w:r w:rsidR="004A2CB6">
        <w:rPr>
          <w:rFonts w:ascii="Arial" w:hAnsi="Arial" w:cs="Arial"/>
          <w:b/>
          <w:color w:val="000000" w:themeColor="text1"/>
          <w:szCs w:val="22"/>
        </w:rPr>
        <w:t xml:space="preserve">details of a page such as totals </w:t>
      </w:r>
      <w:proofErr w:type="spellStart"/>
      <w:r w:rsidR="004A2CB6">
        <w:rPr>
          <w:rFonts w:ascii="Arial" w:hAnsi="Arial" w:cs="Arial"/>
          <w:b/>
          <w:color w:val="000000" w:themeColor="text1"/>
          <w:szCs w:val="22"/>
        </w:rPr>
        <w:t>etc..The</w:t>
      </w:r>
      <w:proofErr w:type="spellEnd"/>
      <w:r w:rsidR="004A2CB6">
        <w:rPr>
          <w:rFonts w:ascii="Arial" w:hAnsi="Arial" w:cs="Arial"/>
          <w:b/>
          <w:color w:val="000000" w:themeColor="text1"/>
          <w:szCs w:val="22"/>
        </w:rPr>
        <w:t xml:space="preserve"> report addition</w:t>
      </w:r>
    </w:p>
    <w:p w:rsidR="003125DF" w:rsidRPr="00704F3E" w:rsidRDefault="004A2CB6" w:rsidP="004A2CB6">
      <w:pPr>
        <w:pStyle w:val="ListParagraph"/>
        <w:spacing w:after="0" w:line="360" w:lineRule="auto"/>
        <w:ind w:left="2160"/>
        <w:rPr>
          <w:rFonts w:ascii="Arial" w:hAnsi="Arial" w:cs="Arial"/>
          <w:b/>
          <w:color w:val="000000" w:themeColor="text1"/>
          <w:szCs w:val="22"/>
          <w:u w:val="single"/>
        </w:rPr>
      </w:pPr>
      <w:r>
        <w:rPr>
          <w:rFonts w:ascii="Arial" w:hAnsi="Arial" w:cs="Arial"/>
          <w:b/>
          <w:color w:val="000000" w:themeColor="text1"/>
          <w:szCs w:val="22"/>
        </w:rPr>
        <w:t xml:space="preserve"> LINE-COUNT must be specified to trigger this event.</w:t>
      </w:r>
    </w:p>
    <w:p w:rsidR="003125DF" w:rsidRPr="00B06668" w:rsidRDefault="00B06668" w:rsidP="00B06668">
      <w:pPr>
        <w:rPr>
          <w:rFonts w:ascii="Arial" w:hAnsi="Arial" w:cs="Arial"/>
          <w:b/>
          <w:color w:val="FF0000"/>
        </w:rPr>
      </w:pPr>
      <w:r w:rsidRPr="00B06668">
        <w:rPr>
          <w:rFonts w:ascii="Arial" w:hAnsi="Arial" w:cs="Arial"/>
          <w:b/>
          <w:color w:val="FF0000"/>
        </w:rPr>
        <w:t xml:space="preserve">8) </w:t>
      </w:r>
      <w:r w:rsidR="003125DF" w:rsidRPr="00B06668">
        <w:rPr>
          <w:rFonts w:ascii="Arial" w:hAnsi="Arial" w:cs="Arial"/>
          <w:b/>
          <w:color w:val="FF0000"/>
        </w:rPr>
        <w:t>Which is the default event?</w:t>
      </w:r>
    </w:p>
    <w:p w:rsidR="003125DF" w:rsidRDefault="003125DF" w:rsidP="0090180C">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:-The default event is START-OF-SELECTION .If no event is used</w:t>
      </w:r>
      <w:r w:rsidR="004A2CB6">
        <w:rPr>
          <w:rFonts w:ascii="Arial" w:hAnsi="Arial" w:cs="Arial"/>
          <w:b/>
          <w:color w:val="000000" w:themeColor="text1"/>
        </w:rPr>
        <w:t xml:space="preserve"> in the executable program, the </w:t>
      </w:r>
      <w:r w:rsidR="008D79F8">
        <w:rPr>
          <w:rFonts w:ascii="Arial" w:hAnsi="Arial" w:cs="Arial"/>
          <w:b/>
          <w:color w:val="000000" w:themeColor="text1"/>
        </w:rPr>
        <w:tab/>
      </w:r>
      <w:r w:rsidR="004A2CB6">
        <w:rPr>
          <w:rFonts w:ascii="Arial" w:hAnsi="Arial" w:cs="Arial"/>
          <w:b/>
          <w:color w:val="000000" w:themeColor="text1"/>
        </w:rPr>
        <w:t>entire program will be triggered Start-Of-Selection</w:t>
      </w:r>
      <w:r w:rsidRPr="005A2D58">
        <w:rPr>
          <w:rFonts w:ascii="Arial" w:hAnsi="Arial" w:cs="Arial"/>
          <w:b/>
          <w:color w:val="000000" w:themeColor="text1"/>
        </w:rPr>
        <w:t>.</w:t>
      </w:r>
      <w:r w:rsidR="0067376C">
        <w:rPr>
          <w:rFonts w:ascii="Arial" w:hAnsi="Arial" w:cs="Arial"/>
          <w:b/>
          <w:color w:val="000000" w:themeColor="text1"/>
        </w:rPr>
        <w:t xml:space="preserve"> The main program begins with this event.</w:t>
      </w:r>
    </w:p>
    <w:p w:rsidR="003F2795" w:rsidRDefault="00B06668" w:rsidP="003F2795">
      <w:pPr>
        <w:rPr>
          <w:rFonts w:ascii="Arial" w:hAnsi="Arial" w:cs="Arial"/>
          <w:b/>
          <w:color w:val="FF0000"/>
        </w:rPr>
      </w:pPr>
      <w:r>
        <w:rPr>
          <w:rFonts w:ascii="Arial" w:hAnsi="Arial" w:cs="Arial"/>
          <w:b/>
          <w:color w:val="FF0000"/>
        </w:rPr>
        <w:t>9</w:t>
      </w:r>
      <w:r w:rsidR="003F2795" w:rsidRPr="003F2795">
        <w:rPr>
          <w:rFonts w:ascii="Arial" w:hAnsi="Arial" w:cs="Arial"/>
          <w:b/>
          <w:color w:val="FF0000"/>
        </w:rPr>
        <w:t xml:space="preserve">). </w:t>
      </w:r>
      <w:r w:rsidR="003F2795">
        <w:rPr>
          <w:rFonts w:ascii="Arial" w:hAnsi="Arial" w:cs="Arial"/>
          <w:b/>
          <w:color w:val="FF0000"/>
        </w:rPr>
        <w:t>Is it possible to display previous drill down list from current one?</w:t>
      </w:r>
    </w:p>
    <w:p w:rsidR="003F2795" w:rsidRDefault="00333949" w:rsidP="003F2795">
      <w:pPr>
        <w:rPr>
          <w:rFonts w:ascii="Arial" w:hAnsi="Arial" w:cs="Arial"/>
          <w:b/>
          <w:color w:val="FF0000"/>
        </w:rPr>
      </w:pPr>
      <w:r>
        <w:rPr>
          <w:rFonts w:ascii="Arial" w:hAnsi="Arial" w:cs="Arial"/>
          <w:b/>
          <w:color w:val="FF0000"/>
        </w:rPr>
        <w:t xml:space="preserve">Ex: If </w:t>
      </w:r>
      <w:r w:rsidR="00E62730">
        <w:rPr>
          <w:rFonts w:ascii="Arial" w:hAnsi="Arial" w:cs="Arial"/>
          <w:b/>
          <w:color w:val="FF0000"/>
        </w:rPr>
        <w:t>suppose am</w:t>
      </w:r>
      <w:r w:rsidR="003F2795">
        <w:rPr>
          <w:rFonts w:ascii="Arial" w:hAnsi="Arial" w:cs="Arial"/>
          <w:b/>
          <w:color w:val="FF0000"/>
        </w:rPr>
        <w:t xml:space="preserve"> in 10</w:t>
      </w:r>
      <w:r w:rsidR="003F2795" w:rsidRPr="003F2795">
        <w:rPr>
          <w:rFonts w:ascii="Arial" w:hAnsi="Arial" w:cs="Arial"/>
          <w:b/>
          <w:color w:val="FF0000"/>
          <w:vertAlign w:val="superscript"/>
        </w:rPr>
        <w:t>th</w:t>
      </w:r>
      <w:r w:rsidR="003F2795">
        <w:rPr>
          <w:rFonts w:ascii="Arial" w:hAnsi="Arial" w:cs="Arial"/>
          <w:b/>
          <w:color w:val="FF0000"/>
        </w:rPr>
        <w:t xml:space="preserve"> drill down list. Is it possible to display 5</w:t>
      </w:r>
      <w:r w:rsidR="003F2795" w:rsidRPr="003F2795">
        <w:rPr>
          <w:rFonts w:ascii="Arial" w:hAnsi="Arial" w:cs="Arial"/>
          <w:b/>
          <w:color w:val="FF0000"/>
          <w:vertAlign w:val="superscript"/>
        </w:rPr>
        <w:t>th</w:t>
      </w:r>
      <w:r w:rsidR="003F2795">
        <w:rPr>
          <w:rFonts w:ascii="Arial" w:hAnsi="Arial" w:cs="Arial"/>
          <w:b/>
          <w:color w:val="FF0000"/>
        </w:rPr>
        <w:t xml:space="preserve"> drill down list from current list?</w:t>
      </w:r>
    </w:p>
    <w:p w:rsidR="00E62730" w:rsidRDefault="00E62730" w:rsidP="003F2795">
      <w:pPr>
        <w:rPr>
          <w:rFonts w:ascii="Arial" w:hAnsi="Arial" w:cs="Arial"/>
          <w:b/>
          <w:color w:val="FF0000"/>
        </w:rPr>
      </w:pPr>
      <w:r w:rsidRPr="00701CC9">
        <w:rPr>
          <w:rFonts w:ascii="Arial" w:hAnsi="Arial" w:cs="Arial"/>
          <w:b/>
          <w:color w:val="FF0000"/>
        </w:rPr>
        <w:t xml:space="preserve">I have 1 basic list and 15 secondary lists in interactive report. If </w:t>
      </w:r>
      <w:proofErr w:type="spellStart"/>
      <w:r w:rsidRPr="00701CC9">
        <w:rPr>
          <w:rFonts w:ascii="Arial" w:hAnsi="Arial" w:cs="Arial"/>
          <w:b/>
          <w:color w:val="FF0000"/>
        </w:rPr>
        <w:t>i</w:t>
      </w:r>
      <w:proofErr w:type="spellEnd"/>
      <w:r w:rsidRPr="00701CC9">
        <w:rPr>
          <w:rFonts w:ascii="Arial" w:hAnsi="Arial" w:cs="Arial"/>
          <w:b/>
          <w:color w:val="FF0000"/>
        </w:rPr>
        <w:t xml:space="preserve"> am in 9th list, how can </w:t>
      </w:r>
      <w:proofErr w:type="spellStart"/>
      <w:r w:rsidRPr="00701CC9">
        <w:rPr>
          <w:rFonts w:ascii="Arial" w:hAnsi="Arial" w:cs="Arial"/>
          <w:b/>
          <w:color w:val="FF0000"/>
        </w:rPr>
        <w:t>i</w:t>
      </w:r>
      <w:proofErr w:type="spellEnd"/>
      <w:r w:rsidRPr="00701CC9">
        <w:rPr>
          <w:rFonts w:ascii="Arial" w:hAnsi="Arial" w:cs="Arial"/>
          <w:b/>
          <w:color w:val="FF0000"/>
        </w:rPr>
        <w:t xml:space="preserve"> come directly to the basic list?</w:t>
      </w:r>
    </w:p>
    <w:p w:rsidR="003F2795" w:rsidRDefault="003F2795" w:rsidP="003F2795">
      <w:pPr>
        <w:rPr>
          <w:rFonts w:ascii="Arial" w:hAnsi="Arial" w:cs="Arial"/>
          <w:b/>
        </w:rPr>
      </w:pPr>
      <w:proofErr w:type="spellStart"/>
      <w:r w:rsidRPr="003F2795">
        <w:rPr>
          <w:rFonts w:ascii="Arial" w:hAnsi="Arial" w:cs="Arial"/>
          <w:b/>
        </w:rPr>
        <w:t>Ans</w:t>
      </w:r>
      <w:proofErr w:type="spellEnd"/>
      <w:r w:rsidRPr="003F2795">
        <w:rPr>
          <w:rFonts w:ascii="Arial" w:hAnsi="Arial" w:cs="Arial"/>
          <w:b/>
        </w:rPr>
        <w:t>: Yes</w:t>
      </w:r>
      <w:r>
        <w:rPr>
          <w:rFonts w:ascii="Arial" w:hAnsi="Arial" w:cs="Arial"/>
          <w:b/>
        </w:rPr>
        <w:t xml:space="preserve">. By re-setting list index = 5. </w:t>
      </w:r>
      <w:proofErr w:type="spellStart"/>
      <w:r>
        <w:rPr>
          <w:rFonts w:ascii="Arial" w:hAnsi="Arial" w:cs="Arial"/>
          <w:b/>
        </w:rPr>
        <w:t>i.e</w:t>
      </w:r>
      <w:proofErr w:type="spellEnd"/>
      <w:r>
        <w:rPr>
          <w:rFonts w:ascii="Arial" w:hAnsi="Arial" w:cs="Arial"/>
          <w:b/>
        </w:rPr>
        <w:t>; SY-LSIND = 5</w:t>
      </w:r>
      <w:r w:rsidR="00E62730">
        <w:rPr>
          <w:rFonts w:ascii="Arial" w:hAnsi="Arial" w:cs="Arial"/>
          <w:b/>
        </w:rPr>
        <w:t>.</w:t>
      </w:r>
    </w:p>
    <w:p w:rsidR="00E62730" w:rsidRDefault="00E62730" w:rsidP="003F2795">
      <w:pPr>
        <w:rPr>
          <w:rFonts w:ascii="Arial" w:hAnsi="Arial" w:cs="Arial"/>
          <w:b/>
        </w:rPr>
      </w:pPr>
      <w:r w:rsidRPr="00701CC9">
        <w:rPr>
          <w:rFonts w:ascii="Arial" w:hAnsi="Arial" w:cs="Arial"/>
          <w:b/>
        </w:rPr>
        <w:t xml:space="preserve">System variable </w:t>
      </w:r>
      <w:r w:rsidR="00FE38A9" w:rsidRPr="00701CC9">
        <w:rPr>
          <w:rFonts w:ascii="Arial" w:hAnsi="Arial" w:cs="Arial"/>
          <w:b/>
        </w:rPr>
        <w:t xml:space="preserve">SY-LSIND </w:t>
      </w:r>
      <w:r w:rsidRPr="00701CC9">
        <w:rPr>
          <w:rFonts w:ascii="Arial" w:hAnsi="Arial" w:cs="Arial"/>
          <w:b/>
        </w:rPr>
        <w:t>stores the list number, by using this we can go to basic list.</w:t>
      </w:r>
    </w:p>
    <w:p w:rsidR="00701CC9" w:rsidRPr="00701CC9" w:rsidRDefault="00B06668" w:rsidP="00701CC9">
      <w:pPr>
        <w:rPr>
          <w:rFonts w:ascii="Arial" w:hAnsi="Arial" w:cs="Arial"/>
          <w:b/>
          <w:color w:val="FF0000"/>
        </w:rPr>
      </w:pPr>
      <w:r>
        <w:rPr>
          <w:rFonts w:ascii="Arial" w:hAnsi="Arial" w:cs="Arial"/>
          <w:b/>
          <w:color w:val="FF0000"/>
        </w:rPr>
        <w:t>10</w:t>
      </w:r>
      <w:r w:rsidR="00701CC9">
        <w:rPr>
          <w:rFonts w:ascii="Arial" w:hAnsi="Arial" w:cs="Arial"/>
          <w:b/>
          <w:color w:val="FF0000"/>
        </w:rPr>
        <w:t xml:space="preserve">) </w:t>
      </w:r>
      <w:r w:rsidR="00701CC9" w:rsidRPr="00701CC9">
        <w:rPr>
          <w:rFonts w:ascii="Arial" w:hAnsi="Arial" w:cs="Arial"/>
          <w:b/>
          <w:color w:val="FF0000"/>
        </w:rPr>
        <w:t>In interactive report if user 19 times double clicked,</w:t>
      </w:r>
      <w:r w:rsidR="00E62730">
        <w:rPr>
          <w:rFonts w:ascii="Arial" w:hAnsi="Arial" w:cs="Arial"/>
          <w:b/>
          <w:color w:val="FF0000"/>
        </w:rPr>
        <w:t xml:space="preserve"> again he want to main </w:t>
      </w:r>
      <w:proofErr w:type="spellStart"/>
      <w:r w:rsidR="00E62730">
        <w:rPr>
          <w:rFonts w:ascii="Arial" w:hAnsi="Arial" w:cs="Arial"/>
          <w:b/>
          <w:color w:val="FF0000"/>
        </w:rPr>
        <w:t>screen.H</w:t>
      </w:r>
      <w:r w:rsidR="00701CC9" w:rsidRPr="00701CC9">
        <w:rPr>
          <w:rFonts w:ascii="Arial" w:hAnsi="Arial" w:cs="Arial"/>
          <w:b/>
          <w:color w:val="FF0000"/>
        </w:rPr>
        <w:t>ow</w:t>
      </w:r>
      <w:proofErr w:type="spellEnd"/>
      <w:r w:rsidR="00701CC9" w:rsidRPr="00701CC9">
        <w:rPr>
          <w:rFonts w:ascii="Arial" w:hAnsi="Arial" w:cs="Arial"/>
          <w:b/>
          <w:color w:val="FF0000"/>
        </w:rPr>
        <w:t xml:space="preserve"> can do this?</w:t>
      </w:r>
    </w:p>
    <w:p w:rsidR="0050467D" w:rsidRDefault="00701CC9" w:rsidP="00701CC9">
      <w:pPr>
        <w:rPr>
          <w:rFonts w:ascii="Arial" w:hAnsi="Arial" w:cs="Arial"/>
          <w:b/>
        </w:rPr>
      </w:pPr>
      <w:proofErr w:type="spellStart"/>
      <w:r>
        <w:rPr>
          <w:rFonts w:ascii="Arial" w:hAnsi="Arial" w:cs="Arial"/>
          <w:b/>
        </w:rPr>
        <w:t>Ans</w:t>
      </w:r>
      <w:proofErr w:type="spellEnd"/>
      <w:r>
        <w:rPr>
          <w:rFonts w:ascii="Arial" w:hAnsi="Arial" w:cs="Arial"/>
          <w:b/>
        </w:rPr>
        <w:t xml:space="preserve">: </w:t>
      </w:r>
      <w:r w:rsidRPr="00701CC9">
        <w:rPr>
          <w:rFonts w:ascii="Arial" w:hAnsi="Arial" w:cs="Arial"/>
          <w:b/>
        </w:rPr>
        <w:t xml:space="preserve">If </w:t>
      </w:r>
      <w:proofErr w:type="spellStart"/>
      <w:r w:rsidRPr="00701CC9">
        <w:rPr>
          <w:rFonts w:ascii="Arial" w:hAnsi="Arial" w:cs="Arial"/>
          <w:b/>
        </w:rPr>
        <w:t>Sy-ucomm</w:t>
      </w:r>
      <w:proofErr w:type="spellEnd"/>
      <w:r w:rsidRPr="00701CC9">
        <w:rPr>
          <w:rFonts w:ascii="Arial" w:hAnsi="Arial" w:cs="Arial"/>
          <w:b/>
        </w:rPr>
        <w:t xml:space="preserve"> ='BACK'. </w:t>
      </w:r>
    </w:p>
    <w:p w:rsidR="0050467D" w:rsidRDefault="0050467D" w:rsidP="00701CC9">
      <w:pPr>
        <w:rPr>
          <w:rFonts w:ascii="Arial" w:hAnsi="Arial" w:cs="Arial"/>
          <w:b/>
        </w:rPr>
      </w:pPr>
      <w:r>
        <w:rPr>
          <w:rFonts w:ascii="Arial" w:hAnsi="Arial" w:cs="Arial"/>
          <w:b/>
        </w:rPr>
        <w:tab/>
      </w:r>
      <w:r w:rsidR="00701CC9" w:rsidRPr="00701CC9">
        <w:rPr>
          <w:rFonts w:ascii="Arial" w:hAnsi="Arial" w:cs="Arial"/>
          <w:b/>
        </w:rPr>
        <w:t xml:space="preserve">Leave to screen 0. </w:t>
      </w:r>
    </w:p>
    <w:p w:rsidR="00701CC9" w:rsidRDefault="00701CC9" w:rsidP="00701CC9">
      <w:pPr>
        <w:rPr>
          <w:rFonts w:ascii="Arial" w:hAnsi="Arial" w:cs="Arial"/>
          <w:b/>
        </w:rPr>
      </w:pPr>
      <w:r w:rsidRPr="00701CC9">
        <w:rPr>
          <w:rFonts w:ascii="Arial" w:hAnsi="Arial" w:cs="Arial"/>
          <w:b/>
        </w:rPr>
        <w:t>End if.</w:t>
      </w:r>
    </w:p>
    <w:p w:rsidR="00F65F98" w:rsidRDefault="00F65F98" w:rsidP="00617C8D">
      <w:pPr>
        <w:pStyle w:val="ListParagraph"/>
        <w:spacing w:after="0" w:line="360" w:lineRule="auto"/>
        <w:ind w:left="360"/>
        <w:rPr>
          <w:rFonts w:ascii="Arial" w:hAnsi="Arial" w:cs="Arial"/>
          <w:b/>
          <w:color w:val="FF0000"/>
        </w:rPr>
      </w:pPr>
    </w:p>
    <w:p w:rsidR="003125DF" w:rsidRPr="00855E10" w:rsidRDefault="00855E10" w:rsidP="00855E10">
      <w:pPr>
        <w:rPr>
          <w:rFonts w:ascii="Arial" w:hAnsi="Arial" w:cs="Arial"/>
          <w:b/>
          <w:color w:val="FF0000"/>
        </w:rPr>
      </w:pPr>
      <w:r w:rsidRPr="00855E10">
        <w:rPr>
          <w:rFonts w:ascii="Arial" w:hAnsi="Arial" w:cs="Arial"/>
          <w:b/>
          <w:color w:val="FF0000"/>
        </w:rPr>
        <w:t>1</w:t>
      </w:r>
      <w:r w:rsidR="00B06668">
        <w:rPr>
          <w:rFonts w:ascii="Arial" w:hAnsi="Arial" w:cs="Arial"/>
          <w:b/>
          <w:color w:val="FF0000"/>
        </w:rPr>
        <w:t>1</w:t>
      </w:r>
      <w:r w:rsidRPr="00855E10">
        <w:rPr>
          <w:rFonts w:ascii="Arial" w:hAnsi="Arial" w:cs="Arial"/>
          <w:b/>
          <w:color w:val="FF0000"/>
        </w:rPr>
        <w:t xml:space="preserve">) </w:t>
      </w:r>
      <w:r w:rsidR="003125DF" w:rsidRPr="00855E10">
        <w:rPr>
          <w:rFonts w:ascii="Arial" w:hAnsi="Arial" w:cs="Arial"/>
          <w:b/>
          <w:color w:val="FF0000"/>
        </w:rPr>
        <w:t>What are the events associated with Interactive Reports?</w:t>
      </w:r>
    </w:p>
    <w:p w:rsidR="003125DF" w:rsidRPr="005A2D58" w:rsidRDefault="003125DF" w:rsidP="001F313F">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Following are the EVENTS associated with the Interactive Reports .</w:t>
      </w:r>
    </w:p>
    <w:p w:rsidR="003125DF" w:rsidRDefault="003125DF" w:rsidP="00C36397">
      <w:pPr>
        <w:pStyle w:val="ListParagraph"/>
        <w:numPr>
          <w:ilvl w:val="0"/>
          <w:numId w:val="20"/>
        </w:numPr>
        <w:spacing w:after="0" w:line="360" w:lineRule="auto"/>
        <w:rPr>
          <w:rFonts w:ascii="Arial" w:hAnsi="Arial" w:cs="Arial"/>
          <w:b/>
          <w:color w:val="000000" w:themeColor="text1"/>
          <w:szCs w:val="22"/>
        </w:rPr>
      </w:pPr>
      <w:r w:rsidRPr="009C2FD0">
        <w:rPr>
          <w:rFonts w:ascii="Arial" w:hAnsi="Arial" w:cs="Arial"/>
          <w:b/>
          <w:color w:val="000000" w:themeColor="text1"/>
          <w:szCs w:val="22"/>
          <w:u w:val="single"/>
        </w:rPr>
        <w:t>AT LINE-</w:t>
      </w:r>
      <w:r w:rsidR="00C31966" w:rsidRPr="009C2FD0">
        <w:rPr>
          <w:rFonts w:ascii="Arial" w:hAnsi="Arial" w:cs="Arial"/>
          <w:b/>
          <w:color w:val="000000" w:themeColor="text1"/>
          <w:szCs w:val="22"/>
          <w:u w:val="single"/>
        </w:rPr>
        <w:t>SELECTION</w:t>
      </w:r>
      <w:r w:rsidR="00C31966">
        <w:rPr>
          <w:rFonts w:ascii="Arial" w:hAnsi="Arial" w:cs="Arial"/>
          <w:b/>
          <w:color w:val="000000" w:themeColor="text1"/>
          <w:szCs w:val="22"/>
        </w:rPr>
        <w:t>:</w:t>
      </w:r>
      <w:r w:rsidR="009721FA">
        <w:rPr>
          <w:rFonts w:ascii="Arial" w:hAnsi="Arial" w:cs="Arial"/>
          <w:b/>
          <w:color w:val="000000" w:themeColor="text1"/>
          <w:szCs w:val="22"/>
        </w:rPr>
        <w:t xml:space="preserve"> This event is triggered at the time of user clicks on any record of any list.</w:t>
      </w:r>
      <w:r w:rsidR="00FD44E9">
        <w:rPr>
          <w:rFonts w:ascii="Arial" w:hAnsi="Arial" w:cs="Arial"/>
          <w:b/>
          <w:color w:val="000000" w:themeColor="text1"/>
          <w:szCs w:val="22"/>
        </w:rPr>
        <w:t xml:space="preserve"> It is used to provide the detailed list based on the current list.</w:t>
      </w:r>
    </w:p>
    <w:p w:rsidR="00B4646E" w:rsidRDefault="00B4646E" w:rsidP="00B4646E">
      <w:pPr>
        <w:pStyle w:val="ListParagraph"/>
        <w:spacing w:after="0" w:line="360" w:lineRule="auto"/>
        <w:ind w:left="2160"/>
        <w:rPr>
          <w:rFonts w:ascii="Arial" w:hAnsi="Arial" w:cs="Arial"/>
          <w:b/>
          <w:color w:val="000000" w:themeColor="text1"/>
          <w:szCs w:val="22"/>
        </w:rPr>
      </w:pPr>
      <w:r>
        <w:rPr>
          <w:rFonts w:ascii="Arial" w:hAnsi="Arial" w:cs="Arial"/>
          <w:b/>
          <w:color w:val="000000" w:themeColor="text1"/>
          <w:szCs w:val="22"/>
        </w:rPr>
        <w:t>The system field SY-LSIND holds the Index of the next drill down list.</w:t>
      </w:r>
    </w:p>
    <w:p w:rsidR="00681409" w:rsidRPr="000C429E" w:rsidRDefault="005F1CD7" w:rsidP="00C36397">
      <w:pPr>
        <w:pStyle w:val="ListParagraph"/>
        <w:numPr>
          <w:ilvl w:val="0"/>
          <w:numId w:val="20"/>
        </w:numPr>
        <w:spacing w:after="0" w:line="360" w:lineRule="auto"/>
        <w:rPr>
          <w:rFonts w:ascii="Arial" w:hAnsi="Arial" w:cs="Arial"/>
          <w:b/>
          <w:color w:val="000000" w:themeColor="text1"/>
          <w:szCs w:val="22"/>
        </w:rPr>
      </w:pPr>
      <w:r w:rsidRPr="009C2FD0">
        <w:rPr>
          <w:rFonts w:ascii="Arial" w:hAnsi="Arial" w:cs="Arial"/>
          <w:b/>
          <w:color w:val="000000" w:themeColor="text1"/>
          <w:szCs w:val="22"/>
          <w:u w:val="single"/>
        </w:rPr>
        <w:t xml:space="preserve">AT </w:t>
      </w:r>
      <w:r w:rsidR="00681409" w:rsidRPr="009C2FD0">
        <w:rPr>
          <w:rFonts w:ascii="Arial" w:hAnsi="Arial" w:cs="Arial"/>
          <w:b/>
          <w:color w:val="000000" w:themeColor="text1"/>
          <w:szCs w:val="22"/>
          <w:u w:val="single"/>
        </w:rPr>
        <w:t>USER-COMMAND</w:t>
      </w:r>
      <w:r w:rsidR="00681409" w:rsidRPr="000C429E">
        <w:rPr>
          <w:rFonts w:ascii="Arial" w:hAnsi="Arial" w:cs="Arial"/>
          <w:b/>
          <w:color w:val="000000" w:themeColor="text1"/>
          <w:szCs w:val="22"/>
        </w:rPr>
        <w:t>: This event is triggered at the time of user clicks on any menu item.</w:t>
      </w:r>
      <w:r w:rsidR="0074750C">
        <w:rPr>
          <w:rFonts w:ascii="Arial" w:hAnsi="Arial" w:cs="Arial"/>
          <w:b/>
          <w:color w:val="000000" w:themeColor="text1"/>
          <w:szCs w:val="22"/>
        </w:rPr>
        <w:t xml:space="preserve"> This event is used to provide the additional functionality based on the selected push button.</w:t>
      </w:r>
    </w:p>
    <w:p w:rsidR="003125DF" w:rsidRPr="005A2D58" w:rsidRDefault="003125DF" w:rsidP="00C36397">
      <w:pPr>
        <w:pStyle w:val="ListParagraph"/>
        <w:numPr>
          <w:ilvl w:val="0"/>
          <w:numId w:val="20"/>
        </w:numPr>
        <w:spacing w:after="0" w:line="360" w:lineRule="auto"/>
        <w:rPr>
          <w:rFonts w:ascii="Arial" w:hAnsi="Arial" w:cs="Arial"/>
          <w:b/>
          <w:color w:val="000000" w:themeColor="text1"/>
          <w:szCs w:val="22"/>
        </w:rPr>
      </w:pPr>
      <w:r w:rsidRPr="009C2FD0">
        <w:rPr>
          <w:rFonts w:ascii="Arial" w:hAnsi="Arial" w:cs="Arial"/>
          <w:b/>
          <w:color w:val="000000" w:themeColor="text1"/>
          <w:szCs w:val="22"/>
          <w:u w:val="single"/>
        </w:rPr>
        <w:t>TOP-OF-PAGE DURING LINE-</w:t>
      </w:r>
      <w:r w:rsidR="00C31966" w:rsidRPr="009C2FD0">
        <w:rPr>
          <w:rFonts w:ascii="Arial" w:hAnsi="Arial" w:cs="Arial"/>
          <w:b/>
          <w:color w:val="000000" w:themeColor="text1"/>
          <w:szCs w:val="22"/>
          <w:u w:val="single"/>
        </w:rPr>
        <w:t>SELECTION</w:t>
      </w:r>
      <w:r w:rsidR="00C31966">
        <w:rPr>
          <w:rFonts w:ascii="Arial" w:hAnsi="Arial" w:cs="Arial"/>
          <w:b/>
          <w:color w:val="000000" w:themeColor="text1"/>
          <w:szCs w:val="22"/>
        </w:rPr>
        <w:t xml:space="preserve">: </w:t>
      </w:r>
      <w:r w:rsidR="00681409">
        <w:rPr>
          <w:rFonts w:ascii="Arial" w:hAnsi="Arial" w:cs="Arial"/>
          <w:b/>
          <w:color w:val="000000" w:themeColor="text1"/>
          <w:szCs w:val="22"/>
        </w:rPr>
        <w:t xml:space="preserve">This event is triggered </w:t>
      </w:r>
      <w:r w:rsidR="009C2FD0">
        <w:rPr>
          <w:rFonts w:ascii="Arial" w:hAnsi="Arial" w:cs="Arial"/>
          <w:b/>
          <w:color w:val="000000" w:themeColor="text1"/>
          <w:szCs w:val="22"/>
        </w:rPr>
        <w:t>with the first WRITE/ULINE/SKIP of the drill down list. It is used to provide the column headings for the drill down list.</w:t>
      </w:r>
    </w:p>
    <w:p w:rsidR="00A8213E" w:rsidRDefault="00186860" w:rsidP="00C36397">
      <w:pPr>
        <w:pStyle w:val="ListParagraph"/>
        <w:numPr>
          <w:ilvl w:val="0"/>
          <w:numId w:val="20"/>
        </w:numPr>
        <w:spacing w:after="0" w:line="360" w:lineRule="auto"/>
        <w:rPr>
          <w:rFonts w:ascii="Arial" w:hAnsi="Arial" w:cs="Arial"/>
          <w:b/>
          <w:color w:val="000000" w:themeColor="text1"/>
          <w:szCs w:val="22"/>
        </w:rPr>
      </w:pPr>
      <w:r w:rsidRPr="00186860">
        <w:rPr>
          <w:rFonts w:ascii="Arial" w:hAnsi="Arial" w:cs="Arial"/>
          <w:b/>
          <w:color w:val="000000" w:themeColor="text1"/>
          <w:szCs w:val="22"/>
          <w:u w:val="single"/>
        </w:rPr>
        <w:t>AT PF</w:t>
      </w:r>
      <w:r w:rsidR="00594C51">
        <w:rPr>
          <w:rFonts w:ascii="Arial" w:hAnsi="Arial" w:cs="Arial"/>
          <w:b/>
          <w:color w:val="000000" w:themeColor="text1"/>
          <w:szCs w:val="22"/>
        </w:rPr>
        <w:t>: This event is trigg</w:t>
      </w:r>
      <w:r>
        <w:rPr>
          <w:rFonts w:ascii="Arial" w:hAnsi="Arial" w:cs="Arial"/>
          <w:b/>
          <w:color w:val="000000" w:themeColor="text1"/>
          <w:szCs w:val="22"/>
        </w:rPr>
        <w:t>ered when</w:t>
      </w:r>
      <w:r w:rsidR="00594C51">
        <w:rPr>
          <w:rFonts w:ascii="Arial" w:hAnsi="Arial" w:cs="Arial"/>
          <w:b/>
          <w:color w:val="000000" w:themeColor="text1"/>
          <w:szCs w:val="22"/>
        </w:rPr>
        <w:t xml:space="preserve"> the </w:t>
      </w:r>
      <w:r>
        <w:rPr>
          <w:rFonts w:ascii="Arial" w:hAnsi="Arial" w:cs="Arial"/>
          <w:b/>
          <w:color w:val="000000" w:themeColor="text1"/>
          <w:szCs w:val="22"/>
        </w:rPr>
        <w:t>function key is pressed</w:t>
      </w:r>
      <w:r w:rsidR="00594C51">
        <w:rPr>
          <w:rFonts w:ascii="Arial" w:hAnsi="Arial" w:cs="Arial"/>
          <w:b/>
          <w:color w:val="000000" w:themeColor="text1"/>
          <w:szCs w:val="22"/>
        </w:rPr>
        <w:t>.</w:t>
      </w:r>
      <w:r>
        <w:rPr>
          <w:rFonts w:ascii="Arial" w:hAnsi="Arial" w:cs="Arial"/>
          <w:b/>
          <w:color w:val="000000" w:themeColor="text1"/>
          <w:szCs w:val="22"/>
        </w:rPr>
        <w:t xml:space="preserve"> This event is used to provide the additional functionality based on the selected menu item.</w:t>
      </w:r>
    </w:p>
    <w:p w:rsidR="00BF4DB0" w:rsidRDefault="00A8213E" w:rsidP="00C36397">
      <w:pPr>
        <w:pStyle w:val="ListParagraph"/>
        <w:numPr>
          <w:ilvl w:val="0"/>
          <w:numId w:val="20"/>
        </w:numPr>
        <w:spacing w:after="0" w:line="360" w:lineRule="auto"/>
        <w:rPr>
          <w:rFonts w:ascii="Arial" w:hAnsi="Arial" w:cs="Arial"/>
          <w:b/>
          <w:color w:val="000000" w:themeColor="text1"/>
          <w:szCs w:val="22"/>
        </w:rPr>
      </w:pPr>
      <w:r>
        <w:rPr>
          <w:rFonts w:ascii="Arial" w:hAnsi="Arial" w:cs="Arial"/>
          <w:b/>
          <w:color w:val="000000" w:themeColor="text1"/>
          <w:szCs w:val="22"/>
        </w:rPr>
        <w:t xml:space="preserve">SET PF-STATUS: This event is triggered at the time of attaching our own </w:t>
      </w:r>
      <w:r w:rsidR="00BF4DB0">
        <w:rPr>
          <w:rFonts w:ascii="Arial" w:hAnsi="Arial" w:cs="Arial"/>
          <w:b/>
          <w:color w:val="000000" w:themeColor="text1"/>
          <w:szCs w:val="22"/>
        </w:rPr>
        <w:t>GUI to</w:t>
      </w:r>
      <w:r>
        <w:rPr>
          <w:rFonts w:ascii="Arial" w:hAnsi="Arial" w:cs="Arial"/>
          <w:b/>
          <w:color w:val="000000" w:themeColor="text1"/>
          <w:szCs w:val="22"/>
        </w:rPr>
        <w:t xml:space="preserve"> the list.</w:t>
      </w:r>
      <w:r w:rsidR="00EE6BAD">
        <w:rPr>
          <w:rFonts w:ascii="Arial" w:hAnsi="Arial" w:cs="Arial"/>
          <w:b/>
          <w:color w:val="000000" w:themeColor="text1"/>
          <w:szCs w:val="22"/>
        </w:rPr>
        <w:t xml:space="preserve"> It is used to call the menu status.</w:t>
      </w:r>
    </w:p>
    <w:p w:rsidR="00083D7E" w:rsidRDefault="00083D7E" w:rsidP="00C36397">
      <w:pPr>
        <w:pStyle w:val="ListParagraph"/>
        <w:numPr>
          <w:ilvl w:val="0"/>
          <w:numId w:val="20"/>
        </w:numPr>
        <w:spacing w:after="0" w:line="360" w:lineRule="auto"/>
        <w:rPr>
          <w:rFonts w:ascii="Arial" w:hAnsi="Arial" w:cs="Arial"/>
          <w:b/>
          <w:color w:val="000000" w:themeColor="text1"/>
          <w:szCs w:val="22"/>
        </w:rPr>
      </w:pPr>
      <w:r>
        <w:rPr>
          <w:rFonts w:ascii="Arial" w:hAnsi="Arial" w:cs="Arial"/>
          <w:b/>
          <w:color w:val="000000" w:themeColor="text1"/>
          <w:szCs w:val="22"/>
        </w:rPr>
        <w:t>Up to 35 Push buttons can be created on the Application tool bar.</w:t>
      </w:r>
    </w:p>
    <w:p w:rsidR="00E00B62" w:rsidRDefault="00E00B62" w:rsidP="00E00B62">
      <w:pPr>
        <w:pStyle w:val="ListParagraph"/>
        <w:spacing w:after="0" w:line="360" w:lineRule="auto"/>
        <w:ind w:left="2160"/>
        <w:rPr>
          <w:rFonts w:ascii="Arial" w:hAnsi="Arial" w:cs="Arial"/>
          <w:b/>
          <w:color w:val="000000" w:themeColor="text1"/>
          <w:szCs w:val="22"/>
        </w:rPr>
      </w:pPr>
    </w:p>
    <w:p w:rsidR="00EF14B1" w:rsidRPr="00664EDC" w:rsidRDefault="00664EDC" w:rsidP="00664EDC">
      <w:pPr>
        <w:rPr>
          <w:rFonts w:ascii="Arial" w:hAnsi="Arial" w:cs="Arial"/>
          <w:b/>
          <w:color w:val="FF0000"/>
        </w:rPr>
      </w:pPr>
      <w:r w:rsidRPr="00664EDC">
        <w:rPr>
          <w:rFonts w:ascii="Arial" w:hAnsi="Arial" w:cs="Arial"/>
          <w:b/>
          <w:color w:val="FF0000"/>
        </w:rPr>
        <w:t>1</w:t>
      </w:r>
      <w:r w:rsidR="00B06668">
        <w:rPr>
          <w:rFonts w:ascii="Arial" w:hAnsi="Arial" w:cs="Arial"/>
          <w:b/>
          <w:color w:val="FF0000"/>
        </w:rPr>
        <w:t>2</w:t>
      </w:r>
      <w:r w:rsidRPr="00664EDC">
        <w:rPr>
          <w:rFonts w:ascii="Arial" w:hAnsi="Arial" w:cs="Arial"/>
          <w:b/>
          <w:color w:val="FF0000"/>
        </w:rPr>
        <w:t xml:space="preserve">) </w:t>
      </w:r>
      <w:r w:rsidR="00EF14B1" w:rsidRPr="00664EDC">
        <w:rPr>
          <w:rFonts w:ascii="Arial" w:hAnsi="Arial" w:cs="Arial"/>
          <w:b/>
          <w:color w:val="FF0000"/>
        </w:rPr>
        <w:t>What are differences between Classical &amp; Interactive reports?</w:t>
      </w:r>
    </w:p>
    <w:p w:rsidR="00BE085D" w:rsidRPr="00A00E51" w:rsidRDefault="00BE085D" w:rsidP="00BE085D">
      <w:pPr>
        <w:spacing w:after="0" w:line="360" w:lineRule="auto"/>
        <w:rPr>
          <w:rFonts w:ascii="Arial" w:hAnsi="Arial" w:cs="Arial"/>
          <w:b/>
        </w:rPr>
      </w:pPr>
      <w:proofErr w:type="spellStart"/>
      <w:r w:rsidRPr="00A00E51">
        <w:rPr>
          <w:rFonts w:ascii="Arial" w:hAnsi="Arial" w:cs="Arial"/>
          <w:b/>
        </w:rPr>
        <w:t>Ans</w:t>
      </w:r>
      <w:proofErr w:type="spellEnd"/>
      <w:r w:rsidRPr="00A00E51">
        <w:rPr>
          <w:rFonts w:ascii="Arial" w:hAnsi="Arial" w:cs="Arial"/>
          <w:b/>
        </w:rPr>
        <w:t>:</w:t>
      </w:r>
    </w:p>
    <w:p w:rsidR="00EF14B1" w:rsidRDefault="00EF14B1" w:rsidP="00C36397">
      <w:pPr>
        <w:pStyle w:val="ListParagraph"/>
        <w:numPr>
          <w:ilvl w:val="0"/>
          <w:numId w:val="21"/>
        </w:numPr>
        <w:spacing w:after="0" w:line="360" w:lineRule="auto"/>
        <w:rPr>
          <w:rFonts w:ascii="Arial" w:hAnsi="Arial" w:cs="Arial"/>
          <w:b/>
          <w:szCs w:val="22"/>
        </w:rPr>
      </w:pPr>
      <w:r>
        <w:rPr>
          <w:rFonts w:ascii="Arial" w:hAnsi="Arial" w:cs="Arial"/>
          <w:b/>
          <w:szCs w:val="22"/>
        </w:rPr>
        <w:t>The</w:t>
      </w:r>
      <w:r w:rsidRPr="005A2D58">
        <w:rPr>
          <w:rFonts w:ascii="Arial" w:hAnsi="Arial" w:cs="Arial"/>
          <w:b/>
          <w:szCs w:val="22"/>
        </w:rPr>
        <w:t xml:space="preserve"> Classical reports </w:t>
      </w:r>
      <w:r>
        <w:rPr>
          <w:rFonts w:ascii="Arial" w:hAnsi="Arial" w:cs="Arial"/>
          <w:b/>
          <w:szCs w:val="22"/>
        </w:rPr>
        <w:t xml:space="preserve">are used to display the entire information in a single/ basic list </w:t>
      </w:r>
    </w:p>
    <w:p w:rsidR="00EF14B1" w:rsidRDefault="00EF14B1" w:rsidP="00C36397">
      <w:pPr>
        <w:pStyle w:val="ListParagraph"/>
        <w:numPr>
          <w:ilvl w:val="0"/>
          <w:numId w:val="21"/>
        </w:numPr>
        <w:spacing w:after="0" w:line="360" w:lineRule="auto"/>
        <w:rPr>
          <w:rFonts w:ascii="Arial" w:hAnsi="Arial" w:cs="Arial"/>
          <w:b/>
          <w:szCs w:val="22"/>
        </w:rPr>
      </w:pPr>
      <w:r>
        <w:rPr>
          <w:rFonts w:ascii="Arial" w:hAnsi="Arial" w:cs="Arial"/>
          <w:b/>
          <w:szCs w:val="22"/>
        </w:rPr>
        <w:t xml:space="preserve">The </w:t>
      </w:r>
      <w:r w:rsidRPr="005A2D58">
        <w:rPr>
          <w:rFonts w:ascii="Arial" w:hAnsi="Arial" w:cs="Arial"/>
          <w:b/>
          <w:szCs w:val="22"/>
        </w:rPr>
        <w:t xml:space="preserve">Interactive Reports </w:t>
      </w:r>
      <w:r>
        <w:rPr>
          <w:rFonts w:ascii="Arial" w:hAnsi="Arial" w:cs="Arial"/>
          <w:b/>
          <w:szCs w:val="22"/>
        </w:rPr>
        <w:t xml:space="preserve">are used to display the summarized information in the basic list &amp; detailed information in the next drill down list. </w:t>
      </w:r>
      <w:r w:rsidRPr="005A2D58">
        <w:rPr>
          <w:rFonts w:ascii="Arial" w:hAnsi="Arial" w:cs="Arial"/>
          <w:b/>
          <w:szCs w:val="22"/>
        </w:rPr>
        <w:t>Up to 20 secondary lists are provided</w:t>
      </w:r>
      <w:r w:rsidR="003F2795">
        <w:rPr>
          <w:rFonts w:ascii="Arial" w:hAnsi="Arial" w:cs="Arial"/>
          <w:b/>
          <w:szCs w:val="22"/>
        </w:rPr>
        <w:t>&amp; the total no of lists are 21.</w:t>
      </w:r>
    </w:p>
    <w:p w:rsidR="00BF4DB0" w:rsidRPr="00BF4DB0" w:rsidRDefault="00390D65" w:rsidP="00BF4DB0">
      <w:pPr>
        <w:spacing w:after="0" w:line="360" w:lineRule="auto"/>
        <w:rPr>
          <w:rFonts w:ascii="Arial" w:hAnsi="Arial" w:cs="Arial"/>
          <w:b/>
          <w:color w:val="FF0000"/>
        </w:rPr>
      </w:pPr>
      <w:r>
        <w:rPr>
          <w:rFonts w:ascii="Arial" w:hAnsi="Arial" w:cs="Arial"/>
          <w:b/>
          <w:color w:val="FF0000"/>
        </w:rPr>
        <w:t>1</w:t>
      </w:r>
      <w:r w:rsidR="00B06668">
        <w:rPr>
          <w:rFonts w:ascii="Arial" w:hAnsi="Arial" w:cs="Arial"/>
          <w:b/>
          <w:color w:val="FF0000"/>
        </w:rPr>
        <w:t>3</w:t>
      </w:r>
      <w:r w:rsidR="00BF4DB0" w:rsidRPr="00BF4DB0">
        <w:rPr>
          <w:rFonts w:ascii="Arial" w:hAnsi="Arial" w:cs="Arial"/>
          <w:b/>
          <w:color w:val="FF0000"/>
        </w:rPr>
        <w:t xml:space="preserve">) </w:t>
      </w:r>
      <w:r w:rsidR="00C002FA">
        <w:rPr>
          <w:rFonts w:ascii="Arial" w:hAnsi="Arial" w:cs="Arial"/>
          <w:b/>
          <w:color w:val="FF0000"/>
        </w:rPr>
        <w:t>Which t</w:t>
      </w:r>
      <w:r w:rsidR="00BF4DB0" w:rsidRPr="00BF4DB0">
        <w:rPr>
          <w:rFonts w:ascii="Arial" w:hAnsi="Arial" w:cs="Arial"/>
          <w:b/>
          <w:color w:val="FF0000"/>
        </w:rPr>
        <w:t>echniques used to identify the record which was clicked by the user in the previous list?</w:t>
      </w:r>
    </w:p>
    <w:p w:rsidR="00BF4DB0" w:rsidRPr="00BF4DB0" w:rsidRDefault="00385FE1" w:rsidP="00BF4DB0">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 xml:space="preserve">: HIDE </w:t>
      </w:r>
      <w:r w:rsidR="00BF4DB0" w:rsidRPr="00BF4DB0">
        <w:rPr>
          <w:rFonts w:ascii="Arial" w:hAnsi="Arial" w:cs="Arial"/>
          <w:b/>
        </w:rPr>
        <w:t>&amp; GET-CURSOR</w:t>
      </w:r>
    </w:p>
    <w:p w:rsidR="00853949" w:rsidRDefault="00BF4DB0" w:rsidP="00BF4DB0">
      <w:pPr>
        <w:spacing w:after="0" w:line="360" w:lineRule="auto"/>
        <w:rPr>
          <w:rFonts w:ascii="Arial" w:hAnsi="Arial" w:cs="Arial"/>
          <w:b/>
        </w:rPr>
      </w:pPr>
      <w:r w:rsidRPr="00BF4DB0">
        <w:rPr>
          <w:rFonts w:ascii="Arial" w:hAnsi="Arial" w:cs="Arial"/>
          <w:b/>
          <w:u w:val="single"/>
        </w:rPr>
        <w:t>HIDE</w:t>
      </w:r>
      <w:r w:rsidRPr="00BF4DB0">
        <w:rPr>
          <w:rFonts w:ascii="Arial" w:hAnsi="Arial" w:cs="Arial"/>
          <w:b/>
        </w:rPr>
        <w:t>:</w:t>
      </w:r>
      <w:r w:rsidR="00385FE1">
        <w:rPr>
          <w:rFonts w:ascii="Arial" w:hAnsi="Arial" w:cs="Arial"/>
          <w:b/>
        </w:rPr>
        <w:t xml:space="preserve"> This statement is used to </w:t>
      </w:r>
      <w:r w:rsidR="0041219F">
        <w:rPr>
          <w:rFonts w:ascii="Arial" w:hAnsi="Arial" w:cs="Arial"/>
          <w:b/>
        </w:rPr>
        <w:t>hide</w:t>
      </w:r>
      <w:r w:rsidR="00385FE1">
        <w:rPr>
          <w:rFonts w:ascii="Arial" w:hAnsi="Arial" w:cs="Arial"/>
          <w:b/>
        </w:rPr>
        <w:t xml:space="preserve"> the selected field value which can be passed to the </w:t>
      </w:r>
      <w:r w:rsidR="00D12B49">
        <w:rPr>
          <w:rFonts w:ascii="Arial" w:hAnsi="Arial" w:cs="Arial"/>
          <w:b/>
        </w:rPr>
        <w:tab/>
      </w:r>
      <w:r w:rsidR="003A0833">
        <w:rPr>
          <w:rFonts w:ascii="Arial" w:hAnsi="Arial" w:cs="Arial"/>
          <w:b/>
        </w:rPr>
        <w:tab/>
      </w:r>
      <w:r w:rsidR="00385FE1">
        <w:rPr>
          <w:rFonts w:ascii="Arial" w:hAnsi="Arial" w:cs="Arial"/>
          <w:b/>
        </w:rPr>
        <w:t xml:space="preserve">corresponding drill down list to filter the </w:t>
      </w:r>
      <w:r w:rsidR="0041219F">
        <w:rPr>
          <w:rFonts w:ascii="Arial" w:hAnsi="Arial" w:cs="Arial"/>
          <w:b/>
        </w:rPr>
        <w:t>un</w:t>
      </w:r>
      <w:r w:rsidR="00385FE1">
        <w:rPr>
          <w:rFonts w:ascii="Arial" w:hAnsi="Arial" w:cs="Arial"/>
          <w:b/>
        </w:rPr>
        <w:t xml:space="preserve">wanted records. It is used to capture the </w:t>
      </w:r>
      <w:r w:rsidR="00D12B49">
        <w:rPr>
          <w:rFonts w:ascii="Arial" w:hAnsi="Arial" w:cs="Arial"/>
          <w:b/>
        </w:rPr>
        <w:tab/>
      </w:r>
      <w:r w:rsidR="003A0833">
        <w:rPr>
          <w:rFonts w:ascii="Arial" w:hAnsi="Arial" w:cs="Arial"/>
          <w:b/>
        </w:rPr>
        <w:tab/>
      </w:r>
      <w:r w:rsidR="00385FE1">
        <w:rPr>
          <w:rFonts w:ascii="Arial" w:hAnsi="Arial" w:cs="Arial"/>
          <w:b/>
        </w:rPr>
        <w:t xml:space="preserve">selected </w:t>
      </w:r>
      <w:r w:rsidR="00385FE1" w:rsidRPr="0041219F">
        <w:rPr>
          <w:rFonts w:ascii="Arial" w:hAnsi="Arial" w:cs="Arial"/>
          <w:b/>
          <w:u w:val="single"/>
        </w:rPr>
        <w:t>field values</w:t>
      </w:r>
      <w:r w:rsidR="00385FE1">
        <w:rPr>
          <w:rFonts w:ascii="Arial" w:hAnsi="Arial" w:cs="Arial"/>
          <w:b/>
        </w:rPr>
        <w:t xml:space="preserve"> to the next drill down list.</w:t>
      </w:r>
      <w:r w:rsidR="00D12B49">
        <w:rPr>
          <w:rFonts w:ascii="Arial" w:hAnsi="Arial" w:cs="Arial"/>
          <w:b/>
        </w:rPr>
        <w:t xml:space="preserve"> Hide statement provides Single drill down list.</w:t>
      </w:r>
    </w:p>
    <w:p w:rsidR="00BF4DB0" w:rsidRDefault="00803399" w:rsidP="00BF4DB0">
      <w:pPr>
        <w:spacing w:after="0" w:line="360" w:lineRule="auto"/>
        <w:rPr>
          <w:rFonts w:ascii="Arial" w:hAnsi="Arial" w:cs="Arial"/>
          <w:b/>
        </w:rPr>
      </w:pPr>
      <w:r w:rsidRPr="0041219F">
        <w:rPr>
          <w:rFonts w:ascii="Arial" w:hAnsi="Arial" w:cs="Arial"/>
          <w:b/>
          <w:u w:val="single"/>
        </w:rPr>
        <w:t>GET-</w:t>
      </w:r>
      <w:r w:rsidR="0041219F" w:rsidRPr="0041219F">
        <w:rPr>
          <w:rFonts w:ascii="Arial" w:hAnsi="Arial" w:cs="Arial"/>
          <w:b/>
          <w:u w:val="single"/>
        </w:rPr>
        <w:t>CURSOR</w:t>
      </w:r>
      <w:r w:rsidR="0041219F">
        <w:rPr>
          <w:rFonts w:ascii="Arial" w:hAnsi="Arial" w:cs="Arial"/>
          <w:b/>
        </w:rPr>
        <w:t xml:space="preserve">: This statement is used </w:t>
      </w:r>
      <w:r w:rsidR="00AA5217">
        <w:rPr>
          <w:rFonts w:ascii="Arial" w:hAnsi="Arial" w:cs="Arial"/>
          <w:b/>
        </w:rPr>
        <w:t xml:space="preserve">to </w:t>
      </w:r>
      <w:r w:rsidR="0041219F">
        <w:rPr>
          <w:rFonts w:ascii="Arial" w:hAnsi="Arial" w:cs="Arial"/>
          <w:b/>
        </w:rPr>
        <w:t xml:space="preserve">capture the selected </w:t>
      </w:r>
      <w:r w:rsidR="0041219F" w:rsidRPr="0041219F">
        <w:rPr>
          <w:rFonts w:ascii="Arial" w:hAnsi="Arial" w:cs="Arial"/>
          <w:b/>
          <w:u w:val="single"/>
        </w:rPr>
        <w:t>field values &amp; field names</w:t>
      </w:r>
      <w:r w:rsidR="0041219F">
        <w:rPr>
          <w:rFonts w:ascii="Arial" w:hAnsi="Arial" w:cs="Arial"/>
          <w:b/>
        </w:rPr>
        <w:t xml:space="preserve"> based </w:t>
      </w:r>
      <w:r w:rsidR="00AA5217">
        <w:rPr>
          <w:rFonts w:ascii="Arial" w:hAnsi="Arial" w:cs="Arial"/>
          <w:b/>
        </w:rPr>
        <w:tab/>
      </w:r>
      <w:r w:rsidR="00AA5217">
        <w:rPr>
          <w:rFonts w:ascii="Arial" w:hAnsi="Arial" w:cs="Arial"/>
          <w:b/>
        </w:rPr>
        <w:tab/>
      </w:r>
      <w:r w:rsidR="00AA5217">
        <w:rPr>
          <w:rFonts w:ascii="Arial" w:hAnsi="Arial" w:cs="Arial"/>
          <w:b/>
        </w:rPr>
        <w:tab/>
      </w:r>
      <w:proofErr w:type="spellStart"/>
      <w:r w:rsidR="0041219F">
        <w:rPr>
          <w:rFonts w:ascii="Arial" w:hAnsi="Arial" w:cs="Arial"/>
          <w:b/>
        </w:rPr>
        <w:t>onthe</w:t>
      </w:r>
      <w:proofErr w:type="spellEnd"/>
      <w:r w:rsidR="0041219F">
        <w:rPr>
          <w:rFonts w:ascii="Arial" w:hAnsi="Arial" w:cs="Arial"/>
          <w:b/>
        </w:rPr>
        <w:t xml:space="preserve"> cursor position</w:t>
      </w:r>
      <w:r w:rsidR="00BD42C7">
        <w:rPr>
          <w:rFonts w:ascii="Arial" w:hAnsi="Arial" w:cs="Arial"/>
          <w:b/>
        </w:rPr>
        <w:t>. This statement provides drill multiple down lists.</w:t>
      </w:r>
    </w:p>
    <w:p w:rsidR="003125DF" w:rsidRPr="00390D65" w:rsidRDefault="00390D65" w:rsidP="00390D65">
      <w:pPr>
        <w:rPr>
          <w:rFonts w:ascii="Arial" w:hAnsi="Arial" w:cs="Arial"/>
          <w:b/>
          <w:color w:val="FF0000"/>
        </w:rPr>
      </w:pPr>
      <w:r w:rsidRPr="00390D65">
        <w:rPr>
          <w:rFonts w:ascii="Arial" w:hAnsi="Arial" w:cs="Arial"/>
          <w:b/>
          <w:color w:val="FF0000"/>
        </w:rPr>
        <w:t>1</w:t>
      </w:r>
      <w:r w:rsidR="00B06668">
        <w:rPr>
          <w:rFonts w:ascii="Arial" w:hAnsi="Arial" w:cs="Arial"/>
          <w:b/>
          <w:color w:val="FF0000"/>
        </w:rPr>
        <w:t>4</w:t>
      </w:r>
      <w:r w:rsidRPr="00390D65">
        <w:rPr>
          <w:rFonts w:ascii="Arial" w:hAnsi="Arial" w:cs="Arial"/>
          <w:b/>
          <w:color w:val="FF0000"/>
        </w:rPr>
        <w:t xml:space="preserve">) </w:t>
      </w:r>
      <w:r w:rsidR="003125DF" w:rsidRPr="00390D65">
        <w:rPr>
          <w:rFonts w:ascii="Arial" w:hAnsi="Arial" w:cs="Arial"/>
          <w:b/>
          <w:color w:val="FF0000"/>
        </w:rPr>
        <w:t>What are the System Fields associated with Interactive Reports?</w:t>
      </w:r>
    </w:p>
    <w:p w:rsidR="003125DF" w:rsidRPr="005A2D58" w:rsidRDefault="003125DF" w:rsidP="005C5D22">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System fields associated with Interactive reports .</w:t>
      </w:r>
      <w:r w:rsidRPr="005A2D58">
        <w:rPr>
          <w:rFonts w:ascii="Arial" w:hAnsi="Arial" w:cs="Arial"/>
          <w:b/>
          <w:color w:val="000000" w:themeColor="text1"/>
        </w:rPr>
        <w:tab/>
      </w:r>
      <w:r w:rsidRPr="005A2D58">
        <w:rPr>
          <w:rFonts w:ascii="Arial" w:hAnsi="Arial" w:cs="Arial"/>
          <w:b/>
          <w:color w:val="000000" w:themeColor="text1"/>
        </w:rPr>
        <w:tab/>
      </w:r>
      <w:r w:rsidRPr="005A2D58">
        <w:rPr>
          <w:rFonts w:ascii="Arial" w:hAnsi="Arial" w:cs="Arial"/>
          <w:b/>
          <w:color w:val="000000" w:themeColor="text1"/>
        </w:rPr>
        <w:tab/>
      </w:r>
    </w:p>
    <w:tbl>
      <w:tblPr>
        <w:tblW w:w="9842" w:type="dxa"/>
        <w:tblInd w:w="706" w:type="dxa"/>
        <w:tblLook w:val="04A0" w:firstRow="1" w:lastRow="0" w:firstColumn="1" w:lastColumn="0" w:noHBand="0" w:noVBand="1"/>
      </w:tblPr>
      <w:tblGrid>
        <w:gridCol w:w="1440"/>
        <w:gridCol w:w="8402"/>
      </w:tblGrid>
      <w:tr w:rsidR="003125DF" w:rsidRPr="005A2D58" w:rsidTr="00C2119F">
        <w:trPr>
          <w:trHeight w:val="300"/>
        </w:trPr>
        <w:tc>
          <w:tcPr>
            <w:tcW w:w="1440" w:type="dxa"/>
            <w:tcBorders>
              <w:top w:val="single" w:sz="4" w:space="0" w:color="auto"/>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Field name</w:t>
            </w:r>
          </w:p>
        </w:tc>
        <w:tc>
          <w:tcPr>
            <w:tcW w:w="8402" w:type="dxa"/>
            <w:tcBorders>
              <w:top w:val="single" w:sz="4" w:space="0" w:color="auto"/>
              <w:left w:val="nil"/>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Description</w:t>
            </w:r>
          </w:p>
        </w:tc>
      </w:tr>
      <w:tr w:rsidR="003125DF" w:rsidRPr="005A2D58" w:rsidTr="00C2119F">
        <w:trPr>
          <w:trHeight w:val="300"/>
        </w:trPr>
        <w:tc>
          <w:tcPr>
            <w:tcW w:w="1440" w:type="dxa"/>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LSIND</w:t>
            </w:r>
          </w:p>
        </w:tc>
        <w:tc>
          <w:tcPr>
            <w:tcW w:w="8402" w:type="dxa"/>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Index of the next drill down</w:t>
            </w:r>
            <w:r w:rsidR="00B33B30">
              <w:rPr>
                <w:rFonts w:ascii="Arial" w:eastAsia="Times New Roman" w:hAnsi="Arial" w:cs="Arial"/>
                <w:b/>
                <w:color w:val="000000"/>
              </w:rPr>
              <w:t xml:space="preserve"> - contents of the current list Index no</w:t>
            </w:r>
          </w:p>
        </w:tc>
      </w:tr>
      <w:tr w:rsidR="003125DF" w:rsidRPr="005A2D58" w:rsidTr="00C2119F">
        <w:trPr>
          <w:trHeight w:val="300"/>
        </w:trPr>
        <w:tc>
          <w:tcPr>
            <w:tcW w:w="1440" w:type="dxa"/>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LISEL</w:t>
            </w:r>
          </w:p>
        </w:tc>
        <w:tc>
          <w:tcPr>
            <w:tcW w:w="8402" w:type="dxa"/>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Selected list line value</w:t>
            </w:r>
            <w:r w:rsidR="007036C3">
              <w:rPr>
                <w:rFonts w:ascii="Arial" w:eastAsia="Times New Roman" w:hAnsi="Arial" w:cs="Arial"/>
                <w:b/>
                <w:color w:val="000000"/>
              </w:rPr>
              <w:t>-contents of the selected re</w:t>
            </w:r>
            <w:r w:rsidR="00B33B30">
              <w:rPr>
                <w:rFonts w:ascii="Arial" w:eastAsia="Times New Roman" w:hAnsi="Arial" w:cs="Arial"/>
                <w:b/>
                <w:color w:val="000000"/>
              </w:rPr>
              <w:t>cord</w:t>
            </w:r>
          </w:p>
        </w:tc>
      </w:tr>
      <w:tr w:rsidR="003125DF" w:rsidRPr="005A2D58" w:rsidTr="00C2119F">
        <w:trPr>
          <w:trHeight w:val="300"/>
        </w:trPr>
        <w:tc>
          <w:tcPr>
            <w:tcW w:w="1440" w:type="dxa"/>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LILLI</w:t>
            </w:r>
          </w:p>
        </w:tc>
        <w:tc>
          <w:tcPr>
            <w:tcW w:w="8402" w:type="dxa"/>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Selected list line number</w:t>
            </w:r>
            <w:r w:rsidR="00561DBB">
              <w:rPr>
                <w:rFonts w:ascii="Arial" w:eastAsia="Times New Roman" w:hAnsi="Arial" w:cs="Arial"/>
                <w:b/>
                <w:color w:val="000000"/>
              </w:rPr>
              <w:t xml:space="preserve"> – contains the exact line no of the selected re</w:t>
            </w:r>
            <w:r w:rsidR="0074044E">
              <w:rPr>
                <w:rFonts w:ascii="Arial" w:eastAsia="Times New Roman" w:hAnsi="Arial" w:cs="Arial"/>
                <w:b/>
                <w:color w:val="000000"/>
              </w:rPr>
              <w:t>cord</w:t>
            </w:r>
          </w:p>
        </w:tc>
      </w:tr>
      <w:tr w:rsidR="003125DF" w:rsidRPr="005A2D58" w:rsidTr="00C2119F">
        <w:trPr>
          <w:trHeight w:val="300"/>
        </w:trPr>
        <w:tc>
          <w:tcPr>
            <w:tcW w:w="1440" w:type="dxa"/>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UCOMM</w:t>
            </w:r>
          </w:p>
        </w:tc>
        <w:tc>
          <w:tcPr>
            <w:tcW w:w="8402" w:type="dxa"/>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Fun. Code of the selected push button/Menu item</w:t>
            </w:r>
          </w:p>
        </w:tc>
      </w:tr>
      <w:tr w:rsidR="003125DF" w:rsidRPr="005A2D58" w:rsidTr="00C2119F">
        <w:trPr>
          <w:trHeight w:val="300"/>
        </w:trPr>
        <w:tc>
          <w:tcPr>
            <w:tcW w:w="1440" w:type="dxa"/>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proofErr w:type="spellStart"/>
            <w:r w:rsidRPr="005A2D58">
              <w:rPr>
                <w:rFonts w:ascii="Arial" w:eastAsia="Times New Roman" w:hAnsi="Arial" w:cs="Arial"/>
                <w:b/>
                <w:color w:val="000000"/>
              </w:rPr>
              <w:t>PFKey</w:t>
            </w:r>
            <w:proofErr w:type="spellEnd"/>
          </w:p>
        </w:tc>
        <w:tc>
          <w:tcPr>
            <w:tcW w:w="8402" w:type="dxa"/>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Function Key</w:t>
            </w:r>
          </w:p>
        </w:tc>
      </w:tr>
    </w:tbl>
    <w:p w:rsidR="003125DF" w:rsidRDefault="003125DF" w:rsidP="003125DF">
      <w:pPr>
        <w:spacing w:after="0" w:line="360" w:lineRule="auto"/>
        <w:ind w:left="426"/>
        <w:rPr>
          <w:rFonts w:ascii="Arial" w:hAnsi="Arial" w:cs="Arial"/>
          <w:b/>
          <w:color w:val="000000" w:themeColor="text1"/>
        </w:rPr>
      </w:pPr>
    </w:p>
    <w:p w:rsidR="003125DF" w:rsidRPr="00F26940" w:rsidRDefault="00F26940" w:rsidP="00F26940">
      <w:pPr>
        <w:rPr>
          <w:rFonts w:ascii="Arial" w:hAnsi="Arial" w:cs="Arial"/>
          <w:b/>
          <w:color w:val="FF0000"/>
        </w:rPr>
      </w:pPr>
      <w:r w:rsidRPr="00F26940">
        <w:rPr>
          <w:rFonts w:ascii="Arial" w:hAnsi="Arial" w:cs="Arial"/>
          <w:b/>
          <w:color w:val="FF0000"/>
        </w:rPr>
        <w:lastRenderedPageBreak/>
        <w:t>1</w:t>
      </w:r>
      <w:r w:rsidR="00B06668">
        <w:rPr>
          <w:rFonts w:ascii="Arial" w:hAnsi="Arial" w:cs="Arial"/>
          <w:b/>
          <w:color w:val="FF0000"/>
        </w:rPr>
        <w:t>5</w:t>
      </w:r>
      <w:r w:rsidRPr="00F26940">
        <w:rPr>
          <w:rFonts w:ascii="Arial" w:hAnsi="Arial" w:cs="Arial"/>
          <w:b/>
          <w:color w:val="FF0000"/>
        </w:rPr>
        <w:t xml:space="preserve">) </w:t>
      </w:r>
      <w:r w:rsidR="003125DF" w:rsidRPr="00F26940">
        <w:rPr>
          <w:rFonts w:ascii="Arial" w:hAnsi="Arial" w:cs="Arial"/>
          <w:b/>
          <w:color w:val="FF0000"/>
        </w:rPr>
        <w:t>What are the Control Break Statements, explain about them?</w:t>
      </w:r>
    </w:p>
    <w:p w:rsidR="003125DF" w:rsidRPr="005A2D58" w:rsidRDefault="003125DF" w:rsidP="00A67D0E">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3125DF" w:rsidRPr="005A2D58" w:rsidRDefault="003125DF" w:rsidP="003125DF">
      <w:pPr>
        <w:spacing w:after="0" w:line="360" w:lineRule="auto"/>
        <w:ind w:left="426"/>
        <w:rPr>
          <w:rFonts w:ascii="Arial" w:hAnsi="Arial" w:cs="Arial"/>
          <w:b/>
        </w:rPr>
      </w:pPr>
      <w:r w:rsidRPr="005A2D58">
        <w:rPr>
          <w:rFonts w:ascii="Arial" w:hAnsi="Arial" w:cs="Arial"/>
          <w:b/>
          <w:u w:val="single"/>
        </w:rPr>
        <w:t xml:space="preserve">Control Break </w:t>
      </w:r>
      <w:r w:rsidR="003A7D80" w:rsidRPr="005A2D58">
        <w:rPr>
          <w:rFonts w:ascii="Arial" w:hAnsi="Arial" w:cs="Arial"/>
          <w:b/>
          <w:u w:val="single"/>
        </w:rPr>
        <w:t>statements</w:t>
      </w:r>
      <w:r w:rsidR="003A7D80" w:rsidRPr="005A2D58">
        <w:rPr>
          <w:rFonts w:ascii="Arial" w:hAnsi="Arial" w:cs="Arial"/>
          <w:b/>
        </w:rPr>
        <w:t>: -</w:t>
      </w:r>
      <w:r w:rsidRPr="005A2D58">
        <w:rPr>
          <w:rFonts w:ascii="Arial" w:hAnsi="Arial" w:cs="Arial"/>
          <w:b/>
        </w:rPr>
        <w:t xml:space="preserve"> They are used to control the data flow of an internal table.</w:t>
      </w:r>
    </w:p>
    <w:p w:rsidR="003125DF" w:rsidRPr="005A2D58" w:rsidRDefault="003125DF" w:rsidP="00C36397">
      <w:pPr>
        <w:pStyle w:val="ListParagraph"/>
        <w:numPr>
          <w:ilvl w:val="0"/>
          <w:numId w:val="22"/>
        </w:numPr>
        <w:spacing w:after="0" w:line="360" w:lineRule="auto"/>
        <w:rPr>
          <w:rFonts w:ascii="Arial" w:hAnsi="Arial" w:cs="Arial"/>
          <w:b/>
          <w:szCs w:val="22"/>
        </w:rPr>
      </w:pPr>
      <w:r w:rsidRPr="005A2D58">
        <w:rPr>
          <w:rFonts w:ascii="Arial" w:hAnsi="Arial" w:cs="Arial"/>
          <w:b/>
          <w:szCs w:val="22"/>
        </w:rPr>
        <w:t>The Control bre</w:t>
      </w:r>
      <w:r w:rsidR="00DD13BA">
        <w:rPr>
          <w:rFonts w:ascii="Arial" w:hAnsi="Arial" w:cs="Arial"/>
          <w:b/>
          <w:szCs w:val="22"/>
        </w:rPr>
        <w:t xml:space="preserve">ak statements start with AT </w:t>
      </w:r>
      <w:r w:rsidRPr="005A2D58">
        <w:rPr>
          <w:rFonts w:ascii="Arial" w:hAnsi="Arial" w:cs="Arial"/>
          <w:b/>
          <w:szCs w:val="22"/>
        </w:rPr>
        <w:t>and end</w:t>
      </w:r>
      <w:r w:rsidR="00DD13BA">
        <w:rPr>
          <w:rFonts w:ascii="Arial" w:hAnsi="Arial" w:cs="Arial"/>
          <w:b/>
          <w:szCs w:val="22"/>
        </w:rPr>
        <w:t>s</w:t>
      </w:r>
      <w:r w:rsidRPr="005A2D58">
        <w:rPr>
          <w:rFonts w:ascii="Arial" w:hAnsi="Arial" w:cs="Arial"/>
          <w:b/>
          <w:szCs w:val="22"/>
        </w:rPr>
        <w:t xml:space="preserve"> with ENDAT.</w:t>
      </w:r>
    </w:p>
    <w:p w:rsidR="003125DF" w:rsidRPr="005A2D58" w:rsidRDefault="003125DF" w:rsidP="00C36397">
      <w:pPr>
        <w:pStyle w:val="ListParagraph"/>
        <w:numPr>
          <w:ilvl w:val="0"/>
          <w:numId w:val="22"/>
        </w:numPr>
        <w:spacing w:after="0" w:line="360" w:lineRule="auto"/>
        <w:rPr>
          <w:rFonts w:ascii="Arial" w:hAnsi="Arial" w:cs="Arial"/>
          <w:b/>
          <w:szCs w:val="22"/>
        </w:rPr>
      </w:pPr>
      <w:r w:rsidRPr="005A2D58">
        <w:rPr>
          <w:rFonts w:ascii="Arial" w:hAnsi="Arial" w:cs="Arial"/>
          <w:b/>
          <w:szCs w:val="22"/>
        </w:rPr>
        <w:t xml:space="preserve">These statements should be used within the LOOP statements only </w:t>
      </w:r>
    </w:p>
    <w:p w:rsidR="003125DF" w:rsidRPr="005A2D58" w:rsidRDefault="003125DF" w:rsidP="00C36397">
      <w:pPr>
        <w:pStyle w:val="ListParagraph"/>
        <w:numPr>
          <w:ilvl w:val="0"/>
          <w:numId w:val="22"/>
        </w:numPr>
        <w:spacing w:after="0" w:line="360" w:lineRule="auto"/>
        <w:rPr>
          <w:rFonts w:ascii="Arial" w:hAnsi="Arial" w:cs="Arial"/>
          <w:b/>
          <w:szCs w:val="22"/>
        </w:rPr>
      </w:pPr>
      <w:r w:rsidRPr="005A2D58">
        <w:rPr>
          <w:rFonts w:ascii="Arial" w:hAnsi="Arial" w:cs="Arial"/>
          <w:b/>
          <w:szCs w:val="22"/>
        </w:rPr>
        <w:t xml:space="preserve">Following are the different types of Control break </w:t>
      </w:r>
      <w:r w:rsidR="0065071B" w:rsidRPr="005A2D58">
        <w:rPr>
          <w:rFonts w:ascii="Arial" w:hAnsi="Arial" w:cs="Arial"/>
          <w:b/>
          <w:szCs w:val="22"/>
        </w:rPr>
        <w:t>statements.</w:t>
      </w:r>
    </w:p>
    <w:p w:rsidR="003125DF" w:rsidRPr="005A2D58" w:rsidRDefault="003125DF" w:rsidP="00C36397">
      <w:pPr>
        <w:pStyle w:val="ListParagraph"/>
        <w:numPr>
          <w:ilvl w:val="0"/>
          <w:numId w:val="23"/>
        </w:numPr>
        <w:spacing w:after="0" w:line="360" w:lineRule="auto"/>
        <w:rPr>
          <w:rFonts w:ascii="Arial" w:hAnsi="Arial" w:cs="Arial"/>
          <w:b/>
          <w:szCs w:val="22"/>
        </w:rPr>
      </w:pPr>
      <w:r w:rsidRPr="005A2D58">
        <w:rPr>
          <w:rFonts w:ascii="Arial" w:hAnsi="Arial" w:cs="Arial"/>
          <w:b/>
          <w:szCs w:val="22"/>
          <w:u w:val="single"/>
        </w:rPr>
        <w:t xml:space="preserve">AT </w:t>
      </w:r>
      <w:r w:rsidR="000B4DB1" w:rsidRPr="005A2D58">
        <w:rPr>
          <w:rFonts w:ascii="Arial" w:hAnsi="Arial" w:cs="Arial"/>
          <w:b/>
          <w:szCs w:val="22"/>
          <w:u w:val="single"/>
        </w:rPr>
        <w:t>FIRST</w:t>
      </w:r>
      <w:r w:rsidR="000B4DB1" w:rsidRPr="005A2D58">
        <w:rPr>
          <w:rFonts w:ascii="Arial" w:hAnsi="Arial" w:cs="Arial"/>
          <w:b/>
          <w:szCs w:val="22"/>
        </w:rPr>
        <w:t>: -</w:t>
      </w:r>
      <w:r w:rsidR="00677188">
        <w:rPr>
          <w:rFonts w:ascii="Arial" w:hAnsi="Arial" w:cs="Arial"/>
          <w:b/>
          <w:szCs w:val="22"/>
        </w:rPr>
        <w:t xml:space="preserve"> This event</w:t>
      </w:r>
      <w:r w:rsidR="004E42EC">
        <w:rPr>
          <w:rFonts w:ascii="Arial" w:hAnsi="Arial" w:cs="Arial"/>
          <w:b/>
          <w:szCs w:val="22"/>
        </w:rPr>
        <w:t xml:space="preserve"> is triggered at</w:t>
      </w:r>
      <w:r w:rsidRPr="005A2D58">
        <w:rPr>
          <w:rFonts w:ascii="Arial" w:hAnsi="Arial" w:cs="Arial"/>
          <w:b/>
          <w:szCs w:val="22"/>
        </w:rPr>
        <w:t xml:space="preserve"> the fir</w:t>
      </w:r>
      <w:r w:rsidR="00B67E85">
        <w:rPr>
          <w:rFonts w:ascii="Arial" w:hAnsi="Arial" w:cs="Arial"/>
          <w:b/>
          <w:szCs w:val="22"/>
        </w:rPr>
        <w:t>st record of an internal table. This is used to display the Header information.</w:t>
      </w:r>
    </w:p>
    <w:p w:rsidR="006810CE" w:rsidRPr="006810CE" w:rsidRDefault="003125DF" w:rsidP="00C36397">
      <w:pPr>
        <w:pStyle w:val="ListParagraph"/>
        <w:numPr>
          <w:ilvl w:val="0"/>
          <w:numId w:val="23"/>
        </w:numPr>
        <w:spacing w:after="0" w:line="360" w:lineRule="auto"/>
        <w:rPr>
          <w:rFonts w:ascii="Arial" w:hAnsi="Arial" w:cs="Arial"/>
          <w:b/>
          <w:szCs w:val="22"/>
        </w:rPr>
      </w:pPr>
      <w:r w:rsidRPr="005A2D58">
        <w:rPr>
          <w:rFonts w:ascii="Arial" w:hAnsi="Arial" w:cs="Arial"/>
          <w:b/>
          <w:szCs w:val="22"/>
          <w:u w:val="single"/>
        </w:rPr>
        <w:t xml:space="preserve">AT </w:t>
      </w:r>
      <w:r w:rsidR="007D5EA4" w:rsidRPr="005A2D58">
        <w:rPr>
          <w:rFonts w:ascii="Arial" w:hAnsi="Arial" w:cs="Arial"/>
          <w:b/>
          <w:szCs w:val="22"/>
          <w:u w:val="single"/>
        </w:rPr>
        <w:t>NEW: -</w:t>
      </w:r>
      <w:r w:rsidR="00677188">
        <w:rPr>
          <w:rFonts w:ascii="Arial" w:hAnsi="Arial" w:cs="Arial"/>
          <w:b/>
          <w:szCs w:val="22"/>
        </w:rPr>
        <w:t xml:space="preserve"> This </w:t>
      </w:r>
      <w:r w:rsidRPr="005A2D58">
        <w:rPr>
          <w:rFonts w:ascii="Arial" w:hAnsi="Arial" w:cs="Arial"/>
          <w:b/>
          <w:szCs w:val="22"/>
        </w:rPr>
        <w:t>e</w:t>
      </w:r>
      <w:r w:rsidR="00677188">
        <w:rPr>
          <w:rFonts w:ascii="Arial" w:hAnsi="Arial" w:cs="Arial"/>
          <w:b/>
          <w:szCs w:val="22"/>
        </w:rPr>
        <w:t>ve</w:t>
      </w:r>
      <w:r w:rsidRPr="005A2D58">
        <w:rPr>
          <w:rFonts w:ascii="Arial" w:hAnsi="Arial" w:cs="Arial"/>
          <w:b/>
          <w:szCs w:val="22"/>
        </w:rPr>
        <w:t>nt is triggered</w:t>
      </w:r>
      <w:r w:rsidR="006810CE">
        <w:rPr>
          <w:rFonts w:ascii="Arial" w:hAnsi="Arial" w:cs="Arial"/>
          <w:b/>
          <w:szCs w:val="22"/>
        </w:rPr>
        <w:t xml:space="preserve"> at the first record of each block. This is used to display the individual </w:t>
      </w:r>
      <w:proofErr w:type="spellStart"/>
      <w:r w:rsidR="006810CE">
        <w:rPr>
          <w:rFonts w:ascii="Arial" w:hAnsi="Arial" w:cs="Arial"/>
          <w:b/>
          <w:szCs w:val="22"/>
        </w:rPr>
        <w:t>headings.</w:t>
      </w:r>
      <w:r w:rsidR="00F7026B">
        <w:rPr>
          <w:rFonts w:ascii="Arial" w:hAnsi="Arial" w:cs="Arial"/>
          <w:b/>
          <w:szCs w:val="22"/>
        </w:rPr>
        <w:t>subtotals</w:t>
      </w:r>
      <w:proofErr w:type="spellEnd"/>
    </w:p>
    <w:p w:rsidR="00F7670F" w:rsidRPr="00305853" w:rsidRDefault="003125DF" w:rsidP="00C36397">
      <w:pPr>
        <w:pStyle w:val="ListParagraph"/>
        <w:numPr>
          <w:ilvl w:val="0"/>
          <w:numId w:val="23"/>
        </w:numPr>
        <w:spacing w:after="0" w:line="360" w:lineRule="auto"/>
        <w:rPr>
          <w:rFonts w:ascii="Arial" w:hAnsi="Arial" w:cs="Arial"/>
          <w:b/>
          <w:szCs w:val="22"/>
        </w:rPr>
      </w:pPr>
      <w:r w:rsidRPr="00305853">
        <w:rPr>
          <w:rFonts w:ascii="Arial" w:hAnsi="Arial" w:cs="Arial"/>
          <w:b/>
          <w:szCs w:val="22"/>
          <w:u w:val="single"/>
        </w:rPr>
        <w:t xml:space="preserve">AT END </w:t>
      </w:r>
      <w:r w:rsidR="00113010" w:rsidRPr="00305853">
        <w:rPr>
          <w:rFonts w:ascii="Arial" w:hAnsi="Arial" w:cs="Arial"/>
          <w:b/>
          <w:szCs w:val="22"/>
          <w:u w:val="single"/>
        </w:rPr>
        <w:t>OF</w:t>
      </w:r>
      <w:r w:rsidR="00113010" w:rsidRPr="00305853">
        <w:rPr>
          <w:rFonts w:ascii="Arial" w:hAnsi="Arial" w:cs="Arial"/>
          <w:b/>
          <w:szCs w:val="22"/>
        </w:rPr>
        <w:t>: -</w:t>
      </w:r>
      <w:r w:rsidR="00677188" w:rsidRPr="00305853">
        <w:rPr>
          <w:rFonts w:ascii="Arial" w:hAnsi="Arial" w:cs="Arial"/>
          <w:b/>
          <w:szCs w:val="22"/>
        </w:rPr>
        <w:t xml:space="preserve"> This event is triggered at the last record of each block. This is used to display the total/sub totals in the internal table.</w:t>
      </w:r>
    </w:p>
    <w:p w:rsidR="003125DF" w:rsidRPr="00305853" w:rsidRDefault="003125DF" w:rsidP="00C36397">
      <w:pPr>
        <w:pStyle w:val="ListParagraph"/>
        <w:numPr>
          <w:ilvl w:val="0"/>
          <w:numId w:val="23"/>
        </w:numPr>
        <w:spacing w:after="0" w:line="360" w:lineRule="auto"/>
        <w:rPr>
          <w:rFonts w:ascii="Arial" w:hAnsi="Arial" w:cs="Arial"/>
          <w:b/>
          <w:szCs w:val="22"/>
        </w:rPr>
      </w:pPr>
      <w:r w:rsidRPr="00305853">
        <w:rPr>
          <w:rFonts w:ascii="Arial" w:hAnsi="Arial" w:cs="Arial"/>
          <w:b/>
          <w:szCs w:val="22"/>
          <w:u w:val="single"/>
        </w:rPr>
        <w:t xml:space="preserve">AT </w:t>
      </w:r>
      <w:r w:rsidR="0087797A" w:rsidRPr="00305853">
        <w:rPr>
          <w:rFonts w:ascii="Arial" w:hAnsi="Arial" w:cs="Arial"/>
          <w:b/>
          <w:szCs w:val="22"/>
          <w:u w:val="single"/>
        </w:rPr>
        <w:t>LAST</w:t>
      </w:r>
      <w:r w:rsidR="0087797A" w:rsidRPr="00305853">
        <w:rPr>
          <w:rFonts w:ascii="Arial" w:hAnsi="Arial" w:cs="Arial"/>
          <w:b/>
          <w:szCs w:val="22"/>
        </w:rPr>
        <w:t>: -</w:t>
      </w:r>
      <w:r w:rsidRPr="00305853">
        <w:rPr>
          <w:rFonts w:ascii="Arial" w:hAnsi="Arial" w:cs="Arial"/>
          <w:b/>
          <w:szCs w:val="22"/>
        </w:rPr>
        <w:t xml:space="preserve"> This </w:t>
      </w:r>
      <w:r w:rsidR="003C6F11" w:rsidRPr="00305853">
        <w:rPr>
          <w:rFonts w:ascii="Arial" w:hAnsi="Arial" w:cs="Arial"/>
          <w:b/>
          <w:szCs w:val="22"/>
        </w:rPr>
        <w:t>event</w:t>
      </w:r>
      <w:r w:rsidRPr="00305853">
        <w:rPr>
          <w:rFonts w:ascii="Arial" w:hAnsi="Arial" w:cs="Arial"/>
          <w:b/>
          <w:szCs w:val="22"/>
        </w:rPr>
        <w:t xml:space="preserve"> is triggered </w:t>
      </w:r>
      <w:r w:rsidR="003C6F11" w:rsidRPr="00305853">
        <w:rPr>
          <w:rFonts w:ascii="Arial" w:hAnsi="Arial" w:cs="Arial"/>
          <w:b/>
          <w:szCs w:val="22"/>
        </w:rPr>
        <w:t>at</w:t>
      </w:r>
      <w:r w:rsidRPr="00305853">
        <w:rPr>
          <w:rFonts w:ascii="Arial" w:hAnsi="Arial" w:cs="Arial"/>
          <w:b/>
          <w:szCs w:val="22"/>
        </w:rPr>
        <w:t xml:space="preserve"> the last record of an internal </w:t>
      </w:r>
      <w:r w:rsidR="00822522" w:rsidRPr="00305853">
        <w:rPr>
          <w:rFonts w:ascii="Arial" w:hAnsi="Arial" w:cs="Arial"/>
          <w:b/>
          <w:szCs w:val="22"/>
        </w:rPr>
        <w:t>table.</w:t>
      </w:r>
    </w:p>
    <w:p w:rsidR="003125DF" w:rsidRPr="005A2D58" w:rsidRDefault="003125DF" w:rsidP="00C36397">
      <w:pPr>
        <w:pStyle w:val="ListParagraph"/>
        <w:numPr>
          <w:ilvl w:val="0"/>
          <w:numId w:val="23"/>
        </w:numPr>
        <w:spacing w:after="0" w:line="360" w:lineRule="auto"/>
        <w:rPr>
          <w:rFonts w:ascii="Arial" w:hAnsi="Arial" w:cs="Arial"/>
          <w:b/>
          <w:szCs w:val="22"/>
        </w:rPr>
      </w:pPr>
      <w:r w:rsidRPr="005A2D58">
        <w:rPr>
          <w:rFonts w:ascii="Arial" w:hAnsi="Arial" w:cs="Arial"/>
          <w:b/>
          <w:szCs w:val="22"/>
          <w:u w:val="single"/>
        </w:rPr>
        <w:t xml:space="preserve">ON CHANGE </w:t>
      </w:r>
      <w:r w:rsidR="0087797A" w:rsidRPr="005A2D58">
        <w:rPr>
          <w:rFonts w:ascii="Arial" w:hAnsi="Arial" w:cs="Arial"/>
          <w:b/>
          <w:szCs w:val="22"/>
          <w:u w:val="single"/>
        </w:rPr>
        <w:t>OF</w:t>
      </w:r>
      <w:r w:rsidR="0087797A" w:rsidRPr="005A2D58">
        <w:rPr>
          <w:rFonts w:ascii="Arial" w:hAnsi="Arial" w:cs="Arial"/>
          <w:b/>
          <w:szCs w:val="22"/>
        </w:rPr>
        <w:t>: -</w:t>
      </w:r>
      <w:r w:rsidRPr="005A2D58">
        <w:rPr>
          <w:rFonts w:ascii="Arial" w:hAnsi="Arial" w:cs="Arial"/>
          <w:b/>
          <w:szCs w:val="22"/>
        </w:rPr>
        <w:t xml:space="preserve"> It is a special control break statement which can be used outside of the </w:t>
      </w:r>
      <w:r w:rsidRPr="005A2D58">
        <w:rPr>
          <w:rFonts w:ascii="Arial" w:hAnsi="Arial" w:cs="Arial"/>
          <w:b/>
          <w:szCs w:val="22"/>
        </w:rPr>
        <w:tab/>
      </w:r>
      <w:r w:rsidRPr="005A2D58">
        <w:rPr>
          <w:rFonts w:ascii="Arial" w:hAnsi="Arial" w:cs="Arial"/>
          <w:b/>
          <w:szCs w:val="22"/>
        </w:rPr>
        <w:tab/>
        <w:t xml:space="preserve">         loop statement </w:t>
      </w:r>
      <w:r w:rsidR="0087774C" w:rsidRPr="005A2D58">
        <w:rPr>
          <w:rFonts w:ascii="Arial" w:hAnsi="Arial" w:cs="Arial"/>
          <w:b/>
          <w:szCs w:val="22"/>
        </w:rPr>
        <w:t>also.</w:t>
      </w:r>
    </w:p>
    <w:p w:rsidR="003125DF" w:rsidRPr="005A2D58" w:rsidRDefault="003125DF" w:rsidP="00C36397">
      <w:pPr>
        <w:pStyle w:val="ListParagraph"/>
        <w:numPr>
          <w:ilvl w:val="0"/>
          <w:numId w:val="24"/>
        </w:numPr>
        <w:spacing w:after="0" w:line="360" w:lineRule="auto"/>
        <w:rPr>
          <w:rFonts w:ascii="Arial" w:hAnsi="Arial" w:cs="Arial"/>
          <w:b/>
          <w:szCs w:val="22"/>
        </w:rPr>
      </w:pPr>
      <w:r w:rsidRPr="005A2D58">
        <w:rPr>
          <w:rFonts w:ascii="Arial" w:hAnsi="Arial" w:cs="Arial"/>
          <w:b/>
          <w:szCs w:val="22"/>
        </w:rPr>
        <w:t>It is almost similar to AT NEW statement but it doesn't consider the preceding fields.</w:t>
      </w:r>
    </w:p>
    <w:p w:rsidR="003125DF" w:rsidRDefault="003125DF" w:rsidP="00C36397">
      <w:pPr>
        <w:pStyle w:val="ListParagraph"/>
        <w:numPr>
          <w:ilvl w:val="0"/>
          <w:numId w:val="24"/>
        </w:numPr>
        <w:spacing w:after="0" w:line="360" w:lineRule="auto"/>
        <w:rPr>
          <w:rFonts w:ascii="Arial" w:hAnsi="Arial" w:cs="Arial"/>
          <w:b/>
          <w:szCs w:val="22"/>
        </w:rPr>
      </w:pPr>
      <w:r w:rsidRPr="005A2D58">
        <w:rPr>
          <w:rFonts w:ascii="Arial" w:hAnsi="Arial" w:cs="Arial"/>
          <w:b/>
          <w:szCs w:val="22"/>
        </w:rPr>
        <w:t>It can be used on the multiple fields using SET operators (AND</w:t>
      </w:r>
      <w:r w:rsidR="00A17EA3" w:rsidRPr="005A2D58">
        <w:rPr>
          <w:rFonts w:ascii="Arial" w:hAnsi="Arial" w:cs="Arial"/>
          <w:b/>
          <w:szCs w:val="22"/>
        </w:rPr>
        <w:t>, OR</w:t>
      </w:r>
      <w:r w:rsidR="00F03820" w:rsidRPr="005A2D58">
        <w:rPr>
          <w:rFonts w:ascii="Arial" w:hAnsi="Arial" w:cs="Arial"/>
          <w:b/>
          <w:szCs w:val="22"/>
        </w:rPr>
        <w:t>, BETWEEN</w:t>
      </w:r>
      <w:r w:rsidRPr="005A2D58">
        <w:rPr>
          <w:rFonts w:ascii="Arial" w:hAnsi="Arial" w:cs="Arial"/>
          <w:b/>
          <w:szCs w:val="22"/>
        </w:rPr>
        <w:t>).</w:t>
      </w:r>
    </w:p>
    <w:p w:rsidR="003125DF" w:rsidRPr="00E41DA9" w:rsidRDefault="00E41DA9" w:rsidP="00E41DA9">
      <w:pPr>
        <w:rPr>
          <w:rFonts w:ascii="Arial" w:hAnsi="Arial" w:cs="Arial"/>
          <w:b/>
          <w:color w:val="FF0000"/>
        </w:rPr>
      </w:pPr>
      <w:r w:rsidRPr="00E41DA9">
        <w:rPr>
          <w:rFonts w:ascii="Arial" w:hAnsi="Arial" w:cs="Arial"/>
          <w:b/>
          <w:color w:val="FF0000"/>
        </w:rPr>
        <w:t>1</w:t>
      </w:r>
      <w:r w:rsidR="00B06668">
        <w:rPr>
          <w:rFonts w:ascii="Arial" w:hAnsi="Arial" w:cs="Arial"/>
          <w:b/>
          <w:color w:val="FF0000"/>
        </w:rPr>
        <w:t>6</w:t>
      </w:r>
      <w:r w:rsidRPr="00E41DA9">
        <w:rPr>
          <w:rFonts w:ascii="Arial" w:hAnsi="Arial" w:cs="Arial"/>
          <w:b/>
          <w:color w:val="FF0000"/>
        </w:rPr>
        <w:t xml:space="preserve">) </w:t>
      </w:r>
      <w:r w:rsidR="003125DF" w:rsidRPr="00E41DA9">
        <w:rPr>
          <w:rFonts w:ascii="Arial" w:hAnsi="Arial" w:cs="Arial"/>
          <w:b/>
          <w:color w:val="FF0000"/>
        </w:rPr>
        <w:t>What is the difference between ATNEW and ONCHANGE OF?</w:t>
      </w:r>
    </w:p>
    <w:p w:rsidR="003125DF" w:rsidRPr="005A2D58" w:rsidRDefault="003125DF" w:rsidP="00391354">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tbl>
      <w:tblPr>
        <w:tblW w:w="0" w:type="auto"/>
        <w:tblInd w:w="93" w:type="dxa"/>
        <w:tblLook w:val="04A0" w:firstRow="1" w:lastRow="0" w:firstColumn="1" w:lastColumn="0" w:noHBand="0" w:noVBand="1"/>
      </w:tblPr>
      <w:tblGrid>
        <w:gridCol w:w="4955"/>
        <w:gridCol w:w="5658"/>
      </w:tblGrid>
      <w:tr w:rsidR="000E5038" w:rsidRPr="005A2D58" w:rsidTr="005321FE">
        <w:trPr>
          <w:trHeight w:val="300"/>
        </w:trPr>
        <w:tc>
          <w:tcPr>
            <w:tcW w:w="0" w:type="auto"/>
            <w:tcBorders>
              <w:top w:val="single" w:sz="4" w:space="0" w:color="auto"/>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AT NEW</w:t>
            </w:r>
          </w:p>
        </w:tc>
        <w:tc>
          <w:tcPr>
            <w:tcW w:w="0" w:type="auto"/>
            <w:tcBorders>
              <w:top w:val="single" w:sz="4" w:space="0" w:color="auto"/>
              <w:left w:val="nil"/>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 xml:space="preserve">ON CHANGE OF </w:t>
            </w:r>
          </w:p>
        </w:tc>
      </w:tr>
      <w:tr w:rsidR="000E5038"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3125DF" w:rsidP="00822522">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1. </w:t>
            </w:r>
            <w:r w:rsidR="00822522">
              <w:rPr>
                <w:rFonts w:ascii="Arial" w:eastAsia="Times New Roman" w:hAnsi="Arial" w:cs="Arial"/>
                <w:b/>
                <w:color w:val="000000"/>
              </w:rPr>
              <w:t>They must be used within the loop statements</w:t>
            </w:r>
            <w:r w:rsidRPr="005A2D58">
              <w:rPr>
                <w:rFonts w:ascii="Arial" w:eastAsia="Times New Roman" w:hAnsi="Arial" w:cs="Arial"/>
                <w:b/>
                <w:color w:val="000000"/>
              </w:rPr>
              <w:t>.</w:t>
            </w:r>
          </w:p>
        </w:tc>
        <w:tc>
          <w:tcPr>
            <w:tcW w:w="0" w:type="auto"/>
            <w:tcBorders>
              <w:top w:val="nil"/>
              <w:left w:val="nil"/>
              <w:bottom w:val="single" w:sz="4" w:space="0" w:color="auto"/>
              <w:right w:val="single" w:sz="4" w:space="0" w:color="auto"/>
            </w:tcBorders>
            <w:noWrap/>
            <w:vAlign w:val="bottom"/>
            <w:hideMark/>
          </w:tcPr>
          <w:p w:rsidR="003125DF" w:rsidRPr="005A2D58" w:rsidRDefault="00CD752D" w:rsidP="00822522">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1. </w:t>
            </w:r>
            <w:r w:rsidR="00822522">
              <w:rPr>
                <w:rFonts w:ascii="Arial" w:eastAsia="Times New Roman" w:hAnsi="Arial" w:cs="Arial"/>
                <w:b/>
                <w:color w:val="000000"/>
              </w:rPr>
              <w:t>It c</w:t>
            </w:r>
            <w:r w:rsidRPr="005A2D58">
              <w:rPr>
                <w:rFonts w:ascii="Arial" w:eastAsia="Times New Roman" w:hAnsi="Arial" w:cs="Arial"/>
                <w:b/>
                <w:color w:val="000000"/>
              </w:rPr>
              <w:t>an</w:t>
            </w:r>
            <w:r w:rsidR="003125DF" w:rsidRPr="005A2D58">
              <w:rPr>
                <w:rFonts w:ascii="Arial" w:eastAsia="Times New Roman" w:hAnsi="Arial" w:cs="Arial"/>
                <w:b/>
                <w:color w:val="000000"/>
              </w:rPr>
              <w:t xml:space="preserve"> be used </w:t>
            </w:r>
            <w:r w:rsidR="00822522">
              <w:rPr>
                <w:rFonts w:ascii="Arial" w:eastAsia="Times New Roman" w:hAnsi="Arial" w:cs="Arial"/>
                <w:b/>
                <w:color w:val="000000"/>
              </w:rPr>
              <w:t>within the loop statement &amp;</w:t>
            </w:r>
            <w:r w:rsidR="003125DF" w:rsidRPr="005A2D58">
              <w:rPr>
                <w:rFonts w:ascii="Arial" w:eastAsia="Times New Roman" w:hAnsi="Arial" w:cs="Arial"/>
                <w:b/>
                <w:color w:val="000000"/>
              </w:rPr>
              <w:t>outside of the loop statements also</w:t>
            </w:r>
          </w:p>
        </w:tc>
      </w:tr>
      <w:tr w:rsidR="000E5038"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2. It c</w:t>
            </w:r>
            <w:r w:rsidR="000E5038">
              <w:rPr>
                <w:rFonts w:ascii="Arial" w:eastAsia="Times New Roman" w:hAnsi="Arial" w:cs="Arial"/>
                <w:b/>
                <w:color w:val="000000"/>
              </w:rPr>
              <w:t>onsider</w:t>
            </w:r>
            <w:r w:rsidR="009C64B2">
              <w:rPr>
                <w:rFonts w:ascii="Arial" w:eastAsia="Times New Roman" w:hAnsi="Arial" w:cs="Arial"/>
                <w:b/>
                <w:color w:val="000000"/>
              </w:rPr>
              <w:t>s</w:t>
            </w:r>
            <w:r w:rsidR="000E5038">
              <w:rPr>
                <w:rFonts w:ascii="Arial" w:eastAsia="Times New Roman" w:hAnsi="Arial" w:cs="Arial"/>
                <w:b/>
                <w:color w:val="000000"/>
              </w:rPr>
              <w:t xml:space="preserve"> preceding fields also</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2. It doesn't </w:t>
            </w:r>
            <w:r w:rsidR="00A17EA3" w:rsidRPr="005A2D58">
              <w:rPr>
                <w:rFonts w:ascii="Arial" w:eastAsia="Times New Roman" w:hAnsi="Arial" w:cs="Arial"/>
                <w:b/>
                <w:color w:val="000000"/>
              </w:rPr>
              <w:t>consider</w:t>
            </w:r>
          </w:p>
        </w:tc>
      </w:tr>
      <w:tr w:rsidR="000E5038"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5C6ECE" w:rsidP="005C6ECE">
            <w:pPr>
              <w:spacing w:after="0" w:line="240" w:lineRule="auto"/>
              <w:rPr>
                <w:rFonts w:ascii="Arial" w:eastAsia="Times New Roman" w:hAnsi="Arial" w:cs="Arial"/>
                <w:b/>
                <w:color w:val="000000"/>
              </w:rPr>
            </w:pPr>
            <w:r>
              <w:rPr>
                <w:rFonts w:ascii="Arial" w:eastAsia="Times New Roman" w:hAnsi="Arial" w:cs="Arial"/>
                <w:b/>
                <w:color w:val="000000"/>
              </w:rPr>
              <w:t>3. It can’t be used on more than one field using</w:t>
            </w:r>
            <w:r w:rsidR="003125DF" w:rsidRPr="005A2D58">
              <w:rPr>
                <w:rFonts w:ascii="Arial" w:eastAsia="Times New Roman" w:hAnsi="Arial" w:cs="Arial"/>
                <w:b/>
                <w:color w:val="000000"/>
              </w:rPr>
              <w:t xml:space="preserve"> the SET </w:t>
            </w:r>
            <w:r w:rsidR="00822522">
              <w:rPr>
                <w:rFonts w:ascii="Arial" w:eastAsia="Times New Roman" w:hAnsi="Arial" w:cs="Arial"/>
                <w:b/>
                <w:color w:val="000000"/>
              </w:rPr>
              <w:t>operator</w:t>
            </w:r>
            <w:r>
              <w:rPr>
                <w:rFonts w:ascii="Arial" w:eastAsia="Times New Roman" w:hAnsi="Arial" w:cs="Arial"/>
                <w:b/>
                <w:color w:val="000000"/>
              </w:rPr>
              <w:t xml:space="preserve"> ‘OR’</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9C64B2">
            <w:pPr>
              <w:spacing w:after="0" w:line="240" w:lineRule="auto"/>
              <w:rPr>
                <w:rFonts w:ascii="Arial" w:eastAsia="Times New Roman" w:hAnsi="Arial" w:cs="Arial"/>
                <w:b/>
                <w:color w:val="000000"/>
              </w:rPr>
            </w:pPr>
            <w:r w:rsidRPr="005A2D58">
              <w:rPr>
                <w:rFonts w:ascii="Arial" w:eastAsia="Times New Roman" w:hAnsi="Arial" w:cs="Arial"/>
                <w:b/>
                <w:color w:val="000000"/>
              </w:rPr>
              <w:t>3. It can be us</w:t>
            </w:r>
            <w:r w:rsidR="009C64B2">
              <w:rPr>
                <w:rFonts w:ascii="Arial" w:eastAsia="Times New Roman" w:hAnsi="Arial" w:cs="Arial"/>
                <w:b/>
                <w:color w:val="000000"/>
              </w:rPr>
              <w:t>ed on the multiple fields</w:t>
            </w:r>
            <w:r w:rsidRPr="005A2D58">
              <w:rPr>
                <w:rFonts w:ascii="Arial" w:eastAsia="Times New Roman" w:hAnsi="Arial" w:cs="Arial"/>
                <w:b/>
                <w:color w:val="000000"/>
              </w:rPr>
              <w:t xml:space="preserve"> using the SET </w:t>
            </w:r>
            <w:r w:rsidR="00CD752D" w:rsidRPr="005A2D58">
              <w:rPr>
                <w:rFonts w:ascii="Arial" w:eastAsia="Times New Roman" w:hAnsi="Arial" w:cs="Arial"/>
                <w:b/>
                <w:color w:val="000000"/>
              </w:rPr>
              <w:t>operator</w:t>
            </w:r>
            <w:r w:rsidR="009C64B2">
              <w:rPr>
                <w:rFonts w:ascii="Arial" w:eastAsia="Times New Roman" w:hAnsi="Arial" w:cs="Arial"/>
                <w:b/>
                <w:color w:val="000000"/>
              </w:rPr>
              <w:t xml:space="preserve"> ‘OR’</w:t>
            </w:r>
          </w:p>
        </w:tc>
      </w:tr>
      <w:tr w:rsidR="000E5038"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CD752D"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4. The</w:t>
            </w:r>
            <w:r w:rsidR="003125DF" w:rsidRPr="005A2D58">
              <w:rPr>
                <w:rFonts w:ascii="Arial" w:eastAsia="Times New Roman" w:hAnsi="Arial" w:cs="Arial"/>
                <w:b/>
                <w:color w:val="000000"/>
              </w:rPr>
              <w:t xml:space="preserve"> work area is i</w:t>
            </w:r>
            <w:r w:rsidR="000E5038">
              <w:rPr>
                <w:rFonts w:ascii="Arial" w:eastAsia="Times New Roman" w:hAnsi="Arial" w:cs="Arial"/>
                <w:b/>
                <w:color w:val="000000"/>
              </w:rPr>
              <w:t>mpacted by replacing</w:t>
            </w:r>
            <w:r w:rsidR="00822522">
              <w:rPr>
                <w:rFonts w:ascii="Arial" w:eastAsia="Times New Roman" w:hAnsi="Arial" w:cs="Arial"/>
                <w:b/>
                <w:color w:val="000000"/>
              </w:rPr>
              <w:t xml:space="preserve"> with Asterisk (*</w:t>
            </w:r>
            <w:r w:rsidR="009C64B2">
              <w:rPr>
                <w:rFonts w:ascii="Arial" w:eastAsia="Times New Roman" w:hAnsi="Arial" w:cs="Arial"/>
                <w:b/>
                <w:color w:val="000000"/>
              </w:rPr>
              <w:t>******</w:t>
            </w:r>
            <w:r w:rsidR="00822522">
              <w:rPr>
                <w:rFonts w:ascii="Arial" w:eastAsia="Times New Roman" w:hAnsi="Arial" w:cs="Arial"/>
                <w:b/>
                <w:color w:val="000000"/>
              </w:rPr>
              <w:t>)marks</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9C64B2">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4. </w:t>
            </w:r>
            <w:r w:rsidR="009C64B2">
              <w:rPr>
                <w:rFonts w:ascii="Arial" w:eastAsia="Times New Roman" w:hAnsi="Arial" w:cs="Arial"/>
                <w:b/>
                <w:color w:val="000000"/>
              </w:rPr>
              <w:t>It doesn’t impact the Work Area</w:t>
            </w:r>
          </w:p>
        </w:tc>
      </w:tr>
    </w:tbl>
    <w:p w:rsidR="003125DF" w:rsidRPr="005A2D58" w:rsidRDefault="0083251C" w:rsidP="006B6BC4">
      <w:pPr>
        <w:spacing w:after="0" w:line="360" w:lineRule="auto"/>
        <w:rPr>
          <w:rFonts w:ascii="Arial" w:hAnsi="Arial" w:cs="Arial"/>
          <w:b/>
          <w:color w:val="FF0000"/>
        </w:rPr>
      </w:pPr>
      <w:r>
        <w:rPr>
          <w:rFonts w:ascii="Arial" w:hAnsi="Arial" w:cs="Arial"/>
          <w:b/>
          <w:color w:val="FF0000"/>
        </w:rPr>
        <w:t>1</w:t>
      </w:r>
      <w:r w:rsidR="00B06668">
        <w:rPr>
          <w:rFonts w:ascii="Arial" w:hAnsi="Arial" w:cs="Arial"/>
          <w:b/>
          <w:color w:val="FF0000"/>
        </w:rPr>
        <w:t>7</w:t>
      </w:r>
      <w:r w:rsidR="005E5F07">
        <w:rPr>
          <w:rFonts w:ascii="Arial" w:hAnsi="Arial" w:cs="Arial"/>
          <w:b/>
          <w:color w:val="FF0000"/>
        </w:rPr>
        <w:t>)</w:t>
      </w:r>
      <w:r w:rsidR="005E5F07" w:rsidRPr="005A2D58">
        <w:rPr>
          <w:rFonts w:ascii="Arial" w:hAnsi="Arial" w:cs="Arial"/>
          <w:b/>
          <w:color w:val="FF0000"/>
        </w:rPr>
        <w:t xml:space="preserve"> What</w:t>
      </w:r>
      <w:r w:rsidR="003125DF" w:rsidRPr="005A2D58">
        <w:rPr>
          <w:rFonts w:ascii="Arial" w:hAnsi="Arial" w:cs="Arial"/>
          <w:b/>
          <w:color w:val="FF0000"/>
        </w:rPr>
        <w:t xml:space="preserve"> are the differences between SELECT SINGLE and UPTO 1 ROWS?</w:t>
      </w:r>
    </w:p>
    <w:p w:rsidR="003125DF" w:rsidRPr="005A2D58" w:rsidRDefault="003125DF" w:rsidP="00C90291">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tbl>
      <w:tblPr>
        <w:tblW w:w="10613" w:type="dxa"/>
        <w:tblInd w:w="93" w:type="dxa"/>
        <w:tblLayout w:type="fixed"/>
        <w:tblLook w:val="04A0" w:firstRow="1" w:lastRow="0" w:firstColumn="1" w:lastColumn="0" w:noHBand="0" w:noVBand="1"/>
      </w:tblPr>
      <w:tblGrid>
        <w:gridCol w:w="5055"/>
        <w:gridCol w:w="5558"/>
      </w:tblGrid>
      <w:tr w:rsidR="003125DF" w:rsidRPr="005A2D58" w:rsidTr="003C277C">
        <w:trPr>
          <w:trHeight w:val="287"/>
        </w:trPr>
        <w:tc>
          <w:tcPr>
            <w:tcW w:w="5055" w:type="dxa"/>
            <w:tcBorders>
              <w:top w:val="single" w:sz="4" w:space="0" w:color="auto"/>
              <w:left w:val="single" w:sz="4" w:space="0" w:color="auto"/>
              <w:bottom w:val="single" w:sz="4" w:space="0" w:color="auto"/>
              <w:right w:val="single" w:sz="4" w:space="0" w:color="auto"/>
            </w:tcBorders>
            <w:noWrap/>
            <w:vAlign w:val="bottom"/>
            <w:hideMark/>
          </w:tcPr>
          <w:p w:rsidR="003125DF" w:rsidRPr="005A2D58" w:rsidRDefault="003125DF" w:rsidP="00F60222">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SELECT SINGLE</w:t>
            </w:r>
          </w:p>
        </w:tc>
        <w:tc>
          <w:tcPr>
            <w:tcW w:w="5558" w:type="dxa"/>
            <w:tcBorders>
              <w:top w:val="single" w:sz="4" w:space="0" w:color="auto"/>
              <w:left w:val="nil"/>
              <w:bottom w:val="single" w:sz="4" w:space="0" w:color="auto"/>
              <w:right w:val="single" w:sz="4" w:space="0" w:color="auto"/>
            </w:tcBorders>
            <w:noWrap/>
            <w:vAlign w:val="bottom"/>
            <w:hideMark/>
          </w:tcPr>
          <w:p w:rsidR="003125DF" w:rsidRPr="005A2D58" w:rsidRDefault="003125DF" w:rsidP="00F60222">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UPTO 1 ROWS</w:t>
            </w:r>
          </w:p>
        </w:tc>
      </w:tr>
      <w:tr w:rsidR="003125DF" w:rsidRPr="005A2D58" w:rsidTr="003C277C">
        <w:trPr>
          <w:trHeight w:val="640"/>
        </w:trPr>
        <w:tc>
          <w:tcPr>
            <w:tcW w:w="5055" w:type="dxa"/>
            <w:tcBorders>
              <w:top w:val="nil"/>
              <w:left w:val="single" w:sz="4" w:space="0" w:color="auto"/>
              <w:bottom w:val="single" w:sz="4" w:space="0" w:color="auto"/>
              <w:right w:val="single" w:sz="4" w:space="0" w:color="auto"/>
            </w:tcBorders>
            <w:noWrap/>
            <w:vAlign w:val="bottom"/>
            <w:hideMark/>
          </w:tcPr>
          <w:p w:rsidR="003125DF" w:rsidRPr="005A2D58" w:rsidRDefault="003125DF" w:rsidP="009E0167">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1. It extracts single record from the data base table </w:t>
            </w:r>
          </w:p>
        </w:tc>
        <w:tc>
          <w:tcPr>
            <w:tcW w:w="5558" w:type="dxa"/>
            <w:tcBorders>
              <w:top w:val="nil"/>
              <w:left w:val="nil"/>
              <w:bottom w:val="single" w:sz="4" w:space="0" w:color="auto"/>
              <w:right w:val="single" w:sz="4" w:space="0" w:color="auto"/>
            </w:tcBorders>
            <w:noWrap/>
            <w:vAlign w:val="bottom"/>
            <w:hideMark/>
          </w:tcPr>
          <w:p w:rsidR="003125DF" w:rsidRPr="005A2D58" w:rsidRDefault="003125DF" w:rsidP="00F60222">
            <w:pPr>
              <w:spacing w:after="0" w:line="240" w:lineRule="auto"/>
              <w:rPr>
                <w:rFonts w:ascii="Arial" w:eastAsia="Times New Roman" w:hAnsi="Arial" w:cs="Arial"/>
                <w:b/>
                <w:color w:val="000000"/>
              </w:rPr>
            </w:pPr>
            <w:r w:rsidRPr="005A2D58">
              <w:rPr>
                <w:rFonts w:ascii="Arial" w:eastAsia="Times New Roman" w:hAnsi="Arial" w:cs="Arial"/>
                <w:b/>
                <w:color w:val="000000"/>
              </w:rPr>
              <w:t>1. It extracts all the records into a buffer and moves the first record in to an application program</w:t>
            </w:r>
          </w:p>
        </w:tc>
      </w:tr>
      <w:tr w:rsidR="003125DF" w:rsidRPr="005A2D58" w:rsidTr="003C277C">
        <w:trPr>
          <w:trHeight w:val="423"/>
        </w:trPr>
        <w:tc>
          <w:tcPr>
            <w:tcW w:w="5055" w:type="dxa"/>
            <w:tcBorders>
              <w:top w:val="nil"/>
              <w:left w:val="single" w:sz="4" w:space="0" w:color="auto"/>
              <w:bottom w:val="single" w:sz="4" w:space="0" w:color="auto"/>
              <w:right w:val="single" w:sz="4" w:space="0" w:color="auto"/>
            </w:tcBorders>
            <w:noWrap/>
            <w:vAlign w:val="bottom"/>
            <w:hideMark/>
          </w:tcPr>
          <w:p w:rsidR="003125DF" w:rsidRPr="005A2D58" w:rsidRDefault="003125DF" w:rsidP="00F60222">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2. It doesn’t require END SELECT </w:t>
            </w:r>
            <w:r w:rsidR="003C0DB4">
              <w:rPr>
                <w:rFonts w:ascii="Arial" w:eastAsia="Times New Roman" w:hAnsi="Arial" w:cs="Arial"/>
                <w:b/>
                <w:color w:val="000000"/>
              </w:rPr>
              <w:t>s</w:t>
            </w:r>
            <w:r w:rsidR="000217C9" w:rsidRPr="005A2D58">
              <w:rPr>
                <w:rFonts w:ascii="Arial" w:eastAsia="Times New Roman" w:hAnsi="Arial" w:cs="Arial"/>
                <w:b/>
                <w:color w:val="000000"/>
              </w:rPr>
              <w:t>tatement</w:t>
            </w:r>
          </w:p>
        </w:tc>
        <w:tc>
          <w:tcPr>
            <w:tcW w:w="5558" w:type="dxa"/>
            <w:tcBorders>
              <w:top w:val="nil"/>
              <w:left w:val="nil"/>
              <w:bottom w:val="single" w:sz="4" w:space="0" w:color="auto"/>
              <w:right w:val="single" w:sz="4" w:space="0" w:color="auto"/>
            </w:tcBorders>
            <w:noWrap/>
            <w:vAlign w:val="bottom"/>
            <w:hideMark/>
          </w:tcPr>
          <w:p w:rsidR="003125DF" w:rsidRPr="005A2D58" w:rsidRDefault="003125DF" w:rsidP="00F60222">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2. It requires END </w:t>
            </w:r>
            <w:r w:rsidR="000217C9" w:rsidRPr="005A2D58">
              <w:rPr>
                <w:rFonts w:ascii="Arial" w:eastAsia="Times New Roman" w:hAnsi="Arial" w:cs="Arial"/>
                <w:b/>
                <w:color w:val="000000"/>
              </w:rPr>
              <w:t>SELECT</w:t>
            </w:r>
          </w:p>
        </w:tc>
      </w:tr>
      <w:tr w:rsidR="003125DF" w:rsidRPr="005A2D58" w:rsidTr="002D449A">
        <w:trPr>
          <w:trHeight w:val="640"/>
        </w:trPr>
        <w:tc>
          <w:tcPr>
            <w:tcW w:w="5055" w:type="dxa"/>
            <w:tcBorders>
              <w:top w:val="nil"/>
              <w:left w:val="single" w:sz="4" w:space="0" w:color="auto"/>
              <w:bottom w:val="single" w:sz="4" w:space="0" w:color="auto"/>
              <w:right w:val="single" w:sz="4" w:space="0" w:color="auto"/>
            </w:tcBorders>
            <w:noWrap/>
            <w:vAlign w:val="bottom"/>
            <w:hideMark/>
          </w:tcPr>
          <w:p w:rsidR="003125DF" w:rsidRPr="00323B08" w:rsidRDefault="00323B08" w:rsidP="00BA5C5D">
            <w:pPr>
              <w:rPr>
                <w:rFonts w:ascii="Arial" w:eastAsia="Times New Roman" w:hAnsi="Arial" w:cs="Arial"/>
                <w:b/>
              </w:rPr>
            </w:pPr>
            <w:r w:rsidRPr="00323B08">
              <w:rPr>
                <w:rFonts w:ascii="Arial" w:eastAsia="Times New Roman" w:hAnsi="Arial" w:cs="Arial"/>
                <w:b/>
              </w:rPr>
              <w:t>3.</w:t>
            </w:r>
            <w:r>
              <w:rPr>
                <w:rFonts w:ascii="Arial" w:eastAsia="Times New Roman" w:hAnsi="Arial" w:cs="Arial"/>
                <w:b/>
              </w:rPr>
              <w:t>Use this one, in case of  all key fields can be considered</w:t>
            </w:r>
          </w:p>
        </w:tc>
        <w:tc>
          <w:tcPr>
            <w:tcW w:w="5558" w:type="dxa"/>
            <w:tcBorders>
              <w:top w:val="nil"/>
              <w:left w:val="nil"/>
              <w:bottom w:val="single" w:sz="4" w:space="0" w:color="auto"/>
              <w:right w:val="single" w:sz="4" w:space="0" w:color="auto"/>
            </w:tcBorders>
            <w:noWrap/>
            <w:vAlign w:val="bottom"/>
            <w:hideMark/>
          </w:tcPr>
          <w:p w:rsidR="00CE6C04" w:rsidRPr="002D449A" w:rsidRDefault="002D449A" w:rsidP="002D449A">
            <w:pPr>
              <w:rPr>
                <w:rFonts w:ascii="Arial" w:eastAsia="Times New Roman" w:hAnsi="Arial" w:cs="Arial"/>
                <w:b/>
              </w:rPr>
            </w:pPr>
            <w:r w:rsidRPr="002D449A">
              <w:rPr>
                <w:rFonts w:ascii="Arial" w:eastAsia="Times New Roman" w:hAnsi="Arial" w:cs="Arial"/>
                <w:b/>
              </w:rPr>
              <w:t>3. Use this one, in case of not possible to use all the key fields</w:t>
            </w:r>
          </w:p>
        </w:tc>
      </w:tr>
      <w:tr w:rsidR="00F60222" w:rsidTr="003C27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87"/>
        </w:trPr>
        <w:tc>
          <w:tcPr>
            <w:tcW w:w="5055" w:type="dxa"/>
          </w:tcPr>
          <w:p w:rsidR="00F60222" w:rsidRDefault="009E305C" w:rsidP="00CC49D5">
            <w:pPr>
              <w:spacing w:after="0" w:line="360" w:lineRule="auto"/>
              <w:rPr>
                <w:rFonts w:ascii="Arial" w:hAnsi="Arial" w:cs="Arial"/>
                <w:b/>
              </w:rPr>
            </w:pPr>
            <w:r>
              <w:rPr>
                <w:rFonts w:ascii="Arial" w:hAnsi="Arial" w:cs="Arial"/>
                <w:b/>
              </w:rPr>
              <w:t>4. It is slower</w:t>
            </w:r>
          </w:p>
        </w:tc>
        <w:tc>
          <w:tcPr>
            <w:tcW w:w="5558" w:type="dxa"/>
          </w:tcPr>
          <w:p w:rsidR="00F60222" w:rsidRDefault="009E305C" w:rsidP="00BA5C5D">
            <w:pPr>
              <w:rPr>
                <w:rFonts w:ascii="Arial" w:hAnsi="Arial" w:cs="Arial"/>
                <w:b/>
              </w:rPr>
            </w:pPr>
            <w:r>
              <w:rPr>
                <w:rFonts w:ascii="Arial" w:hAnsi="Arial" w:cs="Arial"/>
                <w:b/>
              </w:rPr>
              <w:t>4. It is faster</w:t>
            </w:r>
          </w:p>
        </w:tc>
      </w:tr>
    </w:tbl>
    <w:p w:rsidR="004F4DA5" w:rsidRDefault="004F4DA5" w:rsidP="003125DF">
      <w:pPr>
        <w:spacing w:after="0" w:line="360" w:lineRule="auto"/>
        <w:ind w:left="426"/>
        <w:rPr>
          <w:rFonts w:ascii="Arial" w:hAnsi="Arial" w:cs="Arial"/>
          <w:b/>
        </w:rPr>
      </w:pPr>
    </w:p>
    <w:p w:rsidR="003125DF" w:rsidRPr="00F10DDA" w:rsidRDefault="002E713E" w:rsidP="00F10DDA">
      <w:pPr>
        <w:rPr>
          <w:rFonts w:ascii="Arial" w:hAnsi="Arial" w:cs="Arial"/>
          <w:b/>
          <w:color w:val="FF0000"/>
        </w:rPr>
      </w:pPr>
      <w:r>
        <w:rPr>
          <w:rFonts w:ascii="Arial" w:hAnsi="Arial" w:cs="Arial"/>
          <w:b/>
          <w:color w:val="FF0000"/>
        </w:rPr>
        <w:t>1</w:t>
      </w:r>
      <w:r w:rsidR="00B06668">
        <w:rPr>
          <w:rFonts w:ascii="Arial" w:hAnsi="Arial" w:cs="Arial"/>
          <w:b/>
          <w:color w:val="FF0000"/>
        </w:rPr>
        <w:t>8</w:t>
      </w:r>
      <w:r w:rsidR="00F10DDA" w:rsidRPr="00F10DDA">
        <w:rPr>
          <w:rFonts w:ascii="Arial" w:hAnsi="Arial" w:cs="Arial"/>
          <w:b/>
          <w:color w:val="FF0000"/>
        </w:rPr>
        <w:t xml:space="preserve">) </w:t>
      </w:r>
      <w:r w:rsidR="003125DF" w:rsidRPr="00F10DDA">
        <w:rPr>
          <w:rFonts w:ascii="Arial" w:hAnsi="Arial" w:cs="Arial"/>
          <w:b/>
          <w:color w:val="FF0000"/>
        </w:rPr>
        <w:t>What are the differences between Normal Reports and ALV Reports?</w:t>
      </w:r>
    </w:p>
    <w:tbl>
      <w:tblPr>
        <w:tblW w:w="0" w:type="auto"/>
        <w:tblInd w:w="93" w:type="dxa"/>
        <w:tblLook w:val="04A0" w:firstRow="1" w:lastRow="0" w:firstColumn="1" w:lastColumn="0" w:noHBand="0" w:noVBand="1"/>
      </w:tblPr>
      <w:tblGrid>
        <w:gridCol w:w="5482"/>
        <w:gridCol w:w="5131"/>
      </w:tblGrid>
      <w:tr w:rsidR="003125DF" w:rsidRPr="005A2D58" w:rsidTr="005321FE">
        <w:trPr>
          <w:trHeight w:val="300"/>
        </w:trPr>
        <w:tc>
          <w:tcPr>
            <w:tcW w:w="0" w:type="auto"/>
            <w:tcBorders>
              <w:top w:val="single" w:sz="4" w:space="0" w:color="auto"/>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 xml:space="preserve">Classical reports </w:t>
            </w:r>
          </w:p>
        </w:tc>
        <w:tc>
          <w:tcPr>
            <w:tcW w:w="0" w:type="auto"/>
            <w:tcBorders>
              <w:top w:val="single" w:sz="4" w:space="0" w:color="auto"/>
              <w:left w:val="nil"/>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ALV Reports</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1. Simple reports using the WRITE statements within the loops.</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1. The system generated Functions start with REUS</w:t>
            </w:r>
            <w:r w:rsidR="00B90BD9">
              <w:rPr>
                <w:rFonts w:ascii="Arial" w:eastAsia="Times New Roman" w:hAnsi="Arial" w:cs="Arial"/>
                <w:b/>
                <w:color w:val="000000"/>
              </w:rPr>
              <w:t>E* are used to display the data</w:t>
            </w:r>
            <w:r w:rsidRPr="005A2D58">
              <w:rPr>
                <w:rFonts w:ascii="Arial" w:eastAsia="Times New Roman" w:hAnsi="Arial" w:cs="Arial"/>
                <w:b/>
                <w:color w:val="000000"/>
              </w:rPr>
              <w:t>.</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7E1877" w:rsidP="005321FE">
            <w:pPr>
              <w:spacing w:after="0" w:line="240" w:lineRule="auto"/>
              <w:rPr>
                <w:rFonts w:ascii="Arial" w:eastAsia="Times New Roman" w:hAnsi="Arial" w:cs="Arial"/>
                <w:b/>
                <w:color w:val="000000"/>
              </w:rPr>
            </w:pPr>
            <w:r>
              <w:rPr>
                <w:rFonts w:ascii="Arial" w:eastAsia="Times New Roman" w:hAnsi="Arial" w:cs="Arial"/>
                <w:b/>
                <w:color w:val="000000"/>
              </w:rPr>
              <w:t>2</w:t>
            </w:r>
            <w:r w:rsidRPr="005A2D58">
              <w:rPr>
                <w:rFonts w:ascii="Arial" w:eastAsia="Times New Roman" w:hAnsi="Arial" w:cs="Arial"/>
                <w:b/>
                <w:color w:val="000000"/>
              </w:rPr>
              <w:t xml:space="preserve">. Performance is not as good as ALV Reports </w:t>
            </w:r>
            <w:r w:rsidRPr="005A2D58">
              <w:rPr>
                <w:rFonts w:ascii="Arial" w:eastAsia="Times New Roman" w:hAnsi="Arial" w:cs="Arial"/>
                <w:b/>
                <w:color w:val="000000"/>
              </w:rPr>
              <w:lastRenderedPageBreak/>
              <w:t>since the LOOP statement must be used to display the data.</w:t>
            </w:r>
          </w:p>
        </w:tc>
        <w:tc>
          <w:tcPr>
            <w:tcW w:w="0" w:type="auto"/>
            <w:tcBorders>
              <w:top w:val="nil"/>
              <w:left w:val="nil"/>
              <w:bottom w:val="single" w:sz="4" w:space="0" w:color="auto"/>
              <w:right w:val="single" w:sz="4" w:space="0" w:color="auto"/>
            </w:tcBorders>
            <w:noWrap/>
            <w:vAlign w:val="bottom"/>
            <w:hideMark/>
          </w:tcPr>
          <w:p w:rsidR="003125DF" w:rsidRPr="005A2D58" w:rsidRDefault="007E1877" w:rsidP="005321FE">
            <w:pPr>
              <w:spacing w:after="0" w:line="240" w:lineRule="auto"/>
              <w:rPr>
                <w:rFonts w:ascii="Arial" w:eastAsia="Times New Roman" w:hAnsi="Arial" w:cs="Arial"/>
                <w:b/>
                <w:color w:val="000000"/>
              </w:rPr>
            </w:pPr>
            <w:r>
              <w:rPr>
                <w:rFonts w:ascii="Arial" w:eastAsia="Times New Roman" w:hAnsi="Arial" w:cs="Arial"/>
                <w:b/>
                <w:color w:val="000000"/>
              </w:rPr>
              <w:lastRenderedPageBreak/>
              <w:t>2</w:t>
            </w:r>
            <w:r w:rsidRPr="005A2D58">
              <w:rPr>
                <w:rFonts w:ascii="Arial" w:eastAsia="Times New Roman" w:hAnsi="Arial" w:cs="Arial"/>
                <w:b/>
                <w:color w:val="000000"/>
              </w:rPr>
              <w:t xml:space="preserve">. Performance is good since the data is </w:t>
            </w:r>
            <w:r w:rsidRPr="005A2D58">
              <w:rPr>
                <w:rFonts w:ascii="Arial" w:eastAsia="Times New Roman" w:hAnsi="Arial" w:cs="Arial"/>
                <w:b/>
                <w:color w:val="000000"/>
              </w:rPr>
              <w:lastRenderedPageBreak/>
              <w:t>displayed using the function modules outside of the loops.</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7E1877" w:rsidP="005321FE">
            <w:pPr>
              <w:spacing w:after="0" w:line="240" w:lineRule="auto"/>
              <w:rPr>
                <w:rFonts w:ascii="Arial" w:eastAsia="Times New Roman" w:hAnsi="Arial" w:cs="Arial"/>
                <w:b/>
                <w:color w:val="000000"/>
              </w:rPr>
            </w:pPr>
            <w:r>
              <w:rPr>
                <w:rFonts w:ascii="Arial" w:eastAsia="Times New Roman" w:hAnsi="Arial" w:cs="Arial"/>
                <w:b/>
                <w:color w:val="000000"/>
              </w:rPr>
              <w:lastRenderedPageBreak/>
              <w:t>3</w:t>
            </w:r>
            <w:r w:rsidRPr="005A2D58">
              <w:rPr>
                <w:rFonts w:ascii="Arial" w:eastAsia="Times New Roman" w:hAnsi="Arial" w:cs="Arial"/>
                <w:b/>
                <w:color w:val="000000"/>
              </w:rPr>
              <w:t>. Not possible to edit the Fields in the Output.</w:t>
            </w:r>
          </w:p>
        </w:tc>
        <w:tc>
          <w:tcPr>
            <w:tcW w:w="0" w:type="auto"/>
            <w:tcBorders>
              <w:top w:val="nil"/>
              <w:left w:val="nil"/>
              <w:bottom w:val="single" w:sz="4" w:space="0" w:color="auto"/>
              <w:right w:val="single" w:sz="4" w:space="0" w:color="auto"/>
            </w:tcBorders>
            <w:noWrap/>
            <w:vAlign w:val="bottom"/>
            <w:hideMark/>
          </w:tcPr>
          <w:p w:rsidR="003125DF" w:rsidRPr="005A2D58" w:rsidRDefault="007E1877" w:rsidP="005321FE">
            <w:pPr>
              <w:spacing w:after="0" w:line="240" w:lineRule="auto"/>
              <w:rPr>
                <w:rFonts w:ascii="Arial" w:eastAsia="Times New Roman" w:hAnsi="Arial" w:cs="Arial"/>
                <w:b/>
                <w:color w:val="000000"/>
              </w:rPr>
            </w:pPr>
            <w:r>
              <w:rPr>
                <w:rFonts w:ascii="Arial" w:eastAsia="Times New Roman" w:hAnsi="Arial" w:cs="Arial"/>
                <w:b/>
                <w:color w:val="000000"/>
              </w:rPr>
              <w:t>3</w:t>
            </w:r>
            <w:r w:rsidRPr="005A2D58">
              <w:rPr>
                <w:rFonts w:ascii="Arial" w:eastAsia="Times New Roman" w:hAnsi="Arial" w:cs="Arial"/>
                <w:b/>
                <w:color w:val="000000"/>
              </w:rPr>
              <w:t>. It can be possible to edit the Fields in the Output.</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7E1877" w:rsidP="005321FE">
            <w:pPr>
              <w:spacing w:after="0" w:line="240" w:lineRule="auto"/>
              <w:rPr>
                <w:rFonts w:ascii="Arial" w:eastAsia="Times New Roman" w:hAnsi="Arial" w:cs="Arial"/>
                <w:b/>
                <w:color w:val="000000"/>
              </w:rPr>
            </w:pPr>
            <w:r>
              <w:rPr>
                <w:rFonts w:ascii="Arial" w:eastAsia="Times New Roman" w:hAnsi="Arial" w:cs="Arial"/>
                <w:b/>
                <w:color w:val="000000"/>
              </w:rPr>
              <w:t>4</w:t>
            </w:r>
            <w:r w:rsidRPr="005A2D58">
              <w:rPr>
                <w:rFonts w:ascii="Arial" w:eastAsia="Times New Roman" w:hAnsi="Arial" w:cs="Arial"/>
                <w:b/>
                <w:color w:val="000000"/>
              </w:rPr>
              <w:t>. It is difficult to display the LOGOS in the output.</w:t>
            </w:r>
          </w:p>
        </w:tc>
        <w:tc>
          <w:tcPr>
            <w:tcW w:w="0" w:type="auto"/>
            <w:tcBorders>
              <w:top w:val="nil"/>
              <w:left w:val="nil"/>
              <w:bottom w:val="single" w:sz="4" w:space="0" w:color="auto"/>
              <w:right w:val="single" w:sz="4" w:space="0" w:color="auto"/>
            </w:tcBorders>
            <w:noWrap/>
            <w:vAlign w:val="bottom"/>
            <w:hideMark/>
          </w:tcPr>
          <w:p w:rsidR="003125DF" w:rsidRPr="005A2D58" w:rsidRDefault="007E1877" w:rsidP="005321FE">
            <w:pPr>
              <w:spacing w:after="0" w:line="240" w:lineRule="auto"/>
              <w:rPr>
                <w:rFonts w:ascii="Arial" w:eastAsia="Times New Roman" w:hAnsi="Arial" w:cs="Arial"/>
                <w:b/>
                <w:color w:val="000000"/>
              </w:rPr>
            </w:pPr>
            <w:r>
              <w:rPr>
                <w:rFonts w:ascii="Arial" w:eastAsia="Times New Roman" w:hAnsi="Arial" w:cs="Arial"/>
                <w:b/>
                <w:color w:val="000000"/>
              </w:rPr>
              <w:t>4</w:t>
            </w:r>
            <w:r w:rsidRPr="005A2D58">
              <w:rPr>
                <w:rFonts w:ascii="Arial" w:eastAsia="Times New Roman" w:hAnsi="Arial" w:cs="Arial"/>
                <w:b/>
                <w:color w:val="000000"/>
              </w:rPr>
              <w:t>. It is so EASY to display the LOGOS in the output.</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7E1877" w:rsidP="005321FE">
            <w:pPr>
              <w:spacing w:after="0" w:line="240" w:lineRule="auto"/>
              <w:rPr>
                <w:rFonts w:ascii="Arial" w:eastAsia="Times New Roman" w:hAnsi="Arial" w:cs="Arial"/>
                <w:b/>
                <w:color w:val="000000"/>
              </w:rPr>
            </w:pPr>
            <w:r>
              <w:rPr>
                <w:rFonts w:ascii="Arial" w:eastAsia="Times New Roman" w:hAnsi="Arial" w:cs="Arial"/>
                <w:b/>
                <w:color w:val="000000"/>
              </w:rPr>
              <w:t>5.</w:t>
            </w:r>
            <w:r w:rsidRPr="005A2D58">
              <w:rPr>
                <w:rFonts w:ascii="Arial" w:eastAsia="Times New Roman" w:hAnsi="Arial" w:cs="Arial"/>
                <w:b/>
                <w:color w:val="000000"/>
              </w:rPr>
              <w:t xml:space="preserve"> It is COMPLEX to Align the Columns.</w:t>
            </w:r>
          </w:p>
        </w:tc>
        <w:tc>
          <w:tcPr>
            <w:tcW w:w="0" w:type="auto"/>
            <w:tcBorders>
              <w:top w:val="nil"/>
              <w:left w:val="nil"/>
              <w:bottom w:val="single" w:sz="4" w:space="0" w:color="auto"/>
              <w:right w:val="single" w:sz="4" w:space="0" w:color="auto"/>
            </w:tcBorders>
            <w:noWrap/>
            <w:vAlign w:val="bottom"/>
            <w:hideMark/>
          </w:tcPr>
          <w:p w:rsidR="003125DF" w:rsidRPr="005A2D58" w:rsidRDefault="007E1877" w:rsidP="005321FE">
            <w:pPr>
              <w:spacing w:after="0" w:line="240" w:lineRule="auto"/>
              <w:rPr>
                <w:rFonts w:ascii="Arial" w:eastAsia="Times New Roman" w:hAnsi="Arial" w:cs="Arial"/>
                <w:b/>
                <w:color w:val="000000"/>
              </w:rPr>
            </w:pPr>
            <w:r>
              <w:rPr>
                <w:rFonts w:ascii="Arial" w:eastAsia="Times New Roman" w:hAnsi="Arial" w:cs="Arial"/>
                <w:b/>
                <w:color w:val="000000"/>
              </w:rPr>
              <w:t>5</w:t>
            </w:r>
            <w:r w:rsidRPr="005A2D58">
              <w:rPr>
                <w:rFonts w:ascii="Arial" w:eastAsia="Times New Roman" w:hAnsi="Arial" w:cs="Arial"/>
                <w:b/>
                <w:color w:val="000000"/>
              </w:rPr>
              <w:t>. Column Alignment is done by the system.</w:t>
            </w:r>
          </w:p>
        </w:tc>
      </w:tr>
    </w:tbl>
    <w:p w:rsidR="00D975ED" w:rsidRDefault="00D975ED" w:rsidP="003125DF">
      <w:pPr>
        <w:spacing w:after="0" w:line="360" w:lineRule="auto"/>
        <w:ind w:left="426"/>
        <w:rPr>
          <w:rFonts w:ascii="Arial" w:hAnsi="Arial" w:cs="Arial"/>
          <w:b/>
        </w:rPr>
      </w:pPr>
    </w:p>
    <w:p w:rsidR="003820CD" w:rsidRDefault="00D800A5" w:rsidP="003820CD">
      <w:pPr>
        <w:rPr>
          <w:rFonts w:ascii="Arial" w:hAnsi="Arial" w:cs="Arial"/>
          <w:b/>
        </w:rPr>
      </w:pPr>
      <w:r>
        <w:rPr>
          <w:rFonts w:ascii="Arial" w:hAnsi="Arial" w:cs="Arial"/>
          <w:b/>
          <w:color w:val="FF0000"/>
        </w:rPr>
        <w:t>19</w:t>
      </w:r>
      <w:r w:rsidR="003820CD" w:rsidRPr="003820CD">
        <w:rPr>
          <w:rFonts w:ascii="Arial" w:hAnsi="Arial" w:cs="Arial"/>
          <w:b/>
          <w:color w:val="FF0000"/>
        </w:rPr>
        <w:t xml:space="preserve">). </w:t>
      </w:r>
      <w:r w:rsidR="00835D05" w:rsidRPr="003820CD">
        <w:rPr>
          <w:rFonts w:ascii="Arial" w:hAnsi="Arial" w:cs="Arial"/>
          <w:b/>
          <w:color w:val="FF0000"/>
        </w:rPr>
        <w:t>what</w:t>
      </w:r>
      <w:r w:rsidR="003820CD" w:rsidRPr="003820CD">
        <w:rPr>
          <w:rFonts w:ascii="Arial" w:hAnsi="Arial" w:cs="Arial"/>
          <w:b/>
          <w:color w:val="FF0000"/>
        </w:rPr>
        <w:t xml:space="preserve"> are Conversion Routines?</w:t>
      </w:r>
    </w:p>
    <w:p w:rsidR="003820CD" w:rsidRDefault="003820CD" w:rsidP="002758FF">
      <w:pPr>
        <w:pStyle w:val="ListParagraph"/>
        <w:numPr>
          <w:ilvl w:val="0"/>
          <w:numId w:val="95"/>
        </w:numPr>
        <w:rPr>
          <w:rFonts w:ascii="Arial" w:hAnsi="Arial" w:cs="Arial"/>
          <w:b/>
        </w:rPr>
      </w:pPr>
      <w:r w:rsidRPr="00A26963">
        <w:rPr>
          <w:rFonts w:ascii="Arial" w:hAnsi="Arial" w:cs="Arial"/>
          <w:b/>
        </w:rPr>
        <w:t xml:space="preserve">The conversion routines are the function modules used to convert the data from internal format to an external format &amp; external </w:t>
      </w:r>
      <w:r w:rsidR="00A26963" w:rsidRPr="00A26963">
        <w:rPr>
          <w:rFonts w:ascii="Arial" w:hAnsi="Arial" w:cs="Arial"/>
          <w:b/>
        </w:rPr>
        <w:t>format to</w:t>
      </w:r>
      <w:r w:rsidRPr="00A26963">
        <w:rPr>
          <w:rFonts w:ascii="Arial" w:hAnsi="Arial" w:cs="Arial"/>
          <w:b/>
        </w:rPr>
        <w:t xml:space="preserve"> internal format.</w:t>
      </w:r>
    </w:p>
    <w:p w:rsidR="00A12593" w:rsidRDefault="00A26963" w:rsidP="002758FF">
      <w:pPr>
        <w:pStyle w:val="ListParagraph"/>
        <w:numPr>
          <w:ilvl w:val="0"/>
          <w:numId w:val="95"/>
        </w:numPr>
      </w:pPr>
      <w:r w:rsidRPr="00A12593">
        <w:rPr>
          <w:rFonts w:ascii="Arial" w:hAnsi="Arial" w:cs="Arial"/>
          <w:b/>
        </w:rPr>
        <w:t>The conversion routines are maintained at the Domain level of a field.</w:t>
      </w:r>
    </w:p>
    <w:p w:rsidR="00A12593" w:rsidRPr="00AC26DE" w:rsidRDefault="00A12593" w:rsidP="00A12593">
      <w:pPr>
        <w:rPr>
          <w:rFonts w:ascii="Arial" w:hAnsi="Arial" w:cs="Arial"/>
          <w:b/>
          <w:color w:val="FF0000"/>
        </w:rPr>
      </w:pPr>
      <w:r w:rsidRPr="00AC26DE">
        <w:rPr>
          <w:rFonts w:ascii="Arial" w:hAnsi="Arial" w:cs="Arial"/>
          <w:b/>
          <w:color w:val="FF0000"/>
        </w:rPr>
        <w:t>2</w:t>
      </w:r>
      <w:r>
        <w:rPr>
          <w:rFonts w:ascii="Arial" w:hAnsi="Arial" w:cs="Arial"/>
          <w:b/>
          <w:color w:val="FF0000"/>
        </w:rPr>
        <w:t>0</w:t>
      </w:r>
      <w:r w:rsidRPr="00AC26DE">
        <w:rPr>
          <w:rFonts w:ascii="Arial" w:hAnsi="Arial" w:cs="Arial"/>
          <w:b/>
          <w:color w:val="FF0000"/>
        </w:rPr>
        <w:t>) How to make the field editable in ALV Grid?</w:t>
      </w:r>
    </w:p>
    <w:p w:rsidR="00A12593" w:rsidRPr="00E80E43" w:rsidRDefault="00A12593" w:rsidP="00A12593">
      <w:pPr>
        <w:spacing w:after="0" w:line="360" w:lineRule="auto"/>
      </w:pPr>
      <w:proofErr w:type="spellStart"/>
      <w:r w:rsidRPr="005A2D58">
        <w:rPr>
          <w:rFonts w:ascii="Arial" w:hAnsi="Arial" w:cs="Arial"/>
          <w:b/>
        </w:rPr>
        <w:t>Ans</w:t>
      </w:r>
      <w:proofErr w:type="spellEnd"/>
      <w:r w:rsidRPr="005A2D58">
        <w:rPr>
          <w:rFonts w:ascii="Arial" w:hAnsi="Arial" w:cs="Arial"/>
          <w:b/>
        </w:rPr>
        <w:t xml:space="preserve"> :- By passing </w:t>
      </w:r>
      <w:proofErr w:type="spellStart"/>
      <w:r w:rsidRPr="005A2D58">
        <w:rPr>
          <w:rFonts w:ascii="Arial" w:hAnsi="Arial" w:cs="Arial"/>
          <w:b/>
        </w:rPr>
        <w:t>thefield</w:t>
      </w:r>
      <w:proofErr w:type="spellEnd"/>
      <w:r w:rsidRPr="005A2D58">
        <w:rPr>
          <w:rFonts w:ascii="Arial" w:hAnsi="Arial" w:cs="Arial"/>
          <w:b/>
        </w:rPr>
        <w:t xml:space="preserve"> name EDIT</w:t>
      </w:r>
      <w:r>
        <w:rPr>
          <w:rFonts w:ascii="Arial" w:hAnsi="Arial" w:cs="Arial"/>
          <w:b/>
        </w:rPr>
        <w:t xml:space="preserve"> = ‘X’</w:t>
      </w:r>
      <w:r w:rsidRPr="005A2D58">
        <w:rPr>
          <w:rFonts w:ascii="Arial" w:hAnsi="Arial" w:cs="Arial"/>
          <w:b/>
        </w:rPr>
        <w:t xml:space="preserve"> to the </w:t>
      </w:r>
      <w:proofErr w:type="spellStart"/>
      <w:r w:rsidR="004D15FB" w:rsidRPr="004D15FB">
        <w:rPr>
          <w:rFonts w:ascii="Arial" w:hAnsi="Arial" w:cs="Arial"/>
          <w:b/>
          <w:color w:val="000000"/>
          <w:shd w:val="clear" w:color="auto" w:fill="FFFFFF"/>
        </w:rPr>
        <w:t>Slis_Fieldcat_Alv</w:t>
      </w:r>
      <w:proofErr w:type="spellEnd"/>
      <w:r w:rsidRPr="005A2D58">
        <w:rPr>
          <w:rFonts w:ascii="Arial" w:hAnsi="Arial" w:cs="Arial"/>
          <w:b/>
        </w:rPr>
        <w:t>.</w:t>
      </w:r>
    </w:p>
    <w:p w:rsidR="003125DF" w:rsidRPr="00A12787" w:rsidRDefault="00D800A5" w:rsidP="00A12787">
      <w:pPr>
        <w:rPr>
          <w:rFonts w:ascii="Arial" w:hAnsi="Arial" w:cs="Arial"/>
          <w:b/>
          <w:color w:val="FF0000"/>
        </w:rPr>
      </w:pPr>
      <w:r>
        <w:rPr>
          <w:rFonts w:ascii="Arial" w:hAnsi="Arial" w:cs="Arial"/>
          <w:b/>
          <w:color w:val="FF0000"/>
        </w:rPr>
        <w:t>2</w:t>
      </w:r>
      <w:r w:rsidR="00A12787" w:rsidRPr="00A12787">
        <w:rPr>
          <w:rFonts w:ascii="Arial" w:hAnsi="Arial" w:cs="Arial"/>
          <w:b/>
          <w:color w:val="FF0000"/>
        </w:rPr>
        <w:t xml:space="preserve">1) </w:t>
      </w:r>
      <w:r w:rsidR="003125DF" w:rsidRPr="00A12787">
        <w:rPr>
          <w:rFonts w:ascii="Arial" w:hAnsi="Arial" w:cs="Arial"/>
          <w:b/>
          <w:color w:val="FF0000"/>
        </w:rPr>
        <w:t>What are the events associated with ALV Reports?</w:t>
      </w:r>
    </w:p>
    <w:p w:rsidR="003125DF" w:rsidRPr="005A2D58" w:rsidRDefault="003125DF" w:rsidP="00341DE1">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There are 17 events in  ALV Reports .</w:t>
      </w:r>
    </w:p>
    <w:p w:rsidR="003125DF" w:rsidRDefault="003125DF" w:rsidP="00C36397">
      <w:pPr>
        <w:pStyle w:val="ListParagraph"/>
        <w:numPr>
          <w:ilvl w:val="0"/>
          <w:numId w:val="25"/>
        </w:numPr>
        <w:spacing w:after="0" w:line="360" w:lineRule="auto"/>
        <w:rPr>
          <w:rFonts w:ascii="Arial" w:hAnsi="Arial" w:cs="Arial"/>
          <w:b/>
          <w:szCs w:val="22"/>
        </w:rPr>
      </w:pPr>
      <w:r w:rsidRPr="005A2D58">
        <w:rPr>
          <w:rFonts w:ascii="Arial" w:hAnsi="Arial" w:cs="Arial"/>
          <w:b/>
          <w:szCs w:val="22"/>
        </w:rPr>
        <w:t xml:space="preserve">Following are </w:t>
      </w:r>
      <w:r w:rsidR="0065071B">
        <w:rPr>
          <w:rFonts w:ascii="Arial" w:hAnsi="Arial" w:cs="Arial"/>
          <w:b/>
          <w:szCs w:val="22"/>
        </w:rPr>
        <w:t>some of the most useful events.</w:t>
      </w:r>
    </w:p>
    <w:p w:rsidR="0076042E" w:rsidRPr="00341DE1" w:rsidRDefault="003125DF" w:rsidP="00C36397">
      <w:pPr>
        <w:pStyle w:val="ListParagraph"/>
        <w:numPr>
          <w:ilvl w:val="0"/>
          <w:numId w:val="28"/>
        </w:numPr>
        <w:spacing w:after="0" w:line="360" w:lineRule="auto"/>
        <w:rPr>
          <w:rFonts w:ascii="Arial" w:hAnsi="Arial" w:cs="Arial"/>
          <w:b/>
          <w:szCs w:val="22"/>
        </w:rPr>
      </w:pPr>
      <w:proofErr w:type="spellStart"/>
      <w:r w:rsidRPr="00B3002D">
        <w:rPr>
          <w:rFonts w:ascii="Arial" w:hAnsi="Arial" w:cs="Arial"/>
          <w:b/>
          <w:szCs w:val="22"/>
        </w:rPr>
        <w:t>TOP_OF_PAGE</w:t>
      </w:r>
      <w:r w:rsidR="00A51EB7" w:rsidRPr="00341DE1">
        <w:rPr>
          <w:rFonts w:ascii="Arial" w:hAnsi="Arial" w:cs="Arial"/>
          <w:b/>
          <w:szCs w:val="22"/>
        </w:rPr>
        <w:t>:</w:t>
      </w:r>
      <w:r w:rsidR="0076042E" w:rsidRPr="00341DE1">
        <w:rPr>
          <w:rFonts w:ascii="Arial" w:hAnsi="Arial" w:cs="Arial"/>
          <w:b/>
          <w:szCs w:val="22"/>
        </w:rPr>
        <w:t>It</w:t>
      </w:r>
      <w:proofErr w:type="spellEnd"/>
      <w:r w:rsidR="0076042E" w:rsidRPr="00341DE1">
        <w:rPr>
          <w:rFonts w:ascii="Arial" w:hAnsi="Arial" w:cs="Arial"/>
          <w:b/>
          <w:szCs w:val="22"/>
        </w:rPr>
        <w:t xml:space="preserve"> is an event which is trigg</w:t>
      </w:r>
      <w:r w:rsidR="008737F4">
        <w:rPr>
          <w:rFonts w:ascii="Arial" w:hAnsi="Arial" w:cs="Arial"/>
          <w:b/>
          <w:szCs w:val="22"/>
        </w:rPr>
        <w:t xml:space="preserve">ered at the top of each page. This </w:t>
      </w:r>
      <w:r w:rsidR="00C85F5D">
        <w:rPr>
          <w:rFonts w:ascii="Arial" w:hAnsi="Arial" w:cs="Arial"/>
          <w:b/>
          <w:szCs w:val="22"/>
        </w:rPr>
        <w:t xml:space="preserve">event </w:t>
      </w:r>
      <w:r w:rsidR="00C85F5D" w:rsidRPr="00341DE1">
        <w:rPr>
          <w:rFonts w:ascii="Arial" w:hAnsi="Arial" w:cs="Arial"/>
          <w:b/>
          <w:szCs w:val="22"/>
        </w:rPr>
        <w:t>is</w:t>
      </w:r>
      <w:r w:rsidR="0076042E" w:rsidRPr="00341DE1">
        <w:rPr>
          <w:rFonts w:ascii="Arial" w:hAnsi="Arial" w:cs="Arial"/>
          <w:b/>
          <w:szCs w:val="22"/>
        </w:rPr>
        <w:t xml:space="preserve"> used to display the list headings &amp; Logos.</w:t>
      </w:r>
    </w:p>
    <w:p w:rsidR="004566D6" w:rsidRPr="008737F4" w:rsidRDefault="003125DF" w:rsidP="00C36397">
      <w:pPr>
        <w:pStyle w:val="ListParagraph"/>
        <w:numPr>
          <w:ilvl w:val="0"/>
          <w:numId w:val="28"/>
        </w:numPr>
        <w:spacing w:after="0" w:line="360" w:lineRule="auto"/>
        <w:rPr>
          <w:rFonts w:ascii="Arial" w:hAnsi="Arial" w:cs="Arial"/>
          <w:b/>
          <w:szCs w:val="22"/>
        </w:rPr>
      </w:pPr>
      <w:r w:rsidRPr="008737F4">
        <w:rPr>
          <w:rFonts w:ascii="Arial" w:hAnsi="Arial" w:cs="Arial"/>
          <w:b/>
          <w:szCs w:val="22"/>
        </w:rPr>
        <w:t>PF_STATUS_SET</w:t>
      </w:r>
      <w:r w:rsidR="004566D6" w:rsidRPr="008737F4">
        <w:rPr>
          <w:rFonts w:ascii="Arial" w:hAnsi="Arial" w:cs="Arial"/>
          <w:b/>
          <w:szCs w:val="22"/>
        </w:rPr>
        <w:t>:</w:t>
      </w:r>
      <w:r w:rsidR="00894EEA" w:rsidRPr="008737F4">
        <w:rPr>
          <w:rFonts w:ascii="Arial" w:hAnsi="Arial" w:cs="Arial"/>
          <w:b/>
          <w:szCs w:val="22"/>
        </w:rPr>
        <w:t xml:space="preserve"> This event is triggered</w:t>
      </w:r>
      <w:r w:rsidR="008737F4" w:rsidRPr="008737F4">
        <w:rPr>
          <w:rFonts w:ascii="Arial" w:hAnsi="Arial" w:cs="Arial"/>
          <w:b/>
          <w:szCs w:val="22"/>
        </w:rPr>
        <w:t xml:space="preserve"> at the time of attaching our own GUI to the program. This event is used to call the menu status for adding menu items &amp; push buttons.</w:t>
      </w:r>
    </w:p>
    <w:p w:rsidR="0094441A" w:rsidRDefault="003125DF" w:rsidP="00C36397">
      <w:pPr>
        <w:pStyle w:val="ListParagraph"/>
        <w:numPr>
          <w:ilvl w:val="0"/>
          <w:numId w:val="28"/>
        </w:numPr>
        <w:spacing w:after="0" w:line="360" w:lineRule="auto"/>
        <w:rPr>
          <w:rFonts w:ascii="Arial" w:hAnsi="Arial" w:cs="Arial"/>
          <w:b/>
          <w:szCs w:val="22"/>
        </w:rPr>
      </w:pPr>
      <w:proofErr w:type="spellStart"/>
      <w:r w:rsidRPr="005A2D58">
        <w:rPr>
          <w:rFonts w:ascii="Arial" w:hAnsi="Arial" w:cs="Arial"/>
          <w:b/>
          <w:szCs w:val="22"/>
        </w:rPr>
        <w:t>USER_COMMAND</w:t>
      </w:r>
      <w:r w:rsidR="00794CA5">
        <w:rPr>
          <w:rFonts w:ascii="Arial" w:hAnsi="Arial" w:cs="Arial"/>
          <w:b/>
          <w:szCs w:val="22"/>
        </w:rPr>
        <w:t>:</w:t>
      </w:r>
      <w:r w:rsidR="00855F37">
        <w:rPr>
          <w:rFonts w:ascii="Arial" w:hAnsi="Arial" w:cs="Arial"/>
          <w:b/>
          <w:szCs w:val="22"/>
        </w:rPr>
        <w:t>It</w:t>
      </w:r>
      <w:proofErr w:type="spellEnd"/>
      <w:r w:rsidR="00855F37">
        <w:rPr>
          <w:rFonts w:ascii="Arial" w:hAnsi="Arial" w:cs="Arial"/>
          <w:b/>
          <w:szCs w:val="22"/>
        </w:rPr>
        <w:t xml:space="preserve"> is an event which is triggered at the time of user clicks on any record of any list</w:t>
      </w:r>
      <w:r w:rsidR="00A74823">
        <w:rPr>
          <w:rFonts w:ascii="Arial" w:hAnsi="Arial" w:cs="Arial"/>
          <w:b/>
          <w:szCs w:val="22"/>
        </w:rPr>
        <w:t xml:space="preserve"> as well as clicks on any menu </w:t>
      </w:r>
      <w:proofErr w:type="spellStart"/>
      <w:r w:rsidR="00A74823">
        <w:rPr>
          <w:rFonts w:ascii="Arial" w:hAnsi="Arial" w:cs="Arial"/>
          <w:b/>
          <w:szCs w:val="22"/>
        </w:rPr>
        <w:t>item.</w:t>
      </w:r>
      <w:r w:rsidR="00EE56DD" w:rsidRPr="008737F4">
        <w:rPr>
          <w:rFonts w:ascii="Arial" w:hAnsi="Arial" w:cs="Arial"/>
          <w:b/>
          <w:szCs w:val="22"/>
        </w:rPr>
        <w:t>This</w:t>
      </w:r>
      <w:proofErr w:type="spellEnd"/>
      <w:r w:rsidR="00EE56DD" w:rsidRPr="008737F4">
        <w:rPr>
          <w:rFonts w:ascii="Arial" w:hAnsi="Arial" w:cs="Arial"/>
          <w:b/>
          <w:szCs w:val="22"/>
        </w:rPr>
        <w:t xml:space="preserve"> event is used to </w:t>
      </w:r>
      <w:r w:rsidR="00EE56DD">
        <w:rPr>
          <w:rFonts w:ascii="Arial" w:hAnsi="Arial" w:cs="Arial"/>
          <w:b/>
          <w:szCs w:val="22"/>
        </w:rPr>
        <w:t>provide an interactive functionali</w:t>
      </w:r>
      <w:r w:rsidR="00692DE5">
        <w:rPr>
          <w:rFonts w:ascii="Arial" w:hAnsi="Arial" w:cs="Arial"/>
          <w:b/>
          <w:szCs w:val="22"/>
        </w:rPr>
        <w:t>ty based on the selected record/push button/ menu item in ALV reports.</w:t>
      </w:r>
    </w:p>
    <w:p w:rsidR="00894EEA" w:rsidRPr="00894EEA" w:rsidRDefault="00894EEA" w:rsidP="00894EEA">
      <w:pPr>
        <w:pStyle w:val="ListParagraph"/>
        <w:rPr>
          <w:rFonts w:ascii="Arial" w:hAnsi="Arial" w:cs="Arial"/>
          <w:b/>
          <w:szCs w:val="22"/>
        </w:rPr>
      </w:pPr>
    </w:p>
    <w:p w:rsidR="00894EEA" w:rsidRDefault="00894EEA" w:rsidP="00C36397">
      <w:pPr>
        <w:pStyle w:val="ListParagraph"/>
        <w:numPr>
          <w:ilvl w:val="0"/>
          <w:numId w:val="28"/>
        </w:numPr>
        <w:spacing w:after="0" w:line="360" w:lineRule="auto"/>
        <w:rPr>
          <w:rFonts w:ascii="Arial" w:hAnsi="Arial" w:cs="Arial"/>
          <w:b/>
          <w:szCs w:val="22"/>
        </w:rPr>
      </w:pPr>
      <w:r>
        <w:rPr>
          <w:rFonts w:ascii="Arial" w:hAnsi="Arial" w:cs="Arial"/>
          <w:b/>
          <w:szCs w:val="22"/>
        </w:rPr>
        <w:t xml:space="preserve">END_OF_LIST: </w:t>
      </w:r>
      <w:r w:rsidR="00601782">
        <w:rPr>
          <w:rFonts w:ascii="Arial" w:hAnsi="Arial" w:cs="Arial"/>
          <w:b/>
          <w:szCs w:val="22"/>
        </w:rPr>
        <w:t>It is used to display the Footer details in ALV reports.</w:t>
      </w:r>
    </w:p>
    <w:p w:rsidR="003125DF" w:rsidRPr="003B2D54" w:rsidRDefault="00186D27" w:rsidP="003B2D54">
      <w:pPr>
        <w:rPr>
          <w:rFonts w:ascii="Arial" w:hAnsi="Arial" w:cs="Arial"/>
          <w:b/>
          <w:color w:val="FF0000"/>
        </w:rPr>
      </w:pPr>
      <w:r>
        <w:rPr>
          <w:rFonts w:ascii="Arial" w:hAnsi="Arial" w:cs="Arial"/>
          <w:b/>
          <w:color w:val="FF0000"/>
        </w:rPr>
        <w:t>2</w:t>
      </w:r>
      <w:r w:rsidR="00D800A5">
        <w:rPr>
          <w:rFonts w:ascii="Arial" w:hAnsi="Arial" w:cs="Arial"/>
          <w:b/>
          <w:color w:val="FF0000"/>
        </w:rPr>
        <w:t>2</w:t>
      </w:r>
      <w:r w:rsidR="003B2D54" w:rsidRPr="003B2D54">
        <w:rPr>
          <w:rFonts w:ascii="Arial" w:hAnsi="Arial" w:cs="Arial"/>
          <w:b/>
          <w:color w:val="FF0000"/>
        </w:rPr>
        <w:t xml:space="preserve">) </w:t>
      </w:r>
      <w:r w:rsidR="003125DF" w:rsidRPr="003B2D54">
        <w:rPr>
          <w:rFonts w:ascii="Arial" w:hAnsi="Arial" w:cs="Arial"/>
          <w:b/>
          <w:color w:val="FF0000"/>
        </w:rPr>
        <w:t>What are the Function Modules associated with ALV Reports?</w:t>
      </w:r>
    </w:p>
    <w:p w:rsidR="00104C9B" w:rsidRDefault="003125DF" w:rsidP="00C36397">
      <w:pPr>
        <w:pStyle w:val="ListParagraph"/>
        <w:numPr>
          <w:ilvl w:val="1"/>
          <w:numId w:val="25"/>
        </w:numPr>
        <w:spacing w:after="0" w:line="360" w:lineRule="auto"/>
        <w:rPr>
          <w:rFonts w:ascii="Arial" w:hAnsi="Arial" w:cs="Arial"/>
          <w:b/>
        </w:rPr>
      </w:pPr>
      <w:r w:rsidRPr="00104C9B">
        <w:rPr>
          <w:rFonts w:ascii="Arial" w:hAnsi="Arial" w:cs="Arial"/>
          <w:b/>
        </w:rPr>
        <w:t>The standard ALV display Function module 'REUS</w:t>
      </w:r>
      <w:r w:rsidR="00C915CE" w:rsidRPr="00104C9B">
        <w:rPr>
          <w:rFonts w:ascii="Arial" w:hAnsi="Arial" w:cs="Arial"/>
          <w:b/>
        </w:rPr>
        <w:t xml:space="preserve">E_ALV_LIST_DISPLAY' is used to display the </w:t>
      </w:r>
      <w:r w:rsidR="00104C9B" w:rsidRPr="00104C9B">
        <w:rPr>
          <w:rFonts w:ascii="Arial" w:hAnsi="Arial" w:cs="Arial"/>
          <w:b/>
        </w:rPr>
        <w:t>populated final internal table data</w:t>
      </w:r>
      <w:r w:rsidR="00C915CE" w:rsidRPr="00104C9B">
        <w:rPr>
          <w:rFonts w:ascii="Arial" w:hAnsi="Arial" w:cs="Arial"/>
          <w:b/>
        </w:rPr>
        <w:t xml:space="preserve"> in </w:t>
      </w:r>
      <w:r w:rsidR="00104C9B" w:rsidRPr="00104C9B">
        <w:rPr>
          <w:rFonts w:ascii="Arial" w:hAnsi="Arial" w:cs="Arial"/>
          <w:b/>
        </w:rPr>
        <w:t>ALV LIST format</w:t>
      </w:r>
      <w:r w:rsidRPr="00104C9B">
        <w:rPr>
          <w:rFonts w:ascii="Arial" w:hAnsi="Arial" w:cs="Arial"/>
          <w:b/>
        </w:rPr>
        <w:t>.</w:t>
      </w:r>
    </w:p>
    <w:p w:rsidR="003125DF" w:rsidRDefault="00104C9B" w:rsidP="002758FF">
      <w:pPr>
        <w:pStyle w:val="ListParagraph"/>
        <w:numPr>
          <w:ilvl w:val="0"/>
          <w:numId w:val="72"/>
        </w:numPr>
        <w:spacing w:after="0" w:line="360" w:lineRule="auto"/>
        <w:rPr>
          <w:rFonts w:ascii="Arial" w:hAnsi="Arial" w:cs="Arial"/>
          <w:b/>
        </w:rPr>
      </w:pPr>
      <w:r w:rsidRPr="00104C9B">
        <w:rPr>
          <w:rFonts w:ascii="Arial" w:hAnsi="Arial" w:cs="Arial"/>
          <w:b/>
        </w:rPr>
        <w:t xml:space="preserve">The Field values cannot </w:t>
      </w:r>
      <w:r w:rsidR="00492A6F">
        <w:rPr>
          <w:rFonts w:ascii="Arial" w:hAnsi="Arial" w:cs="Arial"/>
          <w:b/>
        </w:rPr>
        <w:t>be edited</w:t>
      </w:r>
      <w:r w:rsidRPr="00104C9B">
        <w:rPr>
          <w:rFonts w:ascii="Arial" w:hAnsi="Arial" w:cs="Arial"/>
          <w:b/>
        </w:rPr>
        <w:t xml:space="preserve"> in case of ALV List format.</w:t>
      </w:r>
    </w:p>
    <w:p w:rsidR="00104C9B" w:rsidRPr="00104C9B" w:rsidRDefault="00104C9B" w:rsidP="002758FF">
      <w:pPr>
        <w:pStyle w:val="ListParagraph"/>
        <w:numPr>
          <w:ilvl w:val="0"/>
          <w:numId w:val="72"/>
        </w:numPr>
        <w:spacing w:after="0" w:line="360" w:lineRule="auto"/>
        <w:rPr>
          <w:rFonts w:ascii="Arial" w:hAnsi="Arial" w:cs="Arial"/>
          <w:b/>
        </w:rPr>
      </w:pPr>
      <w:r>
        <w:rPr>
          <w:rFonts w:ascii="Arial" w:hAnsi="Arial" w:cs="Arial"/>
          <w:b/>
        </w:rPr>
        <w:t xml:space="preserve">Logos/Images cannot be displayed in </w:t>
      </w:r>
      <w:r w:rsidRPr="00104C9B">
        <w:rPr>
          <w:rFonts w:ascii="Arial" w:hAnsi="Arial" w:cs="Arial"/>
          <w:b/>
        </w:rPr>
        <w:t>ALV List format</w:t>
      </w:r>
      <w:r>
        <w:rPr>
          <w:rFonts w:ascii="Arial" w:hAnsi="Arial" w:cs="Arial"/>
          <w:b/>
        </w:rPr>
        <w:t>.</w:t>
      </w:r>
    </w:p>
    <w:p w:rsidR="003125DF" w:rsidRDefault="003125DF" w:rsidP="00C36397">
      <w:pPr>
        <w:pStyle w:val="ListParagraph"/>
        <w:numPr>
          <w:ilvl w:val="1"/>
          <w:numId w:val="25"/>
        </w:numPr>
        <w:spacing w:after="0" w:line="360" w:lineRule="auto"/>
        <w:rPr>
          <w:rFonts w:ascii="Arial" w:hAnsi="Arial" w:cs="Arial"/>
          <w:b/>
          <w:szCs w:val="22"/>
        </w:rPr>
      </w:pPr>
      <w:r w:rsidRPr="005A2D58">
        <w:rPr>
          <w:rFonts w:ascii="Arial" w:hAnsi="Arial" w:cs="Arial"/>
          <w:b/>
          <w:szCs w:val="22"/>
        </w:rPr>
        <w:t>The standard ALV display Function module 'RE</w:t>
      </w:r>
      <w:r w:rsidR="00C915CE">
        <w:rPr>
          <w:rFonts w:ascii="Arial" w:hAnsi="Arial" w:cs="Arial"/>
          <w:b/>
          <w:szCs w:val="22"/>
        </w:rPr>
        <w:t xml:space="preserve">USE_ALV_GRID_DISPLAY' is used to display the </w:t>
      </w:r>
      <w:r w:rsidR="004460DA" w:rsidRPr="00104C9B">
        <w:rPr>
          <w:rFonts w:ascii="Arial" w:hAnsi="Arial" w:cs="Arial"/>
          <w:b/>
        </w:rPr>
        <w:t xml:space="preserve">populated final internal table data in </w:t>
      </w:r>
      <w:r w:rsidR="004460DA">
        <w:rPr>
          <w:rFonts w:ascii="Arial" w:hAnsi="Arial" w:cs="Arial"/>
          <w:b/>
        </w:rPr>
        <w:t>ALV</w:t>
      </w:r>
      <w:r w:rsidR="00C915CE">
        <w:rPr>
          <w:rFonts w:ascii="Arial" w:hAnsi="Arial" w:cs="Arial"/>
          <w:b/>
          <w:szCs w:val="22"/>
        </w:rPr>
        <w:t xml:space="preserve"> GRID format</w:t>
      </w:r>
      <w:r w:rsidRPr="005A2D58">
        <w:rPr>
          <w:rFonts w:ascii="Arial" w:hAnsi="Arial" w:cs="Arial"/>
          <w:b/>
          <w:szCs w:val="22"/>
        </w:rPr>
        <w:t>.</w:t>
      </w:r>
    </w:p>
    <w:p w:rsidR="00492A6F" w:rsidRPr="00492A6F" w:rsidRDefault="00492A6F" w:rsidP="002758FF">
      <w:pPr>
        <w:pStyle w:val="ListParagraph"/>
        <w:numPr>
          <w:ilvl w:val="0"/>
          <w:numId w:val="73"/>
        </w:numPr>
        <w:spacing w:after="0" w:line="360" w:lineRule="auto"/>
        <w:rPr>
          <w:rFonts w:ascii="Arial" w:hAnsi="Arial" w:cs="Arial"/>
          <w:b/>
          <w:szCs w:val="22"/>
        </w:rPr>
      </w:pPr>
      <w:r>
        <w:rPr>
          <w:rFonts w:ascii="Arial" w:hAnsi="Arial" w:cs="Arial"/>
          <w:b/>
          <w:szCs w:val="22"/>
        </w:rPr>
        <w:t xml:space="preserve">The Field </w:t>
      </w:r>
      <w:r>
        <w:rPr>
          <w:rFonts w:ascii="Arial" w:hAnsi="Arial" w:cs="Arial"/>
          <w:b/>
        </w:rPr>
        <w:t>values can be edited in case of ALV GRID</w:t>
      </w:r>
      <w:r w:rsidRPr="00104C9B">
        <w:rPr>
          <w:rFonts w:ascii="Arial" w:hAnsi="Arial" w:cs="Arial"/>
          <w:b/>
        </w:rPr>
        <w:t xml:space="preserve"> format</w:t>
      </w:r>
      <w:r>
        <w:rPr>
          <w:rFonts w:ascii="Arial" w:hAnsi="Arial" w:cs="Arial"/>
          <w:b/>
        </w:rPr>
        <w:t>.</w:t>
      </w:r>
    </w:p>
    <w:p w:rsidR="00492A6F" w:rsidRPr="00492A6F" w:rsidRDefault="00492A6F" w:rsidP="002758FF">
      <w:pPr>
        <w:pStyle w:val="ListParagraph"/>
        <w:numPr>
          <w:ilvl w:val="0"/>
          <w:numId w:val="73"/>
        </w:numPr>
        <w:spacing w:after="0" w:line="360" w:lineRule="auto"/>
        <w:rPr>
          <w:rFonts w:ascii="Arial" w:hAnsi="Arial" w:cs="Arial"/>
          <w:b/>
          <w:szCs w:val="22"/>
        </w:rPr>
      </w:pPr>
      <w:r>
        <w:rPr>
          <w:rFonts w:ascii="Arial" w:hAnsi="Arial" w:cs="Arial"/>
          <w:b/>
        </w:rPr>
        <w:t>Logos/Images can be displayed in ALV GRID</w:t>
      </w:r>
      <w:r w:rsidRPr="00104C9B">
        <w:rPr>
          <w:rFonts w:ascii="Arial" w:hAnsi="Arial" w:cs="Arial"/>
          <w:b/>
        </w:rPr>
        <w:t xml:space="preserve"> format</w:t>
      </w:r>
      <w:r>
        <w:rPr>
          <w:rFonts w:ascii="Arial" w:hAnsi="Arial" w:cs="Arial"/>
          <w:b/>
        </w:rPr>
        <w:t>.</w:t>
      </w:r>
    </w:p>
    <w:p w:rsidR="008357C7" w:rsidRDefault="00716AB8" w:rsidP="00C36397">
      <w:pPr>
        <w:pStyle w:val="ListParagraph"/>
        <w:numPr>
          <w:ilvl w:val="1"/>
          <w:numId w:val="25"/>
        </w:numPr>
        <w:spacing w:after="0" w:line="360" w:lineRule="auto"/>
        <w:rPr>
          <w:rFonts w:ascii="Arial" w:hAnsi="Arial" w:cs="Arial"/>
          <w:b/>
          <w:szCs w:val="22"/>
        </w:rPr>
      </w:pPr>
      <w:r>
        <w:rPr>
          <w:rFonts w:ascii="Arial" w:hAnsi="Arial" w:cs="Arial"/>
          <w:b/>
          <w:szCs w:val="22"/>
        </w:rPr>
        <w:t>The Blocked ALV’s are used to display the data from the multiple internal tables as separate block in the output.</w:t>
      </w:r>
    </w:p>
    <w:p w:rsidR="00716AB8" w:rsidRDefault="003125DF" w:rsidP="002758FF">
      <w:pPr>
        <w:pStyle w:val="ListParagraph"/>
        <w:numPr>
          <w:ilvl w:val="0"/>
          <w:numId w:val="74"/>
        </w:numPr>
        <w:spacing w:after="0" w:line="360" w:lineRule="auto"/>
        <w:rPr>
          <w:rFonts w:ascii="Arial" w:hAnsi="Arial" w:cs="Arial"/>
          <w:b/>
          <w:szCs w:val="22"/>
        </w:rPr>
      </w:pPr>
      <w:r w:rsidRPr="00D15FDD">
        <w:rPr>
          <w:rFonts w:ascii="Arial" w:hAnsi="Arial" w:cs="Arial"/>
          <w:b/>
          <w:szCs w:val="22"/>
        </w:rPr>
        <w:t xml:space="preserve">The standard ALV display Function modules 'REUSE_ALV_BLOCK_LIST_INIT' </w:t>
      </w:r>
      <w:r w:rsidR="00D15FDD" w:rsidRPr="00D15FDD">
        <w:rPr>
          <w:rFonts w:ascii="Arial" w:hAnsi="Arial" w:cs="Arial"/>
          <w:b/>
          <w:szCs w:val="22"/>
        </w:rPr>
        <w:t>is use</w:t>
      </w:r>
      <w:r w:rsidR="00716AB8">
        <w:rPr>
          <w:rFonts w:ascii="Arial" w:hAnsi="Arial" w:cs="Arial"/>
          <w:b/>
          <w:szCs w:val="22"/>
        </w:rPr>
        <w:t>d to initialize the different blocks in the output</w:t>
      </w:r>
      <w:r w:rsidR="008357C7">
        <w:rPr>
          <w:rFonts w:ascii="Arial" w:hAnsi="Arial" w:cs="Arial"/>
          <w:b/>
          <w:szCs w:val="22"/>
        </w:rPr>
        <w:t>.</w:t>
      </w:r>
    </w:p>
    <w:p w:rsidR="008357C7" w:rsidRDefault="003125DF" w:rsidP="002758FF">
      <w:pPr>
        <w:pStyle w:val="ListParagraph"/>
        <w:numPr>
          <w:ilvl w:val="0"/>
          <w:numId w:val="74"/>
        </w:numPr>
        <w:spacing w:after="0" w:line="360" w:lineRule="auto"/>
        <w:rPr>
          <w:rFonts w:ascii="Arial" w:hAnsi="Arial" w:cs="Arial"/>
          <w:b/>
          <w:szCs w:val="22"/>
        </w:rPr>
      </w:pPr>
      <w:r w:rsidRPr="00D15FDD">
        <w:rPr>
          <w:rFonts w:ascii="Arial" w:hAnsi="Arial" w:cs="Arial"/>
          <w:b/>
          <w:szCs w:val="22"/>
        </w:rPr>
        <w:lastRenderedPageBreak/>
        <w:t>'REUSE_ALV_BLOCK_LIST_APPEND'</w:t>
      </w:r>
      <w:r w:rsidR="008357C7">
        <w:rPr>
          <w:rFonts w:ascii="Arial" w:hAnsi="Arial" w:cs="Arial"/>
          <w:b/>
          <w:szCs w:val="22"/>
        </w:rPr>
        <w:t xml:space="preserve"> is used to append the internal tables as separate blocks.</w:t>
      </w:r>
    </w:p>
    <w:p w:rsidR="00A07974" w:rsidRDefault="003125DF" w:rsidP="002758FF">
      <w:pPr>
        <w:pStyle w:val="ListParagraph"/>
        <w:numPr>
          <w:ilvl w:val="0"/>
          <w:numId w:val="74"/>
        </w:numPr>
        <w:spacing w:after="0" w:line="360" w:lineRule="auto"/>
        <w:rPr>
          <w:rFonts w:ascii="Arial" w:hAnsi="Arial" w:cs="Arial"/>
          <w:b/>
          <w:szCs w:val="22"/>
        </w:rPr>
      </w:pPr>
      <w:r w:rsidRPr="00D15FDD">
        <w:rPr>
          <w:rFonts w:ascii="Arial" w:hAnsi="Arial" w:cs="Arial"/>
          <w:b/>
          <w:szCs w:val="22"/>
        </w:rPr>
        <w:t xml:space="preserve"> 'REU</w:t>
      </w:r>
      <w:r w:rsidR="00D15FDD" w:rsidRPr="00D15FDD">
        <w:rPr>
          <w:rFonts w:ascii="Arial" w:hAnsi="Arial" w:cs="Arial"/>
          <w:b/>
          <w:szCs w:val="22"/>
        </w:rPr>
        <w:t>SE_ALV_BLOCK_LIST_</w:t>
      </w:r>
      <w:r w:rsidR="00C863C2" w:rsidRPr="00D15FDD">
        <w:rPr>
          <w:rFonts w:ascii="Arial" w:hAnsi="Arial" w:cs="Arial"/>
          <w:b/>
          <w:szCs w:val="22"/>
        </w:rPr>
        <w:t xml:space="preserve">DISPLAY’ </w:t>
      </w:r>
      <w:proofErr w:type="spellStart"/>
      <w:r w:rsidR="00C863C2" w:rsidRPr="00D15FDD">
        <w:rPr>
          <w:rFonts w:ascii="Arial" w:hAnsi="Arial" w:cs="Arial"/>
          <w:b/>
          <w:szCs w:val="22"/>
        </w:rPr>
        <w:t>isused</w:t>
      </w:r>
      <w:proofErr w:type="spellEnd"/>
      <w:r w:rsidR="00C863C2" w:rsidRPr="00D15FDD">
        <w:rPr>
          <w:rFonts w:ascii="Arial" w:hAnsi="Arial" w:cs="Arial"/>
          <w:b/>
          <w:szCs w:val="22"/>
        </w:rPr>
        <w:t xml:space="preserve"> to</w:t>
      </w:r>
      <w:r w:rsidR="00D15FDD" w:rsidRPr="00D15FDD">
        <w:rPr>
          <w:rFonts w:ascii="Arial" w:hAnsi="Arial" w:cs="Arial"/>
          <w:b/>
          <w:szCs w:val="22"/>
        </w:rPr>
        <w:t xml:space="preserve"> display the </w:t>
      </w:r>
      <w:r w:rsidR="008357C7">
        <w:rPr>
          <w:rFonts w:ascii="Arial" w:hAnsi="Arial" w:cs="Arial"/>
          <w:b/>
          <w:szCs w:val="22"/>
        </w:rPr>
        <w:t>appended blocks in the output</w:t>
      </w:r>
      <w:r w:rsidR="00D15FDD" w:rsidRPr="00D15FDD">
        <w:rPr>
          <w:rFonts w:ascii="Arial" w:hAnsi="Arial" w:cs="Arial"/>
          <w:b/>
          <w:szCs w:val="22"/>
        </w:rPr>
        <w:t>.</w:t>
      </w:r>
    </w:p>
    <w:p w:rsidR="003125DF" w:rsidRDefault="003125DF" w:rsidP="00C36397">
      <w:pPr>
        <w:pStyle w:val="ListParagraph"/>
        <w:numPr>
          <w:ilvl w:val="1"/>
          <w:numId w:val="25"/>
        </w:numPr>
        <w:spacing w:after="0" w:line="360" w:lineRule="auto"/>
        <w:rPr>
          <w:rFonts w:ascii="Arial" w:hAnsi="Arial" w:cs="Arial"/>
          <w:b/>
          <w:szCs w:val="22"/>
        </w:rPr>
      </w:pPr>
      <w:r w:rsidRPr="00A07974">
        <w:rPr>
          <w:rFonts w:ascii="Arial" w:hAnsi="Arial" w:cs="Arial"/>
          <w:b/>
          <w:szCs w:val="22"/>
        </w:rPr>
        <w:t>The standard ALV display Function module 'REUSE_ALV_HIERSEQ_LIST_D</w:t>
      </w:r>
      <w:r w:rsidR="00891ADA">
        <w:rPr>
          <w:rFonts w:ascii="Arial" w:hAnsi="Arial" w:cs="Arial"/>
          <w:b/>
          <w:szCs w:val="22"/>
        </w:rPr>
        <w:t>ISPLAY' is used to display the H</w:t>
      </w:r>
      <w:r w:rsidR="00C915CE" w:rsidRPr="00A07974">
        <w:rPr>
          <w:rFonts w:ascii="Arial" w:hAnsi="Arial" w:cs="Arial"/>
          <w:b/>
          <w:szCs w:val="22"/>
        </w:rPr>
        <w:t>eader &amp;</w:t>
      </w:r>
      <w:r w:rsidR="00891ADA">
        <w:rPr>
          <w:rFonts w:ascii="Arial" w:hAnsi="Arial" w:cs="Arial"/>
          <w:b/>
          <w:szCs w:val="22"/>
        </w:rPr>
        <w:t xml:space="preserve">corresponding </w:t>
      </w:r>
      <w:r w:rsidR="00C915CE" w:rsidRPr="00A07974">
        <w:rPr>
          <w:rFonts w:ascii="Arial" w:hAnsi="Arial" w:cs="Arial"/>
          <w:b/>
          <w:szCs w:val="22"/>
        </w:rPr>
        <w:t xml:space="preserve">item details in </w:t>
      </w:r>
      <w:r w:rsidRPr="00A07974">
        <w:rPr>
          <w:rFonts w:ascii="Arial" w:hAnsi="Arial" w:cs="Arial"/>
          <w:b/>
          <w:szCs w:val="22"/>
        </w:rPr>
        <w:t xml:space="preserve">HIERARICHAL </w:t>
      </w:r>
      <w:r w:rsidR="00C915CE" w:rsidRPr="00A07974">
        <w:rPr>
          <w:rFonts w:ascii="Arial" w:hAnsi="Arial" w:cs="Arial"/>
          <w:b/>
          <w:szCs w:val="22"/>
        </w:rPr>
        <w:t>manner.</w:t>
      </w:r>
    </w:p>
    <w:p w:rsidR="003125DF" w:rsidRPr="00F32307" w:rsidRDefault="00186D27" w:rsidP="00F32307">
      <w:pPr>
        <w:rPr>
          <w:rFonts w:ascii="Arial" w:hAnsi="Arial" w:cs="Arial"/>
          <w:b/>
          <w:color w:val="FF0000"/>
        </w:rPr>
      </w:pPr>
      <w:r>
        <w:rPr>
          <w:rFonts w:ascii="Arial" w:hAnsi="Arial" w:cs="Arial"/>
          <w:b/>
          <w:color w:val="FF0000"/>
        </w:rPr>
        <w:t>2</w:t>
      </w:r>
      <w:r w:rsidR="00D800A5">
        <w:rPr>
          <w:rFonts w:ascii="Arial" w:hAnsi="Arial" w:cs="Arial"/>
          <w:b/>
          <w:color w:val="FF0000"/>
        </w:rPr>
        <w:t>3</w:t>
      </w:r>
      <w:r w:rsidR="00F32307" w:rsidRPr="00F32307">
        <w:rPr>
          <w:rFonts w:ascii="Arial" w:hAnsi="Arial" w:cs="Arial"/>
          <w:b/>
          <w:color w:val="FF0000"/>
        </w:rPr>
        <w:t xml:space="preserve">) </w:t>
      </w:r>
      <w:r w:rsidR="003125DF" w:rsidRPr="00F32307">
        <w:rPr>
          <w:rFonts w:ascii="Arial" w:hAnsi="Arial" w:cs="Arial"/>
          <w:b/>
          <w:color w:val="FF0000"/>
        </w:rPr>
        <w:t xml:space="preserve">What are the ways to populate </w:t>
      </w:r>
      <w:r w:rsidR="001323C0" w:rsidRPr="00F32307">
        <w:rPr>
          <w:rFonts w:ascii="Arial" w:hAnsi="Arial" w:cs="Arial"/>
          <w:b/>
          <w:color w:val="FF0000"/>
        </w:rPr>
        <w:t xml:space="preserve">Field Catalog </w:t>
      </w:r>
      <w:r w:rsidR="003125DF" w:rsidRPr="00F32307">
        <w:rPr>
          <w:rFonts w:ascii="Arial" w:hAnsi="Arial" w:cs="Arial"/>
          <w:b/>
          <w:color w:val="FF0000"/>
        </w:rPr>
        <w:t>and which one do you prefer?</w:t>
      </w:r>
    </w:p>
    <w:p w:rsidR="003125DF" w:rsidRPr="005A2D58" w:rsidRDefault="003125DF" w:rsidP="006A5967">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There are two ways to populate the FILED CATALOG .</w:t>
      </w:r>
    </w:p>
    <w:p w:rsidR="00593758" w:rsidRDefault="002702ED" w:rsidP="00C36397">
      <w:pPr>
        <w:pStyle w:val="ListParagraph"/>
        <w:numPr>
          <w:ilvl w:val="1"/>
          <w:numId w:val="29"/>
        </w:numPr>
        <w:spacing w:after="0" w:line="360" w:lineRule="auto"/>
        <w:rPr>
          <w:rFonts w:ascii="Arial" w:hAnsi="Arial" w:cs="Arial"/>
          <w:b/>
          <w:szCs w:val="22"/>
        </w:rPr>
      </w:pPr>
      <w:r>
        <w:rPr>
          <w:rFonts w:ascii="Arial" w:hAnsi="Arial" w:cs="Arial"/>
          <w:b/>
          <w:szCs w:val="22"/>
        </w:rPr>
        <w:t xml:space="preserve">Using </w:t>
      </w:r>
      <w:r w:rsidRPr="005A2D58">
        <w:rPr>
          <w:rFonts w:ascii="Arial" w:hAnsi="Arial" w:cs="Arial"/>
          <w:b/>
          <w:szCs w:val="22"/>
        </w:rPr>
        <w:t>ALV Function Module 'REUSE_ALV_FIELDCATALOG_MERGE'</w:t>
      </w:r>
      <w:r w:rsidR="00835D05">
        <w:rPr>
          <w:rFonts w:ascii="Arial" w:hAnsi="Arial" w:cs="Arial"/>
          <w:b/>
          <w:szCs w:val="22"/>
        </w:rPr>
        <w:t xml:space="preserve"> // N</w:t>
      </w:r>
      <w:r w:rsidR="004612B6">
        <w:rPr>
          <w:rFonts w:ascii="Arial" w:hAnsi="Arial" w:cs="Arial"/>
          <w:b/>
          <w:szCs w:val="22"/>
        </w:rPr>
        <w:t>ot A</w:t>
      </w:r>
      <w:r w:rsidR="00593758">
        <w:rPr>
          <w:rFonts w:ascii="Arial" w:hAnsi="Arial" w:cs="Arial"/>
          <w:b/>
          <w:szCs w:val="22"/>
        </w:rPr>
        <w:t>dvisable</w:t>
      </w:r>
    </w:p>
    <w:p w:rsidR="001323C0" w:rsidRDefault="00593758" w:rsidP="00C36397">
      <w:pPr>
        <w:pStyle w:val="ListParagraph"/>
        <w:numPr>
          <w:ilvl w:val="1"/>
          <w:numId w:val="29"/>
        </w:numPr>
        <w:spacing w:after="0" w:line="360" w:lineRule="auto"/>
        <w:rPr>
          <w:rFonts w:ascii="Arial" w:hAnsi="Arial" w:cs="Arial"/>
          <w:b/>
          <w:szCs w:val="22"/>
        </w:rPr>
      </w:pPr>
      <w:r>
        <w:rPr>
          <w:rFonts w:ascii="Arial" w:hAnsi="Arial" w:cs="Arial"/>
          <w:b/>
          <w:szCs w:val="22"/>
        </w:rPr>
        <w:t>Manual Population // Advisable</w:t>
      </w:r>
    </w:p>
    <w:p w:rsidR="007F2209" w:rsidRDefault="005B2ABD" w:rsidP="007F2209">
      <w:pPr>
        <w:rPr>
          <w:rFonts w:ascii="Arial" w:hAnsi="Arial" w:cs="Arial"/>
          <w:b/>
        </w:rPr>
      </w:pPr>
      <w:r>
        <w:rPr>
          <w:rFonts w:ascii="Arial" w:hAnsi="Arial" w:cs="Arial"/>
          <w:b/>
        </w:rPr>
        <w:t>1.</w:t>
      </w:r>
      <w:r w:rsidRPr="007F2209">
        <w:rPr>
          <w:rFonts w:ascii="Arial" w:hAnsi="Arial" w:cs="Arial"/>
          <w:b/>
          <w:u w:val="single"/>
        </w:rPr>
        <w:t xml:space="preserve"> Steps</w:t>
      </w:r>
      <w:r w:rsidR="001323C0" w:rsidRPr="007F2209">
        <w:rPr>
          <w:rFonts w:ascii="Arial" w:hAnsi="Arial" w:cs="Arial"/>
          <w:b/>
          <w:u w:val="single"/>
        </w:rPr>
        <w:t xml:space="preserve"> to Populate Field </w:t>
      </w:r>
      <w:proofErr w:type="spellStart"/>
      <w:r w:rsidR="001323C0" w:rsidRPr="007F2209">
        <w:rPr>
          <w:rFonts w:ascii="Arial" w:hAnsi="Arial" w:cs="Arial"/>
          <w:b/>
          <w:u w:val="single"/>
        </w:rPr>
        <w:t>Catalogusing</w:t>
      </w:r>
      <w:proofErr w:type="spellEnd"/>
      <w:r w:rsidR="001323C0" w:rsidRPr="007F2209">
        <w:rPr>
          <w:rFonts w:ascii="Arial" w:hAnsi="Arial" w:cs="Arial"/>
          <w:b/>
          <w:u w:val="single"/>
        </w:rPr>
        <w:t xml:space="preserve"> the Function Module</w:t>
      </w:r>
      <w:r w:rsidR="007F2209" w:rsidRPr="007F2209">
        <w:rPr>
          <w:rFonts w:ascii="Arial" w:hAnsi="Arial" w:cs="Arial"/>
          <w:b/>
        </w:rPr>
        <w:t>:</w:t>
      </w:r>
    </w:p>
    <w:p w:rsidR="00B0635D" w:rsidRDefault="007F2209" w:rsidP="002758FF">
      <w:pPr>
        <w:pStyle w:val="ListParagraph"/>
        <w:numPr>
          <w:ilvl w:val="0"/>
          <w:numId w:val="75"/>
        </w:numPr>
        <w:rPr>
          <w:rFonts w:ascii="Arial" w:hAnsi="Arial" w:cs="Arial"/>
          <w:b/>
        </w:rPr>
      </w:pPr>
      <w:r w:rsidRPr="00B0635D">
        <w:rPr>
          <w:rFonts w:ascii="Arial" w:hAnsi="Arial" w:cs="Arial"/>
          <w:b/>
        </w:rPr>
        <w:t xml:space="preserve">Define </w:t>
      </w:r>
      <w:r w:rsidR="004B7844" w:rsidRPr="00B0635D">
        <w:rPr>
          <w:rFonts w:ascii="Arial" w:hAnsi="Arial" w:cs="Arial"/>
          <w:b/>
        </w:rPr>
        <w:t>Data d</w:t>
      </w:r>
      <w:r w:rsidRPr="00B0635D">
        <w:rPr>
          <w:rFonts w:ascii="Arial" w:hAnsi="Arial" w:cs="Arial"/>
          <w:b/>
        </w:rPr>
        <w:t>ictionary structure/</w:t>
      </w:r>
      <w:r w:rsidR="004B7844" w:rsidRPr="00B0635D">
        <w:rPr>
          <w:rFonts w:ascii="Arial" w:hAnsi="Arial" w:cs="Arial"/>
          <w:b/>
        </w:rPr>
        <w:t>I</w:t>
      </w:r>
      <w:r w:rsidRPr="00B0635D">
        <w:rPr>
          <w:rFonts w:ascii="Arial" w:hAnsi="Arial" w:cs="Arial"/>
          <w:b/>
        </w:rPr>
        <w:t>nternal table with the required fields.</w:t>
      </w:r>
    </w:p>
    <w:p w:rsidR="00B0635D" w:rsidRDefault="007F2209" w:rsidP="002758FF">
      <w:pPr>
        <w:pStyle w:val="ListParagraph"/>
        <w:numPr>
          <w:ilvl w:val="0"/>
          <w:numId w:val="75"/>
        </w:numPr>
        <w:rPr>
          <w:rFonts w:ascii="Arial" w:hAnsi="Arial" w:cs="Arial"/>
          <w:b/>
        </w:rPr>
      </w:pPr>
      <w:r w:rsidRPr="00B0635D">
        <w:rPr>
          <w:rFonts w:ascii="Arial" w:hAnsi="Arial" w:cs="Arial"/>
          <w:b/>
        </w:rPr>
        <w:t xml:space="preserve">Call </w:t>
      </w:r>
      <w:r w:rsidRPr="00B0635D">
        <w:rPr>
          <w:rFonts w:ascii="Arial" w:hAnsi="Arial" w:cs="Arial"/>
          <w:b/>
          <w:szCs w:val="22"/>
        </w:rPr>
        <w:t xml:space="preserve">ALV function module </w:t>
      </w:r>
      <w:r w:rsidR="004B7844" w:rsidRPr="00B0635D">
        <w:rPr>
          <w:rFonts w:ascii="Arial" w:hAnsi="Arial" w:cs="Arial"/>
          <w:b/>
          <w:szCs w:val="22"/>
        </w:rPr>
        <w:t>‘</w:t>
      </w:r>
      <w:r w:rsidRPr="00B0635D">
        <w:rPr>
          <w:rFonts w:ascii="Arial" w:hAnsi="Arial" w:cs="Arial"/>
          <w:b/>
          <w:szCs w:val="22"/>
        </w:rPr>
        <w:t>REUSE_ALV_FIELDCATALOG_MERGE</w:t>
      </w:r>
      <w:r w:rsidR="004B7844" w:rsidRPr="00B0635D">
        <w:rPr>
          <w:rFonts w:ascii="Arial" w:hAnsi="Arial" w:cs="Arial"/>
          <w:b/>
          <w:szCs w:val="22"/>
        </w:rPr>
        <w:t>’ to populate field catalog from the DDIC structure/Internal table.</w:t>
      </w:r>
    </w:p>
    <w:p w:rsidR="00B0635D" w:rsidRDefault="004B7844" w:rsidP="002758FF">
      <w:pPr>
        <w:pStyle w:val="ListParagraph"/>
        <w:numPr>
          <w:ilvl w:val="0"/>
          <w:numId w:val="75"/>
        </w:numPr>
        <w:rPr>
          <w:rFonts w:ascii="Arial" w:hAnsi="Arial" w:cs="Arial"/>
          <w:b/>
        </w:rPr>
      </w:pPr>
      <w:r w:rsidRPr="00B0635D">
        <w:rPr>
          <w:rFonts w:ascii="Arial" w:hAnsi="Arial" w:cs="Arial"/>
          <w:b/>
          <w:szCs w:val="22"/>
        </w:rPr>
        <w:t xml:space="preserve">Modify the specified field catalog </w:t>
      </w:r>
      <w:r w:rsidRPr="00B0635D">
        <w:rPr>
          <w:rFonts w:ascii="Arial" w:hAnsi="Arial" w:cs="Arial"/>
          <w:b/>
        </w:rPr>
        <w:t>internal table ‘GT_FCAT’ as per the specification if required.</w:t>
      </w:r>
    </w:p>
    <w:p w:rsidR="00C85F5D" w:rsidRPr="00C863C2" w:rsidRDefault="004B7844" w:rsidP="002758FF">
      <w:pPr>
        <w:pStyle w:val="ListParagraph"/>
        <w:numPr>
          <w:ilvl w:val="0"/>
          <w:numId w:val="75"/>
        </w:numPr>
        <w:rPr>
          <w:rFonts w:ascii="Arial" w:hAnsi="Arial" w:cs="Arial"/>
          <w:b/>
        </w:rPr>
      </w:pPr>
      <w:r w:rsidRPr="00C863C2">
        <w:rPr>
          <w:rFonts w:ascii="Arial" w:hAnsi="Arial" w:cs="Arial"/>
          <w:b/>
        </w:rPr>
        <w:t>Pass the filled field catalog internal table to an Export parameter ‘IT_FIELDCAT’ of the ALV Display function modules.</w:t>
      </w:r>
    </w:p>
    <w:p w:rsidR="001A551E" w:rsidRPr="00324F04" w:rsidRDefault="005A3B90" w:rsidP="005A3B90">
      <w:pPr>
        <w:rPr>
          <w:rFonts w:ascii="Arial" w:hAnsi="Arial" w:cs="Arial"/>
          <w:b/>
        </w:rPr>
      </w:pPr>
      <w:r w:rsidRPr="005A3B90">
        <w:rPr>
          <w:rFonts w:ascii="Arial" w:hAnsi="Arial" w:cs="Arial"/>
          <w:b/>
          <w:u w:val="single"/>
        </w:rPr>
        <w:t>Steps to Insert Border Line for 72 Characters</w:t>
      </w:r>
      <w:r w:rsidRPr="009E1169">
        <w:rPr>
          <w:rFonts w:ascii="Arial" w:hAnsi="Arial" w:cs="Arial"/>
          <w:b/>
        </w:rPr>
        <w:t>:</w:t>
      </w:r>
    </w:p>
    <w:p w:rsidR="00324F04" w:rsidRDefault="00324F04" w:rsidP="002758FF">
      <w:pPr>
        <w:pStyle w:val="ListParagraph"/>
        <w:numPr>
          <w:ilvl w:val="0"/>
          <w:numId w:val="76"/>
        </w:numPr>
        <w:rPr>
          <w:rFonts w:ascii="Arial" w:hAnsi="Arial" w:cs="Arial"/>
          <w:b/>
        </w:rPr>
      </w:pPr>
      <w:r w:rsidRPr="00324F04">
        <w:rPr>
          <w:rFonts w:ascii="Arial" w:hAnsi="Arial" w:cs="Arial"/>
          <w:b/>
        </w:rPr>
        <w:t>Once</w:t>
      </w:r>
      <w:r>
        <w:rPr>
          <w:rFonts w:ascii="Arial" w:hAnsi="Arial" w:cs="Arial"/>
          <w:b/>
        </w:rPr>
        <w:t xml:space="preserve"> the program is in change mode.</w:t>
      </w:r>
    </w:p>
    <w:p w:rsidR="00324F04" w:rsidRDefault="00324F04" w:rsidP="002758FF">
      <w:pPr>
        <w:pStyle w:val="ListParagraph"/>
        <w:numPr>
          <w:ilvl w:val="0"/>
          <w:numId w:val="76"/>
        </w:numPr>
        <w:rPr>
          <w:rFonts w:ascii="Arial" w:hAnsi="Arial" w:cs="Arial"/>
          <w:b/>
        </w:rPr>
      </w:pPr>
      <w:r>
        <w:rPr>
          <w:rFonts w:ascii="Arial" w:hAnsi="Arial" w:cs="Arial"/>
          <w:b/>
        </w:rPr>
        <w:t>Click on Utilities -&gt; Settings -&gt;</w:t>
      </w:r>
      <w:r w:rsidR="00B81181">
        <w:rPr>
          <w:rFonts w:ascii="Arial" w:hAnsi="Arial" w:cs="Arial"/>
          <w:b/>
        </w:rPr>
        <w:t xml:space="preserve"> Check the check box “Downwards-</w:t>
      </w:r>
      <w:r>
        <w:rPr>
          <w:rFonts w:ascii="Arial" w:hAnsi="Arial" w:cs="Arial"/>
          <w:b/>
        </w:rPr>
        <w:t>comp</w:t>
      </w:r>
      <w:r w:rsidR="00B81181">
        <w:rPr>
          <w:rFonts w:ascii="Arial" w:hAnsi="Arial" w:cs="Arial"/>
          <w:b/>
        </w:rPr>
        <w:t>atible Line Length(</w:t>
      </w:r>
      <w:r>
        <w:rPr>
          <w:rFonts w:ascii="Arial" w:hAnsi="Arial" w:cs="Arial"/>
          <w:b/>
        </w:rPr>
        <w:t>72).</w:t>
      </w:r>
    </w:p>
    <w:p w:rsidR="00324F04" w:rsidRDefault="00324F04" w:rsidP="002758FF">
      <w:pPr>
        <w:pStyle w:val="ListParagraph"/>
        <w:numPr>
          <w:ilvl w:val="0"/>
          <w:numId w:val="76"/>
        </w:numPr>
        <w:rPr>
          <w:rFonts w:ascii="Arial" w:hAnsi="Arial" w:cs="Arial"/>
          <w:b/>
        </w:rPr>
      </w:pPr>
      <w:r>
        <w:rPr>
          <w:rFonts w:ascii="Arial" w:hAnsi="Arial" w:cs="Arial"/>
          <w:b/>
        </w:rPr>
        <w:t>Click on Yes button.</w:t>
      </w:r>
    </w:p>
    <w:p w:rsidR="00324F04" w:rsidRDefault="00324F04" w:rsidP="002758FF">
      <w:pPr>
        <w:pStyle w:val="ListParagraph"/>
        <w:numPr>
          <w:ilvl w:val="0"/>
          <w:numId w:val="76"/>
        </w:numPr>
        <w:rPr>
          <w:rFonts w:ascii="Arial" w:hAnsi="Arial" w:cs="Arial"/>
          <w:b/>
        </w:rPr>
      </w:pPr>
      <w:r>
        <w:rPr>
          <w:rFonts w:ascii="Arial" w:hAnsi="Arial" w:cs="Arial"/>
          <w:b/>
        </w:rPr>
        <w:t>One red color vertical border line is inserted at 72 characters position.</w:t>
      </w:r>
    </w:p>
    <w:p w:rsidR="00470143" w:rsidRDefault="00F86BDA" w:rsidP="00470143">
      <w:pPr>
        <w:rPr>
          <w:rFonts w:ascii="Arial" w:hAnsi="Arial" w:cs="Arial"/>
          <w:b/>
        </w:rPr>
      </w:pPr>
      <w:r>
        <w:rPr>
          <w:rFonts w:ascii="Arial" w:hAnsi="Arial" w:cs="Arial"/>
          <w:b/>
        </w:rPr>
        <w:t xml:space="preserve">            2.</w:t>
      </w:r>
      <w:r w:rsidRPr="007F2209">
        <w:rPr>
          <w:rFonts w:ascii="Arial" w:hAnsi="Arial" w:cs="Arial"/>
          <w:b/>
          <w:u w:val="single"/>
        </w:rPr>
        <w:t xml:space="preserve"> Steps</w:t>
      </w:r>
      <w:r w:rsidR="009E1169" w:rsidRPr="007F2209">
        <w:rPr>
          <w:rFonts w:ascii="Arial" w:hAnsi="Arial" w:cs="Arial"/>
          <w:b/>
          <w:u w:val="single"/>
        </w:rPr>
        <w:t xml:space="preserve"> to Populate Field Catalog</w:t>
      </w:r>
      <w:r w:rsidR="009E1169">
        <w:rPr>
          <w:rFonts w:ascii="Arial" w:hAnsi="Arial" w:cs="Arial"/>
          <w:b/>
          <w:u w:val="single"/>
        </w:rPr>
        <w:t xml:space="preserve"> Manually</w:t>
      </w:r>
      <w:r w:rsidR="009E1169" w:rsidRPr="009E1169">
        <w:rPr>
          <w:rFonts w:ascii="Arial" w:hAnsi="Arial" w:cs="Arial"/>
          <w:b/>
        </w:rPr>
        <w:t>:</w:t>
      </w:r>
    </w:p>
    <w:p w:rsidR="00470143" w:rsidRDefault="00470143" w:rsidP="002758FF">
      <w:pPr>
        <w:pStyle w:val="ListParagraph"/>
        <w:numPr>
          <w:ilvl w:val="0"/>
          <w:numId w:val="77"/>
        </w:numPr>
        <w:rPr>
          <w:rFonts w:ascii="Arial" w:hAnsi="Arial" w:cs="Arial"/>
          <w:b/>
        </w:rPr>
      </w:pPr>
      <w:r>
        <w:rPr>
          <w:rFonts w:ascii="Arial" w:hAnsi="Arial" w:cs="Arial"/>
          <w:b/>
        </w:rPr>
        <w:t>Populate Field Catalog Internal table with the required field values.</w:t>
      </w:r>
    </w:p>
    <w:p w:rsidR="00324F04" w:rsidRPr="007C7DDF" w:rsidRDefault="00470143" w:rsidP="002758FF">
      <w:pPr>
        <w:pStyle w:val="ListParagraph"/>
        <w:numPr>
          <w:ilvl w:val="0"/>
          <w:numId w:val="77"/>
        </w:numPr>
        <w:rPr>
          <w:rFonts w:ascii="Arial" w:hAnsi="Arial" w:cs="Arial"/>
          <w:b/>
          <w:u w:val="single"/>
        </w:rPr>
      </w:pPr>
      <w:r w:rsidRPr="007C7DDF">
        <w:rPr>
          <w:rFonts w:ascii="Arial" w:hAnsi="Arial" w:cs="Arial"/>
          <w:b/>
        </w:rPr>
        <w:t>Pass the populated Field Catalog Internal table to an export parameter of ALV display function module.</w:t>
      </w:r>
    </w:p>
    <w:p w:rsidR="003125DF" w:rsidRPr="00334328" w:rsidRDefault="00A12593" w:rsidP="00334328">
      <w:pPr>
        <w:rPr>
          <w:rFonts w:ascii="Arial" w:hAnsi="Arial" w:cs="Arial"/>
          <w:b/>
          <w:color w:val="FF0000"/>
        </w:rPr>
      </w:pPr>
      <w:r>
        <w:rPr>
          <w:rFonts w:ascii="Arial" w:hAnsi="Arial" w:cs="Arial"/>
          <w:b/>
          <w:color w:val="FF0000"/>
        </w:rPr>
        <w:t>2</w:t>
      </w:r>
      <w:r w:rsidR="00D800A5">
        <w:rPr>
          <w:rFonts w:ascii="Arial" w:hAnsi="Arial" w:cs="Arial"/>
          <w:b/>
          <w:color w:val="FF0000"/>
        </w:rPr>
        <w:t>4</w:t>
      </w:r>
      <w:r w:rsidR="00334328" w:rsidRPr="00334328">
        <w:rPr>
          <w:rFonts w:ascii="Arial" w:hAnsi="Arial" w:cs="Arial"/>
          <w:b/>
          <w:color w:val="FF0000"/>
        </w:rPr>
        <w:t xml:space="preserve">) </w:t>
      </w:r>
      <w:r w:rsidR="00117B0C" w:rsidRPr="00334328">
        <w:rPr>
          <w:rFonts w:ascii="Arial" w:hAnsi="Arial" w:cs="Arial"/>
          <w:b/>
          <w:color w:val="FF0000"/>
        </w:rPr>
        <w:t>Is it possible to develop</w:t>
      </w:r>
      <w:r w:rsidR="003125DF" w:rsidRPr="00334328">
        <w:rPr>
          <w:rFonts w:ascii="Arial" w:hAnsi="Arial" w:cs="Arial"/>
          <w:b/>
          <w:color w:val="FF0000"/>
        </w:rPr>
        <w:t xml:space="preserve"> the ALV reports without populating or using any FIELD CATALOG?</w:t>
      </w:r>
    </w:p>
    <w:p w:rsidR="003125DF" w:rsidRDefault="00C6359D" w:rsidP="0008399C">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 xml:space="preserve"> :-Yes, We can develop</w:t>
      </w:r>
      <w:r w:rsidR="003125DF" w:rsidRPr="005A2D58">
        <w:rPr>
          <w:rFonts w:ascii="Arial" w:hAnsi="Arial" w:cs="Arial"/>
          <w:b/>
        </w:rPr>
        <w:t>.</w:t>
      </w:r>
    </w:p>
    <w:p w:rsidR="00C6359D" w:rsidRDefault="00C6359D" w:rsidP="002758FF">
      <w:pPr>
        <w:pStyle w:val="ListParagraph"/>
        <w:numPr>
          <w:ilvl w:val="0"/>
          <w:numId w:val="79"/>
        </w:numPr>
        <w:spacing w:after="0" w:line="360" w:lineRule="auto"/>
        <w:rPr>
          <w:rFonts w:ascii="Arial" w:hAnsi="Arial" w:cs="Arial"/>
          <w:b/>
        </w:rPr>
      </w:pPr>
      <w:r>
        <w:rPr>
          <w:rFonts w:ascii="Arial" w:hAnsi="Arial" w:cs="Arial"/>
          <w:b/>
        </w:rPr>
        <w:t>Create DDIC structure with the required fields.</w:t>
      </w:r>
    </w:p>
    <w:p w:rsidR="00C6359D" w:rsidRDefault="00C6359D" w:rsidP="002758FF">
      <w:pPr>
        <w:pStyle w:val="ListParagraph"/>
        <w:numPr>
          <w:ilvl w:val="0"/>
          <w:numId w:val="79"/>
        </w:numPr>
        <w:spacing w:after="0" w:line="360" w:lineRule="auto"/>
        <w:rPr>
          <w:rFonts w:ascii="Arial" w:hAnsi="Arial" w:cs="Arial"/>
          <w:b/>
        </w:rPr>
      </w:pPr>
      <w:r>
        <w:rPr>
          <w:rFonts w:ascii="Arial" w:hAnsi="Arial" w:cs="Arial"/>
          <w:b/>
        </w:rPr>
        <w:t>Extract the required data from the data base tables based on the given input.</w:t>
      </w:r>
    </w:p>
    <w:p w:rsidR="00C6359D" w:rsidRDefault="00C6359D" w:rsidP="002758FF">
      <w:pPr>
        <w:pStyle w:val="ListParagraph"/>
        <w:numPr>
          <w:ilvl w:val="0"/>
          <w:numId w:val="79"/>
        </w:numPr>
        <w:spacing w:after="0" w:line="360" w:lineRule="auto"/>
        <w:rPr>
          <w:rFonts w:ascii="Arial" w:hAnsi="Arial" w:cs="Arial"/>
          <w:b/>
        </w:rPr>
      </w:pPr>
      <w:r>
        <w:rPr>
          <w:rFonts w:ascii="Arial" w:hAnsi="Arial" w:cs="Arial"/>
          <w:b/>
        </w:rPr>
        <w:t>Populate the Final internal tables.</w:t>
      </w:r>
    </w:p>
    <w:p w:rsidR="003125DF" w:rsidRDefault="00C6359D" w:rsidP="002758FF">
      <w:pPr>
        <w:pStyle w:val="ListParagraph"/>
        <w:numPr>
          <w:ilvl w:val="0"/>
          <w:numId w:val="79"/>
        </w:numPr>
        <w:spacing w:after="0" w:line="360" w:lineRule="auto"/>
        <w:ind w:left="426"/>
        <w:rPr>
          <w:rFonts w:ascii="Arial" w:hAnsi="Arial" w:cs="Arial"/>
          <w:b/>
        </w:rPr>
      </w:pPr>
      <w:r w:rsidRPr="00AC26DE">
        <w:rPr>
          <w:rFonts w:ascii="Arial" w:hAnsi="Arial" w:cs="Arial"/>
          <w:b/>
        </w:rPr>
        <w:t>Use the function module either ‘REUSE_ALV_GRID_DISPLAY’</w:t>
      </w:r>
      <w:r w:rsidR="00E35690" w:rsidRPr="00AC26DE">
        <w:rPr>
          <w:rFonts w:ascii="Arial" w:hAnsi="Arial" w:cs="Arial"/>
          <w:b/>
        </w:rPr>
        <w:t xml:space="preserve"> or ‘REUSE_ALV_LIST_DISPLAY’ to display final data by exporting DDIC structure name &amp; the Final internal table.</w:t>
      </w:r>
    </w:p>
    <w:p w:rsidR="00483058" w:rsidRPr="00AB6EBA" w:rsidRDefault="007F2280" w:rsidP="00483058">
      <w:pPr>
        <w:rPr>
          <w:rFonts w:ascii="Arial" w:hAnsi="Arial" w:cs="Arial"/>
          <w:b/>
          <w:color w:val="FF0000"/>
        </w:rPr>
      </w:pPr>
      <w:r>
        <w:rPr>
          <w:rFonts w:ascii="Arial" w:hAnsi="Arial" w:cs="Arial"/>
          <w:b/>
          <w:color w:val="FF0000"/>
        </w:rPr>
        <w:t>2</w:t>
      </w:r>
      <w:r w:rsidR="00D800A5">
        <w:rPr>
          <w:rFonts w:ascii="Arial" w:hAnsi="Arial" w:cs="Arial"/>
          <w:b/>
          <w:color w:val="FF0000"/>
        </w:rPr>
        <w:t>5</w:t>
      </w:r>
      <w:r w:rsidR="00065713">
        <w:rPr>
          <w:rFonts w:ascii="Arial" w:hAnsi="Arial" w:cs="Arial"/>
          <w:b/>
          <w:color w:val="FF0000"/>
        </w:rPr>
        <w:t>) W</w:t>
      </w:r>
      <w:r w:rsidR="004120AA" w:rsidRPr="00AB6EBA">
        <w:rPr>
          <w:rFonts w:ascii="Arial" w:hAnsi="Arial" w:cs="Arial"/>
          <w:b/>
          <w:color w:val="FF0000"/>
        </w:rPr>
        <w:t>hat</w:t>
      </w:r>
      <w:r w:rsidR="00483058" w:rsidRPr="00AB6EBA">
        <w:rPr>
          <w:rFonts w:ascii="Arial" w:hAnsi="Arial" w:cs="Arial"/>
          <w:b/>
          <w:color w:val="FF0000"/>
        </w:rPr>
        <w:t xml:space="preserve"> are the different ways to populate events in ALV report?</w:t>
      </w:r>
    </w:p>
    <w:p w:rsidR="00483058" w:rsidRDefault="00483058" w:rsidP="00483058">
      <w:pPr>
        <w:rPr>
          <w:rFonts w:ascii="Arial" w:hAnsi="Arial" w:cs="Arial"/>
          <w:b/>
        </w:rPr>
      </w:pPr>
      <w:r>
        <w:rPr>
          <w:rFonts w:ascii="Arial" w:hAnsi="Arial" w:cs="Arial"/>
          <w:b/>
        </w:rPr>
        <w:t xml:space="preserve">1.  </w:t>
      </w:r>
      <w:r w:rsidRPr="005374AE">
        <w:rPr>
          <w:rFonts w:ascii="Arial" w:hAnsi="Arial" w:cs="Arial"/>
          <w:b/>
          <w:u w:val="single"/>
        </w:rPr>
        <w:t>Manual Population</w:t>
      </w:r>
      <w:r>
        <w:rPr>
          <w:rFonts w:ascii="Arial" w:hAnsi="Arial" w:cs="Arial"/>
          <w:b/>
        </w:rPr>
        <w:t>:</w:t>
      </w:r>
    </w:p>
    <w:p w:rsidR="00483058" w:rsidRDefault="00483058" w:rsidP="002758FF">
      <w:pPr>
        <w:pStyle w:val="ListParagraph"/>
        <w:numPr>
          <w:ilvl w:val="0"/>
          <w:numId w:val="86"/>
        </w:numPr>
        <w:rPr>
          <w:rFonts w:ascii="Arial" w:hAnsi="Arial" w:cs="Arial"/>
          <w:b/>
        </w:rPr>
      </w:pPr>
      <w:r>
        <w:rPr>
          <w:rFonts w:ascii="Arial" w:hAnsi="Arial" w:cs="Arial"/>
          <w:b/>
        </w:rPr>
        <w:t>Populate an internal table of the type ‘</w:t>
      </w:r>
      <w:proofErr w:type="spellStart"/>
      <w:r>
        <w:rPr>
          <w:rFonts w:ascii="Arial" w:hAnsi="Arial" w:cs="Arial"/>
          <w:b/>
        </w:rPr>
        <w:t>slis_t_event</w:t>
      </w:r>
      <w:proofErr w:type="spellEnd"/>
      <w:r>
        <w:rPr>
          <w:rFonts w:ascii="Arial" w:hAnsi="Arial" w:cs="Arial"/>
          <w:b/>
        </w:rPr>
        <w:t>’ with the required events &amp; corresponding dynamic sub-routine.</w:t>
      </w:r>
    </w:p>
    <w:p w:rsidR="00483058" w:rsidRDefault="00483058" w:rsidP="002758FF">
      <w:pPr>
        <w:pStyle w:val="ListParagraph"/>
        <w:numPr>
          <w:ilvl w:val="0"/>
          <w:numId w:val="86"/>
        </w:numPr>
        <w:rPr>
          <w:rFonts w:ascii="Arial" w:hAnsi="Arial" w:cs="Arial"/>
          <w:b/>
        </w:rPr>
      </w:pPr>
      <w:r>
        <w:rPr>
          <w:rFonts w:ascii="Arial" w:hAnsi="Arial" w:cs="Arial"/>
          <w:b/>
        </w:rPr>
        <w:t>Define the dynamic sub-routine of an event with the required functionality.</w:t>
      </w:r>
    </w:p>
    <w:p w:rsidR="00483058" w:rsidRDefault="00483058" w:rsidP="002758FF">
      <w:pPr>
        <w:pStyle w:val="ListParagraph"/>
        <w:numPr>
          <w:ilvl w:val="0"/>
          <w:numId w:val="86"/>
        </w:numPr>
        <w:rPr>
          <w:rFonts w:ascii="Arial" w:hAnsi="Arial" w:cs="Arial"/>
          <w:b/>
        </w:rPr>
      </w:pPr>
      <w:r w:rsidRPr="00C7174E">
        <w:rPr>
          <w:rFonts w:ascii="Arial" w:hAnsi="Arial" w:cs="Arial"/>
          <w:b/>
        </w:rPr>
        <w:lastRenderedPageBreak/>
        <w:t>Pass the populated events internal table to Export, Import parameters of an ALV display function module ‘</w:t>
      </w:r>
      <w:proofErr w:type="spellStart"/>
      <w:r w:rsidRPr="00C7174E">
        <w:rPr>
          <w:rFonts w:ascii="Arial" w:hAnsi="Arial" w:cs="Arial"/>
          <w:b/>
        </w:rPr>
        <w:t>it_event</w:t>
      </w:r>
      <w:proofErr w:type="spellEnd"/>
      <w:r w:rsidRPr="00C7174E">
        <w:rPr>
          <w:rFonts w:ascii="Arial" w:hAnsi="Arial" w:cs="Arial"/>
          <w:b/>
        </w:rPr>
        <w:t>’.</w:t>
      </w:r>
    </w:p>
    <w:p w:rsidR="00483058" w:rsidRDefault="00483058" w:rsidP="00483058">
      <w:pPr>
        <w:rPr>
          <w:rFonts w:ascii="Arial" w:hAnsi="Arial" w:cs="Arial"/>
          <w:b/>
        </w:rPr>
      </w:pPr>
      <w:r>
        <w:rPr>
          <w:rFonts w:ascii="Arial" w:hAnsi="Arial" w:cs="Arial"/>
          <w:b/>
        </w:rPr>
        <w:t xml:space="preserve">2. </w:t>
      </w:r>
      <w:r w:rsidRPr="000F042E">
        <w:rPr>
          <w:rFonts w:ascii="Arial" w:hAnsi="Arial" w:cs="Arial"/>
          <w:b/>
          <w:u w:val="single"/>
        </w:rPr>
        <w:t>By using ALV function module – REUSE_ALV_EVENT_GET</w:t>
      </w:r>
      <w:r>
        <w:rPr>
          <w:rFonts w:ascii="Arial" w:hAnsi="Arial" w:cs="Arial"/>
          <w:b/>
        </w:rPr>
        <w:t xml:space="preserve">: </w:t>
      </w:r>
    </w:p>
    <w:p w:rsidR="00483058" w:rsidRDefault="00483058" w:rsidP="002758FF">
      <w:pPr>
        <w:pStyle w:val="ListParagraph"/>
        <w:numPr>
          <w:ilvl w:val="0"/>
          <w:numId w:val="87"/>
        </w:numPr>
        <w:rPr>
          <w:rFonts w:ascii="Arial" w:hAnsi="Arial" w:cs="Arial"/>
          <w:b/>
        </w:rPr>
      </w:pPr>
      <w:r>
        <w:rPr>
          <w:rFonts w:ascii="Arial" w:hAnsi="Arial" w:cs="Arial"/>
          <w:b/>
        </w:rPr>
        <w:t>It is not advisable since it extracts all the events &amp; loop is required.</w:t>
      </w:r>
    </w:p>
    <w:p w:rsidR="00483058" w:rsidRDefault="00483058" w:rsidP="002758FF">
      <w:pPr>
        <w:pStyle w:val="ListParagraph"/>
        <w:numPr>
          <w:ilvl w:val="0"/>
          <w:numId w:val="87"/>
        </w:numPr>
        <w:rPr>
          <w:rFonts w:ascii="Arial" w:hAnsi="Arial" w:cs="Arial"/>
          <w:b/>
        </w:rPr>
      </w:pPr>
      <w:r>
        <w:rPr>
          <w:rFonts w:ascii="Arial" w:hAnsi="Arial" w:cs="Arial"/>
          <w:b/>
        </w:rPr>
        <w:t>The dynamic sub-routine for each event can be populated with in the loop of event internal table.</w:t>
      </w:r>
    </w:p>
    <w:p w:rsidR="00B6426B" w:rsidRDefault="00483058" w:rsidP="002758FF">
      <w:pPr>
        <w:pStyle w:val="ListParagraph"/>
        <w:numPr>
          <w:ilvl w:val="0"/>
          <w:numId w:val="87"/>
        </w:numPr>
      </w:pPr>
      <w:r w:rsidRPr="00A12593">
        <w:rPr>
          <w:rFonts w:ascii="Arial" w:hAnsi="Arial" w:cs="Arial"/>
          <w:b/>
        </w:rPr>
        <w:t>Pass the populate event internal table to an export parameter.</w:t>
      </w:r>
    </w:p>
    <w:p w:rsidR="00B6426B" w:rsidRPr="00B6426B" w:rsidRDefault="00B6426B" w:rsidP="00B6426B">
      <w:pPr>
        <w:rPr>
          <w:rFonts w:ascii="Arial" w:hAnsi="Arial" w:cs="Arial"/>
          <w:b/>
        </w:rPr>
      </w:pPr>
      <w:r w:rsidRPr="00B6426B">
        <w:rPr>
          <w:rFonts w:ascii="Arial" w:hAnsi="Arial" w:cs="Arial"/>
          <w:b/>
        </w:rPr>
        <w:t>3. The call back export parameter can also be used to specify the dynamic sub-routine name of ALV                     events in ALV display function module.</w:t>
      </w:r>
    </w:p>
    <w:p w:rsidR="003125DF" w:rsidRPr="00AC26DE" w:rsidRDefault="008E6C17" w:rsidP="00AC26DE">
      <w:pPr>
        <w:rPr>
          <w:rFonts w:ascii="Arial" w:hAnsi="Arial" w:cs="Arial"/>
          <w:b/>
          <w:color w:val="FF0000"/>
        </w:rPr>
      </w:pPr>
      <w:r>
        <w:rPr>
          <w:rFonts w:ascii="Arial" w:hAnsi="Arial" w:cs="Arial"/>
          <w:b/>
          <w:color w:val="FF0000"/>
        </w:rPr>
        <w:t>2</w:t>
      </w:r>
      <w:r w:rsidR="00D800A5">
        <w:rPr>
          <w:rFonts w:ascii="Arial" w:hAnsi="Arial" w:cs="Arial"/>
          <w:b/>
          <w:color w:val="FF0000"/>
        </w:rPr>
        <w:t>6</w:t>
      </w:r>
      <w:r w:rsidR="00AC26DE" w:rsidRPr="00AC26DE">
        <w:rPr>
          <w:rFonts w:ascii="Arial" w:hAnsi="Arial" w:cs="Arial"/>
          <w:b/>
          <w:color w:val="FF0000"/>
        </w:rPr>
        <w:t xml:space="preserve">) </w:t>
      </w:r>
      <w:r w:rsidR="003125DF" w:rsidRPr="00AC26DE">
        <w:rPr>
          <w:rFonts w:ascii="Arial" w:hAnsi="Arial" w:cs="Arial"/>
          <w:b/>
          <w:color w:val="FF0000"/>
        </w:rPr>
        <w:t>Explain the steps to provide h</w:t>
      </w:r>
      <w:r w:rsidR="00497A3A" w:rsidRPr="00AC26DE">
        <w:rPr>
          <w:rFonts w:ascii="Arial" w:hAnsi="Arial" w:cs="Arial"/>
          <w:b/>
          <w:color w:val="FF0000"/>
        </w:rPr>
        <w:t>eadings and logo in ALV reports? (Or)</w:t>
      </w:r>
    </w:p>
    <w:p w:rsidR="00F60935" w:rsidRPr="005A2D58" w:rsidRDefault="00497A3A" w:rsidP="00497A3A">
      <w:pPr>
        <w:spacing w:after="0" w:line="360" w:lineRule="auto"/>
        <w:ind w:left="426"/>
        <w:rPr>
          <w:rFonts w:ascii="Arial" w:hAnsi="Arial" w:cs="Arial"/>
          <w:b/>
          <w:color w:val="FF0000"/>
        </w:rPr>
      </w:pPr>
      <w:r>
        <w:rPr>
          <w:rFonts w:ascii="Arial" w:hAnsi="Arial" w:cs="Arial"/>
          <w:b/>
          <w:color w:val="FF0000"/>
        </w:rPr>
        <w:t>Steps to work with an ALV event TOP_OF_PAGE?</w:t>
      </w:r>
    </w:p>
    <w:p w:rsidR="00F60935" w:rsidRDefault="003125DF" w:rsidP="004728B2">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p w:rsidR="00F60935" w:rsidRDefault="00EE0C27" w:rsidP="002758FF">
      <w:pPr>
        <w:pStyle w:val="ListParagraph"/>
        <w:numPr>
          <w:ilvl w:val="0"/>
          <w:numId w:val="80"/>
        </w:numPr>
        <w:spacing w:after="0" w:line="360" w:lineRule="auto"/>
        <w:rPr>
          <w:rFonts w:ascii="Arial" w:hAnsi="Arial" w:cs="Arial"/>
          <w:b/>
        </w:rPr>
      </w:pPr>
      <w:r>
        <w:rPr>
          <w:rFonts w:ascii="Arial" w:hAnsi="Arial" w:cs="Arial"/>
          <w:b/>
        </w:rPr>
        <w:t>Use an ALV event ‘TOP_OF_PAGE’ with the corresponding dynamic subroutine name into an internal table</w:t>
      </w:r>
    </w:p>
    <w:p w:rsidR="00EE0C27" w:rsidRDefault="00EE0C27" w:rsidP="002758FF">
      <w:pPr>
        <w:pStyle w:val="ListParagraph"/>
        <w:numPr>
          <w:ilvl w:val="0"/>
          <w:numId w:val="80"/>
        </w:numPr>
        <w:spacing w:after="0" w:line="360" w:lineRule="auto"/>
        <w:rPr>
          <w:rFonts w:ascii="Arial" w:hAnsi="Arial" w:cs="Arial"/>
          <w:b/>
        </w:rPr>
      </w:pPr>
      <w:r>
        <w:rPr>
          <w:rFonts w:ascii="Arial" w:hAnsi="Arial" w:cs="Arial"/>
          <w:b/>
        </w:rPr>
        <w:t>Populate the required header data</w:t>
      </w:r>
      <w:r w:rsidR="005042F3">
        <w:rPr>
          <w:rFonts w:ascii="Arial" w:hAnsi="Arial" w:cs="Arial"/>
          <w:b/>
        </w:rPr>
        <w:t xml:space="preserve"> into an internal table of the type </w:t>
      </w:r>
      <w:r w:rsidR="005B759F">
        <w:rPr>
          <w:rFonts w:ascii="Arial" w:hAnsi="Arial" w:cs="Arial"/>
          <w:b/>
        </w:rPr>
        <w:t>(</w:t>
      </w:r>
      <w:proofErr w:type="spellStart"/>
      <w:r w:rsidR="005042F3">
        <w:rPr>
          <w:rFonts w:ascii="Arial" w:hAnsi="Arial" w:cs="Arial"/>
          <w:b/>
        </w:rPr>
        <w:t>slis_t_list</w:t>
      </w:r>
      <w:r w:rsidR="005B759F">
        <w:rPr>
          <w:rFonts w:ascii="Arial" w:hAnsi="Arial" w:cs="Arial"/>
          <w:b/>
        </w:rPr>
        <w:t>_</w:t>
      </w:r>
      <w:r w:rsidR="005042F3">
        <w:rPr>
          <w:rFonts w:ascii="Arial" w:hAnsi="Arial" w:cs="Arial"/>
          <w:b/>
        </w:rPr>
        <w:t>header</w:t>
      </w:r>
      <w:proofErr w:type="spellEnd"/>
      <w:r w:rsidR="005B759F">
        <w:rPr>
          <w:rFonts w:ascii="Arial" w:hAnsi="Arial" w:cs="Arial"/>
          <w:b/>
        </w:rPr>
        <w:t xml:space="preserve">) </w:t>
      </w:r>
      <w:proofErr w:type="spellStart"/>
      <w:r w:rsidR="005B759F">
        <w:rPr>
          <w:rFonts w:ascii="Arial" w:hAnsi="Arial" w:cs="Arial"/>
          <w:b/>
        </w:rPr>
        <w:t>inbetween</w:t>
      </w:r>
      <w:proofErr w:type="spellEnd"/>
      <w:r w:rsidR="005B759F">
        <w:rPr>
          <w:rFonts w:ascii="Arial" w:hAnsi="Arial" w:cs="Arial"/>
          <w:b/>
        </w:rPr>
        <w:t xml:space="preserve"> the definition of dynamic subroutine.</w:t>
      </w:r>
    </w:p>
    <w:p w:rsidR="005B759F" w:rsidRPr="005B759F" w:rsidRDefault="005B759F" w:rsidP="002758FF">
      <w:pPr>
        <w:pStyle w:val="ListParagraph"/>
        <w:numPr>
          <w:ilvl w:val="0"/>
          <w:numId w:val="80"/>
        </w:numPr>
        <w:spacing w:after="0" w:line="360" w:lineRule="auto"/>
        <w:rPr>
          <w:rFonts w:ascii="Arial" w:hAnsi="Arial" w:cs="Arial"/>
          <w:b/>
        </w:rPr>
      </w:pPr>
      <w:r w:rsidRPr="005B759F">
        <w:rPr>
          <w:rFonts w:ascii="Arial" w:hAnsi="Arial" w:cs="Arial"/>
          <w:b/>
        </w:rPr>
        <w:t>Use the ALV Function module ‘REUSE_ALV_COMMENTARY_WRITE’ to display the</w:t>
      </w:r>
    </w:p>
    <w:p w:rsidR="003125DF" w:rsidRDefault="005B759F" w:rsidP="003125DF">
      <w:pPr>
        <w:spacing w:after="0" w:line="360" w:lineRule="auto"/>
        <w:rPr>
          <w:rFonts w:ascii="Arial" w:hAnsi="Arial" w:cs="Arial"/>
          <w:b/>
        </w:rPr>
      </w:pPr>
      <w:r>
        <w:rPr>
          <w:rFonts w:ascii="Arial" w:hAnsi="Arial" w:cs="Arial"/>
          <w:b/>
        </w:rPr>
        <w:t xml:space="preserve">                     Populated header </w:t>
      </w:r>
      <w:r w:rsidRPr="005A2D58">
        <w:rPr>
          <w:rFonts w:ascii="Arial" w:hAnsi="Arial" w:cs="Arial"/>
          <w:b/>
        </w:rPr>
        <w:t>and Logos</w:t>
      </w:r>
      <w:r>
        <w:rPr>
          <w:rFonts w:ascii="Arial" w:hAnsi="Arial" w:cs="Arial"/>
          <w:b/>
        </w:rPr>
        <w:t>.</w:t>
      </w:r>
    </w:p>
    <w:p w:rsidR="00BB6611" w:rsidRDefault="006C39C2" w:rsidP="007D59EA">
      <w:pPr>
        <w:rPr>
          <w:rFonts w:ascii="Arial" w:hAnsi="Arial" w:cs="Arial"/>
          <w:b/>
          <w:color w:val="FF0000"/>
        </w:rPr>
      </w:pPr>
      <w:r w:rsidRPr="006C39C2">
        <w:rPr>
          <w:rFonts w:ascii="Arial" w:hAnsi="Arial" w:cs="Arial"/>
          <w:b/>
          <w:color w:val="FF0000"/>
        </w:rPr>
        <w:t>2</w:t>
      </w:r>
      <w:r w:rsidR="00D800A5">
        <w:rPr>
          <w:rFonts w:ascii="Arial" w:hAnsi="Arial" w:cs="Arial"/>
          <w:b/>
          <w:color w:val="FF0000"/>
        </w:rPr>
        <w:t>7</w:t>
      </w:r>
      <w:r w:rsidRPr="006C39C2">
        <w:rPr>
          <w:rFonts w:ascii="Arial" w:hAnsi="Arial" w:cs="Arial"/>
          <w:b/>
          <w:color w:val="FF0000"/>
        </w:rPr>
        <w:t xml:space="preserve">) </w:t>
      </w:r>
      <w:r w:rsidR="003125DF" w:rsidRPr="006C39C2">
        <w:rPr>
          <w:rFonts w:ascii="Arial" w:hAnsi="Arial" w:cs="Arial"/>
          <w:b/>
          <w:color w:val="FF0000"/>
        </w:rPr>
        <w:t xml:space="preserve">How to provide custom </w:t>
      </w:r>
      <w:r w:rsidR="00BB1713" w:rsidRPr="006C39C2">
        <w:rPr>
          <w:rFonts w:ascii="Arial" w:hAnsi="Arial" w:cs="Arial"/>
          <w:b/>
          <w:color w:val="FF0000"/>
        </w:rPr>
        <w:t>Function (</w:t>
      </w:r>
      <w:r w:rsidR="0002349B" w:rsidRPr="006C39C2">
        <w:rPr>
          <w:rFonts w:ascii="Arial" w:hAnsi="Arial" w:cs="Arial"/>
          <w:b/>
          <w:color w:val="FF0000"/>
        </w:rPr>
        <w:t xml:space="preserve">Push) </w:t>
      </w:r>
      <w:proofErr w:type="spellStart"/>
      <w:r w:rsidR="003125DF" w:rsidRPr="006C39C2">
        <w:rPr>
          <w:rFonts w:ascii="Arial" w:hAnsi="Arial" w:cs="Arial"/>
          <w:b/>
          <w:color w:val="FF0000"/>
        </w:rPr>
        <w:t>Buttonalong</w:t>
      </w:r>
      <w:proofErr w:type="spellEnd"/>
      <w:r w:rsidR="003125DF" w:rsidRPr="006C39C2">
        <w:rPr>
          <w:rFonts w:ascii="Arial" w:hAnsi="Arial" w:cs="Arial"/>
          <w:b/>
          <w:color w:val="FF0000"/>
        </w:rPr>
        <w:t xml:space="preserve"> with System generated Functions in ALV?</w:t>
      </w:r>
      <w:r w:rsidR="00BB6611">
        <w:rPr>
          <w:rFonts w:ascii="Arial" w:hAnsi="Arial" w:cs="Arial"/>
          <w:b/>
          <w:color w:val="FF0000"/>
        </w:rPr>
        <w:tab/>
      </w:r>
      <w:r w:rsidR="00D10DD8">
        <w:rPr>
          <w:rFonts w:ascii="Arial" w:hAnsi="Arial" w:cs="Arial"/>
          <w:b/>
          <w:color w:val="FF0000"/>
        </w:rPr>
        <w:t>(O</w:t>
      </w:r>
      <w:r w:rsidR="00E678C2" w:rsidRPr="006C39C2">
        <w:rPr>
          <w:rFonts w:ascii="Arial" w:hAnsi="Arial" w:cs="Arial"/>
          <w:b/>
          <w:color w:val="FF0000"/>
        </w:rPr>
        <w:t>r)</w:t>
      </w:r>
      <w:r w:rsidR="00C05AC2">
        <w:rPr>
          <w:rFonts w:ascii="Arial" w:hAnsi="Arial" w:cs="Arial"/>
          <w:b/>
          <w:color w:val="FF0000"/>
        </w:rPr>
        <w:t xml:space="preserve">How to add push buttons to ALV? </w:t>
      </w:r>
    </w:p>
    <w:p w:rsidR="00C05AC2" w:rsidRPr="00C05AC2" w:rsidRDefault="00BB6611" w:rsidP="007D59EA">
      <w:pPr>
        <w:rPr>
          <w:rFonts w:ascii="Arial" w:hAnsi="Arial" w:cs="Arial"/>
          <w:b/>
          <w:color w:val="FF0000"/>
        </w:rPr>
      </w:pPr>
      <w:r>
        <w:rPr>
          <w:rFonts w:ascii="Arial" w:hAnsi="Arial" w:cs="Arial"/>
          <w:b/>
          <w:color w:val="FF0000"/>
        </w:rPr>
        <w:t xml:space="preserve">           (Or)  </w:t>
      </w:r>
      <w:r w:rsidR="00C05AC2">
        <w:rPr>
          <w:rFonts w:ascii="Arial" w:hAnsi="Arial" w:cs="Arial"/>
          <w:b/>
          <w:color w:val="FF0000"/>
        </w:rPr>
        <w:t>Steps to work with PF STATUS SET in ALV?</w:t>
      </w:r>
    </w:p>
    <w:p w:rsidR="00907E4D" w:rsidRDefault="003125DF" w:rsidP="008129E8">
      <w:pPr>
        <w:pStyle w:val="Normal1"/>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p w:rsidR="00907E4D" w:rsidRPr="00364F45" w:rsidRDefault="00907E4D" w:rsidP="002758FF">
      <w:pPr>
        <w:pStyle w:val="Normal1"/>
        <w:numPr>
          <w:ilvl w:val="0"/>
          <w:numId w:val="81"/>
        </w:numPr>
        <w:spacing w:after="0" w:line="360" w:lineRule="auto"/>
        <w:rPr>
          <w:rFonts w:ascii="Arial" w:hAnsi="Arial" w:cs="Arial"/>
          <w:b/>
        </w:rPr>
      </w:pPr>
      <w:r>
        <w:rPr>
          <w:rFonts w:ascii="Arial" w:hAnsi="Arial" w:cs="Arial"/>
          <w:b/>
        </w:rPr>
        <w:t xml:space="preserve">Copy the system provided generic functions/push buttons from the </w:t>
      </w:r>
      <w:r>
        <w:rPr>
          <w:rFonts w:ascii="Arial" w:eastAsia="Arial" w:hAnsi="Arial" w:cs="Arial"/>
          <w:b/>
        </w:rPr>
        <w:t xml:space="preserve">standard program </w:t>
      </w:r>
      <w:r w:rsidRPr="005A2D58">
        <w:rPr>
          <w:rFonts w:ascii="Arial" w:eastAsia="Arial" w:hAnsi="Arial" w:cs="Arial"/>
          <w:b/>
        </w:rPr>
        <w:t>‘</w:t>
      </w:r>
      <w:r w:rsidRPr="00907E4D">
        <w:rPr>
          <w:rFonts w:ascii="Arial" w:eastAsia="Arial" w:hAnsi="Arial" w:cs="Arial"/>
          <w:b/>
          <w:u w:val="single"/>
        </w:rPr>
        <w:t>SAPLSALV</w:t>
      </w:r>
      <w:r w:rsidRPr="005A2D58">
        <w:rPr>
          <w:rFonts w:ascii="Arial" w:eastAsia="Arial" w:hAnsi="Arial" w:cs="Arial"/>
          <w:b/>
        </w:rPr>
        <w:t>’</w:t>
      </w:r>
      <w:r>
        <w:rPr>
          <w:rFonts w:ascii="Arial" w:eastAsia="Arial" w:hAnsi="Arial" w:cs="Arial"/>
          <w:b/>
        </w:rPr>
        <w:t>&amp;</w:t>
      </w:r>
      <w:proofErr w:type="spellStart"/>
      <w:r w:rsidRPr="005A2D58">
        <w:rPr>
          <w:rFonts w:ascii="Arial" w:eastAsia="Arial" w:hAnsi="Arial" w:cs="Arial"/>
          <w:b/>
        </w:rPr>
        <w:t>the</w:t>
      </w:r>
      <w:r w:rsidR="00F61F3C" w:rsidRPr="005A2D58">
        <w:rPr>
          <w:rFonts w:ascii="Arial" w:eastAsia="Arial" w:hAnsi="Arial" w:cs="Arial"/>
          <w:b/>
        </w:rPr>
        <w:t>status</w:t>
      </w:r>
      <w:r w:rsidR="00F61F3C">
        <w:rPr>
          <w:rFonts w:ascii="Arial" w:eastAsia="Arial" w:hAnsi="Arial" w:cs="Arial"/>
          <w:b/>
        </w:rPr>
        <w:t>:</w:t>
      </w:r>
      <w:r w:rsidRPr="00907E4D">
        <w:rPr>
          <w:rFonts w:ascii="Arial" w:eastAsia="Arial" w:hAnsi="Arial" w:cs="Arial"/>
          <w:b/>
          <w:u w:val="single"/>
        </w:rPr>
        <w:t>STANDARD</w:t>
      </w:r>
      <w:r w:rsidRPr="005A2D58">
        <w:rPr>
          <w:rFonts w:ascii="Arial" w:eastAsia="Arial" w:hAnsi="Arial" w:cs="Arial"/>
          <w:b/>
        </w:rPr>
        <w:t>intocustom</w:t>
      </w:r>
      <w:proofErr w:type="spellEnd"/>
      <w:r>
        <w:rPr>
          <w:rFonts w:ascii="Arial" w:eastAsia="Arial" w:hAnsi="Arial" w:cs="Arial"/>
          <w:b/>
        </w:rPr>
        <w:t xml:space="preserve"> program &amp;</w:t>
      </w:r>
      <w:proofErr w:type="spellStart"/>
      <w:r w:rsidRPr="005A2D58">
        <w:rPr>
          <w:rFonts w:ascii="Arial" w:eastAsia="Arial" w:hAnsi="Arial" w:cs="Arial"/>
          <w:b/>
        </w:rPr>
        <w:t>menustatus</w:t>
      </w:r>
      <w:proofErr w:type="spellEnd"/>
      <w:r>
        <w:rPr>
          <w:rFonts w:ascii="Arial" w:eastAsia="Arial" w:hAnsi="Arial" w:cs="Arial"/>
          <w:b/>
        </w:rPr>
        <w:t xml:space="preserve"> using SE41</w:t>
      </w:r>
      <w:r w:rsidR="00364F45">
        <w:rPr>
          <w:rFonts w:ascii="Arial" w:eastAsia="Arial" w:hAnsi="Arial" w:cs="Arial"/>
          <w:b/>
        </w:rPr>
        <w:t>.</w:t>
      </w:r>
    </w:p>
    <w:p w:rsidR="00364F45" w:rsidRDefault="00364F45" w:rsidP="002758FF">
      <w:pPr>
        <w:pStyle w:val="Normal1"/>
        <w:numPr>
          <w:ilvl w:val="0"/>
          <w:numId w:val="81"/>
        </w:numPr>
        <w:spacing w:after="0" w:line="360" w:lineRule="auto"/>
        <w:rPr>
          <w:rFonts w:ascii="Arial" w:hAnsi="Arial" w:cs="Arial"/>
          <w:b/>
        </w:rPr>
      </w:pPr>
      <w:r>
        <w:rPr>
          <w:rFonts w:ascii="Arial" w:hAnsi="Arial" w:cs="Arial"/>
          <w:b/>
        </w:rPr>
        <w:t>Add additional customer specific ‘push buttons’ to the copied menu status.</w:t>
      </w:r>
    </w:p>
    <w:p w:rsidR="00364F45" w:rsidRDefault="00F61F3C" w:rsidP="002758FF">
      <w:pPr>
        <w:pStyle w:val="Normal1"/>
        <w:numPr>
          <w:ilvl w:val="0"/>
          <w:numId w:val="81"/>
        </w:numPr>
        <w:spacing w:after="0" w:line="360" w:lineRule="auto"/>
        <w:rPr>
          <w:rFonts w:ascii="Arial" w:hAnsi="Arial" w:cs="Arial"/>
          <w:b/>
        </w:rPr>
      </w:pPr>
      <w:r>
        <w:rPr>
          <w:rFonts w:ascii="Arial" w:hAnsi="Arial" w:cs="Arial"/>
          <w:b/>
        </w:rPr>
        <w:t>Use an ALV event ‘PF_STATUS_SET’ &amp; call the copied menu status with in the dynamic sub routine of PF_STATUS_SET.</w:t>
      </w:r>
    </w:p>
    <w:p w:rsidR="00F61F3C" w:rsidRDefault="00F61F3C" w:rsidP="002758FF">
      <w:pPr>
        <w:pStyle w:val="Normal1"/>
        <w:numPr>
          <w:ilvl w:val="0"/>
          <w:numId w:val="81"/>
        </w:numPr>
        <w:spacing w:after="0" w:line="360" w:lineRule="auto"/>
        <w:rPr>
          <w:rFonts w:ascii="Arial" w:hAnsi="Arial" w:cs="Arial"/>
          <w:b/>
        </w:rPr>
      </w:pPr>
      <w:r>
        <w:rPr>
          <w:rFonts w:ascii="Arial" w:hAnsi="Arial" w:cs="Arial"/>
          <w:b/>
        </w:rPr>
        <w:t>Call the copied menu status using the ABAP statement ‘SET_PF_STATUS’</w:t>
      </w:r>
      <w:r w:rsidR="0011304B">
        <w:rPr>
          <w:rFonts w:ascii="Arial" w:hAnsi="Arial" w:cs="Arial"/>
          <w:b/>
        </w:rPr>
        <w:t>.</w:t>
      </w:r>
    </w:p>
    <w:p w:rsidR="003125DF" w:rsidRPr="00B92681" w:rsidRDefault="00B92681" w:rsidP="00B92681">
      <w:pPr>
        <w:rPr>
          <w:rFonts w:ascii="Arial" w:hAnsi="Arial" w:cs="Arial"/>
          <w:b/>
          <w:color w:val="FF0000"/>
        </w:rPr>
      </w:pPr>
      <w:r w:rsidRPr="00B92681">
        <w:rPr>
          <w:rFonts w:ascii="Arial" w:hAnsi="Arial" w:cs="Arial"/>
          <w:b/>
          <w:color w:val="FF0000"/>
        </w:rPr>
        <w:t>2</w:t>
      </w:r>
      <w:r w:rsidR="00D800A5">
        <w:rPr>
          <w:rFonts w:ascii="Arial" w:hAnsi="Arial" w:cs="Arial"/>
          <w:b/>
          <w:color w:val="FF0000"/>
        </w:rPr>
        <w:t>8</w:t>
      </w:r>
      <w:r w:rsidRPr="00B92681">
        <w:rPr>
          <w:rFonts w:ascii="Arial" w:hAnsi="Arial" w:cs="Arial"/>
          <w:b/>
          <w:color w:val="FF0000"/>
        </w:rPr>
        <w:t xml:space="preserve">) </w:t>
      </w:r>
      <w:r w:rsidR="003125DF" w:rsidRPr="00B92681">
        <w:rPr>
          <w:rFonts w:ascii="Arial" w:hAnsi="Arial" w:cs="Arial"/>
          <w:b/>
          <w:color w:val="FF0000"/>
        </w:rPr>
        <w:t>How to handle Interactive Functionality? (Double Click)</w:t>
      </w:r>
    </w:p>
    <w:p w:rsidR="003125DF" w:rsidRPr="005A2D58" w:rsidRDefault="00E12FE1" w:rsidP="00C36397">
      <w:pPr>
        <w:pStyle w:val="ListParagraph"/>
        <w:numPr>
          <w:ilvl w:val="0"/>
          <w:numId w:val="30"/>
        </w:numPr>
        <w:spacing w:after="0" w:line="360" w:lineRule="auto"/>
        <w:rPr>
          <w:rFonts w:ascii="Arial" w:hAnsi="Arial" w:cs="Arial"/>
          <w:b/>
          <w:szCs w:val="22"/>
        </w:rPr>
      </w:pPr>
      <w:r>
        <w:rPr>
          <w:rFonts w:ascii="Arial" w:hAnsi="Arial" w:cs="Arial"/>
          <w:b/>
          <w:szCs w:val="22"/>
        </w:rPr>
        <w:t xml:space="preserve">An interactive functionality can be provided with in the dynamic sub-routine of an </w:t>
      </w:r>
      <w:r w:rsidR="003125DF" w:rsidRPr="005A2D58">
        <w:rPr>
          <w:rFonts w:ascii="Arial" w:hAnsi="Arial" w:cs="Arial"/>
          <w:b/>
          <w:szCs w:val="22"/>
        </w:rPr>
        <w:t>ALV Event USER_COMMAND.</w:t>
      </w:r>
    </w:p>
    <w:p w:rsidR="0011304B" w:rsidRDefault="0011304B" w:rsidP="00C36397">
      <w:pPr>
        <w:pStyle w:val="ListParagraph"/>
        <w:numPr>
          <w:ilvl w:val="0"/>
          <w:numId w:val="30"/>
        </w:numPr>
        <w:spacing w:after="0" w:line="360" w:lineRule="auto"/>
        <w:rPr>
          <w:rFonts w:ascii="Arial" w:hAnsi="Arial" w:cs="Arial"/>
          <w:b/>
          <w:szCs w:val="22"/>
        </w:rPr>
      </w:pPr>
      <w:r>
        <w:rPr>
          <w:rFonts w:ascii="Arial" w:hAnsi="Arial" w:cs="Arial"/>
          <w:b/>
          <w:szCs w:val="22"/>
        </w:rPr>
        <w:t xml:space="preserve">Provide the </w:t>
      </w:r>
      <w:r w:rsidR="003125DF" w:rsidRPr="005A2D58">
        <w:rPr>
          <w:rFonts w:ascii="Arial" w:hAnsi="Arial" w:cs="Arial"/>
          <w:b/>
          <w:szCs w:val="22"/>
        </w:rPr>
        <w:t>interactive functionality</w:t>
      </w:r>
      <w:r>
        <w:rPr>
          <w:rFonts w:ascii="Arial" w:hAnsi="Arial" w:cs="Arial"/>
          <w:b/>
          <w:szCs w:val="22"/>
        </w:rPr>
        <w:t xml:space="preserve"> such as to display another ALV drill down report/call another program when the push buttons are selected.</w:t>
      </w:r>
    </w:p>
    <w:p w:rsidR="008F2026" w:rsidRPr="002F3A85" w:rsidRDefault="003125DF" w:rsidP="00C36397">
      <w:pPr>
        <w:pStyle w:val="ListParagraph"/>
        <w:numPr>
          <w:ilvl w:val="0"/>
          <w:numId w:val="30"/>
        </w:numPr>
        <w:spacing w:after="0" w:line="360" w:lineRule="auto"/>
        <w:rPr>
          <w:rFonts w:ascii="Arial" w:hAnsi="Arial" w:cs="Arial"/>
          <w:b/>
          <w:color w:val="FF0000"/>
        </w:rPr>
      </w:pPr>
      <w:r w:rsidRPr="008972F9">
        <w:rPr>
          <w:rFonts w:ascii="Arial" w:hAnsi="Arial" w:cs="Arial"/>
          <w:b/>
          <w:szCs w:val="22"/>
        </w:rPr>
        <w:t>The function code for the do</w:t>
      </w:r>
      <w:r w:rsidR="0011304B">
        <w:rPr>
          <w:rFonts w:ascii="Arial" w:hAnsi="Arial" w:cs="Arial"/>
          <w:b/>
          <w:szCs w:val="22"/>
        </w:rPr>
        <w:t>uble click in ALV reports is ‘</w:t>
      </w:r>
      <w:r w:rsidR="0011304B" w:rsidRPr="001E3203">
        <w:rPr>
          <w:rFonts w:ascii="Arial" w:hAnsi="Arial" w:cs="Arial"/>
          <w:b/>
          <w:szCs w:val="22"/>
          <w:u w:val="single"/>
        </w:rPr>
        <w:t>&amp;I</w:t>
      </w:r>
      <w:r w:rsidR="006B27A6" w:rsidRPr="001E3203">
        <w:rPr>
          <w:rFonts w:ascii="Arial" w:hAnsi="Arial" w:cs="Arial"/>
          <w:b/>
          <w:szCs w:val="22"/>
          <w:u w:val="single"/>
        </w:rPr>
        <w:t>C1</w:t>
      </w:r>
      <w:r w:rsidR="0011304B" w:rsidRPr="001E3203">
        <w:rPr>
          <w:rFonts w:ascii="Arial" w:hAnsi="Arial" w:cs="Arial"/>
          <w:b/>
          <w:szCs w:val="22"/>
          <w:u w:val="single"/>
        </w:rPr>
        <w:t>’</w:t>
      </w:r>
      <w:r w:rsidR="0011304B">
        <w:rPr>
          <w:rFonts w:ascii="Arial" w:hAnsi="Arial" w:cs="Arial"/>
          <w:b/>
          <w:szCs w:val="22"/>
        </w:rPr>
        <w:t xml:space="preserve"> and in Interactive classical report in ‘</w:t>
      </w:r>
      <w:r w:rsidR="0011304B" w:rsidRPr="001E3203">
        <w:rPr>
          <w:rFonts w:ascii="Arial" w:hAnsi="Arial" w:cs="Arial"/>
          <w:b/>
          <w:szCs w:val="22"/>
          <w:u w:val="single"/>
        </w:rPr>
        <w:t>PICK</w:t>
      </w:r>
      <w:r w:rsidR="0011304B">
        <w:rPr>
          <w:rFonts w:ascii="Arial" w:hAnsi="Arial" w:cs="Arial"/>
          <w:b/>
          <w:szCs w:val="22"/>
        </w:rPr>
        <w:t>’.</w:t>
      </w:r>
    </w:p>
    <w:p w:rsidR="002F3A85" w:rsidRPr="00AB6EBA" w:rsidRDefault="00D800A5" w:rsidP="002F3A85">
      <w:pPr>
        <w:rPr>
          <w:rFonts w:ascii="Arial" w:hAnsi="Arial" w:cs="Arial"/>
          <w:b/>
          <w:color w:val="FF0000"/>
        </w:rPr>
      </w:pPr>
      <w:r>
        <w:rPr>
          <w:rFonts w:ascii="Arial" w:hAnsi="Arial" w:cs="Arial"/>
          <w:b/>
          <w:color w:val="FF0000"/>
        </w:rPr>
        <w:t>29</w:t>
      </w:r>
      <w:r w:rsidR="002F3A85" w:rsidRPr="00AB6EBA">
        <w:rPr>
          <w:rFonts w:ascii="Arial" w:hAnsi="Arial" w:cs="Arial"/>
          <w:b/>
          <w:color w:val="FF0000"/>
        </w:rPr>
        <w:t>). How to capture selected rows in ALV output (or)</w:t>
      </w:r>
    </w:p>
    <w:p w:rsidR="002F3A85" w:rsidRPr="00AB6EBA" w:rsidRDefault="002F3A85" w:rsidP="002F3A85">
      <w:pPr>
        <w:rPr>
          <w:rFonts w:ascii="Arial" w:hAnsi="Arial" w:cs="Arial"/>
          <w:b/>
          <w:color w:val="FF0000"/>
        </w:rPr>
      </w:pPr>
      <w:r w:rsidRPr="00AB6EBA">
        <w:rPr>
          <w:rFonts w:ascii="Arial" w:hAnsi="Arial" w:cs="Arial"/>
          <w:b/>
          <w:color w:val="FF0000"/>
        </w:rPr>
        <w:t xml:space="preserve">      What are the steps to get selected rows in the next drill down list in ALV (or)</w:t>
      </w:r>
    </w:p>
    <w:p w:rsidR="002F3A85" w:rsidRDefault="002F3A85" w:rsidP="002F3A85">
      <w:pPr>
        <w:rPr>
          <w:rFonts w:ascii="Arial" w:hAnsi="Arial" w:cs="Arial"/>
          <w:b/>
        </w:rPr>
      </w:pPr>
      <w:r w:rsidRPr="00AB6EBA">
        <w:rPr>
          <w:rFonts w:ascii="Arial" w:hAnsi="Arial" w:cs="Arial"/>
          <w:b/>
          <w:color w:val="FF0000"/>
        </w:rPr>
        <w:t xml:space="preserve">      Interactive functionality based on the selected rows</w:t>
      </w:r>
      <w:r w:rsidRPr="00C815A9">
        <w:rPr>
          <w:rFonts w:ascii="Arial" w:hAnsi="Arial" w:cs="Arial"/>
          <w:b/>
          <w:color w:val="FF0000"/>
        </w:rPr>
        <w:t>?</w:t>
      </w:r>
    </w:p>
    <w:p w:rsidR="002F3A85" w:rsidRDefault="002F3A85" w:rsidP="002F3A85">
      <w:pPr>
        <w:rPr>
          <w:rFonts w:ascii="Arial" w:hAnsi="Arial" w:cs="Arial"/>
          <w:b/>
        </w:rPr>
      </w:pPr>
      <w:proofErr w:type="spellStart"/>
      <w:r>
        <w:rPr>
          <w:rFonts w:ascii="Arial" w:hAnsi="Arial" w:cs="Arial"/>
          <w:b/>
        </w:rPr>
        <w:lastRenderedPageBreak/>
        <w:t>Ans</w:t>
      </w:r>
      <w:proofErr w:type="spellEnd"/>
      <w:r>
        <w:rPr>
          <w:rFonts w:ascii="Arial" w:hAnsi="Arial" w:cs="Arial"/>
          <w:b/>
        </w:rPr>
        <w:t xml:space="preserve">: </w:t>
      </w:r>
    </w:p>
    <w:p w:rsidR="002F3A85" w:rsidRDefault="002F3A85" w:rsidP="002758FF">
      <w:pPr>
        <w:pStyle w:val="ListParagraph"/>
        <w:numPr>
          <w:ilvl w:val="0"/>
          <w:numId w:val="85"/>
        </w:numPr>
        <w:rPr>
          <w:rFonts w:ascii="Arial" w:hAnsi="Arial" w:cs="Arial"/>
          <w:b/>
        </w:rPr>
      </w:pPr>
      <w:r>
        <w:rPr>
          <w:rFonts w:ascii="Arial" w:hAnsi="Arial" w:cs="Arial"/>
          <w:b/>
        </w:rPr>
        <w:t>Add Single Character field to the Layout.</w:t>
      </w:r>
    </w:p>
    <w:p w:rsidR="002F3A85" w:rsidRDefault="002F3A85" w:rsidP="002758FF">
      <w:pPr>
        <w:pStyle w:val="ListParagraph"/>
        <w:numPr>
          <w:ilvl w:val="0"/>
          <w:numId w:val="85"/>
        </w:numPr>
        <w:rPr>
          <w:rFonts w:ascii="Arial" w:hAnsi="Arial" w:cs="Arial"/>
          <w:b/>
        </w:rPr>
      </w:pPr>
      <w:r>
        <w:rPr>
          <w:rFonts w:ascii="Arial" w:hAnsi="Arial" w:cs="Arial"/>
          <w:b/>
        </w:rPr>
        <w:t>Pass BOX single character filed name to the layout.</w:t>
      </w:r>
    </w:p>
    <w:p w:rsidR="002F3A85" w:rsidRDefault="002F3A85" w:rsidP="002758FF">
      <w:pPr>
        <w:pStyle w:val="ListParagraph"/>
        <w:numPr>
          <w:ilvl w:val="0"/>
          <w:numId w:val="85"/>
        </w:numPr>
        <w:rPr>
          <w:rFonts w:ascii="Arial" w:hAnsi="Arial" w:cs="Arial"/>
          <w:b/>
        </w:rPr>
      </w:pPr>
      <w:r>
        <w:rPr>
          <w:rFonts w:ascii="Arial" w:hAnsi="Arial" w:cs="Arial"/>
          <w:b/>
        </w:rPr>
        <w:t>Pass populated Layout to ALV display function modules.</w:t>
      </w:r>
    </w:p>
    <w:p w:rsidR="002F3A85" w:rsidRDefault="002F3A85" w:rsidP="002758FF">
      <w:pPr>
        <w:pStyle w:val="ListParagraph"/>
        <w:numPr>
          <w:ilvl w:val="0"/>
          <w:numId w:val="85"/>
        </w:numPr>
        <w:rPr>
          <w:rFonts w:ascii="Arial" w:hAnsi="Arial" w:cs="Arial"/>
          <w:b/>
        </w:rPr>
      </w:pPr>
      <w:r>
        <w:rPr>
          <w:rFonts w:ascii="Arial" w:hAnsi="Arial" w:cs="Arial"/>
          <w:b/>
        </w:rPr>
        <w:t>Copy final internal table into temporary internal table.</w:t>
      </w:r>
    </w:p>
    <w:p w:rsidR="002F3A85" w:rsidRDefault="0070719E" w:rsidP="002758FF">
      <w:pPr>
        <w:pStyle w:val="ListParagraph"/>
        <w:numPr>
          <w:ilvl w:val="0"/>
          <w:numId w:val="85"/>
        </w:numPr>
        <w:rPr>
          <w:rFonts w:ascii="Arial" w:hAnsi="Arial" w:cs="Arial"/>
          <w:b/>
        </w:rPr>
      </w:pPr>
      <w:r>
        <w:rPr>
          <w:rFonts w:ascii="Arial" w:hAnsi="Arial" w:cs="Arial"/>
          <w:b/>
        </w:rPr>
        <w:t>Delete non-</w:t>
      </w:r>
      <w:r w:rsidR="002F3A85">
        <w:rPr>
          <w:rFonts w:ascii="Arial" w:hAnsi="Arial" w:cs="Arial"/>
          <w:b/>
        </w:rPr>
        <w:t>selected entries from temporary internal table.</w:t>
      </w:r>
    </w:p>
    <w:p w:rsidR="00292FAD" w:rsidRPr="00AB6EBA" w:rsidRDefault="00292FAD" w:rsidP="00292FAD">
      <w:pPr>
        <w:rPr>
          <w:rFonts w:ascii="Arial" w:hAnsi="Arial" w:cs="Arial"/>
          <w:b/>
          <w:color w:val="FF0000"/>
        </w:rPr>
      </w:pPr>
      <w:r>
        <w:rPr>
          <w:rFonts w:ascii="Arial" w:hAnsi="Arial" w:cs="Arial"/>
          <w:b/>
          <w:color w:val="FF0000"/>
        </w:rPr>
        <w:t>33</w:t>
      </w:r>
      <w:r w:rsidR="00F2457F">
        <w:rPr>
          <w:rFonts w:ascii="Arial" w:hAnsi="Arial" w:cs="Arial"/>
          <w:b/>
          <w:color w:val="FF0000"/>
        </w:rPr>
        <w:t>). W</w:t>
      </w:r>
      <w:r w:rsidRPr="00AB6EBA">
        <w:rPr>
          <w:rFonts w:ascii="Arial" w:hAnsi="Arial" w:cs="Arial"/>
          <w:b/>
          <w:color w:val="FF0000"/>
        </w:rPr>
        <w:t>hat are steps to display each row in different colors in ALV report?</w:t>
      </w:r>
    </w:p>
    <w:p w:rsidR="00292FAD" w:rsidRDefault="00292FAD" w:rsidP="00292FAD">
      <w:pPr>
        <w:rPr>
          <w:rFonts w:ascii="Arial" w:hAnsi="Arial" w:cs="Arial"/>
          <w:b/>
        </w:rPr>
      </w:pPr>
      <w:proofErr w:type="spellStart"/>
      <w:r>
        <w:rPr>
          <w:rFonts w:ascii="Arial" w:hAnsi="Arial" w:cs="Arial"/>
          <w:b/>
        </w:rPr>
        <w:t>Ans</w:t>
      </w:r>
      <w:proofErr w:type="spellEnd"/>
      <w:r>
        <w:rPr>
          <w:rFonts w:ascii="Arial" w:hAnsi="Arial" w:cs="Arial"/>
          <w:b/>
        </w:rPr>
        <w:t xml:space="preserve">:  </w:t>
      </w:r>
    </w:p>
    <w:p w:rsidR="00292FAD" w:rsidRDefault="00292FAD" w:rsidP="00292FAD">
      <w:pPr>
        <w:pStyle w:val="ListParagraph"/>
        <w:numPr>
          <w:ilvl w:val="0"/>
          <w:numId w:val="83"/>
        </w:numPr>
        <w:rPr>
          <w:rFonts w:ascii="Arial" w:hAnsi="Arial" w:cs="Arial"/>
          <w:b/>
        </w:rPr>
      </w:pPr>
      <w:r>
        <w:rPr>
          <w:rFonts w:ascii="Arial" w:hAnsi="Arial" w:cs="Arial"/>
          <w:b/>
        </w:rPr>
        <w:t>Add 4 Character field to the final internal table form which the data should be displayed.</w:t>
      </w:r>
    </w:p>
    <w:p w:rsidR="00292FAD" w:rsidRDefault="00292FAD" w:rsidP="00292FAD">
      <w:pPr>
        <w:pStyle w:val="ListParagraph"/>
        <w:numPr>
          <w:ilvl w:val="0"/>
          <w:numId w:val="83"/>
        </w:numPr>
        <w:rPr>
          <w:rFonts w:ascii="Arial" w:hAnsi="Arial" w:cs="Arial"/>
          <w:b/>
        </w:rPr>
      </w:pPr>
      <w:r>
        <w:rPr>
          <w:rFonts w:ascii="Arial" w:hAnsi="Arial" w:cs="Arial"/>
          <w:b/>
        </w:rPr>
        <w:t>Populate color code dynamically.</w:t>
      </w:r>
    </w:p>
    <w:p w:rsidR="00292FAD" w:rsidRPr="002F3A85" w:rsidRDefault="00292FAD" w:rsidP="00292FAD">
      <w:pPr>
        <w:pStyle w:val="ListParagraph"/>
        <w:numPr>
          <w:ilvl w:val="0"/>
          <w:numId w:val="83"/>
        </w:numPr>
        <w:rPr>
          <w:rFonts w:ascii="Arial" w:hAnsi="Arial" w:cs="Arial"/>
          <w:b/>
        </w:rPr>
      </w:pPr>
      <w:r w:rsidRPr="002F3A85">
        <w:rPr>
          <w:rFonts w:ascii="Arial" w:hAnsi="Arial" w:cs="Arial"/>
          <w:b/>
        </w:rPr>
        <w:t>Pass color code field name to the field ‘</w:t>
      </w:r>
      <w:proofErr w:type="spellStart"/>
      <w:r w:rsidRPr="002F3A85">
        <w:rPr>
          <w:rFonts w:ascii="Arial" w:hAnsi="Arial" w:cs="Arial"/>
          <w:b/>
        </w:rPr>
        <w:t>info_fieldname</w:t>
      </w:r>
      <w:proofErr w:type="spellEnd"/>
      <w:r w:rsidRPr="002F3A85">
        <w:rPr>
          <w:rFonts w:ascii="Arial" w:hAnsi="Arial" w:cs="Arial"/>
          <w:b/>
        </w:rPr>
        <w:t>’ of the layout.</w:t>
      </w:r>
    </w:p>
    <w:p w:rsidR="00292FAD" w:rsidRPr="00AB6EBA" w:rsidRDefault="00292FAD" w:rsidP="00292FAD">
      <w:pPr>
        <w:rPr>
          <w:rFonts w:ascii="Arial" w:hAnsi="Arial" w:cs="Arial"/>
          <w:b/>
          <w:color w:val="FF0000"/>
        </w:rPr>
      </w:pPr>
      <w:r>
        <w:rPr>
          <w:rFonts w:ascii="Arial" w:hAnsi="Arial" w:cs="Arial"/>
          <w:b/>
          <w:color w:val="FF0000"/>
        </w:rPr>
        <w:t xml:space="preserve">34). How </w:t>
      </w:r>
      <w:r w:rsidRPr="00AB6EBA">
        <w:rPr>
          <w:rFonts w:ascii="Arial" w:hAnsi="Arial" w:cs="Arial"/>
          <w:b/>
          <w:color w:val="FF0000"/>
        </w:rPr>
        <w:t>to display Traffic lights in ALV Report?</w:t>
      </w:r>
    </w:p>
    <w:p w:rsidR="00292FAD" w:rsidRDefault="00292FAD" w:rsidP="00292FAD">
      <w:pPr>
        <w:rPr>
          <w:rFonts w:ascii="Arial" w:hAnsi="Arial" w:cs="Arial"/>
          <w:b/>
        </w:rPr>
      </w:pPr>
      <w:proofErr w:type="spellStart"/>
      <w:r>
        <w:rPr>
          <w:rFonts w:ascii="Arial" w:hAnsi="Arial" w:cs="Arial"/>
          <w:b/>
        </w:rPr>
        <w:t>Ans</w:t>
      </w:r>
      <w:proofErr w:type="spellEnd"/>
      <w:r>
        <w:rPr>
          <w:rFonts w:ascii="Arial" w:hAnsi="Arial" w:cs="Arial"/>
          <w:b/>
        </w:rPr>
        <w:t>:</w:t>
      </w:r>
    </w:p>
    <w:p w:rsidR="00292FAD" w:rsidRDefault="00292FAD" w:rsidP="00292FAD">
      <w:pPr>
        <w:pStyle w:val="ListParagraph"/>
        <w:numPr>
          <w:ilvl w:val="0"/>
          <w:numId w:val="84"/>
        </w:numPr>
        <w:rPr>
          <w:rFonts w:ascii="Arial" w:hAnsi="Arial" w:cs="Arial"/>
          <w:b/>
        </w:rPr>
      </w:pPr>
      <w:r>
        <w:rPr>
          <w:rFonts w:ascii="Arial" w:hAnsi="Arial" w:cs="Arial"/>
          <w:b/>
        </w:rPr>
        <w:t>Add 4 character field to the final internal table.</w:t>
      </w:r>
    </w:p>
    <w:p w:rsidR="00292FAD" w:rsidRDefault="00292FAD" w:rsidP="00292FAD">
      <w:pPr>
        <w:pStyle w:val="ListParagraph"/>
        <w:numPr>
          <w:ilvl w:val="0"/>
          <w:numId w:val="84"/>
        </w:numPr>
        <w:rPr>
          <w:rFonts w:ascii="Arial" w:hAnsi="Arial" w:cs="Arial"/>
          <w:b/>
        </w:rPr>
      </w:pPr>
      <w:r>
        <w:rPr>
          <w:rFonts w:ascii="Arial" w:hAnsi="Arial" w:cs="Arial"/>
          <w:b/>
        </w:rPr>
        <w:t>Populate traffic lights based on the status.</w:t>
      </w:r>
    </w:p>
    <w:p w:rsidR="00292FAD" w:rsidRDefault="00292FAD" w:rsidP="00292FAD">
      <w:pPr>
        <w:pStyle w:val="ListParagraph"/>
        <w:numPr>
          <w:ilvl w:val="0"/>
          <w:numId w:val="84"/>
        </w:numPr>
        <w:rPr>
          <w:rFonts w:ascii="Arial" w:hAnsi="Arial" w:cs="Arial"/>
          <w:b/>
        </w:rPr>
      </w:pPr>
      <w:r>
        <w:rPr>
          <w:rFonts w:ascii="Arial" w:hAnsi="Arial" w:cs="Arial"/>
          <w:b/>
        </w:rPr>
        <w:t>Populate Field Catalog with traffic lights field name.</w:t>
      </w:r>
    </w:p>
    <w:p w:rsidR="002F3A85" w:rsidRPr="002F3A85" w:rsidRDefault="002F3A85" w:rsidP="002F3A85">
      <w:pPr>
        <w:spacing w:after="0" w:line="360" w:lineRule="auto"/>
        <w:rPr>
          <w:rFonts w:ascii="Arial" w:hAnsi="Arial" w:cs="Arial"/>
          <w:b/>
          <w:color w:val="FF0000"/>
        </w:rPr>
      </w:pPr>
    </w:p>
    <w:p w:rsidR="003125DF" w:rsidRPr="00EA379A" w:rsidRDefault="00D800A5" w:rsidP="00EA379A">
      <w:pPr>
        <w:rPr>
          <w:rFonts w:ascii="Arial" w:hAnsi="Arial" w:cs="Arial"/>
          <w:b/>
          <w:color w:val="FF0000"/>
        </w:rPr>
      </w:pPr>
      <w:r>
        <w:rPr>
          <w:rFonts w:ascii="Arial" w:hAnsi="Arial" w:cs="Arial"/>
          <w:b/>
          <w:color w:val="FF0000"/>
        </w:rPr>
        <w:t>30</w:t>
      </w:r>
      <w:r w:rsidR="00EA379A" w:rsidRPr="00EA379A">
        <w:rPr>
          <w:rFonts w:ascii="Arial" w:hAnsi="Arial" w:cs="Arial"/>
          <w:b/>
          <w:color w:val="FF0000"/>
        </w:rPr>
        <w:t xml:space="preserve">) </w:t>
      </w:r>
      <w:r w:rsidR="003125DF" w:rsidRPr="00EA379A">
        <w:rPr>
          <w:rFonts w:ascii="Arial" w:hAnsi="Arial" w:cs="Arial"/>
          <w:b/>
          <w:color w:val="FF0000"/>
        </w:rPr>
        <w:t>Explain about some of the useful types with which you have worked in SLIS Type Group.</w:t>
      </w:r>
    </w:p>
    <w:p w:rsidR="003125DF" w:rsidRPr="005A2D58" w:rsidRDefault="003125DF" w:rsidP="00865758">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tbl>
      <w:tblPr>
        <w:tblW w:w="0" w:type="auto"/>
        <w:tblInd w:w="1376" w:type="dxa"/>
        <w:tblLook w:val="04A0" w:firstRow="1" w:lastRow="0" w:firstColumn="1" w:lastColumn="0" w:noHBand="0" w:noVBand="1"/>
      </w:tblPr>
      <w:tblGrid>
        <w:gridCol w:w="1390"/>
        <w:gridCol w:w="6243"/>
      </w:tblGrid>
      <w:tr w:rsidR="003125DF" w:rsidRPr="005A2D58" w:rsidTr="005321FE">
        <w:trPr>
          <w:trHeight w:val="300"/>
        </w:trPr>
        <w:tc>
          <w:tcPr>
            <w:tcW w:w="0" w:type="auto"/>
            <w:tcBorders>
              <w:top w:val="single" w:sz="4" w:space="0" w:color="auto"/>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Field Name</w:t>
            </w:r>
          </w:p>
        </w:tc>
        <w:tc>
          <w:tcPr>
            <w:tcW w:w="0" w:type="auto"/>
            <w:tcBorders>
              <w:top w:val="single" w:sz="4" w:space="0" w:color="auto"/>
              <w:left w:val="nil"/>
              <w:bottom w:val="single" w:sz="4" w:space="0" w:color="auto"/>
              <w:right w:val="single" w:sz="4" w:space="0" w:color="auto"/>
            </w:tcBorders>
            <w:noWrap/>
            <w:vAlign w:val="bottom"/>
            <w:hideMark/>
          </w:tcPr>
          <w:p w:rsidR="003125DF" w:rsidRPr="005A2D58" w:rsidRDefault="003125DF" w:rsidP="005321FE">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Description</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Tab name </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Final Internal Name</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Tab index</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Index no. of the selected record in the final internal table .</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Value</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Selected field value </w:t>
            </w:r>
          </w:p>
        </w:tc>
      </w:tr>
      <w:tr w:rsidR="003125DF" w:rsidRPr="005A2D58" w:rsidTr="005321FE">
        <w:trPr>
          <w:trHeight w:val="300"/>
        </w:trPr>
        <w:tc>
          <w:tcPr>
            <w:tcW w:w="0" w:type="auto"/>
            <w:tcBorders>
              <w:top w:val="nil"/>
              <w:left w:val="single" w:sz="4" w:space="0" w:color="auto"/>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Field name</w:t>
            </w:r>
          </w:p>
        </w:tc>
        <w:tc>
          <w:tcPr>
            <w:tcW w:w="0" w:type="auto"/>
            <w:tcBorders>
              <w:top w:val="nil"/>
              <w:left w:val="nil"/>
              <w:bottom w:val="single" w:sz="4" w:space="0" w:color="auto"/>
              <w:right w:val="single" w:sz="4" w:space="0" w:color="auto"/>
            </w:tcBorders>
            <w:noWrap/>
            <w:vAlign w:val="bottom"/>
            <w:hideMark/>
          </w:tcPr>
          <w:p w:rsidR="003125DF" w:rsidRPr="005A2D58" w:rsidRDefault="003125DF" w:rsidP="005321FE">
            <w:pPr>
              <w:spacing w:after="0" w:line="240" w:lineRule="auto"/>
              <w:rPr>
                <w:rFonts w:ascii="Arial" w:eastAsia="Times New Roman" w:hAnsi="Arial" w:cs="Arial"/>
                <w:b/>
                <w:color w:val="000000"/>
              </w:rPr>
            </w:pPr>
            <w:r w:rsidRPr="005A2D58">
              <w:rPr>
                <w:rFonts w:ascii="Arial" w:eastAsia="Times New Roman" w:hAnsi="Arial" w:cs="Arial"/>
                <w:b/>
                <w:color w:val="000000"/>
              </w:rPr>
              <w:t>Field name of a selected row</w:t>
            </w:r>
          </w:p>
        </w:tc>
      </w:tr>
    </w:tbl>
    <w:p w:rsidR="002F3A85" w:rsidRDefault="002F3A85" w:rsidP="00B17F9D">
      <w:pPr>
        <w:rPr>
          <w:rFonts w:ascii="Arial" w:hAnsi="Arial" w:cs="Arial"/>
          <w:b/>
          <w:color w:val="FF0000"/>
        </w:rPr>
      </w:pPr>
    </w:p>
    <w:p w:rsidR="00292FAD" w:rsidRDefault="00292FAD" w:rsidP="00B17F9D">
      <w:pPr>
        <w:rPr>
          <w:rFonts w:ascii="Arial" w:hAnsi="Arial" w:cs="Arial"/>
          <w:b/>
          <w:color w:val="FF0000"/>
        </w:rPr>
      </w:pPr>
    </w:p>
    <w:p w:rsidR="00292FAD" w:rsidRDefault="00292FAD" w:rsidP="00B17F9D">
      <w:pPr>
        <w:rPr>
          <w:rFonts w:ascii="Arial" w:hAnsi="Arial" w:cs="Arial"/>
          <w:b/>
          <w:color w:val="FF0000"/>
        </w:rPr>
      </w:pPr>
    </w:p>
    <w:p w:rsidR="00292FAD" w:rsidRDefault="00292FAD" w:rsidP="00B17F9D">
      <w:pPr>
        <w:rPr>
          <w:rFonts w:ascii="Arial" w:hAnsi="Arial" w:cs="Arial"/>
          <w:b/>
          <w:color w:val="FF0000"/>
        </w:rPr>
      </w:pPr>
    </w:p>
    <w:p w:rsidR="00292FAD" w:rsidRDefault="00292FAD" w:rsidP="00B17F9D">
      <w:pPr>
        <w:rPr>
          <w:rFonts w:ascii="Arial" w:hAnsi="Arial" w:cs="Arial"/>
          <w:b/>
          <w:color w:val="FF0000"/>
        </w:rPr>
      </w:pPr>
    </w:p>
    <w:p w:rsidR="00B17F9D" w:rsidRPr="00AB6EBA" w:rsidRDefault="00D800A5" w:rsidP="00B17F9D">
      <w:pPr>
        <w:rPr>
          <w:rFonts w:ascii="Arial" w:hAnsi="Arial" w:cs="Arial"/>
          <w:b/>
          <w:color w:val="FF0000"/>
        </w:rPr>
      </w:pPr>
      <w:r>
        <w:rPr>
          <w:rFonts w:ascii="Arial" w:hAnsi="Arial" w:cs="Arial"/>
          <w:b/>
          <w:color w:val="FF0000"/>
        </w:rPr>
        <w:t>31</w:t>
      </w:r>
      <w:r w:rsidR="00B17F9D" w:rsidRPr="00AB6EBA">
        <w:rPr>
          <w:rFonts w:ascii="Arial" w:hAnsi="Arial" w:cs="Arial"/>
          <w:b/>
          <w:color w:val="FF0000"/>
        </w:rPr>
        <w:t>). Explain some useful types in the type group ‘SLIS’?</w:t>
      </w:r>
    </w:p>
    <w:p w:rsidR="00B17F9D" w:rsidRDefault="00B17F9D" w:rsidP="00B17F9D">
      <w:pPr>
        <w:rPr>
          <w:rFonts w:ascii="Arial" w:hAnsi="Arial" w:cs="Arial"/>
          <w:b/>
        </w:rPr>
      </w:pPr>
      <w:proofErr w:type="spellStart"/>
      <w:r>
        <w:rPr>
          <w:rFonts w:ascii="Arial" w:hAnsi="Arial" w:cs="Arial"/>
          <w:b/>
        </w:rPr>
        <w:t>Ans</w:t>
      </w:r>
      <w:proofErr w:type="spellEnd"/>
      <w:r>
        <w:rPr>
          <w:rFonts w:ascii="Arial" w:hAnsi="Arial" w:cs="Arial"/>
          <w:b/>
        </w:rPr>
        <w:t xml:space="preserve">: </w:t>
      </w:r>
    </w:p>
    <w:p w:rsidR="00B17F9D" w:rsidRDefault="00B17F9D" w:rsidP="002758FF">
      <w:pPr>
        <w:pStyle w:val="ListParagraph"/>
        <w:numPr>
          <w:ilvl w:val="0"/>
          <w:numId w:val="88"/>
        </w:numPr>
        <w:rPr>
          <w:rFonts w:ascii="Arial" w:hAnsi="Arial" w:cs="Arial"/>
          <w:b/>
        </w:rPr>
      </w:pPr>
      <w:r w:rsidRPr="00C638E1">
        <w:rPr>
          <w:rFonts w:ascii="Arial" w:hAnsi="Arial" w:cs="Arial"/>
          <w:b/>
          <w:u w:val="single"/>
        </w:rPr>
        <w:t>SLIS_T_FIELDCAT_ALV</w:t>
      </w:r>
      <w:r>
        <w:rPr>
          <w:rFonts w:ascii="Arial" w:hAnsi="Arial" w:cs="Arial"/>
          <w:b/>
        </w:rPr>
        <w:t>: It is used to format the columns in ALV reports such as Populate column headings, Edit the columns, Display hand symbols.</w:t>
      </w:r>
    </w:p>
    <w:p w:rsidR="00B17F9D" w:rsidRDefault="00B17F9D" w:rsidP="002758FF">
      <w:pPr>
        <w:pStyle w:val="ListParagraph"/>
        <w:numPr>
          <w:ilvl w:val="0"/>
          <w:numId w:val="88"/>
        </w:numPr>
        <w:rPr>
          <w:rFonts w:ascii="Arial" w:hAnsi="Arial" w:cs="Arial"/>
          <w:b/>
        </w:rPr>
      </w:pPr>
      <w:r>
        <w:rPr>
          <w:rFonts w:ascii="Arial" w:hAnsi="Arial" w:cs="Arial"/>
          <w:b/>
          <w:u w:val="single"/>
        </w:rPr>
        <w:t>SLIS_LAYOUT_ALV</w:t>
      </w:r>
      <w:r w:rsidRPr="00C8584D">
        <w:rPr>
          <w:rFonts w:ascii="Arial" w:hAnsi="Arial" w:cs="Arial"/>
          <w:b/>
        </w:rPr>
        <w:t>:</w:t>
      </w:r>
      <w:r>
        <w:rPr>
          <w:rFonts w:ascii="Arial" w:hAnsi="Arial" w:cs="Arial"/>
          <w:b/>
        </w:rPr>
        <w:t xml:space="preserve"> It is used to format the entire layout in ALV reports such as display data in different colors. Instead of format statement we use layout.</w:t>
      </w:r>
    </w:p>
    <w:p w:rsidR="00B17F9D" w:rsidRDefault="00B17F9D" w:rsidP="002758FF">
      <w:pPr>
        <w:pStyle w:val="ListParagraph"/>
        <w:numPr>
          <w:ilvl w:val="0"/>
          <w:numId w:val="88"/>
        </w:numPr>
        <w:rPr>
          <w:rFonts w:ascii="Arial" w:hAnsi="Arial" w:cs="Arial"/>
          <w:b/>
        </w:rPr>
      </w:pPr>
      <w:r w:rsidRPr="00C638E1">
        <w:rPr>
          <w:rFonts w:ascii="Arial" w:hAnsi="Arial" w:cs="Arial"/>
          <w:b/>
          <w:u w:val="single"/>
        </w:rPr>
        <w:t>SLIS_T_</w:t>
      </w:r>
      <w:r>
        <w:rPr>
          <w:rFonts w:ascii="Arial" w:hAnsi="Arial" w:cs="Arial"/>
          <w:b/>
          <w:u w:val="single"/>
        </w:rPr>
        <w:t>_EVENT</w:t>
      </w:r>
      <w:r w:rsidRPr="004F7B7A">
        <w:rPr>
          <w:rFonts w:ascii="Arial" w:hAnsi="Arial" w:cs="Arial"/>
          <w:b/>
        </w:rPr>
        <w:t>:</w:t>
      </w:r>
      <w:r>
        <w:rPr>
          <w:rFonts w:ascii="Arial" w:hAnsi="Arial" w:cs="Arial"/>
          <w:b/>
        </w:rPr>
        <w:t xml:space="preserve"> It is used to populate an ALV event.</w:t>
      </w:r>
    </w:p>
    <w:p w:rsidR="00B17F9D" w:rsidRDefault="00B17F9D" w:rsidP="002758FF">
      <w:pPr>
        <w:pStyle w:val="ListParagraph"/>
        <w:numPr>
          <w:ilvl w:val="0"/>
          <w:numId w:val="88"/>
        </w:numPr>
        <w:rPr>
          <w:rFonts w:ascii="Arial" w:hAnsi="Arial" w:cs="Arial"/>
          <w:b/>
        </w:rPr>
      </w:pPr>
      <w:r w:rsidRPr="00C638E1">
        <w:rPr>
          <w:rFonts w:ascii="Arial" w:hAnsi="Arial" w:cs="Arial"/>
          <w:b/>
          <w:u w:val="single"/>
        </w:rPr>
        <w:t>SLIS_T_</w:t>
      </w:r>
      <w:r>
        <w:rPr>
          <w:rFonts w:ascii="Arial" w:hAnsi="Arial" w:cs="Arial"/>
          <w:b/>
          <w:u w:val="single"/>
        </w:rPr>
        <w:t>_LIST_HEADER</w:t>
      </w:r>
      <w:r>
        <w:rPr>
          <w:rFonts w:ascii="Arial" w:hAnsi="Arial" w:cs="Arial"/>
          <w:b/>
        </w:rPr>
        <w:t>: It is used to display the List Headings &amp; Logos in ALV.</w:t>
      </w:r>
    </w:p>
    <w:p w:rsidR="00B17F9D" w:rsidRDefault="00B17F9D" w:rsidP="002758FF">
      <w:pPr>
        <w:pStyle w:val="ListParagraph"/>
        <w:numPr>
          <w:ilvl w:val="0"/>
          <w:numId w:val="88"/>
        </w:numPr>
        <w:rPr>
          <w:rFonts w:ascii="Arial" w:hAnsi="Arial" w:cs="Arial"/>
          <w:b/>
        </w:rPr>
      </w:pPr>
      <w:r w:rsidRPr="00C638E1">
        <w:rPr>
          <w:rFonts w:ascii="Arial" w:hAnsi="Arial" w:cs="Arial"/>
          <w:b/>
          <w:u w:val="single"/>
        </w:rPr>
        <w:t>SLIS_T_</w:t>
      </w:r>
      <w:r>
        <w:rPr>
          <w:rFonts w:ascii="Arial" w:hAnsi="Arial" w:cs="Arial"/>
          <w:b/>
          <w:u w:val="single"/>
        </w:rPr>
        <w:t>_EXTAB</w:t>
      </w:r>
      <w:r>
        <w:rPr>
          <w:rFonts w:ascii="Arial" w:hAnsi="Arial" w:cs="Arial"/>
          <w:b/>
        </w:rPr>
        <w:t>: It is used to populate the function codes of the push buttons to be hidden in ALV report/output.</w:t>
      </w:r>
    </w:p>
    <w:p w:rsidR="00B17F9D" w:rsidRDefault="00B17F9D" w:rsidP="002758FF">
      <w:pPr>
        <w:pStyle w:val="ListParagraph"/>
        <w:numPr>
          <w:ilvl w:val="0"/>
          <w:numId w:val="88"/>
        </w:numPr>
        <w:rPr>
          <w:rFonts w:ascii="Arial" w:hAnsi="Arial" w:cs="Arial"/>
          <w:b/>
        </w:rPr>
      </w:pPr>
      <w:r w:rsidRPr="00C638E1">
        <w:rPr>
          <w:rFonts w:ascii="Arial" w:hAnsi="Arial" w:cs="Arial"/>
          <w:b/>
          <w:u w:val="single"/>
        </w:rPr>
        <w:t>SLIS_T_</w:t>
      </w:r>
      <w:r>
        <w:rPr>
          <w:rFonts w:ascii="Arial" w:hAnsi="Arial" w:cs="Arial"/>
          <w:b/>
          <w:u w:val="single"/>
        </w:rPr>
        <w:t>_SELFIELD</w:t>
      </w:r>
      <w:r>
        <w:rPr>
          <w:rFonts w:ascii="Arial" w:hAnsi="Arial" w:cs="Arial"/>
          <w:b/>
        </w:rPr>
        <w:t>: It is used to capture the selected row/line value in ALV.</w:t>
      </w:r>
    </w:p>
    <w:p w:rsidR="00B17F9D" w:rsidRDefault="00B17F9D" w:rsidP="002758FF">
      <w:pPr>
        <w:pStyle w:val="ListParagraph"/>
        <w:numPr>
          <w:ilvl w:val="0"/>
          <w:numId w:val="88"/>
        </w:numPr>
        <w:rPr>
          <w:rFonts w:ascii="Arial" w:hAnsi="Arial" w:cs="Arial"/>
          <w:b/>
        </w:rPr>
      </w:pPr>
      <w:r w:rsidRPr="00C638E1">
        <w:rPr>
          <w:rFonts w:ascii="Arial" w:hAnsi="Arial" w:cs="Arial"/>
          <w:b/>
          <w:u w:val="single"/>
        </w:rPr>
        <w:lastRenderedPageBreak/>
        <w:t>SLIS_</w:t>
      </w:r>
      <w:r>
        <w:rPr>
          <w:rFonts w:ascii="Arial" w:hAnsi="Arial" w:cs="Arial"/>
          <w:b/>
          <w:u w:val="single"/>
        </w:rPr>
        <w:t>KEYINFO_ALV</w:t>
      </w:r>
      <w:r>
        <w:rPr>
          <w:rFonts w:ascii="Arial" w:hAnsi="Arial" w:cs="Arial"/>
          <w:b/>
        </w:rPr>
        <w:t xml:space="preserve">: It is used to populate the key </w:t>
      </w:r>
      <w:r w:rsidR="005F77BA">
        <w:rPr>
          <w:rFonts w:ascii="Arial" w:hAnsi="Arial" w:cs="Arial"/>
          <w:b/>
        </w:rPr>
        <w:t>field’s information to display Header &amp; the corresponding I</w:t>
      </w:r>
      <w:r>
        <w:rPr>
          <w:rFonts w:ascii="Arial" w:hAnsi="Arial" w:cs="Arial"/>
          <w:b/>
        </w:rPr>
        <w:t>tem data in Hierarchical ALV.</w:t>
      </w:r>
    </w:p>
    <w:p w:rsidR="00EA4834" w:rsidRDefault="00EA4834" w:rsidP="002758FF">
      <w:pPr>
        <w:pStyle w:val="ListParagraph"/>
        <w:numPr>
          <w:ilvl w:val="0"/>
          <w:numId w:val="88"/>
        </w:numPr>
        <w:rPr>
          <w:rFonts w:ascii="Arial" w:hAnsi="Arial" w:cs="Arial"/>
          <w:b/>
        </w:rPr>
      </w:pPr>
      <w:r>
        <w:rPr>
          <w:rFonts w:ascii="Arial" w:hAnsi="Arial" w:cs="Arial"/>
          <w:b/>
          <w:u w:val="single"/>
        </w:rPr>
        <w:t>SLIS_T_SORT_INFO</w:t>
      </w:r>
      <w:r w:rsidRPr="00EA4834">
        <w:rPr>
          <w:rFonts w:ascii="Arial" w:hAnsi="Arial" w:cs="Arial"/>
          <w:b/>
        </w:rPr>
        <w:t>:</w:t>
      </w:r>
      <w:r>
        <w:rPr>
          <w:rFonts w:ascii="Arial" w:hAnsi="Arial" w:cs="Arial"/>
          <w:b/>
        </w:rPr>
        <w:t xml:space="preserve"> It is used to provide sub totals &amp; grand totals in ALV report.</w:t>
      </w:r>
    </w:p>
    <w:p w:rsidR="002F3A85" w:rsidRDefault="002F3A85" w:rsidP="00AF313E">
      <w:pPr>
        <w:spacing w:after="0" w:line="360" w:lineRule="auto"/>
        <w:ind w:left="426"/>
        <w:rPr>
          <w:rFonts w:ascii="Arial" w:hAnsi="Arial" w:cs="Arial"/>
          <w:b/>
          <w:color w:val="FF0000"/>
        </w:rPr>
      </w:pPr>
    </w:p>
    <w:p w:rsidR="003125DF" w:rsidRPr="005A2D58" w:rsidRDefault="00D800A5" w:rsidP="00AF313E">
      <w:pPr>
        <w:spacing w:after="0" w:line="360" w:lineRule="auto"/>
        <w:rPr>
          <w:rFonts w:ascii="Arial" w:hAnsi="Arial" w:cs="Arial"/>
          <w:b/>
          <w:color w:val="FF0000"/>
        </w:rPr>
      </w:pPr>
      <w:r>
        <w:rPr>
          <w:rFonts w:ascii="Arial" w:hAnsi="Arial" w:cs="Arial"/>
          <w:b/>
          <w:color w:val="FF0000"/>
        </w:rPr>
        <w:t>3</w:t>
      </w:r>
      <w:r w:rsidR="005968C2">
        <w:rPr>
          <w:rFonts w:ascii="Arial" w:hAnsi="Arial" w:cs="Arial"/>
          <w:b/>
          <w:color w:val="FF0000"/>
        </w:rPr>
        <w:t>2)</w:t>
      </w:r>
      <w:r w:rsidR="003125DF" w:rsidRPr="005A2D58">
        <w:rPr>
          <w:rFonts w:ascii="Arial" w:hAnsi="Arial" w:cs="Arial"/>
          <w:b/>
          <w:color w:val="FF0000"/>
        </w:rPr>
        <w:t>What are the types of Memories, explain about them?</w:t>
      </w:r>
    </w:p>
    <w:p w:rsidR="003125DF" w:rsidRPr="005A2D58" w:rsidRDefault="003125DF" w:rsidP="00AB1FA1">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 Memory concept is used to access</w:t>
      </w:r>
      <w:r w:rsidR="00E33144">
        <w:rPr>
          <w:rFonts w:ascii="Arial" w:hAnsi="Arial" w:cs="Arial"/>
          <w:b/>
        </w:rPr>
        <w:t xml:space="preserve"> the data across the internal or </w:t>
      </w:r>
      <w:r w:rsidRPr="005A2D58">
        <w:rPr>
          <w:rFonts w:ascii="Arial" w:hAnsi="Arial" w:cs="Arial"/>
          <w:b/>
        </w:rPr>
        <w:t>External Sessions.</w:t>
      </w:r>
    </w:p>
    <w:p w:rsidR="003125DF" w:rsidRPr="005A2D58" w:rsidRDefault="003125DF" w:rsidP="00C36397">
      <w:pPr>
        <w:pStyle w:val="ListParagraph"/>
        <w:numPr>
          <w:ilvl w:val="0"/>
          <w:numId w:val="31"/>
        </w:numPr>
        <w:spacing w:after="0" w:line="360" w:lineRule="auto"/>
        <w:rPr>
          <w:rFonts w:ascii="Arial" w:hAnsi="Arial" w:cs="Arial"/>
          <w:b/>
          <w:szCs w:val="22"/>
        </w:rPr>
      </w:pPr>
      <w:r w:rsidRPr="005A2D58">
        <w:rPr>
          <w:rFonts w:ascii="Arial" w:hAnsi="Arial" w:cs="Arial"/>
          <w:b/>
          <w:szCs w:val="22"/>
        </w:rPr>
        <w:t xml:space="preserve">There are 2 types of </w:t>
      </w:r>
      <w:r w:rsidR="0065071B" w:rsidRPr="005A2D58">
        <w:rPr>
          <w:rFonts w:ascii="Arial" w:hAnsi="Arial" w:cs="Arial"/>
          <w:b/>
          <w:szCs w:val="22"/>
        </w:rPr>
        <w:t>memories.</w:t>
      </w:r>
    </w:p>
    <w:p w:rsidR="00D443F5" w:rsidRDefault="003125DF" w:rsidP="00C36397">
      <w:pPr>
        <w:pStyle w:val="ListParagraph"/>
        <w:numPr>
          <w:ilvl w:val="1"/>
          <w:numId w:val="31"/>
        </w:numPr>
        <w:spacing w:after="0" w:line="360" w:lineRule="auto"/>
        <w:rPr>
          <w:rFonts w:ascii="Arial" w:hAnsi="Arial" w:cs="Arial"/>
          <w:b/>
          <w:szCs w:val="22"/>
        </w:rPr>
      </w:pPr>
      <w:r w:rsidRPr="005A2D58">
        <w:rPr>
          <w:rFonts w:ascii="Arial" w:hAnsi="Arial" w:cs="Arial"/>
          <w:b/>
          <w:szCs w:val="22"/>
          <w:u w:val="single"/>
        </w:rPr>
        <w:t xml:space="preserve">SAP </w:t>
      </w:r>
      <w:r w:rsidR="005B78FD" w:rsidRPr="005A2D58">
        <w:rPr>
          <w:rFonts w:ascii="Arial" w:hAnsi="Arial" w:cs="Arial"/>
          <w:b/>
          <w:szCs w:val="22"/>
          <w:u w:val="single"/>
        </w:rPr>
        <w:t>Memory</w:t>
      </w:r>
      <w:r w:rsidR="005B78FD" w:rsidRPr="005A2D58">
        <w:rPr>
          <w:rFonts w:ascii="Arial" w:hAnsi="Arial" w:cs="Arial"/>
          <w:b/>
          <w:szCs w:val="22"/>
        </w:rPr>
        <w:t>: -</w:t>
      </w:r>
      <w:r w:rsidRPr="005A2D58">
        <w:rPr>
          <w:rFonts w:ascii="Arial" w:hAnsi="Arial" w:cs="Arial"/>
          <w:b/>
          <w:szCs w:val="22"/>
        </w:rPr>
        <w:t xml:space="preserve"> It is used to access the data from </w:t>
      </w:r>
      <w:r w:rsidR="00E33144">
        <w:rPr>
          <w:rFonts w:ascii="Arial" w:hAnsi="Arial" w:cs="Arial"/>
          <w:b/>
          <w:szCs w:val="22"/>
        </w:rPr>
        <w:t xml:space="preserve">one session to another </w:t>
      </w:r>
      <w:r w:rsidR="00E33144" w:rsidRPr="005A2D58">
        <w:rPr>
          <w:rFonts w:ascii="Arial" w:hAnsi="Arial" w:cs="Arial"/>
          <w:b/>
          <w:szCs w:val="22"/>
        </w:rPr>
        <w:t>session</w:t>
      </w:r>
      <w:r w:rsidR="001D257D">
        <w:rPr>
          <w:rFonts w:ascii="Arial" w:hAnsi="Arial" w:cs="Arial"/>
          <w:b/>
          <w:szCs w:val="22"/>
        </w:rPr>
        <w:t xml:space="preserve"> through Parameter ID</w:t>
      </w:r>
      <w:r w:rsidR="00D443F5">
        <w:rPr>
          <w:rFonts w:ascii="Arial" w:hAnsi="Arial" w:cs="Arial"/>
          <w:b/>
          <w:szCs w:val="22"/>
        </w:rPr>
        <w:t xml:space="preserve"> or Memory ID.</w:t>
      </w:r>
    </w:p>
    <w:p w:rsidR="003125DF" w:rsidRDefault="00025431" w:rsidP="002758FF">
      <w:pPr>
        <w:pStyle w:val="ListParagraph"/>
        <w:numPr>
          <w:ilvl w:val="0"/>
          <w:numId w:val="82"/>
        </w:numPr>
        <w:spacing w:after="0" w:line="360" w:lineRule="auto"/>
        <w:rPr>
          <w:rFonts w:ascii="Arial" w:hAnsi="Arial" w:cs="Arial"/>
          <w:b/>
          <w:szCs w:val="22"/>
        </w:rPr>
      </w:pPr>
      <w:r>
        <w:rPr>
          <w:rFonts w:ascii="Arial" w:hAnsi="Arial" w:cs="Arial"/>
          <w:b/>
          <w:szCs w:val="22"/>
        </w:rPr>
        <w:t>The ABAP statements SET PARA</w:t>
      </w:r>
      <w:r w:rsidR="003125DF" w:rsidRPr="005A2D58">
        <w:rPr>
          <w:rFonts w:ascii="Arial" w:hAnsi="Arial" w:cs="Arial"/>
          <w:b/>
          <w:szCs w:val="22"/>
        </w:rPr>
        <w:t xml:space="preserve">METER ID and GET PARAMETER ID are used to work with the SAP </w:t>
      </w:r>
      <w:r w:rsidR="0065071B" w:rsidRPr="005A2D58">
        <w:rPr>
          <w:rFonts w:ascii="Arial" w:hAnsi="Arial" w:cs="Arial"/>
          <w:b/>
          <w:szCs w:val="22"/>
        </w:rPr>
        <w:t>memory.</w:t>
      </w:r>
    </w:p>
    <w:p w:rsidR="002041DB" w:rsidRDefault="00166E2E" w:rsidP="002758FF">
      <w:pPr>
        <w:pStyle w:val="ListParagraph"/>
        <w:numPr>
          <w:ilvl w:val="0"/>
          <w:numId w:val="82"/>
        </w:numPr>
        <w:spacing w:after="0" w:line="360" w:lineRule="auto"/>
        <w:rPr>
          <w:rFonts w:ascii="Arial" w:hAnsi="Arial" w:cs="Arial"/>
          <w:b/>
          <w:szCs w:val="22"/>
        </w:rPr>
      </w:pPr>
      <w:r>
        <w:rPr>
          <w:rFonts w:ascii="Arial" w:hAnsi="Arial" w:cs="Arial"/>
          <w:b/>
          <w:szCs w:val="22"/>
        </w:rPr>
        <w:t>SET PARAM</w:t>
      </w:r>
      <w:r w:rsidR="00D443F5">
        <w:rPr>
          <w:rFonts w:ascii="Arial" w:hAnsi="Arial" w:cs="Arial"/>
          <w:b/>
          <w:szCs w:val="22"/>
        </w:rPr>
        <w:t xml:space="preserve">ETER ID is used to pass the field value </w:t>
      </w:r>
      <w:r>
        <w:rPr>
          <w:rFonts w:ascii="Arial" w:hAnsi="Arial" w:cs="Arial"/>
          <w:b/>
          <w:szCs w:val="22"/>
        </w:rPr>
        <w:t xml:space="preserve">from an application program </w:t>
      </w:r>
      <w:r w:rsidR="00D443F5">
        <w:rPr>
          <w:rFonts w:ascii="Arial" w:hAnsi="Arial" w:cs="Arial"/>
          <w:b/>
          <w:szCs w:val="22"/>
        </w:rPr>
        <w:t>into the specified SAP M</w:t>
      </w:r>
      <w:r>
        <w:rPr>
          <w:rFonts w:ascii="Arial" w:hAnsi="Arial" w:cs="Arial"/>
          <w:b/>
          <w:szCs w:val="22"/>
        </w:rPr>
        <w:t>emory ID</w:t>
      </w:r>
      <w:r w:rsidR="00D443F5">
        <w:rPr>
          <w:rFonts w:ascii="Arial" w:hAnsi="Arial" w:cs="Arial"/>
          <w:b/>
          <w:szCs w:val="22"/>
        </w:rPr>
        <w:t xml:space="preserve"> or Parameter ID</w:t>
      </w:r>
      <w:r>
        <w:rPr>
          <w:rFonts w:ascii="Arial" w:hAnsi="Arial" w:cs="Arial"/>
          <w:b/>
          <w:szCs w:val="22"/>
        </w:rPr>
        <w:t>.</w:t>
      </w:r>
    </w:p>
    <w:p w:rsidR="00166E2E" w:rsidRDefault="00166E2E" w:rsidP="002758FF">
      <w:pPr>
        <w:pStyle w:val="ListParagraph"/>
        <w:numPr>
          <w:ilvl w:val="0"/>
          <w:numId w:val="82"/>
        </w:numPr>
        <w:spacing w:after="0" w:line="360" w:lineRule="auto"/>
        <w:rPr>
          <w:rFonts w:ascii="Arial" w:hAnsi="Arial" w:cs="Arial"/>
          <w:b/>
          <w:szCs w:val="22"/>
        </w:rPr>
      </w:pPr>
      <w:r>
        <w:rPr>
          <w:rFonts w:ascii="Arial" w:hAnsi="Arial" w:cs="Arial"/>
          <w:b/>
          <w:szCs w:val="22"/>
        </w:rPr>
        <w:t xml:space="preserve">GET PARAMETER </w:t>
      </w:r>
      <w:r w:rsidR="00AB172F">
        <w:rPr>
          <w:rFonts w:ascii="Arial" w:hAnsi="Arial" w:cs="Arial"/>
          <w:b/>
          <w:szCs w:val="22"/>
        </w:rPr>
        <w:t>ID is</w:t>
      </w:r>
      <w:r w:rsidR="00B146F0">
        <w:rPr>
          <w:rFonts w:ascii="Arial" w:hAnsi="Arial" w:cs="Arial"/>
          <w:b/>
          <w:szCs w:val="22"/>
        </w:rPr>
        <w:t xml:space="preserve"> used to get the data </w:t>
      </w:r>
      <w:r>
        <w:rPr>
          <w:rFonts w:ascii="Arial" w:hAnsi="Arial" w:cs="Arial"/>
          <w:b/>
          <w:szCs w:val="22"/>
        </w:rPr>
        <w:t>from th</w:t>
      </w:r>
      <w:r w:rsidR="00B146F0">
        <w:rPr>
          <w:rFonts w:ascii="Arial" w:hAnsi="Arial" w:cs="Arial"/>
          <w:b/>
          <w:szCs w:val="22"/>
        </w:rPr>
        <w:t xml:space="preserve">e specified memory ID or Parameter ID </w:t>
      </w:r>
      <w:r>
        <w:rPr>
          <w:rFonts w:ascii="Arial" w:hAnsi="Arial" w:cs="Arial"/>
          <w:b/>
          <w:szCs w:val="22"/>
        </w:rPr>
        <w:t>into</w:t>
      </w:r>
      <w:r w:rsidR="00B146F0">
        <w:rPr>
          <w:rFonts w:ascii="Arial" w:hAnsi="Arial" w:cs="Arial"/>
          <w:b/>
          <w:szCs w:val="22"/>
        </w:rPr>
        <w:t xml:space="preserve"> filed of</w:t>
      </w:r>
      <w:r>
        <w:rPr>
          <w:rFonts w:ascii="Arial" w:hAnsi="Arial" w:cs="Arial"/>
          <w:b/>
          <w:szCs w:val="22"/>
        </w:rPr>
        <w:t xml:space="preserve"> an application program.</w:t>
      </w:r>
    </w:p>
    <w:p w:rsidR="007E798E" w:rsidRDefault="007E798E" w:rsidP="002758FF">
      <w:pPr>
        <w:pStyle w:val="ListParagraph"/>
        <w:numPr>
          <w:ilvl w:val="0"/>
          <w:numId w:val="82"/>
        </w:numPr>
        <w:spacing w:after="0" w:line="360" w:lineRule="auto"/>
        <w:rPr>
          <w:rFonts w:ascii="Arial" w:hAnsi="Arial" w:cs="Arial"/>
          <w:b/>
          <w:szCs w:val="22"/>
        </w:rPr>
      </w:pPr>
      <w:r>
        <w:rPr>
          <w:rFonts w:ascii="Arial" w:hAnsi="Arial" w:cs="Arial"/>
          <w:b/>
          <w:szCs w:val="22"/>
        </w:rPr>
        <w:t xml:space="preserve"> The Parameter ID’s are maintained at Data Element level under Further Characteristics.</w:t>
      </w:r>
    </w:p>
    <w:p w:rsidR="003125DF" w:rsidRPr="005E27CB" w:rsidRDefault="005E27CB" w:rsidP="005E27CB">
      <w:pPr>
        <w:ind w:left="720"/>
        <w:rPr>
          <w:rFonts w:ascii="Arial" w:hAnsi="Arial" w:cs="Arial"/>
          <w:b/>
        </w:rPr>
      </w:pPr>
      <w:r w:rsidRPr="005E27CB">
        <w:rPr>
          <w:rFonts w:ascii="Arial" w:hAnsi="Arial" w:cs="Arial"/>
          <w:b/>
          <w:u w:val="single"/>
        </w:rPr>
        <w:t xml:space="preserve">2. </w:t>
      </w:r>
      <w:r w:rsidR="003125DF" w:rsidRPr="005E27CB">
        <w:rPr>
          <w:rFonts w:ascii="Arial" w:hAnsi="Arial" w:cs="Arial"/>
          <w:b/>
          <w:u w:val="single"/>
        </w:rPr>
        <w:t xml:space="preserve">ABAP </w:t>
      </w:r>
      <w:r w:rsidR="004342E3" w:rsidRPr="005E27CB">
        <w:rPr>
          <w:rFonts w:ascii="Arial" w:hAnsi="Arial" w:cs="Arial"/>
          <w:b/>
          <w:u w:val="single"/>
        </w:rPr>
        <w:t>memory</w:t>
      </w:r>
      <w:r w:rsidR="004342E3" w:rsidRPr="005E27CB">
        <w:rPr>
          <w:rFonts w:ascii="Arial" w:hAnsi="Arial" w:cs="Arial"/>
          <w:b/>
        </w:rPr>
        <w:t>: -</w:t>
      </w:r>
      <w:r w:rsidR="003125DF" w:rsidRPr="005E27CB">
        <w:rPr>
          <w:rFonts w:ascii="Arial" w:hAnsi="Arial" w:cs="Arial"/>
          <w:b/>
        </w:rPr>
        <w:t xml:space="preserve"> It is </w:t>
      </w:r>
      <w:r w:rsidR="00F96980" w:rsidRPr="005E27CB">
        <w:rPr>
          <w:rFonts w:ascii="Arial" w:hAnsi="Arial" w:cs="Arial"/>
          <w:b/>
        </w:rPr>
        <w:t>used to access the data across</w:t>
      </w:r>
      <w:r w:rsidR="003125DF" w:rsidRPr="005E27CB">
        <w:rPr>
          <w:rFonts w:ascii="Arial" w:hAnsi="Arial" w:cs="Arial"/>
          <w:b/>
        </w:rPr>
        <w:t xml:space="preserve"> internal </w:t>
      </w:r>
      <w:r w:rsidR="00A00FF1" w:rsidRPr="005E27CB">
        <w:rPr>
          <w:rFonts w:ascii="Arial" w:hAnsi="Arial" w:cs="Arial"/>
          <w:b/>
        </w:rPr>
        <w:t xml:space="preserve">sessions. </w:t>
      </w:r>
      <w:r w:rsidR="00F96980" w:rsidRPr="005E27CB">
        <w:rPr>
          <w:rFonts w:ascii="Arial" w:hAnsi="Arial" w:cs="Arial"/>
          <w:b/>
        </w:rPr>
        <w:t>The ABAP statements IMPORT &amp; EXPORT a</w:t>
      </w:r>
      <w:r w:rsidR="0065071B" w:rsidRPr="005E27CB">
        <w:rPr>
          <w:rFonts w:ascii="Arial" w:hAnsi="Arial" w:cs="Arial"/>
          <w:b/>
        </w:rPr>
        <w:t>re</w:t>
      </w:r>
      <w:r w:rsidR="003125DF" w:rsidRPr="005E27CB">
        <w:rPr>
          <w:rFonts w:ascii="Arial" w:hAnsi="Arial" w:cs="Arial"/>
          <w:b/>
        </w:rPr>
        <w:t xml:space="preserve"> used to work with the ABAP Memory.</w:t>
      </w:r>
    </w:p>
    <w:p w:rsidR="00F96980" w:rsidRDefault="00F96980" w:rsidP="00C36397">
      <w:pPr>
        <w:pStyle w:val="ListParagraph"/>
        <w:numPr>
          <w:ilvl w:val="0"/>
          <w:numId w:val="32"/>
        </w:numPr>
        <w:spacing w:after="0" w:line="360" w:lineRule="auto"/>
        <w:rPr>
          <w:rFonts w:ascii="Arial" w:hAnsi="Arial" w:cs="Arial"/>
          <w:b/>
          <w:szCs w:val="22"/>
        </w:rPr>
      </w:pPr>
      <w:r>
        <w:rPr>
          <w:rFonts w:ascii="Arial" w:hAnsi="Arial" w:cs="Arial"/>
          <w:b/>
          <w:szCs w:val="22"/>
        </w:rPr>
        <w:t>The IMPORT statement is used to import the data from the specified memory ID into data variable.</w:t>
      </w:r>
    </w:p>
    <w:p w:rsidR="00A33CE8" w:rsidRPr="00213412" w:rsidRDefault="00F96980" w:rsidP="003125DF">
      <w:pPr>
        <w:pStyle w:val="ListParagraph"/>
        <w:numPr>
          <w:ilvl w:val="0"/>
          <w:numId w:val="32"/>
        </w:numPr>
        <w:spacing w:after="0" w:line="360" w:lineRule="auto"/>
        <w:rPr>
          <w:rFonts w:ascii="Arial" w:hAnsi="Arial" w:cs="Arial"/>
          <w:b/>
        </w:rPr>
      </w:pPr>
      <w:r w:rsidRPr="00213412">
        <w:rPr>
          <w:rFonts w:ascii="Arial" w:hAnsi="Arial" w:cs="Arial"/>
          <w:b/>
          <w:szCs w:val="22"/>
        </w:rPr>
        <w:t xml:space="preserve">The EXPORT statement is used to </w:t>
      </w:r>
      <w:r w:rsidR="00DF789E" w:rsidRPr="00213412">
        <w:rPr>
          <w:rFonts w:ascii="Arial" w:hAnsi="Arial" w:cs="Arial"/>
          <w:b/>
          <w:szCs w:val="22"/>
        </w:rPr>
        <w:t>export the</w:t>
      </w:r>
      <w:r w:rsidRPr="00213412">
        <w:rPr>
          <w:rFonts w:ascii="Arial" w:hAnsi="Arial" w:cs="Arial"/>
          <w:b/>
          <w:szCs w:val="22"/>
        </w:rPr>
        <w:t xml:space="preserve"> data </w:t>
      </w:r>
      <w:r w:rsidR="005E27CB">
        <w:rPr>
          <w:rFonts w:ascii="Arial" w:hAnsi="Arial" w:cs="Arial"/>
          <w:b/>
          <w:szCs w:val="22"/>
        </w:rPr>
        <w:t>into the specified memory ID fro</w:t>
      </w:r>
      <w:r w:rsidRPr="00213412">
        <w:rPr>
          <w:rFonts w:ascii="Arial" w:hAnsi="Arial" w:cs="Arial"/>
          <w:b/>
          <w:szCs w:val="22"/>
        </w:rPr>
        <w:t>m the program.</w:t>
      </w:r>
    </w:p>
    <w:p w:rsidR="00967C1A" w:rsidRDefault="00967C1A" w:rsidP="00967C1A">
      <w:pPr>
        <w:rPr>
          <w:rFonts w:ascii="Arial" w:hAnsi="Arial" w:cs="Arial"/>
          <w:b/>
        </w:rPr>
      </w:pPr>
    </w:p>
    <w:p w:rsidR="00967C1A" w:rsidRPr="005A2D58" w:rsidRDefault="00D800A5" w:rsidP="00967C1A">
      <w:pPr>
        <w:rPr>
          <w:rFonts w:ascii="Arial" w:hAnsi="Arial" w:cs="Arial"/>
          <w:b/>
          <w:color w:val="FF0000"/>
        </w:rPr>
      </w:pPr>
      <w:r>
        <w:rPr>
          <w:rFonts w:ascii="Arial" w:hAnsi="Arial" w:cs="Arial"/>
          <w:b/>
          <w:color w:val="FF0000"/>
        </w:rPr>
        <w:t>35</w:t>
      </w:r>
      <w:r w:rsidR="00967C1A" w:rsidRPr="005A2D58">
        <w:rPr>
          <w:rFonts w:ascii="Arial" w:hAnsi="Arial" w:cs="Arial"/>
          <w:b/>
          <w:color w:val="FF0000"/>
        </w:rPr>
        <w:t>) Can we place More than one selection screen Element in one line, If Yes, How?</w:t>
      </w:r>
    </w:p>
    <w:p w:rsidR="00967C1A" w:rsidRPr="005A2D58" w:rsidRDefault="00967C1A" w:rsidP="00967C1A">
      <w:pPr>
        <w:rPr>
          <w:rFonts w:ascii="Arial" w:hAnsi="Arial" w:cs="Arial"/>
          <w:b/>
        </w:rPr>
      </w:pPr>
      <w:proofErr w:type="spellStart"/>
      <w:r>
        <w:rPr>
          <w:rFonts w:ascii="Arial" w:hAnsi="Arial" w:cs="Arial"/>
          <w:b/>
        </w:rPr>
        <w:t>Ans</w:t>
      </w:r>
      <w:proofErr w:type="spellEnd"/>
      <w:r>
        <w:rPr>
          <w:rFonts w:ascii="Arial" w:hAnsi="Arial" w:cs="Arial"/>
          <w:b/>
        </w:rPr>
        <w:t xml:space="preserve"> :- Yes</w:t>
      </w:r>
      <w:r w:rsidRPr="005A2D58">
        <w:rPr>
          <w:rFonts w:ascii="Arial" w:hAnsi="Arial" w:cs="Arial"/>
          <w:b/>
        </w:rPr>
        <w:t>.</w:t>
      </w:r>
    </w:p>
    <w:p w:rsidR="00967C1A" w:rsidRPr="005A2D58" w:rsidRDefault="00967C1A" w:rsidP="00967C1A">
      <w:pPr>
        <w:rPr>
          <w:rFonts w:ascii="Arial" w:hAnsi="Arial" w:cs="Arial"/>
          <w:b/>
        </w:rPr>
      </w:pPr>
      <w:r w:rsidRPr="005A2D58">
        <w:rPr>
          <w:rFonts w:ascii="Arial" w:hAnsi="Arial" w:cs="Arial"/>
          <w:b/>
        </w:rPr>
        <w:tab/>
      </w:r>
      <w:r w:rsidRPr="005A2D58">
        <w:rPr>
          <w:rFonts w:ascii="Arial" w:hAnsi="Arial" w:cs="Arial"/>
          <w:b/>
        </w:rPr>
        <w:tab/>
        <w:t>SELECTION-SCREEN BEGIN OF LINE.</w:t>
      </w:r>
    </w:p>
    <w:p w:rsidR="00967C1A" w:rsidRPr="005A2D58" w:rsidRDefault="00967C1A" w:rsidP="00967C1A">
      <w:pPr>
        <w:rPr>
          <w:rFonts w:ascii="Arial" w:hAnsi="Arial" w:cs="Arial"/>
          <w:b/>
        </w:rPr>
      </w:pPr>
      <w:r w:rsidRPr="005A2D58">
        <w:rPr>
          <w:rFonts w:ascii="Arial" w:hAnsi="Arial" w:cs="Arial"/>
          <w:b/>
        </w:rPr>
        <w:tab/>
      </w:r>
      <w:r w:rsidRPr="005A2D58">
        <w:rPr>
          <w:rFonts w:ascii="Arial" w:hAnsi="Arial" w:cs="Arial"/>
          <w:b/>
        </w:rPr>
        <w:tab/>
        <w:t>* List of PARAMETERS</w:t>
      </w:r>
    </w:p>
    <w:p w:rsidR="00D16C79" w:rsidRDefault="00967C1A" w:rsidP="003125DF">
      <w:pPr>
        <w:rPr>
          <w:rFonts w:ascii="Arial" w:hAnsi="Arial" w:cs="Arial"/>
          <w:b/>
        </w:rPr>
      </w:pPr>
      <w:r w:rsidRPr="005A2D58">
        <w:rPr>
          <w:rFonts w:ascii="Arial" w:hAnsi="Arial" w:cs="Arial"/>
          <w:b/>
        </w:rPr>
        <w:tab/>
      </w:r>
      <w:r w:rsidRPr="005A2D58">
        <w:rPr>
          <w:rFonts w:ascii="Arial" w:hAnsi="Arial" w:cs="Arial"/>
          <w:b/>
        </w:rPr>
        <w:tab/>
        <w:t>SELECTION-SCREEN END OF LINE.</w:t>
      </w:r>
    </w:p>
    <w:p w:rsidR="003C512C" w:rsidRDefault="003C512C" w:rsidP="003125DF">
      <w:pPr>
        <w:rPr>
          <w:rFonts w:ascii="Arial" w:hAnsi="Arial" w:cs="Arial"/>
          <w:b/>
        </w:rPr>
      </w:pPr>
    </w:p>
    <w:p w:rsidR="003125DF" w:rsidRPr="005A2D58" w:rsidRDefault="00D800A5" w:rsidP="003125DF">
      <w:pPr>
        <w:rPr>
          <w:rFonts w:ascii="Arial" w:hAnsi="Arial" w:cs="Arial"/>
          <w:b/>
          <w:color w:val="FF0000"/>
        </w:rPr>
      </w:pPr>
      <w:r>
        <w:rPr>
          <w:rFonts w:ascii="Arial" w:hAnsi="Arial" w:cs="Arial"/>
          <w:b/>
          <w:color w:val="FF0000"/>
        </w:rPr>
        <w:t>36</w:t>
      </w:r>
      <w:r w:rsidR="003C512C">
        <w:rPr>
          <w:rFonts w:ascii="Arial" w:hAnsi="Arial" w:cs="Arial"/>
          <w:b/>
          <w:color w:val="FF0000"/>
        </w:rPr>
        <w:t>)</w:t>
      </w:r>
      <w:r w:rsidR="003125DF" w:rsidRPr="005A2D58">
        <w:rPr>
          <w:rFonts w:ascii="Arial" w:hAnsi="Arial" w:cs="Arial"/>
          <w:b/>
          <w:color w:val="FF0000"/>
        </w:rPr>
        <w:t xml:space="preserve"> How to place the PUSH </w:t>
      </w:r>
      <w:r w:rsidR="0065071B" w:rsidRPr="005A2D58">
        <w:rPr>
          <w:rFonts w:ascii="Arial" w:hAnsi="Arial" w:cs="Arial"/>
          <w:b/>
          <w:color w:val="FF0000"/>
        </w:rPr>
        <w:t>buttons (</w:t>
      </w:r>
      <w:r w:rsidR="003125DF" w:rsidRPr="005A2D58">
        <w:rPr>
          <w:rFonts w:ascii="Arial" w:hAnsi="Arial" w:cs="Arial"/>
          <w:b/>
          <w:color w:val="FF0000"/>
        </w:rPr>
        <w:t xml:space="preserve">Function keys) on Selection </w:t>
      </w:r>
      <w:r w:rsidR="0065071B" w:rsidRPr="005A2D58">
        <w:rPr>
          <w:rFonts w:ascii="Arial" w:hAnsi="Arial" w:cs="Arial"/>
          <w:b/>
          <w:color w:val="FF0000"/>
        </w:rPr>
        <w:t>Screens?</w:t>
      </w:r>
    </w:p>
    <w:p w:rsidR="00B257D1" w:rsidRPr="000743F0" w:rsidRDefault="003125DF" w:rsidP="006833EA">
      <w:pPr>
        <w:rPr>
          <w:rFonts w:ascii="Arial" w:eastAsia="Times New Roman" w:hAnsi="Arial" w:cs="Arial"/>
          <w:color w:val="000000"/>
          <w:sz w:val="19"/>
          <w:szCs w:val="19"/>
        </w:rPr>
      </w:pPr>
      <w:proofErr w:type="spellStart"/>
      <w:r w:rsidRPr="005A2D58">
        <w:rPr>
          <w:rFonts w:ascii="Arial" w:hAnsi="Arial" w:cs="Arial"/>
          <w:b/>
        </w:rPr>
        <w:t>Ans</w:t>
      </w:r>
      <w:proofErr w:type="spellEnd"/>
      <w:r w:rsidRPr="005A2D58">
        <w:rPr>
          <w:rFonts w:ascii="Arial" w:hAnsi="Arial" w:cs="Arial"/>
          <w:b/>
        </w:rPr>
        <w:t>:-</w:t>
      </w:r>
      <w:r w:rsidR="00B257D1" w:rsidRPr="000743F0">
        <w:rPr>
          <w:rFonts w:ascii="Arial" w:eastAsia="Times New Roman" w:hAnsi="Arial" w:cs="Arial"/>
          <w:b/>
          <w:color w:val="000000"/>
          <w:sz w:val="20"/>
          <w:szCs w:val="20"/>
          <w:u w:val="single"/>
        </w:rPr>
        <w:t>Requirement</w:t>
      </w:r>
      <w:r w:rsidR="00B257D1" w:rsidRPr="000743F0">
        <w:rPr>
          <w:rFonts w:ascii="Arial" w:eastAsia="Times New Roman" w:hAnsi="Arial" w:cs="Arial"/>
          <w:color w:val="000000"/>
          <w:sz w:val="20"/>
          <w:szCs w:val="20"/>
          <w:u w:val="single"/>
        </w:rPr>
        <w:t>:</w:t>
      </w:r>
    </w:p>
    <w:p w:rsidR="00B257D1" w:rsidRPr="000743F0"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sidRPr="000743F0">
        <w:rPr>
          <w:rFonts w:ascii="Arial" w:eastAsia="Times New Roman" w:hAnsi="Arial" w:cs="Arial"/>
          <w:color w:val="000000"/>
          <w:sz w:val="20"/>
          <w:szCs w:val="20"/>
        </w:rPr>
        <w:t>Three buttons display, change, create to be created along with their respective icons on the selection screen.</w:t>
      </w:r>
      <w:r w:rsidRPr="000743F0">
        <w:rPr>
          <w:rFonts w:ascii="Arial" w:eastAsia="Times New Roman" w:hAnsi="Arial" w:cs="Arial"/>
          <w:color w:val="000000"/>
          <w:sz w:val="20"/>
        </w:rPr>
        <w:t> </w:t>
      </w:r>
      <w:r w:rsidRPr="000743F0">
        <w:rPr>
          <w:rFonts w:ascii="Arial" w:eastAsia="Times New Roman" w:hAnsi="Arial" w:cs="Arial"/>
          <w:color w:val="000000"/>
          <w:sz w:val="20"/>
          <w:szCs w:val="20"/>
        </w:rPr>
        <w:t> </w:t>
      </w:r>
    </w:p>
    <w:p w:rsidR="00B257D1" w:rsidRPr="000743F0"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0743F0">
        <w:rPr>
          <w:rFonts w:ascii="Arial" w:eastAsia="Times New Roman" w:hAnsi="Arial" w:cs="Arial"/>
          <w:b/>
          <w:color w:val="000000"/>
          <w:sz w:val="20"/>
          <w:szCs w:val="20"/>
          <w:u w:val="single"/>
        </w:rPr>
        <w:t>Step</w:t>
      </w:r>
      <w:r w:rsidR="008E37AB" w:rsidRPr="000743F0">
        <w:rPr>
          <w:rFonts w:ascii="Arial" w:eastAsia="Times New Roman" w:hAnsi="Arial" w:cs="Arial"/>
          <w:b/>
          <w:color w:val="000000"/>
          <w:sz w:val="20"/>
          <w:szCs w:val="20"/>
          <w:u w:val="single"/>
        </w:rPr>
        <w:t>s</w:t>
      </w:r>
      <w:r w:rsidRPr="000743F0">
        <w:rPr>
          <w:rFonts w:ascii="Arial" w:eastAsia="Times New Roman" w:hAnsi="Arial" w:cs="Arial"/>
          <w:b/>
          <w:color w:val="000000"/>
          <w:sz w:val="20"/>
          <w:szCs w:val="20"/>
          <w:u w:val="single"/>
        </w:rPr>
        <w:t xml:space="preserve"> to be followed:</w:t>
      </w:r>
      <w:r w:rsidRPr="000743F0">
        <w:rPr>
          <w:rFonts w:ascii="Arial" w:eastAsia="Times New Roman" w:hAnsi="Arial" w:cs="Arial"/>
          <w:b/>
          <w:color w:val="000000"/>
          <w:sz w:val="20"/>
        </w:rPr>
        <w:t> </w:t>
      </w:r>
      <w:r w:rsidRPr="000743F0">
        <w:rPr>
          <w:rFonts w:ascii="Arial" w:eastAsia="Times New Roman" w:hAnsi="Arial" w:cs="Arial"/>
          <w:b/>
          <w:color w:val="000000"/>
          <w:sz w:val="20"/>
          <w:szCs w:val="20"/>
        </w:rPr>
        <w:t> </w:t>
      </w:r>
    </w:p>
    <w:p w:rsidR="00B257D1" w:rsidRPr="000743F0"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0743F0">
        <w:rPr>
          <w:rFonts w:ascii="Arial" w:eastAsia="Times New Roman" w:hAnsi="Arial" w:cs="Arial"/>
          <w:b/>
          <w:color w:val="000000"/>
          <w:sz w:val="20"/>
          <w:szCs w:val="20"/>
          <w:u w:val="single"/>
        </w:rPr>
        <w:t>Step1: Create program in SE38 with some meaningful description.</w:t>
      </w:r>
      <w:r w:rsidRPr="000743F0">
        <w:rPr>
          <w:rFonts w:ascii="Arial" w:eastAsia="Times New Roman" w:hAnsi="Arial" w:cs="Arial"/>
          <w:b/>
          <w:color w:val="000000"/>
          <w:sz w:val="20"/>
        </w:rPr>
        <w:t> </w:t>
      </w:r>
      <w:r w:rsidRPr="000743F0">
        <w:rPr>
          <w:rFonts w:ascii="Arial" w:eastAsia="Times New Roman" w:hAnsi="Arial" w:cs="Arial"/>
          <w:b/>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lastRenderedPageBreak/>
        <w:drawing>
          <wp:inline distT="0" distB="0" distL="0" distR="0">
            <wp:extent cx="5486400" cy="4638675"/>
            <wp:effectExtent l="19050" t="0" r="0" b="0"/>
            <wp:docPr id="16" name="Picture 1" descr="http://www.saptechnical.com/Tutorials/ABAP/PushButtons/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ptechnical.com/Tutorials/ABAP/PushButtons/Index.1.jpg"/>
                    <pic:cNvPicPr>
                      <a:picLocks noChangeAspect="1" noChangeArrowheads="1"/>
                    </pic:cNvPicPr>
                  </pic:nvPicPr>
                  <pic:blipFill>
                    <a:blip r:embed="rId8" cstate="print"/>
                    <a:srcRect/>
                    <a:stretch>
                      <a:fillRect/>
                    </a:stretch>
                  </pic:blipFill>
                  <pic:spPr bwMode="auto">
                    <a:xfrm>
                      <a:off x="0" y="0"/>
                      <a:ext cx="5486400" cy="4638675"/>
                    </a:xfrm>
                    <a:prstGeom prst="rect">
                      <a:avLst/>
                    </a:prstGeom>
                    <a:noFill/>
                    <a:ln w="9525">
                      <a:noFill/>
                      <a:miter lim="800000"/>
                      <a:headEnd/>
                      <a:tailEnd/>
                    </a:ln>
                  </pic:spPr>
                </pic:pic>
              </a:graphicData>
            </a:graphic>
          </wp:inline>
        </w:drawing>
      </w:r>
    </w:p>
    <w:p w:rsidR="00B257D1" w:rsidRPr="000743F0"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0743F0">
        <w:rPr>
          <w:rFonts w:ascii="Arial" w:eastAsia="Times New Roman" w:hAnsi="Arial" w:cs="Arial"/>
          <w:b/>
          <w:color w:val="000000"/>
          <w:sz w:val="20"/>
          <w:szCs w:val="20"/>
          <w:u w:val="single"/>
        </w:rPr>
        <w:t>Step2: Create a selection screen with two or three fields.</w:t>
      </w:r>
      <w:r w:rsidRPr="000743F0">
        <w:rPr>
          <w:rFonts w:ascii="Arial" w:eastAsia="Times New Roman" w:hAnsi="Arial" w:cs="Arial"/>
          <w:b/>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drawing>
          <wp:inline distT="0" distB="0" distL="0" distR="0">
            <wp:extent cx="5457825" cy="657225"/>
            <wp:effectExtent l="19050" t="0" r="9525" b="0"/>
            <wp:docPr id="15" name="Picture 2" descr="http://www.saptechnical.com/Tutorials/ABAP/PushButtons/In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ptechnical.com/Tutorials/ABAP/PushButtons/Index.2.jpg"/>
                    <pic:cNvPicPr>
                      <a:picLocks noChangeAspect="1" noChangeArrowheads="1"/>
                    </pic:cNvPicPr>
                  </pic:nvPicPr>
                  <pic:blipFill>
                    <a:blip r:embed="rId9" cstate="print"/>
                    <a:srcRect/>
                    <a:stretch>
                      <a:fillRect/>
                    </a:stretch>
                  </pic:blipFill>
                  <pic:spPr bwMode="auto">
                    <a:xfrm>
                      <a:off x="0" y="0"/>
                      <a:ext cx="5457825" cy="657225"/>
                    </a:xfrm>
                    <a:prstGeom prst="rect">
                      <a:avLst/>
                    </a:prstGeom>
                    <a:noFill/>
                    <a:ln w="9525">
                      <a:noFill/>
                      <a:miter lim="800000"/>
                      <a:headEnd/>
                      <a:tailEnd/>
                    </a:ln>
                  </pic:spPr>
                </pic:pic>
              </a:graphicData>
            </a:graphic>
          </wp:inline>
        </w:drawing>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drawing>
          <wp:inline distT="0" distB="0" distL="0" distR="0">
            <wp:extent cx="5476875" cy="1724025"/>
            <wp:effectExtent l="19050" t="0" r="9525" b="0"/>
            <wp:docPr id="14" name="Picture 3" descr="http://www.saptechnical.com/Tutorials/ABAP/PushButtons/Ind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ptechnical.com/Tutorials/ABAP/PushButtons/Index.3.jpg"/>
                    <pic:cNvPicPr>
                      <a:picLocks noChangeAspect="1" noChangeArrowheads="1"/>
                    </pic:cNvPicPr>
                  </pic:nvPicPr>
                  <pic:blipFill>
                    <a:blip r:embed="rId10" cstate="print"/>
                    <a:srcRect/>
                    <a:stretch>
                      <a:fillRect/>
                    </a:stretch>
                  </pic:blipFill>
                  <pic:spPr bwMode="auto">
                    <a:xfrm>
                      <a:off x="0" y="0"/>
                      <a:ext cx="5476875" cy="1724025"/>
                    </a:xfrm>
                    <a:prstGeom prst="rect">
                      <a:avLst/>
                    </a:prstGeom>
                    <a:noFill/>
                    <a:ln w="9525">
                      <a:noFill/>
                      <a:miter lim="800000"/>
                      <a:headEnd/>
                      <a:tailEnd/>
                    </a:ln>
                  </pic:spPr>
                </pic:pic>
              </a:graphicData>
            </a:graphic>
          </wp:inline>
        </w:drawing>
      </w:r>
      <w:r w:rsidRPr="00B257D1">
        <w:rPr>
          <w:rFonts w:ascii="Arial" w:eastAsia="Times New Roman" w:hAnsi="Arial" w:cs="Arial"/>
          <w:color w:val="000000"/>
          <w:sz w:val="20"/>
          <w:szCs w:val="20"/>
        </w:rPr>
        <w:t> </w:t>
      </w:r>
    </w:p>
    <w:p w:rsidR="00DC2015" w:rsidRDefault="00DC2015" w:rsidP="00B257D1">
      <w:pPr>
        <w:shd w:val="clear" w:color="auto" w:fill="FFFFFF"/>
        <w:spacing w:before="100" w:beforeAutospacing="1" w:after="100" w:afterAutospacing="1" w:line="240" w:lineRule="auto"/>
        <w:jc w:val="both"/>
        <w:rPr>
          <w:rFonts w:ascii="Arial" w:eastAsia="Times New Roman" w:hAnsi="Arial" w:cs="Arial"/>
          <w:color w:val="000000"/>
          <w:sz w:val="20"/>
          <w:szCs w:val="20"/>
        </w:rPr>
      </w:pPr>
    </w:p>
    <w:p w:rsidR="00B257D1" w:rsidRPr="000743F0"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0743F0">
        <w:rPr>
          <w:rFonts w:ascii="Arial" w:eastAsia="Times New Roman" w:hAnsi="Arial" w:cs="Arial"/>
          <w:b/>
          <w:color w:val="000000"/>
          <w:sz w:val="20"/>
          <w:szCs w:val="20"/>
        </w:rPr>
        <w:t>Write the below code in the program after the above selection screen statement.</w:t>
      </w:r>
      <w:r w:rsidRPr="000743F0">
        <w:rPr>
          <w:rFonts w:ascii="Arial" w:eastAsia="Times New Roman" w:hAnsi="Arial" w:cs="Arial"/>
          <w:b/>
          <w:color w:val="000000"/>
          <w:sz w:val="20"/>
        </w:rPr>
        <w:t> </w:t>
      </w:r>
      <w:r w:rsidRPr="000743F0">
        <w:rPr>
          <w:rFonts w:ascii="Arial" w:eastAsia="Times New Roman" w:hAnsi="Arial" w:cs="Arial"/>
          <w:b/>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drawing>
          <wp:inline distT="0" distB="0" distL="0" distR="0">
            <wp:extent cx="4581525" cy="1009650"/>
            <wp:effectExtent l="19050" t="0" r="9525" b="0"/>
            <wp:docPr id="13" name="Picture 4" descr="http://www.saptechnical.com/Tutorials/ABAP/PushButtons/Inde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aptechnical.com/Tutorials/ABAP/PushButtons/Index.4.jpg"/>
                    <pic:cNvPicPr>
                      <a:picLocks noChangeAspect="1" noChangeArrowheads="1"/>
                    </pic:cNvPicPr>
                  </pic:nvPicPr>
                  <pic:blipFill>
                    <a:blip r:embed="rId11" cstate="print"/>
                    <a:srcRect/>
                    <a:stretch>
                      <a:fillRect/>
                    </a:stretch>
                  </pic:blipFill>
                  <pic:spPr bwMode="auto">
                    <a:xfrm>
                      <a:off x="0" y="0"/>
                      <a:ext cx="4581525" cy="1009650"/>
                    </a:xfrm>
                    <a:prstGeom prst="rect">
                      <a:avLst/>
                    </a:prstGeom>
                    <a:noFill/>
                    <a:ln w="9525">
                      <a:noFill/>
                      <a:miter lim="800000"/>
                      <a:headEnd/>
                      <a:tailEnd/>
                    </a:ln>
                  </pic:spPr>
                </pic:pic>
              </a:graphicData>
            </a:graphic>
          </wp:inline>
        </w:drawing>
      </w:r>
      <w:r w:rsidRPr="00B257D1">
        <w:rPr>
          <w:rFonts w:ascii="Arial" w:eastAsia="Times New Roman" w:hAnsi="Arial" w:cs="Arial"/>
          <w:color w:val="000000"/>
          <w:sz w:val="20"/>
        </w:rPr>
        <w:t> </w:t>
      </w:r>
      <w:r w:rsidRPr="00B257D1">
        <w:rPr>
          <w:rFonts w:ascii="Arial" w:eastAsia="Times New Roman" w:hAnsi="Arial" w:cs="Arial"/>
          <w:color w:val="000000"/>
          <w:sz w:val="20"/>
          <w:szCs w:val="20"/>
        </w:rPr>
        <w:t> </w:t>
      </w:r>
    </w:p>
    <w:p w:rsidR="00B257D1" w:rsidRPr="000743F0"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0743F0">
        <w:rPr>
          <w:rFonts w:ascii="Arial" w:eastAsia="Times New Roman" w:hAnsi="Arial" w:cs="Arial"/>
          <w:b/>
          <w:color w:val="000000"/>
          <w:sz w:val="20"/>
          <w:szCs w:val="20"/>
        </w:rPr>
        <w:lastRenderedPageBreak/>
        <w:t>Write the below code in the program in the Initialization event.</w:t>
      </w:r>
      <w:r w:rsidRPr="000743F0">
        <w:rPr>
          <w:rFonts w:ascii="Arial" w:eastAsia="Times New Roman" w:hAnsi="Arial" w:cs="Arial"/>
          <w:b/>
          <w:color w:val="000000"/>
          <w:sz w:val="20"/>
        </w:rPr>
        <w:t> </w:t>
      </w:r>
      <w:r w:rsidRPr="000743F0">
        <w:rPr>
          <w:rFonts w:ascii="Arial" w:eastAsia="Times New Roman" w:hAnsi="Arial" w:cs="Arial"/>
          <w:b/>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drawing>
          <wp:inline distT="0" distB="0" distL="0" distR="0">
            <wp:extent cx="5486400" cy="3038475"/>
            <wp:effectExtent l="19050" t="0" r="0" b="0"/>
            <wp:docPr id="5" name="Picture 5" descr="http://www.saptechnical.com/Tutorials/ABAP/PushButtons/Index.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aptechnical.com/Tutorials/ABAP/PushButtons/Index.5.jpg"/>
                    <pic:cNvPicPr>
                      <a:picLocks noChangeAspect="1" noChangeArrowheads="1"/>
                    </pic:cNvPicPr>
                  </pic:nvPicPr>
                  <pic:blipFill>
                    <a:blip r:embed="rId12" cstate="print"/>
                    <a:srcRect/>
                    <a:stretch>
                      <a:fillRect/>
                    </a:stretch>
                  </pic:blipFill>
                  <pic:spPr bwMode="auto">
                    <a:xfrm>
                      <a:off x="0" y="0"/>
                      <a:ext cx="5486400" cy="3038475"/>
                    </a:xfrm>
                    <a:prstGeom prst="rect">
                      <a:avLst/>
                    </a:prstGeom>
                    <a:noFill/>
                    <a:ln w="9525">
                      <a:noFill/>
                      <a:miter lim="800000"/>
                      <a:headEnd/>
                      <a:tailEnd/>
                    </a:ln>
                  </pic:spPr>
                </pic:pic>
              </a:graphicData>
            </a:graphic>
          </wp:inline>
        </w:drawing>
      </w:r>
    </w:p>
    <w:p w:rsidR="006201D4"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sidRPr="000743F0">
        <w:rPr>
          <w:rFonts w:ascii="Arial" w:eastAsia="Times New Roman" w:hAnsi="Arial" w:cs="Arial"/>
          <w:b/>
          <w:color w:val="000000"/>
          <w:sz w:val="20"/>
          <w:szCs w:val="20"/>
        </w:rPr>
        <w:t>Execute the report and you will see three push buttons on the selection screen as below.</w:t>
      </w:r>
      <w:r w:rsidRPr="000743F0">
        <w:rPr>
          <w:rFonts w:ascii="Arial" w:eastAsia="Times New Roman" w:hAnsi="Arial" w:cs="Arial"/>
          <w:b/>
          <w:color w:val="000000"/>
          <w:sz w:val="20"/>
        </w:rPr>
        <w:t> </w:t>
      </w:r>
      <w:r w:rsidRPr="000743F0">
        <w:rPr>
          <w:rFonts w:ascii="Arial" w:eastAsia="Times New Roman" w:hAnsi="Arial" w:cs="Arial"/>
          <w:b/>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drawing>
          <wp:inline distT="0" distB="0" distL="0" distR="0">
            <wp:extent cx="6305550" cy="1962150"/>
            <wp:effectExtent l="19050" t="0" r="0" b="0"/>
            <wp:docPr id="6" name="Picture 6" descr="http://www.saptechnical.com/Tutorials/ABAP/PushButtons/Inde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aptechnical.com/Tutorials/ABAP/PushButtons/Index.6.jpg"/>
                    <pic:cNvPicPr>
                      <a:picLocks noChangeAspect="1" noChangeArrowheads="1"/>
                    </pic:cNvPicPr>
                  </pic:nvPicPr>
                  <pic:blipFill>
                    <a:blip r:embed="rId13" cstate="print"/>
                    <a:srcRect/>
                    <a:stretch>
                      <a:fillRect/>
                    </a:stretch>
                  </pic:blipFill>
                  <pic:spPr bwMode="auto">
                    <a:xfrm>
                      <a:off x="0" y="0"/>
                      <a:ext cx="6305550" cy="1962150"/>
                    </a:xfrm>
                    <a:prstGeom prst="rect">
                      <a:avLst/>
                    </a:prstGeom>
                    <a:noFill/>
                    <a:ln w="9525">
                      <a:noFill/>
                      <a:miter lim="800000"/>
                      <a:headEnd/>
                      <a:tailEnd/>
                    </a:ln>
                  </pic:spPr>
                </pic:pic>
              </a:graphicData>
            </a:graphic>
          </wp:inline>
        </w:drawing>
      </w:r>
    </w:p>
    <w:p w:rsidR="000743F0"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20"/>
          <w:szCs w:val="20"/>
        </w:rPr>
      </w:pPr>
      <w:r w:rsidRPr="000743F0">
        <w:rPr>
          <w:rFonts w:ascii="Arial" w:eastAsia="Times New Roman" w:hAnsi="Arial" w:cs="Arial"/>
          <w:b/>
          <w:color w:val="000000"/>
          <w:sz w:val="20"/>
          <w:szCs w:val="20"/>
        </w:rPr>
        <w:t xml:space="preserve">Now to handle the buttons in the program, first we need to create a custom GUI status copied from the standard GUI </w:t>
      </w:r>
      <w:r w:rsidR="000743F0">
        <w:rPr>
          <w:rFonts w:ascii="Arial" w:eastAsia="Times New Roman" w:hAnsi="Arial" w:cs="Arial"/>
          <w:b/>
          <w:color w:val="000000"/>
          <w:sz w:val="20"/>
          <w:szCs w:val="20"/>
        </w:rPr>
        <w:t>as below</w:t>
      </w:r>
    </w:p>
    <w:p w:rsidR="00B257D1" w:rsidRPr="00B257D1" w:rsidRDefault="009136D5"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color w:val="000000"/>
          <w:sz w:val="20"/>
          <w:szCs w:val="20"/>
        </w:rPr>
        <w:tab/>
      </w:r>
      <w:r>
        <w:rPr>
          <w:rFonts w:ascii="Arial" w:eastAsia="Times New Roman" w:hAnsi="Arial" w:cs="Arial"/>
          <w:color w:val="000000"/>
          <w:sz w:val="20"/>
          <w:szCs w:val="20"/>
        </w:rPr>
        <w:tab/>
      </w:r>
      <w:r w:rsidR="00B257D1" w:rsidRPr="00B257D1">
        <w:rPr>
          <w:rFonts w:ascii="Arial" w:eastAsia="Times New Roman" w:hAnsi="Arial" w:cs="Arial"/>
          <w:color w:val="000000"/>
          <w:sz w:val="20"/>
        </w:rPr>
        <w:t> </w:t>
      </w:r>
      <w:r w:rsidR="00B257D1" w:rsidRPr="00B257D1">
        <w:rPr>
          <w:rFonts w:ascii="Arial" w:eastAsia="Times New Roman" w:hAnsi="Arial" w:cs="Arial"/>
          <w:color w:val="000000"/>
          <w:sz w:val="20"/>
          <w:szCs w:val="20"/>
        </w:rPr>
        <w:t> </w:t>
      </w:r>
      <w:r w:rsidR="00B257D1">
        <w:rPr>
          <w:rFonts w:ascii="Arial" w:eastAsia="Times New Roman" w:hAnsi="Arial" w:cs="Arial"/>
          <w:noProof/>
          <w:color w:val="000000"/>
          <w:sz w:val="20"/>
          <w:szCs w:val="20"/>
          <w:lang w:val="en-IN" w:eastAsia="en-IN"/>
        </w:rPr>
        <w:drawing>
          <wp:inline distT="0" distB="0" distL="0" distR="0">
            <wp:extent cx="3095625" cy="1805781"/>
            <wp:effectExtent l="19050" t="0" r="9525" b="0"/>
            <wp:docPr id="24" name="Picture 13" descr="http://www.saptechnical.com/Tutorials/ABAP/PushButtons/P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aptechnical.com/Tutorials/ABAP/PushButtons/Page2.7.jpg"/>
                    <pic:cNvPicPr>
                      <a:picLocks noChangeAspect="1" noChangeArrowheads="1"/>
                    </pic:cNvPicPr>
                  </pic:nvPicPr>
                  <pic:blipFill>
                    <a:blip r:embed="rId14" cstate="print"/>
                    <a:srcRect/>
                    <a:stretch>
                      <a:fillRect/>
                    </a:stretch>
                  </pic:blipFill>
                  <pic:spPr bwMode="auto">
                    <a:xfrm>
                      <a:off x="0" y="0"/>
                      <a:ext cx="3096872" cy="1806508"/>
                    </a:xfrm>
                    <a:prstGeom prst="rect">
                      <a:avLst/>
                    </a:prstGeom>
                    <a:noFill/>
                    <a:ln w="9525">
                      <a:noFill/>
                      <a:miter lim="800000"/>
                      <a:headEnd/>
                      <a:tailEnd/>
                    </a:ln>
                  </pic:spPr>
                </pic:pic>
              </a:graphicData>
            </a:graphic>
          </wp:inline>
        </w:drawing>
      </w:r>
    </w:p>
    <w:p w:rsidR="00B257D1" w:rsidRPr="009136D5" w:rsidRDefault="00B257D1" w:rsidP="00907E13">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9136D5">
        <w:rPr>
          <w:rFonts w:ascii="Arial" w:eastAsia="Times New Roman" w:hAnsi="Arial" w:cs="Arial"/>
          <w:b/>
          <w:color w:val="000000"/>
          <w:sz w:val="20"/>
          <w:szCs w:val="20"/>
        </w:rPr>
        <w:t>RSSYSTDB&amp; %_00 refer to the standard GUI status.</w:t>
      </w:r>
      <w:r w:rsidRPr="009136D5">
        <w:rPr>
          <w:rFonts w:ascii="Arial" w:eastAsia="Times New Roman" w:hAnsi="Arial" w:cs="Arial"/>
          <w:b/>
          <w:color w:val="000000"/>
          <w:sz w:val="20"/>
        </w:rPr>
        <w:t> </w:t>
      </w:r>
      <w:r w:rsidRPr="009136D5">
        <w:rPr>
          <w:rFonts w:ascii="Arial" w:eastAsia="Times New Roman" w:hAnsi="Arial" w:cs="Arial"/>
          <w:b/>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lastRenderedPageBreak/>
        <w:drawing>
          <wp:inline distT="0" distB="0" distL="0" distR="0">
            <wp:extent cx="5486400" cy="3200400"/>
            <wp:effectExtent l="19050" t="0" r="0" b="0"/>
            <wp:docPr id="23" name="Picture 14" descr="http://www.saptechnical.com/Tutorials/ABAP/PushButtons/P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aptechnical.com/Tutorials/ABAP/PushButtons/Page2.8.jpg"/>
                    <pic:cNvPicPr>
                      <a:picLocks noChangeAspect="1" noChangeArrowheads="1"/>
                    </pic:cNvPicPr>
                  </pic:nvPicPr>
                  <pic:blipFill>
                    <a:blip r:embed="rId15" cstate="print"/>
                    <a:srcRect/>
                    <a:stretch>
                      <a:fillRect/>
                    </a:stretch>
                  </pic:blipFill>
                  <pic:spPr bwMode="auto">
                    <a:xfrm>
                      <a:off x="0" y="0"/>
                      <a:ext cx="5486400" cy="3200400"/>
                    </a:xfrm>
                    <a:prstGeom prst="rect">
                      <a:avLst/>
                    </a:prstGeom>
                    <a:noFill/>
                    <a:ln w="9525">
                      <a:noFill/>
                      <a:miter lim="800000"/>
                      <a:headEnd/>
                      <a:tailEnd/>
                    </a:ln>
                  </pic:spPr>
                </pic:pic>
              </a:graphicData>
            </a:graphic>
          </wp:inline>
        </w:drawing>
      </w:r>
    </w:p>
    <w:p w:rsidR="00B257D1" w:rsidRPr="009136D5"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9136D5">
        <w:rPr>
          <w:rFonts w:ascii="Arial" w:eastAsia="Times New Roman" w:hAnsi="Arial" w:cs="Arial"/>
          <w:b/>
          <w:color w:val="000000"/>
          <w:sz w:val="20"/>
          <w:szCs w:val="20"/>
        </w:rPr>
        <w:t>Now we need to add the function codes for the above three buttons created on the selection screen.</w:t>
      </w:r>
    </w:p>
    <w:p w:rsidR="00B257D1" w:rsidRPr="009136D5"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9136D5">
        <w:rPr>
          <w:rFonts w:ascii="Arial" w:eastAsia="Times New Roman" w:hAnsi="Arial" w:cs="Arial"/>
          <w:b/>
          <w:color w:val="000000"/>
          <w:sz w:val="20"/>
          <w:szCs w:val="20"/>
        </w:rPr>
        <w:t>FC01, FC02 and FC03 refer to the three buttons which we have activated above.</w:t>
      </w:r>
      <w:r w:rsidRPr="009136D5">
        <w:rPr>
          <w:rFonts w:ascii="Arial" w:eastAsia="Times New Roman" w:hAnsi="Arial" w:cs="Arial"/>
          <w:b/>
          <w:color w:val="000000"/>
          <w:sz w:val="20"/>
        </w:rPr>
        <w:t> </w:t>
      </w:r>
      <w:r w:rsidRPr="009136D5">
        <w:rPr>
          <w:rFonts w:ascii="Arial" w:eastAsia="Times New Roman" w:hAnsi="Arial" w:cs="Arial"/>
          <w:b/>
          <w:color w:val="000000"/>
          <w:sz w:val="20"/>
          <w:szCs w:val="20"/>
        </w:rPr>
        <w:t> </w:t>
      </w:r>
    </w:p>
    <w:p w:rsidR="00B257D1" w:rsidRPr="009136D5"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9136D5">
        <w:rPr>
          <w:rFonts w:ascii="Arial" w:eastAsia="Times New Roman" w:hAnsi="Arial" w:cs="Arial"/>
          <w:b/>
          <w:color w:val="000000"/>
          <w:sz w:val="20"/>
          <w:szCs w:val="20"/>
        </w:rPr>
        <w:t>Here we will add the function codes for the three buttons. These function codes will be captured in the system variable SY-UCOMM field and this can be used in the program logic.</w:t>
      </w:r>
      <w:r w:rsidRPr="009136D5">
        <w:rPr>
          <w:rFonts w:ascii="Arial" w:eastAsia="Times New Roman" w:hAnsi="Arial" w:cs="Arial"/>
          <w:b/>
          <w:color w:val="000000"/>
          <w:sz w:val="20"/>
        </w:rPr>
        <w:t> </w:t>
      </w:r>
      <w:r w:rsidRPr="009136D5">
        <w:rPr>
          <w:rFonts w:ascii="Arial" w:eastAsia="Times New Roman" w:hAnsi="Arial" w:cs="Arial"/>
          <w:b/>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sidRPr="009136D5">
        <w:rPr>
          <w:rFonts w:ascii="Arial" w:eastAsia="Times New Roman" w:hAnsi="Arial" w:cs="Arial"/>
          <w:b/>
          <w:color w:val="000000"/>
          <w:sz w:val="20"/>
          <w:szCs w:val="20"/>
        </w:rPr>
        <w:t>Function code ‘DISP’ is used here for the first push button (FC01), similarly ‘CHAN’ and ‘CREA’ for second and third push buttons respectively</w:t>
      </w:r>
      <w:r w:rsidRPr="00B257D1">
        <w:rPr>
          <w:rFonts w:ascii="Arial" w:eastAsia="Times New Roman" w:hAnsi="Arial" w:cs="Arial"/>
          <w:color w:val="000000"/>
          <w:sz w:val="20"/>
          <w:szCs w:val="20"/>
        </w:rPr>
        <w:t>.</w:t>
      </w:r>
      <w:r w:rsidRPr="00B257D1">
        <w:rPr>
          <w:rFonts w:ascii="Arial" w:eastAsia="Times New Roman" w:hAnsi="Arial" w:cs="Arial"/>
          <w:color w:val="000000"/>
          <w:sz w:val="20"/>
        </w:rPr>
        <w:t> </w:t>
      </w:r>
      <w:r w:rsidRPr="00B257D1">
        <w:rPr>
          <w:rFonts w:ascii="Arial" w:eastAsia="Times New Roman" w:hAnsi="Arial" w:cs="Arial"/>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drawing>
          <wp:inline distT="0" distB="0" distL="0" distR="0">
            <wp:extent cx="5362575" cy="3019425"/>
            <wp:effectExtent l="19050" t="0" r="9525" b="0"/>
            <wp:docPr id="22" name="Picture 15" descr="http://www.saptechnical.com/Tutorials/ABAP/PushButtons/P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aptechnical.com/Tutorials/ABAP/PushButtons/Page2.9.jpg"/>
                    <pic:cNvPicPr>
                      <a:picLocks noChangeAspect="1" noChangeArrowheads="1"/>
                    </pic:cNvPicPr>
                  </pic:nvPicPr>
                  <pic:blipFill>
                    <a:blip r:embed="rId16" cstate="print"/>
                    <a:srcRect/>
                    <a:stretch>
                      <a:fillRect/>
                    </a:stretch>
                  </pic:blipFill>
                  <pic:spPr bwMode="auto">
                    <a:xfrm>
                      <a:off x="0" y="0"/>
                      <a:ext cx="5362575" cy="3019425"/>
                    </a:xfrm>
                    <a:prstGeom prst="rect">
                      <a:avLst/>
                    </a:prstGeom>
                    <a:noFill/>
                    <a:ln w="9525">
                      <a:noFill/>
                      <a:miter lim="800000"/>
                      <a:headEnd/>
                      <a:tailEnd/>
                    </a:ln>
                  </pic:spPr>
                </pic:pic>
              </a:graphicData>
            </a:graphic>
          </wp:inline>
        </w:drawing>
      </w:r>
    </w:p>
    <w:p w:rsidR="00B257D1" w:rsidRPr="009136D5"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9136D5">
        <w:rPr>
          <w:rFonts w:ascii="Arial" w:eastAsia="Times New Roman" w:hAnsi="Arial" w:cs="Arial"/>
          <w:b/>
          <w:color w:val="000000"/>
          <w:sz w:val="20"/>
          <w:szCs w:val="20"/>
        </w:rPr>
        <w:t>After entering the function codes for all the push buttons active the pf-status.</w:t>
      </w:r>
      <w:r w:rsidRPr="009136D5">
        <w:rPr>
          <w:rFonts w:ascii="Arial" w:eastAsia="Times New Roman" w:hAnsi="Arial" w:cs="Arial"/>
          <w:b/>
          <w:color w:val="000000"/>
          <w:sz w:val="20"/>
        </w:rPr>
        <w:t> </w:t>
      </w:r>
      <w:r w:rsidRPr="009136D5">
        <w:rPr>
          <w:rFonts w:ascii="Arial" w:eastAsia="Times New Roman" w:hAnsi="Arial" w:cs="Arial"/>
          <w:b/>
          <w:color w:val="000000"/>
          <w:sz w:val="20"/>
          <w:szCs w:val="20"/>
        </w:rPr>
        <w:t> </w:t>
      </w:r>
    </w:p>
    <w:p w:rsidR="00B257D1" w:rsidRPr="009136D5"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9136D5">
        <w:rPr>
          <w:rFonts w:ascii="Arial" w:eastAsia="Times New Roman" w:hAnsi="Arial" w:cs="Arial"/>
          <w:b/>
          <w:color w:val="000000"/>
          <w:sz w:val="20"/>
          <w:szCs w:val="20"/>
        </w:rPr>
        <w:t>Now come back to the program and write the below code in the</w:t>
      </w:r>
    </w:p>
    <w:p w:rsidR="00B257D1" w:rsidRPr="009136D5"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9136D5">
        <w:rPr>
          <w:rFonts w:ascii="Arial" w:eastAsia="Times New Roman" w:hAnsi="Arial" w:cs="Arial"/>
          <w:b/>
          <w:color w:val="000000"/>
          <w:sz w:val="20"/>
          <w:szCs w:val="20"/>
        </w:rPr>
        <w:t>AT SELECTION SCREEN OUTPUT event.</w:t>
      </w:r>
      <w:r w:rsidRPr="009136D5">
        <w:rPr>
          <w:rFonts w:ascii="Arial" w:eastAsia="Times New Roman" w:hAnsi="Arial" w:cs="Arial"/>
          <w:b/>
          <w:color w:val="000000"/>
          <w:sz w:val="20"/>
        </w:rPr>
        <w:t> </w:t>
      </w:r>
      <w:r w:rsidRPr="009136D5">
        <w:rPr>
          <w:rFonts w:ascii="Arial" w:eastAsia="Times New Roman" w:hAnsi="Arial" w:cs="Arial"/>
          <w:b/>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lastRenderedPageBreak/>
        <w:drawing>
          <wp:inline distT="0" distB="0" distL="0" distR="0">
            <wp:extent cx="3819525" cy="819150"/>
            <wp:effectExtent l="19050" t="0" r="9525" b="0"/>
            <wp:docPr id="18" name="Picture 16" descr="http://www.saptechnical.com/Tutorials/ABAP/PushButtons/Page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aptechnical.com/Tutorials/ABAP/PushButtons/Page2.10.jpg"/>
                    <pic:cNvPicPr>
                      <a:picLocks noChangeAspect="1" noChangeArrowheads="1"/>
                    </pic:cNvPicPr>
                  </pic:nvPicPr>
                  <pic:blipFill>
                    <a:blip r:embed="rId17" cstate="print"/>
                    <a:srcRect/>
                    <a:stretch>
                      <a:fillRect/>
                    </a:stretch>
                  </pic:blipFill>
                  <pic:spPr bwMode="auto">
                    <a:xfrm>
                      <a:off x="0" y="0"/>
                      <a:ext cx="3819525" cy="819150"/>
                    </a:xfrm>
                    <a:prstGeom prst="rect">
                      <a:avLst/>
                    </a:prstGeom>
                    <a:noFill/>
                    <a:ln w="9525">
                      <a:noFill/>
                      <a:miter lim="800000"/>
                      <a:headEnd/>
                      <a:tailEnd/>
                    </a:ln>
                  </pic:spPr>
                </pic:pic>
              </a:graphicData>
            </a:graphic>
          </wp:inline>
        </w:drawing>
      </w:r>
      <w:r w:rsidRPr="00B257D1">
        <w:rPr>
          <w:rFonts w:ascii="Arial" w:eastAsia="Times New Roman" w:hAnsi="Arial" w:cs="Arial"/>
          <w:color w:val="000000"/>
          <w:sz w:val="20"/>
        </w:rPr>
        <w:t> </w:t>
      </w:r>
      <w:r w:rsidRPr="00B257D1">
        <w:rPr>
          <w:rFonts w:ascii="Arial" w:eastAsia="Times New Roman" w:hAnsi="Arial" w:cs="Arial"/>
          <w:color w:val="000000"/>
          <w:sz w:val="20"/>
          <w:szCs w:val="20"/>
        </w:rPr>
        <w:t> </w:t>
      </w:r>
    </w:p>
    <w:p w:rsidR="00B257D1" w:rsidRPr="009136D5"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9136D5">
        <w:rPr>
          <w:rFonts w:ascii="Arial" w:eastAsia="Times New Roman" w:hAnsi="Arial" w:cs="Arial"/>
          <w:b/>
          <w:color w:val="000000"/>
          <w:sz w:val="20"/>
          <w:szCs w:val="20"/>
        </w:rPr>
        <w:t>Now execute the program and you can find the below selection screen.</w:t>
      </w:r>
      <w:r w:rsidRPr="009136D5">
        <w:rPr>
          <w:rFonts w:ascii="Arial" w:eastAsia="Times New Roman" w:hAnsi="Arial" w:cs="Arial"/>
          <w:b/>
          <w:color w:val="000000"/>
          <w:sz w:val="20"/>
        </w:rPr>
        <w:t> </w:t>
      </w:r>
      <w:r w:rsidRPr="009136D5">
        <w:rPr>
          <w:rFonts w:ascii="Arial" w:eastAsia="Times New Roman" w:hAnsi="Arial" w:cs="Arial"/>
          <w:b/>
          <w:color w:val="000000"/>
          <w:sz w:val="20"/>
          <w:szCs w:val="20"/>
        </w:rPr>
        <w:t> </w:t>
      </w:r>
    </w:p>
    <w:p w:rsidR="00B257D1" w:rsidRPr="00B257D1" w:rsidRDefault="00B257D1" w:rsidP="00B257D1">
      <w:pPr>
        <w:shd w:val="clear" w:color="auto" w:fill="FFFFFF"/>
        <w:spacing w:before="100" w:beforeAutospacing="1" w:after="100" w:afterAutospacing="1" w:line="240" w:lineRule="auto"/>
        <w:jc w:val="both"/>
        <w:rPr>
          <w:rFonts w:ascii="Arial" w:eastAsia="Times New Roman" w:hAnsi="Arial" w:cs="Arial"/>
          <w:color w:val="000000"/>
          <w:sz w:val="19"/>
          <w:szCs w:val="19"/>
        </w:rPr>
      </w:pPr>
      <w:r>
        <w:rPr>
          <w:rFonts w:ascii="Arial" w:eastAsia="Times New Roman" w:hAnsi="Arial" w:cs="Arial"/>
          <w:noProof/>
          <w:color w:val="000000"/>
          <w:sz w:val="20"/>
          <w:szCs w:val="20"/>
          <w:lang w:val="en-IN" w:eastAsia="en-IN"/>
        </w:rPr>
        <w:drawing>
          <wp:inline distT="0" distB="0" distL="0" distR="0">
            <wp:extent cx="5486400" cy="1543050"/>
            <wp:effectExtent l="19050" t="0" r="0" b="0"/>
            <wp:docPr id="17" name="Picture 17" descr="http://www.saptechnical.com/Tutorials/ABAP/PushButtons/P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aptechnical.com/Tutorials/ABAP/PushButtons/Page2.11.jpg"/>
                    <pic:cNvPicPr>
                      <a:picLocks noChangeAspect="1" noChangeArrowheads="1"/>
                    </pic:cNvPicPr>
                  </pic:nvPicPr>
                  <pic:blipFill>
                    <a:blip r:embed="rId18" cstate="print"/>
                    <a:srcRect/>
                    <a:stretch>
                      <a:fillRect/>
                    </a:stretch>
                  </pic:blipFill>
                  <pic:spPr bwMode="auto">
                    <a:xfrm>
                      <a:off x="0" y="0"/>
                      <a:ext cx="5486400" cy="1543050"/>
                    </a:xfrm>
                    <a:prstGeom prst="rect">
                      <a:avLst/>
                    </a:prstGeom>
                    <a:noFill/>
                    <a:ln w="9525">
                      <a:noFill/>
                      <a:miter lim="800000"/>
                      <a:headEnd/>
                      <a:tailEnd/>
                    </a:ln>
                  </pic:spPr>
                </pic:pic>
              </a:graphicData>
            </a:graphic>
          </wp:inline>
        </w:drawing>
      </w:r>
    </w:p>
    <w:p w:rsidR="00B257D1" w:rsidRPr="009136D5" w:rsidRDefault="00B257D1" w:rsidP="00B257D1">
      <w:pPr>
        <w:shd w:val="clear" w:color="auto" w:fill="FFFFFF"/>
        <w:spacing w:before="100" w:beforeAutospacing="1" w:after="100" w:afterAutospacing="1" w:line="240" w:lineRule="auto"/>
        <w:jc w:val="both"/>
        <w:rPr>
          <w:rFonts w:ascii="Arial" w:eastAsia="Times New Roman" w:hAnsi="Arial" w:cs="Arial"/>
          <w:b/>
          <w:color w:val="000000"/>
          <w:sz w:val="19"/>
          <w:szCs w:val="19"/>
        </w:rPr>
      </w:pPr>
      <w:r w:rsidRPr="009136D5">
        <w:rPr>
          <w:rFonts w:ascii="Arial" w:eastAsia="Times New Roman" w:hAnsi="Arial" w:cs="Arial"/>
          <w:b/>
          <w:color w:val="000000"/>
          <w:sz w:val="20"/>
          <w:szCs w:val="20"/>
          <w:u w:val="single"/>
        </w:rPr>
        <w:t>Summary</w:t>
      </w:r>
      <w:r w:rsidRPr="009136D5">
        <w:rPr>
          <w:rFonts w:ascii="Arial" w:eastAsia="Times New Roman" w:hAnsi="Arial" w:cs="Arial"/>
          <w:b/>
          <w:color w:val="000000"/>
          <w:sz w:val="20"/>
          <w:szCs w:val="20"/>
        </w:rPr>
        <w:t>: In this way we create buttons along with the icons on the selection screen.</w:t>
      </w:r>
    </w:p>
    <w:p w:rsidR="00F83529" w:rsidRDefault="00F83529" w:rsidP="00E225B2"/>
    <w:p w:rsidR="005A01A8" w:rsidRDefault="005A01A8" w:rsidP="00E225B2"/>
    <w:p w:rsidR="005A01A8" w:rsidRDefault="005A01A8" w:rsidP="00E225B2"/>
    <w:p w:rsidR="005B089D" w:rsidRDefault="005B089D" w:rsidP="005B089D">
      <w:pPr>
        <w:rPr>
          <w:rFonts w:ascii="Arial" w:hAnsi="Arial" w:cs="Arial"/>
          <w:b/>
        </w:rPr>
      </w:pPr>
    </w:p>
    <w:p w:rsidR="005B089D" w:rsidRDefault="005B089D" w:rsidP="005B089D">
      <w:pPr>
        <w:rPr>
          <w:rFonts w:ascii="Arial" w:hAnsi="Arial" w:cs="Arial"/>
          <w:b/>
        </w:rPr>
      </w:pPr>
    </w:p>
    <w:p w:rsidR="00BB6611" w:rsidRDefault="00BB6611" w:rsidP="005B089D">
      <w:pPr>
        <w:rPr>
          <w:rFonts w:ascii="Arial" w:hAnsi="Arial" w:cs="Arial"/>
          <w:b/>
        </w:rPr>
      </w:pPr>
    </w:p>
    <w:p w:rsidR="00BB6611" w:rsidRDefault="00BB6611" w:rsidP="005B089D">
      <w:pPr>
        <w:rPr>
          <w:rFonts w:ascii="Arial" w:hAnsi="Arial" w:cs="Arial"/>
          <w:b/>
        </w:rPr>
      </w:pPr>
    </w:p>
    <w:p w:rsidR="00BB6611" w:rsidRDefault="00BB6611" w:rsidP="005B089D">
      <w:pPr>
        <w:rPr>
          <w:rFonts w:ascii="Arial" w:hAnsi="Arial" w:cs="Arial"/>
          <w:b/>
        </w:rPr>
      </w:pPr>
    </w:p>
    <w:p w:rsidR="00BB6611" w:rsidRDefault="00BB6611" w:rsidP="005B089D">
      <w:pPr>
        <w:rPr>
          <w:rFonts w:ascii="Arial" w:hAnsi="Arial" w:cs="Arial"/>
          <w:b/>
        </w:rPr>
      </w:pPr>
    </w:p>
    <w:p w:rsidR="00BB6611" w:rsidRDefault="00BB6611" w:rsidP="005B089D">
      <w:pPr>
        <w:rPr>
          <w:rFonts w:ascii="Arial" w:hAnsi="Arial" w:cs="Arial"/>
          <w:b/>
        </w:rPr>
      </w:pPr>
    </w:p>
    <w:p w:rsidR="00FC4240" w:rsidRDefault="00FC4240" w:rsidP="00FC4240">
      <w:pPr>
        <w:spacing w:after="0" w:line="360" w:lineRule="auto"/>
        <w:ind w:left="3600"/>
        <w:jc w:val="center"/>
        <w:rPr>
          <w:rFonts w:ascii="Arial" w:hAnsi="Arial" w:cs="Arial"/>
          <w:b/>
        </w:rPr>
      </w:pPr>
    </w:p>
    <w:p w:rsidR="00FC4240" w:rsidRDefault="00FC4240" w:rsidP="00FC4240">
      <w:pPr>
        <w:spacing w:after="0" w:line="360" w:lineRule="auto"/>
        <w:ind w:left="3600"/>
        <w:jc w:val="center"/>
        <w:rPr>
          <w:rFonts w:ascii="Arial" w:hAnsi="Arial" w:cs="Arial"/>
          <w:b/>
        </w:rPr>
      </w:pPr>
    </w:p>
    <w:p w:rsidR="00FC4240" w:rsidRDefault="00FC4240" w:rsidP="00FC4240">
      <w:pPr>
        <w:spacing w:after="0" w:line="360" w:lineRule="auto"/>
        <w:ind w:left="3600"/>
        <w:jc w:val="center"/>
        <w:rPr>
          <w:rFonts w:ascii="Arial" w:hAnsi="Arial" w:cs="Arial"/>
          <w:b/>
        </w:rPr>
      </w:pPr>
    </w:p>
    <w:p w:rsidR="003F3591" w:rsidRDefault="003F3591" w:rsidP="00FC4240">
      <w:pPr>
        <w:spacing w:after="0" w:line="360" w:lineRule="auto"/>
        <w:ind w:left="3600"/>
        <w:jc w:val="center"/>
        <w:rPr>
          <w:rFonts w:ascii="Arial" w:hAnsi="Arial" w:cs="Arial"/>
          <w:b/>
        </w:rPr>
      </w:pPr>
    </w:p>
    <w:p w:rsidR="00FC4240" w:rsidRDefault="00FC4240" w:rsidP="00FC4240">
      <w:pPr>
        <w:spacing w:after="0" w:line="360" w:lineRule="auto"/>
        <w:ind w:left="3600"/>
        <w:jc w:val="center"/>
        <w:rPr>
          <w:rFonts w:ascii="Arial" w:hAnsi="Arial" w:cs="Arial"/>
          <w:b/>
        </w:rPr>
      </w:pPr>
    </w:p>
    <w:p w:rsidR="00E46F6D" w:rsidRDefault="00E46F6D" w:rsidP="00FC4240">
      <w:pPr>
        <w:spacing w:after="0" w:line="360" w:lineRule="auto"/>
        <w:ind w:left="3600"/>
        <w:jc w:val="center"/>
        <w:rPr>
          <w:rFonts w:ascii="Arial" w:hAnsi="Arial" w:cs="Arial"/>
          <w:b/>
        </w:rPr>
      </w:pPr>
    </w:p>
    <w:p w:rsidR="00E46F6D" w:rsidRDefault="00E46F6D" w:rsidP="00FC4240">
      <w:pPr>
        <w:spacing w:after="0" w:line="360" w:lineRule="auto"/>
        <w:ind w:left="3600"/>
        <w:jc w:val="center"/>
        <w:rPr>
          <w:rFonts w:ascii="Arial" w:hAnsi="Arial" w:cs="Arial"/>
          <w:b/>
        </w:rPr>
      </w:pPr>
    </w:p>
    <w:p w:rsidR="00791D75" w:rsidRDefault="00791D75" w:rsidP="00FC4240">
      <w:pPr>
        <w:spacing w:after="0" w:line="360" w:lineRule="auto"/>
        <w:ind w:left="3600"/>
        <w:rPr>
          <w:rFonts w:ascii="Arial" w:hAnsi="Arial" w:cs="Arial"/>
          <w:b/>
          <w:bCs/>
          <w:color w:val="FF0000"/>
          <w:u w:val="single"/>
        </w:rPr>
      </w:pPr>
    </w:p>
    <w:p w:rsidR="00791D75" w:rsidRDefault="00791D75" w:rsidP="00FC4240">
      <w:pPr>
        <w:spacing w:after="0" w:line="360" w:lineRule="auto"/>
        <w:ind w:left="3600"/>
        <w:rPr>
          <w:rFonts w:ascii="Arial" w:hAnsi="Arial" w:cs="Arial"/>
          <w:b/>
          <w:bCs/>
          <w:color w:val="FF0000"/>
          <w:u w:val="single"/>
        </w:rPr>
      </w:pPr>
    </w:p>
    <w:p w:rsidR="00791D75" w:rsidRDefault="00791D75" w:rsidP="00FC4240">
      <w:pPr>
        <w:spacing w:after="0" w:line="360" w:lineRule="auto"/>
        <w:ind w:left="3600"/>
        <w:rPr>
          <w:rFonts w:ascii="Arial" w:hAnsi="Arial" w:cs="Arial"/>
          <w:b/>
          <w:bCs/>
          <w:color w:val="FF0000"/>
          <w:u w:val="single"/>
        </w:rPr>
      </w:pPr>
    </w:p>
    <w:p w:rsidR="00791D75" w:rsidRDefault="00791D75" w:rsidP="00FC4240">
      <w:pPr>
        <w:spacing w:after="0" w:line="360" w:lineRule="auto"/>
        <w:ind w:left="3600"/>
        <w:rPr>
          <w:rFonts w:ascii="Arial" w:hAnsi="Arial" w:cs="Arial"/>
          <w:b/>
          <w:bCs/>
          <w:color w:val="FF0000"/>
          <w:u w:val="single"/>
        </w:rPr>
      </w:pPr>
    </w:p>
    <w:p w:rsidR="00791D75" w:rsidRDefault="00791D75" w:rsidP="00FC4240">
      <w:pPr>
        <w:spacing w:after="0" w:line="360" w:lineRule="auto"/>
        <w:ind w:left="3600"/>
        <w:rPr>
          <w:rFonts w:ascii="Arial" w:hAnsi="Arial" w:cs="Arial"/>
          <w:b/>
          <w:bCs/>
          <w:color w:val="FF0000"/>
          <w:u w:val="single"/>
        </w:rPr>
      </w:pPr>
    </w:p>
    <w:p w:rsidR="00791D75" w:rsidRDefault="00791D75" w:rsidP="00FC4240">
      <w:pPr>
        <w:spacing w:after="0" w:line="360" w:lineRule="auto"/>
        <w:ind w:left="3600"/>
        <w:rPr>
          <w:rFonts w:ascii="Arial" w:hAnsi="Arial" w:cs="Arial"/>
          <w:b/>
          <w:bCs/>
          <w:color w:val="FF0000"/>
          <w:u w:val="single"/>
        </w:rPr>
      </w:pPr>
    </w:p>
    <w:p w:rsidR="00791D75" w:rsidRDefault="00791D75"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830B29" w:rsidRPr="00DF789E" w:rsidRDefault="00830B29" w:rsidP="00EC5137">
      <w:pPr>
        <w:spacing w:after="0" w:line="360" w:lineRule="auto"/>
        <w:ind w:left="3600"/>
        <w:jc w:val="both"/>
        <w:rPr>
          <w:rFonts w:ascii="Arial" w:hAnsi="Arial" w:cs="Arial"/>
          <w:b/>
          <w:bCs/>
          <w:color w:val="FF0000"/>
          <w:sz w:val="32"/>
          <w:szCs w:val="32"/>
        </w:rPr>
      </w:pPr>
      <w:r w:rsidRPr="00DF789E">
        <w:rPr>
          <w:rFonts w:ascii="Arial" w:hAnsi="Arial" w:cs="Arial"/>
          <w:b/>
          <w:bCs/>
          <w:color w:val="FF0000"/>
          <w:sz w:val="32"/>
          <w:szCs w:val="32"/>
        </w:rPr>
        <w:t>Module Pool Programming/Screen Painter</w:t>
      </w: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614BC7" w:rsidRDefault="00614BC7" w:rsidP="00FC4240">
      <w:pPr>
        <w:spacing w:after="0" w:line="360" w:lineRule="auto"/>
        <w:ind w:left="3600"/>
        <w:rPr>
          <w:rFonts w:ascii="Arial" w:hAnsi="Arial" w:cs="Arial"/>
          <w:b/>
          <w:bCs/>
          <w:color w:val="FF0000"/>
          <w:u w:val="single"/>
        </w:rPr>
      </w:pPr>
    </w:p>
    <w:p w:rsidR="009136D5" w:rsidRDefault="009136D5" w:rsidP="00FC4240">
      <w:pPr>
        <w:spacing w:after="0" w:line="360" w:lineRule="auto"/>
        <w:ind w:left="3600"/>
        <w:rPr>
          <w:rFonts w:ascii="Arial" w:hAnsi="Arial" w:cs="Arial"/>
          <w:b/>
          <w:bCs/>
          <w:color w:val="FF0000"/>
          <w:u w:val="single"/>
        </w:rPr>
      </w:pPr>
    </w:p>
    <w:p w:rsidR="00DD386A" w:rsidRDefault="005C0905" w:rsidP="00FC4240">
      <w:pPr>
        <w:spacing w:after="0" w:line="360" w:lineRule="auto"/>
        <w:ind w:left="3600"/>
        <w:rPr>
          <w:rFonts w:ascii="Arial" w:hAnsi="Arial" w:cs="Arial"/>
          <w:b/>
          <w:bCs/>
          <w:color w:val="FF0000"/>
          <w:u w:val="single"/>
        </w:rPr>
      </w:pPr>
      <w:r w:rsidRPr="005A2D58">
        <w:rPr>
          <w:rFonts w:ascii="Arial" w:hAnsi="Arial" w:cs="Arial"/>
          <w:b/>
          <w:bCs/>
          <w:color w:val="FF0000"/>
          <w:u w:val="single"/>
        </w:rPr>
        <w:t>Module Pool Programming</w:t>
      </w:r>
      <w:r>
        <w:rPr>
          <w:rFonts w:ascii="Arial" w:hAnsi="Arial" w:cs="Arial"/>
          <w:b/>
          <w:bCs/>
          <w:color w:val="FF0000"/>
          <w:u w:val="single"/>
        </w:rPr>
        <w:t>/Screen Painter</w:t>
      </w:r>
    </w:p>
    <w:p w:rsidR="009678BF" w:rsidRDefault="009678BF" w:rsidP="00A86F19">
      <w:pPr>
        <w:pStyle w:val="ListParagraph"/>
        <w:numPr>
          <w:ilvl w:val="0"/>
          <w:numId w:val="198"/>
        </w:numPr>
        <w:rPr>
          <w:rFonts w:ascii="Arial" w:hAnsi="Arial" w:cs="Arial"/>
          <w:b/>
        </w:rPr>
      </w:pPr>
      <w:r w:rsidRPr="009678BF">
        <w:rPr>
          <w:rFonts w:ascii="Arial" w:hAnsi="Arial" w:cs="Arial"/>
          <w:b/>
        </w:rPr>
        <w:t xml:space="preserve">This </w:t>
      </w:r>
      <w:r>
        <w:rPr>
          <w:rFonts w:ascii="Arial" w:hAnsi="Arial" w:cs="Arial"/>
          <w:b/>
        </w:rPr>
        <w:t>concept is used to maintain different types of screens &amp; corresponding flow logic.</w:t>
      </w:r>
    </w:p>
    <w:p w:rsidR="009678BF" w:rsidRDefault="009678BF" w:rsidP="00A86F19">
      <w:pPr>
        <w:pStyle w:val="ListParagraph"/>
        <w:numPr>
          <w:ilvl w:val="0"/>
          <w:numId w:val="198"/>
        </w:numPr>
        <w:rPr>
          <w:rFonts w:ascii="Arial" w:hAnsi="Arial" w:cs="Arial"/>
          <w:b/>
        </w:rPr>
      </w:pPr>
      <w:r>
        <w:rPr>
          <w:rFonts w:ascii="Arial" w:hAnsi="Arial" w:cs="Arial"/>
          <w:b/>
        </w:rPr>
        <w:t>This concept contains mainly 2 parts.</w:t>
      </w:r>
    </w:p>
    <w:p w:rsidR="009678BF" w:rsidRDefault="009678BF" w:rsidP="00A86F19">
      <w:pPr>
        <w:pStyle w:val="ListParagraph"/>
        <w:numPr>
          <w:ilvl w:val="0"/>
          <w:numId w:val="199"/>
        </w:numPr>
        <w:rPr>
          <w:rFonts w:ascii="Arial" w:hAnsi="Arial" w:cs="Arial"/>
          <w:b/>
        </w:rPr>
      </w:pPr>
      <w:r>
        <w:rPr>
          <w:rFonts w:ascii="Arial" w:hAnsi="Arial" w:cs="Arial"/>
          <w:b/>
        </w:rPr>
        <w:t>Module pool program</w:t>
      </w:r>
    </w:p>
    <w:p w:rsidR="005C0905" w:rsidRDefault="009678BF" w:rsidP="00A86F19">
      <w:pPr>
        <w:pStyle w:val="ListParagraph"/>
        <w:numPr>
          <w:ilvl w:val="0"/>
          <w:numId w:val="199"/>
        </w:numPr>
        <w:rPr>
          <w:rFonts w:ascii="Arial" w:hAnsi="Arial" w:cs="Arial"/>
          <w:b/>
        </w:rPr>
      </w:pPr>
      <w:r>
        <w:rPr>
          <w:rFonts w:ascii="Arial" w:hAnsi="Arial" w:cs="Arial"/>
          <w:b/>
        </w:rPr>
        <w:t>Screen painter</w:t>
      </w:r>
    </w:p>
    <w:p w:rsidR="005C0905" w:rsidRPr="005A2D58" w:rsidRDefault="005C0905" w:rsidP="00C36397">
      <w:pPr>
        <w:pStyle w:val="ListParagraph"/>
        <w:numPr>
          <w:ilvl w:val="0"/>
          <w:numId w:val="7"/>
        </w:numPr>
        <w:spacing w:after="0" w:line="360" w:lineRule="auto"/>
        <w:ind w:left="426"/>
        <w:rPr>
          <w:rFonts w:ascii="Arial" w:hAnsi="Arial" w:cs="Arial"/>
          <w:b/>
          <w:color w:val="FF0000"/>
          <w:szCs w:val="22"/>
        </w:rPr>
      </w:pPr>
      <w:r w:rsidRPr="005A2D58">
        <w:rPr>
          <w:rFonts w:ascii="Arial" w:hAnsi="Arial" w:cs="Arial"/>
          <w:b/>
          <w:color w:val="FF0000"/>
          <w:szCs w:val="22"/>
        </w:rPr>
        <w:t>What is the Screen Painter</w:t>
      </w:r>
      <w:r>
        <w:rPr>
          <w:rFonts w:ascii="Arial" w:hAnsi="Arial" w:cs="Arial"/>
          <w:b/>
          <w:color w:val="FF0000"/>
          <w:szCs w:val="22"/>
        </w:rPr>
        <w:t xml:space="preserve"> (Layout)</w:t>
      </w:r>
      <w:r w:rsidR="00AC51B3">
        <w:rPr>
          <w:rFonts w:ascii="Arial" w:hAnsi="Arial" w:cs="Arial"/>
          <w:b/>
          <w:color w:val="FF0000"/>
          <w:szCs w:val="22"/>
        </w:rPr>
        <w:t xml:space="preserve"> and explain </w:t>
      </w:r>
      <w:r w:rsidRPr="005A2D58">
        <w:rPr>
          <w:rFonts w:ascii="Arial" w:hAnsi="Arial" w:cs="Arial"/>
          <w:b/>
          <w:color w:val="FF0000"/>
          <w:szCs w:val="22"/>
        </w:rPr>
        <w:t>different</w:t>
      </w:r>
      <w:r w:rsidR="00AC51B3">
        <w:rPr>
          <w:rFonts w:ascii="Arial" w:hAnsi="Arial" w:cs="Arial"/>
          <w:b/>
          <w:color w:val="FF0000"/>
          <w:szCs w:val="22"/>
        </w:rPr>
        <w:t xml:space="preserve"> components in screen painter</w:t>
      </w:r>
      <w:r w:rsidRPr="005A2D58">
        <w:rPr>
          <w:rFonts w:ascii="Arial" w:hAnsi="Arial" w:cs="Arial"/>
          <w:b/>
          <w:color w:val="FF0000"/>
          <w:szCs w:val="22"/>
        </w:rPr>
        <w:t>?</w:t>
      </w:r>
    </w:p>
    <w:p w:rsidR="00B71915" w:rsidRDefault="005C0905" w:rsidP="00112925">
      <w:pPr>
        <w:spacing w:after="0" w:line="360" w:lineRule="auto"/>
        <w:ind w:left="66"/>
        <w:rPr>
          <w:rFonts w:ascii="Arial" w:hAnsi="Arial" w:cs="Arial"/>
          <w:b/>
        </w:rPr>
      </w:pPr>
      <w:proofErr w:type="spellStart"/>
      <w:r>
        <w:rPr>
          <w:rFonts w:ascii="Arial" w:hAnsi="Arial" w:cs="Arial"/>
          <w:b/>
        </w:rPr>
        <w:t>Ans</w:t>
      </w:r>
      <w:proofErr w:type="spellEnd"/>
      <w:r>
        <w:rPr>
          <w:rFonts w:ascii="Arial" w:hAnsi="Arial" w:cs="Arial"/>
          <w:b/>
        </w:rPr>
        <w:t xml:space="preserve">: </w:t>
      </w:r>
      <w:r w:rsidRPr="00E17F21">
        <w:rPr>
          <w:rFonts w:ascii="Arial" w:hAnsi="Arial" w:cs="Arial"/>
          <w:b/>
          <w:u w:val="single"/>
        </w:rPr>
        <w:t>Screen painter</w:t>
      </w:r>
      <w:r w:rsidRPr="005A2D58">
        <w:rPr>
          <w:rFonts w:ascii="Arial" w:hAnsi="Arial" w:cs="Arial"/>
          <w:b/>
        </w:rPr>
        <w:t>: -</w:t>
      </w:r>
    </w:p>
    <w:p w:rsidR="00B71915" w:rsidRDefault="00112925" w:rsidP="00A86F19">
      <w:pPr>
        <w:pStyle w:val="ListParagraph"/>
        <w:numPr>
          <w:ilvl w:val="0"/>
          <w:numId w:val="193"/>
        </w:numPr>
        <w:spacing w:after="0" w:line="360" w:lineRule="auto"/>
        <w:rPr>
          <w:rFonts w:ascii="Arial" w:hAnsi="Arial" w:cs="Arial"/>
          <w:b/>
        </w:rPr>
      </w:pPr>
      <w:r w:rsidRPr="00B71915">
        <w:rPr>
          <w:rFonts w:ascii="Arial" w:hAnsi="Arial" w:cs="Arial"/>
          <w:b/>
        </w:rPr>
        <w:t xml:space="preserve">It is a tool used to maintain different types of screens. </w:t>
      </w:r>
    </w:p>
    <w:p w:rsidR="005C0905" w:rsidRPr="00B71915" w:rsidRDefault="00112925" w:rsidP="00A86F19">
      <w:pPr>
        <w:pStyle w:val="ListParagraph"/>
        <w:numPr>
          <w:ilvl w:val="0"/>
          <w:numId w:val="193"/>
        </w:numPr>
        <w:spacing w:after="0" w:line="360" w:lineRule="auto"/>
        <w:rPr>
          <w:rFonts w:ascii="Arial" w:hAnsi="Arial" w:cs="Arial"/>
          <w:b/>
          <w:u w:val="single"/>
        </w:rPr>
      </w:pPr>
      <w:r w:rsidRPr="00B71915">
        <w:rPr>
          <w:rFonts w:ascii="Arial" w:hAnsi="Arial" w:cs="Arial"/>
          <w:b/>
        </w:rPr>
        <w:t xml:space="preserve">The T-code SE51 is </w:t>
      </w:r>
      <w:r w:rsidR="00B9098F" w:rsidRPr="00B71915">
        <w:rPr>
          <w:rFonts w:ascii="Arial" w:hAnsi="Arial" w:cs="Arial"/>
          <w:b/>
        </w:rPr>
        <w:tab/>
      </w:r>
      <w:r w:rsidRPr="00B71915">
        <w:rPr>
          <w:rFonts w:ascii="Arial" w:hAnsi="Arial" w:cs="Arial"/>
          <w:b/>
        </w:rPr>
        <w:t>used to work with screen painter.</w:t>
      </w:r>
    </w:p>
    <w:p w:rsidR="00B71915" w:rsidRDefault="00B71915" w:rsidP="00A86F19">
      <w:pPr>
        <w:pStyle w:val="ListParagraph"/>
        <w:numPr>
          <w:ilvl w:val="0"/>
          <w:numId w:val="194"/>
        </w:numPr>
        <w:spacing w:after="0" w:line="360" w:lineRule="auto"/>
        <w:rPr>
          <w:rFonts w:ascii="Arial" w:hAnsi="Arial" w:cs="Arial"/>
          <w:b/>
        </w:rPr>
      </w:pPr>
      <w:r w:rsidRPr="00B71915">
        <w:rPr>
          <w:rFonts w:ascii="Arial" w:hAnsi="Arial" w:cs="Arial"/>
          <w:b/>
          <w:u w:val="single"/>
        </w:rPr>
        <w:t>Normal screen</w:t>
      </w:r>
      <w:r>
        <w:rPr>
          <w:rFonts w:ascii="Arial" w:hAnsi="Arial" w:cs="Arial"/>
          <w:b/>
        </w:rPr>
        <w:t>:</w:t>
      </w:r>
    </w:p>
    <w:p w:rsidR="00B71915" w:rsidRDefault="00B71915" w:rsidP="00A86F19">
      <w:pPr>
        <w:pStyle w:val="ListParagraph"/>
        <w:numPr>
          <w:ilvl w:val="0"/>
          <w:numId w:val="195"/>
        </w:numPr>
        <w:spacing w:after="0" w:line="360" w:lineRule="auto"/>
        <w:rPr>
          <w:rFonts w:ascii="Arial" w:hAnsi="Arial" w:cs="Arial"/>
          <w:b/>
        </w:rPr>
      </w:pPr>
      <w:r>
        <w:rPr>
          <w:rFonts w:ascii="Arial" w:hAnsi="Arial" w:cs="Arial"/>
          <w:b/>
        </w:rPr>
        <w:t>The normal/main screens which can be called through transaction codes/using ABAP statement ‘CALL SCREEN’.</w:t>
      </w:r>
    </w:p>
    <w:p w:rsidR="00BB33DF" w:rsidRPr="00847DA5" w:rsidRDefault="00BB33DF" w:rsidP="00A86F19">
      <w:pPr>
        <w:pStyle w:val="ListParagraph"/>
        <w:numPr>
          <w:ilvl w:val="0"/>
          <w:numId w:val="194"/>
        </w:numPr>
        <w:rPr>
          <w:rFonts w:ascii="Arial" w:hAnsi="Arial" w:cs="Arial"/>
          <w:b/>
          <w:u w:val="single"/>
        </w:rPr>
      </w:pPr>
      <w:r w:rsidRPr="00BB33DF">
        <w:rPr>
          <w:rFonts w:ascii="Arial" w:hAnsi="Arial" w:cs="Arial"/>
          <w:b/>
          <w:u w:val="single"/>
        </w:rPr>
        <w:t>Sub screen</w:t>
      </w:r>
      <w:r w:rsidRPr="00BB33DF">
        <w:rPr>
          <w:rFonts w:ascii="Arial" w:hAnsi="Arial" w:cs="Arial"/>
          <w:b/>
        </w:rPr>
        <w:t>:</w:t>
      </w:r>
    </w:p>
    <w:p w:rsidR="00847DA5" w:rsidRDefault="00847DA5" w:rsidP="00A86F19">
      <w:pPr>
        <w:pStyle w:val="ListParagraph"/>
        <w:numPr>
          <w:ilvl w:val="0"/>
          <w:numId w:val="195"/>
        </w:numPr>
        <w:rPr>
          <w:rFonts w:ascii="Arial" w:hAnsi="Arial" w:cs="Arial"/>
          <w:b/>
        </w:rPr>
      </w:pPr>
      <w:r w:rsidRPr="00847DA5">
        <w:rPr>
          <w:rFonts w:ascii="Arial" w:hAnsi="Arial" w:cs="Arial"/>
          <w:b/>
        </w:rPr>
        <w:t xml:space="preserve">The </w:t>
      </w:r>
      <w:r>
        <w:rPr>
          <w:rFonts w:ascii="Arial" w:hAnsi="Arial" w:cs="Arial"/>
          <w:b/>
        </w:rPr>
        <w:t>sub screens are part of main screens (normal)</w:t>
      </w:r>
    </w:p>
    <w:p w:rsidR="00847DA5" w:rsidRDefault="00847DA5" w:rsidP="00A86F19">
      <w:pPr>
        <w:pStyle w:val="ListParagraph"/>
        <w:numPr>
          <w:ilvl w:val="0"/>
          <w:numId w:val="195"/>
        </w:numPr>
        <w:rPr>
          <w:rFonts w:ascii="Arial" w:hAnsi="Arial" w:cs="Arial"/>
          <w:b/>
        </w:rPr>
      </w:pPr>
      <w:r>
        <w:rPr>
          <w:rFonts w:ascii="Arial" w:hAnsi="Arial" w:cs="Arial"/>
          <w:b/>
        </w:rPr>
        <w:t>The sub screen can’t be executed independently</w:t>
      </w:r>
    </w:p>
    <w:p w:rsidR="00847DA5" w:rsidRDefault="00847DA5" w:rsidP="00A86F19">
      <w:pPr>
        <w:pStyle w:val="ListParagraph"/>
        <w:numPr>
          <w:ilvl w:val="0"/>
          <w:numId w:val="195"/>
        </w:numPr>
        <w:rPr>
          <w:rFonts w:ascii="Arial" w:hAnsi="Arial" w:cs="Arial"/>
          <w:b/>
        </w:rPr>
      </w:pPr>
      <w:r>
        <w:rPr>
          <w:rFonts w:ascii="Arial" w:hAnsi="Arial" w:cs="Arial"/>
          <w:b/>
        </w:rPr>
        <w:t xml:space="preserve">The flow logic ABAP statement ‘CALL SUBSCREEN’ is </w:t>
      </w:r>
      <w:proofErr w:type="spellStart"/>
      <w:r>
        <w:rPr>
          <w:rFonts w:ascii="Arial" w:hAnsi="Arial" w:cs="Arial"/>
          <w:b/>
        </w:rPr>
        <w:t>uued</w:t>
      </w:r>
      <w:proofErr w:type="spellEnd"/>
      <w:r>
        <w:rPr>
          <w:rFonts w:ascii="Arial" w:hAnsi="Arial" w:cs="Arial"/>
          <w:b/>
        </w:rPr>
        <w:t xml:space="preserve"> to call the sub screen areas in the normal screens</w:t>
      </w:r>
    </w:p>
    <w:p w:rsidR="00847DA5" w:rsidRDefault="00847DA5" w:rsidP="00A86F19">
      <w:pPr>
        <w:pStyle w:val="ListParagraph"/>
        <w:numPr>
          <w:ilvl w:val="0"/>
          <w:numId w:val="195"/>
        </w:numPr>
        <w:rPr>
          <w:rFonts w:ascii="Arial" w:hAnsi="Arial" w:cs="Arial"/>
          <w:b/>
        </w:rPr>
      </w:pPr>
      <w:r>
        <w:rPr>
          <w:rFonts w:ascii="Arial" w:hAnsi="Arial" w:cs="Arial"/>
          <w:b/>
        </w:rPr>
        <w:t>The push buttons/menu status is not possible on the sub screen</w:t>
      </w:r>
    </w:p>
    <w:p w:rsidR="00847DA5" w:rsidRDefault="00847DA5" w:rsidP="00A86F19">
      <w:pPr>
        <w:pStyle w:val="ListParagraph"/>
        <w:numPr>
          <w:ilvl w:val="0"/>
          <w:numId w:val="195"/>
        </w:numPr>
        <w:rPr>
          <w:rFonts w:ascii="Arial" w:hAnsi="Arial" w:cs="Arial"/>
          <w:b/>
        </w:rPr>
      </w:pPr>
      <w:r>
        <w:rPr>
          <w:rFonts w:ascii="Arial" w:hAnsi="Arial" w:cs="Arial"/>
          <w:b/>
        </w:rPr>
        <w:t>It is not possible to call sub screen with in the sub screen</w:t>
      </w:r>
    </w:p>
    <w:p w:rsidR="00847DA5" w:rsidRDefault="00847DA5" w:rsidP="00A86F19">
      <w:pPr>
        <w:pStyle w:val="ListParagraph"/>
        <w:numPr>
          <w:ilvl w:val="0"/>
          <w:numId w:val="194"/>
        </w:numPr>
        <w:rPr>
          <w:rFonts w:ascii="Arial" w:hAnsi="Arial" w:cs="Arial"/>
          <w:b/>
        </w:rPr>
      </w:pPr>
      <w:r w:rsidRPr="00847DA5">
        <w:rPr>
          <w:rFonts w:ascii="Arial" w:hAnsi="Arial" w:cs="Arial"/>
          <w:b/>
          <w:u w:val="single"/>
        </w:rPr>
        <w:t>Modal dialog screen</w:t>
      </w:r>
      <w:r>
        <w:rPr>
          <w:rFonts w:ascii="Arial" w:hAnsi="Arial" w:cs="Arial"/>
          <w:b/>
        </w:rPr>
        <w:t>:</w:t>
      </w:r>
    </w:p>
    <w:p w:rsidR="00847DA5" w:rsidRDefault="002663F5" w:rsidP="00A86F19">
      <w:pPr>
        <w:pStyle w:val="ListParagraph"/>
        <w:numPr>
          <w:ilvl w:val="0"/>
          <w:numId w:val="197"/>
        </w:numPr>
        <w:rPr>
          <w:rFonts w:ascii="Arial" w:hAnsi="Arial" w:cs="Arial"/>
          <w:b/>
        </w:rPr>
      </w:pPr>
      <w:r>
        <w:rPr>
          <w:rFonts w:ascii="Arial" w:hAnsi="Arial" w:cs="Arial"/>
          <w:b/>
        </w:rPr>
        <w:t xml:space="preserve">It is used to populate/display the data on </w:t>
      </w:r>
      <w:r w:rsidR="00195549">
        <w:rPr>
          <w:rFonts w:ascii="Arial" w:hAnsi="Arial" w:cs="Arial"/>
          <w:b/>
        </w:rPr>
        <w:t>pop dialog box with some generic functions ( To display icons at bottom)</w:t>
      </w:r>
    </w:p>
    <w:p w:rsidR="000777B8" w:rsidRDefault="000777B8" w:rsidP="00A86F19">
      <w:pPr>
        <w:pStyle w:val="ListParagraph"/>
        <w:numPr>
          <w:ilvl w:val="0"/>
          <w:numId w:val="194"/>
        </w:numPr>
        <w:rPr>
          <w:rFonts w:ascii="Arial" w:hAnsi="Arial" w:cs="Arial"/>
          <w:b/>
        </w:rPr>
      </w:pPr>
      <w:r w:rsidRPr="000777B8">
        <w:rPr>
          <w:rFonts w:ascii="Arial" w:hAnsi="Arial" w:cs="Arial"/>
          <w:b/>
          <w:u w:val="single"/>
        </w:rPr>
        <w:t>Selection screen</w:t>
      </w:r>
      <w:r>
        <w:rPr>
          <w:rFonts w:ascii="Arial" w:hAnsi="Arial" w:cs="Arial"/>
          <w:b/>
        </w:rPr>
        <w:t>:</w:t>
      </w:r>
    </w:p>
    <w:p w:rsidR="009C53AA" w:rsidRDefault="00694040" w:rsidP="00A86F19">
      <w:pPr>
        <w:pStyle w:val="ListParagraph"/>
        <w:numPr>
          <w:ilvl w:val="0"/>
          <w:numId w:val="197"/>
        </w:numPr>
        <w:rPr>
          <w:rFonts w:ascii="Arial" w:hAnsi="Arial" w:cs="Arial"/>
          <w:b/>
        </w:rPr>
      </w:pPr>
      <w:r>
        <w:rPr>
          <w:rFonts w:ascii="Arial" w:hAnsi="Arial" w:cs="Arial"/>
          <w:b/>
        </w:rPr>
        <w:t>The selection screen is reserved for Reports/Executable programs.</w:t>
      </w:r>
    </w:p>
    <w:p w:rsidR="00694040" w:rsidRDefault="00694040" w:rsidP="00A86F19">
      <w:pPr>
        <w:pStyle w:val="ListParagraph"/>
        <w:numPr>
          <w:ilvl w:val="0"/>
          <w:numId w:val="197"/>
        </w:numPr>
        <w:rPr>
          <w:rFonts w:ascii="Arial" w:hAnsi="Arial" w:cs="Arial"/>
          <w:b/>
        </w:rPr>
      </w:pPr>
      <w:r>
        <w:rPr>
          <w:rFonts w:ascii="Arial" w:hAnsi="Arial" w:cs="Arial"/>
          <w:b/>
        </w:rPr>
        <w:t>The screen number 1000 is reserved for selection screen.</w:t>
      </w:r>
    </w:p>
    <w:p w:rsidR="001D26B2" w:rsidRPr="000777B8" w:rsidRDefault="001D26B2" w:rsidP="001D26B2">
      <w:pPr>
        <w:pStyle w:val="ListParagraph"/>
        <w:ind w:left="1866"/>
        <w:rPr>
          <w:rFonts w:ascii="Arial" w:hAnsi="Arial" w:cs="Arial"/>
          <w:b/>
        </w:rPr>
      </w:pPr>
    </w:p>
    <w:p w:rsidR="00D47C8E" w:rsidRDefault="005C0905" w:rsidP="005C0905">
      <w:pPr>
        <w:pStyle w:val="ListParagraph"/>
        <w:numPr>
          <w:ilvl w:val="0"/>
          <w:numId w:val="43"/>
        </w:numPr>
        <w:spacing w:after="0" w:line="360" w:lineRule="auto"/>
        <w:rPr>
          <w:rFonts w:ascii="Arial" w:hAnsi="Arial" w:cs="Arial"/>
          <w:b/>
          <w:szCs w:val="22"/>
        </w:rPr>
      </w:pPr>
      <w:r w:rsidRPr="00C44CC3">
        <w:rPr>
          <w:rFonts w:ascii="Arial" w:hAnsi="Arial" w:cs="Arial"/>
          <w:b/>
          <w:szCs w:val="22"/>
          <w:u w:val="single"/>
        </w:rPr>
        <w:t xml:space="preserve">Different </w:t>
      </w:r>
      <w:r w:rsidR="00B71915" w:rsidRPr="00C44CC3">
        <w:rPr>
          <w:rFonts w:ascii="Arial" w:hAnsi="Arial" w:cs="Arial"/>
          <w:b/>
          <w:szCs w:val="22"/>
          <w:u w:val="single"/>
        </w:rPr>
        <w:t>Components/</w:t>
      </w:r>
      <w:r w:rsidRPr="00C44CC3">
        <w:rPr>
          <w:rFonts w:ascii="Arial" w:hAnsi="Arial" w:cs="Arial"/>
          <w:b/>
          <w:szCs w:val="22"/>
          <w:u w:val="single"/>
        </w:rPr>
        <w:t>Elements</w:t>
      </w:r>
      <w:r w:rsidRPr="005A2D58">
        <w:rPr>
          <w:rFonts w:ascii="Arial" w:hAnsi="Arial" w:cs="Arial"/>
          <w:b/>
          <w:szCs w:val="22"/>
        </w:rPr>
        <w:t xml:space="preserve"> :-</w:t>
      </w:r>
    </w:p>
    <w:p w:rsidR="005C0905" w:rsidRPr="00D47C8E" w:rsidRDefault="005C0905" w:rsidP="00D47C8E">
      <w:pPr>
        <w:pStyle w:val="ListParagraph"/>
        <w:spacing w:after="0" w:line="360" w:lineRule="auto"/>
        <w:ind w:left="1146"/>
        <w:rPr>
          <w:rFonts w:ascii="Arial" w:hAnsi="Arial" w:cs="Arial"/>
          <w:b/>
          <w:szCs w:val="22"/>
        </w:rPr>
      </w:pPr>
      <w:r w:rsidRPr="00D47C8E">
        <w:rPr>
          <w:rFonts w:ascii="Arial" w:hAnsi="Arial" w:cs="Arial"/>
          <w:b/>
          <w:szCs w:val="22"/>
        </w:rPr>
        <w:t xml:space="preserve">1. </w:t>
      </w:r>
      <w:r w:rsidRPr="00D47C8E">
        <w:rPr>
          <w:rFonts w:ascii="Arial" w:hAnsi="Arial" w:cs="Arial"/>
          <w:b/>
          <w:szCs w:val="22"/>
          <w:u w:val="single"/>
        </w:rPr>
        <w:t>Attributes</w:t>
      </w:r>
      <w:r w:rsidRPr="00D47C8E">
        <w:rPr>
          <w:rFonts w:ascii="Arial" w:hAnsi="Arial" w:cs="Arial"/>
          <w:b/>
          <w:szCs w:val="22"/>
        </w:rPr>
        <w:t>:</w:t>
      </w:r>
      <w:r w:rsidR="001616C8" w:rsidRPr="00D47C8E">
        <w:rPr>
          <w:rFonts w:ascii="Arial" w:hAnsi="Arial" w:cs="Arial"/>
          <w:b/>
          <w:szCs w:val="22"/>
        </w:rPr>
        <w:t xml:space="preserve"> It contains the technical details of </w:t>
      </w:r>
      <w:r w:rsidRPr="00D47C8E">
        <w:rPr>
          <w:rFonts w:ascii="Arial" w:hAnsi="Arial" w:cs="Arial"/>
          <w:b/>
          <w:szCs w:val="22"/>
        </w:rPr>
        <w:t>the screen</w:t>
      </w:r>
      <w:r w:rsidR="001616C8" w:rsidRPr="00D47C8E">
        <w:rPr>
          <w:rFonts w:ascii="Arial" w:hAnsi="Arial" w:cs="Arial"/>
          <w:b/>
          <w:szCs w:val="22"/>
        </w:rPr>
        <w:t xml:space="preserve"> such are type of the </w:t>
      </w:r>
      <w:r w:rsidR="00D47C8E">
        <w:rPr>
          <w:rFonts w:ascii="Arial" w:hAnsi="Arial" w:cs="Arial"/>
          <w:b/>
          <w:szCs w:val="22"/>
        </w:rPr>
        <w:tab/>
      </w:r>
      <w:r w:rsidR="00D47C8E">
        <w:rPr>
          <w:rFonts w:ascii="Arial" w:hAnsi="Arial" w:cs="Arial"/>
          <w:b/>
          <w:szCs w:val="22"/>
        </w:rPr>
        <w:tab/>
      </w:r>
      <w:r w:rsidR="001616C8" w:rsidRPr="00D47C8E">
        <w:rPr>
          <w:rFonts w:ascii="Arial" w:hAnsi="Arial" w:cs="Arial"/>
          <w:b/>
          <w:szCs w:val="22"/>
        </w:rPr>
        <w:t>screen, next screen number</w:t>
      </w:r>
      <w:r w:rsidR="0016530B" w:rsidRPr="00D47C8E">
        <w:rPr>
          <w:rFonts w:ascii="Arial" w:hAnsi="Arial" w:cs="Arial"/>
          <w:b/>
          <w:szCs w:val="22"/>
        </w:rPr>
        <w:t>, package etc</w:t>
      </w:r>
      <w:r w:rsidR="00D201AB" w:rsidRPr="00D47C8E">
        <w:rPr>
          <w:rFonts w:ascii="Arial" w:hAnsi="Arial" w:cs="Arial"/>
          <w:b/>
          <w:szCs w:val="22"/>
        </w:rPr>
        <w:t>.</w:t>
      </w:r>
    </w:p>
    <w:p w:rsidR="005C0905" w:rsidRDefault="005C0905" w:rsidP="005C0905">
      <w:pPr>
        <w:pStyle w:val="ListParagraph"/>
        <w:spacing w:after="0" w:line="360" w:lineRule="auto"/>
        <w:ind w:left="1146"/>
        <w:rPr>
          <w:rFonts w:ascii="Arial" w:hAnsi="Arial" w:cs="Arial"/>
          <w:b/>
          <w:szCs w:val="22"/>
        </w:rPr>
      </w:pPr>
      <w:r w:rsidRPr="005A2D58">
        <w:rPr>
          <w:rFonts w:ascii="Arial" w:hAnsi="Arial" w:cs="Arial"/>
          <w:b/>
          <w:szCs w:val="22"/>
        </w:rPr>
        <w:t xml:space="preserve">2. </w:t>
      </w:r>
      <w:r w:rsidRPr="0016530B">
        <w:rPr>
          <w:rFonts w:ascii="Arial" w:hAnsi="Arial" w:cs="Arial"/>
          <w:b/>
          <w:szCs w:val="22"/>
          <w:u w:val="single"/>
        </w:rPr>
        <w:t>Element List</w:t>
      </w:r>
      <w:r>
        <w:rPr>
          <w:rFonts w:ascii="Arial" w:hAnsi="Arial" w:cs="Arial"/>
          <w:b/>
          <w:szCs w:val="22"/>
        </w:rPr>
        <w:t>: It contains the screen elements</w:t>
      </w:r>
      <w:r w:rsidR="0016530B">
        <w:rPr>
          <w:rFonts w:ascii="Arial" w:hAnsi="Arial" w:cs="Arial"/>
          <w:b/>
          <w:szCs w:val="22"/>
        </w:rPr>
        <w:t>, attributes &amp;</w:t>
      </w:r>
      <w:r w:rsidR="00D47C8E">
        <w:rPr>
          <w:rFonts w:ascii="Arial" w:hAnsi="Arial" w:cs="Arial"/>
          <w:b/>
          <w:szCs w:val="22"/>
        </w:rPr>
        <w:t xml:space="preserve"> properties of the screen   </w:t>
      </w:r>
      <w:r w:rsidR="0016530B">
        <w:rPr>
          <w:rFonts w:ascii="Arial" w:hAnsi="Arial" w:cs="Arial"/>
          <w:b/>
          <w:szCs w:val="22"/>
        </w:rPr>
        <w:t xml:space="preserve">elements in the normal screen &amp; sub screen &amp; attributes such are general  </w:t>
      </w:r>
      <w:r w:rsidR="0016530B">
        <w:rPr>
          <w:rFonts w:ascii="Arial" w:hAnsi="Arial" w:cs="Arial"/>
          <w:b/>
          <w:szCs w:val="22"/>
        </w:rPr>
        <w:tab/>
      </w:r>
      <w:r w:rsidR="0016530B">
        <w:rPr>
          <w:rFonts w:ascii="Arial" w:hAnsi="Arial" w:cs="Arial"/>
          <w:b/>
          <w:szCs w:val="22"/>
        </w:rPr>
        <w:tab/>
        <w:t xml:space="preserve">    attributes, texts or input output templates, special attributes, </w:t>
      </w:r>
      <w:r w:rsidR="00D47C8E">
        <w:rPr>
          <w:rFonts w:ascii="Arial" w:hAnsi="Arial" w:cs="Arial"/>
          <w:b/>
          <w:szCs w:val="22"/>
        </w:rPr>
        <w:t xml:space="preserve">display attributes, </w:t>
      </w:r>
      <w:r w:rsidR="0016530B">
        <w:rPr>
          <w:rFonts w:ascii="Arial" w:hAnsi="Arial" w:cs="Arial"/>
          <w:b/>
          <w:szCs w:val="22"/>
        </w:rPr>
        <w:t>modification groups.</w:t>
      </w:r>
    </w:p>
    <w:p w:rsidR="00577BD0" w:rsidRDefault="00577BD0" w:rsidP="00A86F19">
      <w:pPr>
        <w:pStyle w:val="ListParagraph"/>
        <w:numPr>
          <w:ilvl w:val="0"/>
          <w:numId w:val="190"/>
        </w:numPr>
        <w:spacing w:after="0" w:line="360" w:lineRule="auto"/>
        <w:rPr>
          <w:rFonts w:ascii="Arial" w:hAnsi="Arial" w:cs="Arial"/>
          <w:b/>
          <w:szCs w:val="22"/>
        </w:rPr>
      </w:pPr>
      <w:r>
        <w:rPr>
          <w:rFonts w:ascii="Arial" w:hAnsi="Arial" w:cs="Arial"/>
          <w:b/>
          <w:szCs w:val="22"/>
        </w:rPr>
        <w:t>Make an input list as drop down list by selecting, option under the tab input/output.</w:t>
      </w:r>
    </w:p>
    <w:p w:rsidR="00FE2E83" w:rsidRDefault="00FE2E83" w:rsidP="00A86F19">
      <w:pPr>
        <w:pStyle w:val="ListParagraph"/>
        <w:numPr>
          <w:ilvl w:val="0"/>
          <w:numId w:val="190"/>
        </w:numPr>
        <w:spacing w:after="0" w:line="360" w:lineRule="auto"/>
        <w:rPr>
          <w:rFonts w:ascii="Arial" w:hAnsi="Arial" w:cs="Arial"/>
          <w:b/>
          <w:szCs w:val="22"/>
        </w:rPr>
      </w:pPr>
      <w:r>
        <w:rPr>
          <w:rFonts w:ascii="Arial" w:hAnsi="Arial" w:cs="Arial"/>
          <w:b/>
          <w:szCs w:val="22"/>
        </w:rPr>
        <w:t>This component is used to make the screen elements visible, invisible, change the dimensions etc.</w:t>
      </w:r>
    </w:p>
    <w:p w:rsidR="00FE2E83" w:rsidRDefault="00FE2E83" w:rsidP="00A86F19">
      <w:pPr>
        <w:pStyle w:val="ListParagraph"/>
        <w:numPr>
          <w:ilvl w:val="0"/>
          <w:numId w:val="190"/>
        </w:numPr>
        <w:spacing w:after="0" w:line="360" w:lineRule="auto"/>
        <w:rPr>
          <w:rFonts w:ascii="Arial" w:hAnsi="Arial" w:cs="Arial"/>
          <w:b/>
          <w:szCs w:val="22"/>
        </w:rPr>
      </w:pPr>
      <w:r>
        <w:rPr>
          <w:rFonts w:ascii="Arial" w:hAnsi="Arial" w:cs="Arial"/>
          <w:b/>
          <w:szCs w:val="22"/>
        </w:rPr>
        <w:t>The modification groups which can be used to format the screen dynamically are specified by using modification groups.</w:t>
      </w:r>
    </w:p>
    <w:p w:rsidR="00FD355F" w:rsidRDefault="005C0905" w:rsidP="005C0905">
      <w:pPr>
        <w:pStyle w:val="ListParagraph"/>
        <w:spacing w:after="0" w:line="360" w:lineRule="auto"/>
        <w:ind w:left="1146"/>
        <w:rPr>
          <w:rFonts w:ascii="Arial" w:hAnsi="Arial" w:cs="Arial"/>
          <w:b/>
          <w:szCs w:val="22"/>
        </w:rPr>
      </w:pPr>
      <w:r w:rsidRPr="005A2D58">
        <w:rPr>
          <w:rFonts w:ascii="Arial" w:hAnsi="Arial" w:cs="Arial"/>
          <w:b/>
          <w:szCs w:val="22"/>
        </w:rPr>
        <w:t xml:space="preserve">3. </w:t>
      </w:r>
      <w:r w:rsidRPr="0016530B">
        <w:rPr>
          <w:rFonts w:ascii="Arial" w:hAnsi="Arial" w:cs="Arial"/>
          <w:b/>
          <w:szCs w:val="22"/>
          <w:u w:val="single"/>
        </w:rPr>
        <w:t>Flow Logic</w:t>
      </w:r>
      <w:r w:rsidR="00291F1C">
        <w:rPr>
          <w:rFonts w:ascii="Arial" w:hAnsi="Arial" w:cs="Arial"/>
          <w:b/>
          <w:szCs w:val="22"/>
        </w:rPr>
        <w:t xml:space="preserve">: </w:t>
      </w:r>
    </w:p>
    <w:p w:rsidR="005C0905" w:rsidRDefault="006C3EBF" w:rsidP="00A86F19">
      <w:pPr>
        <w:pStyle w:val="ListParagraph"/>
        <w:numPr>
          <w:ilvl w:val="0"/>
          <w:numId w:val="191"/>
        </w:numPr>
        <w:spacing w:after="0" w:line="360" w:lineRule="auto"/>
        <w:jc w:val="both"/>
        <w:rPr>
          <w:rFonts w:ascii="Arial" w:hAnsi="Arial" w:cs="Arial"/>
          <w:b/>
          <w:szCs w:val="22"/>
        </w:rPr>
      </w:pPr>
      <w:r>
        <w:rPr>
          <w:rFonts w:ascii="Arial" w:hAnsi="Arial" w:cs="Arial"/>
          <w:b/>
          <w:szCs w:val="22"/>
        </w:rPr>
        <w:t xml:space="preserve">This component is used to provide the link between the module pool </w:t>
      </w:r>
      <w:r>
        <w:rPr>
          <w:rFonts w:ascii="Arial" w:hAnsi="Arial" w:cs="Arial"/>
          <w:b/>
          <w:szCs w:val="22"/>
        </w:rPr>
        <w:tab/>
        <w:t xml:space="preserve">    program &amp; screens</w:t>
      </w:r>
      <w:r w:rsidR="005C0905">
        <w:rPr>
          <w:rFonts w:ascii="Arial" w:hAnsi="Arial" w:cs="Arial"/>
          <w:b/>
          <w:szCs w:val="22"/>
        </w:rPr>
        <w:t>.</w:t>
      </w:r>
    </w:p>
    <w:p w:rsidR="00FD355F" w:rsidRDefault="00FD355F" w:rsidP="00A86F19">
      <w:pPr>
        <w:pStyle w:val="ListParagraph"/>
        <w:numPr>
          <w:ilvl w:val="0"/>
          <w:numId w:val="191"/>
        </w:numPr>
        <w:spacing w:after="0" w:line="360" w:lineRule="auto"/>
        <w:jc w:val="both"/>
        <w:rPr>
          <w:rFonts w:ascii="Arial" w:hAnsi="Arial" w:cs="Arial"/>
          <w:b/>
          <w:szCs w:val="22"/>
        </w:rPr>
      </w:pPr>
      <w:r>
        <w:rPr>
          <w:rFonts w:ascii="Arial" w:hAnsi="Arial" w:cs="Arial"/>
          <w:b/>
          <w:szCs w:val="22"/>
        </w:rPr>
        <w:t>It can also be used to control the data flow between the screens</w:t>
      </w:r>
    </w:p>
    <w:p w:rsidR="00FD355F" w:rsidRPr="005A2D58" w:rsidRDefault="00FD355F" w:rsidP="00A86F19">
      <w:pPr>
        <w:pStyle w:val="ListParagraph"/>
        <w:numPr>
          <w:ilvl w:val="0"/>
          <w:numId w:val="191"/>
        </w:numPr>
        <w:spacing w:after="0" w:line="360" w:lineRule="auto"/>
        <w:jc w:val="both"/>
        <w:rPr>
          <w:rFonts w:ascii="Arial" w:hAnsi="Arial" w:cs="Arial"/>
          <w:b/>
          <w:szCs w:val="22"/>
        </w:rPr>
      </w:pPr>
      <w:r>
        <w:rPr>
          <w:rFonts w:ascii="Arial" w:hAnsi="Arial" w:cs="Arial"/>
          <w:b/>
          <w:szCs w:val="22"/>
        </w:rPr>
        <w:lastRenderedPageBreak/>
        <w:t>The screen related ABAP state</w:t>
      </w:r>
      <w:r w:rsidR="00516987">
        <w:rPr>
          <w:rFonts w:ascii="Arial" w:hAnsi="Arial" w:cs="Arial"/>
          <w:b/>
          <w:szCs w:val="22"/>
        </w:rPr>
        <w:t xml:space="preserve">ments such are modules, MODULE, </w:t>
      </w:r>
      <w:r>
        <w:rPr>
          <w:rFonts w:ascii="Arial" w:hAnsi="Arial" w:cs="Arial"/>
          <w:b/>
          <w:szCs w:val="22"/>
        </w:rPr>
        <w:t>CALL SUBSCREEN, CHAIN etc. statements ca</w:t>
      </w:r>
      <w:r w:rsidR="006014AC">
        <w:rPr>
          <w:rFonts w:ascii="Arial" w:hAnsi="Arial" w:cs="Arial"/>
          <w:b/>
          <w:szCs w:val="22"/>
        </w:rPr>
        <w:t>n</w:t>
      </w:r>
      <w:r>
        <w:rPr>
          <w:rFonts w:ascii="Arial" w:hAnsi="Arial" w:cs="Arial"/>
          <w:b/>
          <w:szCs w:val="22"/>
        </w:rPr>
        <w:t xml:space="preserve"> be used in flow logic.</w:t>
      </w:r>
    </w:p>
    <w:p w:rsidR="006014AC" w:rsidRDefault="005C0905" w:rsidP="006014AC">
      <w:pPr>
        <w:pStyle w:val="ListParagraph"/>
        <w:numPr>
          <w:ilvl w:val="1"/>
          <w:numId w:val="29"/>
        </w:numPr>
        <w:spacing w:after="0" w:line="360" w:lineRule="auto"/>
        <w:rPr>
          <w:rFonts w:ascii="Arial" w:hAnsi="Arial" w:cs="Arial"/>
          <w:b/>
          <w:szCs w:val="22"/>
        </w:rPr>
      </w:pPr>
      <w:r w:rsidRPr="0016530B">
        <w:rPr>
          <w:rFonts w:ascii="Arial" w:hAnsi="Arial" w:cs="Arial"/>
          <w:b/>
          <w:szCs w:val="22"/>
          <w:u w:val="single"/>
        </w:rPr>
        <w:t>Layout</w:t>
      </w:r>
      <w:r w:rsidR="00D048D7">
        <w:rPr>
          <w:rFonts w:ascii="Arial" w:hAnsi="Arial" w:cs="Arial"/>
          <w:b/>
          <w:szCs w:val="22"/>
        </w:rPr>
        <w:t xml:space="preserve">: It is used to design the </w:t>
      </w:r>
      <w:r>
        <w:rPr>
          <w:rFonts w:ascii="Arial" w:hAnsi="Arial" w:cs="Arial"/>
          <w:b/>
          <w:szCs w:val="22"/>
        </w:rPr>
        <w:t>screen</w:t>
      </w:r>
      <w:r w:rsidR="00D048D7">
        <w:rPr>
          <w:rFonts w:ascii="Arial" w:hAnsi="Arial" w:cs="Arial"/>
          <w:b/>
          <w:szCs w:val="22"/>
        </w:rPr>
        <w:t>s with different screen elements</w:t>
      </w:r>
    </w:p>
    <w:p w:rsidR="006014AC" w:rsidRDefault="006014AC" w:rsidP="00A86F19">
      <w:pPr>
        <w:pStyle w:val="ListParagraph"/>
        <w:numPr>
          <w:ilvl w:val="0"/>
          <w:numId w:val="192"/>
        </w:numPr>
        <w:spacing w:after="0" w:line="360" w:lineRule="auto"/>
        <w:rPr>
          <w:rFonts w:ascii="Arial" w:hAnsi="Arial" w:cs="Arial"/>
          <w:b/>
          <w:szCs w:val="22"/>
        </w:rPr>
      </w:pPr>
      <w:r w:rsidRPr="006014AC">
        <w:rPr>
          <w:rFonts w:ascii="Arial" w:hAnsi="Arial" w:cs="Arial"/>
          <w:b/>
          <w:szCs w:val="22"/>
          <w:u w:val="single"/>
        </w:rPr>
        <w:t>Text fields</w:t>
      </w:r>
      <w:r>
        <w:rPr>
          <w:rFonts w:ascii="Arial" w:hAnsi="Arial" w:cs="Arial"/>
          <w:b/>
          <w:szCs w:val="22"/>
        </w:rPr>
        <w:t>: To define the text fields for screen field labels on the screen.</w:t>
      </w:r>
    </w:p>
    <w:p w:rsidR="006014AC" w:rsidRDefault="006014AC" w:rsidP="00A86F19">
      <w:pPr>
        <w:pStyle w:val="ListParagraph"/>
        <w:numPr>
          <w:ilvl w:val="0"/>
          <w:numId w:val="192"/>
        </w:numPr>
        <w:spacing w:after="0" w:line="360" w:lineRule="auto"/>
        <w:rPr>
          <w:rFonts w:ascii="Arial" w:hAnsi="Arial" w:cs="Arial"/>
          <w:b/>
          <w:szCs w:val="22"/>
        </w:rPr>
      </w:pPr>
      <w:r>
        <w:rPr>
          <w:rFonts w:ascii="Arial" w:hAnsi="Arial" w:cs="Arial"/>
          <w:b/>
          <w:szCs w:val="22"/>
          <w:u w:val="single"/>
        </w:rPr>
        <w:t>Input/output field</w:t>
      </w:r>
      <w:r w:rsidRPr="006014AC">
        <w:rPr>
          <w:rFonts w:ascii="Arial" w:hAnsi="Arial" w:cs="Arial"/>
          <w:b/>
          <w:szCs w:val="22"/>
        </w:rPr>
        <w:t>:</w:t>
      </w:r>
      <w:r w:rsidR="003A389F">
        <w:rPr>
          <w:rFonts w:ascii="Arial" w:hAnsi="Arial" w:cs="Arial"/>
          <w:b/>
          <w:szCs w:val="22"/>
        </w:rPr>
        <w:t xml:space="preserve"> It is used to define input/output fields on the screen.</w:t>
      </w:r>
    </w:p>
    <w:p w:rsidR="003A389F" w:rsidRDefault="003A389F" w:rsidP="00A86F19">
      <w:pPr>
        <w:pStyle w:val="ListParagraph"/>
        <w:numPr>
          <w:ilvl w:val="0"/>
          <w:numId w:val="192"/>
        </w:numPr>
        <w:spacing w:after="0" w:line="360" w:lineRule="auto"/>
        <w:rPr>
          <w:rFonts w:ascii="Arial" w:hAnsi="Arial" w:cs="Arial"/>
          <w:b/>
          <w:szCs w:val="22"/>
        </w:rPr>
      </w:pPr>
      <w:r>
        <w:rPr>
          <w:rFonts w:ascii="Arial" w:hAnsi="Arial" w:cs="Arial"/>
          <w:b/>
          <w:szCs w:val="22"/>
          <w:u w:val="single"/>
        </w:rPr>
        <w:t>Checkbox</w:t>
      </w:r>
      <w:r w:rsidRPr="003A389F">
        <w:rPr>
          <w:rFonts w:ascii="Arial" w:hAnsi="Arial" w:cs="Arial"/>
          <w:b/>
          <w:szCs w:val="22"/>
        </w:rPr>
        <w:t>:</w:t>
      </w:r>
      <w:r>
        <w:rPr>
          <w:rFonts w:ascii="Arial" w:hAnsi="Arial" w:cs="Arial"/>
          <w:b/>
          <w:szCs w:val="22"/>
        </w:rPr>
        <w:t xml:space="preserve"> To define the check box on the screen.</w:t>
      </w:r>
    </w:p>
    <w:p w:rsidR="003A389F" w:rsidRDefault="003A389F" w:rsidP="00A86F19">
      <w:pPr>
        <w:pStyle w:val="ListParagraph"/>
        <w:numPr>
          <w:ilvl w:val="0"/>
          <w:numId w:val="192"/>
        </w:numPr>
        <w:spacing w:after="0" w:line="360" w:lineRule="auto"/>
        <w:rPr>
          <w:rFonts w:ascii="Arial" w:hAnsi="Arial" w:cs="Arial"/>
          <w:b/>
          <w:szCs w:val="22"/>
        </w:rPr>
      </w:pPr>
      <w:r w:rsidRPr="003A389F">
        <w:rPr>
          <w:rFonts w:ascii="Arial" w:hAnsi="Arial" w:cs="Arial"/>
          <w:b/>
          <w:szCs w:val="22"/>
          <w:u w:val="single"/>
        </w:rPr>
        <w:t>Push button</w:t>
      </w:r>
      <w:r>
        <w:rPr>
          <w:rFonts w:ascii="Arial" w:hAnsi="Arial" w:cs="Arial"/>
          <w:b/>
          <w:szCs w:val="22"/>
        </w:rPr>
        <w:t>: It is used to define the push button on the screen.</w:t>
      </w:r>
    </w:p>
    <w:p w:rsidR="003A389F" w:rsidRDefault="003A389F" w:rsidP="00A86F19">
      <w:pPr>
        <w:pStyle w:val="ListParagraph"/>
        <w:numPr>
          <w:ilvl w:val="0"/>
          <w:numId w:val="192"/>
        </w:numPr>
        <w:spacing w:after="0" w:line="360" w:lineRule="auto"/>
        <w:rPr>
          <w:rFonts w:ascii="Arial" w:hAnsi="Arial" w:cs="Arial"/>
          <w:b/>
          <w:szCs w:val="22"/>
        </w:rPr>
      </w:pPr>
      <w:r>
        <w:rPr>
          <w:rFonts w:ascii="Arial" w:hAnsi="Arial" w:cs="Arial"/>
          <w:b/>
          <w:szCs w:val="22"/>
          <w:u w:val="single"/>
        </w:rPr>
        <w:t>Tab strip control</w:t>
      </w:r>
      <w:r w:rsidRPr="003A389F">
        <w:rPr>
          <w:rFonts w:ascii="Arial" w:hAnsi="Arial" w:cs="Arial"/>
          <w:b/>
          <w:szCs w:val="22"/>
        </w:rPr>
        <w:t>:</w:t>
      </w:r>
      <w:r>
        <w:rPr>
          <w:rFonts w:ascii="Arial" w:hAnsi="Arial" w:cs="Arial"/>
          <w:b/>
          <w:szCs w:val="22"/>
        </w:rPr>
        <w:t xml:space="preserve"> It is used to define the tab strip control to work with the different subareas on the screen.</w:t>
      </w:r>
    </w:p>
    <w:p w:rsidR="003A389F" w:rsidRDefault="003A389F" w:rsidP="00A86F19">
      <w:pPr>
        <w:pStyle w:val="ListParagraph"/>
        <w:numPr>
          <w:ilvl w:val="0"/>
          <w:numId w:val="192"/>
        </w:numPr>
        <w:spacing w:after="0" w:line="360" w:lineRule="auto"/>
        <w:rPr>
          <w:rFonts w:ascii="Arial" w:hAnsi="Arial" w:cs="Arial"/>
          <w:b/>
          <w:szCs w:val="22"/>
        </w:rPr>
      </w:pPr>
      <w:r>
        <w:rPr>
          <w:rFonts w:ascii="Arial" w:hAnsi="Arial" w:cs="Arial"/>
          <w:b/>
          <w:szCs w:val="22"/>
          <w:u w:val="single"/>
        </w:rPr>
        <w:t>Tab strip (with wizard)</w:t>
      </w:r>
      <w:r w:rsidRPr="003A389F">
        <w:rPr>
          <w:rFonts w:ascii="Arial" w:hAnsi="Arial" w:cs="Arial"/>
          <w:b/>
          <w:szCs w:val="22"/>
        </w:rPr>
        <w:t>:</w:t>
      </w:r>
      <w:r>
        <w:rPr>
          <w:rFonts w:ascii="Arial" w:hAnsi="Arial" w:cs="Arial"/>
          <w:b/>
          <w:szCs w:val="22"/>
        </w:rPr>
        <w:t xml:space="preserve"> it is used to define the tab strip control using the wizard.</w:t>
      </w:r>
    </w:p>
    <w:p w:rsidR="003A389F" w:rsidRDefault="00391725" w:rsidP="00A86F19">
      <w:pPr>
        <w:pStyle w:val="ListParagraph"/>
        <w:numPr>
          <w:ilvl w:val="0"/>
          <w:numId w:val="192"/>
        </w:numPr>
        <w:spacing w:after="0" w:line="360" w:lineRule="auto"/>
        <w:rPr>
          <w:rFonts w:ascii="Arial" w:hAnsi="Arial" w:cs="Arial"/>
          <w:b/>
          <w:szCs w:val="22"/>
        </w:rPr>
      </w:pPr>
      <w:r>
        <w:rPr>
          <w:rFonts w:ascii="Arial" w:hAnsi="Arial" w:cs="Arial"/>
          <w:b/>
          <w:szCs w:val="22"/>
          <w:u w:val="single"/>
        </w:rPr>
        <w:t>Sub-screen</w:t>
      </w:r>
      <w:r w:rsidR="003A389F">
        <w:rPr>
          <w:rFonts w:ascii="Arial" w:hAnsi="Arial" w:cs="Arial"/>
          <w:b/>
          <w:szCs w:val="22"/>
          <w:u w:val="single"/>
        </w:rPr>
        <w:t xml:space="preserve"> area</w:t>
      </w:r>
      <w:r w:rsidR="003A389F" w:rsidRPr="003A389F">
        <w:rPr>
          <w:rFonts w:ascii="Arial" w:hAnsi="Arial" w:cs="Arial"/>
          <w:b/>
          <w:szCs w:val="22"/>
        </w:rPr>
        <w:t>:</w:t>
      </w:r>
      <w:r w:rsidR="003A389F">
        <w:rPr>
          <w:rFonts w:ascii="Arial" w:hAnsi="Arial" w:cs="Arial"/>
          <w:b/>
          <w:szCs w:val="22"/>
        </w:rPr>
        <w:t xml:space="preserve"> It is used to define the sub screen areas on the main </w:t>
      </w:r>
      <w:proofErr w:type="spellStart"/>
      <w:r w:rsidR="003A389F">
        <w:rPr>
          <w:rFonts w:ascii="Arial" w:hAnsi="Arial" w:cs="Arial"/>
          <w:b/>
          <w:szCs w:val="22"/>
        </w:rPr>
        <w:t>scrren</w:t>
      </w:r>
      <w:proofErr w:type="spellEnd"/>
      <w:r w:rsidR="003A389F">
        <w:rPr>
          <w:rFonts w:ascii="Arial" w:hAnsi="Arial" w:cs="Arial"/>
          <w:b/>
          <w:szCs w:val="22"/>
        </w:rPr>
        <w:t>/on the tab strip control.</w:t>
      </w:r>
    </w:p>
    <w:p w:rsidR="003A389F" w:rsidRDefault="003A389F" w:rsidP="00A86F19">
      <w:pPr>
        <w:pStyle w:val="ListParagraph"/>
        <w:numPr>
          <w:ilvl w:val="0"/>
          <w:numId w:val="192"/>
        </w:numPr>
        <w:spacing w:after="0" w:line="360" w:lineRule="auto"/>
        <w:rPr>
          <w:rFonts w:ascii="Arial" w:hAnsi="Arial" w:cs="Arial"/>
          <w:b/>
          <w:szCs w:val="22"/>
        </w:rPr>
      </w:pPr>
      <w:r>
        <w:rPr>
          <w:rFonts w:ascii="Arial" w:hAnsi="Arial" w:cs="Arial"/>
          <w:b/>
          <w:szCs w:val="22"/>
          <w:u w:val="single"/>
        </w:rPr>
        <w:t>Table control</w:t>
      </w:r>
      <w:r w:rsidRPr="003A389F">
        <w:rPr>
          <w:rFonts w:ascii="Arial" w:hAnsi="Arial" w:cs="Arial"/>
          <w:b/>
          <w:szCs w:val="22"/>
        </w:rPr>
        <w:t>:</w:t>
      </w:r>
      <w:r>
        <w:rPr>
          <w:rFonts w:ascii="Arial" w:hAnsi="Arial" w:cs="Arial"/>
          <w:b/>
          <w:szCs w:val="22"/>
        </w:rPr>
        <w:t xml:space="preserve"> It is used to define the table controls to maintain multiple line items or records on the screen.</w:t>
      </w:r>
    </w:p>
    <w:p w:rsidR="003A389F" w:rsidRDefault="003A389F" w:rsidP="00A86F19">
      <w:pPr>
        <w:pStyle w:val="ListParagraph"/>
        <w:numPr>
          <w:ilvl w:val="0"/>
          <w:numId w:val="192"/>
        </w:numPr>
        <w:spacing w:after="0" w:line="360" w:lineRule="auto"/>
        <w:rPr>
          <w:rFonts w:ascii="Arial" w:hAnsi="Arial" w:cs="Arial"/>
          <w:b/>
          <w:szCs w:val="22"/>
        </w:rPr>
      </w:pPr>
      <w:r>
        <w:rPr>
          <w:rFonts w:ascii="Arial" w:hAnsi="Arial" w:cs="Arial"/>
          <w:b/>
          <w:szCs w:val="22"/>
          <w:u w:val="single"/>
        </w:rPr>
        <w:t>Table control with wizard</w:t>
      </w:r>
      <w:r w:rsidRPr="003A389F">
        <w:rPr>
          <w:rFonts w:ascii="Arial" w:hAnsi="Arial" w:cs="Arial"/>
          <w:b/>
          <w:szCs w:val="22"/>
        </w:rPr>
        <w:t>:</w:t>
      </w:r>
      <w:r>
        <w:rPr>
          <w:rFonts w:ascii="Arial" w:hAnsi="Arial" w:cs="Arial"/>
          <w:b/>
          <w:szCs w:val="22"/>
        </w:rPr>
        <w:t xml:space="preserve"> It is used to define the table controls using wizards.</w:t>
      </w:r>
    </w:p>
    <w:p w:rsidR="008C4D30" w:rsidRDefault="008C4D30" w:rsidP="00A86F19">
      <w:pPr>
        <w:pStyle w:val="ListParagraph"/>
        <w:numPr>
          <w:ilvl w:val="0"/>
          <w:numId w:val="192"/>
        </w:numPr>
        <w:spacing w:after="0" w:line="360" w:lineRule="auto"/>
        <w:rPr>
          <w:rFonts w:ascii="Arial" w:hAnsi="Arial" w:cs="Arial"/>
          <w:b/>
          <w:szCs w:val="22"/>
        </w:rPr>
      </w:pPr>
      <w:r>
        <w:rPr>
          <w:rFonts w:ascii="Arial" w:hAnsi="Arial" w:cs="Arial"/>
          <w:b/>
          <w:szCs w:val="22"/>
          <w:u w:val="single"/>
        </w:rPr>
        <w:t>Custom control</w:t>
      </w:r>
      <w:r w:rsidRPr="008C4D30">
        <w:rPr>
          <w:rFonts w:ascii="Arial" w:hAnsi="Arial" w:cs="Arial"/>
          <w:b/>
          <w:szCs w:val="22"/>
        </w:rPr>
        <w:t>:</w:t>
      </w:r>
      <w:r>
        <w:rPr>
          <w:rFonts w:ascii="Arial" w:hAnsi="Arial" w:cs="Arial"/>
          <w:b/>
          <w:szCs w:val="22"/>
        </w:rPr>
        <w:t xml:space="preserve"> It is used to define the custom controls in the screens.</w:t>
      </w:r>
    </w:p>
    <w:p w:rsidR="008C4D30" w:rsidRDefault="008C4D30" w:rsidP="00A86F19">
      <w:pPr>
        <w:pStyle w:val="ListParagraph"/>
        <w:numPr>
          <w:ilvl w:val="0"/>
          <w:numId w:val="192"/>
        </w:numPr>
        <w:spacing w:after="0" w:line="360" w:lineRule="auto"/>
        <w:rPr>
          <w:rFonts w:ascii="Arial" w:hAnsi="Arial" w:cs="Arial"/>
          <w:b/>
          <w:szCs w:val="22"/>
        </w:rPr>
      </w:pPr>
      <w:r>
        <w:rPr>
          <w:rFonts w:ascii="Arial" w:hAnsi="Arial" w:cs="Arial"/>
          <w:b/>
          <w:szCs w:val="22"/>
          <w:u w:val="single"/>
        </w:rPr>
        <w:t>Status icon</w:t>
      </w:r>
      <w:r w:rsidRPr="008C4D30">
        <w:rPr>
          <w:rFonts w:ascii="Arial" w:hAnsi="Arial" w:cs="Arial"/>
          <w:b/>
          <w:szCs w:val="22"/>
        </w:rPr>
        <w:t>:</w:t>
      </w:r>
      <w:r>
        <w:rPr>
          <w:rFonts w:ascii="Arial" w:hAnsi="Arial" w:cs="Arial"/>
          <w:b/>
          <w:szCs w:val="22"/>
        </w:rPr>
        <w:t xml:space="preserve"> It is used to define the status icons on the sc</w:t>
      </w:r>
      <w:r w:rsidR="001D5601">
        <w:rPr>
          <w:rFonts w:ascii="Arial" w:hAnsi="Arial" w:cs="Arial"/>
          <w:b/>
          <w:szCs w:val="22"/>
        </w:rPr>
        <w:t>r</w:t>
      </w:r>
      <w:r>
        <w:rPr>
          <w:rFonts w:ascii="Arial" w:hAnsi="Arial" w:cs="Arial"/>
          <w:b/>
          <w:szCs w:val="22"/>
        </w:rPr>
        <w:t>een.</w:t>
      </w:r>
    </w:p>
    <w:p w:rsidR="005C0905" w:rsidRDefault="0031457B" w:rsidP="00A86F19">
      <w:pPr>
        <w:pStyle w:val="ListParagraph"/>
        <w:numPr>
          <w:ilvl w:val="0"/>
          <w:numId w:val="192"/>
        </w:numPr>
        <w:rPr>
          <w:rFonts w:ascii="Arial" w:hAnsi="Arial" w:cs="Arial"/>
          <w:b/>
        </w:rPr>
      </w:pPr>
      <w:r w:rsidRPr="001130BE">
        <w:rPr>
          <w:rFonts w:ascii="Arial" w:hAnsi="Arial" w:cs="Arial"/>
          <w:b/>
          <w:u w:val="single"/>
        </w:rPr>
        <w:t>Box</w:t>
      </w:r>
      <w:r w:rsidRPr="001130BE">
        <w:rPr>
          <w:rFonts w:ascii="Arial" w:hAnsi="Arial" w:cs="Arial"/>
          <w:b/>
        </w:rPr>
        <w:t>: it is used to define the boxes around screen elements in the screens.</w:t>
      </w:r>
    </w:p>
    <w:p w:rsidR="00C21A9D" w:rsidRDefault="00C21A9D" w:rsidP="00C21A9D">
      <w:pPr>
        <w:rPr>
          <w:rFonts w:ascii="Arial" w:hAnsi="Arial" w:cs="Arial"/>
          <w:b/>
          <w:color w:val="FF0000"/>
        </w:rPr>
      </w:pPr>
      <w:r w:rsidRPr="00C21A9D">
        <w:rPr>
          <w:rFonts w:ascii="Arial" w:hAnsi="Arial" w:cs="Arial"/>
          <w:b/>
          <w:color w:val="FF0000"/>
        </w:rPr>
        <w:t xml:space="preserve">2) What </w:t>
      </w:r>
      <w:r>
        <w:rPr>
          <w:rFonts w:ascii="Arial" w:hAnsi="Arial" w:cs="Arial"/>
          <w:b/>
          <w:color w:val="FF0000"/>
        </w:rPr>
        <w:t xml:space="preserve">are the Screen painter </w:t>
      </w:r>
      <w:r w:rsidRPr="00C21A9D">
        <w:rPr>
          <w:rFonts w:ascii="Arial" w:hAnsi="Arial" w:cs="Arial"/>
          <w:b/>
          <w:color w:val="FF0000"/>
        </w:rPr>
        <w:t>attributes?</w:t>
      </w:r>
    </w:p>
    <w:p w:rsidR="00C21A9D" w:rsidRDefault="00C21A9D" w:rsidP="00C21A9D">
      <w:pPr>
        <w:rPr>
          <w:rFonts w:ascii="Arial" w:hAnsi="Arial" w:cs="Arial"/>
          <w:b/>
        </w:rPr>
      </w:pPr>
      <w:proofErr w:type="spellStart"/>
      <w:r w:rsidRPr="00C21A9D">
        <w:rPr>
          <w:rFonts w:ascii="Arial" w:hAnsi="Arial" w:cs="Arial"/>
          <w:b/>
        </w:rPr>
        <w:t>Ans</w:t>
      </w:r>
      <w:proofErr w:type="spellEnd"/>
      <w:r w:rsidRPr="00C21A9D">
        <w:rPr>
          <w:rFonts w:ascii="Arial" w:hAnsi="Arial" w:cs="Arial"/>
          <w:b/>
        </w:rPr>
        <w:t>:</w:t>
      </w:r>
      <w:r w:rsidR="00DA52DA">
        <w:rPr>
          <w:rFonts w:ascii="Arial" w:hAnsi="Arial" w:cs="Arial"/>
          <w:b/>
        </w:rPr>
        <w:t xml:space="preserve"> They are used to maintain different attributes/settings</w:t>
      </w:r>
      <w:r w:rsidR="00801EBA">
        <w:rPr>
          <w:rFonts w:ascii="Arial" w:hAnsi="Arial" w:cs="Arial"/>
          <w:b/>
        </w:rPr>
        <w:t xml:space="preserve"> of a screen elements such are function      </w:t>
      </w:r>
      <w:r w:rsidR="00801EBA">
        <w:rPr>
          <w:rFonts w:ascii="Arial" w:hAnsi="Arial" w:cs="Arial"/>
          <w:b/>
        </w:rPr>
        <w:tab/>
        <w:t>code, function type, drop down list etc.</w:t>
      </w:r>
    </w:p>
    <w:p w:rsidR="00AC3F97" w:rsidRDefault="00734FCF" w:rsidP="00A86F19">
      <w:pPr>
        <w:pStyle w:val="ListParagraph"/>
        <w:numPr>
          <w:ilvl w:val="0"/>
          <w:numId w:val="200"/>
        </w:numPr>
        <w:rPr>
          <w:rFonts w:ascii="Arial" w:hAnsi="Arial" w:cs="Arial"/>
          <w:b/>
        </w:rPr>
      </w:pPr>
      <w:r w:rsidRPr="00734FCF">
        <w:rPr>
          <w:rFonts w:ascii="Arial" w:hAnsi="Arial" w:cs="Arial"/>
          <w:b/>
          <w:u w:val="single"/>
        </w:rPr>
        <w:t>Drop down</w:t>
      </w:r>
      <w:r>
        <w:rPr>
          <w:rFonts w:ascii="Arial" w:hAnsi="Arial" w:cs="Arial"/>
          <w:b/>
        </w:rPr>
        <w:t>: There are 2 types of drop down options</w:t>
      </w:r>
    </w:p>
    <w:p w:rsidR="00734FCF" w:rsidRDefault="00734FCF" w:rsidP="00A86F19">
      <w:pPr>
        <w:pStyle w:val="ListParagraph"/>
        <w:numPr>
          <w:ilvl w:val="0"/>
          <w:numId w:val="201"/>
        </w:numPr>
        <w:rPr>
          <w:rFonts w:ascii="Arial" w:hAnsi="Arial" w:cs="Arial"/>
          <w:b/>
        </w:rPr>
      </w:pPr>
      <w:r w:rsidRPr="00734FCF">
        <w:rPr>
          <w:rFonts w:ascii="Arial" w:hAnsi="Arial" w:cs="Arial"/>
          <w:b/>
          <w:u w:val="single"/>
        </w:rPr>
        <w:t>List Box</w:t>
      </w:r>
      <w:r>
        <w:rPr>
          <w:rFonts w:ascii="Arial" w:hAnsi="Arial" w:cs="Arial"/>
          <w:b/>
        </w:rPr>
        <w:t>: To list out only the values.</w:t>
      </w:r>
    </w:p>
    <w:p w:rsidR="00734FCF" w:rsidRDefault="00734FCF" w:rsidP="00A86F19">
      <w:pPr>
        <w:pStyle w:val="ListParagraph"/>
        <w:numPr>
          <w:ilvl w:val="0"/>
          <w:numId w:val="201"/>
        </w:numPr>
        <w:rPr>
          <w:rFonts w:ascii="Arial" w:hAnsi="Arial" w:cs="Arial"/>
          <w:b/>
        </w:rPr>
      </w:pPr>
      <w:r>
        <w:rPr>
          <w:rFonts w:ascii="Arial" w:hAnsi="Arial" w:cs="Arial"/>
          <w:b/>
          <w:u w:val="single"/>
        </w:rPr>
        <w:t>List box with key</w:t>
      </w:r>
      <w:r w:rsidRPr="00734FCF">
        <w:rPr>
          <w:rFonts w:ascii="Arial" w:hAnsi="Arial" w:cs="Arial"/>
          <w:b/>
        </w:rPr>
        <w:t>:</w:t>
      </w:r>
      <w:r>
        <w:rPr>
          <w:rFonts w:ascii="Arial" w:hAnsi="Arial" w:cs="Arial"/>
          <w:b/>
        </w:rPr>
        <w:t xml:space="preserve"> To list out the values with corresponding keys when the drop down icon is pressed</w:t>
      </w:r>
    </w:p>
    <w:p w:rsidR="00734FCF" w:rsidRDefault="00734FCF" w:rsidP="00A86F19">
      <w:pPr>
        <w:pStyle w:val="ListParagraph"/>
        <w:numPr>
          <w:ilvl w:val="0"/>
          <w:numId w:val="202"/>
        </w:numPr>
        <w:rPr>
          <w:rFonts w:ascii="Arial" w:hAnsi="Arial" w:cs="Arial"/>
          <w:b/>
        </w:rPr>
      </w:pPr>
      <w:r w:rsidRPr="00734FCF">
        <w:rPr>
          <w:rFonts w:ascii="Arial" w:hAnsi="Arial" w:cs="Arial"/>
          <w:b/>
        </w:rPr>
        <w:t>There must be foreign key relationship between value &amp; text fields of a text table.</w:t>
      </w:r>
    </w:p>
    <w:p w:rsidR="00E67CE4" w:rsidRDefault="00E67CE4" w:rsidP="00A86F19">
      <w:pPr>
        <w:pStyle w:val="ListParagraph"/>
        <w:numPr>
          <w:ilvl w:val="0"/>
          <w:numId w:val="200"/>
        </w:numPr>
        <w:rPr>
          <w:rFonts w:ascii="Arial" w:hAnsi="Arial" w:cs="Arial"/>
          <w:b/>
        </w:rPr>
      </w:pPr>
      <w:r w:rsidRPr="00E67CE4">
        <w:rPr>
          <w:rFonts w:ascii="Arial" w:hAnsi="Arial" w:cs="Arial"/>
          <w:b/>
          <w:u w:val="single"/>
        </w:rPr>
        <w:t>Groups</w:t>
      </w:r>
      <w:r>
        <w:rPr>
          <w:rFonts w:ascii="Arial" w:hAnsi="Arial" w:cs="Arial"/>
          <w:b/>
        </w:rPr>
        <w:t>: They are used to specify the radio button group name or modification group name.</w:t>
      </w:r>
    </w:p>
    <w:p w:rsidR="00E67CE4" w:rsidRDefault="00E67CE4" w:rsidP="00A86F19">
      <w:pPr>
        <w:pStyle w:val="ListParagraph"/>
        <w:numPr>
          <w:ilvl w:val="0"/>
          <w:numId w:val="200"/>
        </w:numPr>
        <w:rPr>
          <w:rFonts w:ascii="Arial" w:hAnsi="Arial" w:cs="Arial"/>
          <w:b/>
        </w:rPr>
      </w:pPr>
      <w:r>
        <w:rPr>
          <w:rFonts w:ascii="Arial" w:hAnsi="Arial" w:cs="Arial"/>
          <w:b/>
          <w:u w:val="single"/>
        </w:rPr>
        <w:t>FCT code</w:t>
      </w:r>
      <w:r w:rsidRPr="00E67CE4">
        <w:rPr>
          <w:rFonts w:ascii="Arial" w:hAnsi="Arial" w:cs="Arial"/>
          <w:b/>
        </w:rPr>
        <w:t>:</w:t>
      </w:r>
      <w:r>
        <w:rPr>
          <w:rFonts w:ascii="Arial" w:hAnsi="Arial" w:cs="Arial"/>
          <w:b/>
        </w:rPr>
        <w:t xml:space="preserve"> Function code of a push buttons or menu items.</w:t>
      </w:r>
    </w:p>
    <w:p w:rsidR="00E67CE4" w:rsidRDefault="00E67CE4" w:rsidP="00A86F19">
      <w:pPr>
        <w:pStyle w:val="ListParagraph"/>
        <w:numPr>
          <w:ilvl w:val="0"/>
          <w:numId w:val="200"/>
        </w:numPr>
        <w:rPr>
          <w:rFonts w:ascii="Arial" w:hAnsi="Arial" w:cs="Arial"/>
          <w:b/>
        </w:rPr>
      </w:pPr>
      <w:r>
        <w:rPr>
          <w:rFonts w:ascii="Arial" w:hAnsi="Arial" w:cs="Arial"/>
          <w:b/>
          <w:u w:val="single"/>
        </w:rPr>
        <w:t>Dictionary Attributes</w:t>
      </w:r>
      <w:r w:rsidRPr="00E67CE4">
        <w:rPr>
          <w:rFonts w:ascii="Arial" w:hAnsi="Arial" w:cs="Arial"/>
          <w:b/>
        </w:rPr>
        <w:t>:</w:t>
      </w:r>
    </w:p>
    <w:p w:rsidR="009A4A7C" w:rsidRDefault="009A4A7C" w:rsidP="00A86F19">
      <w:pPr>
        <w:pStyle w:val="ListParagraph"/>
        <w:numPr>
          <w:ilvl w:val="0"/>
          <w:numId w:val="202"/>
        </w:numPr>
        <w:rPr>
          <w:rFonts w:ascii="Arial" w:hAnsi="Arial" w:cs="Arial"/>
          <w:b/>
        </w:rPr>
      </w:pPr>
      <w:r>
        <w:rPr>
          <w:rFonts w:ascii="Arial" w:hAnsi="Arial" w:cs="Arial"/>
          <w:b/>
        </w:rPr>
        <w:t>It is used to maintain the attributes of the data dictionary objects such are table or structure fields.</w:t>
      </w:r>
    </w:p>
    <w:p w:rsidR="009A4A7C" w:rsidRDefault="009A4A7C" w:rsidP="00A86F19">
      <w:pPr>
        <w:pStyle w:val="ListParagraph"/>
        <w:numPr>
          <w:ilvl w:val="0"/>
          <w:numId w:val="202"/>
        </w:numPr>
        <w:rPr>
          <w:rFonts w:ascii="Arial" w:hAnsi="Arial" w:cs="Arial"/>
          <w:b/>
        </w:rPr>
      </w:pPr>
      <w:r>
        <w:rPr>
          <w:rFonts w:ascii="Arial" w:hAnsi="Arial" w:cs="Arial"/>
          <w:b/>
        </w:rPr>
        <w:t xml:space="preserve">Some of </w:t>
      </w:r>
      <w:r w:rsidR="0060077D">
        <w:rPr>
          <w:rFonts w:ascii="Arial" w:hAnsi="Arial" w:cs="Arial"/>
          <w:b/>
        </w:rPr>
        <w:t>the data dictionary objects are</w:t>
      </w:r>
      <w:r>
        <w:rPr>
          <w:rFonts w:ascii="Arial" w:hAnsi="Arial" w:cs="Arial"/>
          <w:b/>
        </w:rPr>
        <w:t>: date format, search help, conversion exit etc.</w:t>
      </w:r>
    </w:p>
    <w:p w:rsidR="009A4A7C" w:rsidRDefault="009A4A7C" w:rsidP="00A86F19">
      <w:pPr>
        <w:pStyle w:val="ListParagraph"/>
        <w:numPr>
          <w:ilvl w:val="0"/>
          <w:numId w:val="200"/>
        </w:numPr>
        <w:rPr>
          <w:rFonts w:ascii="Arial" w:hAnsi="Arial" w:cs="Arial"/>
          <w:b/>
        </w:rPr>
      </w:pPr>
      <w:r w:rsidRPr="009A4A7C">
        <w:rPr>
          <w:rFonts w:ascii="Arial" w:hAnsi="Arial" w:cs="Arial"/>
          <w:b/>
          <w:u w:val="single"/>
        </w:rPr>
        <w:t>Program Attributes</w:t>
      </w:r>
      <w:r>
        <w:rPr>
          <w:rFonts w:ascii="Arial" w:hAnsi="Arial" w:cs="Arial"/>
          <w:b/>
        </w:rPr>
        <w:t>:</w:t>
      </w:r>
    </w:p>
    <w:p w:rsidR="005D3012" w:rsidRDefault="00F21981" w:rsidP="00A86F19">
      <w:pPr>
        <w:pStyle w:val="ListParagraph"/>
        <w:numPr>
          <w:ilvl w:val="0"/>
          <w:numId w:val="203"/>
        </w:numPr>
        <w:rPr>
          <w:rFonts w:ascii="Arial" w:hAnsi="Arial" w:cs="Arial"/>
          <w:b/>
        </w:rPr>
      </w:pPr>
      <w:r>
        <w:rPr>
          <w:rFonts w:ascii="Arial" w:hAnsi="Arial" w:cs="Arial"/>
          <w:b/>
        </w:rPr>
        <w:t xml:space="preserve">It is used to </w:t>
      </w:r>
      <w:r w:rsidR="008246D9">
        <w:rPr>
          <w:rFonts w:ascii="Arial" w:hAnsi="Arial" w:cs="Arial"/>
          <w:b/>
        </w:rPr>
        <w:t>maintain</w:t>
      </w:r>
      <w:r>
        <w:rPr>
          <w:rFonts w:ascii="Arial" w:hAnsi="Arial" w:cs="Arial"/>
          <w:b/>
        </w:rPr>
        <w:t xml:space="preserve"> the different attributes </w:t>
      </w:r>
      <w:r w:rsidR="008246D9">
        <w:rPr>
          <w:rFonts w:ascii="Arial" w:hAnsi="Arial" w:cs="Arial"/>
          <w:b/>
        </w:rPr>
        <w:t>of input or output fields.</w:t>
      </w:r>
    </w:p>
    <w:p w:rsidR="008246D9" w:rsidRDefault="00FA2624" w:rsidP="00A86F19">
      <w:pPr>
        <w:pStyle w:val="ListParagraph"/>
        <w:numPr>
          <w:ilvl w:val="0"/>
          <w:numId w:val="204"/>
        </w:numPr>
        <w:rPr>
          <w:rFonts w:ascii="Arial" w:hAnsi="Arial" w:cs="Arial"/>
          <w:b/>
        </w:rPr>
      </w:pPr>
      <w:r w:rsidRPr="00FA2624">
        <w:rPr>
          <w:rFonts w:ascii="Arial" w:hAnsi="Arial" w:cs="Arial"/>
          <w:b/>
          <w:u w:val="single"/>
        </w:rPr>
        <w:t>Required</w:t>
      </w:r>
      <w:r>
        <w:rPr>
          <w:rFonts w:ascii="Arial" w:hAnsi="Arial" w:cs="Arial"/>
          <w:b/>
        </w:rPr>
        <w:t>:</w:t>
      </w:r>
      <w:r w:rsidR="00DA7D2A">
        <w:rPr>
          <w:rFonts w:ascii="Arial" w:hAnsi="Arial" w:cs="Arial"/>
          <w:b/>
        </w:rPr>
        <w:t xml:space="preserve"> To make the screen input field as mandatory</w:t>
      </w:r>
    </w:p>
    <w:p w:rsidR="00DA7D2A" w:rsidRDefault="00DA7D2A" w:rsidP="00A86F19">
      <w:pPr>
        <w:pStyle w:val="ListParagraph"/>
        <w:numPr>
          <w:ilvl w:val="0"/>
          <w:numId w:val="204"/>
        </w:numPr>
        <w:rPr>
          <w:rFonts w:ascii="Arial" w:hAnsi="Arial" w:cs="Arial"/>
          <w:b/>
        </w:rPr>
      </w:pPr>
      <w:r>
        <w:rPr>
          <w:rFonts w:ascii="Arial" w:hAnsi="Arial" w:cs="Arial"/>
          <w:b/>
          <w:u w:val="single"/>
        </w:rPr>
        <w:t>Possible</w:t>
      </w:r>
      <w:r w:rsidRPr="00DA7D2A">
        <w:rPr>
          <w:rFonts w:ascii="Arial" w:hAnsi="Arial" w:cs="Arial"/>
          <w:b/>
        </w:rPr>
        <w:t>:</w:t>
      </w:r>
      <w:r>
        <w:rPr>
          <w:rFonts w:ascii="Arial" w:hAnsi="Arial" w:cs="Arial"/>
          <w:b/>
        </w:rPr>
        <w:t xml:space="preserve"> It is default icon to accept the input values at run time.</w:t>
      </w:r>
    </w:p>
    <w:p w:rsidR="00DA7D2A" w:rsidRDefault="00DA7D2A" w:rsidP="00A86F19">
      <w:pPr>
        <w:pStyle w:val="ListParagraph"/>
        <w:numPr>
          <w:ilvl w:val="0"/>
          <w:numId w:val="204"/>
        </w:numPr>
        <w:rPr>
          <w:rFonts w:ascii="Arial" w:hAnsi="Arial" w:cs="Arial"/>
          <w:b/>
        </w:rPr>
      </w:pPr>
      <w:r w:rsidRPr="00DA7D2A">
        <w:rPr>
          <w:rFonts w:ascii="Arial" w:hAnsi="Arial" w:cs="Arial"/>
          <w:b/>
          <w:u w:val="single"/>
        </w:rPr>
        <w:t>Not possible</w:t>
      </w:r>
      <w:r>
        <w:rPr>
          <w:rFonts w:ascii="Arial" w:hAnsi="Arial" w:cs="Arial"/>
          <w:b/>
        </w:rPr>
        <w:t>: In case of this option, input is not possible but the field can be used as output field.</w:t>
      </w:r>
    </w:p>
    <w:p w:rsidR="00DA7D2A" w:rsidRDefault="00DA7D2A" w:rsidP="00A86F19">
      <w:pPr>
        <w:pStyle w:val="ListParagraph"/>
        <w:numPr>
          <w:ilvl w:val="0"/>
          <w:numId w:val="204"/>
        </w:numPr>
        <w:rPr>
          <w:rFonts w:ascii="Arial" w:hAnsi="Arial" w:cs="Arial"/>
          <w:b/>
        </w:rPr>
      </w:pPr>
      <w:r>
        <w:rPr>
          <w:rFonts w:ascii="Arial" w:hAnsi="Arial" w:cs="Arial"/>
          <w:b/>
          <w:u w:val="single"/>
        </w:rPr>
        <w:t>Recommended</w:t>
      </w:r>
      <w:r w:rsidRPr="00DA7D2A">
        <w:rPr>
          <w:rFonts w:ascii="Arial" w:hAnsi="Arial" w:cs="Arial"/>
          <w:b/>
        </w:rPr>
        <w:t>:</w:t>
      </w:r>
      <w:r>
        <w:rPr>
          <w:rFonts w:ascii="Arial" w:hAnsi="Arial" w:cs="Arial"/>
          <w:b/>
        </w:rPr>
        <w:t xml:space="preserve"> To make the input field as optional. The symbol question mark is appeared in the input or output field.</w:t>
      </w:r>
    </w:p>
    <w:p w:rsidR="00C33E10" w:rsidRDefault="00954CF9" w:rsidP="00A86F19">
      <w:pPr>
        <w:pStyle w:val="ListParagraph"/>
        <w:numPr>
          <w:ilvl w:val="0"/>
          <w:numId w:val="203"/>
        </w:numPr>
        <w:rPr>
          <w:rFonts w:ascii="Arial" w:hAnsi="Arial" w:cs="Arial"/>
          <w:b/>
        </w:rPr>
      </w:pPr>
      <w:r>
        <w:rPr>
          <w:rFonts w:ascii="Arial" w:hAnsi="Arial" w:cs="Arial"/>
          <w:b/>
        </w:rPr>
        <w:t>Check the check box output only to restrict the input data.</w:t>
      </w:r>
    </w:p>
    <w:p w:rsidR="00DA7D2A" w:rsidRPr="00DF737C" w:rsidRDefault="00DA7D2A" w:rsidP="00A86F19">
      <w:pPr>
        <w:pStyle w:val="ListParagraph"/>
        <w:numPr>
          <w:ilvl w:val="0"/>
          <w:numId w:val="204"/>
        </w:numPr>
        <w:rPr>
          <w:rFonts w:ascii="Arial" w:hAnsi="Arial" w:cs="Arial"/>
          <w:b/>
        </w:rPr>
      </w:pPr>
      <w:r>
        <w:rPr>
          <w:rFonts w:ascii="Arial" w:hAnsi="Arial" w:cs="Arial"/>
          <w:b/>
          <w:u w:val="single"/>
        </w:rPr>
        <w:t xml:space="preserve">Display </w:t>
      </w:r>
      <w:proofErr w:type="spellStart"/>
      <w:r>
        <w:rPr>
          <w:rFonts w:ascii="Arial" w:hAnsi="Arial" w:cs="Arial"/>
          <w:b/>
          <w:u w:val="single"/>
        </w:rPr>
        <w:t>Attributes</w:t>
      </w:r>
      <w:r w:rsidRPr="00DA7D2A">
        <w:rPr>
          <w:rFonts w:ascii="Arial" w:hAnsi="Arial" w:cs="Arial"/>
          <w:b/>
        </w:rPr>
        <w:t>:</w:t>
      </w:r>
      <w:r w:rsidR="00CA39AF">
        <w:rPr>
          <w:rFonts w:ascii="Arial" w:hAnsi="Arial" w:cs="Arial"/>
          <w:b/>
        </w:rPr>
        <w:t>To</w:t>
      </w:r>
      <w:proofErr w:type="spellEnd"/>
      <w:r w:rsidR="00CA39AF">
        <w:rPr>
          <w:rFonts w:ascii="Arial" w:hAnsi="Arial" w:cs="Arial"/>
          <w:b/>
        </w:rPr>
        <w:t xml:space="preserve"> maintain different attributes such are invisible, output styles, 2D display etc.</w:t>
      </w:r>
    </w:p>
    <w:p w:rsidR="005C0905" w:rsidRDefault="005C0905" w:rsidP="005C0905">
      <w:pPr>
        <w:spacing w:after="0" w:line="360" w:lineRule="auto"/>
        <w:rPr>
          <w:rFonts w:ascii="Arial" w:hAnsi="Arial" w:cs="Arial"/>
          <w:b/>
          <w:color w:val="FF0000"/>
        </w:rPr>
      </w:pPr>
    </w:p>
    <w:p w:rsidR="00591867" w:rsidRDefault="00591867" w:rsidP="005C0905">
      <w:pPr>
        <w:spacing w:after="0" w:line="360" w:lineRule="auto"/>
        <w:rPr>
          <w:rFonts w:ascii="Arial" w:hAnsi="Arial" w:cs="Arial"/>
          <w:b/>
          <w:color w:val="FF0000"/>
        </w:rPr>
      </w:pPr>
    </w:p>
    <w:p w:rsidR="00591867" w:rsidRDefault="00591867" w:rsidP="005C0905">
      <w:pPr>
        <w:spacing w:after="0" w:line="360" w:lineRule="auto"/>
        <w:rPr>
          <w:rFonts w:ascii="Arial" w:hAnsi="Arial" w:cs="Arial"/>
          <w:b/>
          <w:color w:val="FF0000"/>
        </w:rPr>
      </w:pPr>
    </w:p>
    <w:p w:rsidR="00591867" w:rsidRPr="005A2D58" w:rsidRDefault="00591867" w:rsidP="005C0905">
      <w:pPr>
        <w:spacing w:after="0" w:line="360" w:lineRule="auto"/>
        <w:rPr>
          <w:rFonts w:ascii="Arial" w:hAnsi="Arial" w:cs="Arial"/>
          <w:b/>
          <w:color w:val="FF0000"/>
        </w:rPr>
      </w:pPr>
    </w:p>
    <w:p w:rsidR="005C0905" w:rsidRPr="00891A99" w:rsidRDefault="00891A99" w:rsidP="00891A99">
      <w:pPr>
        <w:rPr>
          <w:rFonts w:ascii="Arial" w:hAnsi="Arial" w:cs="Arial"/>
          <w:b/>
          <w:color w:val="FF0000"/>
        </w:rPr>
      </w:pPr>
      <w:r>
        <w:rPr>
          <w:rFonts w:ascii="Arial" w:hAnsi="Arial" w:cs="Arial"/>
          <w:b/>
          <w:color w:val="FF0000"/>
        </w:rPr>
        <w:t xml:space="preserve">3) </w:t>
      </w:r>
      <w:r w:rsidR="005C0905" w:rsidRPr="00891A99">
        <w:rPr>
          <w:rFonts w:ascii="Arial" w:hAnsi="Arial" w:cs="Arial"/>
          <w:b/>
          <w:color w:val="FF0000"/>
        </w:rPr>
        <w:t>What is the difference between Flow Logic and Module Pool program?</w:t>
      </w:r>
    </w:p>
    <w:p w:rsidR="005C0905" w:rsidRDefault="005C0905" w:rsidP="002758FF">
      <w:pPr>
        <w:pStyle w:val="ListParagraph"/>
        <w:numPr>
          <w:ilvl w:val="0"/>
          <w:numId w:val="59"/>
        </w:numPr>
        <w:spacing w:after="0" w:line="360" w:lineRule="auto"/>
        <w:rPr>
          <w:rFonts w:ascii="Arial" w:hAnsi="Arial" w:cs="Arial"/>
          <w:b/>
        </w:rPr>
      </w:pPr>
      <w:r w:rsidRPr="00E1686E">
        <w:rPr>
          <w:rFonts w:ascii="Arial" w:hAnsi="Arial" w:cs="Arial"/>
          <w:b/>
        </w:rPr>
        <w:t>Flow Logic is used to define the Flow Logic of the screen elements. The modules are used to communicate with the Module Pool Program.</w:t>
      </w:r>
    </w:p>
    <w:p w:rsidR="004F6731" w:rsidRDefault="005C0905" w:rsidP="004F6731">
      <w:pPr>
        <w:pStyle w:val="ListParagraph"/>
        <w:numPr>
          <w:ilvl w:val="0"/>
          <w:numId w:val="59"/>
        </w:numPr>
        <w:spacing w:after="0" w:line="360" w:lineRule="auto"/>
        <w:rPr>
          <w:rFonts w:ascii="Arial" w:hAnsi="Arial" w:cs="Arial"/>
          <w:b/>
        </w:rPr>
      </w:pPr>
      <w:r>
        <w:rPr>
          <w:rFonts w:ascii="Arial" w:hAnsi="Arial" w:cs="Arial"/>
          <w:b/>
        </w:rPr>
        <w:t xml:space="preserve">Module Pool Program is used to define the modules </w:t>
      </w:r>
      <w:r w:rsidR="00842473">
        <w:rPr>
          <w:rFonts w:ascii="Arial" w:hAnsi="Arial" w:cs="Arial"/>
          <w:b/>
        </w:rPr>
        <w:t>of the Flow Logic in screen</w:t>
      </w:r>
      <w:r w:rsidR="004F6731">
        <w:rPr>
          <w:rFonts w:ascii="Arial" w:hAnsi="Arial" w:cs="Arial"/>
          <w:b/>
        </w:rPr>
        <w:t>s</w:t>
      </w:r>
      <w:r>
        <w:rPr>
          <w:rFonts w:ascii="Arial" w:hAnsi="Arial" w:cs="Arial"/>
          <w:b/>
        </w:rPr>
        <w:t>. The T-code SE38/SE80 is used to develop &amp; create the M.P.P</w:t>
      </w:r>
      <w:r w:rsidR="00766C54">
        <w:rPr>
          <w:rFonts w:ascii="Arial" w:hAnsi="Arial" w:cs="Arial"/>
          <w:b/>
        </w:rPr>
        <w:t>.</w:t>
      </w:r>
    </w:p>
    <w:p w:rsidR="00766C54" w:rsidRDefault="00766C54" w:rsidP="004F6731">
      <w:pPr>
        <w:pStyle w:val="ListParagraph"/>
        <w:numPr>
          <w:ilvl w:val="0"/>
          <w:numId w:val="59"/>
        </w:numPr>
        <w:spacing w:after="0" w:line="360" w:lineRule="auto"/>
        <w:rPr>
          <w:rFonts w:ascii="Arial" w:hAnsi="Arial" w:cs="Arial"/>
          <w:b/>
        </w:rPr>
      </w:pPr>
      <w:r>
        <w:rPr>
          <w:rFonts w:ascii="Arial" w:hAnsi="Arial" w:cs="Arial"/>
          <w:b/>
        </w:rPr>
        <w:t>It can have 4 Include programs such are *TOP, *F01, *I01, *O01.</w:t>
      </w:r>
    </w:p>
    <w:p w:rsidR="00DC51C7" w:rsidRPr="00C34924" w:rsidRDefault="004C0C28" w:rsidP="00DC51C7">
      <w:pPr>
        <w:spacing w:after="0" w:line="360" w:lineRule="auto"/>
        <w:rPr>
          <w:rFonts w:ascii="Arial" w:hAnsi="Arial" w:cs="Arial"/>
          <w:b/>
          <w:color w:val="FF0000"/>
        </w:rPr>
      </w:pPr>
      <w:r>
        <w:rPr>
          <w:rFonts w:ascii="Arial" w:hAnsi="Arial" w:cs="Arial"/>
          <w:b/>
          <w:color w:val="FF0000"/>
        </w:rPr>
        <w:t>4</w:t>
      </w:r>
      <w:r w:rsidR="00DC51C7">
        <w:rPr>
          <w:rFonts w:ascii="Arial" w:hAnsi="Arial" w:cs="Arial"/>
          <w:b/>
          <w:color w:val="FF0000"/>
        </w:rPr>
        <w:t xml:space="preserve">) </w:t>
      </w:r>
      <w:r w:rsidR="00DC51C7" w:rsidRPr="00C34924">
        <w:rPr>
          <w:rFonts w:ascii="Arial" w:hAnsi="Arial" w:cs="Arial"/>
          <w:b/>
          <w:color w:val="FF0000"/>
        </w:rPr>
        <w:t>What are the systems generated Include programs in Module Pool program?</w:t>
      </w:r>
    </w:p>
    <w:p w:rsidR="00DC51C7" w:rsidRDefault="00DC51C7" w:rsidP="00DC51C7">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rPr>
        <w:t xml:space="preserve"> There are 4 Include programs in module pool programs.</w:t>
      </w:r>
    </w:p>
    <w:p w:rsidR="00DC51C7" w:rsidRPr="00D873B4" w:rsidRDefault="00DC51C7" w:rsidP="00DC51C7">
      <w:pPr>
        <w:pStyle w:val="ListParagraph"/>
        <w:numPr>
          <w:ilvl w:val="0"/>
          <w:numId w:val="189"/>
        </w:numPr>
        <w:spacing w:after="0" w:line="360" w:lineRule="auto"/>
        <w:rPr>
          <w:rFonts w:ascii="Arial" w:hAnsi="Arial" w:cs="Arial"/>
          <w:b/>
        </w:rPr>
      </w:pPr>
      <w:r w:rsidRPr="00D873B4">
        <w:rPr>
          <w:rFonts w:ascii="Arial" w:hAnsi="Arial" w:cs="Arial"/>
          <w:b/>
          <w:u w:val="single"/>
        </w:rPr>
        <w:t>TOP Include</w:t>
      </w:r>
      <w:r w:rsidRPr="00D873B4">
        <w:rPr>
          <w:rFonts w:ascii="Arial" w:hAnsi="Arial" w:cs="Arial"/>
          <w:b/>
        </w:rPr>
        <w:t xml:space="preserve">: It is used </w:t>
      </w:r>
      <w:r>
        <w:rPr>
          <w:rFonts w:ascii="Arial" w:hAnsi="Arial" w:cs="Arial"/>
          <w:b/>
        </w:rPr>
        <w:t xml:space="preserve">to declare </w:t>
      </w:r>
      <w:r w:rsidRPr="00D873B4">
        <w:rPr>
          <w:rFonts w:ascii="Arial" w:hAnsi="Arial" w:cs="Arial"/>
          <w:b/>
        </w:rPr>
        <w:t>global data declarations</w:t>
      </w:r>
      <w:r>
        <w:rPr>
          <w:rFonts w:ascii="Arial" w:hAnsi="Arial" w:cs="Arial"/>
          <w:b/>
        </w:rPr>
        <w:t xml:space="preserve"> which can be accessed across</w:t>
      </w:r>
      <w:r w:rsidRPr="00D873B4">
        <w:rPr>
          <w:rFonts w:ascii="Arial" w:hAnsi="Arial" w:cs="Arial"/>
          <w:b/>
        </w:rPr>
        <w:t xml:space="preserve"> the screens.</w:t>
      </w:r>
    </w:p>
    <w:p w:rsidR="00DC51C7" w:rsidRPr="00D873B4" w:rsidRDefault="00DC51C7" w:rsidP="00DC51C7">
      <w:pPr>
        <w:pStyle w:val="ListParagraph"/>
        <w:numPr>
          <w:ilvl w:val="0"/>
          <w:numId w:val="189"/>
        </w:numPr>
        <w:spacing w:after="0" w:line="360" w:lineRule="auto"/>
        <w:rPr>
          <w:rFonts w:ascii="Arial" w:hAnsi="Arial" w:cs="Arial"/>
          <w:b/>
        </w:rPr>
      </w:pPr>
      <w:r w:rsidRPr="00D873B4">
        <w:rPr>
          <w:rFonts w:ascii="Arial" w:hAnsi="Arial" w:cs="Arial"/>
          <w:b/>
          <w:u w:val="single"/>
        </w:rPr>
        <w:t>F01 Include</w:t>
      </w:r>
      <w:r w:rsidRPr="00D873B4">
        <w:rPr>
          <w:rFonts w:ascii="Arial" w:hAnsi="Arial" w:cs="Arial"/>
          <w:b/>
        </w:rPr>
        <w:t>: It is used to define the FORMS</w:t>
      </w:r>
      <w:r>
        <w:rPr>
          <w:rFonts w:ascii="Arial" w:hAnsi="Arial" w:cs="Arial"/>
          <w:b/>
        </w:rPr>
        <w:t xml:space="preserve"> (Subroutines) which can be used in module definitions.</w:t>
      </w:r>
    </w:p>
    <w:p w:rsidR="00DC51C7" w:rsidRDefault="00DC51C7" w:rsidP="00DC51C7">
      <w:pPr>
        <w:spacing w:after="0" w:line="360" w:lineRule="auto"/>
        <w:ind w:left="426"/>
        <w:rPr>
          <w:rFonts w:ascii="Arial" w:hAnsi="Arial" w:cs="Arial"/>
          <w:b/>
        </w:rPr>
      </w:pPr>
      <w:r>
        <w:rPr>
          <w:rFonts w:ascii="Arial" w:hAnsi="Arial" w:cs="Arial"/>
          <w:b/>
        </w:rPr>
        <w:tab/>
      </w:r>
      <w:r>
        <w:rPr>
          <w:rFonts w:ascii="Arial" w:hAnsi="Arial" w:cs="Arial"/>
          <w:b/>
        </w:rPr>
        <w:tab/>
        <w:t xml:space="preserve">c) </w:t>
      </w:r>
      <w:r w:rsidRPr="003C4363">
        <w:rPr>
          <w:rFonts w:ascii="Arial" w:hAnsi="Arial" w:cs="Arial"/>
          <w:b/>
          <w:u w:val="single"/>
        </w:rPr>
        <w:t>O01 Include</w:t>
      </w:r>
      <w:r>
        <w:rPr>
          <w:rFonts w:ascii="Arial" w:hAnsi="Arial" w:cs="Arial"/>
          <w:b/>
        </w:rPr>
        <w:t xml:space="preserve">: It is used to define the PBO (Process Before Output) modules. </w:t>
      </w:r>
    </w:p>
    <w:p w:rsidR="00DC51C7" w:rsidRDefault="00DC51C7" w:rsidP="00DC51C7">
      <w:pPr>
        <w:spacing w:after="0" w:line="360" w:lineRule="auto"/>
        <w:ind w:left="426"/>
        <w:rPr>
          <w:rFonts w:ascii="Arial" w:hAnsi="Arial" w:cs="Arial"/>
          <w:b/>
        </w:rPr>
      </w:pPr>
      <w:r>
        <w:rPr>
          <w:rFonts w:ascii="Arial" w:hAnsi="Arial" w:cs="Arial"/>
          <w:b/>
        </w:rPr>
        <w:tab/>
      </w:r>
      <w:r>
        <w:rPr>
          <w:rFonts w:ascii="Arial" w:hAnsi="Arial" w:cs="Arial"/>
          <w:b/>
        </w:rPr>
        <w:tab/>
        <w:t xml:space="preserve">d) </w:t>
      </w:r>
      <w:r w:rsidRPr="003C4363">
        <w:rPr>
          <w:rFonts w:ascii="Arial" w:hAnsi="Arial" w:cs="Arial"/>
          <w:b/>
          <w:u w:val="single"/>
        </w:rPr>
        <w:t>I01 Include</w:t>
      </w:r>
      <w:r>
        <w:rPr>
          <w:rFonts w:ascii="Arial" w:hAnsi="Arial" w:cs="Arial"/>
          <w:b/>
        </w:rPr>
        <w:t>: It is used to define the PAI (Process After Input) modules.</w:t>
      </w:r>
    </w:p>
    <w:p w:rsidR="00613F37" w:rsidRPr="00613F37" w:rsidRDefault="00613F37" w:rsidP="00A86F19">
      <w:pPr>
        <w:pStyle w:val="ListParagraph"/>
        <w:numPr>
          <w:ilvl w:val="0"/>
          <w:numId w:val="196"/>
        </w:numPr>
        <w:spacing w:after="0" w:line="360" w:lineRule="auto"/>
        <w:rPr>
          <w:rFonts w:ascii="Arial" w:hAnsi="Arial" w:cs="Arial"/>
          <w:b/>
        </w:rPr>
      </w:pPr>
      <w:r>
        <w:rPr>
          <w:rFonts w:ascii="Arial" w:hAnsi="Arial" w:cs="Arial"/>
          <w:b/>
        </w:rPr>
        <w:t xml:space="preserve">The module pool name 7 </w:t>
      </w:r>
      <w:proofErr w:type="spellStart"/>
      <w:r>
        <w:rPr>
          <w:rFonts w:ascii="Arial" w:hAnsi="Arial" w:cs="Arial"/>
          <w:b/>
        </w:rPr>
        <w:t>scrren</w:t>
      </w:r>
      <w:proofErr w:type="spellEnd"/>
      <w:r>
        <w:rPr>
          <w:rFonts w:ascii="Arial" w:hAnsi="Arial" w:cs="Arial"/>
          <w:b/>
        </w:rPr>
        <w:t xml:space="preserve"> program name must be similar.</w:t>
      </w:r>
    </w:p>
    <w:p w:rsidR="005C0905" w:rsidRPr="005A2D58" w:rsidRDefault="005C0905" w:rsidP="005C0905">
      <w:pPr>
        <w:spacing w:after="0" w:line="360" w:lineRule="auto"/>
        <w:rPr>
          <w:rFonts w:ascii="Arial" w:hAnsi="Arial" w:cs="Arial"/>
          <w:b/>
          <w:color w:val="FF0000"/>
        </w:rPr>
      </w:pPr>
    </w:p>
    <w:p w:rsidR="005C0905" w:rsidRPr="006D790B" w:rsidRDefault="006D790B" w:rsidP="006D790B">
      <w:pPr>
        <w:rPr>
          <w:rFonts w:ascii="Arial" w:hAnsi="Arial" w:cs="Arial"/>
          <w:b/>
          <w:color w:val="FF0000"/>
        </w:rPr>
      </w:pPr>
      <w:r w:rsidRPr="006D790B">
        <w:rPr>
          <w:rFonts w:ascii="Arial" w:hAnsi="Arial" w:cs="Arial"/>
          <w:b/>
          <w:color w:val="FF0000"/>
        </w:rPr>
        <w:t xml:space="preserve">5) </w:t>
      </w:r>
      <w:r w:rsidR="005C0905" w:rsidRPr="006D790B">
        <w:rPr>
          <w:rFonts w:ascii="Arial" w:hAnsi="Arial" w:cs="Arial"/>
          <w:b/>
          <w:color w:val="FF0000"/>
        </w:rPr>
        <w:t>What are the events associated with Screen Painter?</w:t>
      </w:r>
    </w:p>
    <w:p w:rsidR="005C0905" w:rsidRPr="005A2D58" w:rsidRDefault="005C0905" w:rsidP="005C090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 below events are used in the MPP.</w:t>
      </w:r>
    </w:p>
    <w:p w:rsidR="002E2DA4" w:rsidRPr="0099410B" w:rsidRDefault="0099410B" w:rsidP="0099410B">
      <w:pPr>
        <w:rPr>
          <w:rFonts w:ascii="Arial" w:hAnsi="Arial" w:cs="Arial"/>
          <w:b/>
        </w:rPr>
      </w:pPr>
      <w:r>
        <w:rPr>
          <w:rFonts w:ascii="Arial" w:hAnsi="Arial" w:cs="Arial"/>
          <w:b/>
        </w:rPr>
        <w:tab/>
      </w:r>
      <w:r w:rsidRPr="0099410B">
        <w:rPr>
          <w:rFonts w:ascii="Arial" w:hAnsi="Arial" w:cs="Arial"/>
          <w:b/>
        </w:rPr>
        <w:t xml:space="preserve">1. </w:t>
      </w:r>
      <w:r w:rsidR="005C0905" w:rsidRPr="0099410B">
        <w:rPr>
          <w:rFonts w:ascii="Arial" w:hAnsi="Arial" w:cs="Arial"/>
          <w:b/>
          <w:u w:val="single"/>
        </w:rPr>
        <w:t>PROCESS BEFORE OUTPUT (PBO)</w:t>
      </w:r>
      <w:r w:rsidR="002E2DA4" w:rsidRPr="0099410B">
        <w:rPr>
          <w:rFonts w:ascii="Arial" w:hAnsi="Arial" w:cs="Arial"/>
          <w:b/>
        </w:rPr>
        <w:t xml:space="preserve">: </w:t>
      </w:r>
    </w:p>
    <w:p w:rsidR="002E2DA4" w:rsidRPr="002E2DA4" w:rsidRDefault="002E2DA4" w:rsidP="00A86F19">
      <w:pPr>
        <w:pStyle w:val="ListParagraph"/>
        <w:numPr>
          <w:ilvl w:val="0"/>
          <w:numId w:val="196"/>
        </w:numPr>
        <w:spacing w:after="0" w:line="360" w:lineRule="auto"/>
        <w:ind w:left="1080"/>
        <w:rPr>
          <w:rFonts w:ascii="Arial" w:hAnsi="Arial" w:cs="Arial"/>
          <w:b/>
          <w:u w:val="single"/>
        </w:rPr>
      </w:pPr>
      <w:r w:rsidRPr="002E2DA4">
        <w:rPr>
          <w:rFonts w:ascii="Arial" w:hAnsi="Arial" w:cs="Arial"/>
          <w:b/>
        </w:rPr>
        <w:t>This event</w:t>
      </w:r>
      <w:r>
        <w:rPr>
          <w:rFonts w:ascii="Arial" w:hAnsi="Arial" w:cs="Arial"/>
          <w:b/>
        </w:rPr>
        <w:t xml:space="preserve"> is triggered before the screen</w:t>
      </w:r>
      <w:r w:rsidR="005C0905" w:rsidRPr="002E2DA4">
        <w:rPr>
          <w:rFonts w:ascii="Arial" w:hAnsi="Arial" w:cs="Arial"/>
          <w:b/>
        </w:rPr>
        <w:t xml:space="preserve"> is displayed. </w:t>
      </w:r>
    </w:p>
    <w:p w:rsidR="002E2DA4" w:rsidRPr="002E2DA4" w:rsidRDefault="002E2DA4" w:rsidP="00A86F19">
      <w:pPr>
        <w:pStyle w:val="ListParagraph"/>
        <w:numPr>
          <w:ilvl w:val="0"/>
          <w:numId w:val="196"/>
        </w:numPr>
        <w:spacing w:after="0" w:line="360" w:lineRule="auto"/>
        <w:ind w:left="1080"/>
        <w:rPr>
          <w:rFonts w:ascii="Arial" w:hAnsi="Arial" w:cs="Arial"/>
          <w:b/>
        </w:rPr>
      </w:pPr>
      <w:r w:rsidRPr="002E2DA4">
        <w:rPr>
          <w:rFonts w:ascii="Arial" w:hAnsi="Arial" w:cs="Arial"/>
          <w:b/>
        </w:rPr>
        <w:t xml:space="preserve">It can </w:t>
      </w:r>
      <w:r>
        <w:rPr>
          <w:rFonts w:ascii="Arial" w:hAnsi="Arial" w:cs="Arial"/>
          <w:b/>
        </w:rPr>
        <w:t>also be triggered while performing any action on the screen.</w:t>
      </w:r>
    </w:p>
    <w:p w:rsidR="005C0905" w:rsidRPr="002E2DA4" w:rsidRDefault="005C0905" w:rsidP="00A86F19">
      <w:pPr>
        <w:pStyle w:val="ListParagraph"/>
        <w:numPr>
          <w:ilvl w:val="0"/>
          <w:numId w:val="196"/>
        </w:numPr>
        <w:spacing w:after="0" w:line="360" w:lineRule="auto"/>
        <w:ind w:left="1080"/>
        <w:rPr>
          <w:rFonts w:ascii="Arial" w:hAnsi="Arial" w:cs="Arial"/>
          <w:b/>
          <w:u w:val="single"/>
        </w:rPr>
      </w:pPr>
      <w:r w:rsidRPr="002E2DA4">
        <w:rPr>
          <w:rFonts w:ascii="Arial" w:hAnsi="Arial" w:cs="Arial"/>
          <w:b/>
        </w:rPr>
        <w:t>This is used to provide the default values to the screen</w:t>
      </w:r>
      <w:r w:rsidR="002E2DA4">
        <w:rPr>
          <w:rFonts w:ascii="Arial" w:hAnsi="Arial" w:cs="Arial"/>
          <w:b/>
        </w:rPr>
        <w:t xml:space="preserve"> fields</w:t>
      </w:r>
      <w:r w:rsidRPr="002E2DA4">
        <w:rPr>
          <w:rFonts w:ascii="Arial" w:hAnsi="Arial" w:cs="Arial"/>
          <w:b/>
        </w:rPr>
        <w:t>.</w:t>
      </w:r>
    </w:p>
    <w:p w:rsidR="002E2DA4" w:rsidRPr="005E2470" w:rsidRDefault="002E2DA4" w:rsidP="00A86F19">
      <w:pPr>
        <w:pStyle w:val="ListParagraph"/>
        <w:numPr>
          <w:ilvl w:val="0"/>
          <w:numId w:val="196"/>
        </w:numPr>
        <w:spacing w:after="0" w:line="360" w:lineRule="auto"/>
        <w:ind w:left="1080"/>
        <w:rPr>
          <w:rFonts w:ascii="Arial" w:hAnsi="Arial" w:cs="Arial"/>
          <w:b/>
          <w:u w:val="single"/>
        </w:rPr>
      </w:pPr>
      <w:r>
        <w:rPr>
          <w:rFonts w:ascii="Arial" w:hAnsi="Arial" w:cs="Arial"/>
          <w:b/>
        </w:rPr>
        <w:t>It can also be used to format the screen elements dynamically.</w:t>
      </w:r>
    </w:p>
    <w:p w:rsidR="005E2470" w:rsidRDefault="005E2470" w:rsidP="005E2470">
      <w:r>
        <w:rPr>
          <w:rFonts w:ascii="Arial" w:hAnsi="Arial" w:cs="Arial"/>
          <w:b/>
        </w:rPr>
        <w:tab/>
      </w:r>
      <w:r w:rsidRPr="005E2470">
        <w:rPr>
          <w:rFonts w:ascii="Arial" w:hAnsi="Arial" w:cs="Arial"/>
          <w:b/>
        </w:rPr>
        <w:t xml:space="preserve">2. </w:t>
      </w:r>
      <w:r w:rsidR="005C0905" w:rsidRPr="005E2470">
        <w:rPr>
          <w:rFonts w:ascii="Arial" w:hAnsi="Arial" w:cs="Arial"/>
          <w:b/>
          <w:u w:val="single"/>
        </w:rPr>
        <w:t>PROCESS AFTER INPUT (PAI)</w:t>
      </w:r>
      <w:r w:rsidR="005C0905" w:rsidRPr="005E2470">
        <w:rPr>
          <w:rFonts w:ascii="Arial" w:hAnsi="Arial" w:cs="Arial"/>
          <w:b/>
        </w:rPr>
        <w:t>:</w:t>
      </w:r>
    </w:p>
    <w:p w:rsidR="005C0905" w:rsidRDefault="00E35095" w:rsidP="00A86F19">
      <w:pPr>
        <w:pStyle w:val="ListParagraph"/>
        <w:numPr>
          <w:ilvl w:val="0"/>
          <w:numId w:val="205"/>
        </w:numPr>
        <w:spacing w:after="0" w:line="360" w:lineRule="auto"/>
        <w:ind w:firstLine="360"/>
        <w:rPr>
          <w:rFonts w:ascii="Arial" w:hAnsi="Arial" w:cs="Arial"/>
          <w:b/>
        </w:rPr>
      </w:pPr>
      <w:r w:rsidRPr="00F648EB">
        <w:rPr>
          <w:rFonts w:ascii="Arial" w:hAnsi="Arial" w:cs="Arial"/>
          <w:b/>
        </w:rPr>
        <w:t xml:space="preserve">This </w:t>
      </w:r>
      <w:r w:rsidR="005C0905" w:rsidRPr="00F648EB">
        <w:rPr>
          <w:rFonts w:ascii="Arial" w:hAnsi="Arial" w:cs="Arial"/>
          <w:b/>
        </w:rPr>
        <w:t xml:space="preserve">event </w:t>
      </w:r>
      <w:r w:rsidR="00F648EB" w:rsidRPr="00F648EB">
        <w:rPr>
          <w:rFonts w:ascii="Arial" w:hAnsi="Arial" w:cs="Arial"/>
          <w:b/>
        </w:rPr>
        <w:t xml:space="preserve">is triggered after </w:t>
      </w:r>
      <w:r w:rsidR="005C0905" w:rsidRPr="00F648EB">
        <w:rPr>
          <w:rFonts w:ascii="Arial" w:hAnsi="Arial" w:cs="Arial"/>
          <w:b/>
        </w:rPr>
        <w:t xml:space="preserve">the Input </w:t>
      </w:r>
      <w:r w:rsidR="00F648EB">
        <w:rPr>
          <w:rFonts w:ascii="Arial" w:hAnsi="Arial" w:cs="Arial"/>
          <w:b/>
        </w:rPr>
        <w:t>values are provided to the screen.</w:t>
      </w:r>
    </w:p>
    <w:p w:rsidR="00F648EB" w:rsidRDefault="00F648EB" w:rsidP="00A86F19">
      <w:pPr>
        <w:pStyle w:val="ListParagraph"/>
        <w:numPr>
          <w:ilvl w:val="0"/>
          <w:numId w:val="205"/>
        </w:numPr>
        <w:spacing w:after="0" w:line="360" w:lineRule="auto"/>
        <w:ind w:firstLine="360"/>
        <w:rPr>
          <w:rFonts w:ascii="Arial" w:hAnsi="Arial" w:cs="Arial"/>
          <w:b/>
        </w:rPr>
      </w:pPr>
      <w:r>
        <w:rPr>
          <w:rFonts w:ascii="Arial" w:hAnsi="Arial" w:cs="Arial"/>
          <w:b/>
        </w:rPr>
        <w:t>This event is used to validate the input data on the screens.</w:t>
      </w:r>
    </w:p>
    <w:p w:rsidR="00D33C65" w:rsidRDefault="00D33C65" w:rsidP="00A86F19">
      <w:pPr>
        <w:pStyle w:val="ListParagraph"/>
        <w:numPr>
          <w:ilvl w:val="0"/>
          <w:numId w:val="205"/>
        </w:numPr>
        <w:spacing w:after="0" w:line="360" w:lineRule="auto"/>
        <w:ind w:firstLine="360"/>
        <w:rPr>
          <w:rFonts w:ascii="Arial" w:hAnsi="Arial" w:cs="Arial"/>
          <w:b/>
        </w:rPr>
      </w:pPr>
      <w:r>
        <w:rPr>
          <w:rFonts w:ascii="Arial" w:hAnsi="Arial" w:cs="Arial"/>
          <w:b/>
        </w:rPr>
        <w:t xml:space="preserve">It can also be used to process the screen data based on the performed action </w:t>
      </w:r>
      <w:r>
        <w:rPr>
          <w:rFonts w:ascii="Arial" w:hAnsi="Arial" w:cs="Arial"/>
          <w:b/>
        </w:rPr>
        <w:tab/>
        <w:t xml:space="preserve">(pressed push button menu item </w:t>
      </w:r>
      <w:proofErr w:type="spellStart"/>
      <w:r>
        <w:rPr>
          <w:rFonts w:ascii="Arial" w:hAnsi="Arial" w:cs="Arial"/>
          <w:b/>
        </w:rPr>
        <w:t>etc</w:t>
      </w:r>
      <w:proofErr w:type="spellEnd"/>
      <w:r>
        <w:rPr>
          <w:rFonts w:ascii="Arial" w:hAnsi="Arial" w:cs="Arial"/>
          <w:b/>
        </w:rPr>
        <w:t>)</w:t>
      </w:r>
    </w:p>
    <w:p w:rsidR="00B07E06" w:rsidRDefault="001C7D53" w:rsidP="00B07E06">
      <w:pPr>
        <w:rPr>
          <w:rFonts w:ascii="Arial" w:hAnsi="Arial" w:cs="Arial"/>
          <w:b/>
          <w:u w:val="single"/>
        </w:rPr>
      </w:pPr>
      <w:r>
        <w:rPr>
          <w:rFonts w:ascii="Arial" w:hAnsi="Arial" w:cs="Arial"/>
          <w:b/>
        </w:rPr>
        <w:t xml:space="preserve">          3. </w:t>
      </w:r>
      <w:r w:rsidRPr="00E82937">
        <w:rPr>
          <w:rFonts w:ascii="Arial" w:hAnsi="Arial" w:cs="Arial"/>
          <w:b/>
          <w:u w:val="single"/>
        </w:rPr>
        <w:t>PROCESS ON HELP-REQUEST (POH</w:t>
      </w:r>
      <w:r>
        <w:rPr>
          <w:rFonts w:ascii="Arial" w:hAnsi="Arial" w:cs="Arial"/>
          <w:b/>
          <w:u w:val="single"/>
        </w:rPr>
        <w:t>):</w:t>
      </w:r>
    </w:p>
    <w:p w:rsidR="00B07E06" w:rsidRDefault="00173CF4" w:rsidP="00A86F19">
      <w:pPr>
        <w:pStyle w:val="ListParagraph"/>
        <w:numPr>
          <w:ilvl w:val="0"/>
          <w:numId w:val="207"/>
        </w:numPr>
        <w:rPr>
          <w:rFonts w:ascii="Arial" w:hAnsi="Arial" w:cs="Arial"/>
          <w:b/>
        </w:rPr>
      </w:pPr>
      <w:r>
        <w:rPr>
          <w:rFonts w:ascii="Arial" w:hAnsi="Arial" w:cs="Arial"/>
          <w:b/>
        </w:rPr>
        <w:t>This event is triggered when the function key F1 or help icon (?) is pressed.</w:t>
      </w:r>
    </w:p>
    <w:p w:rsidR="00173CF4" w:rsidRDefault="00173CF4" w:rsidP="00A86F19">
      <w:pPr>
        <w:pStyle w:val="ListParagraph"/>
        <w:numPr>
          <w:ilvl w:val="0"/>
          <w:numId w:val="207"/>
        </w:numPr>
        <w:rPr>
          <w:rFonts w:ascii="Arial" w:hAnsi="Arial" w:cs="Arial"/>
          <w:b/>
        </w:rPr>
      </w:pPr>
      <w:r>
        <w:rPr>
          <w:rFonts w:ascii="Arial" w:hAnsi="Arial" w:cs="Arial"/>
          <w:b/>
        </w:rPr>
        <w:t>This event is used to provide the help documentation on the screen fields.</w:t>
      </w:r>
    </w:p>
    <w:p w:rsidR="00173CF4" w:rsidRDefault="00173CF4" w:rsidP="00A86F19">
      <w:pPr>
        <w:pStyle w:val="ListParagraph"/>
        <w:numPr>
          <w:ilvl w:val="0"/>
          <w:numId w:val="207"/>
        </w:numPr>
        <w:rPr>
          <w:rFonts w:ascii="Arial" w:hAnsi="Arial" w:cs="Arial"/>
          <w:b/>
        </w:rPr>
      </w:pPr>
      <w:r>
        <w:rPr>
          <w:rFonts w:ascii="Arial" w:hAnsi="Arial" w:cs="Arial"/>
          <w:b/>
        </w:rPr>
        <w:t xml:space="preserve">The T-code: </w:t>
      </w:r>
      <w:r>
        <w:rPr>
          <w:rFonts w:ascii="Arial" w:hAnsi="Arial" w:cs="Arial"/>
          <w:b/>
        </w:rPr>
        <w:tab/>
        <w:t>SE61/SO72 is used to maintain help documentation.</w:t>
      </w:r>
    </w:p>
    <w:p w:rsidR="00173CF4" w:rsidRPr="00173CF4" w:rsidRDefault="00173CF4" w:rsidP="00A86F19">
      <w:pPr>
        <w:pStyle w:val="ListParagraph"/>
        <w:numPr>
          <w:ilvl w:val="0"/>
          <w:numId w:val="207"/>
        </w:numPr>
        <w:rPr>
          <w:rFonts w:ascii="Arial" w:hAnsi="Arial" w:cs="Arial"/>
          <w:b/>
        </w:rPr>
      </w:pPr>
      <w:r>
        <w:rPr>
          <w:rFonts w:ascii="Arial" w:hAnsi="Arial" w:cs="Arial"/>
          <w:b/>
        </w:rPr>
        <w:t>The standard function module ‘HELP_OBJECT_SHOW’ is used to display the maintain help documentation.</w:t>
      </w:r>
    </w:p>
    <w:p w:rsidR="00C859BD" w:rsidRDefault="0029308E" w:rsidP="00371872">
      <w:pPr>
        <w:rPr>
          <w:rFonts w:ascii="Arial" w:hAnsi="Arial" w:cs="Arial"/>
          <w:b/>
        </w:rPr>
      </w:pPr>
      <w:r>
        <w:rPr>
          <w:rFonts w:ascii="Arial" w:hAnsi="Arial" w:cs="Arial"/>
          <w:b/>
        </w:rPr>
        <w:t>4</w:t>
      </w:r>
      <w:r w:rsidR="00371872" w:rsidRPr="00371872">
        <w:rPr>
          <w:rFonts w:ascii="Arial" w:hAnsi="Arial" w:cs="Arial"/>
          <w:b/>
        </w:rPr>
        <w:t xml:space="preserve">. </w:t>
      </w:r>
      <w:r w:rsidR="005C0905" w:rsidRPr="00371872">
        <w:rPr>
          <w:rFonts w:ascii="Arial" w:hAnsi="Arial" w:cs="Arial"/>
          <w:b/>
          <w:u w:val="single"/>
        </w:rPr>
        <w:t>PROCESS ON VALUE-REQUEST (POV)</w:t>
      </w:r>
      <w:r w:rsidR="005C0905" w:rsidRPr="00371872">
        <w:rPr>
          <w:rFonts w:ascii="Arial" w:hAnsi="Arial" w:cs="Arial"/>
          <w:b/>
        </w:rPr>
        <w:t xml:space="preserve">: </w:t>
      </w:r>
    </w:p>
    <w:p w:rsidR="005C0905" w:rsidRDefault="00CC48BD" w:rsidP="00A86F19">
      <w:pPr>
        <w:pStyle w:val="ListParagraph"/>
        <w:numPr>
          <w:ilvl w:val="0"/>
          <w:numId w:val="206"/>
        </w:numPr>
        <w:rPr>
          <w:rFonts w:ascii="Arial" w:hAnsi="Arial" w:cs="Arial"/>
          <w:b/>
        </w:rPr>
      </w:pPr>
      <w:r>
        <w:rPr>
          <w:rFonts w:ascii="Arial" w:hAnsi="Arial" w:cs="Arial"/>
          <w:b/>
        </w:rPr>
        <w:lastRenderedPageBreak/>
        <w:t>This event is triggered in case of in case of function key F4 or search help icon is pressed.</w:t>
      </w:r>
    </w:p>
    <w:p w:rsidR="00CC48BD" w:rsidRDefault="00CC48BD" w:rsidP="00A86F19">
      <w:pPr>
        <w:pStyle w:val="ListParagraph"/>
        <w:numPr>
          <w:ilvl w:val="0"/>
          <w:numId w:val="206"/>
        </w:numPr>
        <w:rPr>
          <w:rFonts w:ascii="Arial" w:hAnsi="Arial" w:cs="Arial"/>
          <w:b/>
        </w:rPr>
      </w:pPr>
      <w:r>
        <w:rPr>
          <w:rFonts w:ascii="Arial" w:hAnsi="Arial" w:cs="Arial"/>
          <w:b/>
        </w:rPr>
        <w:t>This event is used to populate &amp; display the custom search help on screen input fields.</w:t>
      </w:r>
    </w:p>
    <w:p w:rsidR="005C0905" w:rsidRPr="00CC48BD" w:rsidRDefault="00CC48BD" w:rsidP="00A86F19">
      <w:pPr>
        <w:pStyle w:val="ListParagraph"/>
        <w:numPr>
          <w:ilvl w:val="0"/>
          <w:numId w:val="206"/>
        </w:numPr>
        <w:rPr>
          <w:rFonts w:ascii="Arial" w:hAnsi="Arial" w:cs="Arial"/>
          <w:b/>
        </w:rPr>
      </w:pPr>
      <w:r>
        <w:rPr>
          <w:rFonts w:ascii="Arial" w:hAnsi="Arial" w:cs="Arial"/>
          <w:b/>
        </w:rPr>
        <w:t>The standard function module “F4IF_INT_TABLE_VALUE_REQUEST” is used to display the populated internal table data as search help.</w:t>
      </w:r>
    </w:p>
    <w:p w:rsidR="005C0905" w:rsidRPr="000A7E48" w:rsidRDefault="004E1261" w:rsidP="000A7E48">
      <w:pPr>
        <w:rPr>
          <w:rFonts w:ascii="Arial" w:hAnsi="Arial" w:cs="Arial"/>
          <w:b/>
          <w:color w:val="FF0000"/>
        </w:rPr>
      </w:pPr>
      <w:r w:rsidRPr="004E1261">
        <w:rPr>
          <w:rFonts w:ascii="Arial" w:hAnsi="Arial" w:cs="Arial"/>
          <w:b/>
          <w:color w:val="FF0000"/>
        </w:rPr>
        <w:t xml:space="preserve">6) </w:t>
      </w:r>
      <w:r w:rsidR="005C0905" w:rsidRPr="004E1261">
        <w:rPr>
          <w:rFonts w:ascii="Arial" w:hAnsi="Arial" w:cs="Arial"/>
          <w:b/>
          <w:color w:val="FF0000"/>
        </w:rPr>
        <w:t>What are the steps to provide Search Help?</w:t>
      </w:r>
    </w:p>
    <w:p w:rsidR="005C0905" w:rsidRPr="005A2D58" w:rsidRDefault="005C0905" w:rsidP="00C36397">
      <w:pPr>
        <w:pStyle w:val="ListParagraph"/>
        <w:numPr>
          <w:ilvl w:val="0"/>
          <w:numId w:val="44"/>
        </w:numPr>
        <w:spacing w:after="0" w:line="360" w:lineRule="auto"/>
        <w:rPr>
          <w:rFonts w:ascii="Arial" w:hAnsi="Arial" w:cs="Arial"/>
          <w:b/>
          <w:szCs w:val="22"/>
        </w:rPr>
      </w:pPr>
      <w:r w:rsidRPr="005A2D58">
        <w:rPr>
          <w:rFonts w:ascii="Arial" w:hAnsi="Arial" w:cs="Arial"/>
          <w:b/>
          <w:szCs w:val="22"/>
        </w:rPr>
        <w:t>Use an Event PROCESS ON VALUE-REQUEST.</w:t>
      </w:r>
    </w:p>
    <w:p w:rsidR="005C0905" w:rsidRPr="005A2D58" w:rsidRDefault="005C0905" w:rsidP="00C36397">
      <w:pPr>
        <w:pStyle w:val="ListParagraph"/>
        <w:numPr>
          <w:ilvl w:val="0"/>
          <w:numId w:val="44"/>
        </w:numPr>
        <w:spacing w:after="0" w:line="360" w:lineRule="auto"/>
        <w:rPr>
          <w:rFonts w:ascii="Arial" w:hAnsi="Arial" w:cs="Arial"/>
          <w:b/>
          <w:szCs w:val="22"/>
        </w:rPr>
      </w:pPr>
      <w:r w:rsidRPr="005A2D58">
        <w:rPr>
          <w:rFonts w:ascii="Arial" w:hAnsi="Arial" w:cs="Arial"/>
          <w:b/>
          <w:szCs w:val="22"/>
        </w:rPr>
        <w:t>Specify or define the Module on the required Screen Field.</w:t>
      </w:r>
    </w:p>
    <w:p w:rsidR="005C0905" w:rsidRPr="005A2D58" w:rsidRDefault="005C0905" w:rsidP="00C36397">
      <w:pPr>
        <w:pStyle w:val="ListParagraph"/>
        <w:numPr>
          <w:ilvl w:val="0"/>
          <w:numId w:val="44"/>
        </w:numPr>
        <w:spacing w:after="0" w:line="360" w:lineRule="auto"/>
        <w:rPr>
          <w:rFonts w:ascii="Arial" w:hAnsi="Arial" w:cs="Arial"/>
          <w:b/>
          <w:szCs w:val="22"/>
        </w:rPr>
      </w:pPr>
      <w:r w:rsidRPr="005A2D58">
        <w:rPr>
          <w:rFonts w:ascii="Arial" w:hAnsi="Arial" w:cs="Arial"/>
          <w:b/>
          <w:szCs w:val="22"/>
        </w:rPr>
        <w:t>Use the Standard Fn. Module F4IF_INT_TABLE_VALUE_REQUEST to display the Populated data in the search help Window.</w:t>
      </w:r>
    </w:p>
    <w:p w:rsidR="005C0905" w:rsidRPr="005A2D58" w:rsidRDefault="005C0905" w:rsidP="005C0905">
      <w:pPr>
        <w:spacing w:after="0" w:line="360" w:lineRule="auto"/>
        <w:rPr>
          <w:rFonts w:ascii="Arial" w:hAnsi="Arial" w:cs="Arial"/>
          <w:b/>
          <w:color w:val="FF0000"/>
        </w:rPr>
      </w:pPr>
    </w:p>
    <w:p w:rsidR="005C0905" w:rsidRPr="004E1261" w:rsidRDefault="004E1261" w:rsidP="004E1261">
      <w:pPr>
        <w:rPr>
          <w:rFonts w:ascii="Arial" w:hAnsi="Arial" w:cs="Arial"/>
          <w:b/>
          <w:color w:val="FF0000"/>
        </w:rPr>
      </w:pPr>
      <w:r w:rsidRPr="004E1261">
        <w:rPr>
          <w:rFonts w:ascii="Arial" w:hAnsi="Arial" w:cs="Arial"/>
          <w:b/>
          <w:color w:val="FF0000"/>
        </w:rPr>
        <w:t xml:space="preserve">7) </w:t>
      </w:r>
      <w:r w:rsidR="005C0905" w:rsidRPr="004E1261">
        <w:rPr>
          <w:rFonts w:ascii="Arial" w:hAnsi="Arial" w:cs="Arial"/>
          <w:b/>
          <w:color w:val="FF0000"/>
        </w:rPr>
        <w:t>What are the steps to provide Help Documentation?</w:t>
      </w:r>
    </w:p>
    <w:p w:rsidR="005C0905" w:rsidRPr="00283264" w:rsidRDefault="005C0905" w:rsidP="00C36397">
      <w:pPr>
        <w:pStyle w:val="ListParagraph"/>
        <w:numPr>
          <w:ilvl w:val="0"/>
          <w:numId w:val="50"/>
        </w:numPr>
        <w:spacing w:after="0" w:line="360" w:lineRule="auto"/>
        <w:rPr>
          <w:rFonts w:ascii="Arial" w:hAnsi="Arial" w:cs="Arial"/>
          <w:b/>
        </w:rPr>
      </w:pPr>
      <w:r w:rsidRPr="00283264">
        <w:rPr>
          <w:rFonts w:ascii="Arial" w:hAnsi="Arial" w:cs="Arial"/>
          <w:b/>
        </w:rPr>
        <w:t>Use the Flow logic event ‘PROCESS ON HELP-REQUEST’.</w:t>
      </w:r>
    </w:p>
    <w:p w:rsidR="005C0905" w:rsidRDefault="005C0905" w:rsidP="00C36397">
      <w:pPr>
        <w:pStyle w:val="ListParagraph"/>
        <w:numPr>
          <w:ilvl w:val="0"/>
          <w:numId w:val="50"/>
        </w:numPr>
        <w:spacing w:after="0" w:line="360" w:lineRule="auto"/>
        <w:rPr>
          <w:rFonts w:ascii="Arial" w:hAnsi="Arial" w:cs="Arial"/>
          <w:b/>
        </w:rPr>
      </w:pPr>
      <w:r>
        <w:rPr>
          <w:rFonts w:ascii="Arial" w:hAnsi="Arial" w:cs="Arial"/>
          <w:b/>
        </w:rPr>
        <w:t>Specify the module name on the particular screen field.</w:t>
      </w:r>
    </w:p>
    <w:p w:rsidR="005C0905" w:rsidRDefault="005C0905" w:rsidP="00C36397">
      <w:pPr>
        <w:pStyle w:val="ListParagraph"/>
        <w:numPr>
          <w:ilvl w:val="0"/>
          <w:numId w:val="50"/>
        </w:numPr>
        <w:spacing w:after="0" w:line="360" w:lineRule="auto"/>
        <w:rPr>
          <w:rFonts w:ascii="Arial" w:hAnsi="Arial" w:cs="Arial"/>
          <w:b/>
        </w:rPr>
      </w:pPr>
      <w:r>
        <w:rPr>
          <w:rFonts w:ascii="Arial" w:hAnsi="Arial" w:cs="Arial"/>
          <w:b/>
        </w:rPr>
        <w:t>Use the standard function module HELP_OBJECT_SHOW (with technical description) or DSYS_SHOW_FOR_F1HELP (without technical description) to display the maintained Help Documentation.</w:t>
      </w:r>
    </w:p>
    <w:p w:rsidR="002B51BF" w:rsidRPr="00141774" w:rsidRDefault="000A7E48" w:rsidP="002B51BF">
      <w:pPr>
        <w:spacing w:after="0" w:line="360" w:lineRule="auto"/>
        <w:rPr>
          <w:rFonts w:ascii="Arial" w:hAnsi="Arial" w:cs="Arial"/>
          <w:b/>
          <w:color w:val="FF0000"/>
        </w:rPr>
      </w:pPr>
      <w:r>
        <w:rPr>
          <w:rFonts w:ascii="Arial" w:hAnsi="Arial" w:cs="Arial"/>
          <w:b/>
          <w:color w:val="FF0000"/>
        </w:rPr>
        <w:t>8</w:t>
      </w:r>
      <w:r w:rsidR="002B51BF">
        <w:rPr>
          <w:rFonts w:ascii="Arial" w:hAnsi="Arial" w:cs="Arial"/>
          <w:b/>
          <w:color w:val="FF0000"/>
        </w:rPr>
        <w:t xml:space="preserve">) </w:t>
      </w:r>
      <w:r w:rsidR="002B51BF" w:rsidRPr="00141774">
        <w:rPr>
          <w:rFonts w:ascii="Arial" w:hAnsi="Arial" w:cs="Arial"/>
          <w:b/>
          <w:color w:val="FF0000"/>
        </w:rPr>
        <w:t>What are the different ways to execute the Screens?</w:t>
      </w:r>
    </w:p>
    <w:p w:rsidR="002B51BF" w:rsidRDefault="002B51BF" w:rsidP="002B51BF">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rPr>
        <w:t xml:space="preserve"> There are 2 ways to execute the screens.</w:t>
      </w:r>
    </w:p>
    <w:p w:rsidR="002B51BF" w:rsidRPr="004703A0" w:rsidRDefault="002B51BF" w:rsidP="00A86F19">
      <w:pPr>
        <w:pStyle w:val="ListParagraph"/>
        <w:numPr>
          <w:ilvl w:val="0"/>
          <w:numId w:val="209"/>
        </w:numPr>
        <w:spacing w:after="0" w:line="360" w:lineRule="auto"/>
        <w:rPr>
          <w:rFonts w:ascii="Arial" w:hAnsi="Arial" w:cs="Arial"/>
          <w:b/>
        </w:rPr>
      </w:pPr>
      <w:r w:rsidRPr="004703A0">
        <w:rPr>
          <w:rFonts w:ascii="Arial" w:hAnsi="Arial" w:cs="Arial"/>
          <w:b/>
          <w:u w:val="single"/>
        </w:rPr>
        <w:t>Using the T code</w:t>
      </w:r>
      <w:r w:rsidRPr="004703A0">
        <w:rPr>
          <w:rFonts w:ascii="Arial" w:hAnsi="Arial" w:cs="Arial"/>
          <w:b/>
        </w:rPr>
        <w:t xml:space="preserve">: The screens can be executed through the T codes to which the </w:t>
      </w:r>
    </w:p>
    <w:p w:rsidR="002B51BF" w:rsidRPr="002428FA" w:rsidRDefault="002B51BF" w:rsidP="002B51BF">
      <w:pPr>
        <w:pStyle w:val="ListParagraph"/>
        <w:spacing w:after="0" w:line="360" w:lineRule="auto"/>
        <w:ind w:left="1440"/>
        <w:rPr>
          <w:rFonts w:ascii="Arial" w:hAnsi="Arial" w:cs="Arial"/>
          <w:b/>
          <w:u w:val="single"/>
        </w:rPr>
      </w:pPr>
      <w:r w:rsidRPr="004703A0">
        <w:rPr>
          <w:rFonts w:ascii="Arial" w:hAnsi="Arial" w:cs="Arial"/>
          <w:b/>
        </w:rPr>
        <w:t>Module pool program &amp; the screen no is assigned</w:t>
      </w:r>
      <w:r w:rsidRPr="002428FA">
        <w:rPr>
          <w:rFonts w:ascii="Arial" w:hAnsi="Arial" w:cs="Arial"/>
          <w:b/>
          <w:u w:val="single"/>
        </w:rPr>
        <w:t>.</w:t>
      </w:r>
    </w:p>
    <w:p w:rsidR="002B51BF" w:rsidRDefault="002B51BF" w:rsidP="00A86F19">
      <w:pPr>
        <w:pStyle w:val="ListParagraph"/>
        <w:numPr>
          <w:ilvl w:val="0"/>
          <w:numId w:val="209"/>
        </w:numPr>
        <w:spacing w:after="0" w:line="360" w:lineRule="auto"/>
        <w:rPr>
          <w:rFonts w:ascii="Arial" w:hAnsi="Arial" w:cs="Arial"/>
          <w:b/>
        </w:rPr>
      </w:pPr>
      <w:r w:rsidRPr="002428FA">
        <w:rPr>
          <w:rFonts w:ascii="Arial" w:hAnsi="Arial" w:cs="Arial"/>
          <w:b/>
          <w:u w:val="single"/>
        </w:rPr>
        <w:t>Using an Executable program</w:t>
      </w:r>
      <w:r>
        <w:rPr>
          <w:rFonts w:ascii="Arial" w:hAnsi="Arial" w:cs="Arial"/>
          <w:b/>
        </w:rPr>
        <w:t xml:space="preserve">: The screens can be called &amp; defined using the </w:t>
      </w:r>
    </w:p>
    <w:p w:rsidR="002B51BF" w:rsidRDefault="002B51BF" w:rsidP="002B51BF">
      <w:pPr>
        <w:pStyle w:val="ListParagraph"/>
        <w:spacing w:after="0" w:line="360" w:lineRule="auto"/>
        <w:ind w:left="1440"/>
        <w:rPr>
          <w:rFonts w:ascii="Arial" w:hAnsi="Arial" w:cs="Arial"/>
          <w:b/>
        </w:rPr>
      </w:pPr>
      <w:r>
        <w:rPr>
          <w:rFonts w:ascii="Arial" w:hAnsi="Arial" w:cs="Arial"/>
          <w:b/>
        </w:rPr>
        <w:t>Statement ‘CALL SCREEN’. CALL SCREEN is used to call the specified screen number.</w:t>
      </w:r>
    </w:p>
    <w:p w:rsidR="005C0905" w:rsidRPr="00D646F7" w:rsidRDefault="000A7E48" w:rsidP="00D646F7">
      <w:pPr>
        <w:rPr>
          <w:rFonts w:ascii="Arial" w:hAnsi="Arial" w:cs="Arial"/>
          <w:b/>
          <w:color w:val="FF0000"/>
        </w:rPr>
      </w:pPr>
      <w:r>
        <w:rPr>
          <w:rFonts w:ascii="Arial" w:hAnsi="Arial" w:cs="Arial"/>
          <w:b/>
          <w:color w:val="FF0000"/>
        </w:rPr>
        <w:t>9</w:t>
      </w:r>
      <w:r w:rsidR="00D646F7" w:rsidRPr="00D646F7">
        <w:rPr>
          <w:rFonts w:ascii="Arial" w:hAnsi="Arial" w:cs="Arial"/>
          <w:b/>
          <w:color w:val="FF0000"/>
        </w:rPr>
        <w:t xml:space="preserve">) </w:t>
      </w:r>
      <w:r w:rsidR="005C0905" w:rsidRPr="00D646F7">
        <w:rPr>
          <w:rFonts w:ascii="Arial" w:hAnsi="Arial" w:cs="Arial"/>
          <w:b/>
          <w:color w:val="FF0000"/>
        </w:rPr>
        <w:t>How to validate/check the fields (screen) in Module Pool program?</w:t>
      </w:r>
    </w:p>
    <w:p w:rsidR="005C0905" w:rsidRDefault="005C0905" w:rsidP="005C090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w:t>
      </w:r>
      <w:r>
        <w:rPr>
          <w:rFonts w:ascii="Arial" w:hAnsi="Arial" w:cs="Arial"/>
          <w:b/>
        </w:rPr>
        <w:t xml:space="preserve"> a) Use an event </w:t>
      </w:r>
      <w:r w:rsidR="00C86082">
        <w:rPr>
          <w:rFonts w:ascii="Arial" w:hAnsi="Arial" w:cs="Arial"/>
          <w:b/>
        </w:rPr>
        <w:t xml:space="preserve">Process After Input </w:t>
      </w:r>
      <w:r>
        <w:rPr>
          <w:rFonts w:ascii="Arial" w:hAnsi="Arial" w:cs="Arial"/>
          <w:b/>
        </w:rPr>
        <w:t>to validate the Input//screen field values.</w:t>
      </w:r>
    </w:p>
    <w:p w:rsidR="005C0905" w:rsidRPr="00474298" w:rsidRDefault="005C0905" w:rsidP="005C0905">
      <w:pPr>
        <w:spacing w:after="0" w:line="360" w:lineRule="auto"/>
        <w:ind w:left="525"/>
        <w:rPr>
          <w:rFonts w:ascii="Arial" w:hAnsi="Arial" w:cs="Arial"/>
          <w:b/>
        </w:rPr>
      </w:pPr>
      <w:r>
        <w:rPr>
          <w:rFonts w:ascii="Arial" w:hAnsi="Arial" w:cs="Arial"/>
          <w:b/>
        </w:rPr>
        <w:t xml:space="preserve">  b)</w:t>
      </w:r>
      <w:r w:rsidRPr="00474298">
        <w:rPr>
          <w:rFonts w:ascii="Arial" w:hAnsi="Arial" w:cs="Arial"/>
          <w:b/>
        </w:rPr>
        <w:t xml:space="preserve"> Once the Flow logic is in Change mode, define the module with the field statement between </w:t>
      </w:r>
    </w:p>
    <w:p w:rsidR="005C0905" w:rsidRDefault="005C0905" w:rsidP="005C0905">
      <w:pPr>
        <w:spacing w:after="0" w:line="360" w:lineRule="auto"/>
        <w:rPr>
          <w:rFonts w:ascii="Arial" w:hAnsi="Arial" w:cs="Arial"/>
          <w:b/>
        </w:rPr>
      </w:pPr>
      <w:r>
        <w:rPr>
          <w:rFonts w:ascii="Arial" w:hAnsi="Arial" w:cs="Arial"/>
          <w:b/>
        </w:rPr>
        <w:t xml:space="preserve">               CHAIN…ENDCHAIN screen statement.</w:t>
      </w:r>
    </w:p>
    <w:p w:rsidR="005C0905" w:rsidRDefault="005C0905" w:rsidP="005C0905">
      <w:pPr>
        <w:spacing w:after="0" w:line="360" w:lineRule="auto"/>
        <w:ind w:firstLine="426"/>
        <w:rPr>
          <w:rFonts w:ascii="Arial" w:hAnsi="Arial" w:cs="Arial"/>
          <w:b/>
        </w:rPr>
      </w:pPr>
      <w:r>
        <w:rPr>
          <w:rFonts w:ascii="Arial" w:hAnsi="Arial" w:cs="Arial"/>
          <w:b/>
        </w:rPr>
        <w:t xml:space="preserve">    C)</w:t>
      </w:r>
      <w:r w:rsidRPr="00542794">
        <w:rPr>
          <w:rFonts w:ascii="Arial" w:hAnsi="Arial" w:cs="Arial"/>
          <w:b/>
        </w:rPr>
        <w:t xml:space="preserve"> Fetch the data from the database &amp; give the proper message if data doesn’t exist.</w:t>
      </w:r>
    </w:p>
    <w:p w:rsidR="00413EA7" w:rsidRDefault="00413EA7" w:rsidP="00A86F19">
      <w:pPr>
        <w:pStyle w:val="ListParagraph"/>
        <w:numPr>
          <w:ilvl w:val="0"/>
          <w:numId w:val="208"/>
        </w:numPr>
        <w:spacing w:after="0" w:line="360" w:lineRule="auto"/>
        <w:rPr>
          <w:rFonts w:ascii="Arial" w:hAnsi="Arial" w:cs="Arial"/>
          <w:b/>
        </w:rPr>
      </w:pPr>
      <w:r>
        <w:rPr>
          <w:rFonts w:ascii="Arial" w:hAnsi="Arial" w:cs="Arial"/>
          <w:b/>
        </w:rPr>
        <w:t>The statement CHAIN….ENDCHAIN is sued to make all the screen input fields enables to enter input data.</w:t>
      </w:r>
    </w:p>
    <w:p w:rsidR="00413EA7" w:rsidRPr="00B239CD" w:rsidRDefault="00413EA7" w:rsidP="00A86F19">
      <w:pPr>
        <w:pStyle w:val="ListParagraph"/>
        <w:numPr>
          <w:ilvl w:val="0"/>
          <w:numId w:val="208"/>
        </w:numPr>
        <w:spacing w:after="0" w:line="360" w:lineRule="auto"/>
        <w:rPr>
          <w:rFonts w:ascii="Arial" w:hAnsi="Arial" w:cs="Arial"/>
          <w:b/>
        </w:rPr>
      </w:pPr>
      <w:r>
        <w:rPr>
          <w:rFonts w:ascii="Arial" w:hAnsi="Arial" w:cs="Arial"/>
          <w:b/>
        </w:rPr>
        <w:t>The screen validations without CHAIN….ENDCHAIN statements make the screen input fields grayed out (display mode).</w:t>
      </w:r>
    </w:p>
    <w:p w:rsidR="000A7E48" w:rsidRPr="00BA2D10" w:rsidRDefault="000A7E48" w:rsidP="000A7E48">
      <w:pPr>
        <w:spacing w:after="0" w:line="360" w:lineRule="auto"/>
        <w:rPr>
          <w:rFonts w:ascii="Arial" w:hAnsi="Arial" w:cs="Arial"/>
          <w:b/>
          <w:color w:val="FF0000"/>
        </w:rPr>
      </w:pPr>
      <w:r>
        <w:rPr>
          <w:rFonts w:ascii="Arial" w:hAnsi="Arial" w:cs="Arial"/>
          <w:b/>
          <w:color w:val="FF0000"/>
        </w:rPr>
        <w:t xml:space="preserve">10) </w:t>
      </w:r>
      <w:r w:rsidRPr="00BA2D10">
        <w:rPr>
          <w:rFonts w:ascii="Arial" w:hAnsi="Arial" w:cs="Arial"/>
          <w:b/>
          <w:color w:val="FF0000"/>
        </w:rPr>
        <w:t xml:space="preserve">How to make </w:t>
      </w:r>
      <w:r w:rsidR="003F3B04">
        <w:rPr>
          <w:rFonts w:ascii="Arial" w:hAnsi="Arial" w:cs="Arial"/>
          <w:b/>
          <w:color w:val="FF0000"/>
        </w:rPr>
        <w:t xml:space="preserve">the </w:t>
      </w:r>
      <w:r>
        <w:rPr>
          <w:rFonts w:ascii="Arial" w:hAnsi="Arial" w:cs="Arial"/>
          <w:b/>
          <w:color w:val="FF0000"/>
        </w:rPr>
        <w:t xml:space="preserve">screen </w:t>
      </w:r>
      <w:r w:rsidRPr="00BA2D10">
        <w:rPr>
          <w:rFonts w:ascii="Arial" w:hAnsi="Arial" w:cs="Arial"/>
          <w:b/>
          <w:color w:val="FF0000"/>
        </w:rPr>
        <w:t>field</w:t>
      </w:r>
      <w:r>
        <w:rPr>
          <w:rFonts w:ascii="Arial" w:hAnsi="Arial" w:cs="Arial"/>
          <w:b/>
          <w:color w:val="FF0000"/>
        </w:rPr>
        <w:t xml:space="preserve"> as</w:t>
      </w:r>
      <w:r w:rsidRPr="00BA2D10">
        <w:rPr>
          <w:rFonts w:ascii="Arial" w:hAnsi="Arial" w:cs="Arial"/>
          <w:b/>
          <w:color w:val="FF0000"/>
        </w:rPr>
        <w:t xml:space="preserve"> mandatory in Screen painter?</w:t>
      </w:r>
    </w:p>
    <w:p w:rsidR="000A7E48" w:rsidRPr="0069020A" w:rsidRDefault="000A7E48" w:rsidP="000A7E48">
      <w:pPr>
        <w:pStyle w:val="NormalWeb"/>
        <w:shd w:val="clear" w:color="auto" w:fill="FFFFFF"/>
        <w:spacing w:before="0" w:beforeAutospacing="0" w:after="0" w:afterAutospacing="0" w:line="270" w:lineRule="atLeast"/>
        <w:textAlignment w:val="baseline"/>
        <w:rPr>
          <w:rFonts w:ascii="Arial" w:hAnsi="Arial" w:cs="Arial"/>
          <w:b/>
          <w:sz w:val="22"/>
          <w:szCs w:val="22"/>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sz w:val="22"/>
          <w:szCs w:val="22"/>
        </w:rPr>
        <w:t>I</w:t>
      </w:r>
      <w:r w:rsidRPr="0069020A">
        <w:rPr>
          <w:rFonts w:ascii="Arial" w:hAnsi="Arial" w:cs="Arial"/>
          <w:b/>
          <w:sz w:val="22"/>
          <w:szCs w:val="22"/>
        </w:rPr>
        <w:t xml:space="preserve">n screen painter </w:t>
      </w:r>
      <w:proofErr w:type="spellStart"/>
      <w:r w:rsidRPr="0069020A">
        <w:rPr>
          <w:rFonts w:ascii="Arial" w:hAnsi="Arial" w:cs="Arial"/>
          <w:b/>
          <w:sz w:val="22"/>
          <w:szCs w:val="22"/>
        </w:rPr>
        <w:t>doubleclick</w:t>
      </w:r>
      <w:proofErr w:type="spellEnd"/>
      <w:r w:rsidRPr="0069020A">
        <w:rPr>
          <w:rFonts w:ascii="Arial" w:hAnsi="Arial" w:cs="Arial"/>
          <w:b/>
          <w:sz w:val="22"/>
          <w:szCs w:val="22"/>
        </w:rPr>
        <w:t xml:space="preserve"> the screen field </w:t>
      </w:r>
    </w:p>
    <w:p w:rsidR="000A7E48" w:rsidRPr="0069020A" w:rsidRDefault="000A7E48" w:rsidP="000A7E48">
      <w:pPr>
        <w:pStyle w:val="NormalWeb"/>
        <w:shd w:val="clear" w:color="auto" w:fill="FFFFFF"/>
        <w:spacing w:before="0" w:beforeAutospacing="0" w:after="0" w:afterAutospacing="0" w:line="270" w:lineRule="atLeast"/>
        <w:ind w:firstLine="720"/>
        <w:textAlignment w:val="baseline"/>
        <w:rPr>
          <w:rFonts w:ascii="Arial" w:hAnsi="Arial" w:cs="Arial"/>
          <w:b/>
          <w:sz w:val="22"/>
          <w:szCs w:val="22"/>
        </w:rPr>
      </w:pPr>
      <w:r w:rsidRPr="0069020A">
        <w:rPr>
          <w:rFonts w:ascii="Arial" w:hAnsi="Arial" w:cs="Arial"/>
          <w:b/>
          <w:sz w:val="22"/>
          <w:szCs w:val="22"/>
        </w:rPr>
        <w:t>Go to ATTRIBUTES-&gt;PROGRAM </w:t>
      </w:r>
    </w:p>
    <w:p w:rsidR="000A7E48" w:rsidRDefault="000A7E48" w:rsidP="000A7E48">
      <w:pPr>
        <w:pStyle w:val="NormalWeb"/>
        <w:shd w:val="clear" w:color="auto" w:fill="FFFFFF"/>
        <w:spacing w:before="0" w:beforeAutospacing="0" w:after="0" w:afterAutospacing="0" w:line="270" w:lineRule="atLeast"/>
        <w:ind w:firstLine="720"/>
        <w:textAlignment w:val="baseline"/>
        <w:rPr>
          <w:rFonts w:ascii="Arial" w:hAnsi="Arial" w:cs="Arial"/>
          <w:b/>
          <w:sz w:val="22"/>
          <w:szCs w:val="22"/>
        </w:rPr>
      </w:pPr>
      <w:r w:rsidRPr="0069020A">
        <w:rPr>
          <w:rFonts w:ascii="Arial" w:hAnsi="Arial" w:cs="Arial"/>
          <w:b/>
          <w:sz w:val="22"/>
          <w:szCs w:val="22"/>
        </w:rPr>
        <w:t>There select input as REQUIRED</w:t>
      </w:r>
    </w:p>
    <w:p w:rsidR="000A7E48" w:rsidRDefault="000A7E48" w:rsidP="000A7E48">
      <w:pPr>
        <w:pStyle w:val="NormalWeb"/>
        <w:shd w:val="clear" w:color="auto" w:fill="FFFFFF"/>
        <w:spacing w:before="0" w:beforeAutospacing="0" w:after="0" w:afterAutospacing="0" w:line="270" w:lineRule="atLeast"/>
        <w:textAlignment w:val="baseline"/>
        <w:rPr>
          <w:rFonts w:ascii="Arial" w:hAnsi="Arial" w:cs="Arial"/>
          <w:b/>
        </w:rPr>
      </w:pPr>
      <w:r>
        <w:rPr>
          <w:rFonts w:ascii="Arial" w:hAnsi="Arial" w:cs="Arial"/>
          <w:b/>
          <w:u w:val="single"/>
        </w:rPr>
        <w:t>Re</w:t>
      </w:r>
      <w:r w:rsidRPr="0070578C">
        <w:rPr>
          <w:rFonts w:ascii="Arial" w:hAnsi="Arial" w:cs="Arial"/>
          <w:b/>
          <w:u w:val="single"/>
        </w:rPr>
        <w:t>quired</w:t>
      </w:r>
      <w:r>
        <w:rPr>
          <w:rFonts w:ascii="Arial" w:hAnsi="Arial" w:cs="Arial"/>
          <w:b/>
        </w:rPr>
        <w:t>: To make the screen input fields as mandatory.</w:t>
      </w:r>
    </w:p>
    <w:p w:rsidR="000A7E48" w:rsidRDefault="000A7E48" w:rsidP="000A7E48">
      <w:pPr>
        <w:pStyle w:val="NormalWeb"/>
        <w:shd w:val="clear" w:color="auto" w:fill="FFFFFF"/>
        <w:spacing w:before="0" w:beforeAutospacing="0" w:after="0" w:afterAutospacing="0" w:line="270" w:lineRule="atLeast"/>
        <w:textAlignment w:val="baseline"/>
        <w:rPr>
          <w:rFonts w:ascii="Arial" w:hAnsi="Arial" w:cs="Arial"/>
          <w:b/>
        </w:rPr>
      </w:pPr>
    </w:p>
    <w:p w:rsidR="000A7E48" w:rsidRDefault="000A7E48" w:rsidP="000A7E48">
      <w:pPr>
        <w:pStyle w:val="NormalWeb"/>
        <w:shd w:val="clear" w:color="auto" w:fill="FFFFFF"/>
        <w:spacing w:before="0" w:beforeAutospacing="0" w:after="0" w:afterAutospacing="0" w:line="270" w:lineRule="atLeast"/>
        <w:textAlignment w:val="baseline"/>
        <w:rPr>
          <w:rFonts w:ascii="Arial" w:hAnsi="Arial" w:cs="Arial"/>
          <w:b/>
        </w:rPr>
      </w:pPr>
    </w:p>
    <w:p w:rsidR="000A7E48" w:rsidRDefault="000A7E48" w:rsidP="000A7E48">
      <w:pPr>
        <w:spacing w:after="0" w:line="360" w:lineRule="auto"/>
        <w:rPr>
          <w:rFonts w:ascii="Arial" w:hAnsi="Arial" w:cs="Arial"/>
          <w:b/>
          <w:color w:val="FF0000"/>
        </w:rPr>
      </w:pPr>
      <w:r>
        <w:rPr>
          <w:rFonts w:ascii="Arial" w:hAnsi="Arial" w:cs="Arial"/>
          <w:b/>
          <w:color w:val="FF0000"/>
        </w:rPr>
        <w:t>11)</w:t>
      </w:r>
      <w:r w:rsidRPr="006701E4">
        <w:rPr>
          <w:rFonts w:ascii="Arial" w:hAnsi="Arial" w:cs="Arial"/>
          <w:b/>
          <w:color w:val="FF0000"/>
        </w:rPr>
        <w:t xml:space="preserve"> How to make the Screen fields invisible based on certain conditions dynamically and which </w:t>
      </w:r>
    </w:p>
    <w:p w:rsidR="000A7E48" w:rsidRPr="006701E4" w:rsidRDefault="000A7E48" w:rsidP="000A7E48">
      <w:pPr>
        <w:spacing w:after="0" w:line="360" w:lineRule="auto"/>
        <w:rPr>
          <w:rFonts w:ascii="Arial" w:hAnsi="Arial" w:cs="Arial"/>
          <w:b/>
          <w:color w:val="FF0000"/>
        </w:rPr>
      </w:pPr>
      <w:r w:rsidRPr="006701E4">
        <w:rPr>
          <w:rFonts w:ascii="Arial" w:hAnsi="Arial" w:cs="Arial"/>
          <w:b/>
          <w:color w:val="FF0000"/>
        </w:rPr>
        <w:lastRenderedPageBreak/>
        <w:t>Event should be used?</w:t>
      </w:r>
    </w:p>
    <w:p w:rsidR="000A7E48" w:rsidRDefault="000A7E48" w:rsidP="000A7E48">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sidR="00BE389A">
        <w:rPr>
          <w:rFonts w:ascii="Arial" w:hAnsi="Arial" w:cs="Arial"/>
          <w:b/>
        </w:rPr>
        <w:t xml:space="preserve"> The event AT SELECTION SCREEN OUTPUT is used to format the selection screen dynamically by setting a loop to screen table (field Active can be used to Hide/Appear the screens).</w:t>
      </w:r>
    </w:p>
    <w:p w:rsidR="000A7E48" w:rsidRPr="00542794" w:rsidRDefault="000A7E48" w:rsidP="000A7E48"/>
    <w:p w:rsidR="005C0905" w:rsidRDefault="005C0905" w:rsidP="005C0905">
      <w:pPr>
        <w:spacing w:after="0" w:line="360" w:lineRule="auto"/>
        <w:ind w:left="426"/>
        <w:rPr>
          <w:rFonts w:ascii="Arial" w:hAnsi="Arial" w:cs="Arial"/>
          <w:b/>
          <w:color w:val="FF0000"/>
        </w:rPr>
      </w:pPr>
    </w:p>
    <w:p w:rsidR="000A7E48" w:rsidRPr="003B05A2" w:rsidRDefault="00506E91" w:rsidP="00506E91">
      <w:pPr>
        <w:rPr>
          <w:rFonts w:ascii="Arial" w:hAnsi="Arial" w:cs="Arial"/>
          <w:b/>
          <w:color w:val="FF0000"/>
        </w:rPr>
      </w:pPr>
      <w:r w:rsidRPr="003B05A2">
        <w:rPr>
          <w:rFonts w:ascii="Arial" w:hAnsi="Arial" w:cs="Arial"/>
          <w:b/>
          <w:color w:val="FF0000"/>
        </w:rPr>
        <w:t>1</w:t>
      </w:r>
      <w:r w:rsidR="003B05A2" w:rsidRPr="003B05A2">
        <w:rPr>
          <w:rFonts w:ascii="Arial" w:hAnsi="Arial" w:cs="Arial"/>
          <w:b/>
          <w:color w:val="FF0000"/>
        </w:rPr>
        <w:t>2) Module screen flow statements?</w:t>
      </w:r>
    </w:p>
    <w:p w:rsidR="003B05A2" w:rsidRDefault="003B05A2" w:rsidP="00506E91">
      <w:pPr>
        <w:rPr>
          <w:rFonts w:ascii="Arial" w:hAnsi="Arial" w:cs="Arial"/>
          <w:b/>
        </w:rPr>
      </w:pPr>
      <w:proofErr w:type="spellStart"/>
      <w:r w:rsidRPr="003B05A2">
        <w:rPr>
          <w:rFonts w:ascii="Arial" w:hAnsi="Arial" w:cs="Arial"/>
          <w:b/>
        </w:rPr>
        <w:t>Ans</w:t>
      </w:r>
      <w:proofErr w:type="spellEnd"/>
      <w:r w:rsidRPr="003B05A2">
        <w:rPr>
          <w:rFonts w:ascii="Arial" w:hAnsi="Arial" w:cs="Arial"/>
          <w:b/>
        </w:rPr>
        <w:t>:</w:t>
      </w:r>
      <w:r w:rsidR="00D002FC">
        <w:rPr>
          <w:rFonts w:ascii="Arial" w:hAnsi="Arial" w:cs="Arial"/>
          <w:b/>
        </w:rPr>
        <w:t xml:space="preserve"> This statement is used in flow logic to call the define process module pool programs.</w:t>
      </w:r>
    </w:p>
    <w:p w:rsidR="00525785" w:rsidRDefault="00525785" w:rsidP="00506E91">
      <w:pPr>
        <w:rPr>
          <w:rFonts w:ascii="Arial" w:hAnsi="Arial" w:cs="Arial"/>
          <w:b/>
        </w:rPr>
      </w:pPr>
      <w:r>
        <w:rPr>
          <w:rFonts w:ascii="Arial" w:hAnsi="Arial" w:cs="Arial"/>
          <w:b/>
        </w:rPr>
        <w:t>Syntax: [FIELD&lt;screen-field&gt;]MODULE&lt;module-name&gt;</w:t>
      </w:r>
      <w:r w:rsidR="00924C09">
        <w:rPr>
          <w:rFonts w:ascii="Arial" w:hAnsi="Arial" w:cs="Arial"/>
          <w:b/>
        </w:rPr>
        <w:t>.</w:t>
      </w:r>
    </w:p>
    <w:p w:rsidR="00924C09" w:rsidRDefault="00924C09" w:rsidP="00506E91">
      <w:pPr>
        <w:rPr>
          <w:rFonts w:ascii="Arial" w:hAnsi="Arial" w:cs="Arial"/>
          <w:b/>
        </w:rPr>
      </w:pPr>
      <w:r w:rsidRPr="00924C09">
        <w:rPr>
          <w:rFonts w:ascii="Arial" w:hAnsi="Arial" w:cs="Arial"/>
          <w:b/>
          <w:u w:val="single"/>
        </w:rPr>
        <w:t>Additions</w:t>
      </w:r>
      <w:r>
        <w:rPr>
          <w:rFonts w:ascii="Arial" w:hAnsi="Arial" w:cs="Arial"/>
          <w:b/>
        </w:rPr>
        <w:t>:</w:t>
      </w:r>
    </w:p>
    <w:p w:rsidR="00924C09" w:rsidRDefault="0006299F" w:rsidP="0006299F">
      <w:pPr>
        <w:pStyle w:val="ListParagraph"/>
        <w:numPr>
          <w:ilvl w:val="0"/>
          <w:numId w:val="213"/>
        </w:numPr>
        <w:rPr>
          <w:rFonts w:ascii="Arial" w:hAnsi="Arial" w:cs="Arial"/>
          <w:b/>
        </w:rPr>
      </w:pPr>
      <w:r w:rsidRPr="000B56F0">
        <w:rPr>
          <w:rFonts w:ascii="Arial" w:hAnsi="Arial" w:cs="Arial"/>
          <w:b/>
          <w:u w:val="single"/>
        </w:rPr>
        <w:t>….AT EXIT-COMMAND</w:t>
      </w:r>
      <w:r>
        <w:rPr>
          <w:rFonts w:ascii="Arial" w:hAnsi="Arial" w:cs="Arial"/>
          <w:b/>
        </w:rPr>
        <w:t>: This command is used to trigger the dialogue module in case of push button or menu item with the</w:t>
      </w:r>
      <w:r w:rsidR="000B56F0">
        <w:rPr>
          <w:rFonts w:ascii="Arial" w:hAnsi="Arial" w:cs="Arial"/>
          <w:b/>
        </w:rPr>
        <w:t xml:space="preserve"> function type ‘E’ exit is pressed.</w:t>
      </w:r>
    </w:p>
    <w:p w:rsidR="000B56F0" w:rsidRPr="00C712D7" w:rsidRDefault="000B56F0" w:rsidP="0006299F">
      <w:pPr>
        <w:pStyle w:val="ListParagraph"/>
        <w:numPr>
          <w:ilvl w:val="0"/>
          <w:numId w:val="213"/>
        </w:numPr>
        <w:rPr>
          <w:rFonts w:ascii="Arial" w:hAnsi="Arial" w:cs="Arial"/>
          <w:b/>
          <w:u w:val="single"/>
        </w:rPr>
      </w:pPr>
      <w:r w:rsidRPr="000B56F0">
        <w:rPr>
          <w:rFonts w:ascii="Arial" w:hAnsi="Arial" w:cs="Arial"/>
          <w:b/>
          <w:u w:val="single"/>
        </w:rPr>
        <w:t>…AT CURSOR-SELECTION</w:t>
      </w:r>
      <w:r w:rsidRPr="000B56F0">
        <w:rPr>
          <w:rFonts w:ascii="Arial" w:hAnsi="Arial" w:cs="Arial"/>
          <w:b/>
        </w:rPr>
        <w:t>:</w:t>
      </w:r>
      <w:r w:rsidR="007E2ED3">
        <w:rPr>
          <w:rFonts w:ascii="Arial" w:hAnsi="Arial" w:cs="Arial"/>
          <w:b/>
        </w:rPr>
        <w:t xml:space="preserve"> This addition is used to trigger the corresponding module when the cursor is placed on the input field of a screen. It can also be used</w:t>
      </w:r>
      <w:r w:rsidR="00E921BA">
        <w:rPr>
          <w:rFonts w:ascii="Arial" w:hAnsi="Arial" w:cs="Arial"/>
          <w:b/>
        </w:rPr>
        <w:t xml:space="preserve"> to trigger corresponding module in case of a push button or menu item with f-type ‘S’ (system) or CS (cursor selection) is pressed.</w:t>
      </w:r>
    </w:p>
    <w:p w:rsidR="00C712D7" w:rsidRPr="008A547B" w:rsidRDefault="00C712D7" w:rsidP="0006299F">
      <w:pPr>
        <w:pStyle w:val="ListParagraph"/>
        <w:numPr>
          <w:ilvl w:val="0"/>
          <w:numId w:val="213"/>
        </w:numPr>
        <w:rPr>
          <w:rFonts w:ascii="Arial" w:hAnsi="Arial" w:cs="Arial"/>
          <w:b/>
          <w:u w:val="single"/>
        </w:rPr>
      </w:pPr>
      <w:r w:rsidRPr="002A647B">
        <w:rPr>
          <w:rFonts w:ascii="Arial" w:hAnsi="Arial" w:cs="Arial"/>
          <w:b/>
          <w:u w:val="single"/>
        </w:rPr>
        <w:t>CHAIN…</w:t>
      </w:r>
      <w:proofErr w:type="spellStart"/>
      <w:r w:rsidRPr="002A647B">
        <w:rPr>
          <w:rFonts w:ascii="Arial" w:hAnsi="Arial" w:cs="Arial"/>
          <w:b/>
          <w:u w:val="single"/>
        </w:rPr>
        <w:t>ENDCHAIN</w:t>
      </w:r>
      <w:r>
        <w:rPr>
          <w:rFonts w:ascii="Arial" w:hAnsi="Arial" w:cs="Arial"/>
          <w:b/>
          <w:u w:val="single"/>
        </w:rPr>
        <w:t>:</w:t>
      </w:r>
      <w:r w:rsidR="006B7A98">
        <w:rPr>
          <w:rFonts w:ascii="Arial" w:hAnsi="Arial" w:cs="Arial"/>
          <w:b/>
        </w:rPr>
        <w:t>This</w:t>
      </w:r>
      <w:proofErr w:type="spellEnd"/>
      <w:r w:rsidR="006B7A98">
        <w:rPr>
          <w:rFonts w:ascii="Arial" w:hAnsi="Arial" w:cs="Arial"/>
          <w:b/>
        </w:rPr>
        <w:t xml:space="preserve"> statement is used in flow logic to define the process chains.</w:t>
      </w:r>
      <w:r w:rsidR="00683623">
        <w:rPr>
          <w:rFonts w:ascii="Arial" w:hAnsi="Arial" w:cs="Arial"/>
          <w:b/>
        </w:rPr>
        <w:t xml:space="preserve"> It can be used to make all the screen input fields enables to enter input data.</w:t>
      </w:r>
    </w:p>
    <w:p w:rsidR="008A547B" w:rsidRDefault="008A547B" w:rsidP="005C0905">
      <w:pPr>
        <w:spacing w:after="0" w:line="360" w:lineRule="auto"/>
        <w:rPr>
          <w:rFonts w:ascii="Arial" w:hAnsi="Arial" w:cs="Arial"/>
          <w:b/>
        </w:rPr>
      </w:pPr>
      <w:r w:rsidRPr="008A547B">
        <w:rPr>
          <w:rFonts w:ascii="Arial" w:hAnsi="Arial" w:cs="Arial"/>
          <w:b/>
          <w:u w:val="single"/>
        </w:rPr>
        <w:t>Useful additions to CHAIN…ENDCHAIN statement</w:t>
      </w:r>
      <w:r w:rsidRPr="008A547B">
        <w:rPr>
          <w:rFonts w:ascii="Arial" w:hAnsi="Arial" w:cs="Arial"/>
          <w:b/>
        </w:rPr>
        <w:t>:</w:t>
      </w:r>
    </w:p>
    <w:p w:rsidR="00DA2A79" w:rsidRPr="00DA2A79" w:rsidRDefault="00DA2A79" w:rsidP="00DA2A79">
      <w:pPr>
        <w:pStyle w:val="ListParagraph"/>
        <w:numPr>
          <w:ilvl w:val="0"/>
          <w:numId w:val="214"/>
        </w:numPr>
        <w:spacing w:after="0" w:line="360" w:lineRule="auto"/>
        <w:rPr>
          <w:rFonts w:ascii="Arial" w:hAnsi="Arial" w:cs="Arial"/>
          <w:b/>
          <w:color w:val="FF0000"/>
        </w:rPr>
      </w:pPr>
      <w:r w:rsidRPr="00DA2A79">
        <w:rPr>
          <w:rFonts w:ascii="Arial" w:hAnsi="Arial" w:cs="Arial"/>
          <w:b/>
          <w:u w:val="single"/>
        </w:rPr>
        <w:t>MODULE ON CHAIN-REQUEST</w:t>
      </w:r>
      <w:r>
        <w:rPr>
          <w:rFonts w:ascii="Arial" w:hAnsi="Arial" w:cs="Arial"/>
          <w:b/>
        </w:rPr>
        <w:t>: The module with ON CHAIN-REQUEST is used to trigger the corresponding module on the specified screen fields (in the sequence).</w:t>
      </w:r>
    </w:p>
    <w:p w:rsidR="00DA2A79" w:rsidRPr="00DA2A79" w:rsidRDefault="00DA2A79" w:rsidP="00DA2A79">
      <w:pPr>
        <w:pStyle w:val="ListParagraph"/>
        <w:numPr>
          <w:ilvl w:val="0"/>
          <w:numId w:val="214"/>
        </w:numPr>
        <w:spacing w:after="0" w:line="360" w:lineRule="auto"/>
        <w:rPr>
          <w:rFonts w:ascii="Arial" w:hAnsi="Arial" w:cs="Arial"/>
          <w:b/>
          <w:color w:val="FF0000"/>
        </w:rPr>
      </w:pPr>
      <w:r>
        <w:rPr>
          <w:rFonts w:ascii="Arial" w:hAnsi="Arial" w:cs="Arial"/>
          <w:b/>
          <w:u w:val="single"/>
        </w:rPr>
        <w:t>MODULE ON CHAIN INPUT</w:t>
      </w:r>
      <w:r w:rsidRPr="00DA2A79">
        <w:rPr>
          <w:rFonts w:ascii="Arial" w:hAnsi="Arial" w:cs="Arial"/>
          <w:b/>
        </w:rPr>
        <w:t>:</w:t>
      </w:r>
      <w:r>
        <w:rPr>
          <w:rFonts w:ascii="Arial" w:hAnsi="Arial" w:cs="Arial"/>
          <w:b/>
        </w:rPr>
        <w:t xml:space="preserve"> The module ON CHAIN INPUT is used to check the individual conditions of the screen fields in the sequence.</w:t>
      </w:r>
    </w:p>
    <w:p w:rsidR="005C0905" w:rsidRPr="008544FD" w:rsidRDefault="00D002FC" w:rsidP="005C0905">
      <w:pPr>
        <w:spacing w:after="0" w:line="360" w:lineRule="auto"/>
        <w:rPr>
          <w:rFonts w:ascii="Arial" w:hAnsi="Arial" w:cs="Arial"/>
          <w:b/>
          <w:color w:val="FF0000"/>
        </w:rPr>
      </w:pPr>
      <w:r>
        <w:rPr>
          <w:rFonts w:ascii="Arial" w:hAnsi="Arial" w:cs="Arial"/>
          <w:b/>
          <w:color w:val="FF0000"/>
        </w:rPr>
        <w:t>13</w:t>
      </w:r>
      <w:r w:rsidR="005C0905">
        <w:rPr>
          <w:rFonts w:ascii="Arial" w:hAnsi="Arial" w:cs="Arial"/>
          <w:b/>
          <w:color w:val="FF0000"/>
        </w:rPr>
        <w:t xml:space="preserve">) </w:t>
      </w:r>
      <w:r w:rsidR="005C0905" w:rsidRPr="008544FD">
        <w:rPr>
          <w:rFonts w:ascii="Arial" w:hAnsi="Arial" w:cs="Arial"/>
          <w:b/>
          <w:color w:val="FF0000"/>
        </w:rPr>
        <w:t>What are the steps to work with Tab Strip Control?</w:t>
      </w:r>
    </w:p>
    <w:p w:rsidR="00462276" w:rsidRDefault="005C0905" w:rsidP="005C090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5C0905" w:rsidRDefault="00462276" w:rsidP="00A86F19">
      <w:pPr>
        <w:pStyle w:val="ListParagraph"/>
        <w:numPr>
          <w:ilvl w:val="0"/>
          <w:numId w:val="210"/>
        </w:numPr>
        <w:spacing w:after="0" w:line="360" w:lineRule="auto"/>
        <w:rPr>
          <w:rFonts w:ascii="Arial" w:hAnsi="Arial" w:cs="Arial"/>
          <w:b/>
        </w:rPr>
      </w:pPr>
      <w:r w:rsidRPr="00462276">
        <w:rPr>
          <w:rFonts w:ascii="Arial" w:hAnsi="Arial" w:cs="Arial"/>
          <w:b/>
        </w:rPr>
        <w:t xml:space="preserve">It is a set of pages &amp; used to place different sub screens of application on single screen. </w:t>
      </w:r>
    </w:p>
    <w:p w:rsidR="00462276" w:rsidRDefault="00462276" w:rsidP="00A86F19">
      <w:pPr>
        <w:pStyle w:val="ListParagraph"/>
        <w:numPr>
          <w:ilvl w:val="0"/>
          <w:numId w:val="210"/>
        </w:numPr>
        <w:spacing w:after="0" w:line="360" w:lineRule="auto"/>
        <w:rPr>
          <w:rFonts w:ascii="Arial" w:hAnsi="Arial" w:cs="Arial"/>
          <w:b/>
        </w:rPr>
      </w:pPr>
      <w:r>
        <w:rPr>
          <w:rFonts w:ascii="Arial" w:hAnsi="Arial" w:cs="Arial"/>
          <w:b/>
        </w:rPr>
        <w:t>Each tab page contains title &amp; its page area.</w:t>
      </w:r>
    </w:p>
    <w:p w:rsidR="00462276" w:rsidRDefault="00462276" w:rsidP="00A86F19">
      <w:pPr>
        <w:pStyle w:val="ListParagraph"/>
        <w:numPr>
          <w:ilvl w:val="0"/>
          <w:numId w:val="210"/>
        </w:numPr>
        <w:spacing w:after="0" w:line="360" w:lineRule="auto"/>
        <w:rPr>
          <w:rFonts w:ascii="Arial" w:hAnsi="Arial" w:cs="Arial"/>
          <w:b/>
        </w:rPr>
      </w:pPr>
      <w:r>
        <w:rPr>
          <w:rFonts w:ascii="Arial" w:hAnsi="Arial" w:cs="Arial"/>
          <w:b/>
        </w:rPr>
        <w:t>Create tab strip control with title on Main screen.</w:t>
      </w:r>
    </w:p>
    <w:p w:rsidR="00462276" w:rsidRDefault="00462276" w:rsidP="00A86F19">
      <w:pPr>
        <w:pStyle w:val="ListParagraph"/>
        <w:numPr>
          <w:ilvl w:val="0"/>
          <w:numId w:val="210"/>
        </w:numPr>
        <w:spacing w:after="0" w:line="360" w:lineRule="auto"/>
        <w:rPr>
          <w:rFonts w:ascii="Arial" w:hAnsi="Arial" w:cs="Arial"/>
          <w:b/>
        </w:rPr>
      </w:pPr>
      <w:r>
        <w:rPr>
          <w:rFonts w:ascii="Arial" w:hAnsi="Arial" w:cs="Arial"/>
          <w:b/>
        </w:rPr>
        <w:t>Assign sub screen area to the corresponding tab.</w:t>
      </w:r>
    </w:p>
    <w:p w:rsidR="00462276" w:rsidRDefault="00462276" w:rsidP="00A86F19">
      <w:pPr>
        <w:pStyle w:val="ListParagraph"/>
        <w:numPr>
          <w:ilvl w:val="0"/>
          <w:numId w:val="210"/>
        </w:numPr>
        <w:spacing w:after="0" w:line="360" w:lineRule="auto"/>
        <w:rPr>
          <w:rFonts w:ascii="Arial" w:hAnsi="Arial" w:cs="Arial"/>
          <w:b/>
        </w:rPr>
      </w:pPr>
      <w:r>
        <w:rPr>
          <w:rFonts w:ascii="Arial" w:hAnsi="Arial" w:cs="Arial"/>
          <w:b/>
        </w:rPr>
        <w:t>Make the necessary code changes in flow logic.</w:t>
      </w:r>
    </w:p>
    <w:p w:rsidR="00462276" w:rsidRPr="00462276" w:rsidRDefault="00462276" w:rsidP="00A86F19">
      <w:pPr>
        <w:pStyle w:val="ListParagraph"/>
        <w:numPr>
          <w:ilvl w:val="0"/>
          <w:numId w:val="210"/>
        </w:numPr>
        <w:spacing w:after="0" w:line="360" w:lineRule="auto"/>
        <w:rPr>
          <w:rFonts w:ascii="Arial" w:hAnsi="Arial" w:cs="Arial"/>
          <w:b/>
        </w:rPr>
      </w:pPr>
      <w:r w:rsidRPr="00462276">
        <w:rPr>
          <w:rFonts w:ascii="Arial" w:hAnsi="Arial" w:cs="Arial"/>
          <w:b/>
        </w:rPr>
        <w:t>Write processing logic in Module Pool Program.</w:t>
      </w:r>
    </w:p>
    <w:p w:rsidR="005C0905" w:rsidRPr="005A2D58" w:rsidRDefault="005C0905" w:rsidP="005C0905">
      <w:pPr>
        <w:spacing w:after="0" w:line="360" w:lineRule="auto"/>
        <w:rPr>
          <w:rFonts w:ascii="Arial" w:hAnsi="Arial" w:cs="Arial"/>
          <w:b/>
          <w:color w:val="FF0000"/>
        </w:rPr>
      </w:pPr>
    </w:p>
    <w:p w:rsidR="005C0905" w:rsidRPr="008544FD" w:rsidRDefault="005C0905" w:rsidP="005C0905">
      <w:pPr>
        <w:spacing w:after="0" w:line="360" w:lineRule="auto"/>
        <w:rPr>
          <w:rFonts w:ascii="Arial" w:hAnsi="Arial" w:cs="Arial"/>
          <w:b/>
          <w:color w:val="FF0000"/>
        </w:rPr>
      </w:pPr>
      <w:r>
        <w:rPr>
          <w:rFonts w:ascii="Arial" w:hAnsi="Arial" w:cs="Arial"/>
          <w:b/>
          <w:color w:val="FF0000"/>
        </w:rPr>
        <w:t>1</w:t>
      </w:r>
      <w:r w:rsidR="002329BC">
        <w:rPr>
          <w:rFonts w:ascii="Arial" w:hAnsi="Arial" w:cs="Arial"/>
          <w:b/>
          <w:color w:val="FF0000"/>
        </w:rPr>
        <w:t>4</w:t>
      </w:r>
      <w:r>
        <w:rPr>
          <w:rFonts w:ascii="Arial" w:hAnsi="Arial" w:cs="Arial"/>
          <w:b/>
          <w:color w:val="FF0000"/>
        </w:rPr>
        <w:t xml:space="preserve">) </w:t>
      </w:r>
      <w:r w:rsidRPr="008544FD">
        <w:rPr>
          <w:rFonts w:ascii="Arial" w:hAnsi="Arial" w:cs="Arial"/>
          <w:b/>
          <w:color w:val="FF0000"/>
        </w:rPr>
        <w:t>What are the steps to work with Table Control?</w:t>
      </w:r>
    </w:p>
    <w:p w:rsidR="005C0905" w:rsidRDefault="005C0905" w:rsidP="005C090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4E705D" w:rsidRDefault="004E705D" w:rsidP="00A86F19">
      <w:pPr>
        <w:pStyle w:val="ListParagraph"/>
        <w:numPr>
          <w:ilvl w:val="0"/>
          <w:numId w:val="211"/>
        </w:numPr>
        <w:spacing w:after="0" w:line="360" w:lineRule="auto"/>
        <w:rPr>
          <w:rFonts w:ascii="Arial" w:hAnsi="Arial" w:cs="Arial"/>
          <w:b/>
        </w:rPr>
      </w:pPr>
      <w:r>
        <w:rPr>
          <w:rFonts w:ascii="Arial" w:hAnsi="Arial" w:cs="Arial"/>
          <w:b/>
        </w:rPr>
        <w:t>It is used to maintain multiple entries in tabular format. Multiple rows are processed using Loop with control.</w:t>
      </w:r>
    </w:p>
    <w:p w:rsidR="004E705D" w:rsidRDefault="004E705D" w:rsidP="00A86F19">
      <w:pPr>
        <w:pStyle w:val="ListParagraph"/>
        <w:numPr>
          <w:ilvl w:val="0"/>
          <w:numId w:val="211"/>
        </w:numPr>
        <w:spacing w:after="0" w:line="360" w:lineRule="auto"/>
        <w:rPr>
          <w:rFonts w:ascii="Arial" w:hAnsi="Arial" w:cs="Arial"/>
          <w:b/>
        </w:rPr>
      </w:pPr>
      <w:r>
        <w:rPr>
          <w:rFonts w:ascii="Arial" w:hAnsi="Arial" w:cs="Arial"/>
          <w:b/>
        </w:rPr>
        <w:t>Define or declare tab strip control in Module Pool program.</w:t>
      </w:r>
    </w:p>
    <w:p w:rsidR="004E705D" w:rsidRDefault="004E705D" w:rsidP="00A86F19">
      <w:pPr>
        <w:pStyle w:val="ListParagraph"/>
        <w:numPr>
          <w:ilvl w:val="0"/>
          <w:numId w:val="211"/>
        </w:numPr>
        <w:spacing w:after="0" w:line="360" w:lineRule="auto"/>
        <w:rPr>
          <w:rFonts w:ascii="Arial" w:hAnsi="Arial" w:cs="Arial"/>
          <w:b/>
        </w:rPr>
      </w:pPr>
      <w:r>
        <w:rPr>
          <w:rFonts w:ascii="Arial" w:hAnsi="Arial" w:cs="Arial"/>
          <w:b/>
        </w:rPr>
        <w:t>Define or create Table control on screen by filling all necessary fields.</w:t>
      </w:r>
    </w:p>
    <w:p w:rsidR="004E705D" w:rsidRPr="004E705D" w:rsidRDefault="004E705D" w:rsidP="00A86F19">
      <w:pPr>
        <w:pStyle w:val="ListParagraph"/>
        <w:numPr>
          <w:ilvl w:val="0"/>
          <w:numId w:val="211"/>
        </w:numPr>
        <w:spacing w:after="0" w:line="360" w:lineRule="auto"/>
        <w:rPr>
          <w:rFonts w:ascii="Arial" w:hAnsi="Arial" w:cs="Arial"/>
          <w:b/>
        </w:rPr>
      </w:pPr>
      <w:r>
        <w:rPr>
          <w:rFonts w:ascii="Arial" w:hAnsi="Arial" w:cs="Arial"/>
          <w:b/>
        </w:rPr>
        <w:t>Make necessary code changes in flow logic &amp; write process logic in MPP.</w:t>
      </w:r>
    </w:p>
    <w:p w:rsidR="005C0905" w:rsidRPr="005A2D58" w:rsidRDefault="005C0905" w:rsidP="005C0905">
      <w:pPr>
        <w:spacing w:after="0" w:line="360" w:lineRule="auto"/>
        <w:rPr>
          <w:rFonts w:ascii="Arial" w:hAnsi="Arial" w:cs="Arial"/>
          <w:b/>
          <w:color w:val="FF0000"/>
        </w:rPr>
      </w:pPr>
    </w:p>
    <w:p w:rsidR="005C0905" w:rsidRPr="005A2D58" w:rsidRDefault="005C0905" w:rsidP="005C0905">
      <w:pPr>
        <w:spacing w:after="0" w:line="360" w:lineRule="auto"/>
        <w:ind w:left="426"/>
        <w:rPr>
          <w:rFonts w:ascii="Arial" w:hAnsi="Arial" w:cs="Arial"/>
          <w:b/>
        </w:rPr>
      </w:pPr>
      <w:r>
        <w:rPr>
          <w:rFonts w:ascii="Arial" w:hAnsi="Arial" w:cs="Arial"/>
          <w:b/>
        </w:rPr>
        <w:tab/>
      </w:r>
      <w:r>
        <w:rPr>
          <w:rFonts w:ascii="Arial" w:hAnsi="Arial" w:cs="Arial"/>
          <w:b/>
        </w:rPr>
        <w:tab/>
      </w:r>
    </w:p>
    <w:p w:rsidR="005C0905" w:rsidRPr="005A2D58" w:rsidRDefault="005C0905" w:rsidP="005C0905">
      <w:pPr>
        <w:spacing w:after="0" w:line="360" w:lineRule="auto"/>
        <w:rPr>
          <w:rFonts w:ascii="Arial" w:hAnsi="Arial" w:cs="Arial"/>
          <w:b/>
          <w:color w:val="FF0000"/>
        </w:rPr>
      </w:pPr>
    </w:p>
    <w:p w:rsidR="005C0905" w:rsidRDefault="005C0905" w:rsidP="002B51BF">
      <w:pPr>
        <w:spacing w:after="0" w:line="360" w:lineRule="auto"/>
        <w:rPr>
          <w:rFonts w:ascii="Arial" w:hAnsi="Arial" w:cs="Arial"/>
          <w:b/>
        </w:rPr>
      </w:pPr>
    </w:p>
    <w:p w:rsidR="00983B24" w:rsidRDefault="00983B24" w:rsidP="005C0905">
      <w:pPr>
        <w:pStyle w:val="ListParagraph"/>
        <w:spacing w:after="0" w:line="360" w:lineRule="auto"/>
        <w:ind w:left="1440"/>
        <w:rPr>
          <w:rFonts w:ascii="Arial" w:hAnsi="Arial" w:cs="Arial"/>
          <w:b/>
        </w:rPr>
      </w:pPr>
    </w:p>
    <w:p w:rsidR="00983B24" w:rsidRPr="002428FA" w:rsidRDefault="00983B24" w:rsidP="005C0905">
      <w:pPr>
        <w:pStyle w:val="ListParagraph"/>
        <w:spacing w:after="0" w:line="360" w:lineRule="auto"/>
        <w:ind w:left="1440"/>
        <w:rPr>
          <w:rFonts w:ascii="Arial" w:hAnsi="Arial" w:cs="Arial"/>
          <w:b/>
        </w:rPr>
      </w:pPr>
    </w:p>
    <w:p w:rsidR="005C0905" w:rsidRPr="005A2D58" w:rsidRDefault="005C0905" w:rsidP="005C0905">
      <w:pPr>
        <w:spacing w:after="0" w:line="360" w:lineRule="auto"/>
        <w:rPr>
          <w:rFonts w:ascii="Arial" w:hAnsi="Arial" w:cs="Arial"/>
          <w:b/>
          <w:color w:val="FF0000"/>
        </w:rPr>
      </w:pPr>
    </w:p>
    <w:p w:rsidR="00B239CD" w:rsidRPr="00B239CD" w:rsidRDefault="00B239CD" w:rsidP="000A7E48">
      <w:pPr>
        <w:spacing w:after="0" w:line="360" w:lineRule="auto"/>
        <w:rPr>
          <w:rFonts w:ascii="Arial" w:hAnsi="Arial" w:cs="Arial"/>
          <w:b/>
        </w:rPr>
      </w:pPr>
    </w:p>
    <w:p w:rsidR="005C0905" w:rsidRDefault="005C0905" w:rsidP="005C0905">
      <w:pPr>
        <w:spacing w:after="0" w:line="360" w:lineRule="auto"/>
        <w:rPr>
          <w:rFonts w:ascii="Arial" w:hAnsi="Arial" w:cs="Arial"/>
          <w:b/>
        </w:rPr>
      </w:pPr>
    </w:p>
    <w:p w:rsidR="005C0905" w:rsidRDefault="005C0905" w:rsidP="005B089D">
      <w:pPr>
        <w:rPr>
          <w:rFonts w:ascii="Arial" w:hAnsi="Arial" w:cs="Arial"/>
          <w:b/>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ED2470" w:rsidRPr="00517DCC" w:rsidRDefault="00ED2470" w:rsidP="00ED2470">
      <w:pPr>
        <w:spacing w:after="0" w:line="360" w:lineRule="auto"/>
        <w:jc w:val="center"/>
        <w:rPr>
          <w:rFonts w:ascii="Arial" w:hAnsi="Arial" w:cs="Arial"/>
          <w:b/>
          <w:bCs/>
          <w:color w:val="FF0000"/>
          <w:sz w:val="72"/>
          <w:szCs w:val="72"/>
        </w:rPr>
      </w:pPr>
      <w:r w:rsidRPr="00517DCC">
        <w:rPr>
          <w:rFonts w:ascii="Arial" w:hAnsi="Arial" w:cs="Arial"/>
          <w:b/>
          <w:bCs/>
          <w:color w:val="FF0000"/>
          <w:sz w:val="72"/>
          <w:szCs w:val="72"/>
        </w:rPr>
        <w:t>SAP SCRIPTS</w:t>
      </w: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5C0905" w:rsidRDefault="005C0905" w:rsidP="00E26B9A">
      <w:pPr>
        <w:spacing w:after="0" w:line="360" w:lineRule="auto"/>
        <w:ind w:left="2160" w:firstLine="720"/>
        <w:rPr>
          <w:rFonts w:ascii="Arial" w:hAnsi="Arial" w:cs="Arial"/>
          <w:b/>
          <w:bCs/>
          <w:color w:val="FF0000"/>
          <w:u w:val="single"/>
        </w:rPr>
      </w:pPr>
    </w:p>
    <w:p w:rsidR="00517DCC" w:rsidRDefault="00517DCC" w:rsidP="00E26B9A">
      <w:pPr>
        <w:spacing w:after="0" w:line="360" w:lineRule="auto"/>
        <w:ind w:left="2160" w:firstLine="720"/>
        <w:rPr>
          <w:rFonts w:ascii="Arial" w:hAnsi="Arial" w:cs="Arial"/>
          <w:b/>
          <w:bCs/>
          <w:color w:val="FF0000"/>
          <w:u w:val="single"/>
        </w:rPr>
      </w:pPr>
    </w:p>
    <w:p w:rsidR="00270CC5" w:rsidRDefault="00494EDB" w:rsidP="00270CC5">
      <w:pPr>
        <w:spacing w:after="0" w:line="360" w:lineRule="auto"/>
        <w:jc w:val="center"/>
        <w:rPr>
          <w:rFonts w:ascii="Arial" w:hAnsi="Arial" w:cs="Arial"/>
          <w:b/>
          <w:bCs/>
          <w:color w:val="FF0000"/>
          <w:u w:val="single"/>
        </w:rPr>
      </w:pPr>
      <w:r>
        <w:rPr>
          <w:rFonts w:ascii="Arial" w:hAnsi="Arial" w:cs="Arial"/>
          <w:b/>
          <w:bCs/>
          <w:color w:val="FF0000"/>
          <w:u w:val="single"/>
        </w:rPr>
        <w:t xml:space="preserve">SAP </w:t>
      </w:r>
      <w:r w:rsidR="00270CC5" w:rsidRPr="005A2D58">
        <w:rPr>
          <w:rFonts w:ascii="Arial" w:hAnsi="Arial" w:cs="Arial"/>
          <w:b/>
          <w:bCs/>
          <w:color w:val="FF0000"/>
          <w:u w:val="single"/>
        </w:rPr>
        <w:t>SCRIPTS</w:t>
      </w:r>
    </w:p>
    <w:p w:rsidR="00CA03FD" w:rsidRDefault="00CA03FD" w:rsidP="00270CC5">
      <w:pPr>
        <w:spacing w:after="0" w:line="360" w:lineRule="auto"/>
        <w:jc w:val="center"/>
        <w:rPr>
          <w:rFonts w:ascii="Arial" w:hAnsi="Arial" w:cs="Arial"/>
          <w:b/>
          <w:bCs/>
          <w:color w:val="FF0000"/>
          <w:u w:val="single"/>
        </w:rPr>
      </w:pPr>
    </w:p>
    <w:p w:rsidR="00CA03FD" w:rsidRPr="00DF5AE2" w:rsidRDefault="00CA03FD" w:rsidP="00CA03FD">
      <w:pPr>
        <w:spacing w:after="0" w:line="360" w:lineRule="auto"/>
        <w:rPr>
          <w:rFonts w:ascii="Arial" w:hAnsi="Arial" w:cs="Arial"/>
          <w:b/>
          <w:bCs/>
          <w:color w:val="FF0000"/>
        </w:rPr>
      </w:pPr>
      <w:r>
        <w:rPr>
          <w:rFonts w:ascii="Arial" w:hAnsi="Arial" w:cs="Arial"/>
          <w:b/>
          <w:bCs/>
          <w:color w:val="FF0000"/>
        </w:rPr>
        <w:t>1</w:t>
      </w:r>
      <w:r w:rsidRPr="00DF5AE2">
        <w:rPr>
          <w:rFonts w:ascii="Arial" w:hAnsi="Arial" w:cs="Arial"/>
          <w:b/>
          <w:bCs/>
          <w:color w:val="FF0000"/>
        </w:rPr>
        <w:t xml:space="preserve">) </w:t>
      </w:r>
      <w:r w:rsidR="00887045">
        <w:rPr>
          <w:rFonts w:ascii="Arial" w:hAnsi="Arial" w:cs="Arial"/>
          <w:b/>
          <w:bCs/>
          <w:color w:val="FF0000"/>
        </w:rPr>
        <w:t xml:space="preserve">What are the </w:t>
      </w:r>
      <w:r w:rsidR="00606949">
        <w:rPr>
          <w:rFonts w:ascii="Arial" w:hAnsi="Arial" w:cs="Arial"/>
          <w:b/>
          <w:bCs/>
          <w:color w:val="FF0000"/>
        </w:rPr>
        <w:t>Components of SAP Script</w:t>
      </w:r>
      <w:r w:rsidRPr="00DF5AE2">
        <w:rPr>
          <w:rFonts w:ascii="Arial" w:hAnsi="Arial" w:cs="Arial"/>
          <w:b/>
          <w:bCs/>
          <w:color w:val="FF0000"/>
        </w:rPr>
        <w:t xml:space="preserve"> (Form Pai</w:t>
      </w:r>
      <w:r w:rsidR="003D0364">
        <w:rPr>
          <w:rFonts w:ascii="Arial" w:hAnsi="Arial" w:cs="Arial"/>
          <w:b/>
          <w:bCs/>
          <w:color w:val="FF0000"/>
        </w:rPr>
        <w:t>nter/Layout set)</w:t>
      </w:r>
      <w:r w:rsidRPr="00DF5AE2">
        <w:rPr>
          <w:rFonts w:ascii="Arial" w:hAnsi="Arial" w:cs="Arial"/>
          <w:b/>
          <w:bCs/>
          <w:color w:val="FF0000"/>
        </w:rPr>
        <w:t>?</w:t>
      </w:r>
    </w:p>
    <w:p w:rsidR="00CA03FD" w:rsidRPr="00636509" w:rsidRDefault="00CA03FD" w:rsidP="00CA03FD">
      <w:pPr>
        <w:spacing w:after="0" w:line="360" w:lineRule="auto"/>
        <w:rPr>
          <w:rFonts w:ascii="Arial" w:hAnsi="Arial" w:cs="Arial"/>
          <w:b/>
          <w:bCs/>
          <w:lang w:val="fr-FR"/>
        </w:rPr>
      </w:pPr>
      <w:r w:rsidRPr="00636509">
        <w:rPr>
          <w:rFonts w:ascii="Arial" w:hAnsi="Arial" w:cs="Arial"/>
          <w:b/>
          <w:bCs/>
          <w:lang w:val="fr-FR"/>
        </w:rPr>
        <w:t xml:space="preserve">Ans: SAP Script </w:t>
      </w:r>
      <w:proofErr w:type="spellStart"/>
      <w:r w:rsidRPr="00636509">
        <w:rPr>
          <w:rFonts w:ascii="Arial" w:hAnsi="Arial" w:cs="Arial"/>
          <w:b/>
          <w:bCs/>
          <w:lang w:val="fr-FR"/>
        </w:rPr>
        <w:t>formcontains</w:t>
      </w:r>
      <w:proofErr w:type="spellEnd"/>
      <w:r w:rsidRPr="00636509">
        <w:rPr>
          <w:rFonts w:ascii="Arial" w:hAnsi="Arial" w:cs="Arial"/>
          <w:b/>
          <w:bCs/>
          <w:lang w:val="fr-FR"/>
        </w:rPr>
        <w:t xml:space="preserve"> 2 parts.</w:t>
      </w:r>
    </w:p>
    <w:p w:rsidR="00CA03FD" w:rsidRDefault="00CA03FD" w:rsidP="00CA03FD">
      <w:pPr>
        <w:spacing w:after="0" w:line="360" w:lineRule="auto"/>
        <w:rPr>
          <w:rFonts w:ascii="Arial" w:hAnsi="Arial" w:cs="Arial"/>
          <w:b/>
          <w:bCs/>
        </w:rPr>
      </w:pPr>
      <w:r>
        <w:rPr>
          <w:rFonts w:ascii="Arial" w:hAnsi="Arial" w:cs="Arial"/>
          <w:b/>
          <w:bCs/>
        </w:rPr>
        <w:t>1. Form painter (Layout Set)</w:t>
      </w:r>
      <w:r>
        <w:rPr>
          <w:rFonts w:ascii="Arial" w:hAnsi="Arial" w:cs="Arial"/>
          <w:b/>
          <w:bCs/>
        </w:rPr>
        <w:tab/>
      </w:r>
      <w:r>
        <w:rPr>
          <w:rFonts w:ascii="Arial" w:hAnsi="Arial" w:cs="Arial"/>
          <w:b/>
          <w:bCs/>
        </w:rPr>
        <w:tab/>
        <w:t>2. Print Program</w:t>
      </w:r>
    </w:p>
    <w:p w:rsidR="00CA03FD" w:rsidRDefault="00CA03FD" w:rsidP="00CA03FD">
      <w:pPr>
        <w:spacing w:after="0" w:line="360" w:lineRule="auto"/>
        <w:rPr>
          <w:rFonts w:ascii="Arial" w:hAnsi="Arial" w:cs="Arial"/>
          <w:b/>
          <w:bCs/>
        </w:rPr>
      </w:pPr>
      <w:r>
        <w:rPr>
          <w:rFonts w:ascii="Arial" w:hAnsi="Arial" w:cs="Arial"/>
          <w:b/>
          <w:bCs/>
        </w:rPr>
        <w:t xml:space="preserve">         1. </w:t>
      </w:r>
      <w:r w:rsidRPr="005F5E8A">
        <w:rPr>
          <w:rFonts w:ascii="Arial" w:hAnsi="Arial" w:cs="Arial"/>
          <w:b/>
          <w:bCs/>
          <w:u w:val="single"/>
        </w:rPr>
        <w:t>Header</w:t>
      </w:r>
      <w:r>
        <w:rPr>
          <w:rFonts w:ascii="Arial" w:hAnsi="Arial" w:cs="Arial"/>
          <w:b/>
          <w:bCs/>
        </w:rPr>
        <w:t>: It is used to maintain the Administrative &amp; basic settings data.</w:t>
      </w:r>
    </w:p>
    <w:p w:rsidR="00CA03FD" w:rsidRPr="00606902" w:rsidRDefault="00CA03FD" w:rsidP="002758FF">
      <w:pPr>
        <w:pStyle w:val="ListParagraph"/>
        <w:numPr>
          <w:ilvl w:val="0"/>
          <w:numId w:val="124"/>
        </w:numPr>
        <w:spacing w:after="0" w:line="360" w:lineRule="auto"/>
        <w:rPr>
          <w:rFonts w:ascii="Arial" w:hAnsi="Arial" w:cs="Arial"/>
          <w:b/>
          <w:bCs/>
          <w:u w:val="single"/>
        </w:rPr>
      </w:pPr>
      <w:r w:rsidRPr="00606902">
        <w:rPr>
          <w:rFonts w:ascii="Arial" w:hAnsi="Arial" w:cs="Arial"/>
          <w:b/>
          <w:u w:val="single"/>
        </w:rPr>
        <w:t>Administrative data</w:t>
      </w:r>
      <w:r w:rsidRPr="00606902">
        <w:rPr>
          <w:b/>
        </w:rPr>
        <w:t>:</w:t>
      </w:r>
    </w:p>
    <w:p w:rsidR="00CA03FD" w:rsidRDefault="00CA03FD" w:rsidP="00C36397">
      <w:pPr>
        <w:pStyle w:val="ListParagraph"/>
        <w:numPr>
          <w:ilvl w:val="0"/>
          <w:numId w:val="40"/>
        </w:numPr>
        <w:spacing w:after="0" w:line="360" w:lineRule="auto"/>
        <w:rPr>
          <w:rFonts w:ascii="Arial" w:hAnsi="Arial" w:cs="Arial"/>
          <w:b/>
          <w:bCs/>
        </w:rPr>
      </w:pPr>
      <w:r>
        <w:rPr>
          <w:rFonts w:ascii="Arial" w:hAnsi="Arial" w:cs="Arial"/>
          <w:b/>
          <w:bCs/>
        </w:rPr>
        <w:t>It contains the technical details such are Package name, Changed by, Created by etc..</w:t>
      </w:r>
    </w:p>
    <w:p w:rsidR="00CA03FD" w:rsidRDefault="00CA03FD" w:rsidP="002758FF">
      <w:pPr>
        <w:pStyle w:val="ListParagraph"/>
        <w:numPr>
          <w:ilvl w:val="0"/>
          <w:numId w:val="124"/>
        </w:numPr>
      </w:pPr>
      <w:r w:rsidRPr="003956AA">
        <w:rPr>
          <w:rFonts w:ascii="Arial" w:hAnsi="Arial" w:cs="Arial"/>
          <w:b/>
          <w:u w:val="single"/>
        </w:rPr>
        <w:t>Basic data</w:t>
      </w:r>
      <w:r>
        <w:t>:</w:t>
      </w:r>
    </w:p>
    <w:p w:rsidR="00CA03FD" w:rsidRPr="00585C20" w:rsidRDefault="00CA03FD" w:rsidP="00C36397">
      <w:pPr>
        <w:pStyle w:val="ListParagraph"/>
        <w:numPr>
          <w:ilvl w:val="0"/>
          <w:numId w:val="40"/>
        </w:numPr>
      </w:pPr>
      <w:r>
        <w:rPr>
          <w:rFonts w:ascii="Arial" w:hAnsi="Arial" w:cs="Arial"/>
          <w:b/>
        </w:rPr>
        <w:t>It is used to maintain the default settings which can be applied across the forms.</w:t>
      </w:r>
    </w:p>
    <w:p w:rsidR="00CA03FD" w:rsidRPr="001141B5" w:rsidRDefault="00CA03FD" w:rsidP="00C36397">
      <w:pPr>
        <w:pStyle w:val="ListParagraph"/>
        <w:numPr>
          <w:ilvl w:val="0"/>
          <w:numId w:val="40"/>
        </w:numPr>
      </w:pPr>
      <w:proofErr w:type="spellStart"/>
      <w:r w:rsidRPr="00C87099">
        <w:rPr>
          <w:rFonts w:ascii="Arial" w:hAnsi="Arial" w:cs="Arial"/>
          <w:b/>
        </w:rPr>
        <w:t>The</w:t>
      </w:r>
      <w:r>
        <w:rPr>
          <w:rFonts w:ascii="Arial" w:hAnsi="Arial" w:cs="Arial"/>
          <w:b/>
        </w:rPr>
        <w:t>Basic</w:t>
      </w:r>
      <w:proofErr w:type="spellEnd"/>
      <w:r>
        <w:rPr>
          <w:rFonts w:ascii="Arial" w:hAnsi="Arial" w:cs="Arial"/>
          <w:b/>
        </w:rPr>
        <w:t xml:space="preserve"> settings are </w:t>
      </w:r>
      <w:r>
        <w:rPr>
          <w:rFonts w:ascii="Arial" w:hAnsi="Arial" w:cs="Arial"/>
          <w:b/>
          <w:bCs/>
        </w:rPr>
        <w:t>page format, orientation, font size etc.</w:t>
      </w:r>
    </w:p>
    <w:p w:rsidR="00CA03FD" w:rsidRPr="005C08FD" w:rsidRDefault="00CA03FD" w:rsidP="00C36397">
      <w:pPr>
        <w:pStyle w:val="ListParagraph"/>
        <w:numPr>
          <w:ilvl w:val="0"/>
          <w:numId w:val="40"/>
        </w:numPr>
      </w:pPr>
      <w:r>
        <w:rPr>
          <w:rFonts w:ascii="Arial" w:hAnsi="Arial" w:cs="Arial"/>
          <w:b/>
          <w:bCs/>
        </w:rPr>
        <w:t>The first page &amp; the default paragraph names must be specified once they are created.</w:t>
      </w:r>
    </w:p>
    <w:p w:rsidR="00CA03FD" w:rsidRDefault="00CA03FD" w:rsidP="00CA03FD">
      <w:pPr>
        <w:spacing w:after="0" w:line="360" w:lineRule="auto"/>
        <w:rPr>
          <w:rFonts w:ascii="Arial" w:hAnsi="Arial" w:cs="Arial"/>
          <w:b/>
          <w:bCs/>
        </w:rPr>
      </w:pPr>
      <w:r>
        <w:rPr>
          <w:rFonts w:ascii="Arial" w:hAnsi="Arial" w:cs="Arial"/>
          <w:b/>
          <w:bCs/>
        </w:rPr>
        <w:t xml:space="preserve">        2. </w:t>
      </w:r>
      <w:r w:rsidRPr="005F5E8A">
        <w:rPr>
          <w:rFonts w:ascii="Arial" w:hAnsi="Arial" w:cs="Arial"/>
          <w:b/>
          <w:bCs/>
          <w:u w:val="single"/>
        </w:rPr>
        <w:t>Pages</w:t>
      </w:r>
      <w:r>
        <w:rPr>
          <w:rFonts w:ascii="Arial" w:hAnsi="Arial" w:cs="Arial"/>
          <w:b/>
          <w:bCs/>
        </w:rPr>
        <w:t xml:space="preserve">: </w:t>
      </w:r>
    </w:p>
    <w:p w:rsidR="00CA03FD" w:rsidRDefault="00CA03FD" w:rsidP="002758FF">
      <w:pPr>
        <w:pStyle w:val="ListParagraph"/>
        <w:numPr>
          <w:ilvl w:val="0"/>
          <w:numId w:val="125"/>
        </w:numPr>
        <w:spacing w:after="0" w:line="360" w:lineRule="auto"/>
        <w:rPr>
          <w:rFonts w:ascii="Arial" w:hAnsi="Arial" w:cs="Arial"/>
          <w:b/>
          <w:bCs/>
        </w:rPr>
      </w:pPr>
      <w:r w:rsidRPr="00811DAE">
        <w:rPr>
          <w:rFonts w:ascii="Arial" w:hAnsi="Arial" w:cs="Arial"/>
          <w:b/>
          <w:bCs/>
        </w:rPr>
        <w:t>They are the rectangular format of the documents.</w:t>
      </w:r>
    </w:p>
    <w:p w:rsidR="00CA03FD" w:rsidRPr="00811DAE" w:rsidRDefault="00CA03FD" w:rsidP="002758FF">
      <w:pPr>
        <w:pStyle w:val="ListParagraph"/>
        <w:numPr>
          <w:ilvl w:val="0"/>
          <w:numId w:val="125"/>
        </w:numPr>
        <w:spacing w:after="0" w:line="360" w:lineRule="auto"/>
        <w:rPr>
          <w:rFonts w:ascii="Arial" w:hAnsi="Arial" w:cs="Arial"/>
          <w:b/>
          <w:bCs/>
        </w:rPr>
      </w:pPr>
      <w:r>
        <w:rPr>
          <w:rFonts w:ascii="Arial" w:hAnsi="Arial" w:cs="Arial"/>
          <w:b/>
          <w:bCs/>
        </w:rPr>
        <w:t>This element is used to maintain the next page, print mode, page counter mode etc.</w:t>
      </w:r>
    </w:p>
    <w:p w:rsidR="00CA03FD" w:rsidRDefault="00CA03FD" w:rsidP="00CA03FD">
      <w:pPr>
        <w:spacing w:after="0" w:line="360" w:lineRule="auto"/>
        <w:rPr>
          <w:rFonts w:ascii="Arial" w:hAnsi="Arial" w:cs="Arial"/>
          <w:b/>
          <w:bCs/>
        </w:rPr>
      </w:pPr>
      <w:r>
        <w:rPr>
          <w:rFonts w:ascii="Arial" w:hAnsi="Arial" w:cs="Arial"/>
          <w:b/>
          <w:bCs/>
        </w:rPr>
        <w:t xml:space="preserve">        3. </w:t>
      </w:r>
      <w:r w:rsidRPr="005F5E8A">
        <w:rPr>
          <w:rFonts w:ascii="Arial" w:hAnsi="Arial" w:cs="Arial"/>
          <w:b/>
          <w:bCs/>
          <w:u w:val="single"/>
        </w:rPr>
        <w:t>Windows</w:t>
      </w:r>
      <w:r>
        <w:rPr>
          <w:rFonts w:ascii="Arial" w:hAnsi="Arial" w:cs="Arial"/>
          <w:b/>
          <w:bCs/>
        </w:rPr>
        <w:t xml:space="preserve">: </w:t>
      </w:r>
    </w:p>
    <w:p w:rsidR="00CA03FD" w:rsidRDefault="00CA03FD" w:rsidP="002758FF">
      <w:pPr>
        <w:pStyle w:val="ListParagraph"/>
        <w:numPr>
          <w:ilvl w:val="0"/>
          <w:numId w:val="126"/>
        </w:numPr>
        <w:spacing w:after="0" w:line="360" w:lineRule="auto"/>
        <w:rPr>
          <w:rFonts w:ascii="Arial" w:hAnsi="Arial" w:cs="Arial"/>
          <w:b/>
          <w:bCs/>
        </w:rPr>
      </w:pPr>
      <w:r>
        <w:rPr>
          <w:rFonts w:ascii="Arial" w:hAnsi="Arial" w:cs="Arial"/>
          <w:b/>
          <w:bCs/>
        </w:rPr>
        <w:t>They are the small components on the pages.</w:t>
      </w:r>
    </w:p>
    <w:p w:rsidR="00CA03FD" w:rsidRDefault="00CA03FD" w:rsidP="002758FF">
      <w:pPr>
        <w:pStyle w:val="ListParagraph"/>
        <w:numPr>
          <w:ilvl w:val="0"/>
          <w:numId w:val="126"/>
        </w:numPr>
        <w:spacing w:after="0" w:line="360" w:lineRule="auto"/>
        <w:rPr>
          <w:rFonts w:ascii="Arial" w:hAnsi="Arial" w:cs="Arial"/>
          <w:b/>
          <w:bCs/>
        </w:rPr>
      </w:pPr>
      <w:r w:rsidRPr="00785F18">
        <w:rPr>
          <w:rFonts w:ascii="Arial" w:hAnsi="Arial" w:cs="Arial"/>
          <w:b/>
          <w:bCs/>
        </w:rPr>
        <w:t>We can place the same window in any no of pages.</w:t>
      </w:r>
    </w:p>
    <w:p w:rsidR="00CA03FD" w:rsidRPr="00785F18" w:rsidRDefault="00CA03FD" w:rsidP="002758FF">
      <w:pPr>
        <w:pStyle w:val="ListParagraph"/>
        <w:numPr>
          <w:ilvl w:val="0"/>
          <w:numId w:val="126"/>
        </w:numPr>
        <w:spacing w:after="0" w:line="360" w:lineRule="auto"/>
        <w:rPr>
          <w:rFonts w:ascii="Arial" w:hAnsi="Arial" w:cs="Arial"/>
          <w:b/>
          <w:bCs/>
        </w:rPr>
      </w:pPr>
      <w:r>
        <w:rPr>
          <w:rFonts w:ascii="Arial" w:hAnsi="Arial" w:cs="Arial"/>
          <w:b/>
          <w:bCs/>
        </w:rPr>
        <w:t>The windows are not positioned on the pages unless they are assigned to the pages.</w:t>
      </w:r>
    </w:p>
    <w:p w:rsidR="00CA03FD" w:rsidRDefault="00CA03FD" w:rsidP="00CA03FD">
      <w:pPr>
        <w:spacing w:after="0" w:line="360" w:lineRule="auto"/>
        <w:rPr>
          <w:rFonts w:ascii="Arial" w:hAnsi="Arial" w:cs="Arial"/>
          <w:b/>
          <w:bCs/>
        </w:rPr>
      </w:pPr>
      <w:r>
        <w:rPr>
          <w:rFonts w:ascii="Arial" w:hAnsi="Arial" w:cs="Arial"/>
          <w:b/>
          <w:bCs/>
        </w:rPr>
        <w:t xml:space="preserve">        4. </w:t>
      </w:r>
      <w:r w:rsidRPr="005F5E8A">
        <w:rPr>
          <w:rFonts w:ascii="Arial" w:hAnsi="Arial" w:cs="Arial"/>
          <w:b/>
          <w:bCs/>
          <w:u w:val="single"/>
        </w:rPr>
        <w:t>Page window</w:t>
      </w:r>
      <w:r>
        <w:rPr>
          <w:rFonts w:ascii="Arial" w:hAnsi="Arial" w:cs="Arial"/>
          <w:b/>
          <w:bCs/>
        </w:rPr>
        <w:t xml:space="preserve">: </w:t>
      </w:r>
    </w:p>
    <w:p w:rsidR="00CA03FD" w:rsidRDefault="00CA03FD" w:rsidP="002758FF">
      <w:pPr>
        <w:pStyle w:val="ListParagraph"/>
        <w:numPr>
          <w:ilvl w:val="0"/>
          <w:numId w:val="127"/>
        </w:numPr>
        <w:spacing w:after="0" w:line="360" w:lineRule="auto"/>
        <w:rPr>
          <w:rFonts w:ascii="Arial" w:hAnsi="Arial" w:cs="Arial"/>
          <w:b/>
          <w:bCs/>
        </w:rPr>
      </w:pPr>
      <w:r>
        <w:rPr>
          <w:rFonts w:ascii="Arial" w:hAnsi="Arial" w:cs="Arial"/>
          <w:b/>
          <w:bCs/>
        </w:rPr>
        <w:t>They are used to position the window on the pages.</w:t>
      </w:r>
    </w:p>
    <w:p w:rsidR="00CA03FD" w:rsidRPr="00E36E9C" w:rsidRDefault="00CA03FD" w:rsidP="002758FF">
      <w:pPr>
        <w:pStyle w:val="ListParagraph"/>
        <w:numPr>
          <w:ilvl w:val="0"/>
          <w:numId w:val="127"/>
        </w:numPr>
        <w:spacing w:after="0" w:line="360" w:lineRule="auto"/>
        <w:rPr>
          <w:rFonts w:ascii="Arial" w:hAnsi="Arial" w:cs="Arial"/>
          <w:b/>
          <w:bCs/>
        </w:rPr>
      </w:pPr>
      <w:r>
        <w:rPr>
          <w:rFonts w:ascii="Arial" w:hAnsi="Arial" w:cs="Arial"/>
          <w:b/>
          <w:bCs/>
        </w:rPr>
        <w:t xml:space="preserve">Different position attributes Left margin, upper margin, Window width, Height are maintained. </w:t>
      </w:r>
      <w:r w:rsidRPr="00E36E9C">
        <w:rPr>
          <w:rFonts w:ascii="Arial" w:hAnsi="Arial" w:cs="Arial"/>
          <w:b/>
          <w:bCs/>
        </w:rPr>
        <w:t xml:space="preserve">It is </w:t>
      </w:r>
      <w:r>
        <w:rPr>
          <w:rFonts w:ascii="Arial" w:hAnsi="Arial" w:cs="Arial"/>
          <w:b/>
          <w:bCs/>
        </w:rPr>
        <w:t>used to place</w:t>
      </w:r>
      <w:r w:rsidRPr="00E36E9C">
        <w:rPr>
          <w:rFonts w:ascii="Arial" w:hAnsi="Arial" w:cs="Arial"/>
          <w:b/>
          <w:bCs/>
        </w:rPr>
        <w:t xml:space="preserve"> the window on the page with co-ordinates. </w:t>
      </w:r>
    </w:p>
    <w:p w:rsidR="00CA03FD" w:rsidRDefault="00CA03FD" w:rsidP="00CA03FD">
      <w:pPr>
        <w:spacing w:after="0" w:line="360" w:lineRule="auto"/>
        <w:rPr>
          <w:rFonts w:ascii="Arial" w:hAnsi="Arial" w:cs="Arial"/>
          <w:b/>
          <w:bCs/>
        </w:rPr>
      </w:pPr>
      <w:r>
        <w:rPr>
          <w:rFonts w:ascii="Arial" w:hAnsi="Arial" w:cs="Arial"/>
          <w:b/>
          <w:bCs/>
        </w:rPr>
        <w:t xml:space="preserve">        5. </w:t>
      </w:r>
      <w:r w:rsidRPr="005F5E8A">
        <w:rPr>
          <w:rFonts w:ascii="Arial" w:hAnsi="Arial" w:cs="Arial"/>
          <w:b/>
          <w:bCs/>
          <w:u w:val="single"/>
        </w:rPr>
        <w:t>Paragraph format</w:t>
      </w:r>
      <w:r>
        <w:rPr>
          <w:rFonts w:ascii="Arial" w:hAnsi="Arial" w:cs="Arial"/>
          <w:b/>
          <w:bCs/>
        </w:rPr>
        <w:t xml:space="preserve">: </w:t>
      </w:r>
    </w:p>
    <w:p w:rsidR="00CA03FD" w:rsidRDefault="00CA03FD" w:rsidP="002758FF">
      <w:pPr>
        <w:pStyle w:val="ListParagraph"/>
        <w:numPr>
          <w:ilvl w:val="0"/>
          <w:numId w:val="128"/>
        </w:numPr>
        <w:spacing w:after="0" w:line="360" w:lineRule="auto"/>
        <w:rPr>
          <w:rFonts w:ascii="Arial" w:hAnsi="Arial" w:cs="Arial"/>
          <w:b/>
          <w:bCs/>
        </w:rPr>
      </w:pPr>
      <w:r>
        <w:rPr>
          <w:rFonts w:ascii="Arial" w:hAnsi="Arial" w:cs="Arial"/>
          <w:b/>
          <w:bCs/>
        </w:rPr>
        <w:t xml:space="preserve">They are used to print/format </w:t>
      </w:r>
      <w:r w:rsidRPr="004E42A7">
        <w:rPr>
          <w:rFonts w:ascii="Arial" w:hAnsi="Arial" w:cs="Arial"/>
          <w:b/>
          <w:bCs/>
        </w:rPr>
        <w:t>the entire paragraph with a required format &amp; style.</w:t>
      </w:r>
    </w:p>
    <w:p w:rsidR="00CA03FD" w:rsidRDefault="00CA03FD" w:rsidP="002758FF">
      <w:pPr>
        <w:pStyle w:val="ListParagraph"/>
        <w:numPr>
          <w:ilvl w:val="0"/>
          <w:numId w:val="129"/>
        </w:numPr>
        <w:rPr>
          <w:rFonts w:ascii="Arial" w:hAnsi="Arial" w:cs="Arial"/>
          <w:b/>
        </w:rPr>
      </w:pPr>
      <w:r w:rsidRPr="00A056BC">
        <w:rPr>
          <w:rFonts w:ascii="Arial" w:hAnsi="Arial" w:cs="Arial"/>
          <w:b/>
          <w:u w:val="single"/>
        </w:rPr>
        <w:t>Standard Attributes</w:t>
      </w:r>
      <w:r w:rsidRPr="00A056BC">
        <w:rPr>
          <w:rFonts w:ascii="Arial" w:hAnsi="Arial" w:cs="Arial"/>
          <w:b/>
        </w:rPr>
        <w:t>:</w:t>
      </w:r>
      <w:r>
        <w:rPr>
          <w:rFonts w:ascii="Arial" w:hAnsi="Arial" w:cs="Arial"/>
          <w:b/>
        </w:rPr>
        <w:t xml:space="preserve"> It is used to maintain the standard attributes such are alignment, line spacing, left margin, right margin etc.</w:t>
      </w:r>
    </w:p>
    <w:p w:rsidR="00CA03FD" w:rsidRPr="00A056BC" w:rsidRDefault="00CA03FD" w:rsidP="002758FF">
      <w:pPr>
        <w:pStyle w:val="ListParagraph"/>
        <w:numPr>
          <w:ilvl w:val="0"/>
          <w:numId w:val="129"/>
        </w:numPr>
        <w:rPr>
          <w:rFonts w:ascii="Arial" w:hAnsi="Arial" w:cs="Arial"/>
          <w:b/>
        </w:rPr>
      </w:pPr>
      <w:r>
        <w:rPr>
          <w:rFonts w:ascii="Arial" w:hAnsi="Arial" w:cs="Arial"/>
          <w:b/>
          <w:u w:val="single"/>
        </w:rPr>
        <w:t>Font Attributes</w:t>
      </w:r>
      <w:r w:rsidRPr="00A056BC">
        <w:rPr>
          <w:rFonts w:ascii="Arial" w:hAnsi="Arial" w:cs="Arial"/>
          <w:b/>
        </w:rPr>
        <w:t>:</w:t>
      </w:r>
      <w:r>
        <w:rPr>
          <w:rFonts w:ascii="Arial" w:hAnsi="Arial" w:cs="Arial"/>
          <w:b/>
        </w:rPr>
        <w:t xml:space="preserve"> They are used to maintain the font setting such are font family, font size, bold, italic etc.</w:t>
      </w:r>
    </w:p>
    <w:p w:rsidR="00CA03FD" w:rsidRDefault="00CA03FD" w:rsidP="00CA03FD">
      <w:pPr>
        <w:spacing w:after="0" w:line="360" w:lineRule="auto"/>
        <w:rPr>
          <w:rFonts w:ascii="Arial" w:hAnsi="Arial" w:cs="Arial"/>
          <w:b/>
          <w:bCs/>
        </w:rPr>
      </w:pPr>
      <w:r>
        <w:rPr>
          <w:rFonts w:ascii="Arial" w:hAnsi="Arial" w:cs="Arial"/>
          <w:b/>
          <w:bCs/>
        </w:rPr>
        <w:t xml:space="preserve">        6. </w:t>
      </w:r>
      <w:r w:rsidRPr="005F5E8A">
        <w:rPr>
          <w:rFonts w:ascii="Arial" w:hAnsi="Arial" w:cs="Arial"/>
          <w:b/>
          <w:bCs/>
          <w:u w:val="single"/>
        </w:rPr>
        <w:t>Character format</w:t>
      </w:r>
      <w:r>
        <w:rPr>
          <w:rFonts w:ascii="Arial" w:hAnsi="Arial" w:cs="Arial"/>
          <w:b/>
          <w:bCs/>
        </w:rPr>
        <w:t>:</w:t>
      </w:r>
    </w:p>
    <w:p w:rsidR="00CA03FD" w:rsidRDefault="00CA03FD" w:rsidP="002758FF">
      <w:pPr>
        <w:pStyle w:val="ListParagraph"/>
        <w:numPr>
          <w:ilvl w:val="0"/>
          <w:numId w:val="128"/>
        </w:numPr>
        <w:spacing w:after="0" w:line="360" w:lineRule="auto"/>
        <w:rPr>
          <w:rFonts w:ascii="Arial" w:hAnsi="Arial" w:cs="Arial"/>
          <w:b/>
          <w:bCs/>
        </w:rPr>
      </w:pPr>
      <w:r w:rsidRPr="00117E1C">
        <w:rPr>
          <w:rFonts w:ascii="Arial" w:hAnsi="Arial" w:cs="Arial"/>
          <w:b/>
          <w:bCs/>
        </w:rPr>
        <w:t>They are used to print</w:t>
      </w:r>
      <w:r>
        <w:rPr>
          <w:rFonts w:ascii="Arial" w:hAnsi="Arial" w:cs="Arial"/>
          <w:b/>
          <w:bCs/>
        </w:rPr>
        <w:t>/format</w:t>
      </w:r>
      <w:r w:rsidRPr="00117E1C">
        <w:rPr>
          <w:rFonts w:ascii="Arial" w:hAnsi="Arial" w:cs="Arial"/>
          <w:b/>
          <w:bCs/>
        </w:rPr>
        <w:t xml:space="preserve"> the particular text</w:t>
      </w:r>
      <w:r>
        <w:rPr>
          <w:rFonts w:ascii="Arial" w:hAnsi="Arial" w:cs="Arial"/>
          <w:b/>
          <w:bCs/>
        </w:rPr>
        <w:t>/string</w:t>
      </w:r>
      <w:r w:rsidRPr="00117E1C">
        <w:rPr>
          <w:rFonts w:ascii="Arial" w:hAnsi="Arial" w:cs="Arial"/>
          <w:b/>
          <w:bCs/>
        </w:rPr>
        <w:t xml:space="preserve"> with the required font &amp; style.</w:t>
      </w:r>
    </w:p>
    <w:p w:rsidR="00CA03FD" w:rsidRDefault="00CA03FD" w:rsidP="002758FF">
      <w:pPr>
        <w:pStyle w:val="ListParagraph"/>
        <w:numPr>
          <w:ilvl w:val="0"/>
          <w:numId w:val="128"/>
        </w:numPr>
        <w:spacing w:after="0" w:line="360" w:lineRule="auto"/>
        <w:rPr>
          <w:rFonts w:ascii="Arial" w:hAnsi="Arial" w:cs="Arial"/>
          <w:b/>
          <w:bCs/>
        </w:rPr>
      </w:pPr>
      <w:r>
        <w:rPr>
          <w:rFonts w:ascii="Arial" w:hAnsi="Arial" w:cs="Arial"/>
          <w:b/>
          <w:bCs/>
        </w:rPr>
        <w:t>They can also be used to select the Bar codes.</w:t>
      </w:r>
    </w:p>
    <w:p w:rsidR="00CA03FD" w:rsidRPr="00733B6F" w:rsidRDefault="00CA03FD" w:rsidP="002758FF">
      <w:pPr>
        <w:pStyle w:val="ListParagraph"/>
        <w:numPr>
          <w:ilvl w:val="0"/>
          <w:numId w:val="130"/>
        </w:numPr>
      </w:pPr>
      <w:r w:rsidRPr="00320DDC">
        <w:rPr>
          <w:rFonts w:ascii="Arial" w:hAnsi="Arial" w:cs="Arial"/>
          <w:b/>
          <w:u w:val="single"/>
        </w:rPr>
        <w:t xml:space="preserve">Standard </w:t>
      </w:r>
      <w:proofErr w:type="spellStart"/>
      <w:r w:rsidRPr="00320DDC">
        <w:rPr>
          <w:rFonts w:ascii="Arial" w:hAnsi="Arial" w:cs="Arial"/>
          <w:b/>
          <w:u w:val="single"/>
        </w:rPr>
        <w:t>Attributes</w:t>
      </w:r>
      <w:r w:rsidRPr="00663EE3">
        <w:rPr>
          <w:rFonts w:ascii="Arial" w:hAnsi="Arial" w:cs="Arial"/>
          <w:b/>
        </w:rPr>
        <w:t>:It</w:t>
      </w:r>
      <w:proofErr w:type="spellEnd"/>
      <w:r w:rsidRPr="00663EE3">
        <w:rPr>
          <w:rFonts w:ascii="Arial" w:hAnsi="Arial" w:cs="Arial"/>
          <w:b/>
        </w:rPr>
        <w:t xml:space="preserve"> </w:t>
      </w:r>
      <w:proofErr w:type="spellStart"/>
      <w:r w:rsidRPr="00663EE3">
        <w:rPr>
          <w:rFonts w:ascii="Arial" w:hAnsi="Arial" w:cs="Arial"/>
          <w:b/>
        </w:rPr>
        <w:t>is</w:t>
      </w:r>
      <w:r w:rsidRPr="00F83377">
        <w:rPr>
          <w:rFonts w:ascii="Arial" w:hAnsi="Arial" w:cs="Arial"/>
          <w:b/>
        </w:rPr>
        <w:t>used</w:t>
      </w:r>
      <w:proofErr w:type="spellEnd"/>
      <w:r w:rsidRPr="00F83377">
        <w:rPr>
          <w:rFonts w:ascii="Arial" w:hAnsi="Arial" w:cs="Arial"/>
          <w:b/>
        </w:rPr>
        <w:t xml:space="preserve"> to select barcode, super script, sub scripts etc..</w:t>
      </w:r>
    </w:p>
    <w:p w:rsidR="00CA03FD" w:rsidRDefault="00CA03FD" w:rsidP="002758FF">
      <w:pPr>
        <w:pStyle w:val="ListParagraph"/>
        <w:numPr>
          <w:ilvl w:val="0"/>
          <w:numId w:val="130"/>
        </w:numPr>
      </w:pPr>
      <w:r w:rsidRPr="00733B6F">
        <w:rPr>
          <w:rFonts w:ascii="Arial" w:hAnsi="Arial" w:cs="Arial"/>
          <w:b/>
          <w:u w:val="single"/>
        </w:rPr>
        <w:t xml:space="preserve">Font </w:t>
      </w:r>
      <w:proofErr w:type="spellStart"/>
      <w:r w:rsidRPr="00733B6F">
        <w:rPr>
          <w:rFonts w:ascii="Arial" w:hAnsi="Arial" w:cs="Arial"/>
          <w:b/>
          <w:u w:val="single"/>
        </w:rPr>
        <w:t>Attributes</w:t>
      </w:r>
      <w:r w:rsidRPr="00733B6F">
        <w:rPr>
          <w:rFonts w:ascii="Arial" w:hAnsi="Arial" w:cs="Arial"/>
          <w:b/>
        </w:rPr>
        <w:t>:</w:t>
      </w:r>
      <w:r w:rsidRPr="00F103B9">
        <w:rPr>
          <w:rFonts w:ascii="Arial" w:hAnsi="Arial" w:cs="Arial"/>
          <w:b/>
        </w:rPr>
        <w:t>They</w:t>
      </w:r>
      <w:proofErr w:type="spellEnd"/>
      <w:r w:rsidRPr="00F103B9">
        <w:rPr>
          <w:rFonts w:ascii="Arial" w:hAnsi="Arial" w:cs="Arial"/>
          <w:b/>
        </w:rPr>
        <w:t xml:space="preserve"> are used to maintain the font </w:t>
      </w:r>
      <w:proofErr w:type="spellStart"/>
      <w:r w:rsidRPr="00F103B9">
        <w:rPr>
          <w:rFonts w:ascii="Arial" w:hAnsi="Arial" w:cs="Arial"/>
          <w:b/>
        </w:rPr>
        <w:t>type,font</w:t>
      </w:r>
      <w:proofErr w:type="spellEnd"/>
      <w:r w:rsidRPr="00F103B9">
        <w:rPr>
          <w:rFonts w:ascii="Arial" w:hAnsi="Arial" w:cs="Arial"/>
          <w:b/>
        </w:rPr>
        <w:t xml:space="preserve"> size, bold, italic etc.</w:t>
      </w:r>
    </w:p>
    <w:p w:rsidR="00CA03FD" w:rsidRDefault="00CA03FD" w:rsidP="00CA03FD">
      <w:pPr>
        <w:rPr>
          <w:rFonts w:ascii="Arial" w:hAnsi="Arial" w:cs="Arial"/>
          <w:b/>
        </w:rPr>
      </w:pPr>
      <w:r w:rsidRPr="00037028">
        <w:rPr>
          <w:rFonts w:ascii="Arial" w:hAnsi="Arial" w:cs="Arial"/>
          <w:b/>
        </w:rPr>
        <w:t xml:space="preserve">2.  </w:t>
      </w:r>
      <w:r w:rsidRPr="00037028">
        <w:rPr>
          <w:rFonts w:ascii="Arial" w:hAnsi="Arial" w:cs="Arial"/>
          <w:b/>
          <w:u w:val="single"/>
        </w:rPr>
        <w:t>Print Program or Driver Program</w:t>
      </w:r>
      <w:r w:rsidRPr="00037028">
        <w:rPr>
          <w:rFonts w:ascii="Arial" w:hAnsi="Arial" w:cs="Arial"/>
          <w:b/>
        </w:rPr>
        <w:t>:</w:t>
      </w:r>
    </w:p>
    <w:p w:rsidR="00CA03FD" w:rsidRPr="00037028" w:rsidRDefault="00CA03FD" w:rsidP="002758FF">
      <w:pPr>
        <w:pStyle w:val="ListParagraph"/>
        <w:numPr>
          <w:ilvl w:val="0"/>
          <w:numId w:val="131"/>
        </w:numPr>
        <w:rPr>
          <w:rFonts w:ascii="Arial" w:hAnsi="Arial" w:cs="Arial"/>
          <w:b/>
        </w:rPr>
      </w:pPr>
      <w:r>
        <w:rPr>
          <w:rFonts w:ascii="Arial" w:hAnsi="Arial" w:cs="Arial"/>
          <w:b/>
        </w:rPr>
        <w:lastRenderedPageBreak/>
        <w:t>The Driver program is used to extract the data from the database tables or views, process the extracted data &amp; pass the processed data to SAP Script form to display/print on the document.</w:t>
      </w:r>
    </w:p>
    <w:p w:rsidR="00CA03FD" w:rsidRDefault="00CA03FD" w:rsidP="00CA03FD"/>
    <w:p w:rsidR="00CA03FD" w:rsidRDefault="00CA03FD" w:rsidP="00CA03FD"/>
    <w:p w:rsidR="004274B3" w:rsidRDefault="004274B3" w:rsidP="004274B3">
      <w:pPr>
        <w:pStyle w:val="ListParagraph"/>
        <w:spacing w:after="0" w:line="360" w:lineRule="auto"/>
        <w:ind w:left="426"/>
        <w:rPr>
          <w:rFonts w:asciiTheme="minorHAnsi" w:eastAsiaTheme="minorEastAsia" w:hAnsiTheme="minorHAnsi" w:cstheme="minorBidi"/>
          <w:szCs w:val="22"/>
          <w:lang w:bidi="ar-SA"/>
        </w:rPr>
      </w:pPr>
    </w:p>
    <w:p w:rsidR="007D3980" w:rsidRPr="007D3980" w:rsidRDefault="007D3980" w:rsidP="007D3980">
      <w:pPr>
        <w:rPr>
          <w:rFonts w:ascii="Arial" w:hAnsi="Arial" w:cs="Arial"/>
          <w:b/>
          <w:color w:val="FF0000"/>
        </w:rPr>
      </w:pPr>
      <w:r w:rsidRPr="007D3980">
        <w:rPr>
          <w:rFonts w:ascii="Arial" w:hAnsi="Arial" w:cs="Arial"/>
          <w:b/>
          <w:color w:val="FF0000"/>
        </w:rPr>
        <w:t>2) What are the difference types of Windows?</w:t>
      </w:r>
    </w:p>
    <w:p w:rsidR="007D3980" w:rsidRPr="005A2D58" w:rsidRDefault="007D3980" w:rsidP="007D3980">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w:t>
      </w:r>
      <w:r w:rsidRPr="005A2D58">
        <w:rPr>
          <w:rFonts w:ascii="Arial" w:hAnsi="Arial" w:cs="Arial"/>
          <w:b/>
        </w:rPr>
        <w:tab/>
        <w:t>Windows: -</w:t>
      </w:r>
      <w:r>
        <w:rPr>
          <w:rFonts w:ascii="Arial" w:hAnsi="Arial" w:cs="Arial"/>
          <w:b/>
        </w:rPr>
        <w:t xml:space="preserve"> They are </w:t>
      </w:r>
      <w:r w:rsidRPr="005A2D58">
        <w:rPr>
          <w:rFonts w:ascii="Arial" w:hAnsi="Arial" w:cs="Arial"/>
          <w:b/>
        </w:rPr>
        <w:t>used to define the different types of windows.</w:t>
      </w:r>
    </w:p>
    <w:p w:rsidR="007D3980" w:rsidRPr="005A2D58" w:rsidRDefault="007D3980" w:rsidP="00C36397">
      <w:pPr>
        <w:pStyle w:val="ListParagraph"/>
        <w:numPr>
          <w:ilvl w:val="0"/>
          <w:numId w:val="37"/>
        </w:numPr>
        <w:spacing w:after="0" w:line="360" w:lineRule="auto"/>
        <w:rPr>
          <w:rFonts w:ascii="Arial" w:hAnsi="Arial" w:cs="Arial"/>
          <w:b/>
          <w:szCs w:val="22"/>
        </w:rPr>
      </w:pPr>
      <w:r w:rsidRPr="005A2D58">
        <w:rPr>
          <w:rFonts w:ascii="Arial" w:hAnsi="Arial" w:cs="Arial"/>
          <w:b/>
          <w:szCs w:val="22"/>
        </w:rPr>
        <w:t>Following are the different types of windows.</w:t>
      </w:r>
    </w:p>
    <w:p w:rsidR="007D3980" w:rsidRPr="005A2D58" w:rsidRDefault="007D3980" w:rsidP="00C36397">
      <w:pPr>
        <w:pStyle w:val="ListParagraph"/>
        <w:numPr>
          <w:ilvl w:val="0"/>
          <w:numId w:val="38"/>
        </w:numPr>
        <w:spacing w:after="0" w:line="360" w:lineRule="auto"/>
        <w:rPr>
          <w:rFonts w:ascii="Arial" w:hAnsi="Arial" w:cs="Arial"/>
          <w:b/>
          <w:szCs w:val="22"/>
        </w:rPr>
      </w:pPr>
      <w:r w:rsidRPr="00E155B3">
        <w:rPr>
          <w:rFonts w:ascii="Arial" w:hAnsi="Arial" w:cs="Arial"/>
          <w:b/>
          <w:szCs w:val="22"/>
          <w:u w:val="single"/>
        </w:rPr>
        <w:t>Main Window</w:t>
      </w:r>
      <w:r w:rsidRPr="005A2D58">
        <w:rPr>
          <w:rFonts w:ascii="Arial" w:hAnsi="Arial" w:cs="Arial"/>
          <w:b/>
          <w:szCs w:val="22"/>
        </w:rPr>
        <w:t>:</w:t>
      </w:r>
      <w:r>
        <w:rPr>
          <w:rFonts w:ascii="Arial" w:hAnsi="Arial" w:cs="Arial"/>
          <w:b/>
          <w:szCs w:val="22"/>
        </w:rPr>
        <w:t xml:space="preserve"> It is the default widow. It is used to display the continuous text on the pages. Without main window we can’t design SAP scripts. The system generates the pages dynamically for main window. Up to 99 main windows can be created in a form. The window type is ‘MAIN’.</w:t>
      </w:r>
    </w:p>
    <w:p w:rsidR="007D3980" w:rsidRPr="00E155B3" w:rsidRDefault="007D3980" w:rsidP="00C36397">
      <w:pPr>
        <w:pStyle w:val="ListParagraph"/>
        <w:numPr>
          <w:ilvl w:val="0"/>
          <w:numId w:val="38"/>
        </w:numPr>
        <w:spacing w:after="0" w:line="360" w:lineRule="auto"/>
        <w:rPr>
          <w:rFonts w:ascii="Arial" w:hAnsi="Arial" w:cs="Arial"/>
          <w:b/>
          <w:szCs w:val="22"/>
          <w:u w:val="single"/>
        </w:rPr>
      </w:pPr>
      <w:r w:rsidRPr="00E155B3">
        <w:rPr>
          <w:rFonts w:ascii="Arial" w:hAnsi="Arial" w:cs="Arial"/>
          <w:b/>
          <w:szCs w:val="22"/>
          <w:u w:val="single"/>
        </w:rPr>
        <w:t>Constant Window</w:t>
      </w:r>
      <w:r>
        <w:rPr>
          <w:rFonts w:ascii="Arial" w:hAnsi="Arial" w:cs="Arial"/>
          <w:b/>
          <w:szCs w:val="22"/>
        </w:rPr>
        <w:t>:</w:t>
      </w:r>
      <w:r w:rsidRPr="00E628F8">
        <w:rPr>
          <w:rFonts w:ascii="Arial" w:hAnsi="Arial" w:cs="Arial"/>
          <w:b/>
          <w:szCs w:val="22"/>
        </w:rPr>
        <w:t xml:space="preserve"> This </w:t>
      </w:r>
      <w:r>
        <w:rPr>
          <w:rFonts w:ascii="Arial" w:hAnsi="Arial" w:cs="Arial"/>
          <w:b/>
          <w:szCs w:val="22"/>
        </w:rPr>
        <w:t>window contains the static content which can be formatted only once to print/display the same contents on all the pages.</w:t>
      </w:r>
    </w:p>
    <w:p w:rsidR="007D3980" w:rsidRPr="0085049A" w:rsidRDefault="007D3980" w:rsidP="00C36397">
      <w:pPr>
        <w:pStyle w:val="ListParagraph"/>
        <w:numPr>
          <w:ilvl w:val="0"/>
          <w:numId w:val="38"/>
        </w:numPr>
        <w:spacing w:after="0" w:line="360" w:lineRule="auto"/>
        <w:rPr>
          <w:rFonts w:ascii="Arial" w:hAnsi="Arial" w:cs="Arial"/>
          <w:b/>
          <w:szCs w:val="22"/>
          <w:u w:val="single"/>
        </w:rPr>
      </w:pPr>
      <w:r w:rsidRPr="0085049A">
        <w:rPr>
          <w:rFonts w:ascii="Arial" w:hAnsi="Arial" w:cs="Arial"/>
          <w:b/>
          <w:szCs w:val="22"/>
          <w:u w:val="single"/>
        </w:rPr>
        <w:t>Variable Window</w:t>
      </w:r>
      <w:r w:rsidRPr="00BA3928">
        <w:rPr>
          <w:rFonts w:ascii="Arial" w:hAnsi="Arial" w:cs="Arial"/>
          <w:b/>
          <w:szCs w:val="22"/>
        </w:rPr>
        <w:t xml:space="preserve">: </w:t>
      </w:r>
      <w:r>
        <w:rPr>
          <w:rFonts w:ascii="Arial" w:hAnsi="Arial" w:cs="Arial"/>
          <w:b/>
          <w:szCs w:val="22"/>
        </w:rPr>
        <w:t xml:space="preserve">It is used to print the data based on the window size. It can be formatted for each page to print/display the different contents. Without a variable window also we can design the SAP script. </w:t>
      </w:r>
    </w:p>
    <w:p w:rsidR="00FE5DC2" w:rsidRPr="006247BC" w:rsidRDefault="007D3980" w:rsidP="00C36397">
      <w:pPr>
        <w:pStyle w:val="ListParagraph"/>
        <w:numPr>
          <w:ilvl w:val="0"/>
          <w:numId w:val="38"/>
        </w:numPr>
        <w:spacing w:after="0" w:line="360" w:lineRule="auto"/>
        <w:rPr>
          <w:rFonts w:ascii="Arial" w:hAnsi="Arial" w:cs="Arial"/>
          <w:b/>
          <w:szCs w:val="22"/>
          <w:u w:val="single"/>
        </w:rPr>
      </w:pPr>
      <w:r w:rsidRPr="006247BC">
        <w:rPr>
          <w:rFonts w:ascii="Arial" w:hAnsi="Arial" w:cs="Arial"/>
          <w:b/>
          <w:szCs w:val="22"/>
          <w:u w:val="single"/>
        </w:rPr>
        <w:t>Graphic Window</w:t>
      </w:r>
      <w:r w:rsidRPr="006247BC">
        <w:rPr>
          <w:rFonts w:ascii="Arial" w:hAnsi="Arial" w:cs="Arial"/>
          <w:b/>
          <w:szCs w:val="22"/>
        </w:rPr>
        <w:t>: It is used to print/display the graphics/logos on the page.</w:t>
      </w:r>
    </w:p>
    <w:p w:rsidR="00FE5DC2" w:rsidRPr="00DE5DA6" w:rsidRDefault="00FE5DC2" w:rsidP="00FE5DC2">
      <w:pPr>
        <w:spacing w:after="0" w:line="360" w:lineRule="auto"/>
        <w:rPr>
          <w:rFonts w:ascii="Arial" w:hAnsi="Arial" w:cs="Arial"/>
          <w:b/>
          <w:color w:val="FF0000"/>
        </w:rPr>
      </w:pPr>
      <w:r>
        <w:rPr>
          <w:rFonts w:ascii="Arial" w:hAnsi="Arial" w:cs="Arial"/>
          <w:b/>
          <w:color w:val="FF0000"/>
        </w:rPr>
        <w:t xml:space="preserve">3)  </w:t>
      </w:r>
      <w:r w:rsidRPr="00DE5DA6">
        <w:rPr>
          <w:rFonts w:ascii="Arial" w:hAnsi="Arial" w:cs="Arial"/>
          <w:b/>
          <w:color w:val="FF0000"/>
        </w:rPr>
        <w:t>What are the different types of Symbols in Scripts?</w:t>
      </w:r>
    </w:p>
    <w:p w:rsidR="00FE5DC2" w:rsidRDefault="00FE5DC2" w:rsidP="00FE5DC2">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w:t>
      </w:r>
      <w:r>
        <w:rPr>
          <w:rFonts w:ascii="Arial" w:hAnsi="Arial" w:cs="Arial"/>
          <w:b/>
        </w:rPr>
        <w:t xml:space="preserve"> The Symbols are the constants which can be inserted </w:t>
      </w:r>
      <w:proofErr w:type="spellStart"/>
      <w:r>
        <w:rPr>
          <w:rFonts w:ascii="Arial" w:hAnsi="Arial" w:cs="Arial"/>
          <w:b/>
        </w:rPr>
        <w:t>n</w:t>
      </w:r>
      <w:proofErr w:type="spellEnd"/>
      <w:r>
        <w:rPr>
          <w:rFonts w:ascii="Arial" w:hAnsi="Arial" w:cs="Arial"/>
          <w:b/>
        </w:rPr>
        <w:t xml:space="preserve"> the page windows to display/print the </w:t>
      </w:r>
      <w:r>
        <w:rPr>
          <w:rFonts w:ascii="Arial" w:hAnsi="Arial" w:cs="Arial"/>
          <w:b/>
        </w:rPr>
        <w:tab/>
        <w:t>corresponding contents/data.</w:t>
      </w:r>
      <w:r w:rsidRPr="005A2D58">
        <w:rPr>
          <w:rFonts w:ascii="Arial" w:hAnsi="Arial" w:cs="Arial"/>
          <w:b/>
        </w:rPr>
        <w:t xml:space="preserve"> Symbols are of 3 Types.</w:t>
      </w:r>
    </w:p>
    <w:p w:rsidR="00FE5DC2" w:rsidRDefault="00FE5DC2" w:rsidP="00FE5DC2">
      <w:pPr>
        <w:spacing w:after="0" w:line="360" w:lineRule="auto"/>
        <w:rPr>
          <w:rFonts w:ascii="Arial" w:hAnsi="Arial" w:cs="Arial"/>
          <w:b/>
        </w:rPr>
      </w:pPr>
      <w:r>
        <w:rPr>
          <w:rFonts w:ascii="Arial" w:hAnsi="Arial" w:cs="Arial"/>
          <w:b/>
        </w:rPr>
        <w:t xml:space="preserve">     1</w:t>
      </w:r>
      <w:r w:rsidRPr="00A10632">
        <w:rPr>
          <w:rFonts w:ascii="Arial" w:hAnsi="Arial" w:cs="Arial"/>
          <w:b/>
        </w:rPr>
        <w:t>.</w:t>
      </w:r>
      <w:r w:rsidRPr="00E921CA">
        <w:rPr>
          <w:rFonts w:ascii="Arial" w:hAnsi="Arial" w:cs="Arial"/>
          <w:b/>
          <w:u w:val="single"/>
        </w:rPr>
        <w:t xml:space="preserve"> System Symbols</w:t>
      </w:r>
      <w:r>
        <w:rPr>
          <w:rFonts w:ascii="Arial" w:hAnsi="Arial" w:cs="Arial"/>
          <w:b/>
        </w:rPr>
        <w:t xml:space="preserve">: They are used to display the system data such as date, time </w:t>
      </w:r>
      <w:proofErr w:type="spellStart"/>
      <w:r>
        <w:rPr>
          <w:rFonts w:ascii="Arial" w:hAnsi="Arial" w:cs="Arial"/>
          <w:b/>
        </w:rPr>
        <w:t>etc</w:t>
      </w:r>
      <w:proofErr w:type="spellEnd"/>
      <w:r>
        <w:rPr>
          <w:rFonts w:ascii="Arial" w:hAnsi="Arial" w:cs="Arial"/>
          <w:b/>
        </w:rPr>
        <w:t xml:space="preserve"> …</w:t>
      </w:r>
    </w:p>
    <w:p w:rsidR="00EB3478" w:rsidRPr="001C116C" w:rsidRDefault="00FE5DC2" w:rsidP="00EB3478">
      <w:pPr>
        <w:spacing w:after="0" w:line="360" w:lineRule="auto"/>
        <w:rPr>
          <w:rFonts w:ascii="Arial" w:hAnsi="Arial" w:cs="Arial"/>
          <w:b/>
        </w:rPr>
      </w:pPr>
      <w:r>
        <w:rPr>
          <w:rFonts w:ascii="Arial" w:hAnsi="Arial" w:cs="Arial"/>
          <w:b/>
        </w:rPr>
        <w:t>Ex: &amp;DATE&amp;, &amp;DAY&amp;, &amp;MONTH&amp;</w:t>
      </w:r>
    </w:p>
    <w:tbl>
      <w:tblPr>
        <w:tblW w:w="0" w:type="auto"/>
        <w:tblInd w:w="2261" w:type="dxa"/>
        <w:tblLook w:val="04A0" w:firstRow="1" w:lastRow="0" w:firstColumn="1" w:lastColumn="0" w:noHBand="0" w:noVBand="1"/>
      </w:tblPr>
      <w:tblGrid>
        <w:gridCol w:w="1341"/>
        <w:gridCol w:w="2380"/>
      </w:tblGrid>
      <w:tr w:rsidR="00EB3478" w:rsidRPr="005A2D58" w:rsidTr="001E38B5">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Symbol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Description</w:t>
            </w:r>
          </w:p>
        </w:tc>
      </w:tr>
      <w:tr w:rsidR="00EB3478" w:rsidRPr="005A2D58" w:rsidTr="001E38B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&amp;DATE&amp;</w:t>
            </w:r>
          </w:p>
        </w:tc>
        <w:tc>
          <w:tcPr>
            <w:tcW w:w="0" w:type="auto"/>
            <w:tcBorders>
              <w:top w:val="nil"/>
              <w:left w:val="nil"/>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System Date</w:t>
            </w:r>
          </w:p>
        </w:tc>
      </w:tr>
      <w:tr w:rsidR="00EB3478" w:rsidRPr="005A2D58" w:rsidTr="001E38B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&amp;DAY&amp;</w:t>
            </w:r>
          </w:p>
        </w:tc>
        <w:tc>
          <w:tcPr>
            <w:tcW w:w="0" w:type="auto"/>
            <w:tcBorders>
              <w:top w:val="nil"/>
              <w:left w:val="nil"/>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Day of the System</w:t>
            </w:r>
          </w:p>
        </w:tc>
      </w:tr>
      <w:tr w:rsidR="00EB3478" w:rsidRPr="005A2D58" w:rsidTr="001E38B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&amp;MONTH&amp;</w:t>
            </w:r>
          </w:p>
        </w:tc>
        <w:tc>
          <w:tcPr>
            <w:tcW w:w="0" w:type="auto"/>
            <w:tcBorders>
              <w:top w:val="nil"/>
              <w:left w:val="nil"/>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Month of the System</w:t>
            </w:r>
          </w:p>
        </w:tc>
      </w:tr>
      <w:tr w:rsidR="00EB3478" w:rsidRPr="005A2D58" w:rsidTr="001E38B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&amp;YEAR&amp;</w:t>
            </w:r>
          </w:p>
        </w:tc>
        <w:tc>
          <w:tcPr>
            <w:tcW w:w="0" w:type="auto"/>
            <w:tcBorders>
              <w:top w:val="nil"/>
              <w:left w:val="nil"/>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Year of the system</w:t>
            </w:r>
          </w:p>
        </w:tc>
      </w:tr>
      <w:tr w:rsidR="00EB3478" w:rsidRPr="005A2D58" w:rsidTr="001E38B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&amp;TIME&amp;</w:t>
            </w:r>
          </w:p>
        </w:tc>
        <w:tc>
          <w:tcPr>
            <w:tcW w:w="0" w:type="auto"/>
            <w:tcBorders>
              <w:top w:val="nil"/>
              <w:left w:val="nil"/>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System Time </w:t>
            </w:r>
          </w:p>
        </w:tc>
      </w:tr>
      <w:tr w:rsidR="00EB3478" w:rsidRPr="005A2D58" w:rsidTr="001E38B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&amp;HOURS&amp;</w:t>
            </w:r>
          </w:p>
        </w:tc>
        <w:tc>
          <w:tcPr>
            <w:tcW w:w="0" w:type="auto"/>
            <w:tcBorders>
              <w:top w:val="nil"/>
              <w:left w:val="nil"/>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System Hours (HH)</w:t>
            </w:r>
          </w:p>
        </w:tc>
      </w:tr>
      <w:tr w:rsidR="00EB3478" w:rsidRPr="005A2D58" w:rsidTr="001E38B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&amp;ULINE&amp;</w:t>
            </w:r>
          </w:p>
        </w:tc>
        <w:tc>
          <w:tcPr>
            <w:tcW w:w="0" w:type="auto"/>
            <w:tcBorders>
              <w:top w:val="nil"/>
              <w:left w:val="nil"/>
              <w:bottom w:val="single" w:sz="4" w:space="0" w:color="auto"/>
              <w:right w:val="single" w:sz="4" w:space="0" w:color="auto"/>
            </w:tcBorders>
            <w:shd w:val="clear" w:color="auto" w:fill="auto"/>
            <w:noWrap/>
            <w:vAlign w:val="bottom"/>
            <w:hideMark/>
          </w:tcPr>
          <w:p w:rsidR="00EB3478" w:rsidRPr="005A2D58" w:rsidRDefault="00EB3478" w:rsidP="001E38B5">
            <w:pPr>
              <w:spacing w:after="0" w:line="240" w:lineRule="auto"/>
              <w:rPr>
                <w:rFonts w:ascii="Arial" w:eastAsia="Times New Roman" w:hAnsi="Arial" w:cs="Arial"/>
                <w:b/>
                <w:color w:val="000000"/>
              </w:rPr>
            </w:pPr>
            <w:r w:rsidRPr="005A2D58">
              <w:rPr>
                <w:rFonts w:ascii="Arial" w:eastAsia="Times New Roman" w:hAnsi="Arial" w:cs="Arial"/>
                <w:b/>
                <w:color w:val="000000"/>
              </w:rPr>
              <w:t>Horizontal Line</w:t>
            </w:r>
          </w:p>
        </w:tc>
      </w:tr>
    </w:tbl>
    <w:p w:rsidR="00EB3478" w:rsidRDefault="00EB3478" w:rsidP="00FE5DC2">
      <w:pPr>
        <w:pStyle w:val="ListParagraph"/>
        <w:spacing w:after="0" w:line="360" w:lineRule="auto"/>
        <w:ind w:left="1146"/>
        <w:rPr>
          <w:rFonts w:ascii="Arial" w:hAnsi="Arial" w:cs="Arial"/>
          <w:b/>
          <w:szCs w:val="22"/>
        </w:rPr>
      </w:pPr>
    </w:p>
    <w:p w:rsidR="00FE5DC2" w:rsidRPr="00C21014" w:rsidRDefault="00FE5DC2" w:rsidP="002758FF">
      <w:pPr>
        <w:pStyle w:val="ListParagraph"/>
        <w:numPr>
          <w:ilvl w:val="0"/>
          <w:numId w:val="131"/>
        </w:numPr>
        <w:rPr>
          <w:rFonts w:ascii="Arial" w:hAnsi="Arial" w:cs="Arial"/>
          <w:b/>
        </w:rPr>
      </w:pPr>
      <w:r w:rsidRPr="00C21014">
        <w:rPr>
          <w:rFonts w:ascii="Arial" w:hAnsi="Arial" w:cs="Arial"/>
          <w:b/>
        </w:rPr>
        <w:t>The system provided standard structure SAPSCRIPT contains some of the SAP Script system fields.</w:t>
      </w:r>
    </w:p>
    <w:p w:rsidR="00FE5DC2" w:rsidRDefault="00FE5DC2" w:rsidP="00FE5DC2">
      <w:pPr>
        <w:rPr>
          <w:rFonts w:ascii="Arial" w:hAnsi="Arial" w:cs="Arial"/>
          <w:b/>
        </w:rPr>
      </w:pPr>
      <w:r w:rsidRPr="00651B2F">
        <w:rPr>
          <w:rFonts w:ascii="Arial" w:hAnsi="Arial" w:cs="Arial"/>
          <w:b/>
        </w:rPr>
        <w:tab/>
      </w:r>
      <w:r w:rsidRPr="00651B2F">
        <w:rPr>
          <w:rFonts w:ascii="Arial" w:hAnsi="Arial" w:cs="Arial"/>
          <w:b/>
          <w:u w:val="single"/>
        </w:rPr>
        <w:t>Note</w:t>
      </w:r>
      <w:r>
        <w:t xml:space="preserve">: </w:t>
      </w:r>
      <w:r w:rsidRPr="001C3C51">
        <w:rPr>
          <w:rFonts w:ascii="Arial" w:hAnsi="Arial" w:cs="Arial"/>
          <w:b/>
        </w:rPr>
        <w:t>Number of pages like “1 of 10” can be displayed using the system symbols PAGE &amp;</w:t>
      </w:r>
      <w:r>
        <w:rPr>
          <w:rFonts w:ascii="Arial" w:hAnsi="Arial" w:cs="Arial"/>
          <w:b/>
        </w:rPr>
        <w:tab/>
      </w:r>
      <w:r w:rsidRPr="001C3C51">
        <w:rPr>
          <w:rFonts w:ascii="Arial" w:hAnsi="Arial" w:cs="Arial"/>
          <w:b/>
        </w:rPr>
        <w:t>FORM PAGE as below.</w:t>
      </w:r>
    </w:p>
    <w:p w:rsidR="00FE5DC2" w:rsidRDefault="00FE5DC2" w:rsidP="00FE5DC2">
      <w:pPr>
        <w:rPr>
          <w:rFonts w:ascii="Arial" w:hAnsi="Arial" w:cs="Arial"/>
          <w:b/>
        </w:rPr>
      </w:pPr>
      <w:r>
        <w:rPr>
          <w:rFonts w:ascii="Arial" w:hAnsi="Arial" w:cs="Arial"/>
          <w:b/>
        </w:rPr>
        <w:tab/>
        <w:t>Ex:&amp;</w:t>
      </w:r>
      <w:proofErr w:type="spellStart"/>
      <w:r>
        <w:rPr>
          <w:rFonts w:ascii="Arial" w:hAnsi="Arial" w:cs="Arial"/>
          <w:b/>
        </w:rPr>
        <w:t>PAGE&amp;of&amp;SAPSCRIPT-FORMPAGES</w:t>
      </w:r>
      <w:proofErr w:type="spellEnd"/>
      <w:r>
        <w:rPr>
          <w:rFonts w:ascii="Arial" w:hAnsi="Arial" w:cs="Arial"/>
          <w:b/>
        </w:rPr>
        <w:t>&amp;</w:t>
      </w:r>
    </w:p>
    <w:p w:rsidR="00FE5DC2" w:rsidRDefault="00FE5DC2" w:rsidP="00FE5DC2">
      <w:pPr>
        <w:rPr>
          <w:rFonts w:ascii="Arial" w:hAnsi="Arial" w:cs="Arial"/>
          <w:b/>
        </w:rPr>
      </w:pPr>
      <w:r>
        <w:rPr>
          <w:rFonts w:ascii="Arial" w:hAnsi="Arial" w:cs="Arial"/>
          <w:b/>
        </w:rPr>
        <w:tab/>
        <w:t xml:space="preserve">       Current Page number, Total no of pages </w:t>
      </w:r>
    </w:p>
    <w:p w:rsidR="00FE5DC2" w:rsidRDefault="00FE5DC2" w:rsidP="00FE5DC2">
      <w:pPr>
        <w:rPr>
          <w:rFonts w:ascii="Arial" w:hAnsi="Arial" w:cs="Arial"/>
          <w:b/>
        </w:rPr>
      </w:pPr>
      <w:r>
        <w:rPr>
          <w:rFonts w:ascii="Arial" w:hAnsi="Arial" w:cs="Arial"/>
          <w:b/>
        </w:rPr>
        <w:lastRenderedPageBreak/>
        <w:t xml:space="preserve">     2.</w:t>
      </w:r>
      <w:r w:rsidRPr="00E921CA">
        <w:rPr>
          <w:rFonts w:ascii="Arial" w:hAnsi="Arial" w:cs="Arial"/>
          <w:b/>
          <w:u w:val="single"/>
        </w:rPr>
        <w:t xml:space="preserve"> Standard Symbols</w:t>
      </w:r>
      <w:r>
        <w:rPr>
          <w:rFonts w:ascii="Arial" w:hAnsi="Arial" w:cs="Arial"/>
          <w:b/>
        </w:rPr>
        <w:t xml:space="preserve">: They are the predefined symbols. The pooled table TTDTG is used to  </w:t>
      </w:r>
      <w:r>
        <w:rPr>
          <w:rFonts w:ascii="Arial" w:hAnsi="Arial" w:cs="Arial"/>
          <w:b/>
        </w:rPr>
        <w:tab/>
      </w:r>
      <w:r>
        <w:rPr>
          <w:rFonts w:ascii="Arial" w:hAnsi="Arial" w:cs="Arial"/>
          <w:b/>
        </w:rPr>
        <w:tab/>
      </w:r>
      <w:r>
        <w:rPr>
          <w:rFonts w:ascii="Arial" w:hAnsi="Arial" w:cs="Arial"/>
          <w:b/>
        </w:rPr>
        <w:tab/>
        <w:t xml:space="preserve">                   maintain the standard symbols.</w:t>
      </w:r>
    </w:p>
    <w:p w:rsidR="00237FE3" w:rsidRDefault="00FE5DC2" w:rsidP="004274B3">
      <w:pPr>
        <w:rPr>
          <w:rFonts w:ascii="Arial" w:hAnsi="Arial" w:cs="Arial"/>
          <w:b/>
        </w:rPr>
      </w:pPr>
      <w:r w:rsidRPr="0031317E">
        <w:rPr>
          <w:rFonts w:ascii="Arial" w:hAnsi="Arial" w:cs="Arial"/>
          <w:b/>
        </w:rPr>
        <w:t>3.</w:t>
      </w:r>
      <w:r>
        <w:rPr>
          <w:rFonts w:ascii="Arial" w:hAnsi="Arial" w:cs="Arial"/>
          <w:b/>
          <w:u w:val="single"/>
        </w:rPr>
        <w:t xml:space="preserve"> Application</w:t>
      </w:r>
      <w:r w:rsidRPr="0031317E">
        <w:rPr>
          <w:rFonts w:ascii="Arial" w:hAnsi="Arial" w:cs="Arial"/>
          <w:b/>
          <w:u w:val="single"/>
        </w:rPr>
        <w:t xml:space="preserve"> </w:t>
      </w:r>
      <w:proofErr w:type="spellStart"/>
      <w:r w:rsidRPr="0031317E">
        <w:rPr>
          <w:rFonts w:ascii="Arial" w:hAnsi="Arial" w:cs="Arial"/>
          <w:b/>
          <w:u w:val="single"/>
        </w:rPr>
        <w:t>Symbols</w:t>
      </w:r>
      <w:r w:rsidRPr="0031317E">
        <w:rPr>
          <w:rFonts w:ascii="Arial" w:hAnsi="Arial" w:cs="Arial"/>
          <w:b/>
        </w:rPr>
        <w:t>:</w:t>
      </w:r>
      <w:r w:rsidRPr="005025CE">
        <w:rPr>
          <w:rFonts w:ascii="Arial" w:hAnsi="Arial" w:cs="Arial"/>
          <w:b/>
        </w:rPr>
        <w:t>These</w:t>
      </w:r>
      <w:proofErr w:type="spellEnd"/>
      <w:r w:rsidRPr="005025CE">
        <w:rPr>
          <w:rFonts w:ascii="Arial" w:hAnsi="Arial" w:cs="Arial"/>
          <w:b/>
        </w:rPr>
        <w:t xml:space="preserve"> are </w:t>
      </w:r>
      <w:r>
        <w:rPr>
          <w:rFonts w:ascii="Arial" w:hAnsi="Arial" w:cs="Arial"/>
          <w:b/>
        </w:rPr>
        <w:t xml:space="preserve">used to display/print the processed data from the print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program or database. Ex: </w:t>
      </w:r>
      <w:r w:rsidRPr="005025CE">
        <w:rPr>
          <w:rFonts w:ascii="Arial" w:hAnsi="Arial" w:cs="Arial"/>
          <w:b/>
        </w:rPr>
        <w:t>&amp;WA_T001-BUKRS&amp;</w:t>
      </w:r>
    </w:p>
    <w:p w:rsidR="00EB3478" w:rsidRDefault="00EB3478" w:rsidP="004274B3">
      <w:pPr>
        <w:rPr>
          <w:rFonts w:ascii="Arial" w:hAnsi="Arial" w:cs="Arial"/>
          <w:b/>
        </w:rPr>
      </w:pPr>
    </w:p>
    <w:p w:rsidR="00EB3478" w:rsidRDefault="00EB3478" w:rsidP="004274B3">
      <w:pPr>
        <w:rPr>
          <w:rFonts w:ascii="Arial" w:hAnsi="Arial" w:cs="Arial"/>
          <w:b/>
        </w:rPr>
      </w:pPr>
    </w:p>
    <w:p w:rsidR="00EB3478" w:rsidRDefault="00EB3478" w:rsidP="004274B3">
      <w:pPr>
        <w:rPr>
          <w:rFonts w:ascii="Arial" w:hAnsi="Arial" w:cs="Arial"/>
          <w:b/>
        </w:rPr>
      </w:pPr>
    </w:p>
    <w:p w:rsidR="00C51AF0" w:rsidRPr="00C51AF0" w:rsidRDefault="002A30BE" w:rsidP="004274B3">
      <w:pPr>
        <w:rPr>
          <w:rFonts w:ascii="Arial" w:hAnsi="Arial" w:cs="Arial"/>
          <w:b/>
          <w:color w:val="FF0000"/>
        </w:rPr>
      </w:pPr>
      <w:r>
        <w:rPr>
          <w:rFonts w:ascii="Arial" w:hAnsi="Arial" w:cs="Arial"/>
          <w:b/>
          <w:color w:val="FF0000"/>
        </w:rPr>
        <w:t>4</w:t>
      </w:r>
      <w:r w:rsidR="00C51AF0" w:rsidRPr="00C51AF0">
        <w:rPr>
          <w:rFonts w:ascii="Arial" w:hAnsi="Arial" w:cs="Arial"/>
          <w:b/>
          <w:color w:val="FF0000"/>
        </w:rPr>
        <w:t>) What are the different TAG columns in SAP Script form?</w:t>
      </w:r>
    </w:p>
    <w:p w:rsidR="00C51AF0" w:rsidRPr="00636509" w:rsidRDefault="00C51AF0" w:rsidP="004274B3">
      <w:pPr>
        <w:rPr>
          <w:rFonts w:ascii="Arial" w:hAnsi="Arial" w:cs="Arial"/>
          <w:b/>
          <w:lang w:val="sv-SE"/>
        </w:rPr>
      </w:pPr>
      <w:r w:rsidRPr="00636509">
        <w:rPr>
          <w:rFonts w:ascii="Arial" w:hAnsi="Arial" w:cs="Arial"/>
          <w:b/>
          <w:lang w:val="sv-SE"/>
        </w:rPr>
        <w:t xml:space="preserve">Ans: </w:t>
      </w:r>
      <w:r w:rsidR="006247BC" w:rsidRPr="00636509">
        <w:rPr>
          <w:rFonts w:ascii="Arial" w:hAnsi="Arial" w:cs="Arial"/>
          <w:b/>
          <w:lang w:val="sv-SE"/>
        </w:rPr>
        <w:t xml:space="preserve"> Tag </w:t>
      </w:r>
      <w:r w:rsidR="006247BC" w:rsidRPr="00636509">
        <w:rPr>
          <w:rFonts w:ascii="Arial" w:hAnsi="Arial" w:cs="Arial"/>
          <w:b/>
          <w:lang w:val="sv-SE"/>
        </w:rPr>
        <w:tab/>
      </w:r>
      <w:r w:rsidR="006247BC" w:rsidRPr="00636509">
        <w:rPr>
          <w:rFonts w:ascii="Arial" w:hAnsi="Arial" w:cs="Arial"/>
          <w:b/>
          <w:lang w:val="sv-SE"/>
        </w:rPr>
        <w:tab/>
        <w:t>Meaning</w:t>
      </w:r>
    </w:p>
    <w:p w:rsidR="006247BC" w:rsidRPr="00636509" w:rsidRDefault="006247BC" w:rsidP="004274B3">
      <w:pPr>
        <w:rPr>
          <w:rFonts w:ascii="Arial" w:hAnsi="Arial" w:cs="Arial"/>
          <w:b/>
          <w:lang w:val="sv-SE"/>
        </w:rPr>
      </w:pPr>
      <w:r w:rsidRPr="00636509">
        <w:rPr>
          <w:rFonts w:ascii="Arial" w:hAnsi="Arial" w:cs="Arial"/>
          <w:b/>
          <w:lang w:val="sv-SE"/>
        </w:rPr>
        <w:tab/>
        <w:t>*</w:t>
      </w:r>
      <w:r w:rsidRPr="00636509">
        <w:rPr>
          <w:rFonts w:ascii="Arial" w:hAnsi="Arial" w:cs="Arial"/>
          <w:b/>
          <w:lang w:val="sv-SE"/>
        </w:rPr>
        <w:tab/>
        <w:t xml:space="preserve">            Default paragraph format</w:t>
      </w:r>
    </w:p>
    <w:p w:rsidR="006247BC" w:rsidRDefault="006247BC" w:rsidP="004274B3">
      <w:pPr>
        <w:rPr>
          <w:rFonts w:ascii="Arial" w:hAnsi="Arial" w:cs="Arial"/>
          <w:b/>
        </w:rPr>
      </w:pPr>
      <w:r w:rsidRPr="00636509">
        <w:rPr>
          <w:rFonts w:ascii="Arial" w:hAnsi="Arial" w:cs="Arial"/>
          <w:b/>
          <w:lang w:val="sv-SE"/>
        </w:rPr>
        <w:tab/>
      </w:r>
      <w:r>
        <w:rPr>
          <w:rFonts w:ascii="Arial" w:hAnsi="Arial" w:cs="Arial"/>
          <w:b/>
        </w:rPr>
        <w:t xml:space="preserve">= </w:t>
      </w:r>
      <w:r>
        <w:rPr>
          <w:rFonts w:ascii="Arial" w:hAnsi="Arial" w:cs="Arial"/>
          <w:b/>
        </w:rPr>
        <w:tab/>
      </w:r>
      <w:r>
        <w:rPr>
          <w:rFonts w:ascii="Arial" w:hAnsi="Arial" w:cs="Arial"/>
          <w:b/>
        </w:rPr>
        <w:tab/>
        <w:t>Extended Line</w:t>
      </w:r>
    </w:p>
    <w:p w:rsidR="006247BC" w:rsidRDefault="006247BC" w:rsidP="004274B3">
      <w:pPr>
        <w:rPr>
          <w:rFonts w:ascii="Arial" w:hAnsi="Arial" w:cs="Arial"/>
          <w:b/>
        </w:rPr>
      </w:pPr>
      <w:r>
        <w:rPr>
          <w:rFonts w:ascii="Arial" w:hAnsi="Arial" w:cs="Arial"/>
          <w:b/>
        </w:rPr>
        <w:tab/>
        <w:t>/:</w:t>
      </w:r>
      <w:r>
        <w:rPr>
          <w:rFonts w:ascii="Arial" w:hAnsi="Arial" w:cs="Arial"/>
          <w:b/>
        </w:rPr>
        <w:tab/>
      </w:r>
      <w:r>
        <w:rPr>
          <w:rFonts w:ascii="Arial" w:hAnsi="Arial" w:cs="Arial"/>
          <w:b/>
        </w:rPr>
        <w:tab/>
        <w:t>Command Line</w:t>
      </w:r>
    </w:p>
    <w:p w:rsidR="006247BC" w:rsidRDefault="006247BC" w:rsidP="004274B3">
      <w:pPr>
        <w:rPr>
          <w:rFonts w:ascii="Arial" w:hAnsi="Arial" w:cs="Arial"/>
          <w:b/>
        </w:rPr>
      </w:pPr>
      <w:r>
        <w:rPr>
          <w:rFonts w:ascii="Arial" w:hAnsi="Arial" w:cs="Arial"/>
          <w:b/>
        </w:rPr>
        <w:tab/>
      </w:r>
      <w:r w:rsidRPr="006247BC">
        <w:rPr>
          <w:rFonts w:ascii="Arial" w:hAnsi="Arial" w:cs="Arial"/>
          <w:b/>
        </w:rPr>
        <w:t>/*</w:t>
      </w:r>
      <w:r>
        <w:rPr>
          <w:rFonts w:ascii="Arial" w:hAnsi="Arial" w:cs="Arial"/>
          <w:b/>
        </w:rPr>
        <w:tab/>
      </w:r>
      <w:r>
        <w:rPr>
          <w:rFonts w:ascii="Arial" w:hAnsi="Arial" w:cs="Arial"/>
          <w:b/>
        </w:rPr>
        <w:tab/>
        <w:t>Comment Line</w:t>
      </w:r>
    </w:p>
    <w:p w:rsidR="006247BC" w:rsidRDefault="006247BC" w:rsidP="004274B3">
      <w:pPr>
        <w:rPr>
          <w:rFonts w:ascii="Arial" w:hAnsi="Arial" w:cs="Arial"/>
          <w:b/>
        </w:rPr>
      </w:pPr>
      <w:r>
        <w:rPr>
          <w:rFonts w:ascii="Arial" w:hAnsi="Arial" w:cs="Arial"/>
          <w:b/>
        </w:rPr>
        <w:tab/>
        <w:t xml:space="preserve">/E </w:t>
      </w:r>
      <w:r>
        <w:rPr>
          <w:rFonts w:ascii="Arial" w:hAnsi="Arial" w:cs="Arial"/>
          <w:b/>
        </w:rPr>
        <w:tab/>
      </w:r>
      <w:r>
        <w:rPr>
          <w:rFonts w:ascii="Arial" w:hAnsi="Arial" w:cs="Arial"/>
          <w:b/>
        </w:rPr>
        <w:tab/>
        <w:t>Text Element -&gt; Display multiple entries of an internal table</w:t>
      </w:r>
    </w:p>
    <w:p w:rsidR="006247BC" w:rsidRDefault="006247BC" w:rsidP="004274B3">
      <w:pPr>
        <w:rPr>
          <w:rFonts w:ascii="Arial" w:hAnsi="Arial" w:cs="Arial"/>
          <w:b/>
        </w:rPr>
      </w:pPr>
      <w:r>
        <w:rPr>
          <w:rFonts w:ascii="Arial" w:hAnsi="Arial" w:cs="Arial"/>
          <w:b/>
        </w:rPr>
        <w:tab/>
        <w:t xml:space="preserve">P </w:t>
      </w:r>
      <w:r>
        <w:rPr>
          <w:rFonts w:ascii="Arial" w:hAnsi="Arial" w:cs="Arial"/>
          <w:b/>
        </w:rPr>
        <w:tab/>
      </w:r>
      <w:r>
        <w:rPr>
          <w:rFonts w:ascii="Arial" w:hAnsi="Arial" w:cs="Arial"/>
          <w:b/>
        </w:rPr>
        <w:tab/>
        <w:t>Paragraph format</w:t>
      </w:r>
    </w:p>
    <w:p w:rsidR="006247BC" w:rsidRDefault="006247BC" w:rsidP="004274B3">
      <w:pPr>
        <w:rPr>
          <w:rFonts w:ascii="Arial" w:hAnsi="Arial" w:cs="Arial"/>
          <w:b/>
        </w:rPr>
      </w:pPr>
      <w:r>
        <w:rPr>
          <w:rFonts w:ascii="Arial" w:hAnsi="Arial" w:cs="Arial"/>
          <w:b/>
        </w:rPr>
        <w:tab/>
        <w:t>/=</w:t>
      </w:r>
      <w:r>
        <w:rPr>
          <w:rFonts w:ascii="Arial" w:hAnsi="Arial" w:cs="Arial"/>
          <w:b/>
        </w:rPr>
        <w:tab/>
      </w:r>
      <w:r>
        <w:rPr>
          <w:rFonts w:ascii="Arial" w:hAnsi="Arial" w:cs="Arial"/>
          <w:b/>
        </w:rPr>
        <w:tab/>
      </w:r>
      <w:r w:rsidR="005A242B">
        <w:rPr>
          <w:rFonts w:ascii="Arial" w:hAnsi="Arial" w:cs="Arial"/>
          <w:b/>
        </w:rPr>
        <w:t>Line feed &amp; Extended line</w:t>
      </w:r>
    </w:p>
    <w:p w:rsidR="00270CC5" w:rsidRPr="004274B3" w:rsidRDefault="007310EA" w:rsidP="004274B3">
      <w:pPr>
        <w:rPr>
          <w:rFonts w:ascii="Arial" w:hAnsi="Arial" w:cs="Arial"/>
          <w:b/>
          <w:color w:val="FF0000"/>
        </w:rPr>
      </w:pPr>
      <w:r>
        <w:rPr>
          <w:rFonts w:ascii="Arial" w:hAnsi="Arial" w:cs="Arial"/>
          <w:b/>
          <w:color w:val="FF0000"/>
        </w:rPr>
        <w:t>5</w:t>
      </w:r>
      <w:r w:rsidR="00363A9D">
        <w:rPr>
          <w:rFonts w:ascii="Arial" w:hAnsi="Arial" w:cs="Arial"/>
          <w:b/>
          <w:color w:val="FF0000"/>
        </w:rPr>
        <w:t>)</w:t>
      </w:r>
      <w:r w:rsidR="00270CC5" w:rsidRPr="004274B3">
        <w:rPr>
          <w:rFonts w:ascii="Arial" w:hAnsi="Arial" w:cs="Arial"/>
          <w:b/>
          <w:color w:val="FF0000"/>
        </w:rPr>
        <w:t>What are the Function Modules associated with Scripts?</w:t>
      </w:r>
    </w:p>
    <w:p w:rsidR="0086147C" w:rsidRDefault="00270CC5" w:rsidP="0086147C">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:-The below Function Modules are used in the Scripts.</w:t>
      </w:r>
    </w:p>
    <w:p w:rsidR="00994613" w:rsidRPr="0086147C" w:rsidRDefault="0086147C" w:rsidP="0086147C">
      <w:pPr>
        <w:spacing w:after="0" w:line="360" w:lineRule="auto"/>
        <w:rPr>
          <w:rFonts w:ascii="Arial" w:hAnsi="Arial" w:cs="Arial"/>
          <w:b/>
        </w:rPr>
      </w:pPr>
      <w:r>
        <w:rPr>
          <w:rFonts w:ascii="Arial" w:hAnsi="Arial" w:cs="Arial"/>
          <w:b/>
        </w:rPr>
        <w:t xml:space="preserve">          1.  </w:t>
      </w:r>
      <w:r w:rsidR="00270CC5" w:rsidRPr="0086147C">
        <w:rPr>
          <w:rFonts w:ascii="Arial" w:hAnsi="Arial" w:cs="Arial"/>
          <w:b/>
          <w:u w:val="single"/>
        </w:rPr>
        <w:t>OPEN_FORM</w:t>
      </w:r>
      <w:r w:rsidR="00270CC5" w:rsidRPr="0086147C">
        <w:rPr>
          <w:rFonts w:ascii="Arial" w:hAnsi="Arial" w:cs="Arial"/>
          <w:b/>
        </w:rPr>
        <w:t xml:space="preserve">: </w:t>
      </w:r>
      <w:r w:rsidR="00D62588" w:rsidRPr="0086147C">
        <w:rPr>
          <w:rFonts w:ascii="Arial" w:hAnsi="Arial" w:cs="Arial"/>
          <w:b/>
        </w:rPr>
        <w:t>(*)</w:t>
      </w:r>
    </w:p>
    <w:p w:rsidR="00994613" w:rsidRDefault="00270CC5" w:rsidP="002758FF">
      <w:pPr>
        <w:pStyle w:val="ListParagraph"/>
        <w:numPr>
          <w:ilvl w:val="0"/>
          <w:numId w:val="122"/>
        </w:numPr>
        <w:spacing w:after="0" w:line="360" w:lineRule="auto"/>
        <w:rPr>
          <w:rFonts w:ascii="Arial" w:hAnsi="Arial" w:cs="Arial"/>
          <w:b/>
        </w:rPr>
      </w:pPr>
      <w:r w:rsidRPr="00994613">
        <w:rPr>
          <w:rFonts w:ascii="Arial" w:hAnsi="Arial" w:cs="Arial"/>
          <w:b/>
        </w:rPr>
        <w:t xml:space="preserve">This function module is used </w:t>
      </w:r>
      <w:r w:rsidR="00E826E9" w:rsidRPr="00994613">
        <w:rPr>
          <w:rFonts w:ascii="Arial" w:hAnsi="Arial" w:cs="Arial"/>
          <w:b/>
        </w:rPr>
        <w:t>to</w:t>
      </w:r>
      <w:r w:rsidRPr="00994613">
        <w:rPr>
          <w:rFonts w:ascii="Arial" w:hAnsi="Arial" w:cs="Arial"/>
          <w:b/>
        </w:rPr>
        <w:t xml:space="preserve"> provide the link between the print </w:t>
      </w:r>
      <w:r w:rsidR="00E826E9" w:rsidRPr="00994613">
        <w:rPr>
          <w:rFonts w:ascii="Arial" w:hAnsi="Arial" w:cs="Arial"/>
          <w:b/>
        </w:rPr>
        <w:tab/>
      </w:r>
      <w:r w:rsidR="00E826E9" w:rsidRPr="00994613">
        <w:rPr>
          <w:rFonts w:ascii="Arial" w:hAnsi="Arial" w:cs="Arial"/>
          <w:b/>
        </w:rPr>
        <w:tab/>
      </w:r>
      <w:r w:rsidRPr="00994613">
        <w:rPr>
          <w:rFonts w:ascii="Arial" w:hAnsi="Arial" w:cs="Arial"/>
          <w:b/>
        </w:rPr>
        <w:t>program &amp; SAP script</w:t>
      </w:r>
      <w:r w:rsidR="00E826E9" w:rsidRPr="00994613">
        <w:rPr>
          <w:rFonts w:ascii="Arial" w:hAnsi="Arial" w:cs="Arial"/>
          <w:b/>
        </w:rPr>
        <w:t xml:space="preserve"> form</w:t>
      </w:r>
      <w:r w:rsidRPr="00994613">
        <w:rPr>
          <w:rFonts w:ascii="Arial" w:hAnsi="Arial" w:cs="Arial"/>
          <w:b/>
        </w:rPr>
        <w:t xml:space="preserve">. </w:t>
      </w:r>
    </w:p>
    <w:p w:rsidR="0086147C" w:rsidRDefault="00270CC5" w:rsidP="002758FF">
      <w:pPr>
        <w:pStyle w:val="ListParagraph"/>
        <w:numPr>
          <w:ilvl w:val="0"/>
          <w:numId w:val="122"/>
        </w:numPr>
        <w:spacing w:after="0" w:line="360" w:lineRule="auto"/>
        <w:rPr>
          <w:rFonts w:ascii="Arial" w:hAnsi="Arial" w:cs="Arial"/>
          <w:b/>
        </w:rPr>
      </w:pPr>
      <w:r w:rsidRPr="00994613">
        <w:rPr>
          <w:rFonts w:ascii="Arial" w:hAnsi="Arial" w:cs="Arial"/>
          <w:b/>
        </w:rPr>
        <w:t xml:space="preserve">The global data </w:t>
      </w:r>
      <w:r w:rsidR="00E826E9" w:rsidRPr="00994613">
        <w:rPr>
          <w:rFonts w:ascii="Arial" w:hAnsi="Arial" w:cs="Arial"/>
          <w:b/>
        </w:rPr>
        <w:t xml:space="preserve">variables </w:t>
      </w:r>
      <w:r w:rsidRPr="00994613">
        <w:rPr>
          <w:rFonts w:ascii="Arial" w:hAnsi="Arial" w:cs="Arial"/>
          <w:b/>
        </w:rPr>
        <w:t xml:space="preserve">of the print program can be accessed </w:t>
      </w:r>
      <w:r w:rsidR="00E826E9" w:rsidRPr="00994613">
        <w:rPr>
          <w:rFonts w:ascii="Arial" w:hAnsi="Arial" w:cs="Arial"/>
          <w:b/>
        </w:rPr>
        <w:t xml:space="preserve">in SAP Script form </w:t>
      </w:r>
      <w:r w:rsidRPr="00994613">
        <w:rPr>
          <w:rFonts w:ascii="Arial" w:hAnsi="Arial" w:cs="Arial"/>
          <w:b/>
        </w:rPr>
        <w:t xml:space="preserve">after this function module is </w:t>
      </w:r>
      <w:r w:rsidR="00994613">
        <w:rPr>
          <w:rFonts w:ascii="Arial" w:hAnsi="Arial" w:cs="Arial"/>
          <w:b/>
        </w:rPr>
        <w:t>c</w:t>
      </w:r>
      <w:r w:rsidR="00E826E9" w:rsidRPr="00994613">
        <w:rPr>
          <w:rFonts w:ascii="Arial" w:hAnsi="Arial" w:cs="Arial"/>
          <w:b/>
        </w:rPr>
        <w:t>alled to open a form/</w:t>
      </w:r>
      <w:r w:rsidRPr="00994613">
        <w:rPr>
          <w:rFonts w:ascii="Arial" w:hAnsi="Arial" w:cs="Arial"/>
          <w:b/>
        </w:rPr>
        <w:t>used.</w:t>
      </w:r>
    </w:p>
    <w:p w:rsidR="00997930" w:rsidRPr="0086147C" w:rsidRDefault="0086147C" w:rsidP="0086147C">
      <w:pPr>
        <w:rPr>
          <w:rFonts w:ascii="Arial" w:hAnsi="Arial" w:cs="Arial"/>
          <w:b/>
          <w:u w:val="single"/>
        </w:rPr>
      </w:pPr>
      <w:r w:rsidRPr="007920F0">
        <w:rPr>
          <w:rFonts w:ascii="Arial" w:hAnsi="Arial" w:cs="Arial"/>
          <w:b/>
        </w:rPr>
        <w:t xml:space="preserve">2. </w:t>
      </w:r>
      <w:r w:rsidR="00270CC5" w:rsidRPr="0086147C">
        <w:rPr>
          <w:rFonts w:ascii="Arial" w:hAnsi="Arial" w:cs="Arial"/>
          <w:b/>
          <w:u w:val="single"/>
        </w:rPr>
        <w:t>START_FORM</w:t>
      </w:r>
      <w:r w:rsidR="00270CC5" w:rsidRPr="005F7A5F">
        <w:rPr>
          <w:rFonts w:ascii="Arial" w:hAnsi="Arial" w:cs="Arial"/>
          <w:b/>
        </w:rPr>
        <w:t xml:space="preserve">: </w:t>
      </w:r>
    </w:p>
    <w:p w:rsidR="00270CC5" w:rsidRPr="00997930" w:rsidRDefault="00270CC5" w:rsidP="002758FF">
      <w:pPr>
        <w:pStyle w:val="ListParagraph"/>
        <w:numPr>
          <w:ilvl w:val="0"/>
          <w:numId w:val="123"/>
        </w:numPr>
        <w:spacing w:after="0" w:line="360" w:lineRule="auto"/>
        <w:rPr>
          <w:rFonts w:ascii="Arial" w:hAnsi="Arial" w:cs="Arial"/>
          <w:b/>
        </w:rPr>
      </w:pPr>
      <w:r w:rsidRPr="00997930">
        <w:rPr>
          <w:rFonts w:ascii="Arial" w:hAnsi="Arial" w:cs="Arial"/>
          <w:b/>
        </w:rPr>
        <w:t xml:space="preserve">This function module is used to specify the starting page from where the </w:t>
      </w:r>
    </w:p>
    <w:p w:rsidR="00270CC5" w:rsidRPr="00AB317D" w:rsidRDefault="00270CC5" w:rsidP="00270CC5">
      <w:pPr>
        <w:spacing w:after="0" w:line="360" w:lineRule="auto"/>
        <w:ind w:left="426" w:firstLine="720"/>
        <w:rPr>
          <w:rFonts w:ascii="Arial" w:hAnsi="Arial" w:cs="Arial"/>
          <w:b/>
        </w:rPr>
      </w:pPr>
      <w:r>
        <w:rPr>
          <w:rFonts w:ascii="Arial" w:hAnsi="Arial" w:cs="Arial"/>
          <w:b/>
        </w:rPr>
        <w:t>document to be print</w:t>
      </w:r>
      <w:r w:rsidR="00AB7C50">
        <w:rPr>
          <w:rFonts w:ascii="Arial" w:hAnsi="Arial" w:cs="Arial"/>
          <w:b/>
        </w:rPr>
        <w:t>ed</w:t>
      </w:r>
      <w:r>
        <w:rPr>
          <w:rFonts w:ascii="Arial" w:hAnsi="Arial" w:cs="Arial"/>
          <w:b/>
        </w:rPr>
        <w:t xml:space="preserve"> or displayed.</w:t>
      </w:r>
    </w:p>
    <w:p w:rsidR="00D61579" w:rsidRPr="00B86647" w:rsidRDefault="00B86647" w:rsidP="00B86647">
      <w:pPr>
        <w:rPr>
          <w:rFonts w:ascii="Arial" w:hAnsi="Arial" w:cs="Arial"/>
          <w:b/>
          <w:u w:val="single"/>
        </w:rPr>
      </w:pPr>
      <w:r w:rsidRPr="00B86647">
        <w:rPr>
          <w:rFonts w:ascii="Arial" w:hAnsi="Arial" w:cs="Arial"/>
          <w:b/>
        </w:rPr>
        <w:t xml:space="preserve">         3. </w:t>
      </w:r>
      <w:r w:rsidR="00270CC5" w:rsidRPr="00B86647">
        <w:rPr>
          <w:rFonts w:ascii="Arial" w:hAnsi="Arial" w:cs="Arial"/>
          <w:b/>
          <w:u w:val="single"/>
        </w:rPr>
        <w:t>WRITE_FORM:</w:t>
      </w:r>
      <w:r w:rsidR="00D62588" w:rsidRPr="005F7A5F">
        <w:rPr>
          <w:rFonts w:ascii="Arial" w:hAnsi="Arial" w:cs="Arial"/>
          <w:b/>
        </w:rPr>
        <w:t>(*)</w:t>
      </w:r>
    </w:p>
    <w:p w:rsidR="00270CC5" w:rsidRPr="00D61579" w:rsidRDefault="00270CC5" w:rsidP="002758FF">
      <w:pPr>
        <w:pStyle w:val="ListParagraph"/>
        <w:numPr>
          <w:ilvl w:val="0"/>
          <w:numId w:val="123"/>
        </w:numPr>
        <w:spacing w:after="0" w:line="360" w:lineRule="auto"/>
        <w:rPr>
          <w:rFonts w:ascii="Arial" w:hAnsi="Arial" w:cs="Arial"/>
          <w:b/>
        </w:rPr>
      </w:pPr>
      <w:r w:rsidRPr="00D61579">
        <w:rPr>
          <w:rFonts w:ascii="Arial" w:hAnsi="Arial" w:cs="Arial"/>
          <w:b/>
        </w:rPr>
        <w:t xml:space="preserve">This function module is used to pass the multiple entries of an internal </w:t>
      </w:r>
    </w:p>
    <w:p w:rsidR="009A7CA4" w:rsidRDefault="00AB7C50" w:rsidP="00270CC5">
      <w:pPr>
        <w:spacing w:after="0" w:line="360" w:lineRule="auto"/>
        <w:ind w:left="426" w:firstLine="720"/>
        <w:rPr>
          <w:rFonts w:ascii="Arial" w:hAnsi="Arial" w:cs="Arial"/>
          <w:b/>
        </w:rPr>
      </w:pPr>
      <w:r>
        <w:rPr>
          <w:rFonts w:ascii="Arial" w:hAnsi="Arial" w:cs="Arial"/>
          <w:b/>
        </w:rPr>
        <w:t>table into the SAP S</w:t>
      </w:r>
      <w:r w:rsidR="00270CC5">
        <w:rPr>
          <w:rFonts w:ascii="Arial" w:hAnsi="Arial" w:cs="Arial"/>
          <w:b/>
        </w:rPr>
        <w:t xml:space="preserve">cript form </w:t>
      </w:r>
      <w:r>
        <w:rPr>
          <w:rFonts w:ascii="Arial" w:hAnsi="Arial" w:cs="Arial"/>
          <w:b/>
        </w:rPr>
        <w:t>to print/display the mul</w:t>
      </w:r>
      <w:r w:rsidR="009A7CA4">
        <w:rPr>
          <w:rFonts w:ascii="Arial" w:hAnsi="Arial" w:cs="Arial"/>
          <w:b/>
        </w:rPr>
        <w:t xml:space="preserve">tiple entries or </w:t>
      </w:r>
    </w:p>
    <w:p w:rsidR="00270CC5" w:rsidRPr="00FF22C0" w:rsidRDefault="009A7CA4" w:rsidP="00270CC5">
      <w:pPr>
        <w:spacing w:after="0" w:line="360" w:lineRule="auto"/>
        <w:ind w:left="426" w:firstLine="720"/>
        <w:rPr>
          <w:rFonts w:ascii="Arial" w:hAnsi="Arial" w:cs="Arial"/>
          <w:b/>
        </w:rPr>
      </w:pPr>
      <w:proofErr w:type="spellStart"/>
      <w:r>
        <w:rPr>
          <w:rFonts w:ascii="Arial" w:hAnsi="Arial" w:cs="Arial"/>
          <w:b/>
        </w:rPr>
        <w:t>line</w:t>
      </w:r>
      <w:r w:rsidR="00AB7C50">
        <w:rPr>
          <w:rFonts w:ascii="Arial" w:hAnsi="Arial" w:cs="Arial"/>
          <w:b/>
        </w:rPr>
        <w:t>items</w:t>
      </w:r>
      <w:proofErr w:type="spellEnd"/>
      <w:r w:rsidR="00AB7C50">
        <w:rPr>
          <w:rFonts w:ascii="Arial" w:hAnsi="Arial" w:cs="Arial"/>
          <w:b/>
        </w:rPr>
        <w:t xml:space="preserve"> </w:t>
      </w:r>
      <w:r w:rsidR="00270CC5">
        <w:rPr>
          <w:rFonts w:ascii="Arial" w:hAnsi="Arial" w:cs="Arial"/>
          <w:b/>
        </w:rPr>
        <w:t>through the Text Elements.</w:t>
      </w:r>
    </w:p>
    <w:p w:rsidR="00EB1695" w:rsidRDefault="005F7A5F" w:rsidP="005F7A5F">
      <w:r w:rsidRPr="005F7A5F">
        <w:rPr>
          <w:rFonts w:ascii="Arial" w:hAnsi="Arial" w:cs="Arial"/>
          <w:b/>
        </w:rPr>
        <w:t xml:space="preserve">4. </w:t>
      </w:r>
      <w:r w:rsidRPr="005F7A5F">
        <w:rPr>
          <w:rFonts w:ascii="Arial" w:hAnsi="Arial" w:cs="Arial"/>
          <w:b/>
          <w:u w:val="single"/>
        </w:rPr>
        <w:t>END</w:t>
      </w:r>
      <w:r w:rsidR="00270CC5" w:rsidRPr="005F7A5F">
        <w:rPr>
          <w:rFonts w:ascii="Arial" w:hAnsi="Arial" w:cs="Arial"/>
          <w:b/>
          <w:u w:val="single"/>
        </w:rPr>
        <w:t>_FORM:</w:t>
      </w:r>
    </w:p>
    <w:p w:rsidR="00270CC5" w:rsidRPr="00EB1695" w:rsidRDefault="00270CC5" w:rsidP="002758FF">
      <w:pPr>
        <w:pStyle w:val="ListParagraph"/>
        <w:numPr>
          <w:ilvl w:val="0"/>
          <w:numId w:val="123"/>
        </w:numPr>
        <w:spacing w:after="0" w:line="360" w:lineRule="auto"/>
        <w:rPr>
          <w:rFonts w:ascii="Arial" w:hAnsi="Arial" w:cs="Arial"/>
          <w:b/>
        </w:rPr>
      </w:pPr>
      <w:r w:rsidRPr="00EB1695">
        <w:rPr>
          <w:rFonts w:ascii="Arial" w:hAnsi="Arial" w:cs="Arial"/>
          <w:b/>
        </w:rPr>
        <w:t>It is an optional function module which is used to End the started Form.</w:t>
      </w:r>
    </w:p>
    <w:p w:rsidR="00D62588" w:rsidRPr="00EF768E" w:rsidRDefault="00EF768E" w:rsidP="00EF768E">
      <w:pPr>
        <w:rPr>
          <w:rFonts w:ascii="Arial" w:hAnsi="Arial" w:cs="Arial"/>
          <w:b/>
        </w:rPr>
      </w:pPr>
      <w:r w:rsidRPr="00EF768E">
        <w:rPr>
          <w:rFonts w:ascii="Arial" w:hAnsi="Arial" w:cs="Arial"/>
          <w:b/>
        </w:rPr>
        <w:t>5.</w:t>
      </w:r>
      <w:r w:rsidR="00270CC5" w:rsidRPr="00EF768E">
        <w:rPr>
          <w:rFonts w:ascii="Arial" w:hAnsi="Arial" w:cs="Arial"/>
          <w:b/>
          <w:u w:val="single"/>
        </w:rPr>
        <w:t>CLOSE_FORM</w:t>
      </w:r>
      <w:r w:rsidR="00270CC5" w:rsidRPr="00EF768E">
        <w:rPr>
          <w:rFonts w:ascii="Arial" w:hAnsi="Arial" w:cs="Arial"/>
          <w:b/>
        </w:rPr>
        <w:t xml:space="preserve">: </w:t>
      </w:r>
      <w:r w:rsidR="00D62588" w:rsidRPr="00EF768E">
        <w:rPr>
          <w:rFonts w:ascii="Arial" w:hAnsi="Arial" w:cs="Arial"/>
          <w:b/>
        </w:rPr>
        <w:t>(*)</w:t>
      </w:r>
    </w:p>
    <w:p w:rsidR="00270CC5" w:rsidRPr="00EB1695" w:rsidRDefault="00270CC5" w:rsidP="002758FF">
      <w:pPr>
        <w:pStyle w:val="ListParagraph"/>
        <w:numPr>
          <w:ilvl w:val="0"/>
          <w:numId w:val="123"/>
        </w:numPr>
        <w:spacing w:after="0" w:line="360" w:lineRule="auto"/>
        <w:rPr>
          <w:rFonts w:ascii="Arial" w:hAnsi="Arial" w:cs="Arial"/>
          <w:b/>
        </w:rPr>
      </w:pPr>
      <w:r w:rsidRPr="00EB1695">
        <w:rPr>
          <w:rFonts w:ascii="Arial" w:hAnsi="Arial" w:cs="Arial"/>
          <w:b/>
        </w:rPr>
        <w:t>This function module is used to close the Opened Form &amp; send the</w:t>
      </w:r>
    </w:p>
    <w:p w:rsidR="00EB1695" w:rsidRDefault="00EB1695" w:rsidP="00270CC5">
      <w:pPr>
        <w:spacing w:after="0" w:line="360" w:lineRule="auto"/>
        <w:ind w:left="426" w:firstLine="720"/>
        <w:rPr>
          <w:rFonts w:ascii="Arial" w:hAnsi="Arial" w:cs="Arial"/>
          <w:b/>
        </w:rPr>
      </w:pPr>
      <w:r>
        <w:rPr>
          <w:rFonts w:ascii="Arial" w:hAnsi="Arial" w:cs="Arial"/>
          <w:b/>
        </w:rPr>
        <w:t>Spool R</w:t>
      </w:r>
      <w:r w:rsidR="00270CC5" w:rsidRPr="00E77C69">
        <w:rPr>
          <w:rFonts w:ascii="Arial" w:hAnsi="Arial" w:cs="Arial"/>
          <w:b/>
        </w:rPr>
        <w:t>equest</w:t>
      </w:r>
      <w:r>
        <w:rPr>
          <w:rFonts w:ascii="Arial" w:hAnsi="Arial" w:cs="Arial"/>
          <w:b/>
        </w:rPr>
        <w:t>/Print</w:t>
      </w:r>
      <w:r w:rsidR="00270CC5" w:rsidRPr="00E77C69">
        <w:rPr>
          <w:rFonts w:ascii="Arial" w:hAnsi="Arial" w:cs="Arial"/>
          <w:b/>
        </w:rPr>
        <w:t xml:space="preserve"> to the device.</w:t>
      </w:r>
    </w:p>
    <w:p w:rsidR="00270CC5" w:rsidRPr="00EB1695" w:rsidRDefault="00270CC5" w:rsidP="002758FF">
      <w:pPr>
        <w:pStyle w:val="ListParagraph"/>
        <w:numPr>
          <w:ilvl w:val="0"/>
          <w:numId w:val="123"/>
        </w:numPr>
        <w:spacing w:after="0" w:line="360" w:lineRule="auto"/>
        <w:ind w:left="426" w:firstLine="720"/>
        <w:rPr>
          <w:rFonts w:ascii="Arial" w:hAnsi="Arial" w:cs="Arial"/>
          <w:b/>
        </w:rPr>
      </w:pPr>
      <w:r w:rsidRPr="00EB1695">
        <w:rPr>
          <w:rFonts w:ascii="Arial" w:hAnsi="Arial" w:cs="Arial"/>
          <w:b/>
        </w:rPr>
        <w:lastRenderedPageBreak/>
        <w:t xml:space="preserve">It can also be used to </w:t>
      </w:r>
      <w:r w:rsidR="00EB1695">
        <w:rPr>
          <w:rFonts w:ascii="Arial" w:hAnsi="Arial" w:cs="Arial"/>
          <w:b/>
        </w:rPr>
        <w:t>get the SAP S</w:t>
      </w:r>
      <w:r w:rsidRPr="00EB1695">
        <w:rPr>
          <w:rFonts w:ascii="Arial" w:hAnsi="Arial" w:cs="Arial"/>
          <w:b/>
        </w:rPr>
        <w:t>cript form data into OTF</w:t>
      </w:r>
      <w:r w:rsidR="00EB1695">
        <w:rPr>
          <w:rFonts w:ascii="Arial" w:hAnsi="Arial" w:cs="Arial"/>
          <w:b/>
        </w:rPr>
        <w:t>(Other Text)</w:t>
      </w:r>
      <w:r w:rsidRPr="00EB1695">
        <w:rPr>
          <w:rFonts w:ascii="Arial" w:hAnsi="Arial" w:cs="Arial"/>
          <w:b/>
        </w:rPr>
        <w:t xml:space="preserve"> format. </w:t>
      </w:r>
    </w:p>
    <w:p w:rsidR="004D3BE1" w:rsidRDefault="00270CC5" w:rsidP="00270CC5">
      <w:pPr>
        <w:spacing w:after="0" w:line="360" w:lineRule="auto"/>
        <w:ind w:left="426" w:firstLine="720"/>
        <w:rPr>
          <w:rFonts w:ascii="Arial" w:hAnsi="Arial" w:cs="Arial"/>
          <w:b/>
        </w:rPr>
      </w:pPr>
      <w:r w:rsidRPr="00F728E1">
        <w:rPr>
          <w:rFonts w:ascii="Arial" w:hAnsi="Arial" w:cs="Arial"/>
          <w:b/>
          <w:u w:val="single"/>
        </w:rPr>
        <w:t>Note</w:t>
      </w:r>
      <w:r>
        <w:rPr>
          <w:rFonts w:ascii="Arial" w:hAnsi="Arial" w:cs="Arial"/>
          <w:b/>
        </w:rPr>
        <w:t>: The standard function module</w:t>
      </w:r>
      <w:r w:rsidR="00D10F0F">
        <w:rPr>
          <w:rFonts w:ascii="Arial" w:hAnsi="Arial" w:cs="Arial"/>
          <w:b/>
        </w:rPr>
        <w:t xml:space="preserve"> ‘CONVERT_OTF’ </w:t>
      </w:r>
      <w:r w:rsidR="00C979A6">
        <w:rPr>
          <w:rFonts w:ascii="Arial" w:hAnsi="Arial" w:cs="Arial"/>
          <w:b/>
        </w:rPr>
        <w:t>or ‘CONVERT</w:t>
      </w:r>
      <w:r w:rsidR="00D10F0F">
        <w:rPr>
          <w:rFonts w:ascii="Arial" w:hAnsi="Arial" w:cs="Arial"/>
          <w:b/>
        </w:rPr>
        <w:t xml:space="preserve">_OTF_2_PDF’ can  </w:t>
      </w:r>
      <w:r w:rsidR="00D10F0F">
        <w:rPr>
          <w:rFonts w:ascii="Arial" w:hAnsi="Arial" w:cs="Arial"/>
          <w:b/>
        </w:rPr>
        <w:tab/>
        <w:t xml:space="preserve">                   be </w:t>
      </w:r>
      <w:r>
        <w:rPr>
          <w:rFonts w:ascii="Arial" w:hAnsi="Arial" w:cs="Arial"/>
          <w:b/>
        </w:rPr>
        <w:t xml:space="preserve">used to convert the </w:t>
      </w:r>
      <w:r w:rsidR="00D10F0F">
        <w:rPr>
          <w:rFonts w:ascii="Arial" w:hAnsi="Arial" w:cs="Arial"/>
          <w:b/>
        </w:rPr>
        <w:t xml:space="preserve">SAP Script </w:t>
      </w:r>
      <w:r>
        <w:rPr>
          <w:rFonts w:ascii="Arial" w:hAnsi="Arial" w:cs="Arial"/>
          <w:b/>
        </w:rPr>
        <w:t xml:space="preserve">OTF </w:t>
      </w:r>
      <w:r w:rsidR="00D10F0F">
        <w:rPr>
          <w:rFonts w:ascii="Arial" w:hAnsi="Arial" w:cs="Arial"/>
          <w:b/>
        </w:rPr>
        <w:t>Data into PDF format.</w:t>
      </w:r>
    </w:p>
    <w:p w:rsidR="00D1560E" w:rsidRPr="003717FA" w:rsidRDefault="004D3BE1" w:rsidP="002758FF">
      <w:pPr>
        <w:pStyle w:val="ListParagraph"/>
        <w:numPr>
          <w:ilvl w:val="0"/>
          <w:numId w:val="123"/>
        </w:numPr>
        <w:spacing w:after="0" w:line="360" w:lineRule="auto"/>
        <w:ind w:left="426" w:firstLine="720"/>
        <w:rPr>
          <w:rFonts w:ascii="Arial" w:hAnsi="Arial" w:cs="Arial"/>
          <w:b/>
        </w:rPr>
      </w:pPr>
      <w:r w:rsidRPr="003717FA">
        <w:rPr>
          <w:rFonts w:ascii="Arial" w:hAnsi="Arial" w:cs="Arial"/>
          <w:b/>
        </w:rPr>
        <w:t xml:space="preserve">The standard function module SO_NEW_DOCUMENT_ATT_SEND_API1 is used to </w:t>
      </w:r>
      <w:r w:rsidR="003717FA">
        <w:rPr>
          <w:rFonts w:ascii="Arial" w:hAnsi="Arial" w:cs="Arial"/>
          <w:b/>
        </w:rPr>
        <w:tab/>
      </w:r>
      <w:r w:rsidRPr="003717FA">
        <w:rPr>
          <w:rFonts w:ascii="Arial" w:hAnsi="Arial" w:cs="Arial"/>
          <w:b/>
        </w:rPr>
        <w:t>send an Email with the required attachments in different formats.</w:t>
      </w:r>
    </w:p>
    <w:p w:rsidR="006E2C64" w:rsidRDefault="006E2C64" w:rsidP="006E2C64">
      <w:r w:rsidRPr="006E2C64">
        <w:rPr>
          <w:rFonts w:ascii="Arial" w:hAnsi="Arial" w:cs="Arial"/>
          <w:b/>
        </w:rPr>
        <w:t>6.</w:t>
      </w:r>
      <w:r w:rsidRPr="006E2C64">
        <w:rPr>
          <w:rFonts w:ascii="Arial" w:hAnsi="Arial" w:cs="Arial"/>
          <w:b/>
          <w:u w:val="single"/>
        </w:rPr>
        <w:t xml:space="preserve"> CONTROL</w:t>
      </w:r>
      <w:r w:rsidR="00270CC5" w:rsidRPr="006E2C64">
        <w:rPr>
          <w:rFonts w:ascii="Arial" w:hAnsi="Arial" w:cs="Arial"/>
          <w:b/>
          <w:u w:val="single"/>
        </w:rPr>
        <w:t>_FORM</w:t>
      </w:r>
      <w:r w:rsidR="00270CC5">
        <w:t xml:space="preserve">: </w:t>
      </w:r>
    </w:p>
    <w:p w:rsidR="0063789F" w:rsidRDefault="00270CC5" w:rsidP="002758FF">
      <w:pPr>
        <w:pStyle w:val="ListParagraph"/>
        <w:numPr>
          <w:ilvl w:val="0"/>
          <w:numId w:val="123"/>
        </w:numPr>
        <w:spacing w:after="0" w:line="360" w:lineRule="auto"/>
        <w:ind w:left="426" w:firstLine="720"/>
        <w:rPr>
          <w:rFonts w:ascii="Arial" w:hAnsi="Arial" w:cs="Arial"/>
          <w:b/>
        </w:rPr>
      </w:pPr>
      <w:r w:rsidRPr="00F84148">
        <w:rPr>
          <w:rFonts w:ascii="Arial" w:hAnsi="Arial" w:cs="Arial"/>
          <w:b/>
        </w:rPr>
        <w:t>This function module is used to control the form by creating the</w:t>
      </w:r>
      <w:r w:rsidR="006E2C64" w:rsidRPr="00F84148">
        <w:rPr>
          <w:rFonts w:ascii="Arial" w:hAnsi="Arial" w:cs="Arial"/>
          <w:b/>
        </w:rPr>
        <w:t xml:space="preserve"> pages or </w:t>
      </w:r>
      <w:r w:rsidR="00F84148">
        <w:rPr>
          <w:rFonts w:ascii="Arial" w:hAnsi="Arial" w:cs="Arial"/>
          <w:b/>
        </w:rPr>
        <w:tab/>
      </w:r>
      <w:r w:rsidRPr="00F84148">
        <w:rPr>
          <w:rFonts w:ascii="Arial" w:hAnsi="Arial" w:cs="Arial"/>
          <w:b/>
        </w:rPr>
        <w:t>windows dynamically.</w:t>
      </w:r>
    </w:p>
    <w:p w:rsidR="00743CF7" w:rsidRDefault="00664C70" w:rsidP="00743CF7">
      <w:pPr>
        <w:rPr>
          <w:rFonts w:ascii="Arial" w:hAnsi="Arial" w:cs="Arial"/>
          <w:b/>
        </w:rPr>
      </w:pPr>
      <w:r>
        <w:tab/>
      </w:r>
      <w:r w:rsidRPr="00664C70">
        <w:rPr>
          <w:rFonts w:ascii="Arial" w:hAnsi="Arial" w:cs="Arial"/>
          <w:b/>
          <w:u w:val="single"/>
        </w:rPr>
        <w:t>Note</w:t>
      </w:r>
      <w:r w:rsidRPr="00664C70">
        <w:rPr>
          <w:rFonts w:ascii="Arial" w:hAnsi="Arial" w:cs="Arial"/>
          <w:b/>
        </w:rPr>
        <w:t>:</w:t>
      </w:r>
      <w:r>
        <w:rPr>
          <w:rFonts w:ascii="Arial" w:hAnsi="Arial" w:cs="Arial"/>
          <w:b/>
        </w:rPr>
        <w:t xml:space="preserve"> An icon Transport (Lorry icon)</w:t>
      </w:r>
      <w:r w:rsidR="00250A9B">
        <w:rPr>
          <w:rFonts w:ascii="Arial" w:hAnsi="Arial" w:cs="Arial"/>
          <w:b/>
        </w:rPr>
        <w:t xml:space="preserve"> or in the menu path, Graphic -&gt; Transport is used to </w:t>
      </w:r>
      <w:r w:rsidR="0090216E">
        <w:rPr>
          <w:rFonts w:ascii="Arial" w:hAnsi="Arial" w:cs="Arial"/>
          <w:b/>
        </w:rPr>
        <w:tab/>
      </w:r>
      <w:r w:rsidR="0090216E">
        <w:rPr>
          <w:rFonts w:ascii="Arial" w:hAnsi="Arial" w:cs="Arial"/>
          <w:b/>
        </w:rPr>
        <w:tab/>
      </w:r>
      <w:r w:rsidR="00250A9B">
        <w:rPr>
          <w:rFonts w:ascii="Arial" w:hAnsi="Arial" w:cs="Arial"/>
          <w:b/>
        </w:rPr>
        <w:t xml:space="preserve">generate transport request to release LOGO’s form one system to another system. </w:t>
      </w:r>
    </w:p>
    <w:p w:rsidR="000F5A67" w:rsidRPr="000F5A67" w:rsidRDefault="00DA6E2F" w:rsidP="000F5A67">
      <w:pPr>
        <w:rPr>
          <w:rFonts w:ascii="Arial" w:hAnsi="Arial" w:cs="Arial"/>
          <w:b/>
          <w:color w:val="FF0000"/>
        </w:rPr>
      </w:pPr>
      <w:r>
        <w:rPr>
          <w:rFonts w:ascii="Arial" w:hAnsi="Arial" w:cs="Arial"/>
          <w:b/>
          <w:color w:val="FF0000"/>
        </w:rPr>
        <w:t>6</w:t>
      </w:r>
      <w:r w:rsidR="000F5A67" w:rsidRPr="000F5A67">
        <w:rPr>
          <w:rFonts w:ascii="Arial" w:hAnsi="Arial" w:cs="Arial"/>
          <w:b/>
          <w:color w:val="FF0000"/>
        </w:rPr>
        <w:t>) What are the different ways to debug the Script?</w:t>
      </w:r>
    </w:p>
    <w:p w:rsidR="000F5A67" w:rsidRPr="005A2D58" w:rsidRDefault="000F5A67" w:rsidP="000F5A67">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There are two ways to </w:t>
      </w:r>
      <w:r w:rsidR="00E32F3B" w:rsidRPr="005A2D58">
        <w:rPr>
          <w:rFonts w:ascii="Arial" w:hAnsi="Arial" w:cs="Arial"/>
          <w:b/>
        </w:rPr>
        <w:t>debug</w:t>
      </w:r>
      <w:r w:rsidRPr="005A2D58">
        <w:rPr>
          <w:rFonts w:ascii="Arial" w:hAnsi="Arial" w:cs="Arial"/>
          <w:b/>
        </w:rPr>
        <w:t xml:space="preserve"> the Script Form.</w:t>
      </w:r>
    </w:p>
    <w:p w:rsidR="000F5A67" w:rsidRPr="005A2D58" w:rsidRDefault="000F5A67" w:rsidP="00C36397">
      <w:pPr>
        <w:pStyle w:val="ListParagraph"/>
        <w:numPr>
          <w:ilvl w:val="0"/>
          <w:numId w:val="39"/>
        </w:numPr>
        <w:spacing w:after="0" w:line="360" w:lineRule="auto"/>
        <w:rPr>
          <w:rFonts w:ascii="Arial" w:hAnsi="Arial" w:cs="Arial"/>
          <w:b/>
          <w:szCs w:val="22"/>
        </w:rPr>
      </w:pPr>
      <w:r w:rsidRPr="005A2D58">
        <w:rPr>
          <w:rFonts w:ascii="Arial" w:hAnsi="Arial" w:cs="Arial"/>
          <w:b/>
          <w:szCs w:val="22"/>
        </w:rPr>
        <w:t>The path SE71 ---&gt;Utilities ---&gt;Activate debugger.</w:t>
      </w:r>
    </w:p>
    <w:p w:rsidR="000F5A67" w:rsidRPr="00462669" w:rsidRDefault="000F5A67" w:rsidP="00C36397">
      <w:pPr>
        <w:pStyle w:val="ListParagraph"/>
        <w:numPr>
          <w:ilvl w:val="0"/>
          <w:numId w:val="39"/>
        </w:numPr>
        <w:spacing w:after="0" w:line="360" w:lineRule="auto"/>
        <w:rPr>
          <w:rFonts w:ascii="Arial" w:hAnsi="Arial" w:cs="Arial"/>
          <w:b/>
          <w:u w:val="single"/>
        </w:rPr>
      </w:pPr>
      <w:r w:rsidRPr="00462669">
        <w:rPr>
          <w:rFonts w:ascii="Arial" w:hAnsi="Arial" w:cs="Arial"/>
          <w:b/>
          <w:szCs w:val="22"/>
        </w:rPr>
        <w:t>By executing Standard Program/ Report 'RSTXDBUG'.</w:t>
      </w:r>
    </w:p>
    <w:p w:rsidR="00C608F8" w:rsidRPr="00C608F8" w:rsidRDefault="00DA6E2F" w:rsidP="00C608F8">
      <w:pPr>
        <w:spacing w:after="0" w:line="360" w:lineRule="auto"/>
        <w:rPr>
          <w:rFonts w:ascii="Arial" w:hAnsi="Arial" w:cs="Arial"/>
          <w:b/>
          <w:color w:val="FF0000"/>
        </w:rPr>
      </w:pPr>
      <w:r>
        <w:rPr>
          <w:rFonts w:ascii="Arial" w:hAnsi="Arial" w:cs="Arial"/>
          <w:b/>
          <w:color w:val="FF0000"/>
        </w:rPr>
        <w:t>7</w:t>
      </w:r>
      <w:r w:rsidR="00C608F8">
        <w:rPr>
          <w:rFonts w:ascii="Arial" w:hAnsi="Arial" w:cs="Arial"/>
          <w:b/>
          <w:color w:val="FF0000"/>
        </w:rPr>
        <w:t xml:space="preserve">) </w:t>
      </w:r>
      <w:r w:rsidR="00C608F8" w:rsidRPr="00C608F8">
        <w:rPr>
          <w:rFonts w:ascii="Arial" w:hAnsi="Arial" w:cs="Arial"/>
          <w:b/>
          <w:color w:val="FF0000"/>
        </w:rPr>
        <w:t xml:space="preserve">Differentiate between Page1 &amp; Page2 format in </w:t>
      </w:r>
      <w:proofErr w:type="spellStart"/>
      <w:r w:rsidR="00C608F8" w:rsidRPr="00C608F8">
        <w:rPr>
          <w:rFonts w:ascii="Arial" w:hAnsi="Arial" w:cs="Arial"/>
          <w:b/>
          <w:color w:val="FF0000"/>
        </w:rPr>
        <w:t>sapscript</w:t>
      </w:r>
      <w:proofErr w:type="spellEnd"/>
      <w:r w:rsidR="00C608F8" w:rsidRPr="00C608F8">
        <w:rPr>
          <w:rFonts w:ascii="Arial" w:hAnsi="Arial" w:cs="Arial"/>
          <w:b/>
          <w:color w:val="FF0000"/>
        </w:rPr>
        <w:t>?</w:t>
      </w:r>
    </w:p>
    <w:p w:rsidR="002874A0" w:rsidRDefault="00C608F8" w:rsidP="00C608F8">
      <w:pPr>
        <w:spacing w:after="0" w:line="360" w:lineRule="auto"/>
        <w:rPr>
          <w:rFonts w:ascii="Arial" w:hAnsi="Arial" w:cs="Arial"/>
          <w:b/>
        </w:rPr>
      </w:pPr>
      <w:proofErr w:type="spellStart"/>
      <w:r w:rsidRPr="004862FF">
        <w:rPr>
          <w:rFonts w:ascii="Arial" w:hAnsi="Arial" w:cs="Arial"/>
          <w:b/>
        </w:rPr>
        <w:t>Ans</w:t>
      </w:r>
      <w:proofErr w:type="spellEnd"/>
      <w:r w:rsidRPr="004862FF">
        <w:rPr>
          <w:rFonts w:ascii="Arial" w:hAnsi="Arial" w:cs="Arial"/>
          <w:b/>
        </w:rPr>
        <w:t>:</w:t>
      </w:r>
      <w:r w:rsidRPr="00C608F8">
        <w:rPr>
          <w:rFonts w:ascii="Arial" w:hAnsi="Arial" w:cs="Arial"/>
          <w:b/>
        </w:rPr>
        <w:t xml:space="preserve"> Page1 format: In this all pages have the same format. </w:t>
      </w:r>
    </w:p>
    <w:p w:rsidR="00C608F8" w:rsidRDefault="00C608F8" w:rsidP="00C608F8">
      <w:pPr>
        <w:spacing w:after="0" w:line="360" w:lineRule="auto"/>
        <w:rPr>
          <w:rFonts w:ascii="Arial" w:hAnsi="Arial" w:cs="Arial"/>
          <w:b/>
        </w:rPr>
      </w:pPr>
      <w:r w:rsidRPr="00C608F8">
        <w:rPr>
          <w:rFonts w:ascii="Arial" w:hAnsi="Arial" w:cs="Arial"/>
          <w:b/>
        </w:rPr>
        <w:t xml:space="preserve">Page2 format: In this there is variation in page format i.e. first page has different format than </w:t>
      </w:r>
      <w:r w:rsidR="002874A0">
        <w:rPr>
          <w:rFonts w:ascii="Arial" w:hAnsi="Arial" w:cs="Arial"/>
          <w:b/>
        </w:rPr>
        <w:tab/>
      </w:r>
      <w:r w:rsidRPr="00C608F8">
        <w:rPr>
          <w:rFonts w:ascii="Arial" w:hAnsi="Arial" w:cs="Arial"/>
          <w:b/>
        </w:rPr>
        <w:t>second page.</w:t>
      </w:r>
    </w:p>
    <w:p w:rsidR="00A55FC9" w:rsidRDefault="00C5438C" w:rsidP="00A55FC9">
      <w:pPr>
        <w:spacing w:after="0" w:line="360" w:lineRule="auto"/>
        <w:rPr>
          <w:rFonts w:ascii="Arial" w:hAnsi="Arial" w:cs="Arial"/>
          <w:b/>
          <w:bCs/>
          <w:color w:val="FF0000"/>
        </w:rPr>
      </w:pPr>
      <w:r>
        <w:rPr>
          <w:rFonts w:ascii="Arial" w:hAnsi="Arial" w:cs="Arial"/>
          <w:b/>
          <w:bCs/>
          <w:color w:val="FF0000"/>
        </w:rPr>
        <w:t>8</w:t>
      </w:r>
      <w:r w:rsidR="00A55FC9" w:rsidRPr="000E2988">
        <w:rPr>
          <w:rFonts w:ascii="Arial" w:hAnsi="Arial" w:cs="Arial"/>
          <w:b/>
          <w:bCs/>
          <w:color w:val="FF0000"/>
        </w:rPr>
        <w:t>) Some of the useful Control commands/Statements in SAP scripts?</w:t>
      </w:r>
    </w:p>
    <w:p w:rsidR="00A55FC9" w:rsidRDefault="00A55FC9" w:rsidP="00A55FC9">
      <w:pPr>
        <w:spacing w:after="0" w:line="360" w:lineRule="auto"/>
        <w:rPr>
          <w:rFonts w:ascii="Arial" w:hAnsi="Arial" w:cs="Arial"/>
          <w:b/>
          <w:bCs/>
        </w:rPr>
      </w:pPr>
      <w:proofErr w:type="spellStart"/>
      <w:r w:rsidRPr="000E2988">
        <w:rPr>
          <w:rFonts w:ascii="Arial" w:hAnsi="Arial" w:cs="Arial"/>
          <w:b/>
          <w:bCs/>
        </w:rPr>
        <w:t>Ans</w:t>
      </w:r>
      <w:proofErr w:type="spellEnd"/>
      <w:r w:rsidRPr="000E2988">
        <w:rPr>
          <w:rFonts w:ascii="Arial" w:hAnsi="Arial" w:cs="Arial"/>
          <w:b/>
          <w:bCs/>
        </w:rPr>
        <w:t>:</w:t>
      </w:r>
    </w:p>
    <w:p w:rsidR="00A55FC9" w:rsidRDefault="00A55FC9" w:rsidP="00A55FC9">
      <w:pPr>
        <w:spacing w:after="0" w:line="360" w:lineRule="auto"/>
        <w:rPr>
          <w:rFonts w:ascii="Arial" w:hAnsi="Arial" w:cs="Arial"/>
          <w:b/>
          <w:bCs/>
        </w:rPr>
      </w:pPr>
      <w:r>
        <w:rPr>
          <w:rFonts w:ascii="Arial" w:hAnsi="Arial" w:cs="Arial"/>
          <w:b/>
          <w:bCs/>
        </w:rPr>
        <w:t xml:space="preserve">       1.</w:t>
      </w:r>
      <w:r>
        <w:rPr>
          <w:rFonts w:ascii="Arial" w:hAnsi="Arial" w:cs="Arial"/>
          <w:b/>
          <w:bCs/>
          <w:u w:val="single"/>
        </w:rPr>
        <w:t>/:</w:t>
      </w:r>
      <w:r w:rsidRPr="007552AA">
        <w:rPr>
          <w:rFonts w:ascii="Arial" w:hAnsi="Arial" w:cs="Arial"/>
          <w:b/>
          <w:bCs/>
          <w:u w:val="single"/>
        </w:rPr>
        <w:t xml:space="preserve"> Address…</w:t>
      </w:r>
      <w:proofErr w:type="spellStart"/>
      <w:r w:rsidRPr="007552AA">
        <w:rPr>
          <w:rFonts w:ascii="Arial" w:hAnsi="Arial" w:cs="Arial"/>
          <w:b/>
          <w:bCs/>
          <w:u w:val="single"/>
        </w:rPr>
        <w:t>Endaddress</w:t>
      </w:r>
      <w:proofErr w:type="spellEnd"/>
      <w:r>
        <w:rPr>
          <w:rFonts w:ascii="Arial" w:hAnsi="Arial" w:cs="Arial"/>
          <w:b/>
          <w:bCs/>
        </w:rPr>
        <w:t xml:space="preserve">: It is used to display the address details of the given address </w:t>
      </w:r>
      <w:r w:rsidR="00303035">
        <w:rPr>
          <w:rFonts w:ascii="Arial" w:hAnsi="Arial" w:cs="Arial"/>
          <w:b/>
          <w:bCs/>
        </w:rPr>
        <w:tab/>
      </w:r>
      <w:r w:rsidR="00303035">
        <w:rPr>
          <w:rFonts w:ascii="Arial" w:hAnsi="Arial" w:cs="Arial"/>
          <w:b/>
          <w:bCs/>
        </w:rPr>
        <w:tab/>
      </w:r>
      <w:r w:rsidR="00303035">
        <w:rPr>
          <w:rFonts w:ascii="Arial" w:hAnsi="Arial" w:cs="Arial"/>
          <w:b/>
          <w:bCs/>
        </w:rPr>
        <w:tab/>
      </w:r>
      <w:r w:rsidR="00303035">
        <w:rPr>
          <w:rFonts w:ascii="Arial" w:hAnsi="Arial" w:cs="Arial"/>
          <w:b/>
          <w:bCs/>
        </w:rPr>
        <w:tab/>
      </w:r>
      <w:r w:rsidR="00303035">
        <w:rPr>
          <w:rFonts w:ascii="Arial" w:hAnsi="Arial" w:cs="Arial"/>
          <w:b/>
          <w:bCs/>
        </w:rPr>
        <w:tab/>
        <w:t xml:space="preserve">         number </w:t>
      </w:r>
      <w:r>
        <w:rPr>
          <w:rFonts w:ascii="Arial" w:hAnsi="Arial" w:cs="Arial"/>
          <w:b/>
          <w:bCs/>
        </w:rPr>
        <w:t>in the standard format.</w:t>
      </w:r>
    </w:p>
    <w:p w:rsidR="00A55FC9" w:rsidRDefault="00A55FC9" w:rsidP="00A55FC9">
      <w:pPr>
        <w:spacing w:after="0" w:line="360" w:lineRule="auto"/>
        <w:rPr>
          <w:rFonts w:ascii="Arial" w:hAnsi="Arial" w:cs="Arial"/>
          <w:b/>
          <w:bCs/>
        </w:rPr>
      </w:pPr>
      <w:r>
        <w:rPr>
          <w:rFonts w:ascii="Arial" w:hAnsi="Arial" w:cs="Arial"/>
          <w:b/>
          <w:bCs/>
        </w:rPr>
        <w:tab/>
        <w:t>Syntax: /: ADDRESS</w:t>
      </w:r>
    </w:p>
    <w:p w:rsidR="00A55FC9" w:rsidRDefault="00A55FC9" w:rsidP="00A55FC9">
      <w:pPr>
        <w:spacing w:after="0" w:line="360" w:lineRule="auto"/>
        <w:rPr>
          <w:rFonts w:ascii="Arial" w:hAnsi="Arial" w:cs="Arial"/>
          <w:b/>
          <w:bCs/>
        </w:rPr>
      </w:pPr>
      <w:r>
        <w:rPr>
          <w:rFonts w:ascii="Arial" w:hAnsi="Arial" w:cs="Arial"/>
          <w:b/>
          <w:bCs/>
        </w:rPr>
        <w:tab/>
      </w:r>
      <w:r>
        <w:rPr>
          <w:rFonts w:ascii="Arial" w:hAnsi="Arial" w:cs="Arial"/>
          <w:b/>
          <w:bCs/>
        </w:rPr>
        <w:tab/>
        <w:t xml:space="preserve"> /:</w:t>
      </w:r>
      <w:r w:rsidR="007A627C">
        <w:rPr>
          <w:rFonts w:ascii="Arial" w:hAnsi="Arial" w:cs="Arial"/>
          <w:b/>
          <w:bCs/>
        </w:rPr>
        <w:t xml:space="preserve"> ADDRESS number &amp;GS_KNA1-ADRNR&amp;</w:t>
      </w:r>
      <w:r>
        <w:rPr>
          <w:rFonts w:ascii="Arial" w:hAnsi="Arial" w:cs="Arial"/>
          <w:b/>
          <w:bCs/>
        </w:rPr>
        <w:t>.</w:t>
      </w:r>
    </w:p>
    <w:p w:rsidR="00A55FC9" w:rsidRDefault="00A55FC9" w:rsidP="00A55FC9">
      <w:pPr>
        <w:spacing w:after="0" w:line="360" w:lineRule="auto"/>
        <w:rPr>
          <w:rFonts w:ascii="Arial" w:hAnsi="Arial" w:cs="Arial"/>
          <w:b/>
          <w:bCs/>
        </w:rPr>
      </w:pPr>
      <w:r>
        <w:rPr>
          <w:rFonts w:ascii="Arial" w:hAnsi="Arial" w:cs="Arial"/>
          <w:b/>
          <w:bCs/>
        </w:rPr>
        <w:tab/>
      </w:r>
      <w:r>
        <w:rPr>
          <w:rFonts w:ascii="Arial" w:hAnsi="Arial" w:cs="Arial"/>
          <w:b/>
          <w:bCs/>
        </w:rPr>
        <w:tab/>
        <w:t xml:space="preserve"> /: ENDADDRESS</w:t>
      </w:r>
    </w:p>
    <w:p w:rsidR="00A55FC9" w:rsidRDefault="00A55FC9" w:rsidP="00A55FC9">
      <w:pPr>
        <w:spacing w:after="0" w:line="360" w:lineRule="auto"/>
        <w:rPr>
          <w:rFonts w:ascii="Arial" w:hAnsi="Arial" w:cs="Arial"/>
          <w:b/>
          <w:bCs/>
        </w:rPr>
      </w:pPr>
      <w:r>
        <w:rPr>
          <w:rFonts w:ascii="Arial" w:hAnsi="Arial" w:cs="Arial"/>
          <w:b/>
          <w:bCs/>
        </w:rPr>
        <w:t xml:space="preserve">     2. </w:t>
      </w:r>
      <w:r w:rsidRPr="00A4110E">
        <w:rPr>
          <w:rFonts w:ascii="Arial" w:hAnsi="Arial" w:cs="Arial"/>
          <w:b/>
          <w:bCs/>
          <w:u w:val="single"/>
        </w:rPr>
        <w:t>/:</w:t>
      </w:r>
      <w:r>
        <w:rPr>
          <w:rFonts w:ascii="Arial" w:hAnsi="Arial" w:cs="Arial"/>
          <w:b/>
          <w:bCs/>
          <w:u w:val="single"/>
        </w:rPr>
        <w:t xml:space="preserve"> Set Date</w:t>
      </w:r>
      <w:r w:rsidRPr="00296299">
        <w:rPr>
          <w:rFonts w:ascii="Arial" w:hAnsi="Arial" w:cs="Arial"/>
          <w:b/>
          <w:bCs/>
          <w:u w:val="single"/>
        </w:rPr>
        <w:t xml:space="preserve"> mask</w:t>
      </w:r>
      <w:r>
        <w:rPr>
          <w:rFonts w:ascii="Arial" w:hAnsi="Arial" w:cs="Arial"/>
          <w:b/>
          <w:bCs/>
        </w:rPr>
        <w:t xml:space="preserve">: This command is used to print/format the system Date in the required format. </w:t>
      </w:r>
    </w:p>
    <w:p w:rsidR="00A55FC9" w:rsidRDefault="00A55FC9" w:rsidP="00A55FC9">
      <w:pPr>
        <w:spacing w:after="0" w:line="360" w:lineRule="auto"/>
        <w:rPr>
          <w:rFonts w:ascii="Arial" w:hAnsi="Arial" w:cs="Arial"/>
          <w:b/>
          <w:bCs/>
        </w:rPr>
      </w:pPr>
      <w:r>
        <w:rPr>
          <w:rFonts w:ascii="Arial" w:hAnsi="Arial" w:cs="Arial"/>
          <w:b/>
          <w:bCs/>
        </w:rPr>
        <w:tab/>
        <w:t>Syntax: SET DATE MASK = ‘&lt;DD.MMMM.YYYY&gt;’.</w:t>
      </w:r>
    </w:p>
    <w:p w:rsidR="00A55FC9" w:rsidRDefault="00A55FC9" w:rsidP="00A55FC9">
      <w:pPr>
        <w:spacing w:after="0" w:line="360" w:lineRule="auto"/>
        <w:rPr>
          <w:rFonts w:ascii="Arial" w:hAnsi="Arial" w:cs="Arial"/>
          <w:b/>
          <w:bCs/>
        </w:rPr>
      </w:pPr>
      <w:r>
        <w:rPr>
          <w:rFonts w:ascii="Arial" w:hAnsi="Arial" w:cs="Arial"/>
          <w:b/>
          <w:bCs/>
        </w:rPr>
        <w:tab/>
      </w:r>
      <w:r>
        <w:rPr>
          <w:rFonts w:ascii="Arial" w:hAnsi="Arial" w:cs="Arial"/>
          <w:b/>
          <w:bCs/>
        </w:rPr>
        <w:tab/>
        <w:t xml:space="preserve">   * Date: &amp;DATE&amp;</w:t>
      </w:r>
    </w:p>
    <w:p w:rsidR="00A55FC9" w:rsidRDefault="00A55FC9" w:rsidP="00A55FC9">
      <w:pPr>
        <w:spacing w:after="0" w:line="360" w:lineRule="auto"/>
        <w:rPr>
          <w:rFonts w:ascii="Arial" w:hAnsi="Arial" w:cs="Arial"/>
          <w:b/>
          <w:bCs/>
        </w:rPr>
      </w:pPr>
      <w:r w:rsidRPr="00875FDA">
        <w:rPr>
          <w:rFonts w:ascii="Arial" w:hAnsi="Arial" w:cs="Arial"/>
          <w:b/>
          <w:bCs/>
        </w:rPr>
        <w:t xml:space="preserve">3. </w:t>
      </w:r>
      <w:r w:rsidRPr="00A4110E">
        <w:rPr>
          <w:rFonts w:ascii="Arial" w:hAnsi="Arial" w:cs="Arial"/>
          <w:b/>
          <w:bCs/>
          <w:u w:val="single"/>
        </w:rPr>
        <w:t>/:</w:t>
      </w:r>
      <w:r>
        <w:rPr>
          <w:rFonts w:ascii="Arial" w:hAnsi="Arial" w:cs="Arial"/>
          <w:b/>
          <w:bCs/>
          <w:u w:val="single"/>
        </w:rPr>
        <w:t xml:space="preserve"> Set </w:t>
      </w:r>
      <w:r w:rsidRPr="00296299">
        <w:rPr>
          <w:rFonts w:ascii="Arial" w:hAnsi="Arial" w:cs="Arial"/>
          <w:b/>
          <w:bCs/>
          <w:u w:val="single"/>
        </w:rPr>
        <w:t xml:space="preserve">Time </w:t>
      </w:r>
      <w:r>
        <w:rPr>
          <w:rFonts w:ascii="Arial" w:hAnsi="Arial" w:cs="Arial"/>
          <w:b/>
          <w:bCs/>
          <w:u w:val="single"/>
        </w:rPr>
        <w:t>Mask</w:t>
      </w:r>
      <w:r w:rsidRPr="00875FDA">
        <w:rPr>
          <w:rFonts w:ascii="Arial" w:hAnsi="Arial" w:cs="Arial"/>
          <w:b/>
          <w:bCs/>
        </w:rPr>
        <w:t>:</w:t>
      </w:r>
      <w:r>
        <w:rPr>
          <w:rFonts w:ascii="Arial" w:hAnsi="Arial" w:cs="Arial"/>
          <w:b/>
          <w:bCs/>
        </w:rPr>
        <w:t xml:space="preserve"> This command is used to print/format the system Time in the required format.</w:t>
      </w:r>
    </w:p>
    <w:p w:rsidR="00A55FC9" w:rsidRDefault="00A55FC9" w:rsidP="00A55FC9">
      <w:pPr>
        <w:spacing w:after="0" w:line="360" w:lineRule="auto"/>
        <w:rPr>
          <w:rFonts w:ascii="Arial" w:hAnsi="Arial" w:cs="Arial"/>
          <w:b/>
          <w:bCs/>
        </w:rPr>
      </w:pPr>
      <w:r>
        <w:rPr>
          <w:rFonts w:ascii="Arial" w:hAnsi="Arial" w:cs="Arial"/>
          <w:b/>
          <w:bCs/>
        </w:rPr>
        <w:tab/>
        <w:t>Syntax</w:t>
      </w:r>
      <w:r w:rsidR="00B3728A">
        <w:rPr>
          <w:rFonts w:ascii="Arial" w:hAnsi="Arial" w:cs="Arial"/>
          <w:b/>
          <w:bCs/>
        </w:rPr>
        <w:t>: /: SET TIME MASK = ‘ SS:MM:HH</w:t>
      </w:r>
      <w:r>
        <w:rPr>
          <w:rFonts w:ascii="Arial" w:hAnsi="Arial" w:cs="Arial"/>
          <w:b/>
          <w:bCs/>
        </w:rPr>
        <w:t xml:space="preserve"> ’.</w:t>
      </w:r>
    </w:p>
    <w:p w:rsidR="00A55FC9" w:rsidRDefault="00A55FC9" w:rsidP="00A55FC9">
      <w:pPr>
        <w:spacing w:after="0" w:line="360" w:lineRule="auto"/>
        <w:rPr>
          <w:rFonts w:ascii="Arial" w:hAnsi="Arial" w:cs="Arial"/>
          <w:b/>
          <w:bCs/>
        </w:rPr>
      </w:pPr>
      <w:r>
        <w:rPr>
          <w:rFonts w:ascii="Arial" w:hAnsi="Arial" w:cs="Arial"/>
          <w:b/>
          <w:bCs/>
        </w:rPr>
        <w:tab/>
        <w:t>Note: Pass blank spaces to the formatted date &amp; time to format them into default format.</w:t>
      </w:r>
    </w:p>
    <w:p w:rsidR="00667CF1" w:rsidRDefault="00667CF1" w:rsidP="002758FF">
      <w:pPr>
        <w:pStyle w:val="ListParagraph"/>
        <w:numPr>
          <w:ilvl w:val="0"/>
          <w:numId w:val="132"/>
        </w:numPr>
        <w:spacing w:after="0" w:line="360" w:lineRule="auto"/>
        <w:rPr>
          <w:rFonts w:ascii="Arial" w:hAnsi="Arial" w:cs="Arial"/>
          <w:b/>
          <w:bCs/>
        </w:rPr>
      </w:pPr>
      <w:r>
        <w:rPr>
          <w:rFonts w:ascii="Arial" w:hAnsi="Arial" w:cs="Arial"/>
          <w:b/>
          <w:bCs/>
        </w:rPr>
        <w:t xml:space="preserve">There is no loop statements in SAP Script forms but the text elements can be used to communication with the function module WRITE_FORM used </w:t>
      </w:r>
      <w:r w:rsidR="00C5438C">
        <w:rPr>
          <w:rFonts w:ascii="Arial" w:hAnsi="Arial" w:cs="Arial"/>
          <w:b/>
          <w:bCs/>
        </w:rPr>
        <w:t>within</w:t>
      </w:r>
      <w:r>
        <w:rPr>
          <w:rFonts w:ascii="Arial" w:hAnsi="Arial" w:cs="Arial"/>
          <w:b/>
          <w:bCs/>
        </w:rPr>
        <w:t xml:space="preserve"> the loop of the print program to display the multiple entries.</w:t>
      </w:r>
    </w:p>
    <w:p w:rsidR="00B77A0F" w:rsidRPr="00B77A0F" w:rsidRDefault="00B77A0F" w:rsidP="00B77A0F">
      <w:pPr>
        <w:pStyle w:val="ListParagraph"/>
        <w:spacing w:after="0" w:line="360" w:lineRule="auto"/>
        <w:rPr>
          <w:rFonts w:ascii="Arial" w:hAnsi="Arial" w:cs="Arial"/>
          <w:b/>
          <w:bCs/>
          <w:color w:val="FF0000"/>
        </w:rPr>
      </w:pPr>
      <w:r w:rsidRPr="00B77A0F">
        <w:rPr>
          <w:rFonts w:ascii="Arial" w:hAnsi="Arial" w:cs="Arial"/>
          <w:b/>
          <w:bCs/>
          <w:color w:val="FF0000"/>
          <w:u w:val="single"/>
        </w:rPr>
        <w:t>Text Element</w:t>
      </w:r>
      <w:r w:rsidRPr="00B77A0F">
        <w:rPr>
          <w:rFonts w:ascii="Arial" w:hAnsi="Arial" w:cs="Arial"/>
          <w:b/>
          <w:bCs/>
          <w:color w:val="FF0000"/>
        </w:rPr>
        <w:t>:</w:t>
      </w:r>
    </w:p>
    <w:p w:rsidR="00B77A0F" w:rsidRPr="00B77A0F" w:rsidRDefault="00B77A0F" w:rsidP="002758FF">
      <w:pPr>
        <w:pStyle w:val="ListParagraph"/>
        <w:numPr>
          <w:ilvl w:val="0"/>
          <w:numId w:val="132"/>
        </w:numPr>
        <w:spacing w:after="0" w:line="360" w:lineRule="auto"/>
        <w:rPr>
          <w:rFonts w:ascii="Arial" w:hAnsi="Arial" w:cs="Arial"/>
          <w:b/>
          <w:bCs/>
        </w:rPr>
      </w:pPr>
      <w:r w:rsidRPr="00B77A0F">
        <w:rPr>
          <w:rFonts w:ascii="Arial" w:hAnsi="Arial" w:cs="Arial"/>
          <w:b/>
          <w:bCs/>
        </w:rPr>
        <w:t xml:space="preserve">Text Element is the name </w:t>
      </w:r>
      <w:proofErr w:type="spellStart"/>
      <w:r w:rsidRPr="00B77A0F">
        <w:rPr>
          <w:rFonts w:ascii="Arial" w:hAnsi="Arial" w:cs="Arial"/>
          <w:b/>
          <w:bCs/>
        </w:rPr>
        <w:t>give</w:t>
      </w:r>
      <w:proofErr w:type="spellEnd"/>
      <w:r w:rsidRPr="00B77A0F">
        <w:rPr>
          <w:rFonts w:ascii="Arial" w:hAnsi="Arial" w:cs="Arial"/>
          <w:b/>
          <w:bCs/>
        </w:rPr>
        <w:t xml:space="preserve"> to the block of statements in the page window. If we pass the text element name to the WRITE_FORM function module then the WRITE_FORM function module transfers the data form driver program to all the statements which are available under Text Element.</w:t>
      </w:r>
    </w:p>
    <w:p w:rsidR="00B77A0F" w:rsidRPr="00C5438C" w:rsidRDefault="00B77A0F" w:rsidP="002758FF">
      <w:pPr>
        <w:pStyle w:val="ListParagraph"/>
        <w:numPr>
          <w:ilvl w:val="0"/>
          <w:numId w:val="132"/>
        </w:numPr>
        <w:spacing w:after="0" w:line="360" w:lineRule="auto"/>
        <w:rPr>
          <w:rFonts w:ascii="Arial" w:hAnsi="Arial" w:cs="Arial"/>
          <w:b/>
          <w:bCs/>
        </w:rPr>
      </w:pPr>
      <w:r w:rsidRPr="00C5438C">
        <w:rPr>
          <w:rFonts w:ascii="Arial" w:hAnsi="Arial" w:cs="Arial"/>
          <w:b/>
          <w:bCs/>
        </w:rPr>
        <w:lastRenderedPageBreak/>
        <w:t>Whenever we are working with main window, then we must provide Text Element name, otherwise the 1</w:t>
      </w:r>
      <w:r w:rsidRPr="00C5438C">
        <w:rPr>
          <w:rFonts w:ascii="Arial" w:hAnsi="Arial" w:cs="Arial"/>
          <w:b/>
          <w:bCs/>
          <w:vertAlign w:val="superscript"/>
        </w:rPr>
        <w:t>st</w:t>
      </w:r>
      <w:r w:rsidRPr="00C5438C">
        <w:rPr>
          <w:rFonts w:ascii="Arial" w:hAnsi="Arial" w:cs="Arial"/>
          <w:b/>
          <w:bCs/>
        </w:rPr>
        <w:t xml:space="preserve"> information printed twice.</w:t>
      </w:r>
    </w:p>
    <w:p w:rsidR="00A55FC9" w:rsidRPr="00697B56" w:rsidRDefault="00A55FC9" w:rsidP="00A55FC9">
      <w:pPr>
        <w:spacing w:after="0" w:line="360" w:lineRule="auto"/>
        <w:rPr>
          <w:rFonts w:ascii="Arial" w:hAnsi="Arial" w:cs="Arial"/>
          <w:b/>
          <w:bCs/>
        </w:rPr>
      </w:pPr>
      <w:r>
        <w:rPr>
          <w:rFonts w:ascii="Arial" w:hAnsi="Arial" w:cs="Arial"/>
          <w:b/>
          <w:bCs/>
        </w:rPr>
        <w:t xml:space="preserve">    4. </w:t>
      </w:r>
      <w:r w:rsidRPr="00A80901">
        <w:rPr>
          <w:rFonts w:ascii="Arial" w:hAnsi="Arial" w:cs="Arial"/>
          <w:b/>
          <w:bCs/>
          <w:u w:val="single"/>
        </w:rPr>
        <w:t>Protect…</w:t>
      </w:r>
      <w:r>
        <w:rPr>
          <w:rFonts w:ascii="Arial" w:hAnsi="Arial" w:cs="Arial"/>
          <w:b/>
          <w:bCs/>
          <w:u w:val="single"/>
        </w:rPr>
        <w:t>End pro</w:t>
      </w:r>
      <w:r w:rsidRPr="00A80901">
        <w:rPr>
          <w:rFonts w:ascii="Arial" w:hAnsi="Arial" w:cs="Arial"/>
          <w:b/>
          <w:bCs/>
          <w:u w:val="single"/>
        </w:rPr>
        <w:t>tect</w:t>
      </w:r>
      <w:r>
        <w:rPr>
          <w:rFonts w:ascii="Arial" w:hAnsi="Arial" w:cs="Arial"/>
          <w:b/>
          <w:bCs/>
        </w:rPr>
        <w:t xml:space="preserve">: It is used to print the continuous text without any page breaks in SAP    </w:t>
      </w:r>
      <w:r>
        <w:rPr>
          <w:rFonts w:ascii="Arial" w:hAnsi="Arial" w:cs="Arial"/>
          <w:b/>
          <w:bCs/>
        </w:rPr>
        <w:tab/>
        <w:t>Script forms.1</w:t>
      </w:r>
      <w:r w:rsidRPr="001470F2">
        <w:rPr>
          <w:rFonts w:ascii="Arial" w:hAnsi="Arial" w:cs="Arial"/>
          <w:b/>
          <w:bCs/>
          <w:vertAlign w:val="superscript"/>
        </w:rPr>
        <w:t>st</w:t>
      </w:r>
      <w:r>
        <w:rPr>
          <w:rFonts w:ascii="Arial" w:hAnsi="Arial" w:cs="Arial"/>
          <w:b/>
          <w:bCs/>
        </w:rPr>
        <w:t xml:space="preserve"> the system checks each &amp; every page which page is having the enough place                                         </w:t>
      </w:r>
      <w:r>
        <w:rPr>
          <w:rFonts w:ascii="Arial" w:hAnsi="Arial" w:cs="Arial"/>
          <w:b/>
          <w:bCs/>
        </w:rPr>
        <w:tab/>
        <w:t xml:space="preserve"> to print the continuous text. If no page is having enough space it simply break the text &amp;</w:t>
      </w:r>
      <w:r>
        <w:rPr>
          <w:rFonts w:ascii="Arial" w:hAnsi="Arial" w:cs="Arial"/>
          <w:b/>
          <w:bCs/>
        </w:rPr>
        <w:tab/>
        <w:t>printing in different pages.</w:t>
      </w:r>
    </w:p>
    <w:p w:rsidR="00A55FC9" w:rsidRDefault="00A55FC9" w:rsidP="00A55FC9">
      <w:pPr>
        <w:spacing w:after="0" w:line="360" w:lineRule="auto"/>
        <w:rPr>
          <w:rFonts w:ascii="Arial" w:hAnsi="Arial" w:cs="Arial"/>
          <w:b/>
          <w:bCs/>
        </w:rPr>
      </w:pPr>
      <w:r w:rsidRPr="00697B56">
        <w:rPr>
          <w:rFonts w:ascii="Arial" w:hAnsi="Arial" w:cs="Arial"/>
          <w:b/>
          <w:bCs/>
        </w:rPr>
        <w:tab/>
      </w:r>
      <w:r>
        <w:rPr>
          <w:rFonts w:ascii="Arial" w:hAnsi="Arial" w:cs="Arial"/>
          <w:b/>
          <w:bCs/>
        </w:rPr>
        <w:t>Syntax: /: PROTECT</w:t>
      </w:r>
    </w:p>
    <w:p w:rsidR="00A55FC9" w:rsidRDefault="00A55FC9" w:rsidP="00A55FC9">
      <w:pPr>
        <w:spacing w:after="0" w:line="360" w:lineRule="auto"/>
        <w:rPr>
          <w:rFonts w:ascii="Arial" w:hAnsi="Arial" w:cs="Arial"/>
          <w:b/>
          <w:bCs/>
        </w:rPr>
      </w:pPr>
      <w:r>
        <w:rPr>
          <w:rFonts w:ascii="Arial" w:hAnsi="Arial" w:cs="Arial"/>
          <w:b/>
          <w:bCs/>
        </w:rPr>
        <w:tab/>
      </w:r>
      <w:r>
        <w:rPr>
          <w:rFonts w:ascii="Arial" w:hAnsi="Arial" w:cs="Arial"/>
          <w:b/>
          <w:bCs/>
        </w:rPr>
        <w:tab/>
        <w:t xml:space="preserve">  /E ELE</w:t>
      </w:r>
    </w:p>
    <w:p w:rsidR="00A55FC9" w:rsidRDefault="00A55FC9" w:rsidP="00A55FC9">
      <w:pPr>
        <w:spacing w:after="0" w:line="360" w:lineRule="auto"/>
        <w:rPr>
          <w:rFonts w:ascii="Arial" w:hAnsi="Arial" w:cs="Arial"/>
          <w:b/>
          <w:bCs/>
        </w:rPr>
      </w:pPr>
      <w:r>
        <w:rPr>
          <w:rFonts w:ascii="Arial" w:hAnsi="Arial" w:cs="Arial"/>
          <w:b/>
          <w:bCs/>
        </w:rPr>
        <w:tab/>
      </w:r>
      <w:r>
        <w:rPr>
          <w:rFonts w:ascii="Arial" w:hAnsi="Arial" w:cs="Arial"/>
          <w:b/>
          <w:bCs/>
        </w:rPr>
        <w:tab/>
        <w:t xml:space="preserve">  /: ENDPROTECT</w:t>
      </w:r>
    </w:p>
    <w:p w:rsidR="00A55FC9" w:rsidRDefault="00A55FC9" w:rsidP="00A55FC9">
      <w:pPr>
        <w:spacing w:after="0" w:line="360" w:lineRule="auto"/>
        <w:rPr>
          <w:rFonts w:ascii="Arial" w:hAnsi="Arial" w:cs="Arial"/>
          <w:b/>
          <w:bCs/>
        </w:rPr>
      </w:pPr>
      <w:r>
        <w:rPr>
          <w:rFonts w:ascii="Arial" w:hAnsi="Arial" w:cs="Arial"/>
          <w:b/>
          <w:bCs/>
        </w:rPr>
        <w:t xml:space="preserve">     5. </w:t>
      </w:r>
      <w:r w:rsidRPr="00A80901">
        <w:rPr>
          <w:rFonts w:ascii="Arial" w:hAnsi="Arial" w:cs="Arial"/>
          <w:b/>
          <w:bCs/>
          <w:u w:val="single"/>
        </w:rPr>
        <w:t>Define</w:t>
      </w:r>
      <w:r>
        <w:rPr>
          <w:rFonts w:ascii="Arial" w:hAnsi="Arial" w:cs="Arial"/>
          <w:b/>
          <w:bCs/>
        </w:rPr>
        <w:t>: This command is used to define/declare the symbols in SAP Script.</w:t>
      </w:r>
    </w:p>
    <w:p w:rsidR="00A55FC9" w:rsidRDefault="00A55FC9" w:rsidP="00A55FC9">
      <w:pPr>
        <w:spacing w:after="0" w:line="360" w:lineRule="auto"/>
        <w:rPr>
          <w:rFonts w:ascii="Arial" w:hAnsi="Arial" w:cs="Arial"/>
          <w:b/>
          <w:bCs/>
        </w:rPr>
      </w:pPr>
      <w:r>
        <w:rPr>
          <w:rFonts w:ascii="Arial" w:hAnsi="Arial" w:cs="Arial"/>
          <w:b/>
          <w:bCs/>
        </w:rPr>
        <w:t xml:space="preserve">          Syntax: /: Define &amp;GV_SYMBOL&amp;</w:t>
      </w:r>
    </w:p>
    <w:p w:rsidR="00A55FC9" w:rsidRDefault="00A55FC9" w:rsidP="00A55FC9">
      <w:pPr>
        <w:spacing w:after="0" w:line="360" w:lineRule="auto"/>
        <w:rPr>
          <w:rFonts w:ascii="Arial" w:hAnsi="Arial" w:cs="Arial"/>
          <w:b/>
          <w:bCs/>
        </w:rPr>
      </w:pPr>
      <w:r>
        <w:rPr>
          <w:rFonts w:ascii="Arial" w:hAnsi="Arial" w:cs="Arial"/>
          <w:b/>
          <w:bCs/>
        </w:rPr>
        <w:t xml:space="preserve">     6. </w:t>
      </w:r>
      <w:r w:rsidRPr="00297E74">
        <w:rPr>
          <w:rFonts w:ascii="Arial" w:hAnsi="Arial" w:cs="Arial"/>
          <w:b/>
          <w:bCs/>
          <w:u w:val="single"/>
        </w:rPr>
        <w:t>Box</w:t>
      </w:r>
      <w:r>
        <w:rPr>
          <w:rFonts w:ascii="Arial" w:hAnsi="Arial" w:cs="Arial"/>
          <w:b/>
          <w:bCs/>
        </w:rPr>
        <w:t>: This command is used to draw the Boxes/Frames on the page windows.</w:t>
      </w:r>
    </w:p>
    <w:p w:rsidR="00A55FC9" w:rsidRDefault="00A55FC9" w:rsidP="00A55FC9">
      <w:pPr>
        <w:spacing w:after="0" w:line="360" w:lineRule="auto"/>
        <w:rPr>
          <w:rFonts w:ascii="Arial" w:hAnsi="Arial" w:cs="Arial"/>
          <w:b/>
          <w:bCs/>
        </w:rPr>
      </w:pPr>
      <w:r>
        <w:rPr>
          <w:rFonts w:ascii="Arial" w:hAnsi="Arial" w:cs="Arial"/>
          <w:b/>
          <w:bCs/>
        </w:rPr>
        <w:tab/>
        <w:t>Syntax: /: BOX XPOS &lt;**&gt; cm/mm YPOS &lt;</w:t>
      </w:r>
      <w:proofErr w:type="spellStart"/>
      <w:r>
        <w:rPr>
          <w:rFonts w:ascii="Arial" w:hAnsi="Arial" w:cs="Arial"/>
          <w:b/>
          <w:bCs/>
        </w:rPr>
        <w:t>yy</w:t>
      </w:r>
      <w:proofErr w:type="spellEnd"/>
      <w:r>
        <w:rPr>
          <w:rFonts w:ascii="Arial" w:hAnsi="Arial" w:cs="Arial"/>
          <w:b/>
          <w:bCs/>
        </w:rPr>
        <w:t>&gt; cm/mm</w:t>
      </w:r>
    </w:p>
    <w:p w:rsidR="00A55FC9" w:rsidRDefault="00A55FC9" w:rsidP="00A55FC9">
      <w:pPr>
        <w:spacing w:after="0" w:line="360" w:lineRule="auto"/>
        <w:rPr>
          <w:rFonts w:ascii="Arial" w:hAnsi="Arial" w:cs="Arial"/>
          <w:b/>
          <w:bCs/>
        </w:rPr>
      </w:pPr>
      <w:r>
        <w:rPr>
          <w:rFonts w:ascii="Arial" w:hAnsi="Arial" w:cs="Arial"/>
          <w:b/>
          <w:bCs/>
        </w:rPr>
        <w:tab/>
      </w:r>
      <w:r>
        <w:rPr>
          <w:rFonts w:ascii="Arial" w:hAnsi="Arial" w:cs="Arial"/>
          <w:b/>
          <w:bCs/>
        </w:rPr>
        <w:tab/>
        <w:t xml:space="preserve">  /: WIDTH &lt;</w:t>
      </w:r>
      <w:proofErr w:type="spellStart"/>
      <w:r>
        <w:rPr>
          <w:rFonts w:ascii="Arial" w:hAnsi="Arial" w:cs="Arial"/>
          <w:b/>
          <w:bCs/>
        </w:rPr>
        <w:t>ww</w:t>
      </w:r>
      <w:proofErr w:type="spellEnd"/>
      <w:r>
        <w:rPr>
          <w:rFonts w:ascii="Arial" w:hAnsi="Arial" w:cs="Arial"/>
          <w:b/>
          <w:bCs/>
        </w:rPr>
        <w:t>&gt; cm/mm HEIGHT &lt;</w:t>
      </w:r>
      <w:proofErr w:type="spellStart"/>
      <w:r>
        <w:rPr>
          <w:rFonts w:ascii="Arial" w:hAnsi="Arial" w:cs="Arial"/>
          <w:b/>
          <w:bCs/>
        </w:rPr>
        <w:t>yy</w:t>
      </w:r>
      <w:proofErr w:type="spellEnd"/>
      <w:r>
        <w:rPr>
          <w:rFonts w:ascii="Arial" w:hAnsi="Arial" w:cs="Arial"/>
          <w:b/>
          <w:bCs/>
        </w:rPr>
        <w:t>&gt; cm/mm</w:t>
      </w:r>
    </w:p>
    <w:p w:rsidR="00A55FC9" w:rsidRDefault="00A55FC9" w:rsidP="00A55FC9">
      <w:pPr>
        <w:spacing w:after="0" w:line="360" w:lineRule="auto"/>
        <w:rPr>
          <w:rFonts w:ascii="Arial" w:hAnsi="Arial" w:cs="Arial"/>
          <w:b/>
          <w:bCs/>
        </w:rPr>
      </w:pPr>
      <w:r>
        <w:rPr>
          <w:rFonts w:ascii="Arial" w:hAnsi="Arial" w:cs="Arial"/>
          <w:b/>
          <w:bCs/>
        </w:rPr>
        <w:tab/>
      </w:r>
      <w:r>
        <w:rPr>
          <w:rFonts w:ascii="Arial" w:hAnsi="Arial" w:cs="Arial"/>
          <w:b/>
          <w:bCs/>
        </w:rPr>
        <w:tab/>
        <w:t xml:space="preserve">  /: FRAME &lt;FF&gt; TW INTENSITY &lt;</w:t>
      </w:r>
      <w:proofErr w:type="spellStart"/>
      <w:r>
        <w:rPr>
          <w:rFonts w:ascii="Arial" w:hAnsi="Arial" w:cs="Arial"/>
          <w:b/>
          <w:bCs/>
        </w:rPr>
        <w:t>yy</w:t>
      </w:r>
      <w:proofErr w:type="spellEnd"/>
      <w:r>
        <w:rPr>
          <w:rFonts w:ascii="Arial" w:hAnsi="Arial" w:cs="Arial"/>
          <w:b/>
          <w:bCs/>
        </w:rPr>
        <w:t>&gt; TW</w:t>
      </w:r>
    </w:p>
    <w:p w:rsidR="00A55FC9" w:rsidRDefault="00A55FC9" w:rsidP="00A55FC9">
      <w:pPr>
        <w:spacing w:after="0" w:line="360" w:lineRule="auto"/>
        <w:rPr>
          <w:rFonts w:ascii="Arial" w:hAnsi="Arial" w:cs="Arial"/>
          <w:b/>
          <w:bCs/>
        </w:rPr>
      </w:pPr>
      <w:r>
        <w:rPr>
          <w:rFonts w:ascii="Arial" w:hAnsi="Arial" w:cs="Arial"/>
          <w:b/>
          <w:bCs/>
        </w:rPr>
        <w:tab/>
      </w:r>
      <w:r w:rsidRPr="00074E19">
        <w:rPr>
          <w:rFonts w:ascii="Arial" w:hAnsi="Arial" w:cs="Arial"/>
          <w:b/>
          <w:bCs/>
          <w:u w:val="single"/>
        </w:rPr>
        <w:t>Note</w:t>
      </w:r>
      <w:r>
        <w:rPr>
          <w:rFonts w:ascii="Arial" w:hAnsi="Arial" w:cs="Arial"/>
          <w:b/>
          <w:bCs/>
        </w:rPr>
        <w:t>: An addition INTENSITY is used to gray out the boxes.</w:t>
      </w:r>
    </w:p>
    <w:p w:rsidR="00A55FC9" w:rsidRDefault="00A55FC9" w:rsidP="00C36397">
      <w:pPr>
        <w:pStyle w:val="ListParagraph"/>
        <w:numPr>
          <w:ilvl w:val="0"/>
          <w:numId w:val="40"/>
        </w:numPr>
        <w:spacing w:after="0" w:line="360" w:lineRule="auto"/>
        <w:rPr>
          <w:rFonts w:ascii="Arial" w:hAnsi="Arial" w:cs="Arial"/>
          <w:b/>
          <w:bCs/>
        </w:rPr>
      </w:pPr>
      <w:r w:rsidRPr="00074E19">
        <w:rPr>
          <w:rFonts w:ascii="Arial" w:hAnsi="Arial" w:cs="Arial"/>
          <w:b/>
          <w:bCs/>
        </w:rPr>
        <w:t>The command position &amp; size can also be used to define the box position &amp; sizes.</w:t>
      </w:r>
    </w:p>
    <w:p w:rsidR="00A55FC9" w:rsidRPr="00074E19" w:rsidRDefault="00A55FC9" w:rsidP="002758FF">
      <w:pPr>
        <w:pStyle w:val="ListParagraph"/>
        <w:numPr>
          <w:ilvl w:val="0"/>
          <w:numId w:val="109"/>
        </w:numPr>
        <w:spacing w:after="0" w:line="360" w:lineRule="auto"/>
        <w:rPr>
          <w:rFonts w:ascii="Arial" w:hAnsi="Arial" w:cs="Arial"/>
          <w:b/>
          <w:bCs/>
        </w:rPr>
      </w:pPr>
      <w:r w:rsidRPr="00074E19">
        <w:rPr>
          <w:rFonts w:ascii="Arial" w:hAnsi="Arial" w:cs="Arial"/>
          <w:b/>
          <w:bCs/>
          <w:u w:val="single"/>
        </w:rPr>
        <w:t>Top…End Top</w:t>
      </w:r>
      <w:r w:rsidRPr="00074E19">
        <w:rPr>
          <w:rFonts w:ascii="Arial" w:hAnsi="Arial" w:cs="Arial"/>
          <w:b/>
          <w:bCs/>
        </w:rPr>
        <w:t xml:space="preserve">: This command is used to display/print the contents at the Top portion/Header          </w:t>
      </w:r>
      <w:r w:rsidRPr="00074E19">
        <w:rPr>
          <w:rFonts w:ascii="Arial" w:hAnsi="Arial" w:cs="Arial"/>
          <w:b/>
          <w:bCs/>
        </w:rPr>
        <w:tab/>
      </w:r>
      <w:r>
        <w:rPr>
          <w:rFonts w:ascii="Arial" w:hAnsi="Arial" w:cs="Arial"/>
          <w:b/>
          <w:bCs/>
        </w:rPr>
        <w:tab/>
      </w:r>
      <w:r w:rsidRPr="00074E19">
        <w:rPr>
          <w:rFonts w:ascii="Arial" w:hAnsi="Arial" w:cs="Arial"/>
          <w:b/>
          <w:bCs/>
        </w:rPr>
        <w:t>of the specified window.</w:t>
      </w:r>
    </w:p>
    <w:p w:rsidR="00A55FC9" w:rsidRDefault="00A55FC9" w:rsidP="00A55FC9">
      <w:pPr>
        <w:pStyle w:val="ListParagraph"/>
        <w:spacing w:after="0" w:line="360" w:lineRule="auto"/>
        <w:rPr>
          <w:rFonts w:ascii="Arial" w:hAnsi="Arial" w:cs="Arial"/>
          <w:b/>
          <w:bCs/>
        </w:rPr>
      </w:pPr>
      <w:r>
        <w:rPr>
          <w:rFonts w:ascii="Arial" w:hAnsi="Arial" w:cs="Arial"/>
          <w:b/>
          <w:bCs/>
        </w:rPr>
        <w:t xml:space="preserve"> Syntax: /: TOP</w:t>
      </w:r>
    </w:p>
    <w:p w:rsidR="00A55FC9" w:rsidRDefault="00A55FC9" w:rsidP="00A55FC9">
      <w:pPr>
        <w:pStyle w:val="ListParagraph"/>
        <w:spacing w:after="0" w:line="360" w:lineRule="auto"/>
        <w:rPr>
          <w:rFonts w:ascii="Arial" w:hAnsi="Arial" w:cs="Arial"/>
          <w:b/>
          <w:bCs/>
        </w:rPr>
      </w:pPr>
      <w:r>
        <w:rPr>
          <w:rFonts w:ascii="Arial" w:hAnsi="Arial" w:cs="Arial"/>
          <w:b/>
          <w:bCs/>
        </w:rPr>
        <w:tab/>
        <w:t xml:space="preserve">   /* Display/Print at Top of page window.</w:t>
      </w:r>
    </w:p>
    <w:p w:rsidR="00A55FC9" w:rsidRPr="00074E19" w:rsidRDefault="00A55FC9" w:rsidP="00A55FC9">
      <w:pPr>
        <w:pStyle w:val="ListParagraph"/>
        <w:spacing w:after="0" w:line="360" w:lineRule="auto"/>
        <w:rPr>
          <w:rFonts w:ascii="Arial" w:hAnsi="Arial" w:cs="Arial"/>
          <w:b/>
          <w:bCs/>
        </w:rPr>
      </w:pPr>
      <w:r>
        <w:rPr>
          <w:rFonts w:ascii="Arial" w:hAnsi="Arial" w:cs="Arial"/>
          <w:b/>
          <w:bCs/>
        </w:rPr>
        <w:tab/>
        <w:t xml:space="preserve">   /: ENDTOP</w:t>
      </w:r>
    </w:p>
    <w:p w:rsidR="00A55FC9" w:rsidRPr="00DC4D69" w:rsidRDefault="00A55FC9" w:rsidP="002758FF">
      <w:pPr>
        <w:pStyle w:val="ListParagraph"/>
        <w:numPr>
          <w:ilvl w:val="0"/>
          <w:numId w:val="109"/>
        </w:numPr>
        <w:spacing w:after="0" w:line="360" w:lineRule="auto"/>
        <w:rPr>
          <w:rFonts w:ascii="Arial" w:hAnsi="Arial" w:cs="Arial"/>
          <w:b/>
          <w:bCs/>
        </w:rPr>
      </w:pPr>
      <w:r w:rsidRPr="00DC4D69">
        <w:rPr>
          <w:rFonts w:ascii="Arial" w:hAnsi="Arial" w:cs="Arial"/>
          <w:b/>
          <w:bCs/>
          <w:u w:val="single"/>
        </w:rPr>
        <w:t>Bottom…End bottom</w:t>
      </w:r>
      <w:r w:rsidRPr="00DC4D69">
        <w:rPr>
          <w:rFonts w:ascii="Arial" w:hAnsi="Arial" w:cs="Arial"/>
          <w:b/>
          <w:bCs/>
        </w:rPr>
        <w:t xml:space="preserve">: This command is used to display/print the contents at the </w:t>
      </w:r>
      <w:r w:rsidRPr="00DC4D69">
        <w:rPr>
          <w:rFonts w:ascii="Arial" w:hAnsi="Arial" w:cs="Arial"/>
          <w:b/>
          <w:bCs/>
        </w:rPr>
        <w:tab/>
      </w:r>
      <w:r w:rsidRPr="00DC4D69">
        <w:rPr>
          <w:rFonts w:ascii="Arial" w:hAnsi="Arial" w:cs="Arial"/>
          <w:b/>
          <w:bCs/>
        </w:rPr>
        <w:tab/>
      </w:r>
      <w:r w:rsidRPr="00DC4D69">
        <w:rPr>
          <w:rFonts w:ascii="Arial" w:hAnsi="Arial" w:cs="Arial"/>
          <w:b/>
          <w:bCs/>
        </w:rPr>
        <w:tab/>
      </w:r>
      <w:r w:rsidRPr="00DC4D69">
        <w:rPr>
          <w:rFonts w:ascii="Arial" w:hAnsi="Arial" w:cs="Arial"/>
          <w:b/>
          <w:bCs/>
        </w:rPr>
        <w:tab/>
        <w:t xml:space="preserve">                         Bottom/Footer portion of specified window.</w:t>
      </w:r>
    </w:p>
    <w:p w:rsidR="00A55FC9" w:rsidRPr="00DC4D69" w:rsidRDefault="00A55FC9" w:rsidP="00A55FC9">
      <w:pPr>
        <w:spacing w:after="0" w:line="360" w:lineRule="auto"/>
        <w:ind w:left="360"/>
        <w:rPr>
          <w:rFonts w:ascii="Arial" w:hAnsi="Arial" w:cs="Arial"/>
          <w:b/>
          <w:bCs/>
        </w:rPr>
      </w:pPr>
      <w:r>
        <w:rPr>
          <w:rFonts w:ascii="Arial" w:hAnsi="Arial" w:cs="Arial"/>
          <w:b/>
          <w:bCs/>
        </w:rPr>
        <w:tab/>
      </w:r>
      <w:r w:rsidRPr="00DC4D69">
        <w:rPr>
          <w:rFonts w:ascii="Arial" w:hAnsi="Arial" w:cs="Arial"/>
          <w:b/>
          <w:bCs/>
        </w:rPr>
        <w:t>Syntax:</w:t>
      </w:r>
      <w:r>
        <w:rPr>
          <w:rFonts w:ascii="Arial" w:hAnsi="Arial" w:cs="Arial"/>
          <w:b/>
          <w:bCs/>
        </w:rPr>
        <w:t xml:space="preserve"> /: BOTTOM</w:t>
      </w:r>
    </w:p>
    <w:p w:rsidR="00A55FC9" w:rsidRDefault="00A55FC9" w:rsidP="00A55FC9">
      <w:pPr>
        <w:pStyle w:val="ListParagraph"/>
        <w:spacing w:after="0" w:line="360" w:lineRule="auto"/>
        <w:rPr>
          <w:rFonts w:ascii="Arial" w:hAnsi="Arial" w:cs="Arial"/>
          <w:b/>
          <w:bCs/>
        </w:rPr>
      </w:pPr>
      <w:r>
        <w:rPr>
          <w:rFonts w:ascii="Arial" w:hAnsi="Arial" w:cs="Arial"/>
          <w:b/>
          <w:bCs/>
        </w:rPr>
        <w:tab/>
        <w:t xml:space="preserve">   /* Display/Print at Bottom of page window.</w:t>
      </w:r>
    </w:p>
    <w:p w:rsidR="00A55FC9" w:rsidRDefault="00A55FC9" w:rsidP="00A55FC9">
      <w:pPr>
        <w:pStyle w:val="ListParagraph"/>
        <w:spacing w:after="0" w:line="360" w:lineRule="auto"/>
        <w:rPr>
          <w:rFonts w:ascii="Arial" w:hAnsi="Arial" w:cs="Arial"/>
          <w:b/>
          <w:bCs/>
        </w:rPr>
      </w:pPr>
      <w:r>
        <w:rPr>
          <w:rFonts w:ascii="Arial" w:hAnsi="Arial" w:cs="Arial"/>
          <w:b/>
          <w:bCs/>
        </w:rPr>
        <w:tab/>
        <w:t xml:space="preserve">   /: ENDBOTTOM</w:t>
      </w:r>
    </w:p>
    <w:p w:rsidR="00A55FC9" w:rsidRPr="00166346" w:rsidRDefault="00A55FC9" w:rsidP="002758FF">
      <w:pPr>
        <w:pStyle w:val="ListParagraph"/>
        <w:numPr>
          <w:ilvl w:val="0"/>
          <w:numId w:val="109"/>
        </w:numPr>
        <w:rPr>
          <w:rFonts w:ascii="Arial" w:hAnsi="Arial" w:cs="Arial"/>
          <w:b/>
        </w:rPr>
      </w:pPr>
      <w:r w:rsidRPr="00166346">
        <w:rPr>
          <w:rFonts w:ascii="Arial" w:hAnsi="Arial" w:cs="Arial"/>
          <w:b/>
          <w:u w:val="single"/>
        </w:rPr>
        <w:t>New-Page</w:t>
      </w:r>
      <w:r w:rsidRPr="00166346">
        <w:rPr>
          <w:rFonts w:ascii="Arial" w:hAnsi="Arial" w:cs="Arial"/>
          <w:b/>
        </w:rPr>
        <w:t xml:space="preserve">: </w:t>
      </w:r>
      <w:r w:rsidRPr="00166346">
        <w:rPr>
          <w:rFonts w:ascii="Arial" w:hAnsi="Arial" w:cs="Arial"/>
          <w:b/>
          <w:bCs/>
        </w:rPr>
        <w:t xml:space="preserve">This command is </w:t>
      </w:r>
      <w:r w:rsidRPr="00166346">
        <w:rPr>
          <w:rFonts w:ascii="Arial" w:hAnsi="Arial" w:cs="Arial"/>
          <w:b/>
        </w:rPr>
        <w:t>used to generate the next pages.</w:t>
      </w:r>
    </w:p>
    <w:p w:rsidR="00A55FC9" w:rsidRDefault="00A55FC9" w:rsidP="00A55FC9">
      <w:pPr>
        <w:pStyle w:val="ListParagraph"/>
        <w:rPr>
          <w:rFonts w:ascii="Arial" w:hAnsi="Arial" w:cs="Arial"/>
          <w:b/>
        </w:rPr>
      </w:pPr>
      <w:r w:rsidRPr="00166346">
        <w:rPr>
          <w:rFonts w:ascii="Arial" w:hAnsi="Arial" w:cs="Arial"/>
          <w:b/>
        </w:rPr>
        <w:t xml:space="preserve"> Syntax:</w:t>
      </w:r>
      <w:r>
        <w:rPr>
          <w:rFonts w:ascii="Arial" w:hAnsi="Arial" w:cs="Arial"/>
          <w:b/>
        </w:rPr>
        <w:t xml:space="preserve"> /: NEW-PAGE.</w:t>
      </w:r>
    </w:p>
    <w:p w:rsidR="00A55FC9" w:rsidRDefault="00A55FC9" w:rsidP="00A55FC9">
      <w:pPr>
        <w:rPr>
          <w:rFonts w:ascii="Arial" w:hAnsi="Arial" w:cs="Arial"/>
          <w:b/>
          <w:bCs/>
        </w:rPr>
      </w:pPr>
      <w:r>
        <w:rPr>
          <w:rFonts w:ascii="Arial" w:hAnsi="Arial" w:cs="Arial"/>
          <w:b/>
          <w:bCs/>
        </w:rPr>
        <w:t xml:space="preserve">11. </w:t>
      </w:r>
      <w:r w:rsidRPr="00296299">
        <w:rPr>
          <w:rFonts w:ascii="Arial" w:hAnsi="Arial" w:cs="Arial"/>
          <w:b/>
          <w:bCs/>
          <w:u w:val="single"/>
        </w:rPr>
        <w:t>New-Window</w:t>
      </w:r>
      <w:r>
        <w:rPr>
          <w:rFonts w:ascii="Arial" w:hAnsi="Arial" w:cs="Arial"/>
          <w:b/>
          <w:bCs/>
        </w:rPr>
        <w:t xml:space="preserve">: This </w:t>
      </w:r>
      <w:r w:rsidRPr="00166346">
        <w:rPr>
          <w:rFonts w:ascii="Arial" w:hAnsi="Arial" w:cs="Arial"/>
          <w:b/>
          <w:bCs/>
        </w:rPr>
        <w:t>command</w:t>
      </w:r>
      <w:r>
        <w:rPr>
          <w:rFonts w:ascii="Arial" w:hAnsi="Arial" w:cs="Arial"/>
          <w:b/>
          <w:bCs/>
        </w:rPr>
        <w:t xml:space="preserve"> is used to </w:t>
      </w:r>
      <w:r w:rsidRPr="00166346">
        <w:rPr>
          <w:rFonts w:ascii="Arial" w:hAnsi="Arial" w:cs="Arial"/>
          <w:b/>
        </w:rPr>
        <w:t>generate</w:t>
      </w:r>
      <w:r>
        <w:rPr>
          <w:rFonts w:ascii="Arial" w:hAnsi="Arial" w:cs="Arial"/>
          <w:b/>
          <w:bCs/>
        </w:rPr>
        <w:t xml:space="preserve"> the new windows.</w:t>
      </w:r>
    </w:p>
    <w:p w:rsidR="00A55FC9" w:rsidRDefault="00A55FC9" w:rsidP="00A55FC9">
      <w:pPr>
        <w:rPr>
          <w:rFonts w:ascii="Arial" w:hAnsi="Arial" w:cs="Arial"/>
          <w:b/>
        </w:rPr>
      </w:pPr>
      <w:r>
        <w:tab/>
      </w:r>
      <w:r w:rsidRPr="00166346">
        <w:rPr>
          <w:rFonts w:ascii="Arial" w:hAnsi="Arial" w:cs="Arial"/>
          <w:b/>
        </w:rPr>
        <w:t>Syntax:</w:t>
      </w:r>
      <w:r>
        <w:rPr>
          <w:rFonts w:ascii="Arial" w:hAnsi="Arial" w:cs="Arial"/>
          <w:b/>
        </w:rPr>
        <w:t xml:space="preserve"> /: NEW-WINDOW.</w:t>
      </w:r>
    </w:p>
    <w:p w:rsidR="003717FA" w:rsidRPr="00DE6412" w:rsidRDefault="003717FA" w:rsidP="003717FA">
      <w:pPr>
        <w:rPr>
          <w:rFonts w:ascii="Arial" w:hAnsi="Arial" w:cs="Arial"/>
          <w:b/>
          <w:color w:val="FF0000"/>
        </w:rPr>
      </w:pPr>
      <w:r>
        <w:rPr>
          <w:rFonts w:ascii="Arial" w:hAnsi="Arial" w:cs="Arial"/>
          <w:b/>
          <w:color w:val="FF0000"/>
        </w:rPr>
        <w:t>10</w:t>
      </w:r>
      <w:r w:rsidRPr="00DE6412">
        <w:rPr>
          <w:rFonts w:ascii="Arial" w:hAnsi="Arial" w:cs="Arial"/>
          <w:b/>
          <w:color w:val="FF0000"/>
        </w:rPr>
        <w:t xml:space="preserve">) </w:t>
      </w:r>
      <w:r w:rsidR="000A3C5E">
        <w:rPr>
          <w:rFonts w:ascii="Arial" w:hAnsi="Arial" w:cs="Arial"/>
          <w:b/>
          <w:color w:val="FF0000"/>
        </w:rPr>
        <w:t xml:space="preserve">How to add, </w:t>
      </w:r>
      <w:r w:rsidRPr="00DE6412">
        <w:rPr>
          <w:rFonts w:ascii="Arial" w:hAnsi="Arial" w:cs="Arial"/>
          <w:b/>
          <w:color w:val="FF0000"/>
        </w:rPr>
        <w:t>additional functionality to script without modifying the print (driver) program?</w:t>
      </w:r>
    </w:p>
    <w:p w:rsidR="003717FA" w:rsidRDefault="003717FA" w:rsidP="003717FA">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 Form Routines (PERFORM ......END PERFORM) are used to add the additional </w:t>
      </w:r>
      <w:r w:rsidRPr="005A2D58">
        <w:rPr>
          <w:rFonts w:ascii="Arial" w:hAnsi="Arial" w:cs="Arial"/>
          <w:b/>
        </w:rPr>
        <w:tab/>
      </w:r>
    </w:p>
    <w:p w:rsidR="003717FA" w:rsidRDefault="003717FA" w:rsidP="003717FA">
      <w:pPr>
        <w:spacing w:after="0" w:line="360" w:lineRule="auto"/>
        <w:ind w:left="66"/>
        <w:rPr>
          <w:rFonts w:ascii="Arial" w:hAnsi="Arial" w:cs="Arial"/>
          <w:b/>
        </w:rPr>
      </w:pPr>
      <w:r w:rsidRPr="005A2D58">
        <w:rPr>
          <w:rFonts w:ascii="Arial" w:hAnsi="Arial" w:cs="Arial"/>
          <w:b/>
        </w:rPr>
        <w:t>functi</w:t>
      </w:r>
      <w:r>
        <w:rPr>
          <w:rFonts w:ascii="Arial" w:hAnsi="Arial" w:cs="Arial"/>
          <w:b/>
        </w:rPr>
        <w:t xml:space="preserve">onality to the SAP Script form </w:t>
      </w:r>
      <w:r w:rsidRPr="005A2D58">
        <w:rPr>
          <w:rFonts w:ascii="Arial" w:hAnsi="Arial" w:cs="Arial"/>
          <w:b/>
        </w:rPr>
        <w:t xml:space="preserve">without </w:t>
      </w:r>
      <w:r>
        <w:rPr>
          <w:rFonts w:ascii="Arial" w:hAnsi="Arial" w:cs="Arial"/>
          <w:b/>
        </w:rPr>
        <w:t xml:space="preserve">making any </w:t>
      </w:r>
      <w:r w:rsidRPr="005A2D58">
        <w:rPr>
          <w:rFonts w:ascii="Arial" w:hAnsi="Arial" w:cs="Arial"/>
          <w:b/>
        </w:rPr>
        <w:t>cha</w:t>
      </w:r>
      <w:r>
        <w:rPr>
          <w:rFonts w:ascii="Arial" w:hAnsi="Arial" w:cs="Arial"/>
          <w:b/>
        </w:rPr>
        <w:t>nges in</w:t>
      </w:r>
      <w:r w:rsidRPr="005A2D58">
        <w:rPr>
          <w:rFonts w:ascii="Arial" w:hAnsi="Arial" w:cs="Arial"/>
          <w:b/>
        </w:rPr>
        <w:t xml:space="preserve"> the print program.</w:t>
      </w:r>
    </w:p>
    <w:p w:rsidR="003717FA" w:rsidRPr="0063789F" w:rsidRDefault="003717FA" w:rsidP="003717FA">
      <w:pPr>
        <w:spacing w:after="0" w:line="360" w:lineRule="auto"/>
        <w:rPr>
          <w:rFonts w:ascii="Arial" w:hAnsi="Arial" w:cs="Arial"/>
          <w:b/>
          <w:color w:val="FF0000"/>
        </w:rPr>
      </w:pPr>
      <w:r>
        <w:rPr>
          <w:rFonts w:ascii="Arial" w:hAnsi="Arial" w:cs="Arial"/>
          <w:b/>
          <w:color w:val="FF0000"/>
        </w:rPr>
        <w:t>11</w:t>
      </w:r>
      <w:r w:rsidRPr="0063789F">
        <w:rPr>
          <w:rFonts w:ascii="Arial" w:hAnsi="Arial" w:cs="Arial"/>
          <w:b/>
          <w:color w:val="FF0000"/>
        </w:rPr>
        <w:t xml:space="preserve">) What are client </w:t>
      </w:r>
      <w:proofErr w:type="spellStart"/>
      <w:r w:rsidRPr="0063789F">
        <w:rPr>
          <w:rFonts w:ascii="Arial" w:hAnsi="Arial" w:cs="Arial"/>
          <w:b/>
          <w:color w:val="FF0000"/>
        </w:rPr>
        <w:t>dependant</w:t>
      </w:r>
      <w:proofErr w:type="spellEnd"/>
      <w:r w:rsidRPr="0063789F">
        <w:rPr>
          <w:rFonts w:ascii="Arial" w:hAnsi="Arial" w:cs="Arial"/>
          <w:b/>
          <w:color w:val="FF0000"/>
        </w:rPr>
        <w:t xml:space="preserve"> objects in </w:t>
      </w:r>
      <w:proofErr w:type="spellStart"/>
      <w:r w:rsidRPr="0063789F">
        <w:rPr>
          <w:rFonts w:ascii="Arial" w:hAnsi="Arial" w:cs="Arial"/>
          <w:b/>
          <w:color w:val="FF0000"/>
        </w:rPr>
        <w:t>abap</w:t>
      </w:r>
      <w:proofErr w:type="spellEnd"/>
      <w:r w:rsidRPr="0063789F">
        <w:rPr>
          <w:rFonts w:ascii="Arial" w:hAnsi="Arial" w:cs="Arial"/>
          <w:b/>
          <w:color w:val="FF0000"/>
        </w:rPr>
        <w:t>/sap?</w:t>
      </w:r>
    </w:p>
    <w:p w:rsidR="003717FA" w:rsidRDefault="003717FA" w:rsidP="003717FA">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 xml:space="preserve">: </w:t>
      </w:r>
      <w:r w:rsidRPr="0063789F">
        <w:rPr>
          <w:rFonts w:ascii="Arial" w:hAnsi="Arial" w:cs="Arial"/>
          <w:b/>
        </w:rPr>
        <w:t>SAP Script layout, text element, and some DDIC objects.</w:t>
      </w:r>
    </w:p>
    <w:p w:rsidR="003717FA" w:rsidRPr="00145B1B" w:rsidRDefault="003717FA" w:rsidP="003717FA">
      <w:pPr>
        <w:spacing w:after="0" w:line="360" w:lineRule="auto"/>
        <w:rPr>
          <w:rFonts w:ascii="Arial" w:hAnsi="Arial" w:cs="Arial"/>
          <w:b/>
          <w:color w:val="FF0000"/>
        </w:rPr>
      </w:pPr>
      <w:r>
        <w:rPr>
          <w:rFonts w:ascii="Arial" w:hAnsi="Arial" w:cs="Arial"/>
          <w:b/>
          <w:color w:val="FF0000"/>
        </w:rPr>
        <w:t>12</w:t>
      </w:r>
      <w:r w:rsidRPr="00145B1B">
        <w:rPr>
          <w:rFonts w:ascii="Arial" w:hAnsi="Arial" w:cs="Arial"/>
          <w:b/>
          <w:color w:val="FF0000"/>
        </w:rPr>
        <w:t>) Can we call another Form from same print program in sap script?</w:t>
      </w:r>
    </w:p>
    <w:p w:rsidR="003717FA" w:rsidRPr="00166346" w:rsidRDefault="003717FA" w:rsidP="007877F9">
      <w:pPr>
        <w:spacing w:after="0" w:line="360" w:lineRule="auto"/>
      </w:pPr>
      <w:proofErr w:type="spellStart"/>
      <w:r>
        <w:rPr>
          <w:rFonts w:ascii="Arial" w:hAnsi="Arial" w:cs="Arial"/>
          <w:b/>
        </w:rPr>
        <w:t>Ans</w:t>
      </w:r>
      <w:proofErr w:type="spellEnd"/>
      <w:r>
        <w:rPr>
          <w:rFonts w:ascii="Arial" w:hAnsi="Arial" w:cs="Arial"/>
          <w:b/>
        </w:rPr>
        <w:t xml:space="preserve">: </w:t>
      </w:r>
      <w:r w:rsidRPr="00145B1B">
        <w:rPr>
          <w:rFonts w:ascii="Arial" w:hAnsi="Arial" w:cs="Arial"/>
          <w:b/>
        </w:rPr>
        <w:t>Yes, we can call other forms in the same print program/driver program</w:t>
      </w:r>
      <w:r w:rsidR="007877F9">
        <w:rPr>
          <w:rFonts w:ascii="Arial" w:hAnsi="Arial" w:cs="Arial"/>
          <w:b/>
        </w:rPr>
        <w:t>.</w:t>
      </w:r>
    </w:p>
    <w:p w:rsidR="00270CC5" w:rsidRPr="00E32906" w:rsidRDefault="00E32906" w:rsidP="00E32906">
      <w:pPr>
        <w:rPr>
          <w:rFonts w:ascii="Arial" w:hAnsi="Arial" w:cs="Arial"/>
          <w:b/>
          <w:color w:val="FF0000"/>
        </w:rPr>
      </w:pPr>
      <w:r w:rsidRPr="00E32906">
        <w:rPr>
          <w:rFonts w:ascii="Arial" w:hAnsi="Arial" w:cs="Arial"/>
          <w:b/>
          <w:color w:val="FF0000"/>
        </w:rPr>
        <w:t xml:space="preserve">13) </w:t>
      </w:r>
      <w:r w:rsidR="00270CC5" w:rsidRPr="00E32906">
        <w:rPr>
          <w:rFonts w:ascii="Arial" w:hAnsi="Arial" w:cs="Arial"/>
          <w:b/>
          <w:color w:val="FF0000"/>
        </w:rPr>
        <w:t>How to copy the Standard Script and make the changes?</w:t>
      </w:r>
    </w:p>
    <w:p w:rsidR="00270CC5" w:rsidRDefault="00270CC5" w:rsidP="007877F9">
      <w:pPr>
        <w:spacing w:after="0" w:line="360" w:lineRule="auto"/>
        <w:ind w:left="66"/>
        <w:rPr>
          <w:rFonts w:ascii="Arial" w:hAnsi="Arial" w:cs="Arial"/>
          <w:b/>
          <w:color w:val="FF0000"/>
        </w:rPr>
      </w:pPr>
      <w:proofErr w:type="spellStart"/>
      <w:r w:rsidRPr="005A2D58">
        <w:rPr>
          <w:rFonts w:ascii="Arial" w:hAnsi="Arial" w:cs="Arial"/>
          <w:b/>
        </w:rPr>
        <w:lastRenderedPageBreak/>
        <w:t>Ans</w:t>
      </w:r>
      <w:proofErr w:type="spellEnd"/>
      <w:r w:rsidRPr="005A2D58">
        <w:rPr>
          <w:rFonts w:ascii="Arial" w:hAnsi="Arial" w:cs="Arial"/>
          <w:b/>
        </w:rPr>
        <w:t xml:space="preserve"> :- The path SE71---&gt;Utilities---&gt; Copy From Client can be used and m</w:t>
      </w:r>
      <w:r>
        <w:rPr>
          <w:rFonts w:ascii="Arial" w:hAnsi="Arial" w:cs="Arial"/>
          <w:b/>
        </w:rPr>
        <w:t xml:space="preserve">ake the necessary </w:t>
      </w:r>
      <w:r>
        <w:rPr>
          <w:rFonts w:ascii="Arial" w:hAnsi="Arial" w:cs="Arial"/>
          <w:b/>
        </w:rPr>
        <w:tab/>
      </w:r>
      <w:r>
        <w:rPr>
          <w:rFonts w:ascii="Arial" w:hAnsi="Arial" w:cs="Arial"/>
          <w:b/>
        </w:rPr>
        <w:tab/>
      </w:r>
      <w:r w:rsidRPr="005A2D58">
        <w:rPr>
          <w:rFonts w:ascii="Arial" w:hAnsi="Arial" w:cs="Arial"/>
          <w:b/>
        </w:rPr>
        <w:t xml:space="preserve">changes </w:t>
      </w:r>
    </w:p>
    <w:p w:rsidR="00270CC5" w:rsidRPr="00302602" w:rsidRDefault="00270CC5" w:rsidP="00270CC5">
      <w:pPr>
        <w:spacing w:after="0" w:line="360" w:lineRule="auto"/>
        <w:rPr>
          <w:rFonts w:ascii="Arial" w:hAnsi="Arial" w:cs="Arial"/>
          <w:b/>
          <w:bCs/>
          <w:color w:val="FF0000"/>
        </w:rPr>
      </w:pPr>
      <w:r>
        <w:rPr>
          <w:rFonts w:ascii="Arial" w:hAnsi="Arial" w:cs="Arial"/>
          <w:b/>
          <w:bCs/>
          <w:color w:val="FF0000"/>
        </w:rPr>
        <w:t>1</w:t>
      </w:r>
      <w:r w:rsidR="002E3B85">
        <w:rPr>
          <w:rFonts w:ascii="Arial" w:hAnsi="Arial" w:cs="Arial"/>
          <w:b/>
          <w:bCs/>
          <w:color w:val="FF0000"/>
        </w:rPr>
        <w:t>4</w:t>
      </w:r>
      <w:r>
        <w:rPr>
          <w:rFonts w:ascii="Arial" w:hAnsi="Arial" w:cs="Arial"/>
          <w:b/>
          <w:bCs/>
          <w:color w:val="FF0000"/>
        </w:rPr>
        <w:t>)</w:t>
      </w:r>
      <w:r w:rsidRPr="00302602">
        <w:rPr>
          <w:rFonts w:ascii="Arial" w:hAnsi="Arial" w:cs="Arial"/>
          <w:b/>
          <w:bCs/>
          <w:color w:val="FF0000"/>
        </w:rPr>
        <w:t xml:space="preserve"> How</w:t>
      </w:r>
      <w:r>
        <w:rPr>
          <w:rFonts w:ascii="Arial" w:hAnsi="Arial" w:cs="Arial"/>
          <w:b/>
          <w:bCs/>
          <w:color w:val="FF0000"/>
        </w:rPr>
        <w:t xml:space="preserve"> to convert the language f</w:t>
      </w:r>
      <w:r w:rsidRPr="00302602">
        <w:rPr>
          <w:rFonts w:ascii="Arial" w:hAnsi="Arial" w:cs="Arial"/>
          <w:b/>
          <w:bCs/>
          <w:color w:val="FF0000"/>
        </w:rPr>
        <w:t>r</w:t>
      </w:r>
      <w:r>
        <w:rPr>
          <w:rFonts w:ascii="Arial" w:hAnsi="Arial" w:cs="Arial"/>
          <w:b/>
          <w:bCs/>
          <w:color w:val="FF0000"/>
        </w:rPr>
        <w:t>o</w:t>
      </w:r>
      <w:r w:rsidRPr="00302602">
        <w:rPr>
          <w:rFonts w:ascii="Arial" w:hAnsi="Arial" w:cs="Arial"/>
          <w:b/>
          <w:bCs/>
          <w:color w:val="FF0000"/>
        </w:rPr>
        <w:t>m DE to our required language?</w:t>
      </w:r>
    </w:p>
    <w:p w:rsidR="00270CC5" w:rsidRDefault="00270CC5" w:rsidP="00270CC5">
      <w:pPr>
        <w:spacing w:after="0" w:line="360" w:lineRule="auto"/>
        <w:rPr>
          <w:rFonts w:ascii="Arial" w:hAnsi="Arial" w:cs="Arial"/>
          <w:b/>
          <w:bCs/>
        </w:rPr>
      </w:pPr>
      <w:proofErr w:type="spellStart"/>
      <w:r>
        <w:rPr>
          <w:rFonts w:ascii="Arial" w:hAnsi="Arial" w:cs="Arial"/>
          <w:b/>
          <w:bCs/>
        </w:rPr>
        <w:t>Ans</w:t>
      </w:r>
      <w:proofErr w:type="spellEnd"/>
      <w:r>
        <w:rPr>
          <w:rFonts w:ascii="Arial" w:hAnsi="Arial" w:cs="Arial"/>
          <w:b/>
          <w:bCs/>
        </w:rPr>
        <w:t>: In SE71, Utilities -&gt;Convert Original Language, Provide the To Language &amp; press Enter</w:t>
      </w:r>
    </w:p>
    <w:p w:rsidR="00AB4037" w:rsidRDefault="00AB4037" w:rsidP="00270CC5">
      <w:pPr>
        <w:spacing w:after="0" w:line="360" w:lineRule="auto"/>
        <w:rPr>
          <w:rFonts w:ascii="Arial" w:hAnsi="Arial" w:cs="Arial"/>
          <w:b/>
          <w:bCs/>
        </w:rPr>
      </w:pPr>
    </w:p>
    <w:p w:rsidR="00AB4037" w:rsidRPr="00301CC3" w:rsidRDefault="00AB4037" w:rsidP="00AB4037">
      <w:pPr>
        <w:rPr>
          <w:rFonts w:ascii="Arial" w:hAnsi="Arial" w:cs="Arial"/>
          <w:b/>
          <w:color w:val="FF0000"/>
        </w:rPr>
      </w:pPr>
      <w:r>
        <w:rPr>
          <w:rFonts w:ascii="Arial" w:hAnsi="Arial" w:cs="Arial"/>
          <w:b/>
          <w:color w:val="FF0000"/>
        </w:rPr>
        <w:t>1</w:t>
      </w:r>
      <w:r w:rsidR="00F579A3">
        <w:rPr>
          <w:rFonts w:ascii="Arial" w:hAnsi="Arial" w:cs="Arial"/>
          <w:b/>
          <w:color w:val="FF0000"/>
        </w:rPr>
        <w:t>5</w:t>
      </w:r>
      <w:r w:rsidRPr="00301CC3">
        <w:rPr>
          <w:rFonts w:ascii="Arial" w:hAnsi="Arial" w:cs="Arial"/>
          <w:b/>
          <w:color w:val="FF0000"/>
        </w:rPr>
        <w:t>) How to transport text elements in SAP ABAP?</w:t>
      </w:r>
    </w:p>
    <w:p w:rsidR="00AB4037" w:rsidRPr="00543DC0" w:rsidRDefault="00AB4037" w:rsidP="00AB4037">
      <w:proofErr w:type="spellStart"/>
      <w:r w:rsidRPr="00543DC0">
        <w:rPr>
          <w:rFonts w:ascii="Arial" w:hAnsi="Arial" w:cs="Arial"/>
          <w:b/>
        </w:rPr>
        <w:t>Ans</w:t>
      </w:r>
      <w:proofErr w:type="spellEnd"/>
      <w:r w:rsidRPr="00543DC0">
        <w:rPr>
          <w:rFonts w:ascii="Arial" w:hAnsi="Arial" w:cs="Arial"/>
          <w:b/>
        </w:rPr>
        <w:t>: If it is first time, they will automatically transport along with the program, if you change them next time, it will ask for TR, you can move that TR</w:t>
      </w:r>
    </w:p>
    <w:p w:rsidR="00AB4037" w:rsidRDefault="00AB4037" w:rsidP="00270CC5">
      <w:pPr>
        <w:spacing w:after="0" w:line="360" w:lineRule="auto"/>
        <w:rPr>
          <w:rFonts w:ascii="Arial" w:hAnsi="Arial" w:cs="Arial"/>
          <w:b/>
          <w:bCs/>
        </w:rPr>
      </w:pPr>
    </w:p>
    <w:p w:rsidR="00270CC5" w:rsidRPr="00DC3F3B" w:rsidRDefault="002E3B85" w:rsidP="00270CC5">
      <w:pPr>
        <w:spacing w:after="0" w:line="360" w:lineRule="auto"/>
        <w:rPr>
          <w:rFonts w:ascii="Arial" w:hAnsi="Arial" w:cs="Arial"/>
          <w:b/>
          <w:color w:val="FF0000"/>
        </w:rPr>
      </w:pPr>
      <w:r>
        <w:rPr>
          <w:rFonts w:ascii="Arial" w:hAnsi="Arial" w:cs="Arial"/>
          <w:b/>
          <w:color w:val="FF0000"/>
        </w:rPr>
        <w:t>1</w:t>
      </w:r>
      <w:r w:rsidR="00F579A3">
        <w:rPr>
          <w:rFonts w:ascii="Arial" w:hAnsi="Arial" w:cs="Arial"/>
          <w:b/>
          <w:color w:val="FF0000"/>
        </w:rPr>
        <w:t>6</w:t>
      </w:r>
      <w:r w:rsidR="00270CC5">
        <w:rPr>
          <w:rFonts w:ascii="Arial" w:hAnsi="Arial" w:cs="Arial"/>
          <w:b/>
          <w:color w:val="FF0000"/>
        </w:rPr>
        <w:t>)</w:t>
      </w:r>
      <w:r w:rsidR="00270CC5" w:rsidRPr="00DC3F3B">
        <w:rPr>
          <w:rFonts w:ascii="Arial" w:hAnsi="Arial" w:cs="Arial"/>
          <w:b/>
          <w:color w:val="FF0000"/>
        </w:rPr>
        <w:t xml:space="preserve"> What are the Standard Texts?</w:t>
      </w:r>
    </w:p>
    <w:p w:rsidR="00C40F81" w:rsidRDefault="00270CC5" w:rsidP="00C40F81">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 Standard</w:t>
      </w:r>
      <w:r w:rsidR="00C40F81">
        <w:rPr>
          <w:rFonts w:ascii="Arial" w:hAnsi="Arial" w:cs="Arial"/>
          <w:b/>
        </w:rPr>
        <w:t xml:space="preserve"> texts are used to </w:t>
      </w:r>
      <w:r w:rsidR="00C40F81" w:rsidRPr="005A2D58">
        <w:rPr>
          <w:rFonts w:ascii="Arial" w:hAnsi="Arial" w:cs="Arial"/>
          <w:b/>
        </w:rPr>
        <w:t>maintain</w:t>
      </w:r>
      <w:r w:rsidR="00C40F81">
        <w:rPr>
          <w:rFonts w:ascii="Arial" w:hAnsi="Arial" w:cs="Arial"/>
          <w:b/>
        </w:rPr>
        <w:t xml:space="preserve"> the Long text</w:t>
      </w:r>
      <w:r w:rsidRPr="005A2D58">
        <w:rPr>
          <w:rFonts w:ascii="Arial" w:hAnsi="Arial" w:cs="Arial"/>
          <w:b/>
        </w:rPr>
        <w:t xml:space="preserve"> using the T-Code 'SO10'.</w:t>
      </w:r>
    </w:p>
    <w:p w:rsidR="00C40F81" w:rsidRDefault="00C40F81" w:rsidP="002758FF">
      <w:pPr>
        <w:pStyle w:val="ListParagraph"/>
        <w:numPr>
          <w:ilvl w:val="0"/>
          <w:numId w:val="133"/>
        </w:numPr>
        <w:spacing w:after="0" w:line="360" w:lineRule="auto"/>
        <w:rPr>
          <w:rFonts w:ascii="Arial" w:hAnsi="Arial" w:cs="Arial"/>
          <w:b/>
        </w:rPr>
      </w:pPr>
      <w:r>
        <w:rPr>
          <w:rFonts w:ascii="Arial" w:hAnsi="Arial" w:cs="Arial"/>
          <w:b/>
        </w:rPr>
        <w:t>The command INCLUDE….OBJECT is used to insert the standard text on page window.</w:t>
      </w:r>
    </w:p>
    <w:p w:rsidR="00150DD8" w:rsidRDefault="00150DD8" w:rsidP="00150DD8">
      <w:pPr>
        <w:pStyle w:val="ListParagraph"/>
        <w:spacing w:after="0" w:line="360" w:lineRule="auto"/>
        <w:ind w:left="1065"/>
        <w:rPr>
          <w:rFonts w:ascii="Arial" w:hAnsi="Arial" w:cs="Arial"/>
          <w:b/>
        </w:rPr>
      </w:pPr>
      <w:r>
        <w:rPr>
          <w:rFonts w:ascii="Arial" w:hAnsi="Arial" w:cs="Arial"/>
          <w:b/>
        </w:rPr>
        <w:t>Syntax: /: INCLUDE &lt;ZSTP_TEXT_NAME&gt; OBJECT &lt;</w:t>
      </w:r>
      <w:proofErr w:type="spellStart"/>
      <w:r>
        <w:rPr>
          <w:rFonts w:ascii="Arial" w:hAnsi="Arial" w:cs="Arial"/>
          <w:b/>
        </w:rPr>
        <w:t>obj</w:t>
      </w:r>
      <w:proofErr w:type="spellEnd"/>
      <w:r>
        <w:rPr>
          <w:rFonts w:ascii="Arial" w:hAnsi="Arial" w:cs="Arial"/>
          <w:b/>
        </w:rPr>
        <w:t>-name&gt;</w:t>
      </w:r>
    </w:p>
    <w:p w:rsidR="00150DD8" w:rsidRDefault="00150DD8" w:rsidP="00150DD8">
      <w:pPr>
        <w:pStyle w:val="ListParagraph"/>
        <w:spacing w:after="0" w:line="360" w:lineRule="auto"/>
        <w:ind w:left="1065"/>
        <w:rPr>
          <w:rFonts w:ascii="Arial" w:hAnsi="Arial" w:cs="Arial"/>
          <w:b/>
        </w:rPr>
      </w:pPr>
      <w:r>
        <w:rPr>
          <w:rFonts w:ascii="Arial" w:hAnsi="Arial" w:cs="Arial"/>
          <w:b/>
        </w:rPr>
        <w:tab/>
      </w:r>
      <w:r>
        <w:rPr>
          <w:rFonts w:ascii="Arial" w:hAnsi="Arial" w:cs="Arial"/>
          <w:b/>
        </w:rPr>
        <w:tab/>
        <w:t>ID &lt;</w:t>
      </w:r>
      <w:proofErr w:type="spellStart"/>
      <w:r>
        <w:rPr>
          <w:rFonts w:ascii="Arial" w:hAnsi="Arial" w:cs="Arial"/>
          <w:b/>
        </w:rPr>
        <w:t>id_name</w:t>
      </w:r>
      <w:proofErr w:type="spellEnd"/>
      <w:r>
        <w:rPr>
          <w:rFonts w:ascii="Arial" w:hAnsi="Arial" w:cs="Arial"/>
          <w:b/>
        </w:rPr>
        <w:t>&gt; LANGAUGE</w:t>
      </w:r>
      <w:r>
        <w:rPr>
          <w:rFonts w:ascii="Arial" w:hAnsi="Arial" w:cs="Arial"/>
          <w:b/>
        </w:rPr>
        <w:tab/>
        <w:t>&lt;EN/..&gt;</w:t>
      </w:r>
    </w:p>
    <w:p w:rsidR="00EF5778" w:rsidRPr="00C40F81" w:rsidRDefault="00EF5778" w:rsidP="002758FF">
      <w:pPr>
        <w:pStyle w:val="ListParagraph"/>
        <w:numPr>
          <w:ilvl w:val="0"/>
          <w:numId w:val="133"/>
        </w:numPr>
        <w:spacing w:after="0" w:line="360" w:lineRule="auto"/>
        <w:rPr>
          <w:rFonts w:ascii="Arial" w:hAnsi="Arial" w:cs="Arial"/>
          <w:b/>
        </w:rPr>
      </w:pPr>
      <w:r>
        <w:rPr>
          <w:rFonts w:ascii="Arial" w:hAnsi="Arial" w:cs="Arial"/>
          <w:b/>
        </w:rPr>
        <w:t>The standard function module ‘READ_TEXT’ can also be used in the</w:t>
      </w:r>
      <w:r w:rsidR="007877F9">
        <w:rPr>
          <w:rFonts w:ascii="Arial" w:hAnsi="Arial" w:cs="Arial"/>
          <w:b/>
        </w:rPr>
        <w:t xml:space="preserve"> programs to read standard text &amp; application text.</w:t>
      </w:r>
    </w:p>
    <w:p w:rsidR="00270CC5" w:rsidRPr="005A2D58" w:rsidRDefault="00270CC5" w:rsidP="00C36397">
      <w:pPr>
        <w:pStyle w:val="ListParagraph"/>
        <w:numPr>
          <w:ilvl w:val="0"/>
          <w:numId w:val="40"/>
        </w:numPr>
        <w:spacing w:after="0" w:line="360" w:lineRule="auto"/>
        <w:rPr>
          <w:rFonts w:ascii="Arial" w:hAnsi="Arial" w:cs="Arial"/>
          <w:b/>
          <w:szCs w:val="22"/>
        </w:rPr>
      </w:pPr>
      <w:r w:rsidRPr="005A2D58">
        <w:rPr>
          <w:rFonts w:ascii="Arial" w:hAnsi="Arial" w:cs="Arial"/>
          <w:b/>
          <w:szCs w:val="22"/>
        </w:rPr>
        <w:t>By Default the System doesn't generate any transport request for standard texts.</w:t>
      </w:r>
    </w:p>
    <w:p w:rsidR="00C90EE4" w:rsidRDefault="00270CC5" w:rsidP="00C36397">
      <w:pPr>
        <w:pStyle w:val="ListParagraph"/>
        <w:numPr>
          <w:ilvl w:val="0"/>
          <w:numId w:val="40"/>
        </w:numPr>
        <w:spacing w:after="0" w:line="360" w:lineRule="auto"/>
        <w:rPr>
          <w:rFonts w:ascii="Arial" w:hAnsi="Arial" w:cs="Arial"/>
          <w:b/>
          <w:szCs w:val="22"/>
        </w:rPr>
      </w:pPr>
      <w:r w:rsidRPr="005D0D4D">
        <w:rPr>
          <w:rFonts w:ascii="Arial" w:hAnsi="Arial" w:cs="Arial"/>
          <w:b/>
          <w:szCs w:val="22"/>
        </w:rPr>
        <w:t>The standard Report 'RSTXTRAN' is used to generate the Transport Request</w:t>
      </w:r>
      <w:r w:rsidR="00C40F81" w:rsidRPr="005D0D4D">
        <w:rPr>
          <w:rFonts w:ascii="Arial" w:hAnsi="Arial" w:cs="Arial"/>
          <w:b/>
          <w:szCs w:val="22"/>
        </w:rPr>
        <w:t xml:space="preserve"> number</w:t>
      </w:r>
      <w:r w:rsidRPr="005D0D4D">
        <w:rPr>
          <w:rFonts w:ascii="Arial" w:hAnsi="Arial" w:cs="Arial"/>
          <w:b/>
          <w:szCs w:val="22"/>
        </w:rPr>
        <w:t xml:space="preserve"> for Standard texts. </w:t>
      </w:r>
    </w:p>
    <w:p w:rsidR="00270CC5" w:rsidRPr="005E1B04" w:rsidRDefault="00270CC5" w:rsidP="00270CC5">
      <w:pPr>
        <w:spacing w:after="0" w:line="360" w:lineRule="auto"/>
        <w:rPr>
          <w:rFonts w:ascii="Arial" w:hAnsi="Arial" w:cs="Arial"/>
          <w:b/>
          <w:color w:val="FF0000"/>
        </w:rPr>
      </w:pPr>
      <w:r>
        <w:rPr>
          <w:rFonts w:ascii="Arial" w:hAnsi="Arial" w:cs="Arial"/>
          <w:b/>
          <w:color w:val="FF0000"/>
        </w:rPr>
        <w:t>1</w:t>
      </w:r>
      <w:r w:rsidR="00C5438C">
        <w:rPr>
          <w:rFonts w:ascii="Arial" w:hAnsi="Arial" w:cs="Arial"/>
          <w:b/>
          <w:color w:val="FF0000"/>
        </w:rPr>
        <w:t>7</w:t>
      </w:r>
      <w:r w:rsidRPr="005E1B04">
        <w:rPr>
          <w:rFonts w:ascii="Arial" w:hAnsi="Arial" w:cs="Arial"/>
          <w:b/>
          <w:color w:val="FF0000"/>
        </w:rPr>
        <w:t>) Tell some of the Standard Scripts and Print programs?</w:t>
      </w:r>
    </w:p>
    <w:p w:rsidR="00270CC5"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:-Some of the useful Standard Script Forms and Print programs :-</w:t>
      </w:r>
    </w:p>
    <w:tbl>
      <w:tblPr>
        <w:tblStyle w:val="TableGrid"/>
        <w:tblW w:w="0" w:type="auto"/>
        <w:tblLook w:val="04A0" w:firstRow="1" w:lastRow="0" w:firstColumn="1" w:lastColumn="0" w:noHBand="0" w:noVBand="1"/>
      </w:tblPr>
      <w:tblGrid>
        <w:gridCol w:w="2676"/>
        <w:gridCol w:w="2832"/>
        <w:gridCol w:w="2521"/>
        <w:gridCol w:w="2677"/>
      </w:tblGrid>
      <w:tr w:rsidR="002E3B85" w:rsidTr="002E3B85">
        <w:tc>
          <w:tcPr>
            <w:tcW w:w="2676" w:type="dxa"/>
          </w:tcPr>
          <w:p w:rsidR="002E3B85" w:rsidRDefault="002E3B85" w:rsidP="00270CC5">
            <w:pPr>
              <w:spacing w:line="360" w:lineRule="auto"/>
              <w:rPr>
                <w:rFonts w:ascii="Arial" w:hAnsi="Arial" w:cs="Arial"/>
                <w:b/>
              </w:rPr>
            </w:pPr>
            <w:r>
              <w:rPr>
                <w:rFonts w:ascii="Arial" w:hAnsi="Arial" w:cs="Arial"/>
                <w:b/>
              </w:rPr>
              <w:t>Form name</w:t>
            </w:r>
          </w:p>
        </w:tc>
        <w:tc>
          <w:tcPr>
            <w:tcW w:w="2832" w:type="dxa"/>
          </w:tcPr>
          <w:p w:rsidR="002E3B85" w:rsidRDefault="002E3B85" w:rsidP="00270CC5">
            <w:pPr>
              <w:spacing w:line="360" w:lineRule="auto"/>
              <w:rPr>
                <w:rFonts w:ascii="Arial" w:hAnsi="Arial" w:cs="Arial"/>
                <w:b/>
              </w:rPr>
            </w:pPr>
            <w:r>
              <w:rPr>
                <w:rFonts w:ascii="Arial" w:hAnsi="Arial" w:cs="Arial"/>
                <w:b/>
              </w:rPr>
              <w:t>Print program</w:t>
            </w:r>
          </w:p>
        </w:tc>
        <w:tc>
          <w:tcPr>
            <w:tcW w:w="2521" w:type="dxa"/>
          </w:tcPr>
          <w:p w:rsidR="002E3B85" w:rsidRDefault="002E3B85" w:rsidP="00270CC5">
            <w:pPr>
              <w:spacing w:line="360" w:lineRule="auto"/>
              <w:rPr>
                <w:rFonts w:ascii="Arial" w:hAnsi="Arial" w:cs="Arial"/>
                <w:b/>
              </w:rPr>
            </w:pPr>
            <w:r>
              <w:rPr>
                <w:rFonts w:ascii="Arial" w:hAnsi="Arial" w:cs="Arial"/>
                <w:b/>
              </w:rPr>
              <w:t>Form routine</w:t>
            </w:r>
          </w:p>
        </w:tc>
        <w:tc>
          <w:tcPr>
            <w:tcW w:w="2677" w:type="dxa"/>
          </w:tcPr>
          <w:p w:rsidR="002E3B85" w:rsidRDefault="002E3B85" w:rsidP="00270CC5">
            <w:pPr>
              <w:spacing w:line="360" w:lineRule="auto"/>
              <w:rPr>
                <w:rFonts w:ascii="Arial" w:hAnsi="Arial" w:cs="Arial"/>
                <w:b/>
              </w:rPr>
            </w:pPr>
            <w:r>
              <w:rPr>
                <w:rFonts w:ascii="Arial" w:hAnsi="Arial" w:cs="Arial"/>
                <w:b/>
              </w:rPr>
              <w:t>Application</w:t>
            </w:r>
          </w:p>
        </w:tc>
      </w:tr>
      <w:tr w:rsidR="002E3B85" w:rsidTr="002E3B85">
        <w:tc>
          <w:tcPr>
            <w:tcW w:w="2676" w:type="dxa"/>
          </w:tcPr>
          <w:p w:rsidR="002E3B85" w:rsidRDefault="002E3B85" w:rsidP="00270CC5">
            <w:pPr>
              <w:spacing w:line="360" w:lineRule="auto"/>
              <w:rPr>
                <w:rFonts w:ascii="Arial" w:hAnsi="Arial" w:cs="Arial"/>
                <w:b/>
              </w:rPr>
            </w:pPr>
            <w:r>
              <w:rPr>
                <w:rFonts w:ascii="Arial" w:hAnsi="Arial" w:cs="Arial"/>
                <w:b/>
              </w:rPr>
              <w:t>MEDRUCK</w:t>
            </w:r>
          </w:p>
        </w:tc>
        <w:tc>
          <w:tcPr>
            <w:tcW w:w="2832" w:type="dxa"/>
          </w:tcPr>
          <w:p w:rsidR="002E3B85" w:rsidRDefault="002E3B85" w:rsidP="00270CC5">
            <w:pPr>
              <w:spacing w:line="360" w:lineRule="auto"/>
              <w:rPr>
                <w:rFonts w:ascii="Arial" w:hAnsi="Arial" w:cs="Arial"/>
                <w:b/>
              </w:rPr>
            </w:pPr>
            <w:r>
              <w:rPr>
                <w:rFonts w:ascii="Arial" w:hAnsi="Arial" w:cs="Arial"/>
                <w:b/>
              </w:rPr>
              <w:t>SAP M &amp; SP/SAPFM06P</w:t>
            </w:r>
          </w:p>
        </w:tc>
        <w:tc>
          <w:tcPr>
            <w:tcW w:w="2521" w:type="dxa"/>
          </w:tcPr>
          <w:p w:rsidR="002E3B85" w:rsidRDefault="002E3B85" w:rsidP="00270CC5">
            <w:pPr>
              <w:spacing w:line="360" w:lineRule="auto"/>
              <w:rPr>
                <w:rFonts w:ascii="Arial" w:hAnsi="Arial" w:cs="Arial"/>
                <w:b/>
              </w:rPr>
            </w:pPr>
            <w:proofErr w:type="spellStart"/>
            <w:r>
              <w:rPr>
                <w:rFonts w:ascii="Arial" w:hAnsi="Arial" w:cs="Arial"/>
                <w:b/>
              </w:rPr>
              <w:t>Entry_new</w:t>
            </w:r>
            <w:proofErr w:type="spellEnd"/>
          </w:p>
        </w:tc>
        <w:tc>
          <w:tcPr>
            <w:tcW w:w="2677" w:type="dxa"/>
          </w:tcPr>
          <w:p w:rsidR="002E3B85" w:rsidRDefault="002E3B85" w:rsidP="00270CC5">
            <w:pPr>
              <w:spacing w:line="360" w:lineRule="auto"/>
              <w:rPr>
                <w:rFonts w:ascii="Arial" w:hAnsi="Arial" w:cs="Arial"/>
                <w:b/>
              </w:rPr>
            </w:pPr>
            <w:r>
              <w:rPr>
                <w:rFonts w:ascii="Arial" w:hAnsi="Arial" w:cs="Arial"/>
                <w:b/>
              </w:rPr>
              <w:t>Purchase order only</w:t>
            </w:r>
          </w:p>
        </w:tc>
      </w:tr>
      <w:tr w:rsidR="002E3B85" w:rsidTr="002E3B85">
        <w:tc>
          <w:tcPr>
            <w:tcW w:w="2676" w:type="dxa"/>
          </w:tcPr>
          <w:p w:rsidR="002E3B85" w:rsidRDefault="002E3B85" w:rsidP="00270CC5">
            <w:pPr>
              <w:spacing w:line="360" w:lineRule="auto"/>
              <w:rPr>
                <w:rFonts w:ascii="Arial" w:hAnsi="Arial" w:cs="Arial"/>
                <w:b/>
              </w:rPr>
            </w:pPr>
            <w:r>
              <w:rPr>
                <w:rFonts w:ascii="Arial" w:hAnsi="Arial" w:cs="Arial"/>
                <w:b/>
              </w:rPr>
              <w:t>RVOROADDRS</w:t>
            </w:r>
          </w:p>
        </w:tc>
        <w:tc>
          <w:tcPr>
            <w:tcW w:w="2832" w:type="dxa"/>
          </w:tcPr>
          <w:p w:rsidR="002E3B85" w:rsidRDefault="002E3B85" w:rsidP="00270CC5">
            <w:pPr>
              <w:spacing w:line="360" w:lineRule="auto"/>
              <w:rPr>
                <w:rFonts w:ascii="Arial" w:hAnsi="Arial" w:cs="Arial"/>
                <w:b/>
              </w:rPr>
            </w:pPr>
            <w:r>
              <w:rPr>
                <w:rFonts w:ascii="Arial" w:hAnsi="Arial" w:cs="Arial"/>
                <w:b/>
              </w:rPr>
              <w:t>RVADOR01</w:t>
            </w:r>
          </w:p>
        </w:tc>
        <w:tc>
          <w:tcPr>
            <w:tcW w:w="2521" w:type="dxa"/>
          </w:tcPr>
          <w:p w:rsidR="002E3B85" w:rsidRDefault="002E3B85" w:rsidP="00270CC5">
            <w:pPr>
              <w:spacing w:line="360" w:lineRule="auto"/>
              <w:rPr>
                <w:rFonts w:ascii="Arial" w:hAnsi="Arial" w:cs="Arial"/>
                <w:b/>
              </w:rPr>
            </w:pPr>
            <w:r>
              <w:rPr>
                <w:rFonts w:ascii="Arial" w:hAnsi="Arial" w:cs="Arial"/>
                <w:b/>
              </w:rPr>
              <w:t>ENTRY</w:t>
            </w:r>
          </w:p>
        </w:tc>
        <w:tc>
          <w:tcPr>
            <w:tcW w:w="2677" w:type="dxa"/>
          </w:tcPr>
          <w:p w:rsidR="002E3B85" w:rsidRDefault="002E3B85" w:rsidP="00270CC5">
            <w:pPr>
              <w:spacing w:line="360" w:lineRule="auto"/>
              <w:rPr>
                <w:rFonts w:ascii="Arial" w:hAnsi="Arial" w:cs="Arial"/>
                <w:b/>
              </w:rPr>
            </w:pPr>
            <w:r>
              <w:rPr>
                <w:rFonts w:ascii="Arial" w:hAnsi="Arial" w:cs="Arial"/>
                <w:b/>
              </w:rPr>
              <w:t>Sales order</w:t>
            </w:r>
          </w:p>
        </w:tc>
      </w:tr>
      <w:tr w:rsidR="002E3B85" w:rsidTr="002E3B85">
        <w:tc>
          <w:tcPr>
            <w:tcW w:w="2676" w:type="dxa"/>
          </w:tcPr>
          <w:p w:rsidR="002E3B85" w:rsidRDefault="002E3B85" w:rsidP="00270CC5">
            <w:pPr>
              <w:spacing w:line="360" w:lineRule="auto"/>
              <w:rPr>
                <w:rFonts w:ascii="Arial" w:hAnsi="Arial" w:cs="Arial"/>
                <w:b/>
              </w:rPr>
            </w:pPr>
            <w:r>
              <w:rPr>
                <w:rFonts w:ascii="Arial" w:hAnsi="Arial" w:cs="Arial"/>
                <w:b/>
              </w:rPr>
              <w:t>RVDELNOTE</w:t>
            </w:r>
          </w:p>
        </w:tc>
        <w:tc>
          <w:tcPr>
            <w:tcW w:w="2832" w:type="dxa"/>
          </w:tcPr>
          <w:p w:rsidR="002E3B85" w:rsidRDefault="002E3B85" w:rsidP="00270CC5">
            <w:pPr>
              <w:spacing w:line="360" w:lineRule="auto"/>
              <w:rPr>
                <w:rFonts w:ascii="Arial" w:hAnsi="Arial" w:cs="Arial"/>
                <w:b/>
              </w:rPr>
            </w:pPr>
            <w:r>
              <w:rPr>
                <w:rFonts w:ascii="Arial" w:hAnsi="Arial" w:cs="Arial"/>
                <w:b/>
              </w:rPr>
              <w:t>RVADDN01</w:t>
            </w:r>
          </w:p>
        </w:tc>
        <w:tc>
          <w:tcPr>
            <w:tcW w:w="2521" w:type="dxa"/>
          </w:tcPr>
          <w:p w:rsidR="002E3B85" w:rsidRDefault="002E3B85" w:rsidP="00270CC5">
            <w:pPr>
              <w:spacing w:line="360" w:lineRule="auto"/>
              <w:rPr>
                <w:rFonts w:ascii="Arial" w:hAnsi="Arial" w:cs="Arial"/>
                <w:b/>
              </w:rPr>
            </w:pPr>
            <w:r>
              <w:rPr>
                <w:rFonts w:ascii="Arial" w:hAnsi="Arial" w:cs="Arial"/>
                <w:b/>
              </w:rPr>
              <w:t>ENTRY</w:t>
            </w:r>
          </w:p>
        </w:tc>
        <w:tc>
          <w:tcPr>
            <w:tcW w:w="2677" w:type="dxa"/>
          </w:tcPr>
          <w:p w:rsidR="002E3B85" w:rsidRDefault="002E3B85" w:rsidP="00270CC5">
            <w:pPr>
              <w:spacing w:line="360" w:lineRule="auto"/>
              <w:rPr>
                <w:rFonts w:ascii="Arial" w:hAnsi="Arial" w:cs="Arial"/>
                <w:b/>
              </w:rPr>
            </w:pPr>
            <w:r>
              <w:rPr>
                <w:rFonts w:ascii="Arial" w:hAnsi="Arial" w:cs="Arial"/>
                <w:b/>
              </w:rPr>
              <w:t>Shipping</w:t>
            </w:r>
          </w:p>
        </w:tc>
      </w:tr>
      <w:tr w:rsidR="002E3B85" w:rsidTr="002E3B85">
        <w:tc>
          <w:tcPr>
            <w:tcW w:w="2676" w:type="dxa"/>
          </w:tcPr>
          <w:p w:rsidR="002E3B85" w:rsidRDefault="002E3B85" w:rsidP="00270CC5">
            <w:pPr>
              <w:spacing w:line="360" w:lineRule="auto"/>
              <w:rPr>
                <w:rFonts w:ascii="Arial" w:hAnsi="Arial" w:cs="Arial"/>
                <w:b/>
              </w:rPr>
            </w:pPr>
            <w:r>
              <w:rPr>
                <w:rFonts w:ascii="Arial" w:hAnsi="Arial" w:cs="Arial"/>
                <w:b/>
              </w:rPr>
              <w:t>RVADIN01</w:t>
            </w:r>
          </w:p>
        </w:tc>
        <w:tc>
          <w:tcPr>
            <w:tcW w:w="2832" w:type="dxa"/>
          </w:tcPr>
          <w:p w:rsidR="002E3B85" w:rsidRDefault="002E3B85" w:rsidP="00270CC5">
            <w:pPr>
              <w:spacing w:line="360" w:lineRule="auto"/>
              <w:rPr>
                <w:rFonts w:ascii="Arial" w:hAnsi="Arial" w:cs="Arial"/>
                <w:b/>
              </w:rPr>
            </w:pPr>
            <w:r>
              <w:rPr>
                <w:rFonts w:ascii="Arial" w:hAnsi="Arial" w:cs="Arial"/>
                <w:b/>
              </w:rPr>
              <w:t>RVINVOICE01</w:t>
            </w:r>
          </w:p>
        </w:tc>
        <w:tc>
          <w:tcPr>
            <w:tcW w:w="2521" w:type="dxa"/>
          </w:tcPr>
          <w:p w:rsidR="002E3B85" w:rsidRDefault="002E3B85" w:rsidP="00270CC5">
            <w:pPr>
              <w:spacing w:line="360" w:lineRule="auto"/>
              <w:rPr>
                <w:rFonts w:ascii="Arial" w:hAnsi="Arial" w:cs="Arial"/>
                <w:b/>
              </w:rPr>
            </w:pPr>
            <w:r>
              <w:rPr>
                <w:rFonts w:ascii="Arial" w:hAnsi="Arial" w:cs="Arial"/>
                <w:b/>
              </w:rPr>
              <w:t>ENTRY</w:t>
            </w:r>
          </w:p>
        </w:tc>
        <w:tc>
          <w:tcPr>
            <w:tcW w:w="2677" w:type="dxa"/>
          </w:tcPr>
          <w:p w:rsidR="002E3B85" w:rsidRDefault="002E3B85" w:rsidP="00270CC5">
            <w:pPr>
              <w:spacing w:line="360" w:lineRule="auto"/>
              <w:rPr>
                <w:rFonts w:ascii="Arial" w:hAnsi="Arial" w:cs="Arial"/>
                <w:b/>
              </w:rPr>
            </w:pPr>
            <w:r>
              <w:rPr>
                <w:rFonts w:ascii="Arial" w:hAnsi="Arial" w:cs="Arial"/>
                <w:b/>
              </w:rPr>
              <w:t>Billing</w:t>
            </w:r>
          </w:p>
        </w:tc>
      </w:tr>
    </w:tbl>
    <w:p w:rsidR="002E3B85" w:rsidRPr="005A2D58" w:rsidRDefault="002E3B85" w:rsidP="00270CC5">
      <w:pPr>
        <w:spacing w:after="0" w:line="360" w:lineRule="auto"/>
        <w:rPr>
          <w:rFonts w:ascii="Arial" w:hAnsi="Arial" w:cs="Arial"/>
          <w:b/>
        </w:rPr>
      </w:pPr>
    </w:p>
    <w:p w:rsidR="00270CC5" w:rsidRPr="00794AA8" w:rsidRDefault="00C5438C" w:rsidP="00270CC5">
      <w:pPr>
        <w:spacing w:after="0" w:line="360" w:lineRule="auto"/>
        <w:rPr>
          <w:rFonts w:ascii="Arial" w:hAnsi="Arial" w:cs="Arial"/>
          <w:b/>
          <w:bCs/>
          <w:color w:val="FF0000"/>
        </w:rPr>
      </w:pPr>
      <w:r>
        <w:rPr>
          <w:rFonts w:ascii="Arial" w:hAnsi="Arial" w:cs="Arial"/>
          <w:b/>
          <w:bCs/>
          <w:color w:val="FF0000"/>
        </w:rPr>
        <w:t>18</w:t>
      </w:r>
      <w:r w:rsidR="00270CC5">
        <w:rPr>
          <w:rFonts w:ascii="Arial" w:hAnsi="Arial" w:cs="Arial"/>
          <w:b/>
          <w:bCs/>
          <w:color w:val="FF0000"/>
        </w:rPr>
        <w:t>)</w:t>
      </w:r>
      <w:r w:rsidR="00270CC5" w:rsidRPr="00794AA8">
        <w:rPr>
          <w:rFonts w:ascii="Arial" w:hAnsi="Arial" w:cs="Arial"/>
          <w:b/>
          <w:bCs/>
          <w:color w:val="FF0000"/>
        </w:rPr>
        <w:t xml:space="preserve"> How to execute the program in back ground?</w:t>
      </w:r>
    </w:p>
    <w:p w:rsidR="00270CC5" w:rsidRDefault="00270CC5" w:rsidP="00270CC5">
      <w:pPr>
        <w:spacing w:after="0" w:line="360" w:lineRule="auto"/>
        <w:rPr>
          <w:rFonts w:ascii="Arial" w:hAnsi="Arial" w:cs="Arial"/>
          <w:b/>
          <w:bCs/>
        </w:rPr>
      </w:pPr>
      <w:proofErr w:type="spellStart"/>
      <w:r>
        <w:rPr>
          <w:rFonts w:ascii="Arial" w:hAnsi="Arial" w:cs="Arial"/>
          <w:b/>
          <w:bCs/>
        </w:rPr>
        <w:t>Ans</w:t>
      </w:r>
      <w:proofErr w:type="spellEnd"/>
      <w:r>
        <w:rPr>
          <w:rFonts w:ascii="Arial" w:hAnsi="Arial" w:cs="Arial"/>
          <w:b/>
          <w:bCs/>
        </w:rPr>
        <w:t>: Execute SE38, provide the program name &amp; Execute, provide the Input</w:t>
      </w:r>
    </w:p>
    <w:p w:rsidR="00270CC5" w:rsidRDefault="00270CC5" w:rsidP="00270CC5">
      <w:pPr>
        <w:spacing w:after="0" w:line="360" w:lineRule="auto"/>
        <w:rPr>
          <w:rFonts w:ascii="Arial" w:hAnsi="Arial" w:cs="Arial"/>
          <w:b/>
          <w:bCs/>
        </w:rPr>
      </w:pPr>
      <w:r>
        <w:rPr>
          <w:rFonts w:ascii="Arial" w:hAnsi="Arial" w:cs="Arial"/>
          <w:b/>
          <w:bCs/>
        </w:rPr>
        <w:t xml:space="preserve">         In the Menu bar, click on program -&gt; Execute in Back ground</w:t>
      </w:r>
    </w:p>
    <w:p w:rsidR="00270CC5" w:rsidRDefault="00270CC5" w:rsidP="00270CC5">
      <w:pPr>
        <w:spacing w:after="0" w:line="360" w:lineRule="auto"/>
        <w:rPr>
          <w:rFonts w:ascii="Arial" w:hAnsi="Arial" w:cs="Arial"/>
          <w:b/>
          <w:bCs/>
        </w:rPr>
      </w:pPr>
      <w:r>
        <w:rPr>
          <w:rFonts w:ascii="Arial" w:hAnsi="Arial" w:cs="Arial"/>
          <w:b/>
          <w:bCs/>
        </w:rPr>
        <w:t xml:space="preserve">        Provide the output device LP01 &amp; click on enter</w:t>
      </w:r>
    </w:p>
    <w:p w:rsidR="00270CC5" w:rsidRDefault="00270CC5" w:rsidP="00270CC5">
      <w:pPr>
        <w:spacing w:after="0" w:line="360" w:lineRule="auto"/>
        <w:rPr>
          <w:rFonts w:ascii="Arial" w:hAnsi="Arial" w:cs="Arial"/>
          <w:b/>
          <w:bCs/>
        </w:rPr>
      </w:pPr>
      <w:r>
        <w:rPr>
          <w:rFonts w:ascii="Arial" w:hAnsi="Arial" w:cs="Arial"/>
          <w:b/>
          <w:bCs/>
        </w:rPr>
        <w:t xml:space="preserve">        Click on Immediate &amp; save.</w:t>
      </w:r>
    </w:p>
    <w:p w:rsidR="00270CC5" w:rsidRPr="00DC7E53" w:rsidRDefault="00270CC5" w:rsidP="00270CC5">
      <w:pPr>
        <w:spacing w:after="0" w:line="360" w:lineRule="auto"/>
        <w:rPr>
          <w:rFonts w:ascii="Arial" w:hAnsi="Arial" w:cs="Arial"/>
          <w:b/>
          <w:bCs/>
          <w:color w:val="FF0000"/>
        </w:rPr>
      </w:pPr>
      <w:r>
        <w:rPr>
          <w:rFonts w:ascii="Arial" w:hAnsi="Arial" w:cs="Arial"/>
          <w:b/>
          <w:bCs/>
          <w:color w:val="FF0000"/>
        </w:rPr>
        <w:t>1</w:t>
      </w:r>
      <w:r w:rsidR="00C5438C">
        <w:rPr>
          <w:rFonts w:ascii="Arial" w:hAnsi="Arial" w:cs="Arial"/>
          <w:b/>
          <w:bCs/>
          <w:color w:val="FF0000"/>
        </w:rPr>
        <w:t>9</w:t>
      </w:r>
      <w:r w:rsidRPr="00DC7E53">
        <w:rPr>
          <w:rFonts w:ascii="Arial" w:hAnsi="Arial" w:cs="Arial"/>
          <w:b/>
          <w:bCs/>
          <w:color w:val="FF0000"/>
        </w:rPr>
        <w:t>) How to copy the SAP script from 800 client to 810 client?</w:t>
      </w:r>
    </w:p>
    <w:p w:rsidR="00270CC5" w:rsidRDefault="00270CC5" w:rsidP="00270CC5">
      <w:pPr>
        <w:spacing w:after="0" w:line="360" w:lineRule="auto"/>
        <w:rPr>
          <w:rFonts w:ascii="Arial" w:hAnsi="Arial" w:cs="Arial"/>
          <w:b/>
          <w:bCs/>
        </w:rPr>
      </w:pPr>
      <w:proofErr w:type="spellStart"/>
      <w:r>
        <w:rPr>
          <w:rFonts w:ascii="Arial" w:hAnsi="Arial" w:cs="Arial"/>
          <w:b/>
          <w:bCs/>
        </w:rPr>
        <w:t>Ans</w:t>
      </w:r>
      <w:proofErr w:type="spellEnd"/>
      <w:r>
        <w:rPr>
          <w:rFonts w:ascii="Arial" w:hAnsi="Arial" w:cs="Arial"/>
          <w:b/>
          <w:bCs/>
        </w:rPr>
        <w:t>: In the Target client 810, Execute SE38 &amp; Provide the program name: RSTXFCPY &amp; Execute</w:t>
      </w:r>
    </w:p>
    <w:p w:rsidR="00270CC5" w:rsidRDefault="00270CC5" w:rsidP="00270CC5">
      <w:pPr>
        <w:spacing w:after="0" w:line="360" w:lineRule="auto"/>
        <w:rPr>
          <w:rFonts w:ascii="Arial" w:hAnsi="Arial" w:cs="Arial"/>
          <w:b/>
          <w:bCs/>
        </w:rPr>
      </w:pPr>
      <w:r>
        <w:rPr>
          <w:rFonts w:ascii="Arial" w:hAnsi="Arial" w:cs="Arial"/>
          <w:b/>
          <w:bCs/>
        </w:rPr>
        <w:t xml:space="preserve">        Provide the Form name, In source client 800, Provide the Target Form name &amp; Execute.</w:t>
      </w:r>
    </w:p>
    <w:p w:rsidR="00270CC5" w:rsidRDefault="00270CC5" w:rsidP="00C36397">
      <w:pPr>
        <w:pStyle w:val="ListParagraph"/>
        <w:numPr>
          <w:ilvl w:val="0"/>
          <w:numId w:val="40"/>
        </w:numPr>
        <w:spacing w:after="0" w:line="360" w:lineRule="auto"/>
        <w:rPr>
          <w:rFonts w:ascii="Arial" w:hAnsi="Arial" w:cs="Arial"/>
          <w:b/>
          <w:bCs/>
        </w:rPr>
      </w:pPr>
      <w:r w:rsidRPr="002828D8">
        <w:rPr>
          <w:rFonts w:ascii="Arial" w:hAnsi="Arial" w:cs="Arial"/>
          <w:b/>
          <w:bCs/>
        </w:rPr>
        <w:t>All the standard script forms are available in the client 000.</w:t>
      </w:r>
    </w:p>
    <w:p w:rsidR="00F579A3" w:rsidRDefault="00C5438C" w:rsidP="00F579A3">
      <w:pPr>
        <w:spacing w:after="0" w:line="360" w:lineRule="auto"/>
        <w:rPr>
          <w:rFonts w:ascii="Arial" w:hAnsi="Arial" w:cs="Arial"/>
          <w:b/>
          <w:color w:val="FF0000"/>
        </w:rPr>
      </w:pPr>
      <w:r>
        <w:rPr>
          <w:rFonts w:ascii="Arial" w:hAnsi="Arial" w:cs="Arial"/>
          <w:b/>
          <w:color w:val="FF0000"/>
        </w:rPr>
        <w:t xml:space="preserve"> 20</w:t>
      </w:r>
      <w:r w:rsidR="00270CC5">
        <w:rPr>
          <w:rFonts w:ascii="Arial" w:hAnsi="Arial" w:cs="Arial"/>
          <w:b/>
          <w:color w:val="FF0000"/>
        </w:rPr>
        <w:t xml:space="preserve">) </w:t>
      </w:r>
      <w:r w:rsidR="00270CC5" w:rsidRPr="001A03FA">
        <w:rPr>
          <w:rFonts w:ascii="Arial" w:hAnsi="Arial" w:cs="Arial"/>
          <w:b/>
          <w:color w:val="FF0000"/>
        </w:rPr>
        <w:t xml:space="preserve">Explain about some of the </w:t>
      </w:r>
      <w:r w:rsidR="005A7F98">
        <w:rPr>
          <w:rFonts w:ascii="Arial" w:hAnsi="Arial" w:cs="Arial"/>
          <w:b/>
          <w:color w:val="FF0000"/>
        </w:rPr>
        <w:t>Symbol Formatting O</w:t>
      </w:r>
      <w:r w:rsidR="00270CC5" w:rsidRPr="001A03FA">
        <w:rPr>
          <w:rFonts w:ascii="Arial" w:hAnsi="Arial" w:cs="Arial"/>
          <w:b/>
          <w:color w:val="FF0000"/>
        </w:rPr>
        <w:t>ptions in Scripts?</w:t>
      </w:r>
    </w:p>
    <w:tbl>
      <w:tblPr>
        <w:tblStyle w:val="TableGrid"/>
        <w:tblW w:w="0" w:type="auto"/>
        <w:tblLook w:val="04A0" w:firstRow="1" w:lastRow="0" w:firstColumn="1" w:lastColumn="0" w:noHBand="0" w:noVBand="1"/>
      </w:tblPr>
      <w:tblGrid>
        <w:gridCol w:w="2808"/>
        <w:gridCol w:w="7898"/>
      </w:tblGrid>
      <w:tr w:rsidR="00F60D04" w:rsidTr="004D56CD">
        <w:tc>
          <w:tcPr>
            <w:tcW w:w="2808" w:type="dxa"/>
          </w:tcPr>
          <w:p w:rsidR="00F60D04" w:rsidRPr="00936BAD" w:rsidRDefault="00936BAD" w:rsidP="00F60D04">
            <w:pPr>
              <w:spacing w:line="360" w:lineRule="auto"/>
              <w:rPr>
                <w:rFonts w:ascii="Arial" w:hAnsi="Arial" w:cs="Arial"/>
                <w:b/>
              </w:rPr>
            </w:pPr>
            <w:r w:rsidRPr="00936BAD">
              <w:rPr>
                <w:rFonts w:ascii="Arial" w:hAnsi="Arial" w:cs="Arial"/>
                <w:b/>
              </w:rPr>
              <w:t>SYMBOL FORMAT</w:t>
            </w:r>
          </w:p>
        </w:tc>
        <w:tc>
          <w:tcPr>
            <w:tcW w:w="7898" w:type="dxa"/>
          </w:tcPr>
          <w:p w:rsidR="00F60D04" w:rsidRPr="00936BAD" w:rsidRDefault="00936BAD" w:rsidP="004D56CD">
            <w:pPr>
              <w:spacing w:line="360" w:lineRule="auto"/>
              <w:jc w:val="center"/>
              <w:rPr>
                <w:rFonts w:ascii="Arial" w:hAnsi="Arial" w:cs="Arial"/>
                <w:b/>
              </w:rPr>
            </w:pPr>
            <w:r w:rsidRPr="00936BAD">
              <w:rPr>
                <w:rFonts w:ascii="Arial" w:hAnsi="Arial" w:cs="Arial"/>
                <w:b/>
              </w:rPr>
              <w:t>DESCRIPTION</w:t>
            </w:r>
          </w:p>
        </w:tc>
      </w:tr>
      <w:tr w:rsidR="00F60D04" w:rsidTr="004D56CD">
        <w:tc>
          <w:tcPr>
            <w:tcW w:w="2808" w:type="dxa"/>
          </w:tcPr>
          <w:p w:rsidR="00F60D04" w:rsidRPr="004D56CD" w:rsidRDefault="004D56CD" w:rsidP="00F60D04">
            <w:pPr>
              <w:spacing w:line="360" w:lineRule="auto"/>
              <w:rPr>
                <w:rFonts w:ascii="Arial" w:hAnsi="Arial" w:cs="Arial"/>
                <w:b/>
              </w:rPr>
            </w:pPr>
            <w:r>
              <w:rPr>
                <w:rFonts w:ascii="Arial" w:hAnsi="Arial" w:cs="Arial"/>
                <w:b/>
              </w:rPr>
              <w:t>&amp;SYMBOL&amp;</w:t>
            </w:r>
          </w:p>
        </w:tc>
        <w:tc>
          <w:tcPr>
            <w:tcW w:w="7898" w:type="dxa"/>
          </w:tcPr>
          <w:p w:rsidR="00F60D04" w:rsidRPr="004D56CD" w:rsidRDefault="0033500E" w:rsidP="0033500E">
            <w:pPr>
              <w:spacing w:line="360" w:lineRule="auto"/>
              <w:rPr>
                <w:rFonts w:ascii="Arial" w:hAnsi="Arial" w:cs="Arial"/>
                <w:b/>
              </w:rPr>
            </w:pPr>
            <w:r>
              <w:rPr>
                <w:rFonts w:ascii="Arial" w:hAnsi="Arial" w:cs="Arial"/>
                <w:b/>
              </w:rPr>
              <w:t>Displays/Print the contents of symbols without any format</w:t>
            </w:r>
          </w:p>
        </w:tc>
      </w:tr>
      <w:tr w:rsidR="00F60D04" w:rsidTr="004D56CD">
        <w:tc>
          <w:tcPr>
            <w:tcW w:w="2808" w:type="dxa"/>
          </w:tcPr>
          <w:p w:rsidR="00F60D04" w:rsidRDefault="004D56CD" w:rsidP="00F60D04">
            <w:pPr>
              <w:spacing w:line="360" w:lineRule="auto"/>
              <w:rPr>
                <w:rFonts w:ascii="Arial" w:hAnsi="Arial" w:cs="Arial"/>
                <w:b/>
                <w:color w:val="FF0000"/>
              </w:rPr>
            </w:pPr>
            <w:r>
              <w:rPr>
                <w:rFonts w:ascii="Arial" w:hAnsi="Arial" w:cs="Arial"/>
                <w:b/>
              </w:rPr>
              <w:lastRenderedPageBreak/>
              <w:t>&amp;SYMBOL</w:t>
            </w:r>
            <w:r w:rsidR="003F66DB">
              <w:rPr>
                <w:rFonts w:ascii="Arial" w:hAnsi="Arial" w:cs="Arial"/>
                <w:b/>
              </w:rPr>
              <w:t>(C)</w:t>
            </w:r>
            <w:r>
              <w:rPr>
                <w:rFonts w:ascii="Arial" w:hAnsi="Arial" w:cs="Arial"/>
                <w:b/>
              </w:rPr>
              <w:t>&amp;</w:t>
            </w:r>
          </w:p>
        </w:tc>
        <w:tc>
          <w:tcPr>
            <w:tcW w:w="7898" w:type="dxa"/>
          </w:tcPr>
          <w:p w:rsidR="00F60D04" w:rsidRPr="003F66DB" w:rsidRDefault="003F66DB" w:rsidP="00F60D04">
            <w:pPr>
              <w:spacing w:line="360" w:lineRule="auto"/>
              <w:rPr>
                <w:rFonts w:ascii="Arial" w:hAnsi="Arial" w:cs="Arial"/>
                <w:b/>
              </w:rPr>
            </w:pPr>
            <w:r>
              <w:rPr>
                <w:rFonts w:ascii="Arial" w:hAnsi="Arial" w:cs="Arial"/>
                <w:b/>
              </w:rPr>
              <w:t>To compress the content without spaces</w:t>
            </w:r>
          </w:p>
        </w:tc>
      </w:tr>
      <w:tr w:rsidR="00F60D04" w:rsidTr="004D56CD">
        <w:tc>
          <w:tcPr>
            <w:tcW w:w="2808" w:type="dxa"/>
          </w:tcPr>
          <w:p w:rsidR="00F60D04" w:rsidRDefault="004D56CD" w:rsidP="00F60D04">
            <w:pPr>
              <w:spacing w:line="360" w:lineRule="auto"/>
              <w:rPr>
                <w:rFonts w:ascii="Arial" w:hAnsi="Arial" w:cs="Arial"/>
                <w:b/>
                <w:color w:val="FF0000"/>
              </w:rPr>
            </w:pPr>
            <w:r>
              <w:rPr>
                <w:rFonts w:ascii="Arial" w:hAnsi="Arial" w:cs="Arial"/>
                <w:b/>
              </w:rPr>
              <w:t>&amp;SYMBOL</w:t>
            </w:r>
            <w:r w:rsidR="003F66DB">
              <w:rPr>
                <w:rFonts w:ascii="Arial" w:hAnsi="Arial" w:cs="Arial"/>
                <w:b/>
              </w:rPr>
              <w:t>(Z)</w:t>
            </w:r>
            <w:r>
              <w:rPr>
                <w:rFonts w:ascii="Arial" w:hAnsi="Arial" w:cs="Arial"/>
                <w:b/>
              </w:rPr>
              <w:t>&amp;</w:t>
            </w:r>
          </w:p>
        </w:tc>
        <w:tc>
          <w:tcPr>
            <w:tcW w:w="7898" w:type="dxa"/>
          </w:tcPr>
          <w:p w:rsidR="00F60D04" w:rsidRPr="003F66DB" w:rsidRDefault="003F66DB" w:rsidP="00F60D04">
            <w:pPr>
              <w:spacing w:line="360" w:lineRule="auto"/>
              <w:rPr>
                <w:rFonts w:ascii="Arial" w:hAnsi="Arial" w:cs="Arial"/>
                <w:b/>
              </w:rPr>
            </w:pPr>
            <w:r w:rsidRPr="003F66DB">
              <w:rPr>
                <w:rFonts w:ascii="Arial" w:hAnsi="Arial" w:cs="Arial"/>
                <w:b/>
              </w:rPr>
              <w:t>To remove the unwanted preceding zeros</w:t>
            </w:r>
          </w:p>
        </w:tc>
      </w:tr>
      <w:tr w:rsidR="00F60D04" w:rsidTr="004D56CD">
        <w:tc>
          <w:tcPr>
            <w:tcW w:w="2808" w:type="dxa"/>
          </w:tcPr>
          <w:p w:rsidR="00F60D04" w:rsidRDefault="004D56CD" w:rsidP="00F60D04">
            <w:pPr>
              <w:spacing w:line="360" w:lineRule="auto"/>
              <w:rPr>
                <w:rFonts w:ascii="Arial" w:hAnsi="Arial" w:cs="Arial"/>
                <w:b/>
                <w:color w:val="FF0000"/>
              </w:rPr>
            </w:pPr>
            <w:r>
              <w:rPr>
                <w:rFonts w:ascii="Arial" w:hAnsi="Arial" w:cs="Arial"/>
                <w:b/>
              </w:rPr>
              <w:t>&amp;SYMBOL</w:t>
            </w:r>
            <w:r w:rsidR="003F66DB">
              <w:rPr>
                <w:rFonts w:ascii="Arial" w:hAnsi="Arial" w:cs="Arial"/>
                <w:b/>
              </w:rPr>
              <w:t>(R)</w:t>
            </w:r>
            <w:r>
              <w:rPr>
                <w:rFonts w:ascii="Arial" w:hAnsi="Arial" w:cs="Arial"/>
                <w:b/>
              </w:rPr>
              <w:t>&amp;</w:t>
            </w:r>
          </w:p>
        </w:tc>
        <w:tc>
          <w:tcPr>
            <w:tcW w:w="7898" w:type="dxa"/>
          </w:tcPr>
          <w:p w:rsidR="00F60D04" w:rsidRPr="003F66DB" w:rsidRDefault="003F66DB" w:rsidP="00F60D04">
            <w:pPr>
              <w:spacing w:line="360" w:lineRule="auto"/>
              <w:rPr>
                <w:rFonts w:ascii="Arial" w:hAnsi="Arial" w:cs="Arial"/>
                <w:b/>
              </w:rPr>
            </w:pPr>
            <w:r>
              <w:rPr>
                <w:rFonts w:ascii="Arial" w:hAnsi="Arial" w:cs="Arial"/>
                <w:b/>
              </w:rPr>
              <w:t>Displays the contents by justifying the Right hand side</w:t>
            </w:r>
          </w:p>
        </w:tc>
      </w:tr>
      <w:tr w:rsidR="00F60D04" w:rsidTr="004D56CD">
        <w:tc>
          <w:tcPr>
            <w:tcW w:w="2808" w:type="dxa"/>
          </w:tcPr>
          <w:p w:rsidR="00F60D04" w:rsidRDefault="004D56CD" w:rsidP="00F60D04">
            <w:pPr>
              <w:spacing w:line="360" w:lineRule="auto"/>
              <w:rPr>
                <w:rFonts w:ascii="Arial" w:hAnsi="Arial" w:cs="Arial"/>
                <w:b/>
                <w:color w:val="FF0000"/>
              </w:rPr>
            </w:pPr>
            <w:r>
              <w:rPr>
                <w:rFonts w:ascii="Arial" w:hAnsi="Arial" w:cs="Arial"/>
                <w:b/>
              </w:rPr>
              <w:t>&amp;SYMBOL</w:t>
            </w:r>
            <w:r w:rsidR="00697120">
              <w:rPr>
                <w:rFonts w:ascii="Arial" w:hAnsi="Arial" w:cs="Arial"/>
                <w:b/>
              </w:rPr>
              <w:t>(K)</w:t>
            </w:r>
            <w:r>
              <w:rPr>
                <w:rFonts w:ascii="Arial" w:hAnsi="Arial" w:cs="Arial"/>
                <w:b/>
              </w:rPr>
              <w:t>&amp;</w:t>
            </w:r>
          </w:p>
        </w:tc>
        <w:tc>
          <w:tcPr>
            <w:tcW w:w="7898" w:type="dxa"/>
          </w:tcPr>
          <w:p w:rsidR="00F60D04" w:rsidRPr="00697120" w:rsidRDefault="00697120" w:rsidP="00F60D04">
            <w:pPr>
              <w:spacing w:line="360" w:lineRule="auto"/>
              <w:rPr>
                <w:rFonts w:ascii="Arial" w:hAnsi="Arial" w:cs="Arial"/>
                <w:b/>
              </w:rPr>
            </w:pPr>
            <w:r w:rsidRPr="00697120">
              <w:rPr>
                <w:rFonts w:ascii="Arial" w:hAnsi="Arial" w:cs="Arial"/>
                <w:b/>
              </w:rPr>
              <w:t>To avoid Conversion Routine</w:t>
            </w:r>
          </w:p>
        </w:tc>
      </w:tr>
      <w:tr w:rsidR="00F60D04" w:rsidTr="004D56CD">
        <w:tc>
          <w:tcPr>
            <w:tcW w:w="2808" w:type="dxa"/>
          </w:tcPr>
          <w:p w:rsidR="00F60D04" w:rsidRDefault="004D56CD" w:rsidP="00F60D04">
            <w:pPr>
              <w:spacing w:line="360" w:lineRule="auto"/>
              <w:rPr>
                <w:rFonts w:ascii="Arial" w:hAnsi="Arial" w:cs="Arial"/>
                <w:b/>
                <w:color w:val="FF0000"/>
              </w:rPr>
            </w:pPr>
            <w:r>
              <w:rPr>
                <w:rFonts w:ascii="Arial" w:hAnsi="Arial" w:cs="Arial"/>
                <w:b/>
              </w:rPr>
              <w:t>&amp;SYMBOL</w:t>
            </w:r>
            <w:r w:rsidR="00FD20AC">
              <w:rPr>
                <w:rFonts w:ascii="Arial" w:hAnsi="Arial" w:cs="Arial"/>
                <w:b/>
              </w:rPr>
              <w:t>(&lt;)</w:t>
            </w:r>
            <w:r>
              <w:rPr>
                <w:rFonts w:ascii="Arial" w:hAnsi="Arial" w:cs="Arial"/>
                <w:b/>
              </w:rPr>
              <w:t>&amp;</w:t>
            </w:r>
          </w:p>
        </w:tc>
        <w:tc>
          <w:tcPr>
            <w:tcW w:w="7898" w:type="dxa"/>
          </w:tcPr>
          <w:p w:rsidR="00F60D04" w:rsidRPr="00FD20AC" w:rsidRDefault="00FD20AC" w:rsidP="00F60D04">
            <w:pPr>
              <w:spacing w:line="360" w:lineRule="auto"/>
              <w:rPr>
                <w:rFonts w:ascii="Arial" w:hAnsi="Arial" w:cs="Arial"/>
                <w:b/>
              </w:rPr>
            </w:pPr>
            <w:r>
              <w:rPr>
                <w:rFonts w:ascii="Arial" w:hAnsi="Arial" w:cs="Arial"/>
                <w:b/>
              </w:rPr>
              <w:t>To display the symbols sign at Left hand side</w:t>
            </w:r>
          </w:p>
        </w:tc>
      </w:tr>
      <w:tr w:rsidR="00F60D04" w:rsidTr="004D56CD">
        <w:tc>
          <w:tcPr>
            <w:tcW w:w="2808" w:type="dxa"/>
          </w:tcPr>
          <w:p w:rsidR="00F60D04" w:rsidRDefault="004D56CD" w:rsidP="00F60D04">
            <w:pPr>
              <w:spacing w:line="360" w:lineRule="auto"/>
              <w:rPr>
                <w:rFonts w:ascii="Arial" w:hAnsi="Arial" w:cs="Arial"/>
                <w:b/>
                <w:color w:val="FF0000"/>
              </w:rPr>
            </w:pPr>
            <w:r>
              <w:rPr>
                <w:rFonts w:ascii="Arial" w:hAnsi="Arial" w:cs="Arial"/>
                <w:b/>
              </w:rPr>
              <w:t>&amp;SYMBOL</w:t>
            </w:r>
            <w:r w:rsidR="00A57CC5">
              <w:rPr>
                <w:rFonts w:ascii="Arial" w:hAnsi="Arial" w:cs="Arial"/>
                <w:b/>
              </w:rPr>
              <w:t>(S)</w:t>
            </w:r>
            <w:r>
              <w:rPr>
                <w:rFonts w:ascii="Arial" w:hAnsi="Arial" w:cs="Arial"/>
                <w:b/>
              </w:rPr>
              <w:t>&amp;</w:t>
            </w:r>
          </w:p>
        </w:tc>
        <w:tc>
          <w:tcPr>
            <w:tcW w:w="7898" w:type="dxa"/>
          </w:tcPr>
          <w:p w:rsidR="00F60D04" w:rsidRPr="00A57CC5" w:rsidRDefault="00A57CC5" w:rsidP="00F60D04">
            <w:pPr>
              <w:spacing w:line="360" w:lineRule="auto"/>
              <w:rPr>
                <w:rFonts w:ascii="Arial" w:hAnsi="Arial" w:cs="Arial"/>
                <w:b/>
              </w:rPr>
            </w:pPr>
            <w:r>
              <w:rPr>
                <w:rFonts w:ascii="Arial" w:hAnsi="Arial" w:cs="Arial"/>
                <w:b/>
              </w:rPr>
              <w:t>Display/Print the sign of the number</w:t>
            </w:r>
            <w:r w:rsidR="00E42084">
              <w:rPr>
                <w:rFonts w:ascii="Arial" w:hAnsi="Arial" w:cs="Arial"/>
                <w:b/>
              </w:rPr>
              <w:t>s</w:t>
            </w:r>
          </w:p>
        </w:tc>
      </w:tr>
      <w:tr w:rsidR="00F60D04" w:rsidTr="004D56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80"/>
        </w:trPr>
        <w:tc>
          <w:tcPr>
            <w:tcW w:w="2808" w:type="dxa"/>
          </w:tcPr>
          <w:p w:rsidR="00F60D04" w:rsidRDefault="004D56CD" w:rsidP="00F60D04">
            <w:pPr>
              <w:spacing w:line="360" w:lineRule="auto"/>
              <w:ind w:left="108"/>
              <w:rPr>
                <w:rFonts w:ascii="Arial" w:hAnsi="Arial" w:cs="Arial"/>
                <w:b/>
                <w:color w:val="FF0000"/>
              </w:rPr>
            </w:pPr>
            <w:r>
              <w:rPr>
                <w:rFonts w:ascii="Arial" w:hAnsi="Arial" w:cs="Arial"/>
                <w:b/>
              </w:rPr>
              <w:t>&amp;SYMBOL</w:t>
            </w:r>
            <w:r w:rsidR="00E42084">
              <w:rPr>
                <w:rFonts w:ascii="Arial" w:hAnsi="Arial" w:cs="Arial"/>
                <w:b/>
              </w:rPr>
              <w:t>(N)</w:t>
            </w:r>
            <w:r>
              <w:rPr>
                <w:rFonts w:ascii="Arial" w:hAnsi="Arial" w:cs="Arial"/>
                <w:b/>
              </w:rPr>
              <w:t>&amp;</w:t>
            </w:r>
          </w:p>
        </w:tc>
        <w:tc>
          <w:tcPr>
            <w:tcW w:w="7898" w:type="dxa"/>
          </w:tcPr>
          <w:p w:rsidR="00F60D04" w:rsidRDefault="00E42084" w:rsidP="00F60D04">
            <w:pPr>
              <w:spacing w:line="360" w:lineRule="auto"/>
              <w:ind w:left="108"/>
              <w:rPr>
                <w:rFonts w:ascii="Arial" w:hAnsi="Arial" w:cs="Arial"/>
                <w:b/>
                <w:color w:val="FF0000"/>
              </w:rPr>
            </w:pPr>
            <w:r>
              <w:rPr>
                <w:rFonts w:ascii="Arial" w:hAnsi="Arial" w:cs="Arial"/>
                <w:b/>
              </w:rPr>
              <w:t>Display/Print ‘N’ no of characters</w:t>
            </w:r>
          </w:p>
        </w:tc>
      </w:tr>
      <w:tr w:rsidR="00F60D04" w:rsidTr="004D56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65"/>
        </w:trPr>
        <w:tc>
          <w:tcPr>
            <w:tcW w:w="2808" w:type="dxa"/>
          </w:tcPr>
          <w:p w:rsidR="00F60D04" w:rsidRDefault="004D56CD" w:rsidP="00F60D04">
            <w:pPr>
              <w:spacing w:line="360" w:lineRule="auto"/>
              <w:rPr>
                <w:rFonts w:ascii="Arial" w:hAnsi="Arial" w:cs="Arial"/>
                <w:b/>
              </w:rPr>
            </w:pPr>
            <w:r>
              <w:rPr>
                <w:rFonts w:ascii="Arial" w:hAnsi="Arial" w:cs="Arial"/>
                <w:b/>
              </w:rPr>
              <w:t>&amp;SYMBOL</w:t>
            </w:r>
            <w:r w:rsidR="00E42084">
              <w:rPr>
                <w:rFonts w:ascii="Arial" w:hAnsi="Arial" w:cs="Arial"/>
                <w:b/>
              </w:rPr>
              <w:t>+N(M)</w:t>
            </w:r>
            <w:r>
              <w:rPr>
                <w:rFonts w:ascii="Arial" w:hAnsi="Arial" w:cs="Arial"/>
                <w:b/>
              </w:rPr>
              <w:t>&amp;</w:t>
            </w:r>
          </w:p>
        </w:tc>
        <w:tc>
          <w:tcPr>
            <w:tcW w:w="7898" w:type="dxa"/>
          </w:tcPr>
          <w:p w:rsidR="00F60D04" w:rsidRDefault="00E42084" w:rsidP="00F60D04">
            <w:pPr>
              <w:spacing w:line="360" w:lineRule="auto"/>
              <w:rPr>
                <w:rFonts w:ascii="Arial" w:hAnsi="Arial" w:cs="Arial"/>
                <w:b/>
              </w:rPr>
            </w:pPr>
            <w:r>
              <w:rPr>
                <w:rFonts w:ascii="Arial" w:hAnsi="Arial" w:cs="Arial"/>
                <w:b/>
              </w:rPr>
              <w:t>Display/Print ‘M’ no of characters form the Nth position</w:t>
            </w:r>
          </w:p>
        </w:tc>
      </w:tr>
      <w:tr w:rsidR="00F60D04" w:rsidTr="004D56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2808" w:type="dxa"/>
          </w:tcPr>
          <w:p w:rsidR="00F60D04" w:rsidRDefault="004D56CD" w:rsidP="00F60D04">
            <w:pPr>
              <w:spacing w:line="360" w:lineRule="auto"/>
              <w:rPr>
                <w:rFonts w:ascii="Arial" w:hAnsi="Arial" w:cs="Arial"/>
                <w:b/>
              </w:rPr>
            </w:pPr>
            <w:r>
              <w:rPr>
                <w:rFonts w:ascii="Arial" w:hAnsi="Arial" w:cs="Arial"/>
                <w:b/>
              </w:rPr>
              <w:t>&amp;SYMBOL</w:t>
            </w:r>
            <w:r w:rsidR="00853D9A">
              <w:rPr>
                <w:rFonts w:ascii="Arial" w:hAnsi="Arial" w:cs="Arial"/>
                <w:b/>
              </w:rPr>
              <w:t>(.D)</w:t>
            </w:r>
            <w:r>
              <w:rPr>
                <w:rFonts w:ascii="Arial" w:hAnsi="Arial" w:cs="Arial"/>
                <w:b/>
              </w:rPr>
              <w:t>&amp;</w:t>
            </w:r>
          </w:p>
        </w:tc>
        <w:tc>
          <w:tcPr>
            <w:tcW w:w="7898" w:type="dxa"/>
          </w:tcPr>
          <w:p w:rsidR="00F60D04" w:rsidRDefault="00853D9A" w:rsidP="00F60D04">
            <w:pPr>
              <w:spacing w:line="360" w:lineRule="auto"/>
              <w:rPr>
                <w:rFonts w:ascii="Arial" w:hAnsi="Arial" w:cs="Arial"/>
                <w:b/>
              </w:rPr>
            </w:pPr>
            <w:r>
              <w:rPr>
                <w:rFonts w:ascii="Arial" w:hAnsi="Arial" w:cs="Arial"/>
                <w:b/>
              </w:rPr>
              <w:t>Display/Print ‘D’ no of Decimals</w:t>
            </w:r>
          </w:p>
        </w:tc>
      </w:tr>
    </w:tbl>
    <w:p w:rsidR="00270CC5" w:rsidRDefault="00270CC5" w:rsidP="00F579A3">
      <w:pPr>
        <w:spacing w:after="0" w:line="360" w:lineRule="auto"/>
        <w:rPr>
          <w:rFonts w:ascii="Arial" w:hAnsi="Arial" w:cs="Arial"/>
          <w:b/>
        </w:rPr>
      </w:pPr>
    </w:p>
    <w:p w:rsidR="00270CC5" w:rsidRPr="002F74BA" w:rsidRDefault="00C5438C" w:rsidP="00270CC5">
      <w:pPr>
        <w:spacing w:after="0" w:line="360" w:lineRule="auto"/>
        <w:rPr>
          <w:rFonts w:ascii="Arial" w:hAnsi="Arial" w:cs="Arial"/>
          <w:b/>
          <w:color w:val="FF0000"/>
        </w:rPr>
      </w:pPr>
      <w:r>
        <w:rPr>
          <w:rFonts w:ascii="Arial" w:hAnsi="Arial" w:cs="Arial"/>
          <w:b/>
          <w:color w:val="FF0000"/>
        </w:rPr>
        <w:t>21</w:t>
      </w:r>
      <w:r w:rsidR="00270CC5">
        <w:rPr>
          <w:rFonts w:ascii="Arial" w:hAnsi="Arial" w:cs="Arial"/>
          <w:b/>
          <w:color w:val="FF0000"/>
        </w:rPr>
        <w:t>)</w:t>
      </w:r>
      <w:r w:rsidR="00270CC5" w:rsidRPr="002F74BA">
        <w:rPr>
          <w:rFonts w:ascii="Arial" w:hAnsi="Arial" w:cs="Arial"/>
          <w:b/>
          <w:color w:val="FF0000"/>
        </w:rPr>
        <w:t xml:space="preserve"> How to format the date, time and country in Scripts?</w:t>
      </w:r>
    </w:p>
    <w:p w:rsidR="00270CC5" w:rsidRPr="00CE022C"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 commands SET DATE MASK, SET TIME MASK , SET COUNTRY can be used to </w:t>
      </w:r>
      <w:r w:rsidRPr="005A2D58">
        <w:rPr>
          <w:rFonts w:ascii="Arial" w:hAnsi="Arial" w:cs="Arial"/>
          <w:b/>
        </w:rPr>
        <w:tab/>
      </w:r>
      <w:r w:rsidRPr="005A2D58">
        <w:rPr>
          <w:rFonts w:ascii="Arial" w:hAnsi="Arial" w:cs="Arial"/>
          <w:b/>
        </w:rPr>
        <w:tab/>
        <w:t xml:space="preserve">        format the date ,time and country.</w:t>
      </w:r>
    </w:p>
    <w:p w:rsidR="00270CC5" w:rsidRPr="00E7643D" w:rsidRDefault="00C5438C" w:rsidP="00270CC5">
      <w:pPr>
        <w:spacing w:after="0" w:line="360" w:lineRule="auto"/>
        <w:rPr>
          <w:rFonts w:ascii="Arial" w:hAnsi="Arial" w:cs="Arial"/>
          <w:b/>
          <w:color w:val="FF0000"/>
        </w:rPr>
      </w:pPr>
      <w:r>
        <w:rPr>
          <w:rFonts w:ascii="Arial" w:hAnsi="Arial" w:cs="Arial"/>
          <w:b/>
          <w:color w:val="FF0000"/>
        </w:rPr>
        <w:t>22</w:t>
      </w:r>
      <w:r w:rsidR="00270CC5">
        <w:rPr>
          <w:rFonts w:ascii="Arial" w:hAnsi="Arial" w:cs="Arial"/>
          <w:b/>
          <w:color w:val="FF0000"/>
        </w:rPr>
        <w:t>)</w:t>
      </w:r>
      <w:r w:rsidR="00270CC5" w:rsidRPr="00E7643D">
        <w:rPr>
          <w:rFonts w:ascii="Arial" w:hAnsi="Arial" w:cs="Arial"/>
          <w:b/>
          <w:color w:val="FF0000"/>
        </w:rPr>
        <w:t xml:space="preserve"> How do we display the Application Texts?</w:t>
      </w:r>
    </w:p>
    <w:p w:rsidR="00270CC5"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Using the Function Module 'READ_TEXT' .</w:t>
      </w:r>
    </w:p>
    <w:p w:rsidR="00EA4BC3" w:rsidRPr="005A2D58" w:rsidRDefault="00EA4BC3" w:rsidP="00270CC5">
      <w:pPr>
        <w:spacing w:after="0" w:line="360" w:lineRule="auto"/>
        <w:rPr>
          <w:rFonts w:ascii="Arial" w:hAnsi="Arial" w:cs="Arial"/>
          <w:b/>
        </w:rPr>
      </w:pPr>
    </w:p>
    <w:p w:rsidR="00270CC5" w:rsidRPr="00E7643D" w:rsidRDefault="00C5438C" w:rsidP="00270CC5">
      <w:pPr>
        <w:spacing w:after="0" w:line="360" w:lineRule="auto"/>
        <w:rPr>
          <w:rFonts w:ascii="Arial" w:hAnsi="Arial" w:cs="Arial"/>
          <w:b/>
          <w:color w:val="FF0000"/>
        </w:rPr>
      </w:pPr>
      <w:r>
        <w:rPr>
          <w:rFonts w:ascii="Arial" w:hAnsi="Arial" w:cs="Arial"/>
          <w:b/>
          <w:color w:val="FF0000"/>
        </w:rPr>
        <w:t>23</w:t>
      </w:r>
      <w:r w:rsidR="00270CC5">
        <w:rPr>
          <w:rFonts w:ascii="Arial" w:hAnsi="Arial" w:cs="Arial"/>
          <w:b/>
          <w:color w:val="FF0000"/>
        </w:rPr>
        <w:t>)</w:t>
      </w:r>
      <w:r w:rsidR="00270CC5" w:rsidRPr="00E7643D">
        <w:rPr>
          <w:rFonts w:ascii="Arial" w:hAnsi="Arial" w:cs="Arial"/>
          <w:b/>
          <w:color w:val="FF0000"/>
        </w:rPr>
        <w:t xml:space="preserve"> How to split the line into the next line in Scripts?</w:t>
      </w:r>
    </w:p>
    <w:p w:rsidR="00270CC5" w:rsidRPr="005A2D58" w:rsidRDefault="006D4799" w:rsidP="00270CC5">
      <w:pPr>
        <w:spacing w:after="0" w:line="360" w:lineRule="auto"/>
        <w:rPr>
          <w:rFonts w:ascii="Arial" w:hAnsi="Arial" w:cs="Arial"/>
          <w:b/>
          <w:color w:val="FF0000"/>
        </w:rPr>
      </w:pPr>
      <w:proofErr w:type="spellStart"/>
      <w:r>
        <w:rPr>
          <w:rFonts w:ascii="Arial" w:hAnsi="Arial" w:cs="Arial"/>
          <w:b/>
        </w:rPr>
        <w:t>Ans</w:t>
      </w:r>
      <w:proofErr w:type="spellEnd"/>
      <w:r>
        <w:rPr>
          <w:rFonts w:ascii="Arial" w:hAnsi="Arial" w:cs="Arial"/>
          <w:b/>
        </w:rPr>
        <w:t xml:space="preserve"> :-</w:t>
      </w:r>
      <w:proofErr w:type="spellStart"/>
      <w:r>
        <w:rPr>
          <w:rFonts w:ascii="Arial" w:hAnsi="Arial" w:cs="Arial"/>
          <w:b/>
        </w:rPr>
        <w:t>T</w:t>
      </w:r>
      <w:r w:rsidR="000B0A25">
        <w:rPr>
          <w:rFonts w:ascii="Arial" w:hAnsi="Arial" w:cs="Arial"/>
          <w:b/>
        </w:rPr>
        <w:t>the</w:t>
      </w:r>
      <w:proofErr w:type="spellEnd"/>
      <w:r w:rsidR="000B0A25">
        <w:rPr>
          <w:rFonts w:ascii="Arial" w:hAnsi="Arial" w:cs="Arial"/>
          <w:b/>
        </w:rPr>
        <w:t xml:space="preserve"> Fun</w:t>
      </w:r>
      <w:r w:rsidR="000B0A25" w:rsidRPr="005A2D58">
        <w:rPr>
          <w:rFonts w:ascii="Arial" w:hAnsi="Arial" w:cs="Arial"/>
          <w:b/>
        </w:rPr>
        <w:t>ction</w:t>
      </w:r>
      <w:r w:rsidR="00270CC5" w:rsidRPr="005A2D58">
        <w:rPr>
          <w:rFonts w:ascii="Arial" w:hAnsi="Arial" w:cs="Arial"/>
          <w:b/>
        </w:rPr>
        <w:t xml:space="preserve"> Module ' RKD_WORD_WRAP'</w:t>
      </w:r>
      <w:r>
        <w:rPr>
          <w:rFonts w:ascii="Arial" w:hAnsi="Arial" w:cs="Arial"/>
          <w:b/>
        </w:rPr>
        <w:t xml:space="preserve"> is used to split the text into multiple lines.</w:t>
      </w:r>
      <w:r w:rsidR="00270CC5">
        <w:rPr>
          <w:rFonts w:ascii="Arial" w:hAnsi="Arial" w:cs="Arial"/>
          <w:b/>
        </w:rPr>
        <w:t>.</w:t>
      </w:r>
    </w:p>
    <w:p w:rsidR="00270CC5" w:rsidRDefault="00270CC5" w:rsidP="00270CC5">
      <w:pPr>
        <w:spacing w:after="0" w:line="360" w:lineRule="auto"/>
        <w:ind w:left="426"/>
        <w:rPr>
          <w:rFonts w:ascii="Arial" w:hAnsi="Arial" w:cs="Arial"/>
          <w:b/>
        </w:rPr>
      </w:pPr>
    </w:p>
    <w:p w:rsidR="00C20833" w:rsidRPr="005C3676" w:rsidRDefault="00C5438C" w:rsidP="00270CC5">
      <w:pPr>
        <w:spacing w:after="0" w:line="360" w:lineRule="auto"/>
        <w:rPr>
          <w:rFonts w:ascii="Arial" w:hAnsi="Arial" w:cs="Arial"/>
          <w:b/>
          <w:color w:val="FF0000"/>
        </w:rPr>
      </w:pPr>
      <w:r>
        <w:rPr>
          <w:rFonts w:ascii="Arial" w:hAnsi="Arial" w:cs="Arial"/>
          <w:b/>
          <w:color w:val="FF0000"/>
        </w:rPr>
        <w:t>24</w:t>
      </w:r>
      <w:r w:rsidR="00270CC5">
        <w:rPr>
          <w:rFonts w:ascii="Arial" w:hAnsi="Arial" w:cs="Arial"/>
          <w:b/>
          <w:color w:val="FF0000"/>
        </w:rPr>
        <w:t>)</w:t>
      </w:r>
      <w:r w:rsidR="00270CC5" w:rsidRPr="005C3676">
        <w:rPr>
          <w:rFonts w:ascii="Arial" w:hAnsi="Arial" w:cs="Arial"/>
          <w:b/>
          <w:color w:val="FF0000"/>
        </w:rPr>
        <w:t xml:space="preserve"> What are the fields in ITCSY Structure?</w:t>
      </w:r>
    </w:p>
    <w:tbl>
      <w:tblPr>
        <w:tblpPr w:leftFromText="180" w:rightFromText="180" w:vertAnchor="text" w:horzAnchor="page" w:tblpX="2548" w:tblpY="175"/>
        <w:tblW w:w="0" w:type="auto"/>
        <w:tblLook w:val="04A0" w:firstRow="1" w:lastRow="0" w:firstColumn="1" w:lastColumn="0" w:noHBand="0" w:noVBand="1"/>
      </w:tblPr>
      <w:tblGrid>
        <w:gridCol w:w="962"/>
        <w:gridCol w:w="3376"/>
      </w:tblGrid>
      <w:tr w:rsidR="00270CC5" w:rsidRPr="005A2D58" w:rsidTr="00AE4A01">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 xml:space="preserve">Field </w:t>
            </w:r>
          </w:p>
        </w:tc>
        <w:tc>
          <w:tcPr>
            <w:tcW w:w="3376" w:type="dxa"/>
            <w:tcBorders>
              <w:top w:val="single" w:sz="4" w:space="0" w:color="auto"/>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Description</w:t>
            </w:r>
          </w:p>
        </w:tc>
      </w:tr>
      <w:tr w:rsidR="00270CC5" w:rsidRPr="005A2D58" w:rsidTr="00AE4A0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NAME</w:t>
            </w:r>
          </w:p>
        </w:tc>
        <w:tc>
          <w:tcPr>
            <w:tcW w:w="3376" w:type="dxa"/>
            <w:tcBorders>
              <w:top w:val="nil"/>
              <w:left w:val="nil"/>
              <w:bottom w:val="single" w:sz="4" w:space="0" w:color="auto"/>
              <w:right w:val="single" w:sz="4" w:space="0" w:color="auto"/>
            </w:tcBorders>
            <w:shd w:val="clear" w:color="auto" w:fill="auto"/>
            <w:noWrap/>
            <w:vAlign w:val="bottom"/>
            <w:hideMark/>
          </w:tcPr>
          <w:p w:rsidR="00270CC5" w:rsidRPr="005A2D58" w:rsidRDefault="00C20833" w:rsidP="00C20833">
            <w:pPr>
              <w:spacing w:after="0" w:line="240" w:lineRule="auto"/>
              <w:rPr>
                <w:rFonts w:ascii="Arial" w:eastAsia="Times New Roman" w:hAnsi="Arial" w:cs="Arial"/>
                <w:b/>
                <w:color w:val="000000"/>
              </w:rPr>
            </w:pPr>
            <w:r>
              <w:rPr>
                <w:rFonts w:ascii="Arial" w:eastAsia="Times New Roman" w:hAnsi="Arial" w:cs="Arial"/>
                <w:b/>
                <w:color w:val="000000"/>
              </w:rPr>
              <w:t>N</w:t>
            </w:r>
            <w:r w:rsidRPr="005A2D58">
              <w:rPr>
                <w:rFonts w:ascii="Arial" w:eastAsia="Times New Roman" w:hAnsi="Arial" w:cs="Arial"/>
                <w:b/>
                <w:color w:val="000000"/>
              </w:rPr>
              <w:t>ame</w:t>
            </w:r>
            <w:r>
              <w:rPr>
                <w:rFonts w:ascii="Arial" w:eastAsia="Times New Roman" w:hAnsi="Arial" w:cs="Arial"/>
                <w:b/>
                <w:color w:val="000000"/>
              </w:rPr>
              <w:t xml:space="preserve"> of the </w:t>
            </w:r>
            <w:proofErr w:type="spellStart"/>
            <w:r>
              <w:rPr>
                <w:rFonts w:ascii="Arial" w:eastAsia="Times New Roman" w:hAnsi="Arial" w:cs="Arial"/>
                <w:b/>
                <w:color w:val="000000"/>
              </w:rPr>
              <w:t>program</w:t>
            </w:r>
            <w:r w:rsidR="00270CC5" w:rsidRPr="005A2D58">
              <w:rPr>
                <w:rFonts w:ascii="Arial" w:eastAsia="Times New Roman" w:hAnsi="Arial" w:cs="Arial"/>
                <w:b/>
                <w:color w:val="000000"/>
              </w:rPr>
              <w:t>Symbol</w:t>
            </w:r>
            <w:proofErr w:type="spellEnd"/>
            <w:r>
              <w:rPr>
                <w:rFonts w:ascii="Arial" w:eastAsia="Times New Roman" w:hAnsi="Arial" w:cs="Arial"/>
                <w:b/>
                <w:color w:val="000000"/>
              </w:rPr>
              <w:t xml:space="preserve"> (without &amp;)</w:t>
            </w:r>
          </w:p>
        </w:tc>
      </w:tr>
      <w:tr w:rsidR="00270CC5" w:rsidRPr="005A2D58" w:rsidTr="00AE4A0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VALUE</w:t>
            </w:r>
          </w:p>
        </w:tc>
        <w:tc>
          <w:tcPr>
            <w:tcW w:w="3376" w:type="dxa"/>
            <w:tcBorders>
              <w:top w:val="nil"/>
              <w:left w:val="nil"/>
              <w:bottom w:val="single" w:sz="4" w:space="0" w:color="auto"/>
              <w:right w:val="single" w:sz="4" w:space="0" w:color="auto"/>
            </w:tcBorders>
            <w:shd w:val="clear" w:color="auto" w:fill="auto"/>
            <w:noWrap/>
            <w:vAlign w:val="bottom"/>
            <w:hideMark/>
          </w:tcPr>
          <w:p w:rsidR="00270CC5" w:rsidRPr="005A2D58" w:rsidRDefault="00C20833" w:rsidP="007B074D">
            <w:pPr>
              <w:spacing w:after="0" w:line="240" w:lineRule="auto"/>
              <w:rPr>
                <w:rFonts w:ascii="Arial" w:eastAsia="Times New Roman" w:hAnsi="Arial" w:cs="Arial"/>
                <w:b/>
                <w:color w:val="000000"/>
              </w:rPr>
            </w:pPr>
            <w:r>
              <w:rPr>
                <w:rFonts w:ascii="Arial" w:eastAsia="Times New Roman" w:hAnsi="Arial" w:cs="Arial"/>
                <w:b/>
                <w:color w:val="000000"/>
              </w:rPr>
              <w:t xml:space="preserve">Text </w:t>
            </w:r>
            <w:r w:rsidR="00270CC5" w:rsidRPr="005A2D58">
              <w:rPr>
                <w:rFonts w:ascii="Arial" w:eastAsia="Times New Roman" w:hAnsi="Arial" w:cs="Arial"/>
                <w:b/>
                <w:color w:val="000000"/>
              </w:rPr>
              <w:t>Symbol Value</w:t>
            </w:r>
          </w:p>
        </w:tc>
      </w:tr>
    </w:tbl>
    <w:p w:rsidR="00C20833"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p w:rsidR="00C20833" w:rsidRDefault="00C20833" w:rsidP="00270CC5">
      <w:pPr>
        <w:spacing w:after="0" w:line="360" w:lineRule="auto"/>
        <w:rPr>
          <w:rFonts w:ascii="Arial" w:hAnsi="Arial" w:cs="Arial"/>
          <w:b/>
        </w:rPr>
      </w:pPr>
    </w:p>
    <w:p w:rsidR="00C20833" w:rsidRDefault="00C20833" w:rsidP="00270CC5">
      <w:pPr>
        <w:spacing w:after="0" w:line="360" w:lineRule="auto"/>
        <w:rPr>
          <w:rFonts w:ascii="Arial" w:hAnsi="Arial" w:cs="Arial"/>
          <w:b/>
        </w:rPr>
      </w:pPr>
    </w:p>
    <w:p w:rsidR="00C20833" w:rsidRDefault="00C20833" w:rsidP="00270CC5">
      <w:pPr>
        <w:spacing w:after="0" w:line="360" w:lineRule="auto"/>
        <w:rPr>
          <w:rFonts w:ascii="Arial" w:hAnsi="Arial" w:cs="Arial"/>
          <w:b/>
        </w:rPr>
      </w:pPr>
    </w:p>
    <w:p w:rsidR="00C20833" w:rsidRDefault="00C20833" w:rsidP="00270CC5">
      <w:pPr>
        <w:spacing w:after="0" w:line="360" w:lineRule="auto"/>
        <w:rPr>
          <w:rFonts w:ascii="Arial" w:hAnsi="Arial" w:cs="Arial"/>
          <w:b/>
        </w:rPr>
      </w:pPr>
    </w:p>
    <w:p w:rsidR="00270CC5" w:rsidRDefault="00C20833" w:rsidP="00270CC5">
      <w:pPr>
        <w:spacing w:after="0" w:line="360" w:lineRule="auto"/>
        <w:rPr>
          <w:rFonts w:ascii="Arial" w:hAnsi="Arial" w:cs="Arial"/>
          <w:b/>
          <w:color w:val="FF0000"/>
        </w:rPr>
      </w:pPr>
      <w:r>
        <w:rPr>
          <w:rFonts w:ascii="Arial" w:hAnsi="Arial" w:cs="Arial"/>
          <w:b/>
        </w:rPr>
        <w:t>The standard structure is use as a reference Import &amp; Export the symbol with the form routines in SAP Script form.</w:t>
      </w:r>
    </w:p>
    <w:p w:rsidR="00270CC5" w:rsidRPr="005C3676" w:rsidRDefault="00CB69B8" w:rsidP="00270CC5">
      <w:pPr>
        <w:spacing w:after="0" w:line="360" w:lineRule="auto"/>
        <w:rPr>
          <w:rFonts w:ascii="Arial" w:hAnsi="Arial" w:cs="Arial"/>
          <w:b/>
          <w:color w:val="FF0000"/>
        </w:rPr>
      </w:pPr>
      <w:r>
        <w:rPr>
          <w:rFonts w:ascii="Arial" w:hAnsi="Arial" w:cs="Arial"/>
          <w:b/>
          <w:color w:val="FF0000"/>
        </w:rPr>
        <w:t>25</w:t>
      </w:r>
      <w:r w:rsidR="00270CC5">
        <w:rPr>
          <w:rFonts w:ascii="Arial" w:hAnsi="Arial" w:cs="Arial"/>
          <w:b/>
          <w:color w:val="FF0000"/>
        </w:rPr>
        <w:t xml:space="preserve">) </w:t>
      </w:r>
      <w:r w:rsidR="00270CC5" w:rsidRPr="005C3676">
        <w:rPr>
          <w:rFonts w:ascii="Arial" w:hAnsi="Arial" w:cs="Arial"/>
          <w:b/>
          <w:color w:val="FF0000"/>
        </w:rPr>
        <w:t xml:space="preserve">How do we </w:t>
      </w:r>
      <w:r w:rsidR="00270CC5">
        <w:rPr>
          <w:rFonts w:ascii="Arial" w:hAnsi="Arial" w:cs="Arial"/>
          <w:b/>
          <w:color w:val="FF0000"/>
        </w:rPr>
        <w:t>create/</w:t>
      </w:r>
      <w:r w:rsidR="00270CC5" w:rsidRPr="005C3676">
        <w:rPr>
          <w:rFonts w:ascii="Arial" w:hAnsi="Arial" w:cs="Arial"/>
          <w:b/>
          <w:color w:val="FF0000"/>
        </w:rPr>
        <w:t>maintain different styles in Scripts?</w:t>
      </w:r>
    </w:p>
    <w:p w:rsidR="00270CC5" w:rsidRPr="00BF2125"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 T-Code SE72 is used to maintain the SAP Script Form Style</w:t>
      </w:r>
      <w:r w:rsidR="00EA4BC3">
        <w:rPr>
          <w:rFonts w:ascii="Arial" w:hAnsi="Arial" w:cs="Arial"/>
          <w:b/>
        </w:rPr>
        <w:t xml:space="preserve">s such are Paragraph </w:t>
      </w:r>
      <w:r w:rsidR="00EA4BC3">
        <w:rPr>
          <w:rFonts w:ascii="Arial" w:hAnsi="Arial" w:cs="Arial"/>
          <w:b/>
        </w:rPr>
        <w:tab/>
      </w:r>
      <w:r w:rsidR="00EA4BC3">
        <w:rPr>
          <w:rFonts w:ascii="Arial" w:hAnsi="Arial" w:cs="Arial"/>
          <w:b/>
        </w:rPr>
        <w:tab/>
      </w:r>
      <w:r w:rsidRPr="005A2D58">
        <w:rPr>
          <w:rFonts w:ascii="Arial" w:hAnsi="Arial" w:cs="Arial"/>
          <w:b/>
        </w:rPr>
        <w:t>Formats, Character formats.</w:t>
      </w:r>
      <w:r>
        <w:rPr>
          <w:rFonts w:ascii="Arial" w:hAnsi="Arial" w:cs="Arial"/>
          <w:b/>
        </w:rPr>
        <w:t xml:space="preserve"> Barcodes are maintained in the Character Format.</w:t>
      </w:r>
    </w:p>
    <w:p w:rsidR="00270CC5" w:rsidRPr="00914517" w:rsidRDefault="00C5438C" w:rsidP="00270CC5">
      <w:pPr>
        <w:spacing w:after="0" w:line="360" w:lineRule="auto"/>
        <w:rPr>
          <w:rFonts w:ascii="Arial" w:hAnsi="Arial" w:cs="Arial"/>
          <w:b/>
          <w:color w:val="FF0000"/>
        </w:rPr>
      </w:pPr>
      <w:r>
        <w:rPr>
          <w:rFonts w:ascii="Arial" w:hAnsi="Arial" w:cs="Arial"/>
          <w:b/>
          <w:color w:val="FF0000"/>
        </w:rPr>
        <w:t>2</w:t>
      </w:r>
      <w:r w:rsidR="00CB69B8">
        <w:rPr>
          <w:rFonts w:ascii="Arial" w:hAnsi="Arial" w:cs="Arial"/>
          <w:b/>
          <w:color w:val="FF0000"/>
        </w:rPr>
        <w:t>6</w:t>
      </w:r>
      <w:r w:rsidR="00270CC5" w:rsidRPr="00914517">
        <w:rPr>
          <w:rFonts w:ascii="Arial" w:hAnsi="Arial" w:cs="Arial"/>
          <w:b/>
          <w:color w:val="FF0000"/>
        </w:rPr>
        <w:t>) What are the ways to upload the Logos and display?</w:t>
      </w:r>
    </w:p>
    <w:p w:rsidR="00270CC5"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 The T-Code SE78 (or) the standard report 'RSTXLDMC'</w:t>
      </w:r>
      <w:r>
        <w:rPr>
          <w:rFonts w:ascii="Arial" w:hAnsi="Arial" w:cs="Arial"/>
          <w:b/>
        </w:rPr>
        <w:t xml:space="preserve"> is used to upload the LOGOS/IMAGES</w:t>
      </w:r>
      <w:r w:rsidRPr="005A2D58">
        <w:rPr>
          <w:rFonts w:ascii="Arial" w:hAnsi="Arial" w:cs="Arial"/>
          <w:b/>
        </w:rPr>
        <w:tab/>
      </w:r>
    </w:p>
    <w:p w:rsidR="00270CC5" w:rsidRPr="00494D3A" w:rsidRDefault="00270CC5" w:rsidP="00C36397">
      <w:pPr>
        <w:pStyle w:val="ListParagraph"/>
        <w:numPr>
          <w:ilvl w:val="0"/>
          <w:numId w:val="40"/>
        </w:numPr>
        <w:spacing w:after="0" w:line="360" w:lineRule="auto"/>
        <w:rPr>
          <w:rFonts w:ascii="Arial" w:hAnsi="Arial" w:cs="Arial"/>
          <w:b/>
        </w:rPr>
      </w:pPr>
      <w:r w:rsidRPr="00494D3A">
        <w:rPr>
          <w:rFonts w:ascii="Arial" w:hAnsi="Arial" w:cs="Arial"/>
          <w:b/>
        </w:rPr>
        <w:t xml:space="preserve">Whenever we are working with .BMP image then we must convert .BMP to graphics by  </w:t>
      </w:r>
    </w:p>
    <w:p w:rsidR="00270CC5" w:rsidRDefault="00270CC5" w:rsidP="00270CC5">
      <w:pPr>
        <w:spacing w:after="0" w:line="360" w:lineRule="auto"/>
        <w:ind w:left="426"/>
        <w:rPr>
          <w:rFonts w:ascii="Arial" w:hAnsi="Arial" w:cs="Arial"/>
          <w:b/>
        </w:rPr>
      </w:pPr>
      <w:r>
        <w:rPr>
          <w:rFonts w:ascii="Arial" w:hAnsi="Arial" w:cs="Arial"/>
          <w:b/>
        </w:rPr>
        <w:t>using SE78 T-code.</w:t>
      </w:r>
    </w:p>
    <w:p w:rsidR="00270CC5" w:rsidRPr="00494D3A" w:rsidRDefault="00270CC5" w:rsidP="00C36397">
      <w:pPr>
        <w:pStyle w:val="ListParagraph"/>
        <w:numPr>
          <w:ilvl w:val="0"/>
          <w:numId w:val="40"/>
        </w:numPr>
        <w:spacing w:after="0" w:line="360" w:lineRule="auto"/>
        <w:rPr>
          <w:rFonts w:ascii="Arial" w:hAnsi="Arial" w:cs="Arial"/>
          <w:b/>
        </w:rPr>
      </w:pPr>
      <w:r w:rsidRPr="00494D3A">
        <w:rPr>
          <w:rFonts w:ascii="Arial" w:hAnsi="Arial" w:cs="Arial"/>
          <w:b/>
        </w:rPr>
        <w:t xml:space="preserve">Whenever we are working with .TIFF image then we must convert TIFF to text image by </w:t>
      </w:r>
    </w:p>
    <w:p w:rsidR="00634AEC" w:rsidRDefault="00270CC5" w:rsidP="00CD5E75">
      <w:pPr>
        <w:spacing w:after="0" w:line="360" w:lineRule="auto"/>
        <w:ind w:left="426"/>
        <w:rPr>
          <w:rFonts w:ascii="Arial" w:hAnsi="Arial" w:cs="Arial"/>
          <w:b/>
          <w:color w:val="FF0000"/>
        </w:rPr>
      </w:pPr>
      <w:r>
        <w:rPr>
          <w:rFonts w:ascii="Arial" w:hAnsi="Arial" w:cs="Arial"/>
          <w:b/>
        </w:rPr>
        <w:t>using RSTXLDMC standard program.</w:t>
      </w:r>
    </w:p>
    <w:p w:rsidR="00270CC5" w:rsidRPr="005C3676" w:rsidRDefault="00CD5E75" w:rsidP="00270CC5">
      <w:pPr>
        <w:spacing w:after="0" w:line="360" w:lineRule="auto"/>
        <w:rPr>
          <w:rFonts w:ascii="Arial" w:hAnsi="Arial" w:cs="Arial"/>
          <w:b/>
          <w:color w:val="FF0000"/>
        </w:rPr>
      </w:pPr>
      <w:r>
        <w:rPr>
          <w:rFonts w:ascii="Arial" w:hAnsi="Arial" w:cs="Arial"/>
          <w:b/>
          <w:color w:val="FF0000"/>
        </w:rPr>
        <w:t>27</w:t>
      </w:r>
      <w:r w:rsidR="00270CC5">
        <w:rPr>
          <w:rFonts w:ascii="Arial" w:hAnsi="Arial" w:cs="Arial"/>
          <w:b/>
          <w:color w:val="FF0000"/>
        </w:rPr>
        <w:t xml:space="preserve">) </w:t>
      </w:r>
      <w:r w:rsidR="00270CC5" w:rsidRPr="005C3676">
        <w:rPr>
          <w:rFonts w:ascii="Arial" w:hAnsi="Arial" w:cs="Arial"/>
          <w:b/>
          <w:color w:val="FF0000"/>
        </w:rPr>
        <w:t>How can you pass the data to the Script from the Print program without using WRITE_FORM?</w:t>
      </w:r>
    </w:p>
    <w:p w:rsidR="00270CC5" w:rsidRPr="005A2D58"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 After Accessing the Fun. Module 'OPEN_FORM' we can declare the Global data.</w:t>
      </w:r>
    </w:p>
    <w:p w:rsidR="00270CC5" w:rsidRPr="005A2D58" w:rsidRDefault="00CD5E75" w:rsidP="00270CC5">
      <w:pPr>
        <w:spacing w:after="0" w:line="360" w:lineRule="auto"/>
        <w:rPr>
          <w:rFonts w:ascii="Arial" w:hAnsi="Arial" w:cs="Arial"/>
          <w:b/>
          <w:color w:val="000000" w:themeColor="text1"/>
        </w:rPr>
      </w:pPr>
      <w:r>
        <w:rPr>
          <w:rFonts w:ascii="Arial" w:hAnsi="Arial" w:cs="Arial"/>
          <w:b/>
          <w:color w:val="FF0000"/>
        </w:rPr>
        <w:lastRenderedPageBreak/>
        <w:t>28</w:t>
      </w:r>
      <w:r w:rsidR="00270CC5" w:rsidRPr="005A2D58">
        <w:rPr>
          <w:rFonts w:ascii="Arial" w:hAnsi="Arial" w:cs="Arial"/>
          <w:b/>
          <w:color w:val="FF0000"/>
        </w:rPr>
        <w:t>) How to develop the SAP Scripts in Diff. languages?</w:t>
      </w:r>
    </w:p>
    <w:p w:rsidR="00270CC5" w:rsidRPr="005A2D58" w:rsidRDefault="00270CC5" w:rsidP="00270CC5">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w:t>
      </w:r>
      <w:r>
        <w:rPr>
          <w:rFonts w:ascii="Arial" w:hAnsi="Arial" w:cs="Arial"/>
          <w:b/>
          <w:color w:val="000000" w:themeColor="text1"/>
        </w:rPr>
        <w:t>I</w:t>
      </w:r>
      <w:r w:rsidRPr="005A2D58">
        <w:rPr>
          <w:rFonts w:ascii="Arial" w:hAnsi="Arial" w:cs="Arial"/>
          <w:b/>
          <w:color w:val="000000" w:themeColor="text1"/>
        </w:rPr>
        <w:t>n SE63, Click Translation ---&gt;Long Texts ---&gt;Sap scripts---&gt; Forms.</w:t>
      </w:r>
    </w:p>
    <w:p w:rsidR="00270CC5" w:rsidRPr="005A2D58" w:rsidRDefault="00CD5E75" w:rsidP="00270CC5">
      <w:pPr>
        <w:spacing w:after="0" w:line="360" w:lineRule="auto"/>
        <w:rPr>
          <w:rFonts w:ascii="Arial" w:hAnsi="Arial" w:cs="Arial"/>
          <w:b/>
          <w:color w:val="FF0000"/>
        </w:rPr>
      </w:pPr>
      <w:r>
        <w:rPr>
          <w:rFonts w:ascii="Arial" w:hAnsi="Arial" w:cs="Arial"/>
          <w:b/>
          <w:color w:val="FF0000"/>
        </w:rPr>
        <w:t>29</w:t>
      </w:r>
      <w:r w:rsidR="00270CC5" w:rsidRPr="005A2D58">
        <w:rPr>
          <w:rFonts w:ascii="Arial" w:hAnsi="Arial" w:cs="Arial"/>
          <w:b/>
          <w:color w:val="FF0000"/>
        </w:rPr>
        <w:t>) How to convert sap script spools request to PDF?</w:t>
      </w:r>
    </w:p>
    <w:p w:rsidR="00270CC5" w:rsidRDefault="00270CC5" w:rsidP="00270CC5">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 RSTXPDFT4.</w:t>
      </w:r>
    </w:p>
    <w:p w:rsidR="00270CC5" w:rsidRPr="005A2D58" w:rsidRDefault="00270CC5" w:rsidP="00270CC5">
      <w:pPr>
        <w:spacing w:after="0" w:line="360" w:lineRule="auto"/>
        <w:rPr>
          <w:rFonts w:ascii="Arial" w:hAnsi="Arial" w:cs="Arial"/>
          <w:b/>
          <w:color w:val="FF0000"/>
        </w:rPr>
      </w:pPr>
      <w:r>
        <w:rPr>
          <w:rFonts w:ascii="Arial" w:hAnsi="Arial" w:cs="Arial"/>
          <w:b/>
          <w:color w:val="FF0000"/>
        </w:rPr>
        <w:t>3</w:t>
      </w:r>
      <w:r w:rsidR="00CD5E75">
        <w:rPr>
          <w:rFonts w:ascii="Arial" w:hAnsi="Arial" w:cs="Arial"/>
          <w:b/>
          <w:color w:val="FF0000"/>
        </w:rPr>
        <w:t>0</w:t>
      </w:r>
      <w:r w:rsidR="00ED4DA2">
        <w:rPr>
          <w:rFonts w:ascii="Arial" w:hAnsi="Arial" w:cs="Arial"/>
          <w:b/>
          <w:color w:val="FF0000"/>
        </w:rPr>
        <w:t xml:space="preserve">) How to convert/migrate </w:t>
      </w:r>
      <w:r w:rsidRPr="005A2D58">
        <w:rPr>
          <w:rFonts w:ascii="Arial" w:hAnsi="Arial" w:cs="Arial"/>
          <w:b/>
          <w:color w:val="FF0000"/>
        </w:rPr>
        <w:t>sap scripts to Smart Forms?</w:t>
      </w:r>
    </w:p>
    <w:p w:rsidR="00270CC5" w:rsidRDefault="00270CC5" w:rsidP="00270CC5">
      <w:pPr>
        <w:spacing w:after="0" w:line="360" w:lineRule="auto"/>
        <w:ind w:left="66"/>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w:t>
      </w:r>
      <w:r>
        <w:rPr>
          <w:rFonts w:ascii="Arial" w:hAnsi="Arial" w:cs="Arial"/>
          <w:b/>
          <w:color w:val="000000" w:themeColor="text1"/>
        </w:rPr>
        <w:t xml:space="preserve"> Execute SMARTFORMS &amp; Enter the New Smart Form name</w:t>
      </w:r>
    </w:p>
    <w:p w:rsidR="00270CC5" w:rsidRDefault="00270CC5" w:rsidP="00270CC5">
      <w:pPr>
        <w:spacing w:after="0" w:line="360" w:lineRule="auto"/>
        <w:ind w:left="66"/>
        <w:rPr>
          <w:rFonts w:ascii="Arial" w:hAnsi="Arial" w:cs="Arial"/>
          <w:b/>
          <w:color w:val="000000" w:themeColor="text1"/>
        </w:rPr>
      </w:pPr>
      <w:r w:rsidRPr="005A2D58">
        <w:rPr>
          <w:rFonts w:ascii="Arial" w:hAnsi="Arial" w:cs="Arial"/>
          <w:b/>
          <w:color w:val="000000" w:themeColor="text1"/>
        </w:rPr>
        <w:t>The path SMAR</w:t>
      </w:r>
      <w:r>
        <w:rPr>
          <w:rFonts w:ascii="Arial" w:hAnsi="Arial" w:cs="Arial"/>
          <w:b/>
          <w:color w:val="000000" w:themeColor="text1"/>
        </w:rPr>
        <w:t>TFORMS ---&gt;Utilities ---&gt;Migration ---&gt; Import SAP script Form</w:t>
      </w:r>
    </w:p>
    <w:p w:rsidR="00270CC5" w:rsidRPr="005A2D58" w:rsidRDefault="00270CC5" w:rsidP="00270CC5">
      <w:pPr>
        <w:spacing w:after="0" w:line="360" w:lineRule="auto"/>
        <w:ind w:left="66"/>
        <w:rPr>
          <w:rFonts w:ascii="Arial" w:hAnsi="Arial" w:cs="Arial"/>
          <w:b/>
          <w:color w:val="000000" w:themeColor="text1"/>
        </w:rPr>
      </w:pPr>
      <w:r>
        <w:rPr>
          <w:rFonts w:ascii="Arial" w:hAnsi="Arial" w:cs="Arial"/>
          <w:b/>
          <w:color w:val="000000" w:themeColor="text1"/>
        </w:rPr>
        <w:t xml:space="preserve">           Enter the Existing SAP script Form name &amp; click on Yes button.</w:t>
      </w:r>
    </w:p>
    <w:p w:rsidR="00270CC5" w:rsidRDefault="00CD5E75" w:rsidP="00270CC5">
      <w:pPr>
        <w:spacing w:after="0" w:line="360" w:lineRule="auto"/>
        <w:rPr>
          <w:rFonts w:ascii="Arial" w:hAnsi="Arial" w:cs="Arial"/>
          <w:b/>
          <w:bCs/>
          <w:color w:val="FF0000"/>
        </w:rPr>
      </w:pPr>
      <w:r>
        <w:rPr>
          <w:rFonts w:ascii="Arial" w:hAnsi="Arial" w:cs="Arial"/>
          <w:b/>
          <w:bCs/>
          <w:color w:val="FF0000"/>
        </w:rPr>
        <w:t>31</w:t>
      </w:r>
      <w:r w:rsidR="00270CC5" w:rsidRPr="00BB2608">
        <w:rPr>
          <w:rFonts w:ascii="Arial" w:hAnsi="Arial" w:cs="Arial"/>
          <w:b/>
          <w:bCs/>
          <w:color w:val="FF0000"/>
        </w:rPr>
        <w:t>)</w:t>
      </w:r>
      <w:r w:rsidR="00270CC5">
        <w:rPr>
          <w:rFonts w:ascii="Arial" w:hAnsi="Arial" w:cs="Arial"/>
          <w:b/>
          <w:bCs/>
          <w:color w:val="FF0000"/>
        </w:rPr>
        <w:t xml:space="preserve"> How to set the output device LP01 by default in our own pc?</w:t>
      </w:r>
    </w:p>
    <w:p w:rsidR="00270CC5" w:rsidRDefault="00270CC5" w:rsidP="00270CC5">
      <w:pPr>
        <w:spacing w:after="0" w:line="360" w:lineRule="auto"/>
        <w:rPr>
          <w:rFonts w:ascii="Arial" w:hAnsi="Arial" w:cs="Arial"/>
          <w:b/>
          <w:bCs/>
        </w:rPr>
      </w:pPr>
      <w:proofErr w:type="spellStart"/>
      <w:r w:rsidRPr="000E2988">
        <w:rPr>
          <w:rFonts w:ascii="Arial" w:hAnsi="Arial" w:cs="Arial"/>
          <w:b/>
          <w:bCs/>
        </w:rPr>
        <w:t>Ans:</w:t>
      </w:r>
      <w:r>
        <w:rPr>
          <w:rFonts w:ascii="Arial" w:hAnsi="Arial" w:cs="Arial"/>
          <w:b/>
          <w:bCs/>
        </w:rPr>
        <w:t>Execute</w:t>
      </w:r>
      <w:proofErr w:type="spellEnd"/>
      <w:r>
        <w:rPr>
          <w:rFonts w:ascii="Arial" w:hAnsi="Arial" w:cs="Arial"/>
          <w:b/>
          <w:bCs/>
        </w:rPr>
        <w:t xml:space="preserve"> SU01 &amp; provide the user name as: SAPUSER, click on change mode</w:t>
      </w:r>
    </w:p>
    <w:p w:rsidR="00270CC5" w:rsidRDefault="00270CC5" w:rsidP="00270CC5">
      <w:pPr>
        <w:spacing w:after="0" w:line="360" w:lineRule="auto"/>
        <w:rPr>
          <w:rFonts w:ascii="Arial" w:hAnsi="Arial" w:cs="Arial"/>
          <w:b/>
          <w:bCs/>
        </w:rPr>
      </w:pPr>
      <w:r>
        <w:rPr>
          <w:rFonts w:ascii="Arial" w:hAnsi="Arial" w:cs="Arial"/>
          <w:b/>
          <w:bCs/>
        </w:rPr>
        <w:t xml:space="preserve">        Click on Default tab &amp; provide the output device LP01</w:t>
      </w:r>
    </w:p>
    <w:p w:rsidR="00270CC5" w:rsidRDefault="00270CC5" w:rsidP="00270CC5">
      <w:pPr>
        <w:spacing w:after="0" w:line="360" w:lineRule="auto"/>
        <w:rPr>
          <w:rFonts w:ascii="Arial" w:hAnsi="Arial" w:cs="Arial"/>
          <w:b/>
          <w:bCs/>
        </w:rPr>
      </w:pPr>
      <w:r>
        <w:rPr>
          <w:rFonts w:ascii="Arial" w:hAnsi="Arial" w:cs="Arial"/>
          <w:b/>
          <w:bCs/>
        </w:rPr>
        <w:t xml:space="preserve">        Select the required decimal notation (1,234,576.89) &amp; date format &amp; click on save.</w:t>
      </w:r>
    </w:p>
    <w:p w:rsidR="00270CC5" w:rsidRPr="002E5A68" w:rsidRDefault="00270CC5" w:rsidP="00270CC5">
      <w:pPr>
        <w:spacing w:after="0" w:line="360" w:lineRule="auto"/>
        <w:rPr>
          <w:rFonts w:ascii="Arial" w:hAnsi="Arial" w:cs="Arial"/>
          <w:b/>
          <w:bCs/>
          <w:color w:val="FF0000"/>
        </w:rPr>
      </w:pPr>
      <w:r w:rsidRPr="002E5A68">
        <w:rPr>
          <w:rFonts w:ascii="Arial" w:hAnsi="Arial" w:cs="Arial"/>
          <w:b/>
          <w:bCs/>
          <w:color w:val="FF0000"/>
        </w:rPr>
        <w:t>3</w:t>
      </w:r>
      <w:r w:rsidR="00CD5E75">
        <w:rPr>
          <w:rFonts w:ascii="Arial" w:hAnsi="Arial" w:cs="Arial"/>
          <w:b/>
          <w:bCs/>
          <w:color w:val="FF0000"/>
        </w:rPr>
        <w:t>2</w:t>
      </w:r>
      <w:r w:rsidRPr="002E5A68">
        <w:rPr>
          <w:rFonts w:ascii="Arial" w:hAnsi="Arial" w:cs="Arial"/>
          <w:b/>
          <w:bCs/>
          <w:color w:val="FF0000"/>
        </w:rPr>
        <w:t>) How to identify the driver program based on the form name?</w:t>
      </w:r>
    </w:p>
    <w:p w:rsidR="00270CC5" w:rsidRDefault="00270CC5" w:rsidP="00270CC5">
      <w:pPr>
        <w:spacing w:after="0" w:line="360" w:lineRule="auto"/>
        <w:rPr>
          <w:rFonts w:ascii="Arial" w:hAnsi="Arial" w:cs="Arial"/>
          <w:b/>
          <w:bCs/>
        </w:rPr>
      </w:pPr>
      <w:proofErr w:type="spellStart"/>
      <w:r>
        <w:rPr>
          <w:rFonts w:ascii="Arial" w:hAnsi="Arial" w:cs="Arial"/>
          <w:b/>
          <w:bCs/>
        </w:rPr>
        <w:t>Ans</w:t>
      </w:r>
      <w:proofErr w:type="spellEnd"/>
      <w:r>
        <w:rPr>
          <w:rFonts w:ascii="Arial" w:hAnsi="Arial" w:cs="Arial"/>
          <w:b/>
          <w:bCs/>
        </w:rPr>
        <w:t>: Execute SE11, open the Table TTXFP &amp; Click on Display &amp; Click on Contents</w:t>
      </w:r>
    </w:p>
    <w:p w:rsidR="00270CC5" w:rsidRDefault="00270CC5" w:rsidP="0082295B">
      <w:pPr>
        <w:spacing w:after="0" w:line="360" w:lineRule="auto"/>
        <w:rPr>
          <w:rFonts w:ascii="Arial" w:hAnsi="Arial" w:cs="Arial"/>
          <w:b/>
          <w:bCs/>
        </w:rPr>
      </w:pPr>
      <w:r>
        <w:rPr>
          <w:rFonts w:ascii="Arial" w:hAnsi="Arial" w:cs="Arial"/>
          <w:b/>
          <w:bCs/>
        </w:rPr>
        <w:t xml:space="preserve">         Provide the Form name &amp; Execute, Identify the Driver program.</w:t>
      </w:r>
    </w:p>
    <w:p w:rsidR="00CB69B8" w:rsidRPr="005C3676" w:rsidRDefault="00CD5E75" w:rsidP="00CB69B8">
      <w:pPr>
        <w:spacing w:after="0" w:line="360" w:lineRule="auto"/>
        <w:rPr>
          <w:rFonts w:ascii="Arial" w:hAnsi="Arial" w:cs="Arial"/>
          <w:b/>
          <w:color w:val="FF0000"/>
        </w:rPr>
      </w:pPr>
      <w:r>
        <w:rPr>
          <w:rFonts w:ascii="Arial" w:hAnsi="Arial" w:cs="Arial"/>
          <w:b/>
          <w:color w:val="FF0000"/>
        </w:rPr>
        <w:t>33</w:t>
      </w:r>
      <w:r w:rsidR="00CB69B8">
        <w:rPr>
          <w:rFonts w:ascii="Arial" w:hAnsi="Arial" w:cs="Arial"/>
          <w:b/>
          <w:color w:val="FF0000"/>
        </w:rPr>
        <w:t xml:space="preserve">) </w:t>
      </w:r>
      <w:r w:rsidR="00CB69B8" w:rsidRPr="005C3676">
        <w:rPr>
          <w:rFonts w:ascii="Arial" w:hAnsi="Arial" w:cs="Arial"/>
          <w:b/>
          <w:color w:val="FF0000"/>
        </w:rPr>
        <w:t>What are the Transaction Codes associated with Scripts?</w:t>
      </w:r>
    </w:p>
    <w:tbl>
      <w:tblPr>
        <w:tblpPr w:leftFromText="180" w:rightFromText="180" w:vertAnchor="text" w:horzAnchor="page" w:tblpX="2653" w:tblpY="157"/>
        <w:tblW w:w="0" w:type="auto"/>
        <w:tblLook w:val="04A0" w:firstRow="1" w:lastRow="0" w:firstColumn="1" w:lastColumn="0" w:noHBand="0" w:noVBand="1"/>
      </w:tblPr>
      <w:tblGrid>
        <w:gridCol w:w="974"/>
        <w:gridCol w:w="6334"/>
      </w:tblGrid>
      <w:tr w:rsidR="00CB69B8" w:rsidRPr="005A2D58" w:rsidTr="00CB69B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T-Code</w:t>
            </w:r>
          </w:p>
        </w:tc>
        <w:tc>
          <w:tcPr>
            <w:tcW w:w="6334" w:type="dxa"/>
            <w:tcBorders>
              <w:top w:val="single" w:sz="4" w:space="0" w:color="auto"/>
              <w:left w:val="nil"/>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Description</w:t>
            </w:r>
          </w:p>
        </w:tc>
      </w:tr>
      <w:tr w:rsidR="00CB69B8" w:rsidRPr="005A2D58" w:rsidTr="00CB69B8">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NACE</w:t>
            </w:r>
          </w:p>
        </w:tc>
        <w:tc>
          <w:tcPr>
            <w:tcW w:w="6334" w:type="dxa"/>
            <w:tcBorders>
              <w:top w:val="nil"/>
              <w:left w:val="nil"/>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Pr>
                <w:rFonts w:ascii="Arial" w:eastAsia="Times New Roman" w:hAnsi="Arial" w:cs="Arial"/>
                <w:b/>
                <w:color w:val="000000"/>
              </w:rPr>
              <w:t xml:space="preserve">To maintain Output </w:t>
            </w:r>
            <w:r w:rsidRPr="005A2D58">
              <w:rPr>
                <w:rFonts w:ascii="Arial" w:eastAsia="Times New Roman" w:hAnsi="Arial" w:cs="Arial"/>
                <w:b/>
                <w:color w:val="000000"/>
              </w:rPr>
              <w:t>type</w:t>
            </w:r>
            <w:r>
              <w:rPr>
                <w:rFonts w:ascii="Arial" w:eastAsia="Times New Roman" w:hAnsi="Arial" w:cs="Arial"/>
                <w:b/>
                <w:color w:val="000000"/>
              </w:rPr>
              <w:t xml:space="preserve">s </w:t>
            </w:r>
          </w:p>
        </w:tc>
      </w:tr>
      <w:tr w:rsidR="00CB69B8" w:rsidRPr="005A2D58" w:rsidTr="00CB69B8">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SE71</w:t>
            </w:r>
          </w:p>
        </w:tc>
        <w:tc>
          <w:tcPr>
            <w:tcW w:w="6334" w:type="dxa"/>
            <w:tcBorders>
              <w:top w:val="nil"/>
              <w:left w:val="nil"/>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Form painter</w:t>
            </w:r>
          </w:p>
        </w:tc>
      </w:tr>
      <w:tr w:rsidR="00CB69B8" w:rsidRPr="005A2D58" w:rsidTr="00CB69B8">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SE72</w:t>
            </w:r>
          </w:p>
        </w:tc>
        <w:tc>
          <w:tcPr>
            <w:tcW w:w="6334" w:type="dxa"/>
            <w:tcBorders>
              <w:top w:val="nil"/>
              <w:left w:val="nil"/>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Form Style</w:t>
            </w:r>
          </w:p>
        </w:tc>
      </w:tr>
      <w:tr w:rsidR="00CB69B8" w:rsidRPr="005A2D58" w:rsidTr="00CB69B8">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SE73</w:t>
            </w:r>
          </w:p>
        </w:tc>
        <w:tc>
          <w:tcPr>
            <w:tcW w:w="6334" w:type="dxa"/>
            <w:tcBorders>
              <w:top w:val="nil"/>
              <w:left w:val="nil"/>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Pr>
                <w:rFonts w:ascii="Arial" w:eastAsia="Times New Roman" w:hAnsi="Arial" w:cs="Arial"/>
                <w:b/>
                <w:color w:val="000000"/>
              </w:rPr>
              <w:t>To Maintain different types of forms &amp; Barcodes</w:t>
            </w:r>
          </w:p>
        </w:tc>
      </w:tr>
      <w:tr w:rsidR="00CB69B8" w:rsidRPr="005A2D58" w:rsidTr="00CB69B8">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SE78</w:t>
            </w:r>
          </w:p>
        </w:tc>
        <w:tc>
          <w:tcPr>
            <w:tcW w:w="6334" w:type="dxa"/>
            <w:tcBorders>
              <w:top w:val="nil"/>
              <w:left w:val="nil"/>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Graphics or LOGO </w:t>
            </w:r>
          </w:p>
        </w:tc>
      </w:tr>
      <w:tr w:rsidR="00CB69B8" w:rsidRPr="005A2D58" w:rsidTr="00CB69B8">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SE63</w:t>
            </w:r>
          </w:p>
        </w:tc>
        <w:tc>
          <w:tcPr>
            <w:tcW w:w="6334" w:type="dxa"/>
            <w:tcBorders>
              <w:top w:val="nil"/>
              <w:left w:val="nil"/>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Translations</w:t>
            </w:r>
            <w:r>
              <w:rPr>
                <w:rFonts w:ascii="Arial" w:eastAsia="Times New Roman" w:hAnsi="Arial" w:cs="Arial"/>
                <w:b/>
                <w:color w:val="000000"/>
              </w:rPr>
              <w:t xml:space="preserve"> to translate </w:t>
            </w:r>
            <w:r w:rsidR="00EB70DA">
              <w:rPr>
                <w:rFonts w:ascii="Arial" w:eastAsia="Times New Roman" w:hAnsi="Arial" w:cs="Arial"/>
                <w:b/>
                <w:color w:val="000000"/>
              </w:rPr>
              <w:t xml:space="preserve">the </w:t>
            </w:r>
            <w:r>
              <w:rPr>
                <w:rFonts w:ascii="Arial" w:eastAsia="Times New Roman" w:hAnsi="Arial" w:cs="Arial"/>
                <w:b/>
                <w:color w:val="000000"/>
              </w:rPr>
              <w:t>text</w:t>
            </w:r>
            <w:r w:rsidR="00EB70DA">
              <w:rPr>
                <w:rFonts w:ascii="Arial" w:eastAsia="Times New Roman" w:hAnsi="Arial" w:cs="Arial"/>
                <w:b/>
                <w:color w:val="000000"/>
              </w:rPr>
              <w:t xml:space="preserve"> symbols &amp; text elements</w:t>
            </w:r>
            <w:r>
              <w:rPr>
                <w:rFonts w:ascii="Arial" w:eastAsia="Times New Roman" w:hAnsi="Arial" w:cs="Arial"/>
                <w:b/>
                <w:color w:val="000000"/>
              </w:rPr>
              <w:t xml:space="preserve"> in different languages</w:t>
            </w:r>
          </w:p>
        </w:tc>
      </w:tr>
      <w:tr w:rsidR="00CB69B8" w:rsidRPr="005A2D58" w:rsidTr="00CB69B8">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SO10</w:t>
            </w:r>
          </w:p>
        </w:tc>
        <w:tc>
          <w:tcPr>
            <w:tcW w:w="6334" w:type="dxa"/>
            <w:tcBorders>
              <w:top w:val="nil"/>
              <w:left w:val="nil"/>
              <w:bottom w:val="single" w:sz="4" w:space="0" w:color="auto"/>
              <w:right w:val="single" w:sz="4" w:space="0" w:color="auto"/>
            </w:tcBorders>
            <w:shd w:val="clear" w:color="auto" w:fill="auto"/>
            <w:noWrap/>
            <w:vAlign w:val="bottom"/>
            <w:hideMark/>
          </w:tcPr>
          <w:p w:rsidR="00CB69B8" w:rsidRPr="005A2D58" w:rsidRDefault="00CB69B8" w:rsidP="00CB69B8">
            <w:pPr>
              <w:spacing w:after="0" w:line="240" w:lineRule="auto"/>
              <w:rPr>
                <w:rFonts w:ascii="Arial" w:eastAsia="Times New Roman" w:hAnsi="Arial" w:cs="Arial"/>
                <w:b/>
                <w:color w:val="000000"/>
              </w:rPr>
            </w:pPr>
            <w:r w:rsidRPr="005A2D58">
              <w:rPr>
                <w:rFonts w:ascii="Arial" w:eastAsia="Times New Roman" w:hAnsi="Arial" w:cs="Arial"/>
                <w:b/>
                <w:color w:val="000000"/>
              </w:rPr>
              <w:t>Standard texts</w:t>
            </w:r>
          </w:p>
        </w:tc>
      </w:tr>
    </w:tbl>
    <w:p w:rsidR="00CB69B8" w:rsidRPr="005A2D58" w:rsidRDefault="00CB69B8" w:rsidP="00CB69B8">
      <w:pPr>
        <w:spacing w:after="0" w:line="360" w:lineRule="auto"/>
        <w:ind w:left="426"/>
        <w:rPr>
          <w:rFonts w:ascii="Arial" w:hAnsi="Arial" w:cs="Arial"/>
          <w:b/>
        </w:rPr>
      </w:pPr>
    </w:p>
    <w:p w:rsidR="00CB69B8" w:rsidRPr="005A2D58" w:rsidRDefault="00CB69B8" w:rsidP="00CB69B8">
      <w:pPr>
        <w:spacing w:after="0" w:line="360" w:lineRule="auto"/>
        <w:ind w:left="426"/>
        <w:rPr>
          <w:rFonts w:ascii="Arial" w:hAnsi="Arial" w:cs="Arial"/>
          <w:b/>
        </w:rPr>
      </w:pPr>
    </w:p>
    <w:p w:rsidR="00CB69B8" w:rsidRPr="005A2D58" w:rsidRDefault="00CB69B8" w:rsidP="00CB69B8">
      <w:pPr>
        <w:spacing w:after="0" w:line="360" w:lineRule="auto"/>
        <w:ind w:left="426"/>
        <w:rPr>
          <w:rFonts w:ascii="Arial" w:hAnsi="Arial" w:cs="Arial"/>
          <w:b/>
        </w:rPr>
      </w:pPr>
    </w:p>
    <w:p w:rsidR="00CB69B8" w:rsidRPr="005A2D58" w:rsidRDefault="00CB69B8" w:rsidP="00CB69B8">
      <w:pPr>
        <w:spacing w:after="0" w:line="360" w:lineRule="auto"/>
        <w:ind w:left="426"/>
        <w:rPr>
          <w:rFonts w:ascii="Arial" w:hAnsi="Arial" w:cs="Arial"/>
          <w:b/>
        </w:rPr>
      </w:pPr>
    </w:p>
    <w:p w:rsidR="00CB69B8" w:rsidRPr="005A2D58" w:rsidRDefault="00CB69B8" w:rsidP="00CB69B8">
      <w:pPr>
        <w:spacing w:after="0" w:line="360" w:lineRule="auto"/>
        <w:ind w:left="426"/>
        <w:rPr>
          <w:rFonts w:ascii="Arial" w:hAnsi="Arial" w:cs="Arial"/>
          <w:b/>
        </w:rPr>
      </w:pPr>
    </w:p>
    <w:p w:rsidR="00CB69B8" w:rsidRPr="005A2D58" w:rsidRDefault="00CB69B8" w:rsidP="00CB69B8">
      <w:pPr>
        <w:spacing w:after="0" w:line="360" w:lineRule="auto"/>
        <w:ind w:left="426"/>
        <w:rPr>
          <w:rFonts w:ascii="Arial" w:hAnsi="Arial" w:cs="Arial"/>
          <w:b/>
        </w:rPr>
      </w:pPr>
    </w:p>
    <w:p w:rsidR="00CB69B8" w:rsidRPr="005A2D58" w:rsidRDefault="00CB69B8" w:rsidP="00CB69B8">
      <w:pPr>
        <w:spacing w:after="0" w:line="360" w:lineRule="auto"/>
        <w:rPr>
          <w:rFonts w:ascii="Arial" w:hAnsi="Arial" w:cs="Arial"/>
          <w:b/>
          <w:color w:val="FF0000"/>
        </w:rPr>
      </w:pPr>
    </w:p>
    <w:p w:rsidR="00EB70DA" w:rsidRDefault="00EB70DA" w:rsidP="00EB70DA">
      <w:pPr>
        <w:pStyle w:val="ListParagraph"/>
        <w:spacing w:after="0" w:line="360" w:lineRule="auto"/>
        <w:ind w:left="1146"/>
        <w:rPr>
          <w:rFonts w:ascii="Arial" w:hAnsi="Arial" w:cs="Arial"/>
          <w:b/>
          <w:bCs/>
        </w:rPr>
      </w:pPr>
    </w:p>
    <w:p w:rsidR="00CB69B8" w:rsidRDefault="00ED4DA2" w:rsidP="00ED4DA2">
      <w:pPr>
        <w:pStyle w:val="ListParagraph"/>
        <w:numPr>
          <w:ilvl w:val="0"/>
          <w:numId w:val="40"/>
        </w:numPr>
        <w:spacing w:after="0" w:line="360" w:lineRule="auto"/>
        <w:rPr>
          <w:rFonts w:ascii="Arial" w:hAnsi="Arial" w:cs="Arial"/>
          <w:b/>
          <w:bCs/>
        </w:rPr>
      </w:pPr>
      <w:r w:rsidRPr="00ED4DA2">
        <w:rPr>
          <w:rFonts w:ascii="Arial" w:hAnsi="Arial" w:cs="Arial"/>
          <w:b/>
          <w:bCs/>
        </w:rPr>
        <w:t>Bar codes can be selected under ‘Standard Attributes tab.</w:t>
      </w:r>
    </w:p>
    <w:p w:rsidR="00012B49" w:rsidRPr="00ED4DA2" w:rsidRDefault="00012B49" w:rsidP="00ED4DA2">
      <w:pPr>
        <w:pStyle w:val="ListParagraph"/>
        <w:numPr>
          <w:ilvl w:val="0"/>
          <w:numId w:val="40"/>
        </w:numPr>
        <w:spacing w:after="0" w:line="360" w:lineRule="auto"/>
        <w:rPr>
          <w:rFonts w:ascii="Arial" w:hAnsi="Arial" w:cs="Arial"/>
          <w:b/>
          <w:bCs/>
        </w:rPr>
      </w:pPr>
      <w:r>
        <w:rPr>
          <w:rFonts w:ascii="Arial" w:hAnsi="Arial" w:cs="Arial"/>
          <w:b/>
          <w:bCs/>
        </w:rPr>
        <w:t>The T-code SLXT is used to generate Transport Request for Translations</w:t>
      </w:r>
    </w:p>
    <w:p w:rsidR="00CB69B8" w:rsidRPr="00B85A53" w:rsidRDefault="00CB69B8" w:rsidP="00CB69B8">
      <w:pPr>
        <w:spacing w:after="0" w:line="360" w:lineRule="auto"/>
        <w:rPr>
          <w:rFonts w:ascii="Arial" w:hAnsi="Arial" w:cs="Arial"/>
          <w:b/>
          <w:bCs/>
          <w:color w:val="FF0000"/>
        </w:rPr>
      </w:pPr>
      <w:r w:rsidRPr="00B85A53">
        <w:rPr>
          <w:rFonts w:ascii="Arial" w:hAnsi="Arial" w:cs="Arial"/>
          <w:b/>
          <w:bCs/>
          <w:color w:val="FF0000"/>
        </w:rPr>
        <w:t>3</w:t>
      </w:r>
      <w:r w:rsidR="00CD5E75">
        <w:rPr>
          <w:rFonts w:ascii="Arial" w:hAnsi="Arial" w:cs="Arial"/>
          <w:b/>
          <w:bCs/>
          <w:color w:val="FF0000"/>
        </w:rPr>
        <w:t>4</w:t>
      </w:r>
      <w:r w:rsidRPr="00B85A53">
        <w:rPr>
          <w:rFonts w:ascii="Arial" w:hAnsi="Arial" w:cs="Arial"/>
          <w:b/>
          <w:bCs/>
          <w:color w:val="FF0000"/>
        </w:rPr>
        <w:t>) Standard reports associated with SAP scripts?</w:t>
      </w:r>
    </w:p>
    <w:p w:rsidR="00CB69B8" w:rsidRDefault="00CB69B8" w:rsidP="00CB69B8">
      <w:pPr>
        <w:spacing w:after="0" w:line="360" w:lineRule="auto"/>
        <w:rPr>
          <w:rFonts w:ascii="Arial" w:hAnsi="Arial" w:cs="Arial"/>
          <w:b/>
          <w:bCs/>
        </w:rPr>
      </w:pPr>
      <w:proofErr w:type="spellStart"/>
      <w:r>
        <w:rPr>
          <w:rFonts w:ascii="Arial" w:hAnsi="Arial" w:cs="Arial"/>
          <w:b/>
          <w:bCs/>
        </w:rPr>
        <w:t>Ans</w:t>
      </w:r>
      <w:proofErr w:type="spellEnd"/>
      <w:r>
        <w:rPr>
          <w:rFonts w:ascii="Arial" w:hAnsi="Arial" w:cs="Arial"/>
          <w:b/>
          <w:bCs/>
        </w:rPr>
        <w:t>:  RSTXDBUG</w:t>
      </w:r>
      <w:r>
        <w:rPr>
          <w:rFonts w:ascii="Arial" w:hAnsi="Arial" w:cs="Arial"/>
          <w:b/>
          <w:bCs/>
        </w:rPr>
        <w:tab/>
        <w:t>-&gt;</w:t>
      </w:r>
      <w:r>
        <w:rPr>
          <w:rFonts w:ascii="Arial" w:hAnsi="Arial" w:cs="Arial"/>
          <w:b/>
          <w:bCs/>
        </w:rPr>
        <w:tab/>
        <w:t>Activate/Deactivate form debugger</w:t>
      </w:r>
    </w:p>
    <w:p w:rsidR="00CB69B8" w:rsidRDefault="00CB69B8" w:rsidP="00CB69B8">
      <w:pPr>
        <w:spacing w:after="0" w:line="360" w:lineRule="auto"/>
        <w:rPr>
          <w:rFonts w:ascii="Arial" w:hAnsi="Arial" w:cs="Arial"/>
          <w:b/>
          <w:bCs/>
        </w:rPr>
      </w:pPr>
      <w:r>
        <w:rPr>
          <w:rFonts w:ascii="Arial" w:hAnsi="Arial" w:cs="Arial"/>
          <w:b/>
          <w:bCs/>
        </w:rPr>
        <w:t xml:space="preserve">          RSTXLDMC</w:t>
      </w:r>
      <w:r>
        <w:rPr>
          <w:rFonts w:ascii="Arial" w:hAnsi="Arial" w:cs="Arial"/>
          <w:b/>
          <w:bCs/>
        </w:rPr>
        <w:tab/>
        <w:t>-&gt;</w:t>
      </w:r>
      <w:r>
        <w:rPr>
          <w:rFonts w:ascii="Arial" w:hAnsi="Arial" w:cs="Arial"/>
          <w:b/>
          <w:bCs/>
        </w:rPr>
        <w:tab/>
      </w:r>
      <w:r w:rsidR="002D1952">
        <w:rPr>
          <w:rFonts w:ascii="Arial" w:hAnsi="Arial" w:cs="Arial"/>
          <w:b/>
          <w:bCs/>
        </w:rPr>
        <w:t xml:space="preserve">To upload </w:t>
      </w:r>
      <w:r>
        <w:rPr>
          <w:rFonts w:ascii="Arial" w:hAnsi="Arial" w:cs="Arial"/>
          <w:b/>
          <w:bCs/>
        </w:rPr>
        <w:t>Graphic</w:t>
      </w:r>
      <w:r w:rsidR="002D1952">
        <w:rPr>
          <w:rFonts w:ascii="Arial" w:hAnsi="Arial" w:cs="Arial"/>
          <w:b/>
          <w:bCs/>
        </w:rPr>
        <w:t>s</w:t>
      </w:r>
      <w:r>
        <w:rPr>
          <w:rFonts w:ascii="Arial" w:hAnsi="Arial" w:cs="Arial"/>
          <w:b/>
          <w:bCs/>
        </w:rPr>
        <w:t>/Logo</w:t>
      </w:r>
    </w:p>
    <w:p w:rsidR="00CB69B8" w:rsidRDefault="00142720" w:rsidP="00CB69B8">
      <w:pPr>
        <w:spacing w:after="0" w:line="360" w:lineRule="auto"/>
        <w:rPr>
          <w:rFonts w:ascii="Arial" w:hAnsi="Arial" w:cs="Arial"/>
          <w:b/>
          <w:bCs/>
        </w:rPr>
      </w:pPr>
      <w:r>
        <w:rPr>
          <w:rFonts w:ascii="Arial" w:hAnsi="Arial" w:cs="Arial"/>
          <w:b/>
          <w:bCs/>
        </w:rPr>
        <w:t xml:space="preserve">          RSTXSCRP</w:t>
      </w:r>
      <w:r>
        <w:rPr>
          <w:rFonts w:ascii="Arial" w:hAnsi="Arial" w:cs="Arial"/>
          <w:b/>
          <w:bCs/>
        </w:rPr>
        <w:tab/>
        <w:t>-&gt;</w:t>
      </w:r>
      <w:r>
        <w:rPr>
          <w:rFonts w:ascii="Arial" w:hAnsi="Arial" w:cs="Arial"/>
          <w:b/>
          <w:bCs/>
        </w:rPr>
        <w:tab/>
        <w:t xml:space="preserve"> Download</w:t>
      </w:r>
      <w:r w:rsidR="00CB69B8">
        <w:rPr>
          <w:rFonts w:ascii="Arial" w:hAnsi="Arial" w:cs="Arial"/>
          <w:b/>
          <w:bCs/>
        </w:rPr>
        <w:t>/</w:t>
      </w:r>
      <w:r>
        <w:rPr>
          <w:rFonts w:ascii="Arial" w:hAnsi="Arial" w:cs="Arial"/>
          <w:b/>
          <w:bCs/>
        </w:rPr>
        <w:t>Upload</w:t>
      </w:r>
      <w:r w:rsidR="00CB69B8">
        <w:rPr>
          <w:rFonts w:ascii="Arial" w:hAnsi="Arial" w:cs="Arial"/>
          <w:b/>
          <w:bCs/>
        </w:rPr>
        <w:t xml:space="preserve"> the Forms, Styles &amp; Standard Text</w:t>
      </w:r>
    </w:p>
    <w:p w:rsidR="00CB69B8" w:rsidRDefault="00CB69B8" w:rsidP="00CB69B8">
      <w:pPr>
        <w:spacing w:after="0" w:line="360" w:lineRule="auto"/>
        <w:rPr>
          <w:rFonts w:ascii="Arial" w:hAnsi="Arial" w:cs="Arial"/>
          <w:b/>
          <w:bCs/>
        </w:rPr>
      </w:pPr>
      <w:r>
        <w:rPr>
          <w:rFonts w:ascii="Arial" w:hAnsi="Arial" w:cs="Arial"/>
          <w:b/>
          <w:bCs/>
        </w:rPr>
        <w:t xml:space="preserve">          RSTXPDF</w:t>
      </w:r>
      <w:r w:rsidR="00FF51AB">
        <w:rPr>
          <w:rFonts w:ascii="Arial" w:hAnsi="Arial" w:cs="Arial"/>
          <w:b/>
          <w:bCs/>
        </w:rPr>
        <w:t>T4</w:t>
      </w:r>
      <w:r w:rsidR="00FF51AB">
        <w:rPr>
          <w:rFonts w:ascii="Arial" w:hAnsi="Arial" w:cs="Arial"/>
          <w:b/>
          <w:bCs/>
        </w:rPr>
        <w:tab/>
        <w:t>-&gt;</w:t>
      </w:r>
      <w:r w:rsidR="00FF51AB">
        <w:rPr>
          <w:rFonts w:ascii="Arial" w:hAnsi="Arial" w:cs="Arial"/>
          <w:b/>
          <w:bCs/>
        </w:rPr>
        <w:tab/>
        <w:t>To convert the spool job</w:t>
      </w:r>
      <w:r>
        <w:rPr>
          <w:rFonts w:ascii="Arial" w:hAnsi="Arial" w:cs="Arial"/>
          <w:b/>
          <w:bCs/>
        </w:rPr>
        <w:t xml:space="preserve"> of the SAP script into PDF format</w:t>
      </w:r>
    </w:p>
    <w:p w:rsidR="00CB69B8" w:rsidRDefault="00CB69B8" w:rsidP="00CB69B8">
      <w:pPr>
        <w:spacing w:after="0" w:line="360" w:lineRule="auto"/>
        <w:rPr>
          <w:rFonts w:ascii="Arial" w:hAnsi="Arial" w:cs="Arial"/>
          <w:b/>
          <w:bCs/>
        </w:rPr>
      </w:pPr>
      <w:r>
        <w:rPr>
          <w:rFonts w:ascii="Arial" w:hAnsi="Arial" w:cs="Arial"/>
          <w:b/>
          <w:bCs/>
        </w:rPr>
        <w:t xml:space="preserve">          RSTXFCPY</w:t>
      </w:r>
      <w:r>
        <w:rPr>
          <w:rFonts w:ascii="Arial" w:hAnsi="Arial" w:cs="Arial"/>
          <w:b/>
          <w:bCs/>
        </w:rPr>
        <w:tab/>
        <w:t>-&gt;</w:t>
      </w:r>
      <w:r>
        <w:rPr>
          <w:rFonts w:ascii="Arial" w:hAnsi="Arial" w:cs="Arial"/>
          <w:b/>
          <w:bCs/>
        </w:rPr>
        <w:tab/>
        <w:t xml:space="preserve"> Copy the SAP script from one client to other</w:t>
      </w:r>
    </w:p>
    <w:p w:rsidR="003B6004" w:rsidRDefault="003B6004" w:rsidP="00CB69B8">
      <w:pPr>
        <w:spacing w:after="0" w:line="360" w:lineRule="auto"/>
        <w:rPr>
          <w:rFonts w:ascii="Arial" w:hAnsi="Arial" w:cs="Arial"/>
          <w:b/>
          <w:bCs/>
        </w:rPr>
      </w:pPr>
      <w:r>
        <w:rPr>
          <w:rFonts w:ascii="Arial" w:hAnsi="Arial" w:cs="Arial"/>
          <w:b/>
          <w:bCs/>
        </w:rPr>
        <w:t xml:space="preserve">          RSTXTRAN    -&gt;</w:t>
      </w:r>
      <w:r>
        <w:rPr>
          <w:rFonts w:ascii="Arial" w:hAnsi="Arial" w:cs="Arial"/>
          <w:b/>
          <w:bCs/>
        </w:rPr>
        <w:tab/>
        <w:t>To create Transport Request for standard text</w:t>
      </w:r>
    </w:p>
    <w:p w:rsidR="006A09BF" w:rsidRPr="00985D63" w:rsidRDefault="006A09BF" w:rsidP="006A09BF">
      <w:pPr>
        <w:spacing w:after="0" w:line="360" w:lineRule="auto"/>
        <w:ind w:left="426"/>
        <w:rPr>
          <w:rFonts w:ascii="Arial" w:hAnsi="Arial" w:cs="Arial"/>
          <w:b/>
        </w:rPr>
      </w:pPr>
    </w:p>
    <w:p w:rsidR="006A09BF" w:rsidRPr="00985D63" w:rsidRDefault="00985D63" w:rsidP="00985D63">
      <w:pPr>
        <w:rPr>
          <w:color w:val="FF0000"/>
        </w:rPr>
      </w:pPr>
      <w:r w:rsidRPr="00985D63">
        <w:rPr>
          <w:rFonts w:ascii="Arial" w:hAnsi="Arial" w:cs="Arial"/>
          <w:b/>
          <w:color w:val="FF0000"/>
        </w:rPr>
        <w:t xml:space="preserve">Q) </w:t>
      </w:r>
      <w:r w:rsidR="006A09BF" w:rsidRPr="00985D63">
        <w:rPr>
          <w:rFonts w:ascii="Arial" w:hAnsi="Arial" w:cs="Arial"/>
          <w:b/>
          <w:color w:val="FF0000"/>
        </w:rPr>
        <w:t>What are the tables associated with Scripts?</w:t>
      </w:r>
    </w:p>
    <w:p w:rsidR="006A09BF" w:rsidRDefault="006A09BF" w:rsidP="006A09BF">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TNAPR</w:t>
      </w:r>
    </w:p>
    <w:p w:rsidR="00012B49" w:rsidRDefault="00012B49" w:rsidP="006A09BF">
      <w:pPr>
        <w:spacing w:after="0" w:line="360" w:lineRule="auto"/>
        <w:rPr>
          <w:rFonts w:ascii="Arial" w:hAnsi="Arial" w:cs="Arial"/>
          <w:b/>
          <w:color w:val="FF0000"/>
        </w:rPr>
      </w:pPr>
      <w:r w:rsidRPr="00012B49">
        <w:rPr>
          <w:rFonts w:ascii="Arial" w:hAnsi="Arial" w:cs="Arial"/>
          <w:b/>
          <w:color w:val="FF0000"/>
        </w:rPr>
        <w:t>Q) How to generate Transport Request for Translations?</w:t>
      </w:r>
    </w:p>
    <w:p w:rsidR="00012B49" w:rsidRDefault="00012B49" w:rsidP="006A09BF">
      <w:pPr>
        <w:spacing w:after="0" w:line="360" w:lineRule="auto"/>
        <w:rPr>
          <w:rFonts w:ascii="Arial" w:hAnsi="Arial" w:cs="Arial"/>
          <w:b/>
        </w:rPr>
      </w:pPr>
      <w:proofErr w:type="spellStart"/>
      <w:r w:rsidRPr="00012B49">
        <w:rPr>
          <w:rFonts w:ascii="Arial" w:hAnsi="Arial" w:cs="Arial"/>
          <w:b/>
        </w:rPr>
        <w:t>Ans</w:t>
      </w:r>
      <w:proofErr w:type="spellEnd"/>
      <w:r w:rsidRPr="00012B49">
        <w:rPr>
          <w:rFonts w:ascii="Arial" w:hAnsi="Arial" w:cs="Arial"/>
          <w:b/>
        </w:rPr>
        <w:t>:</w:t>
      </w:r>
    </w:p>
    <w:p w:rsidR="00012B49" w:rsidRDefault="00012B49" w:rsidP="00012B49">
      <w:pPr>
        <w:pStyle w:val="ListParagraph"/>
        <w:numPr>
          <w:ilvl w:val="0"/>
          <w:numId w:val="40"/>
        </w:numPr>
        <w:spacing w:after="0" w:line="360" w:lineRule="auto"/>
        <w:rPr>
          <w:rFonts w:ascii="Arial" w:hAnsi="Arial" w:cs="Arial"/>
          <w:b/>
        </w:rPr>
      </w:pPr>
      <w:r>
        <w:rPr>
          <w:rFonts w:ascii="Arial" w:hAnsi="Arial" w:cs="Arial"/>
          <w:b/>
        </w:rPr>
        <w:t>Execute the T-code SLXT</w:t>
      </w:r>
    </w:p>
    <w:p w:rsidR="00012B49" w:rsidRDefault="00012B49" w:rsidP="00012B49">
      <w:pPr>
        <w:pStyle w:val="ListParagraph"/>
        <w:numPr>
          <w:ilvl w:val="0"/>
          <w:numId w:val="40"/>
        </w:numPr>
        <w:spacing w:after="0" w:line="360" w:lineRule="auto"/>
        <w:rPr>
          <w:rFonts w:ascii="Arial" w:hAnsi="Arial" w:cs="Arial"/>
          <w:b/>
        </w:rPr>
      </w:pPr>
      <w:r>
        <w:rPr>
          <w:rFonts w:ascii="Arial" w:hAnsi="Arial" w:cs="Arial"/>
          <w:b/>
        </w:rPr>
        <w:t>Select the required target language (DE)</w:t>
      </w:r>
    </w:p>
    <w:p w:rsidR="00012B49" w:rsidRDefault="00012B49" w:rsidP="00012B49">
      <w:pPr>
        <w:pStyle w:val="ListParagraph"/>
        <w:numPr>
          <w:ilvl w:val="0"/>
          <w:numId w:val="40"/>
        </w:numPr>
        <w:spacing w:after="0" w:line="360" w:lineRule="auto"/>
        <w:rPr>
          <w:rFonts w:ascii="Arial" w:hAnsi="Arial" w:cs="Arial"/>
          <w:b/>
        </w:rPr>
      </w:pPr>
      <w:r>
        <w:rPr>
          <w:rFonts w:ascii="Arial" w:hAnsi="Arial" w:cs="Arial"/>
          <w:b/>
        </w:rPr>
        <w:lastRenderedPageBreak/>
        <w:t>Enter the required text element/text symbol name (%TEXT1) in description</w:t>
      </w:r>
    </w:p>
    <w:p w:rsidR="00012B49" w:rsidRDefault="00012B49" w:rsidP="00012B49">
      <w:pPr>
        <w:pStyle w:val="ListParagraph"/>
        <w:numPr>
          <w:ilvl w:val="0"/>
          <w:numId w:val="40"/>
        </w:numPr>
        <w:spacing w:after="0" w:line="360" w:lineRule="auto"/>
        <w:rPr>
          <w:rFonts w:ascii="Arial" w:hAnsi="Arial" w:cs="Arial"/>
          <w:b/>
        </w:rPr>
      </w:pPr>
      <w:r>
        <w:rPr>
          <w:rFonts w:ascii="Arial" w:hAnsi="Arial" w:cs="Arial"/>
          <w:b/>
        </w:rPr>
        <w:t>Select a radio button workbench request</w:t>
      </w:r>
    </w:p>
    <w:p w:rsidR="00012B49" w:rsidRPr="00012B49" w:rsidRDefault="00012B49" w:rsidP="00012B49">
      <w:pPr>
        <w:pStyle w:val="ListParagraph"/>
        <w:numPr>
          <w:ilvl w:val="0"/>
          <w:numId w:val="40"/>
        </w:numPr>
        <w:spacing w:after="0" w:line="360" w:lineRule="auto"/>
        <w:rPr>
          <w:rFonts w:ascii="Arial" w:hAnsi="Arial" w:cs="Arial"/>
          <w:b/>
        </w:rPr>
      </w:pPr>
      <w:r>
        <w:rPr>
          <w:rFonts w:ascii="Arial" w:hAnsi="Arial" w:cs="Arial"/>
          <w:b/>
        </w:rPr>
        <w:t>Click on execute</w:t>
      </w:r>
    </w:p>
    <w:p w:rsidR="006A09BF" w:rsidRDefault="006A09BF" w:rsidP="00CB69B8">
      <w:pPr>
        <w:spacing w:after="0" w:line="360" w:lineRule="auto"/>
        <w:rPr>
          <w:rFonts w:ascii="Arial" w:hAnsi="Arial" w:cs="Arial"/>
          <w:b/>
          <w:bCs/>
        </w:rPr>
      </w:pPr>
    </w:p>
    <w:p w:rsidR="00253F99" w:rsidRDefault="00253F99" w:rsidP="00270CC5">
      <w:pPr>
        <w:spacing w:after="0" w:line="360" w:lineRule="auto"/>
        <w:rPr>
          <w:rFonts w:ascii="Arial" w:hAnsi="Arial" w:cs="Arial"/>
          <w:b/>
          <w:bCs/>
          <w:color w:val="FF0000"/>
        </w:rPr>
      </w:pPr>
    </w:p>
    <w:p w:rsidR="00ED3D4B" w:rsidRDefault="00ED3D4B" w:rsidP="0046484C">
      <w:pPr>
        <w:spacing w:after="0" w:line="360" w:lineRule="auto"/>
        <w:rPr>
          <w:rFonts w:ascii="Arial" w:hAnsi="Arial" w:cs="Arial"/>
          <w:b/>
          <w:bCs/>
        </w:rPr>
      </w:pPr>
    </w:p>
    <w:p w:rsidR="00FE6683" w:rsidRPr="00697B56" w:rsidRDefault="00FE6683" w:rsidP="0046484C">
      <w:pPr>
        <w:spacing w:after="0" w:line="360" w:lineRule="auto"/>
        <w:rPr>
          <w:rFonts w:ascii="Arial" w:hAnsi="Arial" w:cs="Arial"/>
          <w:b/>
          <w:bCs/>
        </w:rPr>
      </w:pPr>
    </w:p>
    <w:p w:rsidR="00270CC5" w:rsidRDefault="00270CC5" w:rsidP="00270CC5">
      <w:pPr>
        <w:spacing w:after="0" w:line="360" w:lineRule="auto"/>
        <w:rPr>
          <w:rFonts w:ascii="Arial" w:hAnsi="Arial" w:cs="Arial"/>
          <w:b/>
          <w:bCs/>
        </w:rPr>
      </w:pPr>
    </w:p>
    <w:p w:rsidR="000A365A" w:rsidRDefault="000A365A" w:rsidP="00373F7B">
      <w:pPr>
        <w:spacing w:after="0" w:line="360" w:lineRule="auto"/>
        <w:rPr>
          <w:rFonts w:ascii="Arial" w:hAnsi="Arial" w:cs="Arial"/>
          <w:b/>
          <w:bCs/>
        </w:rPr>
      </w:pPr>
    </w:p>
    <w:p w:rsidR="000A365A" w:rsidRDefault="000A365A" w:rsidP="00270CC5">
      <w:pPr>
        <w:spacing w:after="0" w:line="360" w:lineRule="auto"/>
        <w:rPr>
          <w:rFonts w:ascii="Arial" w:hAnsi="Arial" w:cs="Arial"/>
          <w:b/>
          <w:bCs/>
        </w:rPr>
      </w:pPr>
    </w:p>
    <w:p w:rsidR="00270CC5" w:rsidRPr="00684B8E" w:rsidRDefault="00270CC5" w:rsidP="0046484C">
      <w:pPr>
        <w:spacing w:after="0" w:line="360" w:lineRule="auto"/>
        <w:rPr>
          <w:rFonts w:ascii="Arial" w:hAnsi="Arial" w:cs="Arial"/>
          <w:b/>
          <w:bCs/>
          <w:u w:val="single"/>
        </w:rPr>
      </w:pPr>
    </w:p>
    <w:p w:rsidR="00270CC5" w:rsidRDefault="00270CC5" w:rsidP="00270CC5">
      <w:pPr>
        <w:spacing w:after="0" w:line="360" w:lineRule="auto"/>
        <w:rPr>
          <w:rFonts w:ascii="Arial" w:hAnsi="Arial" w:cs="Arial"/>
          <w:b/>
          <w:bCs/>
        </w:rPr>
      </w:pPr>
    </w:p>
    <w:p w:rsidR="00270CC5" w:rsidRDefault="00270CC5" w:rsidP="00270CC5">
      <w:pPr>
        <w:spacing w:after="0" w:line="360" w:lineRule="auto"/>
        <w:rPr>
          <w:rFonts w:ascii="Arial" w:hAnsi="Arial" w:cs="Arial"/>
          <w:b/>
          <w:bCs/>
        </w:rPr>
      </w:pPr>
    </w:p>
    <w:p w:rsidR="00270CC5" w:rsidRDefault="00270CC5" w:rsidP="00270CC5">
      <w:pPr>
        <w:spacing w:after="0" w:line="360" w:lineRule="auto"/>
        <w:rPr>
          <w:rFonts w:ascii="Arial" w:hAnsi="Arial" w:cs="Arial"/>
          <w:b/>
          <w:bCs/>
        </w:rPr>
      </w:pPr>
    </w:p>
    <w:p w:rsidR="00320DDC" w:rsidRDefault="00320DDC" w:rsidP="00320DDC"/>
    <w:p w:rsidR="00305782" w:rsidRPr="00117E1C" w:rsidRDefault="00305782" w:rsidP="00E644DD">
      <w:pPr>
        <w:pStyle w:val="ListParagraph"/>
        <w:spacing w:after="0" w:line="360" w:lineRule="auto"/>
        <w:ind w:left="1380"/>
        <w:rPr>
          <w:rFonts w:ascii="Arial" w:hAnsi="Arial" w:cs="Arial"/>
          <w:b/>
          <w:bCs/>
        </w:rPr>
      </w:pPr>
    </w:p>
    <w:p w:rsidR="00270CC5" w:rsidRDefault="00270CC5" w:rsidP="00270CC5">
      <w:pPr>
        <w:spacing w:after="0" w:line="360" w:lineRule="auto"/>
        <w:ind w:left="3600"/>
        <w:rPr>
          <w:rFonts w:ascii="Arial" w:hAnsi="Arial" w:cs="Arial"/>
          <w:b/>
          <w:bCs/>
          <w:color w:val="FF0000"/>
          <w:u w:val="single"/>
        </w:rPr>
      </w:pPr>
    </w:p>
    <w:p w:rsidR="00ED09EC" w:rsidRDefault="00ED09EC"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sz w:val="72"/>
          <w:szCs w:val="72"/>
        </w:rPr>
      </w:pPr>
    </w:p>
    <w:p w:rsidR="00186942" w:rsidRPr="00186942" w:rsidRDefault="00186942" w:rsidP="00186942">
      <w:pPr>
        <w:spacing w:after="0" w:line="360" w:lineRule="auto"/>
        <w:ind w:left="3600"/>
        <w:rPr>
          <w:rFonts w:ascii="Arial" w:hAnsi="Arial" w:cs="Arial"/>
          <w:b/>
          <w:bCs/>
          <w:color w:val="FF0000"/>
          <w:sz w:val="72"/>
          <w:szCs w:val="72"/>
        </w:rPr>
      </w:pPr>
      <w:r w:rsidRPr="00186942">
        <w:rPr>
          <w:rFonts w:ascii="Arial" w:hAnsi="Arial" w:cs="Arial"/>
          <w:b/>
          <w:bCs/>
          <w:color w:val="FF0000"/>
          <w:sz w:val="72"/>
          <w:szCs w:val="72"/>
        </w:rPr>
        <w:t>SMARTFORMS</w:t>
      </w:r>
    </w:p>
    <w:p w:rsidR="00186942" w:rsidRDefault="00186942"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u w:val="single"/>
        </w:rPr>
      </w:pPr>
    </w:p>
    <w:p w:rsidR="00C36230" w:rsidRDefault="00C36230" w:rsidP="00270CC5">
      <w:pPr>
        <w:spacing w:after="0" w:line="360" w:lineRule="auto"/>
        <w:ind w:left="3600"/>
        <w:rPr>
          <w:rFonts w:ascii="Arial" w:hAnsi="Arial" w:cs="Arial"/>
          <w:b/>
          <w:bCs/>
          <w:color w:val="FF0000"/>
          <w:u w:val="single"/>
        </w:rPr>
      </w:pPr>
    </w:p>
    <w:p w:rsidR="00C36230" w:rsidRDefault="00C36230" w:rsidP="00270CC5">
      <w:pPr>
        <w:spacing w:after="0" w:line="360" w:lineRule="auto"/>
        <w:ind w:left="3600"/>
        <w:rPr>
          <w:rFonts w:ascii="Arial" w:hAnsi="Arial" w:cs="Arial"/>
          <w:b/>
          <w:bCs/>
          <w:color w:val="FF0000"/>
          <w:u w:val="single"/>
        </w:rPr>
      </w:pPr>
    </w:p>
    <w:p w:rsidR="00C36230" w:rsidRDefault="00C36230" w:rsidP="00270CC5">
      <w:pPr>
        <w:spacing w:after="0" w:line="360" w:lineRule="auto"/>
        <w:ind w:left="3600"/>
        <w:rPr>
          <w:rFonts w:ascii="Arial" w:hAnsi="Arial" w:cs="Arial"/>
          <w:b/>
          <w:bCs/>
          <w:color w:val="FF0000"/>
          <w:u w:val="single"/>
        </w:rPr>
      </w:pPr>
    </w:p>
    <w:p w:rsidR="00C36230" w:rsidRDefault="00C36230" w:rsidP="00270CC5">
      <w:pPr>
        <w:spacing w:after="0" w:line="360" w:lineRule="auto"/>
        <w:ind w:left="3600"/>
        <w:rPr>
          <w:rFonts w:ascii="Arial" w:hAnsi="Arial" w:cs="Arial"/>
          <w:b/>
          <w:bCs/>
          <w:color w:val="FF0000"/>
          <w:u w:val="single"/>
        </w:rPr>
      </w:pPr>
    </w:p>
    <w:p w:rsidR="00C36230" w:rsidRDefault="00C36230" w:rsidP="00270CC5">
      <w:pPr>
        <w:spacing w:after="0" w:line="360" w:lineRule="auto"/>
        <w:ind w:left="3600"/>
        <w:rPr>
          <w:rFonts w:ascii="Arial" w:hAnsi="Arial" w:cs="Arial"/>
          <w:b/>
          <w:bCs/>
          <w:color w:val="FF0000"/>
          <w:u w:val="single"/>
        </w:rPr>
      </w:pPr>
    </w:p>
    <w:p w:rsidR="00C36230" w:rsidRDefault="00C36230"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u w:val="single"/>
        </w:rPr>
      </w:pPr>
    </w:p>
    <w:p w:rsidR="00186942" w:rsidRDefault="00186942" w:rsidP="00270CC5">
      <w:pPr>
        <w:spacing w:after="0" w:line="360" w:lineRule="auto"/>
        <w:ind w:left="3600"/>
        <w:rPr>
          <w:rFonts w:ascii="Arial" w:hAnsi="Arial" w:cs="Arial"/>
          <w:b/>
          <w:bCs/>
          <w:color w:val="FF0000"/>
          <w:u w:val="single"/>
        </w:rPr>
      </w:pPr>
    </w:p>
    <w:p w:rsidR="00C36230" w:rsidRDefault="00C36230" w:rsidP="00270CC5">
      <w:pPr>
        <w:spacing w:after="0" w:line="360" w:lineRule="auto"/>
        <w:ind w:left="3600"/>
        <w:rPr>
          <w:rFonts w:ascii="Arial" w:hAnsi="Arial" w:cs="Arial"/>
          <w:b/>
          <w:bCs/>
          <w:color w:val="FF0000"/>
          <w:u w:val="single"/>
        </w:rPr>
      </w:pPr>
    </w:p>
    <w:p w:rsidR="00C36230" w:rsidRDefault="00C3623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C36230" w:rsidRDefault="00C3623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406010" w:rsidRDefault="00406010" w:rsidP="00270CC5">
      <w:pPr>
        <w:spacing w:after="0" w:line="360" w:lineRule="auto"/>
        <w:ind w:left="3600"/>
        <w:rPr>
          <w:rFonts w:ascii="Arial" w:hAnsi="Arial" w:cs="Arial"/>
          <w:b/>
          <w:bCs/>
          <w:color w:val="FF0000"/>
          <w:u w:val="single"/>
        </w:rPr>
      </w:pPr>
    </w:p>
    <w:p w:rsidR="00270CC5" w:rsidRPr="005A2D58" w:rsidRDefault="00270CC5" w:rsidP="00270CC5">
      <w:pPr>
        <w:spacing w:after="0" w:line="360" w:lineRule="auto"/>
        <w:ind w:left="3600"/>
        <w:rPr>
          <w:rFonts w:ascii="Arial" w:hAnsi="Arial" w:cs="Arial"/>
          <w:b/>
          <w:bCs/>
          <w:color w:val="FF0000"/>
          <w:u w:val="single"/>
        </w:rPr>
      </w:pPr>
      <w:r w:rsidRPr="005A2D58">
        <w:rPr>
          <w:rFonts w:ascii="Arial" w:hAnsi="Arial" w:cs="Arial"/>
          <w:b/>
          <w:bCs/>
          <w:color w:val="FF0000"/>
          <w:u w:val="single"/>
        </w:rPr>
        <w:t>SMARTFORMS</w:t>
      </w:r>
    </w:p>
    <w:p w:rsidR="00270CC5" w:rsidRPr="005A2D58" w:rsidRDefault="00270CC5" w:rsidP="00C36397">
      <w:pPr>
        <w:pStyle w:val="ListParagraph"/>
        <w:numPr>
          <w:ilvl w:val="0"/>
          <w:numId w:val="5"/>
        </w:numPr>
        <w:spacing w:after="0" w:line="360" w:lineRule="auto"/>
        <w:ind w:left="426"/>
        <w:rPr>
          <w:rFonts w:ascii="Arial" w:hAnsi="Arial" w:cs="Arial"/>
          <w:b/>
          <w:color w:val="FF0000"/>
          <w:szCs w:val="22"/>
        </w:rPr>
      </w:pPr>
      <w:r w:rsidRPr="005A2D58">
        <w:rPr>
          <w:rFonts w:ascii="Arial" w:hAnsi="Arial" w:cs="Arial"/>
          <w:b/>
          <w:color w:val="FF0000"/>
          <w:szCs w:val="22"/>
        </w:rPr>
        <w:t>What are the major differences between Scripts and Smart Forms?</w:t>
      </w:r>
    </w:p>
    <w:p w:rsidR="00270CC5" w:rsidRPr="005A2D58"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tbl>
      <w:tblPr>
        <w:tblStyle w:val="TableGrid"/>
        <w:tblW w:w="0" w:type="auto"/>
        <w:tblInd w:w="115" w:type="dxa"/>
        <w:tblLook w:val="04A0" w:firstRow="1" w:lastRow="0" w:firstColumn="1" w:lastColumn="0" w:noHBand="0" w:noVBand="1"/>
      </w:tblPr>
      <w:tblGrid>
        <w:gridCol w:w="4986"/>
        <w:gridCol w:w="5605"/>
      </w:tblGrid>
      <w:tr w:rsidR="00C70761" w:rsidRPr="005A2D58" w:rsidTr="007B074D">
        <w:trPr>
          <w:trHeight w:val="300"/>
        </w:trPr>
        <w:tc>
          <w:tcPr>
            <w:tcW w:w="0" w:type="auto"/>
            <w:noWrap/>
            <w:hideMark/>
          </w:tcPr>
          <w:p w:rsidR="00270CC5" w:rsidRPr="005A2D58" w:rsidRDefault="00270CC5" w:rsidP="007B074D">
            <w:pPr>
              <w:jc w:val="center"/>
              <w:rPr>
                <w:rFonts w:ascii="Arial" w:eastAsia="Times New Roman" w:hAnsi="Arial" w:cs="Arial"/>
                <w:b/>
                <w:bCs/>
                <w:color w:val="000000"/>
              </w:rPr>
            </w:pPr>
            <w:r w:rsidRPr="005A2D58">
              <w:rPr>
                <w:rFonts w:ascii="Arial" w:eastAsia="Times New Roman" w:hAnsi="Arial" w:cs="Arial"/>
                <w:b/>
                <w:bCs/>
                <w:color w:val="000000"/>
              </w:rPr>
              <w:t>SAP Script</w:t>
            </w:r>
          </w:p>
        </w:tc>
        <w:tc>
          <w:tcPr>
            <w:tcW w:w="0" w:type="auto"/>
            <w:noWrap/>
            <w:hideMark/>
          </w:tcPr>
          <w:p w:rsidR="00270CC5" w:rsidRPr="005A2D58" w:rsidRDefault="00270CC5" w:rsidP="007B074D">
            <w:pPr>
              <w:jc w:val="center"/>
              <w:rPr>
                <w:rFonts w:ascii="Arial" w:eastAsia="Times New Roman" w:hAnsi="Arial" w:cs="Arial"/>
                <w:b/>
                <w:bCs/>
                <w:color w:val="000000"/>
              </w:rPr>
            </w:pPr>
            <w:r w:rsidRPr="005A2D58">
              <w:rPr>
                <w:rFonts w:ascii="Arial" w:eastAsia="Times New Roman" w:hAnsi="Arial" w:cs="Arial"/>
                <w:b/>
                <w:bCs/>
                <w:color w:val="000000"/>
              </w:rPr>
              <w:t>SMART FORMS</w:t>
            </w:r>
          </w:p>
        </w:tc>
      </w:tr>
      <w:tr w:rsidR="00C70761" w:rsidRPr="005A2D58" w:rsidTr="007B074D">
        <w:trPr>
          <w:trHeight w:val="300"/>
        </w:trPr>
        <w:tc>
          <w:tcPr>
            <w:tcW w:w="0" w:type="auto"/>
            <w:noWrap/>
            <w:hideMark/>
          </w:tcPr>
          <w:p w:rsidR="00270CC5" w:rsidRPr="005A2D58" w:rsidRDefault="00270CC5" w:rsidP="007B074D">
            <w:pPr>
              <w:rPr>
                <w:rFonts w:ascii="Arial" w:eastAsia="Times New Roman" w:hAnsi="Arial" w:cs="Arial"/>
                <w:b/>
                <w:color w:val="000000"/>
              </w:rPr>
            </w:pPr>
            <w:r w:rsidRPr="005A2D58">
              <w:rPr>
                <w:rFonts w:ascii="Arial" w:eastAsia="Times New Roman" w:hAnsi="Arial" w:cs="Arial"/>
                <w:b/>
                <w:color w:val="000000"/>
              </w:rPr>
              <w:t>1. They are Client dependent.</w:t>
            </w:r>
          </w:p>
        </w:tc>
        <w:tc>
          <w:tcPr>
            <w:tcW w:w="0" w:type="auto"/>
            <w:noWrap/>
            <w:hideMark/>
          </w:tcPr>
          <w:p w:rsidR="00270CC5" w:rsidRPr="005A2D58" w:rsidRDefault="00270CC5" w:rsidP="007B074D">
            <w:pPr>
              <w:rPr>
                <w:rFonts w:ascii="Arial" w:eastAsia="Times New Roman" w:hAnsi="Arial" w:cs="Arial"/>
                <w:b/>
                <w:color w:val="000000"/>
              </w:rPr>
            </w:pPr>
            <w:r w:rsidRPr="005A2D58">
              <w:rPr>
                <w:rFonts w:ascii="Arial" w:eastAsia="Times New Roman" w:hAnsi="Arial" w:cs="Arial"/>
                <w:b/>
                <w:color w:val="000000"/>
              </w:rPr>
              <w:t>1. They are Client Independent.</w:t>
            </w:r>
          </w:p>
        </w:tc>
      </w:tr>
      <w:tr w:rsidR="00C70761" w:rsidRPr="005A2D58" w:rsidTr="007B074D">
        <w:trPr>
          <w:trHeight w:val="300"/>
        </w:trPr>
        <w:tc>
          <w:tcPr>
            <w:tcW w:w="0" w:type="auto"/>
            <w:noWrap/>
            <w:hideMark/>
          </w:tcPr>
          <w:p w:rsidR="00270CC5" w:rsidRPr="005A2D58" w:rsidRDefault="00270CC5" w:rsidP="007B074D">
            <w:pPr>
              <w:rPr>
                <w:rFonts w:ascii="Arial" w:eastAsia="Times New Roman" w:hAnsi="Arial" w:cs="Arial"/>
                <w:b/>
                <w:color w:val="000000"/>
              </w:rPr>
            </w:pPr>
            <w:r w:rsidRPr="005A2D58">
              <w:rPr>
                <w:rFonts w:ascii="Arial" w:eastAsia="Times New Roman" w:hAnsi="Arial" w:cs="Arial"/>
                <w:b/>
                <w:color w:val="000000"/>
              </w:rPr>
              <w:t>2. The back Ground Images are not possible.</w:t>
            </w:r>
          </w:p>
        </w:tc>
        <w:tc>
          <w:tcPr>
            <w:tcW w:w="0" w:type="auto"/>
            <w:noWrap/>
            <w:hideMark/>
          </w:tcPr>
          <w:p w:rsidR="00270CC5" w:rsidRPr="005A2D58" w:rsidRDefault="007B074D" w:rsidP="007B074D">
            <w:pPr>
              <w:rPr>
                <w:rFonts w:ascii="Arial" w:eastAsia="Times New Roman" w:hAnsi="Arial" w:cs="Arial"/>
                <w:b/>
                <w:color w:val="000000"/>
              </w:rPr>
            </w:pPr>
            <w:r>
              <w:rPr>
                <w:rFonts w:ascii="Arial" w:eastAsia="Times New Roman" w:hAnsi="Arial" w:cs="Arial"/>
                <w:b/>
                <w:color w:val="000000"/>
              </w:rPr>
              <w:t>2. B</w:t>
            </w:r>
            <w:r w:rsidRPr="005A2D58">
              <w:rPr>
                <w:rFonts w:ascii="Arial" w:eastAsia="Times New Roman" w:hAnsi="Arial" w:cs="Arial"/>
                <w:b/>
                <w:color w:val="000000"/>
              </w:rPr>
              <w:t>ack Ground Images</w:t>
            </w:r>
            <w:r w:rsidR="00270CC5" w:rsidRPr="005A2D58">
              <w:rPr>
                <w:rFonts w:ascii="Arial" w:eastAsia="Times New Roman" w:hAnsi="Arial" w:cs="Arial"/>
                <w:b/>
                <w:color w:val="000000"/>
              </w:rPr>
              <w:t xml:space="preserve"> are possible</w:t>
            </w:r>
          </w:p>
        </w:tc>
      </w:tr>
      <w:tr w:rsidR="00C70761" w:rsidRPr="005A2D58" w:rsidTr="007B074D">
        <w:trPr>
          <w:trHeight w:val="300"/>
        </w:trPr>
        <w:tc>
          <w:tcPr>
            <w:tcW w:w="0" w:type="auto"/>
            <w:noWrap/>
            <w:hideMark/>
          </w:tcPr>
          <w:p w:rsidR="00270CC5" w:rsidRPr="005A2D58" w:rsidRDefault="00270CC5" w:rsidP="007D7437">
            <w:pPr>
              <w:rPr>
                <w:rFonts w:ascii="Arial" w:eastAsia="Times New Roman" w:hAnsi="Arial" w:cs="Arial"/>
                <w:b/>
                <w:color w:val="000000"/>
              </w:rPr>
            </w:pPr>
            <w:r w:rsidRPr="005A2D58">
              <w:rPr>
                <w:rFonts w:ascii="Arial" w:eastAsia="Times New Roman" w:hAnsi="Arial" w:cs="Arial"/>
                <w:b/>
                <w:color w:val="000000"/>
              </w:rPr>
              <w:t xml:space="preserve">3. It is not possible to create </w:t>
            </w:r>
            <w:r w:rsidR="007D7437">
              <w:rPr>
                <w:rFonts w:ascii="Arial" w:eastAsia="Times New Roman" w:hAnsi="Arial" w:cs="Arial"/>
                <w:b/>
                <w:color w:val="000000"/>
              </w:rPr>
              <w:t xml:space="preserve">SAP Script </w:t>
            </w:r>
            <w:r w:rsidRPr="005A2D58">
              <w:rPr>
                <w:rFonts w:ascii="Arial" w:eastAsia="Times New Roman" w:hAnsi="Arial" w:cs="Arial"/>
                <w:b/>
                <w:color w:val="000000"/>
              </w:rPr>
              <w:t>without Main Window.</w:t>
            </w:r>
          </w:p>
        </w:tc>
        <w:tc>
          <w:tcPr>
            <w:tcW w:w="0" w:type="auto"/>
            <w:noWrap/>
            <w:hideMark/>
          </w:tcPr>
          <w:p w:rsidR="00270CC5" w:rsidRPr="005A2D58" w:rsidRDefault="00270CC5" w:rsidP="007B074D">
            <w:pPr>
              <w:rPr>
                <w:rFonts w:ascii="Arial" w:eastAsia="Times New Roman" w:hAnsi="Arial" w:cs="Arial"/>
                <w:b/>
                <w:color w:val="000000"/>
              </w:rPr>
            </w:pPr>
            <w:r w:rsidRPr="005A2D58">
              <w:rPr>
                <w:rFonts w:ascii="Arial" w:eastAsia="Times New Roman" w:hAnsi="Arial" w:cs="Arial"/>
                <w:b/>
                <w:color w:val="000000"/>
              </w:rPr>
              <w:t xml:space="preserve">3. </w:t>
            </w:r>
            <w:r w:rsidR="007B074D">
              <w:rPr>
                <w:rFonts w:ascii="Arial" w:eastAsia="Times New Roman" w:hAnsi="Arial" w:cs="Arial"/>
                <w:b/>
                <w:color w:val="000000"/>
              </w:rPr>
              <w:t xml:space="preserve">It </w:t>
            </w:r>
            <w:r w:rsidRPr="005A2D58">
              <w:rPr>
                <w:rFonts w:ascii="Arial" w:eastAsia="Times New Roman" w:hAnsi="Arial" w:cs="Arial"/>
                <w:b/>
                <w:color w:val="000000"/>
              </w:rPr>
              <w:t>Can be created without Main Window also.</w:t>
            </w:r>
          </w:p>
        </w:tc>
      </w:tr>
      <w:tr w:rsidR="00C70761" w:rsidRPr="00636509" w:rsidTr="007B074D">
        <w:trPr>
          <w:trHeight w:val="300"/>
        </w:trPr>
        <w:tc>
          <w:tcPr>
            <w:tcW w:w="0" w:type="auto"/>
            <w:noWrap/>
            <w:hideMark/>
          </w:tcPr>
          <w:p w:rsidR="00270CC5" w:rsidRPr="005A2D58" w:rsidRDefault="00270CC5" w:rsidP="007B074D">
            <w:pPr>
              <w:rPr>
                <w:rFonts w:ascii="Arial" w:eastAsia="Times New Roman" w:hAnsi="Arial" w:cs="Arial"/>
                <w:b/>
                <w:color w:val="000000"/>
              </w:rPr>
            </w:pPr>
            <w:r w:rsidRPr="005A2D58">
              <w:rPr>
                <w:rFonts w:ascii="Arial" w:eastAsia="Times New Roman" w:hAnsi="Arial" w:cs="Arial"/>
                <w:b/>
                <w:color w:val="000000"/>
              </w:rPr>
              <w:t>4. Multiple page Formats are not possible.</w:t>
            </w:r>
          </w:p>
        </w:tc>
        <w:tc>
          <w:tcPr>
            <w:tcW w:w="0" w:type="auto"/>
            <w:noWrap/>
            <w:hideMark/>
          </w:tcPr>
          <w:p w:rsidR="00270CC5" w:rsidRPr="00636509" w:rsidRDefault="00270CC5" w:rsidP="007B074D">
            <w:pPr>
              <w:rPr>
                <w:rFonts w:ascii="Arial" w:eastAsia="Times New Roman" w:hAnsi="Arial" w:cs="Arial"/>
                <w:b/>
                <w:color w:val="000000"/>
                <w:lang w:val="fr-FR"/>
              </w:rPr>
            </w:pPr>
            <w:r w:rsidRPr="00636509">
              <w:rPr>
                <w:rFonts w:ascii="Arial" w:eastAsia="Times New Roman" w:hAnsi="Arial" w:cs="Arial"/>
                <w:b/>
                <w:color w:val="000000"/>
                <w:lang w:val="fr-FR"/>
              </w:rPr>
              <w:t>4. Multiple page Formats are possible.</w:t>
            </w:r>
          </w:p>
        </w:tc>
      </w:tr>
      <w:tr w:rsidR="00C70761" w:rsidRPr="005A2D58" w:rsidTr="007B074D">
        <w:trPr>
          <w:trHeight w:val="300"/>
        </w:trPr>
        <w:tc>
          <w:tcPr>
            <w:tcW w:w="0" w:type="auto"/>
            <w:noWrap/>
            <w:hideMark/>
          </w:tcPr>
          <w:p w:rsidR="00270CC5" w:rsidRPr="005A2D58" w:rsidRDefault="007B074D" w:rsidP="007B074D">
            <w:pPr>
              <w:rPr>
                <w:rFonts w:ascii="Arial" w:eastAsia="Times New Roman" w:hAnsi="Arial" w:cs="Arial"/>
                <w:b/>
                <w:color w:val="000000"/>
              </w:rPr>
            </w:pPr>
            <w:r>
              <w:rPr>
                <w:rFonts w:ascii="Arial" w:eastAsia="Times New Roman" w:hAnsi="Arial" w:cs="Arial"/>
                <w:b/>
                <w:color w:val="000000"/>
              </w:rPr>
              <w:t>5</w:t>
            </w:r>
            <w:r w:rsidRPr="005A2D58">
              <w:rPr>
                <w:rFonts w:ascii="Arial" w:eastAsia="Times New Roman" w:hAnsi="Arial" w:cs="Arial"/>
                <w:b/>
                <w:color w:val="000000"/>
              </w:rPr>
              <w:t xml:space="preserve">. </w:t>
            </w:r>
            <w:r>
              <w:rPr>
                <w:rFonts w:ascii="Arial" w:eastAsia="Times New Roman" w:hAnsi="Arial" w:cs="Arial"/>
                <w:b/>
                <w:color w:val="000000"/>
              </w:rPr>
              <w:t>It can</w:t>
            </w:r>
            <w:r w:rsidR="003B1610">
              <w:rPr>
                <w:rFonts w:ascii="Arial" w:eastAsia="Times New Roman" w:hAnsi="Arial" w:cs="Arial"/>
                <w:b/>
                <w:color w:val="000000"/>
              </w:rPr>
              <w:t>not</w:t>
            </w:r>
            <w:r>
              <w:rPr>
                <w:rFonts w:ascii="Arial" w:eastAsia="Times New Roman" w:hAnsi="Arial" w:cs="Arial"/>
                <w:b/>
                <w:color w:val="000000"/>
              </w:rPr>
              <w:t xml:space="preserve"> be</w:t>
            </w:r>
            <w:r w:rsidRPr="005A2D58">
              <w:rPr>
                <w:rFonts w:ascii="Arial" w:eastAsia="Times New Roman" w:hAnsi="Arial" w:cs="Arial"/>
                <w:b/>
                <w:color w:val="000000"/>
              </w:rPr>
              <w:t xml:space="preserve"> execute</w:t>
            </w:r>
            <w:r>
              <w:rPr>
                <w:rFonts w:ascii="Arial" w:eastAsia="Times New Roman" w:hAnsi="Arial" w:cs="Arial"/>
                <w:b/>
                <w:color w:val="000000"/>
              </w:rPr>
              <w:t xml:space="preserve">d </w:t>
            </w:r>
            <w:r w:rsidR="00270CC5" w:rsidRPr="005A2D58">
              <w:rPr>
                <w:rFonts w:ascii="Arial" w:eastAsia="Times New Roman" w:hAnsi="Arial" w:cs="Arial"/>
                <w:b/>
                <w:color w:val="000000"/>
              </w:rPr>
              <w:t>without Print</w:t>
            </w:r>
            <w:r w:rsidR="00270CC5">
              <w:rPr>
                <w:rFonts w:ascii="Arial" w:eastAsia="Times New Roman" w:hAnsi="Arial" w:cs="Arial"/>
                <w:b/>
                <w:color w:val="000000"/>
              </w:rPr>
              <w:t>/Driver</w:t>
            </w:r>
            <w:r w:rsidR="00270CC5" w:rsidRPr="005A2D58">
              <w:rPr>
                <w:rFonts w:ascii="Arial" w:eastAsia="Times New Roman" w:hAnsi="Arial" w:cs="Arial"/>
                <w:b/>
                <w:color w:val="000000"/>
              </w:rPr>
              <w:t xml:space="preserve"> Program.</w:t>
            </w:r>
          </w:p>
        </w:tc>
        <w:tc>
          <w:tcPr>
            <w:tcW w:w="0" w:type="auto"/>
            <w:noWrap/>
            <w:hideMark/>
          </w:tcPr>
          <w:p w:rsidR="00270CC5" w:rsidRPr="005A2D58" w:rsidRDefault="00270CC5" w:rsidP="007D7437">
            <w:pPr>
              <w:rPr>
                <w:rFonts w:ascii="Arial" w:eastAsia="Times New Roman" w:hAnsi="Arial" w:cs="Arial"/>
                <w:b/>
                <w:color w:val="000000"/>
              </w:rPr>
            </w:pPr>
            <w:r w:rsidRPr="005A2D58">
              <w:rPr>
                <w:rFonts w:ascii="Arial" w:eastAsia="Times New Roman" w:hAnsi="Arial" w:cs="Arial"/>
                <w:b/>
                <w:color w:val="000000"/>
              </w:rPr>
              <w:t xml:space="preserve">5. </w:t>
            </w:r>
            <w:r w:rsidR="007B074D">
              <w:rPr>
                <w:rFonts w:ascii="Arial" w:eastAsia="Times New Roman" w:hAnsi="Arial" w:cs="Arial"/>
                <w:b/>
                <w:color w:val="000000"/>
              </w:rPr>
              <w:t xml:space="preserve">It can </w:t>
            </w:r>
            <w:proofErr w:type="spellStart"/>
            <w:r w:rsidR="007B074D">
              <w:rPr>
                <w:rFonts w:ascii="Arial" w:eastAsia="Times New Roman" w:hAnsi="Arial" w:cs="Arial"/>
                <w:b/>
                <w:color w:val="000000"/>
              </w:rPr>
              <w:t>be</w:t>
            </w:r>
            <w:r w:rsidRPr="005A2D58">
              <w:rPr>
                <w:rFonts w:ascii="Arial" w:eastAsia="Times New Roman" w:hAnsi="Arial" w:cs="Arial"/>
                <w:b/>
                <w:color w:val="000000"/>
              </w:rPr>
              <w:t>execute</w:t>
            </w:r>
            <w:r w:rsidR="007B074D">
              <w:rPr>
                <w:rFonts w:ascii="Arial" w:eastAsia="Times New Roman" w:hAnsi="Arial" w:cs="Arial"/>
                <w:b/>
                <w:color w:val="000000"/>
              </w:rPr>
              <w:t>d</w:t>
            </w:r>
            <w:proofErr w:type="spellEnd"/>
            <w:r w:rsidR="007B074D">
              <w:rPr>
                <w:rFonts w:ascii="Arial" w:eastAsia="Times New Roman" w:hAnsi="Arial" w:cs="Arial"/>
                <w:b/>
                <w:color w:val="000000"/>
              </w:rPr>
              <w:t xml:space="preserve"> </w:t>
            </w:r>
            <w:r>
              <w:rPr>
                <w:rFonts w:ascii="Arial" w:eastAsia="Times New Roman" w:hAnsi="Arial" w:cs="Arial"/>
                <w:b/>
                <w:color w:val="000000"/>
              </w:rPr>
              <w:t xml:space="preserve">without Driver </w:t>
            </w:r>
            <w:proofErr w:type="spellStart"/>
            <w:r>
              <w:rPr>
                <w:rFonts w:ascii="Arial" w:eastAsia="Times New Roman" w:hAnsi="Arial" w:cs="Arial"/>
                <w:b/>
                <w:color w:val="000000"/>
              </w:rPr>
              <w:t>Program</w:t>
            </w:r>
            <w:r w:rsidR="007D7437">
              <w:rPr>
                <w:rFonts w:ascii="Arial" w:eastAsia="Times New Roman" w:hAnsi="Arial" w:cs="Arial"/>
                <w:b/>
                <w:color w:val="000000"/>
              </w:rPr>
              <w:t>by</w:t>
            </w:r>
            <w:proofErr w:type="spellEnd"/>
            <w:r w:rsidR="007D7437">
              <w:rPr>
                <w:rFonts w:ascii="Arial" w:eastAsia="Times New Roman" w:hAnsi="Arial" w:cs="Arial"/>
                <w:b/>
                <w:color w:val="000000"/>
              </w:rPr>
              <w:t xml:space="preserve"> executing</w:t>
            </w:r>
            <w:r w:rsidR="001608F9">
              <w:rPr>
                <w:rFonts w:ascii="Arial" w:eastAsia="Times New Roman" w:hAnsi="Arial" w:cs="Arial"/>
                <w:b/>
                <w:color w:val="000000"/>
              </w:rPr>
              <w:t xml:space="preserve"> the system generat</w:t>
            </w:r>
            <w:r w:rsidRPr="005A2D58">
              <w:rPr>
                <w:rFonts w:ascii="Arial" w:eastAsia="Times New Roman" w:hAnsi="Arial" w:cs="Arial"/>
                <w:b/>
                <w:color w:val="000000"/>
              </w:rPr>
              <w:t>ed Function Modules</w:t>
            </w:r>
          </w:p>
        </w:tc>
      </w:tr>
      <w:tr w:rsidR="00C70761" w:rsidRPr="005A2D58" w:rsidTr="007B074D">
        <w:trPr>
          <w:trHeight w:val="300"/>
        </w:trPr>
        <w:tc>
          <w:tcPr>
            <w:tcW w:w="0" w:type="auto"/>
            <w:noWrap/>
            <w:hideMark/>
          </w:tcPr>
          <w:p w:rsidR="00270CC5" w:rsidRPr="005A2D58" w:rsidRDefault="00270CC5" w:rsidP="007B074D">
            <w:pPr>
              <w:rPr>
                <w:rFonts w:ascii="Arial" w:eastAsia="Times New Roman" w:hAnsi="Arial" w:cs="Arial"/>
                <w:b/>
                <w:color w:val="000000"/>
              </w:rPr>
            </w:pPr>
            <w:r w:rsidRPr="005A2D58">
              <w:rPr>
                <w:rFonts w:ascii="Arial" w:eastAsia="Times New Roman" w:hAnsi="Arial" w:cs="Arial"/>
                <w:b/>
                <w:color w:val="000000"/>
              </w:rPr>
              <w:t>6</w:t>
            </w:r>
            <w:r w:rsidR="007B074D">
              <w:rPr>
                <w:rFonts w:ascii="Arial" w:eastAsia="Times New Roman" w:hAnsi="Arial" w:cs="Arial"/>
                <w:b/>
                <w:color w:val="000000"/>
              </w:rPr>
              <w:t>. Color fonts cannot be displayed</w:t>
            </w:r>
            <w:r w:rsidRPr="005A2D58">
              <w:rPr>
                <w:rFonts w:ascii="Arial" w:eastAsia="Times New Roman" w:hAnsi="Arial" w:cs="Arial"/>
                <w:b/>
                <w:color w:val="000000"/>
              </w:rPr>
              <w:t>.</w:t>
            </w:r>
          </w:p>
        </w:tc>
        <w:tc>
          <w:tcPr>
            <w:tcW w:w="0" w:type="auto"/>
            <w:noWrap/>
            <w:hideMark/>
          </w:tcPr>
          <w:p w:rsidR="00270CC5" w:rsidRPr="005A2D58" w:rsidRDefault="007B074D" w:rsidP="007B074D">
            <w:pPr>
              <w:rPr>
                <w:rFonts w:ascii="Arial" w:eastAsia="Times New Roman" w:hAnsi="Arial" w:cs="Arial"/>
                <w:b/>
                <w:color w:val="000000"/>
              </w:rPr>
            </w:pPr>
            <w:r>
              <w:rPr>
                <w:rFonts w:ascii="Arial" w:eastAsia="Times New Roman" w:hAnsi="Arial" w:cs="Arial"/>
                <w:b/>
                <w:color w:val="000000"/>
              </w:rPr>
              <w:t>6. Color fonts can be maintained</w:t>
            </w:r>
            <w:r w:rsidR="00270CC5" w:rsidRPr="005A2D58">
              <w:rPr>
                <w:rFonts w:ascii="Arial" w:eastAsia="Times New Roman" w:hAnsi="Arial" w:cs="Arial"/>
                <w:b/>
                <w:color w:val="000000"/>
              </w:rPr>
              <w:t>.</w:t>
            </w:r>
          </w:p>
        </w:tc>
      </w:tr>
      <w:tr w:rsidR="00C70761" w:rsidRPr="005A2D58" w:rsidTr="007B074D">
        <w:trPr>
          <w:trHeight w:val="300"/>
        </w:trPr>
        <w:tc>
          <w:tcPr>
            <w:tcW w:w="0" w:type="auto"/>
            <w:noWrap/>
            <w:hideMark/>
          </w:tcPr>
          <w:p w:rsidR="00270CC5" w:rsidRPr="005A2D58" w:rsidRDefault="00270CC5" w:rsidP="007B074D">
            <w:pPr>
              <w:rPr>
                <w:rFonts w:ascii="Arial" w:eastAsia="Times New Roman" w:hAnsi="Arial" w:cs="Arial"/>
                <w:b/>
                <w:color w:val="000000"/>
              </w:rPr>
            </w:pPr>
            <w:r w:rsidRPr="005A2D58">
              <w:rPr>
                <w:rFonts w:ascii="Arial" w:eastAsia="Times New Roman" w:hAnsi="Arial" w:cs="Arial"/>
                <w:b/>
                <w:color w:val="000000"/>
              </w:rPr>
              <w:t>7. The data extract logic (ABAP CODE) can't be written.</w:t>
            </w:r>
          </w:p>
        </w:tc>
        <w:tc>
          <w:tcPr>
            <w:tcW w:w="0" w:type="auto"/>
            <w:noWrap/>
            <w:hideMark/>
          </w:tcPr>
          <w:p w:rsidR="00270CC5" w:rsidRPr="005A2D58" w:rsidRDefault="00270CC5" w:rsidP="007B074D">
            <w:pPr>
              <w:rPr>
                <w:rFonts w:ascii="Arial" w:eastAsia="Times New Roman" w:hAnsi="Arial" w:cs="Arial"/>
                <w:b/>
                <w:color w:val="000000"/>
              </w:rPr>
            </w:pPr>
            <w:r w:rsidRPr="005A2D58">
              <w:rPr>
                <w:rFonts w:ascii="Arial" w:eastAsia="Times New Roman" w:hAnsi="Arial" w:cs="Arial"/>
                <w:b/>
                <w:color w:val="000000"/>
              </w:rPr>
              <w:t>7. The data</w:t>
            </w:r>
            <w:r w:rsidR="00176E22">
              <w:rPr>
                <w:rFonts w:ascii="Arial" w:eastAsia="Times New Roman" w:hAnsi="Arial" w:cs="Arial"/>
                <w:b/>
                <w:color w:val="000000"/>
              </w:rPr>
              <w:t xml:space="preserve"> extract logic (ABAP CODE) can be written under </w:t>
            </w:r>
            <w:r w:rsidR="00F029A4">
              <w:rPr>
                <w:rFonts w:ascii="Arial" w:eastAsia="Times New Roman" w:hAnsi="Arial" w:cs="Arial"/>
                <w:b/>
                <w:color w:val="000000"/>
              </w:rPr>
              <w:t xml:space="preserve">the </w:t>
            </w:r>
            <w:r w:rsidRPr="005A2D58">
              <w:rPr>
                <w:rFonts w:ascii="Arial" w:eastAsia="Times New Roman" w:hAnsi="Arial" w:cs="Arial"/>
                <w:b/>
                <w:color w:val="000000"/>
              </w:rPr>
              <w:t>INITIALIZATION and program lines node.</w:t>
            </w:r>
          </w:p>
        </w:tc>
      </w:tr>
      <w:tr w:rsidR="00C70761" w:rsidRPr="005A2D58" w:rsidTr="007B074D">
        <w:trPr>
          <w:trHeight w:val="300"/>
        </w:trPr>
        <w:tc>
          <w:tcPr>
            <w:tcW w:w="0" w:type="auto"/>
            <w:noWrap/>
            <w:hideMark/>
          </w:tcPr>
          <w:p w:rsidR="00270CC5" w:rsidRPr="005A2D58" w:rsidRDefault="00270CC5" w:rsidP="00176E22">
            <w:pPr>
              <w:rPr>
                <w:rFonts w:ascii="Arial" w:eastAsia="Times New Roman" w:hAnsi="Arial" w:cs="Arial"/>
                <w:b/>
                <w:color w:val="000000"/>
              </w:rPr>
            </w:pPr>
            <w:r w:rsidRPr="005A2D58">
              <w:rPr>
                <w:rFonts w:ascii="Arial" w:eastAsia="Times New Roman" w:hAnsi="Arial" w:cs="Arial"/>
                <w:b/>
                <w:color w:val="000000"/>
              </w:rPr>
              <w:t>8.</w:t>
            </w:r>
            <w:r w:rsidR="00E632D4">
              <w:rPr>
                <w:rFonts w:ascii="Arial" w:eastAsia="Times New Roman" w:hAnsi="Arial" w:cs="Arial"/>
                <w:b/>
                <w:color w:val="000000"/>
              </w:rPr>
              <w:t xml:space="preserve"> The</w:t>
            </w:r>
            <w:r w:rsidRPr="005A2D58">
              <w:rPr>
                <w:rFonts w:ascii="Arial" w:eastAsia="Times New Roman" w:hAnsi="Arial" w:cs="Arial"/>
                <w:b/>
                <w:color w:val="000000"/>
              </w:rPr>
              <w:t xml:space="preserve"> Tables &amp; Templates are not possible but </w:t>
            </w:r>
            <w:r w:rsidR="00176E22">
              <w:rPr>
                <w:rFonts w:ascii="Arial" w:eastAsia="Times New Roman" w:hAnsi="Arial" w:cs="Arial"/>
                <w:b/>
                <w:color w:val="000000"/>
              </w:rPr>
              <w:t>the Command box is used to draw</w:t>
            </w:r>
            <w:r w:rsidRPr="005A2D58">
              <w:rPr>
                <w:rFonts w:ascii="Arial" w:eastAsia="Times New Roman" w:hAnsi="Arial" w:cs="Arial"/>
                <w:b/>
                <w:color w:val="000000"/>
              </w:rPr>
              <w:t xml:space="preserve"> the box</w:t>
            </w:r>
            <w:r w:rsidR="00176E22">
              <w:rPr>
                <w:rFonts w:ascii="Arial" w:eastAsia="Times New Roman" w:hAnsi="Arial" w:cs="Arial"/>
                <w:b/>
                <w:color w:val="000000"/>
              </w:rPr>
              <w:t>es</w:t>
            </w:r>
            <w:r w:rsidRPr="005A2D58">
              <w:rPr>
                <w:rFonts w:ascii="Arial" w:eastAsia="Times New Roman" w:hAnsi="Arial" w:cs="Arial"/>
                <w:b/>
                <w:color w:val="000000"/>
              </w:rPr>
              <w:t>.</w:t>
            </w:r>
          </w:p>
        </w:tc>
        <w:tc>
          <w:tcPr>
            <w:tcW w:w="0" w:type="auto"/>
            <w:noWrap/>
            <w:hideMark/>
          </w:tcPr>
          <w:p w:rsidR="00270CC5" w:rsidRPr="005A2D58" w:rsidRDefault="00270CC5" w:rsidP="00C70761">
            <w:pPr>
              <w:rPr>
                <w:rFonts w:ascii="Arial" w:eastAsia="Times New Roman" w:hAnsi="Arial" w:cs="Arial"/>
                <w:b/>
                <w:color w:val="000000"/>
              </w:rPr>
            </w:pPr>
            <w:r w:rsidRPr="005A2D58">
              <w:rPr>
                <w:rFonts w:ascii="Arial" w:eastAsia="Times New Roman" w:hAnsi="Arial" w:cs="Arial"/>
                <w:b/>
                <w:color w:val="000000"/>
              </w:rPr>
              <w:t xml:space="preserve">8. </w:t>
            </w:r>
            <w:r w:rsidR="00C70761">
              <w:rPr>
                <w:rFonts w:ascii="Arial" w:eastAsia="Times New Roman" w:hAnsi="Arial" w:cs="Arial"/>
                <w:b/>
                <w:color w:val="000000"/>
              </w:rPr>
              <w:t>The</w:t>
            </w:r>
            <w:r w:rsidR="00C70761" w:rsidRPr="005A2D58">
              <w:rPr>
                <w:rFonts w:ascii="Arial" w:eastAsia="Times New Roman" w:hAnsi="Arial" w:cs="Arial"/>
                <w:b/>
                <w:color w:val="000000"/>
              </w:rPr>
              <w:t xml:space="preserve"> Tables &amp; Templates </w:t>
            </w:r>
            <w:r w:rsidR="00C70761">
              <w:rPr>
                <w:rFonts w:ascii="Arial" w:eastAsia="Times New Roman" w:hAnsi="Arial" w:cs="Arial"/>
                <w:b/>
                <w:color w:val="000000"/>
              </w:rPr>
              <w:t xml:space="preserve">can be </w:t>
            </w:r>
            <w:r w:rsidRPr="005A2D58">
              <w:rPr>
                <w:rFonts w:ascii="Arial" w:eastAsia="Times New Roman" w:hAnsi="Arial" w:cs="Arial"/>
                <w:b/>
                <w:color w:val="000000"/>
              </w:rPr>
              <w:t>draw</w:t>
            </w:r>
            <w:r w:rsidR="00C70761">
              <w:rPr>
                <w:rFonts w:ascii="Arial" w:eastAsia="Times New Roman" w:hAnsi="Arial" w:cs="Arial"/>
                <w:b/>
                <w:color w:val="000000"/>
              </w:rPr>
              <w:t>n to display static or dynamic data</w:t>
            </w:r>
            <w:r w:rsidRPr="005A2D58">
              <w:rPr>
                <w:rFonts w:ascii="Arial" w:eastAsia="Times New Roman" w:hAnsi="Arial" w:cs="Arial"/>
                <w:b/>
                <w:color w:val="000000"/>
              </w:rPr>
              <w:t>.</w:t>
            </w:r>
          </w:p>
        </w:tc>
      </w:tr>
      <w:tr w:rsidR="00C70761" w:rsidRPr="005A2D58" w:rsidTr="007B074D">
        <w:trPr>
          <w:trHeight w:val="300"/>
        </w:trPr>
        <w:tc>
          <w:tcPr>
            <w:tcW w:w="0" w:type="auto"/>
            <w:noWrap/>
            <w:hideMark/>
          </w:tcPr>
          <w:p w:rsidR="00270CC5" w:rsidRPr="005A2D58" w:rsidRDefault="007341B8" w:rsidP="007B074D">
            <w:pPr>
              <w:rPr>
                <w:rFonts w:ascii="Arial" w:eastAsia="Times New Roman" w:hAnsi="Arial" w:cs="Arial"/>
                <w:b/>
                <w:color w:val="000000"/>
              </w:rPr>
            </w:pPr>
            <w:r>
              <w:rPr>
                <w:rFonts w:ascii="Arial" w:eastAsia="Times New Roman" w:hAnsi="Arial" w:cs="Arial"/>
                <w:b/>
                <w:color w:val="000000"/>
              </w:rPr>
              <w:t>9.</w:t>
            </w:r>
            <w:r w:rsidR="0051203B" w:rsidRPr="00950DB6">
              <w:rPr>
                <w:rFonts w:ascii="Arial" w:hAnsi="Arial" w:cs="Arial"/>
                <w:b/>
              </w:rPr>
              <w:t xml:space="preserve"> By using RSTXDBUG standard program we can debug the SAP script.</w:t>
            </w:r>
          </w:p>
        </w:tc>
        <w:tc>
          <w:tcPr>
            <w:tcW w:w="0" w:type="auto"/>
            <w:noWrap/>
            <w:hideMark/>
          </w:tcPr>
          <w:p w:rsidR="00270CC5" w:rsidRPr="005A2D58" w:rsidRDefault="007341B8" w:rsidP="007B074D">
            <w:pPr>
              <w:rPr>
                <w:rFonts w:ascii="Arial" w:eastAsia="Times New Roman" w:hAnsi="Arial" w:cs="Arial"/>
                <w:b/>
                <w:color w:val="000000"/>
              </w:rPr>
            </w:pPr>
            <w:r>
              <w:rPr>
                <w:rFonts w:ascii="Arial" w:eastAsia="Times New Roman" w:hAnsi="Arial" w:cs="Arial"/>
                <w:b/>
                <w:color w:val="000000"/>
              </w:rPr>
              <w:t xml:space="preserve">9. </w:t>
            </w:r>
            <w:r w:rsidR="0051203B" w:rsidRPr="00B118ED">
              <w:rPr>
                <w:rFonts w:ascii="Arial" w:hAnsi="Arial" w:cs="Arial"/>
                <w:b/>
              </w:rPr>
              <w:t>By using BREAK-POINT keyword we can debug the smart form.</w:t>
            </w:r>
          </w:p>
        </w:tc>
      </w:tr>
    </w:tbl>
    <w:p w:rsidR="00CA1ED7" w:rsidRDefault="00CA1ED7" w:rsidP="00CA1ED7">
      <w:pPr>
        <w:pStyle w:val="ListParagraph"/>
        <w:spacing w:after="0" w:line="360" w:lineRule="auto"/>
        <w:ind w:left="426"/>
        <w:rPr>
          <w:rFonts w:ascii="Arial" w:hAnsi="Arial" w:cs="Arial"/>
          <w:b/>
          <w:color w:val="FF0000"/>
          <w:szCs w:val="22"/>
        </w:rPr>
      </w:pPr>
    </w:p>
    <w:p w:rsidR="00270CC5" w:rsidRPr="005A2D58" w:rsidRDefault="00270CC5" w:rsidP="00C36397">
      <w:pPr>
        <w:pStyle w:val="ListParagraph"/>
        <w:numPr>
          <w:ilvl w:val="0"/>
          <w:numId w:val="5"/>
        </w:numPr>
        <w:spacing w:after="0" w:line="360" w:lineRule="auto"/>
        <w:ind w:left="426"/>
        <w:rPr>
          <w:rFonts w:ascii="Arial" w:hAnsi="Arial" w:cs="Arial"/>
          <w:b/>
          <w:color w:val="FF0000"/>
          <w:szCs w:val="22"/>
        </w:rPr>
      </w:pPr>
      <w:r w:rsidRPr="005A2D58">
        <w:rPr>
          <w:rFonts w:ascii="Arial" w:hAnsi="Arial" w:cs="Arial"/>
          <w:b/>
          <w:color w:val="FF0000"/>
          <w:szCs w:val="22"/>
        </w:rPr>
        <w:t>Why the Scripts are Client dependent and Smart Forms are Client independent?</w:t>
      </w:r>
    </w:p>
    <w:p w:rsidR="00270CC5"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p w:rsidR="00270CC5" w:rsidRPr="00D75A08" w:rsidRDefault="00270CC5" w:rsidP="00C36397">
      <w:pPr>
        <w:pStyle w:val="ListParagraph"/>
        <w:numPr>
          <w:ilvl w:val="0"/>
          <w:numId w:val="40"/>
        </w:numPr>
        <w:spacing w:after="0" w:line="360" w:lineRule="auto"/>
        <w:rPr>
          <w:rFonts w:ascii="Arial" w:hAnsi="Arial" w:cs="Arial"/>
          <w:b/>
          <w:bCs/>
        </w:rPr>
      </w:pPr>
      <w:r>
        <w:rPr>
          <w:rFonts w:ascii="Arial" w:hAnsi="Arial" w:cs="Arial"/>
          <w:b/>
          <w:bCs/>
        </w:rPr>
        <w:t>SAP scripts</w:t>
      </w:r>
      <w:r w:rsidRPr="00473D55">
        <w:rPr>
          <w:rFonts w:ascii="Arial" w:hAnsi="Arial" w:cs="Arial"/>
          <w:b/>
          <w:bCs/>
        </w:rPr>
        <w:t xml:space="preserve"> are client dependent that means</w:t>
      </w:r>
      <w:r w:rsidR="00B354EB">
        <w:rPr>
          <w:rFonts w:ascii="Arial" w:hAnsi="Arial" w:cs="Arial"/>
          <w:b/>
          <w:bCs/>
        </w:rPr>
        <w:t>,</w:t>
      </w:r>
      <w:r w:rsidRPr="00473D55">
        <w:rPr>
          <w:rFonts w:ascii="Arial" w:hAnsi="Arial" w:cs="Arial"/>
          <w:b/>
          <w:bCs/>
        </w:rPr>
        <w:t xml:space="preserve"> if we design the SAP script in one client that </w:t>
      </w:r>
      <w:r w:rsidRPr="00D75A08">
        <w:rPr>
          <w:rFonts w:ascii="Arial" w:hAnsi="Arial" w:cs="Arial"/>
          <w:b/>
          <w:bCs/>
        </w:rPr>
        <w:t>is not reflected to other clients in the same server</w:t>
      </w:r>
      <w:r w:rsidRPr="00D75A08">
        <w:rPr>
          <w:rFonts w:ascii="Arial" w:hAnsi="Arial" w:cs="Arial"/>
          <w:b/>
        </w:rPr>
        <w:t>.</w:t>
      </w:r>
    </w:p>
    <w:p w:rsidR="00270CC5" w:rsidRPr="005A2D58" w:rsidRDefault="00270CC5" w:rsidP="00270CC5">
      <w:pPr>
        <w:spacing w:after="0" w:line="360" w:lineRule="auto"/>
        <w:ind w:left="426"/>
        <w:rPr>
          <w:rFonts w:ascii="Arial" w:hAnsi="Arial" w:cs="Arial"/>
          <w:b/>
        </w:rPr>
      </w:pPr>
      <w:r w:rsidRPr="005A2D58">
        <w:rPr>
          <w:rFonts w:ascii="Arial" w:hAnsi="Arial" w:cs="Arial"/>
          <w:b/>
        </w:rPr>
        <w:t>The Scripts are client dependent because the conte</w:t>
      </w:r>
      <w:r w:rsidR="00B354EB">
        <w:rPr>
          <w:rFonts w:ascii="Arial" w:hAnsi="Arial" w:cs="Arial"/>
          <w:b/>
        </w:rPr>
        <w:t>nts or data displayed</w:t>
      </w:r>
      <w:r w:rsidRPr="005A2D58">
        <w:rPr>
          <w:rFonts w:ascii="Arial" w:hAnsi="Arial" w:cs="Arial"/>
          <w:b/>
        </w:rPr>
        <w:t xml:space="preserve"> using </w:t>
      </w:r>
      <w:r w:rsidRPr="005A2D58">
        <w:rPr>
          <w:rFonts w:ascii="Arial" w:hAnsi="Arial" w:cs="Arial"/>
          <w:b/>
        </w:rPr>
        <w:tab/>
      </w:r>
      <w:r w:rsidR="00B354EB">
        <w:rPr>
          <w:rFonts w:ascii="Arial" w:hAnsi="Arial" w:cs="Arial"/>
          <w:b/>
        </w:rPr>
        <w:tab/>
      </w:r>
      <w:r w:rsidRPr="005A2D58">
        <w:rPr>
          <w:rFonts w:ascii="Arial" w:hAnsi="Arial" w:cs="Arial"/>
          <w:b/>
        </w:rPr>
        <w:t xml:space="preserve">the text elements. The text elements are client dependent hence the scripts are Client </w:t>
      </w:r>
      <w:r w:rsidRPr="005A2D58">
        <w:rPr>
          <w:rFonts w:ascii="Arial" w:hAnsi="Arial" w:cs="Arial"/>
          <w:b/>
        </w:rPr>
        <w:tab/>
        <w:t>dependent.</w:t>
      </w:r>
    </w:p>
    <w:p w:rsidR="00270CC5" w:rsidRDefault="00270CC5" w:rsidP="00C36397">
      <w:pPr>
        <w:pStyle w:val="ListParagraph"/>
        <w:numPr>
          <w:ilvl w:val="0"/>
          <w:numId w:val="37"/>
        </w:numPr>
        <w:spacing w:after="0" w:line="360" w:lineRule="auto"/>
        <w:rPr>
          <w:rFonts w:ascii="Arial" w:hAnsi="Arial" w:cs="Arial"/>
          <w:b/>
          <w:szCs w:val="22"/>
        </w:rPr>
      </w:pPr>
      <w:r>
        <w:rPr>
          <w:rFonts w:ascii="Arial" w:hAnsi="Arial" w:cs="Arial"/>
          <w:b/>
          <w:bCs/>
        </w:rPr>
        <w:t>SMART FORMS are client dependent that means if we design the SAP script in one client that is automatically reflected to all other clients in the same server</w:t>
      </w:r>
      <w:r>
        <w:rPr>
          <w:rFonts w:ascii="Arial" w:hAnsi="Arial" w:cs="Arial"/>
          <w:b/>
          <w:szCs w:val="22"/>
        </w:rPr>
        <w:t>.</w:t>
      </w:r>
    </w:p>
    <w:p w:rsidR="00270CC5" w:rsidRDefault="00270CC5" w:rsidP="00270CC5">
      <w:pPr>
        <w:pStyle w:val="ListParagraph"/>
        <w:spacing w:after="0" w:line="360" w:lineRule="auto"/>
        <w:ind w:left="1146"/>
        <w:rPr>
          <w:rFonts w:ascii="Arial" w:hAnsi="Arial" w:cs="Arial"/>
          <w:b/>
          <w:szCs w:val="22"/>
        </w:rPr>
      </w:pPr>
      <w:r w:rsidRPr="005A2D58">
        <w:rPr>
          <w:rFonts w:ascii="Arial" w:hAnsi="Arial" w:cs="Arial"/>
          <w:b/>
          <w:szCs w:val="22"/>
        </w:rPr>
        <w:lastRenderedPageBreak/>
        <w:t>The Smart forms are client independent because one UNIQUE FUNCTION MODULE is generated by the system while activating the smart forms. The generated function module is client independent hence the smart forms are client independent.</w:t>
      </w:r>
    </w:p>
    <w:p w:rsidR="00FF51AB" w:rsidRDefault="00FF51AB" w:rsidP="00270CC5">
      <w:pPr>
        <w:pStyle w:val="ListParagraph"/>
        <w:spacing w:after="0" w:line="360" w:lineRule="auto"/>
        <w:ind w:left="1146"/>
        <w:rPr>
          <w:rFonts w:ascii="Arial" w:hAnsi="Arial" w:cs="Arial"/>
          <w:b/>
          <w:szCs w:val="22"/>
        </w:rPr>
      </w:pPr>
    </w:p>
    <w:p w:rsidR="00FF51AB" w:rsidRPr="005A2D58" w:rsidRDefault="00FF51AB" w:rsidP="00FF51AB">
      <w:pPr>
        <w:pStyle w:val="ListParagraph"/>
        <w:numPr>
          <w:ilvl w:val="0"/>
          <w:numId w:val="5"/>
        </w:numPr>
        <w:spacing w:after="0" w:line="360" w:lineRule="auto"/>
        <w:ind w:left="426"/>
        <w:rPr>
          <w:rFonts w:ascii="Arial" w:hAnsi="Arial" w:cs="Arial"/>
          <w:b/>
          <w:color w:val="FF0000"/>
          <w:szCs w:val="22"/>
        </w:rPr>
      </w:pPr>
      <w:r w:rsidRPr="005A2D58">
        <w:rPr>
          <w:rFonts w:ascii="Arial" w:hAnsi="Arial" w:cs="Arial"/>
          <w:b/>
          <w:color w:val="FF0000"/>
          <w:szCs w:val="22"/>
        </w:rPr>
        <w:t>What are the Transaction Codes associated with Smart Forms?</w:t>
      </w:r>
    </w:p>
    <w:p w:rsidR="00FF51AB" w:rsidRPr="005A2D58" w:rsidRDefault="00FF51AB" w:rsidP="00FF51AB">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1. SMARTFORMS - To maintain SMARTFORMS. </w:t>
      </w:r>
    </w:p>
    <w:p w:rsidR="00FF51AB" w:rsidRPr="005A2D58" w:rsidRDefault="00FF51AB" w:rsidP="00FF51AB">
      <w:pPr>
        <w:spacing w:after="0" w:line="360" w:lineRule="auto"/>
        <w:rPr>
          <w:rFonts w:ascii="Arial" w:hAnsi="Arial" w:cs="Arial"/>
          <w:b/>
          <w:color w:val="000000" w:themeColor="text1"/>
        </w:rPr>
      </w:pPr>
      <w:r w:rsidRPr="005A2D58">
        <w:rPr>
          <w:rFonts w:ascii="Arial" w:hAnsi="Arial" w:cs="Arial"/>
          <w:b/>
          <w:color w:val="FF0000"/>
        </w:rPr>
        <w:tab/>
      </w:r>
      <w:r w:rsidRPr="005A2D58">
        <w:rPr>
          <w:rFonts w:ascii="Arial" w:hAnsi="Arial" w:cs="Arial"/>
          <w:b/>
          <w:color w:val="000000" w:themeColor="text1"/>
        </w:rPr>
        <w:t>2. SMARTSTYL</w:t>
      </w:r>
      <w:r>
        <w:rPr>
          <w:rFonts w:ascii="Arial" w:hAnsi="Arial" w:cs="Arial"/>
          <w:b/>
          <w:color w:val="000000" w:themeColor="text1"/>
        </w:rPr>
        <w:t>ES - To maintain the styles for smart forms</w:t>
      </w:r>
      <w:r w:rsidRPr="005A2D58">
        <w:rPr>
          <w:rFonts w:ascii="Arial" w:hAnsi="Arial" w:cs="Arial"/>
          <w:b/>
          <w:color w:val="000000" w:themeColor="text1"/>
        </w:rPr>
        <w:t xml:space="preserve">. </w:t>
      </w:r>
    </w:p>
    <w:p w:rsidR="00FF51AB" w:rsidRDefault="00FF51AB" w:rsidP="00FF51AB">
      <w:pPr>
        <w:spacing w:after="0" w:line="360" w:lineRule="auto"/>
        <w:rPr>
          <w:rFonts w:ascii="Arial" w:hAnsi="Arial" w:cs="Arial"/>
          <w:b/>
          <w:color w:val="000000" w:themeColor="text1"/>
        </w:rPr>
      </w:pPr>
      <w:r w:rsidRPr="005A2D58">
        <w:rPr>
          <w:rFonts w:ascii="Arial" w:hAnsi="Arial" w:cs="Arial"/>
          <w:b/>
          <w:color w:val="000000" w:themeColor="text1"/>
        </w:rPr>
        <w:tab/>
        <w:t xml:space="preserve">3. SMARTFORM_TRACE - To debug the SMARTFORMS and activate the </w:t>
      </w:r>
      <w:proofErr w:type="spellStart"/>
      <w:r w:rsidRPr="005A2D58">
        <w:rPr>
          <w:rFonts w:ascii="Arial" w:hAnsi="Arial" w:cs="Arial"/>
          <w:b/>
          <w:color w:val="000000" w:themeColor="text1"/>
        </w:rPr>
        <w:t>databasetracer</w:t>
      </w:r>
      <w:proofErr w:type="spellEnd"/>
      <w:r w:rsidRPr="005A2D58">
        <w:rPr>
          <w:rFonts w:ascii="Arial" w:hAnsi="Arial" w:cs="Arial"/>
          <w:b/>
          <w:color w:val="000000" w:themeColor="text1"/>
        </w:rPr>
        <w:t>.</w:t>
      </w:r>
    </w:p>
    <w:p w:rsidR="008D3E88" w:rsidRDefault="00FF51AB" w:rsidP="00FF51AB">
      <w:pPr>
        <w:pStyle w:val="ListParagraph"/>
        <w:numPr>
          <w:ilvl w:val="0"/>
          <w:numId w:val="40"/>
        </w:numPr>
        <w:spacing w:after="0" w:line="360" w:lineRule="auto"/>
        <w:rPr>
          <w:rFonts w:ascii="Arial" w:hAnsi="Arial" w:cs="Arial"/>
          <w:b/>
          <w:color w:val="000000" w:themeColor="text1"/>
        </w:rPr>
      </w:pPr>
      <w:proofErr w:type="spellStart"/>
      <w:r w:rsidRPr="008D3E88">
        <w:rPr>
          <w:rFonts w:ascii="Arial" w:hAnsi="Arial" w:cs="Arial"/>
          <w:b/>
          <w:color w:val="000000" w:themeColor="text1"/>
        </w:rPr>
        <w:t>Tex</w:t>
      </w:r>
      <w:proofErr w:type="spellEnd"/>
      <w:r w:rsidRPr="008D3E88">
        <w:rPr>
          <w:rFonts w:ascii="Arial" w:hAnsi="Arial" w:cs="Arial"/>
          <w:b/>
          <w:color w:val="000000" w:themeColor="text1"/>
        </w:rPr>
        <w:t xml:space="preserve"> t module is used to maintain the long texts.</w:t>
      </w:r>
    </w:p>
    <w:p w:rsidR="00FF51AB" w:rsidRPr="008D3E88" w:rsidRDefault="008D3E88" w:rsidP="008D3E88">
      <w:pPr>
        <w:rPr>
          <w:rFonts w:ascii="Arial" w:eastAsia="Calibri" w:hAnsi="Arial" w:cs="Arial"/>
          <w:b/>
          <w:color w:val="FF0000"/>
        </w:rPr>
      </w:pPr>
      <w:r w:rsidRPr="008D3E88">
        <w:rPr>
          <w:rFonts w:ascii="Arial" w:hAnsi="Arial" w:cs="Arial"/>
          <w:b/>
          <w:color w:val="FF0000"/>
        </w:rPr>
        <w:t xml:space="preserve">4) </w:t>
      </w:r>
      <w:r w:rsidR="00FF51AB" w:rsidRPr="008D3E88">
        <w:rPr>
          <w:rFonts w:ascii="Arial" w:hAnsi="Arial" w:cs="Arial"/>
          <w:b/>
          <w:color w:val="FF0000"/>
        </w:rPr>
        <w:t>How to display Address window dynamically?</w:t>
      </w:r>
    </w:p>
    <w:p w:rsidR="00FF51AB" w:rsidRPr="005A2D58" w:rsidRDefault="00FF51AB" w:rsidP="00FF51AB">
      <w:pPr>
        <w:spacing w:after="0" w:line="360" w:lineRule="auto"/>
        <w:rPr>
          <w:rFonts w:ascii="Arial" w:hAnsi="Arial" w:cs="Arial"/>
          <w:b/>
          <w:color w:val="FF0000"/>
        </w:rPr>
      </w:pPr>
      <w:proofErr w:type="spellStart"/>
      <w:r w:rsidRPr="005A2D58">
        <w:rPr>
          <w:rFonts w:ascii="Arial" w:hAnsi="Arial" w:cs="Arial"/>
          <w:b/>
        </w:rPr>
        <w:t>Ans</w:t>
      </w:r>
      <w:proofErr w:type="spellEnd"/>
      <w:r w:rsidRPr="005A2D58">
        <w:rPr>
          <w:rFonts w:ascii="Arial" w:hAnsi="Arial" w:cs="Arial"/>
          <w:b/>
        </w:rPr>
        <w:t xml:space="preserve"> :-  The Path %PAGE ---&gt; CREATE ---&gt; ADDRESS ---&gt; Type DETERMINE DYNAMICALLY</w:t>
      </w:r>
    </w:p>
    <w:p w:rsidR="008D3E88" w:rsidRDefault="008D3E88" w:rsidP="008D3E88">
      <w:pPr>
        <w:rPr>
          <w:rFonts w:ascii="Arial" w:hAnsi="Arial" w:cs="Arial"/>
          <w:b/>
          <w:color w:val="FF0000"/>
        </w:rPr>
      </w:pPr>
      <w:r w:rsidRPr="008D3E88">
        <w:rPr>
          <w:rFonts w:ascii="Arial" w:hAnsi="Arial" w:cs="Arial"/>
          <w:b/>
          <w:color w:val="FF0000"/>
        </w:rPr>
        <w:t xml:space="preserve">5) </w:t>
      </w:r>
      <w:r w:rsidR="00FF51AB" w:rsidRPr="008D3E88">
        <w:rPr>
          <w:rFonts w:ascii="Arial" w:hAnsi="Arial" w:cs="Arial"/>
          <w:b/>
          <w:color w:val="FF0000"/>
        </w:rPr>
        <w:t>How to print Logos in Smart Forms?</w:t>
      </w:r>
    </w:p>
    <w:p w:rsidR="00FF51AB" w:rsidRPr="008D3E88" w:rsidRDefault="008D3E88" w:rsidP="008D3E88">
      <w:pPr>
        <w:rPr>
          <w:rFonts w:ascii="Arial" w:hAnsi="Arial" w:cs="Arial"/>
          <w:b/>
          <w:color w:val="FF0000"/>
        </w:rPr>
      </w:pPr>
      <w:proofErr w:type="spellStart"/>
      <w:r w:rsidRPr="008D3E88">
        <w:rPr>
          <w:rFonts w:ascii="Arial" w:hAnsi="Arial" w:cs="Arial"/>
          <w:b/>
        </w:rPr>
        <w:t>Ans</w:t>
      </w:r>
      <w:proofErr w:type="spellEnd"/>
      <w:r w:rsidRPr="008D3E88">
        <w:rPr>
          <w:rFonts w:ascii="Arial" w:hAnsi="Arial" w:cs="Arial"/>
          <w:b/>
        </w:rPr>
        <w:t>:</w:t>
      </w:r>
      <w:r w:rsidR="00FF51AB" w:rsidRPr="005A2D58">
        <w:rPr>
          <w:rFonts w:ascii="Arial" w:hAnsi="Arial" w:cs="Arial"/>
          <w:b/>
        </w:rPr>
        <w:t xml:space="preserve"> The Path %PAGE ---&gt; CREATE ---&gt; GRAPHIC ---&gt;LOGO</w:t>
      </w:r>
    </w:p>
    <w:p w:rsidR="00FF51AB" w:rsidRDefault="00FF51AB" w:rsidP="00FF51AB">
      <w:pPr>
        <w:spacing w:after="0" w:line="360" w:lineRule="auto"/>
        <w:rPr>
          <w:rFonts w:ascii="Arial" w:hAnsi="Arial" w:cs="Arial"/>
          <w:b/>
          <w:color w:val="000000" w:themeColor="text1"/>
        </w:rPr>
      </w:pPr>
    </w:p>
    <w:p w:rsidR="00D63996" w:rsidRDefault="00D63996" w:rsidP="00FF51AB">
      <w:pPr>
        <w:spacing w:after="0" w:line="360" w:lineRule="auto"/>
        <w:rPr>
          <w:rFonts w:ascii="Arial" w:hAnsi="Arial" w:cs="Arial"/>
          <w:b/>
          <w:color w:val="000000" w:themeColor="text1"/>
        </w:rPr>
      </w:pPr>
    </w:p>
    <w:p w:rsidR="00FC1A57" w:rsidRDefault="00E732A2" w:rsidP="00FC1A57">
      <w:pPr>
        <w:spacing w:after="0" w:line="360" w:lineRule="auto"/>
        <w:rPr>
          <w:rFonts w:ascii="Arial" w:hAnsi="Arial" w:cs="Arial"/>
          <w:b/>
          <w:color w:val="FF0000"/>
        </w:rPr>
      </w:pPr>
      <w:r>
        <w:rPr>
          <w:rFonts w:ascii="Arial" w:hAnsi="Arial" w:cs="Arial"/>
          <w:b/>
          <w:color w:val="FF0000"/>
        </w:rPr>
        <w:t>6</w:t>
      </w:r>
      <w:r w:rsidR="00FC1A57" w:rsidRPr="00DA1AA8">
        <w:rPr>
          <w:rFonts w:ascii="Arial" w:hAnsi="Arial" w:cs="Arial"/>
          <w:b/>
          <w:color w:val="FF0000"/>
        </w:rPr>
        <w:t>) what are the components of Smart Form ?</w:t>
      </w:r>
    </w:p>
    <w:p w:rsidR="00FC1A57" w:rsidRDefault="00FC1A57" w:rsidP="00FC1A57">
      <w:pPr>
        <w:spacing w:after="0" w:line="360" w:lineRule="auto"/>
        <w:rPr>
          <w:rFonts w:ascii="Arial" w:hAnsi="Arial" w:cs="Arial"/>
          <w:b/>
        </w:rPr>
      </w:pPr>
      <w:proofErr w:type="spellStart"/>
      <w:r w:rsidRPr="00AD7767">
        <w:rPr>
          <w:rFonts w:ascii="Arial" w:hAnsi="Arial" w:cs="Arial"/>
          <w:b/>
        </w:rPr>
        <w:t>Ans</w:t>
      </w:r>
      <w:proofErr w:type="spellEnd"/>
      <w:r w:rsidRPr="00AD7767">
        <w:rPr>
          <w:rFonts w:ascii="Arial" w:hAnsi="Arial" w:cs="Arial"/>
          <w:b/>
        </w:rPr>
        <w:t>:</w:t>
      </w:r>
      <w:r w:rsidRPr="00AD7767">
        <w:rPr>
          <w:rFonts w:ascii="Arial" w:hAnsi="Arial" w:cs="Arial"/>
          <w:b/>
        </w:rPr>
        <w:tab/>
      </w:r>
      <w:r w:rsidRPr="0011580C">
        <w:rPr>
          <w:rFonts w:ascii="Arial" w:hAnsi="Arial" w:cs="Arial"/>
          <w:b/>
        </w:rPr>
        <w:t>1.</w:t>
      </w:r>
      <w:r>
        <w:rPr>
          <w:rFonts w:ascii="Arial" w:hAnsi="Arial" w:cs="Arial"/>
          <w:b/>
        </w:rPr>
        <w:t>Smart Form Layout</w:t>
      </w:r>
    </w:p>
    <w:p w:rsidR="00FC1A57" w:rsidRDefault="00FC1A57" w:rsidP="00FC1A57">
      <w:pPr>
        <w:spacing w:after="0" w:line="360" w:lineRule="auto"/>
        <w:rPr>
          <w:rFonts w:ascii="Arial" w:hAnsi="Arial" w:cs="Arial"/>
          <w:b/>
        </w:rPr>
      </w:pPr>
      <w:r>
        <w:rPr>
          <w:rFonts w:ascii="Arial" w:hAnsi="Arial" w:cs="Arial"/>
          <w:b/>
        </w:rPr>
        <w:tab/>
        <w:t>2. Function Module</w:t>
      </w:r>
    </w:p>
    <w:p w:rsidR="00FC1A57" w:rsidRPr="00DA1AA8" w:rsidRDefault="00FC1A57" w:rsidP="00FC1A57">
      <w:pPr>
        <w:spacing w:after="0" w:line="360" w:lineRule="auto"/>
        <w:rPr>
          <w:rFonts w:ascii="Arial" w:hAnsi="Arial" w:cs="Arial"/>
          <w:b/>
        </w:rPr>
      </w:pPr>
      <w:r>
        <w:rPr>
          <w:rFonts w:ascii="Arial" w:hAnsi="Arial" w:cs="Arial"/>
          <w:b/>
        </w:rPr>
        <w:tab/>
        <w:t>3. Print Program</w:t>
      </w:r>
    </w:p>
    <w:p w:rsidR="00FC1A57" w:rsidRPr="00E732A2" w:rsidRDefault="00E732A2" w:rsidP="00E732A2">
      <w:pPr>
        <w:rPr>
          <w:rFonts w:ascii="Arial" w:hAnsi="Arial" w:cs="Arial"/>
          <w:b/>
          <w:color w:val="FF0000"/>
        </w:rPr>
      </w:pPr>
      <w:r w:rsidRPr="00E732A2">
        <w:rPr>
          <w:rFonts w:ascii="Arial" w:hAnsi="Arial" w:cs="Arial"/>
          <w:b/>
          <w:color w:val="FF0000"/>
        </w:rPr>
        <w:t xml:space="preserve">7) </w:t>
      </w:r>
      <w:r w:rsidR="00FC1A57" w:rsidRPr="00E732A2">
        <w:rPr>
          <w:rFonts w:ascii="Arial" w:hAnsi="Arial" w:cs="Arial"/>
          <w:b/>
          <w:color w:val="FF0000"/>
        </w:rPr>
        <w:t>What are the main components in Smart Form?</w:t>
      </w:r>
    </w:p>
    <w:p w:rsidR="00FC1A57" w:rsidRDefault="00FC1A57" w:rsidP="00FC1A57">
      <w:pPr>
        <w:spacing w:after="0" w:line="360" w:lineRule="auto"/>
        <w:ind w:left="66"/>
        <w:rPr>
          <w:rFonts w:ascii="Arial" w:hAnsi="Arial" w:cs="Arial"/>
          <w:b/>
        </w:rPr>
      </w:pPr>
      <w:proofErr w:type="spellStart"/>
      <w:r>
        <w:rPr>
          <w:rFonts w:ascii="Arial" w:hAnsi="Arial" w:cs="Arial"/>
          <w:b/>
        </w:rPr>
        <w:t>Ans</w:t>
      </w:r>
      <w:proofErr w:type="spellEnd"/>
      <w:r>
        <w:rPr>
          <w:rFonts w:ascii="Arial" w:hAnsi="Arial" w:cs="Arial"/>
          <w:b/>
        </w:rPr>
        <w:t xml:space="preserve">: The main components are, 1. Global Settings  </w:t>
      </w:r>
      <w:r>
        <w:rPr>
          <w:rFonts w:ascii="Arial" w:hAnsi="Arial" w:cs="Arial"/>
          <w:b/>
        </w:rPr>
        <w:tab/>
        <w:t>2. Pages &amp; Windows</w:t>
      </w:r>
    </w:p>
    <w:p w:rsidR="00FC1A57" w:rsidRDefault="00FC1A57" w:rsidP="00FC1A57">
      <w:pPr>
        <w:spacing w:after="0" w:line="360" w:lineRule="auto"/>
        <w:ind w:left="66"/>
        <w:rPr>
          <w:rFonts w:ascii="Arial" w:hAnsi="Arial" w:cs="Arial"/>
          <w:b/>
        </w:rPr>
      </w:pPr>
      <w:r>
        <w:rPr>
          <w:rFonts w:ascii="Arial" w:hAnsi="Arial" w:cs="Arial"/>
          <w:b/>
        </w:rPr>
        <w:tab/>
      </w:r>
      <w:r w:rsidRPr="005A2D58">
        <w:rPr>
          <w:rFonts w:ascii="Arial" w:hAnsi="Arial" w:cs="Arial"/>
          <w:b/>
        </w:rPr>
        <w:t xml:space="preserve">1. </w:t>
      </w:r>
      <w:r w:rsidRPr="009F083A">
        <w:rPr>
          <w:rFonts w:ascii="Arial" w:hAnsi="Arial" w:cs="Arial"/>
          <w:b/>
          <w:u w:val="single"/>
        </w:rPr>
        <w:t>Global Settings</w:t>
      </w:r>
      <w:r>
        <w:rPr>
          <w:rFonts w:ascii="Arial" w:hAnsi="Arial" w:cs="Arial"/>
          <w:b/>
        </w:rPr>
        <w:t xml:space="preserve">: It is used to maintain the global settings, definitions which can be applied </w:t>
      </w:r>
      <w:r>
        <w:rPr>
          <w:rFonts w:ascii="Arial" w:hAnsi="Arial" w:cs="Arial"/>
          <w:b/>
        </w:rPr>
        <w:tab/>
        <w:t xml:space="preserve">   across the </w:t>
      </w:r>
      <w:r w:rsidR="004F6164">
        <w:rPr>
          <w:rFonts w:ascii="Arial" w:hAnsi="Arial" w:cs="Arial"/>
          <w:b/>
        </w:rPr>
        <w:t>S</w:t>
      </w:r>
      <w:r>
        <w:rPr>
          <w:rFonts w:ascii="Arial" w:hAnsi="Arial" w:cs="Arial"/>
          <w:b/>
        </w:rPr>
        <w:t>mart forms. It is collection of Form Attributes, Form Interface &amp; Global Definition</w:t>
      </w:r>
    </w:p>
    <w:p w:rsidR="00FC1A57" w:rsidRPr="00292139" w:rsidRDefault="00FC1A57" w:rsidP="002758FF">
      <w:pPr>
        <w:pStyle w:val="ListParagraph"/>
        <w:numPr>
          <w:ilvl w:val="0"/>
          <w:numId w:val="135"/>
        </w:numPr>
        <w:rPr>
          <w:rFonts w:ascii="Arial" w:hAnsi="Arial" w:cs="Arial"/>
          <w:b/>
        </w:rPr>
      </w:pPr>
      <w:r w:rsidRPr="00292139">
        <w:rPr>
          <w:rFonts w:ascii="Arial" w:hAnsi="Arial" w:cs="Arial"/>
          <w:b/>
          <w:u w:val="single"/>
        </w:rPr>
        <w:t>Form Attributes</w:t>
      </w:r>
      <w:r w:rsidRPr="00292139">
        <w:rPr>
          <w:rFonts w:ascii="Arial" w:hAnsi="Arial" w:cs="Arial"/>
          <w:b/>
        </w:rPr>
        <w:t xml:space="preserve">: These are used to maintain the smart form attributes &amp; output such are page format, style name etc. The default style for smart form is ‘SYSTEM’.                                                 </w:t>
      </w:r>
    </w:p>
    <w:p w:rsidR="00FC1A57" w:rsidRPr="00292139" w:rsidRDefault="00FC1A57" w:rsidP="002758FF">
      <w:pPr>
        <w:pStyle w:val="ListParagraph"/>
        <w:numPr>
          <w:ilvl w:val="0"/>
          <w:numId w:val="135"/>
        </w:numPr>
        <w:spacing w:after="0" w:line="360" w:lineRule="auto"/>
        <w:rPr>
          <w:rFonts w:ascii="Arial" w:hAnsi="Arial" w:cs="Arial"/>
          <w:b/>
        </w:rPr>
      </w:pPr>
      <w:r w:rsidRPr="00292139">
        <w:rPr>
          <w:rFonts w:ascii="Arial" w:hAnsi="Arial" w:cs="Arial"/>
          <w:b/>
          <w:u w:val="single"/>
        </w:rPr>
        <w:t>Form Interface</w:t>
      </w:r>
      <w:r w:rsidRPr="00292139">
        <w:rPr>
          <w:rFonts w:ascii="Arial" w:hAnsi="Arial" w:cs="Arial"/>
          <w:b/>
        </w:rPr>
        <w:t xml:space="preserve">: These are used to declare the variables, work areas &amp; internal tables  </w:t>
      </w:r>
    </w:p>
    <w:p w:rsidR="00FC1A57" w:rsidRDefault="00FC1A57" w:rsidP="00FC1A57">
      <w:pPr>
        <w:spacing w:after="0" w:line="360" w:lineRule="auto"/>
        <w:ind w:left="786"/>
        <w:rPr>
          <w:rFonts w:ascii="Arial" w:hAnsi="Arial" w:cs="Arial"/>
          <w:b/>
        </w:rPr>
      </w:pPr>
      <w:r>
        <w:rPr>
          <w:rFonts w:ascii="Arial" w:hAnsi="Arial" w:cs="Arial"/>
          <w:b/>
        </w:rPr>
        <w:t xml:space="preserve">which are needed to transfer the data from print program to layout. It is the system            </w:t>
      </w:r>
      <w:r>
        <w:rPr>
          <w:rFonts w:ascii="Arial" w:hAnsi="Arial" w:cs="Arial"/>
          <w:b/>
        </w:rPr>
        <w:tab/>
        <w:t>generated function module with all the parameters except changing parameters.</w:t>
      </w:r>
    </w:p>
    <w:p w:rsidR="00FC1A57" w:rsidRDefault="00FC1A57" w:rsidP="00FC1A57">
      <w:pPr>
        <w:spacing w:after="0" w:line="360" w:lineRule="auto"/>
        <w:ind w:left="786"/>
        <w:rPr>
          <w:rFonts w:ascii="Arial" w:hAnsi="Arial" w:cs="Arial"/>
          <w:b/>
        </w:rPr>
      </w:pPr>
      <w:r>
        <w:rPr>
          <w:rFonts w:ascii="Arial" w:hAnsi="Arial" w:cs="Arial"/>
          <w:b/>
        </w:rPr>
        <w:t xml:space="preserve">III. </w:t>
      </w:r>
      <w:r w:rsidRPr="00F71EC3">
        <w:rPr>
          <w:rFonts w:ascii="Arial" w:hAnsi="Arial" w:cs="Arial"/>
          <w:b/>
          <w:u w:val="single"/>
        </w:rPr>
        <w:t>Global Definition</w:t>
      </w:r>
      <w:r>
        <w:rPr>
          <w:rFonts w:ascii="Arial" w:hAnsi="Arial" w:cs="Arial"/>
          <w:b/>
          <w:u w:val="single"/>
        </w:rPr>
        <w:t>s</w:t>
      </w:r>
      <w:r>
        <w:rPr>
          <w:rFonts w:ascii="Arial" w:hAnsi="Arial" w:cs="Arial"/>
          <w:b/>
        </w:rPr>
        <w:t xml:space="preserve">: It is used to maintain the global definitions which can be used across </w:t>
      </w:r>
      <w:r>
        <w:rPr>
          <w:rFonts w:ascii="Arial" w:hAnsi="Arial" w:cs="Arial"/>
          <w:b/>
        </w:rPr>
        <w:tab/>
        <w:t>the different Global definitions.</w:t>
      </w:r>
    </w:p>
    <w:p w:rsidR="00FC1A57" w:rsidRPr="00EF32E0" w:rsidRDefault="00FC1A57" w:rsidP="00FC1A57">
      <w:pPr>
        <w:spacing w:after="0" w:line="360" w:lineRule="auto"/>
        <w:rPr>
          <w:rFonts w:ascii="Arial" w:hAnsi="Arial" w:cs="Arial"/>
          <w:b/>
        </w:rPr>
      </w:pPr>
      <w:r>
        <w:rPr>
          <w:rFonts w:ascii="Arial" w:hAnsi="Arial" w:cs="Arial"/>
          <w:b/>
        </w:rPr>
        <w:t xml:space="preserve">                    a) </w:t>
      </w:r>
      <w:r w:rsidRPr="003511E0">
        <w:rPr>
          <w:rFonts w:ascii="Arial" w:hAnsi="Arial" w:cs="Arial"/>
          <w:b/>
          <w:u w:val="single"/>
        </w:rPr>
        <w:t>Global Data</w:t>
      </w:r>
      <w:r>
        <w:rPr>
          <w:rFonts w:ascii="Arial" w:hAnsi="Arial" w:cs="Arial"/>
          <w:b/>
        </w:rPr>
        <w:t xml:space="preserve">: It is used to maintain </w:t>
      </w:r>
      <w:r w:rsidRPr="00EF32E0">
        <w:rPr>
          <w:rFonts w:ascii="Arial" w:hAnsi="Arial" w:cs="Arial"/>
          <w:b/>
        </w:rPr>
        <w:t>the globa</w:t>
      </w:r>
      <w:r>
        <w:rPr>
          <w:rFonts w:ascii="Arial" w:hAnsi="Arial" w:cs="Arial"/>
          <w:b/>
        </w:rPr>
        <w:t>l data definitions such are</w:t>
      </w:r>
      <w:r w:rsidRPr="00EF32E0">
        <w:rPr>
          <w:rFonts w:ascii="Arial" w:hAnsi="Arial" w:cs="Arial"/>
          <w:b/>
        </w:rPr>
        <w:t xml:space="preserve"> variables, work </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areas, </w:t>
      </w:r>
      <w:r w:rsidRPr="00EF32E0">
        <w:rPr>
          <w:rFonts w:ascii="Arial" w:hAnsi="Arial" w:cs="Arial"/>
          <w:b/>
        </w:rPr>
        <w:t>I</w:t>
      </w:r>
      <w:r>
        <w:rPr>
          <w:rFonts w:ascii="Arial" w:hAnsi="Arial" w:cs="Arial"/>
          <w:b/>
        </w:rPr>
        <w:t>nternal Tables etc</w:t>
      </w:r>
      <w:r w:rsidRPr="00EF32E0">
        <w:rPr>
          <w:rFonts w:ascii="Arial" w:hAnsi="Arial" w:cs="Arial"/>
          <w:b/>
        </w:rPr>
        <w:t>.</w:t>
      </w:r>
    </w:p>
    <w:p w:rsidR="00FC1A57" w:rsidRDefault="00FC1A57" w:rsidP="00FC1A57">
      <w:pPr>
        <w:pStyle w:val="ListParagraph"/>
        <w:spacing w:after="0" w:line="360" w:lineRule="auto"/>
        <w:ind w:left="885"/>
        <w:rPr>
          <w:rFonts w:ascii="Arial" w:hAnsi="Arial" w:cs="Arial"/>
          <w:b/>
        </w:rPr>
      </w:pPr>
      <w:r>
        <w:rPr>
          <w:rFonts w:ascii="Arial" w:hAnsi="Arial" w:cs="Arial"/>
          <w:b/>
        </w:rPr>
        <w:t xml:space="preserve">     b) </w:t>
      </w:r>
      <w:r w:rsidRPr="003511E0">
        <w:rPr>
          <w:rFonts w:ascii="Arial" w:hAnsi="Arial" w:cs="Arial"/>
          <w:b/>
          <w:u w:val="single"/>
        </w:rPr>
        <w:t>Types</w:t>
      </w:r>
      <w:r w:rsidRPr="007D527C">
        <w:rPr>
          <w:rFonts w:ascii="Arial" w:hAnsi="Arial" w:cs="Arial"/>
          <w:b/>
        </w:rPr>
        <w:t>:</w:t>
      </w:r>
      <w:r>
        <w:rPr>
          <w:rFonts w:ascii="Arial" w:hAnsi="Arial" w:cs="Arial"/>
          <w:b/>
        </w:rPr>
        <w:t xml:space="preserve"> It is used to define the types which can be referred to declare internal tables &amp;</w:t>
      </w:r>
      <w:r>
        <w:rPr>
          <w:rFonts w:ascii="Arial" w:hAnsi="Arial" w:cs="Arial"/>
          <w:b/>
        </w:rPr>
        <w:tab/>
        <w:t xml:space="preserve">             work areas.</w:t>
      </w:r>
    </w:p>
    <w:p w:rsidR="00FC1A57" w:rsidRDefault="00FC1A57" w:rsidP="00FC1A57">
      <w:pPr>
        <w:pStyle w:val="ListParagraph"/>
        <w:spacing w:after="0" w:line="360" w:lineRule="auto"/>
        <w:ind w:left="885"/>
        <w:rPr>
          <w:rFonts w:ascii="Arial" w:hAnsi="Arial" w:cs="Arial"/>
          <w:b/>
        </w:rPr>
      </w:pPr>
      <w:r>
        <w:rPr>
          <w:rFonts w:ascii="Arial" w:hAnsi="Arial" w:cs="Arial"/>
          <w:b/>
        </w:rPr>
        <w:t xml:space="preserve">     c) </w:t>
      </w:r>
      <w:r w:rsidRPr="003511E0">
        <w:rPr>
          <w:rFonts w:ascii="Arial" w:hAnsi="Arial" w:cs="Arial"/>
          <w:b/>
          <w:u w:val="single"/>
        </w:rPr>
        <w:t>Field Symbols</w:t>
      </w:r>
      <w:r>
        <w:rPr>
          <w:rFonts w:ascii="Arial" w:hAnsi="Arial" w:cs="Arial"/>
          <w:b/>
        </w:rPr>
        <w:t>: It is used to define the field symbols.</w:t>
      </w:r>
    </w:p>
    <w:p w:rsidR="00FC1A57" w:rsidRDefault="00FC1A57" w:rsidP="00FC1A57">
      <w:pPr>
        <w:pStyle w:val="ListParagraph"/>
        <w:spacing w:after="0" w:line="360" w:lineRule="auto"/>
        <w:ind w:left="885"/>
        <w:rPr>
          <w:rFonts w:ascii="Arial" w:hAnsi="Arial" w:cs="Arial"/>
          <w:b/>
        </w:rPr>
      </w:pPr>
      <w:r>
        <w:rPr>
          <w:rFonts w:ascii="Arial" w:hAnsi="Arial" w:cs="Arial"/>
          <w:b/>
        </w:rPr>
        <w:t xml:space="preserve">     d) </w:t>
      </w:r>
      <w:r w:rsidRPr="003511E0">
        <w:rPr>
          <w:rFonts w:ascii="Arial" w:hAnsi="Arial" w:cs="Arial"/>
          <w:b/>
          <w:u w:val="single"/>
        </w:rPr>
        <w:t>Initialization</w:t>
      </w:r>
      <w:r>
        <w:rPr>
          <w:rFonts w:ascii="Arial" w:hAnsi="Arial" w:cs="Arial"/>
          <w:b/>
        </w:rPr>
        <w:t xml:space="preserve">: It is processed before the smart form pages &amp; windows are processed. It  </w:t>
      </w:r>
      <w:r>
        <w:rPr>
          <w:rFonts w:ascii="Arial" w:hAnsi="Arial" w:cs="Arial"/>
          <w:b/>
        </w:rPr>
        <w:tab/>
      </w:r>
      <w:r>
        <w:rPr>
          <w:rFonts w:ascii="Arial" w:hAnsi="Arial" w:cs="Arial"/>
          <w:b/>
        </w:rPr>
        <w:tab/>
      </w:r>
      <w:r>
        <w:rPr>
          <w:rFonts w:ascii="Arial" w:hAnsi="Arial" w:cs="Arial"/>
          <w:b/>
        </w:rPr>
        <w:tab/>
        <w:t>is used to extract all the required data from the database table &amp;</w:t>
      </w:r>
      <w:r>
        <w:rPr>
          <w:rFonts w:ascii="Arial" w:hAnsi="Arial" w:cs="Arial"/>
          <w:b/>
        </w:rPr>
        <w:tab/>
      </w:r>
      <w:r>
        <w:rPr>
          <w:rFonts w:ascii="Arial" w:hAnsi="Arial" w:cs="Arial"/>
          <w:b/>
        </w:rPr>
        <w:lastRenderedPageBreak/>
        <w:tab/>
      </w:r>
      <w:r>
        <w:rPr>
          <w:rFonts w:ascii="Arial" w:hAnsi="Arial" w:cs="Arial"/>
          <w:b/>
        </w:rPr>
        <w:tab/>
        <w:t xml:space="preserve">            process the extracted data. Import &amp; Export parameters must be </w:t>
      </w:r>
      <w:r>
        <w:rPr>
          <w:rFonts w:ascii="Arial" w:hAnsi="Arial" w:cs="Arial"/>
          <w:b/>
        </w:rPr>
        <w:tab/>
      </w:r>
      <w:r>
        <w:rPr>
          <w:rFonts w:ascii="Arial" w:hAnsi="Arial" w:cs="Arial"/>
          <w:b/>
        </w:rPr>
        <w:tab/>
        <w:t xml:space="preserve">                       specified before they are used.</w:t>
      </w:r>
    </w:p>
    <w:p w:rsidR="00FC1A57" w:rsidRPr="006A3E2F" w:rsidRDefault="00FC1A57" w:rsidP="00FC1A57">
      <w:pPr>
        <w:spacing w:after="0" w:line="360" w:lineRule="auto"/>
        <w:ind w:left="120" w:firstLine="720"/>
        <w:rPr>
          <w:rFonts w:ascii="Arial" w:hAnsi="Arial" w:cs="Arial"/>
          <w:b/>
        </w:rPr>
      </w:pPr>
      <w:r>
        <w:rPr>
          <w:rFonts w:ascii="Arial" w:hAnsi="Arial" w:cs="Arial"/>
          <w:b/>
        </w:rPr>
        <w:t xml:space="preserve">     e) </w:t>
      </w:r>
      <w:r w:rsidRPr="003511E0">
        <w:rPr>
          <w:rFonts w:ascii="Arial" w:hAnsi="Arial" w:cs="Arial"/>
          <w:b/>
          <w:u w:val="single"/>
        </w:rPr>
        <w:t>Form routines</w:t>
      </w:r>
      <w:r w:rsidRPr="006A3E2F">
        <w:rPr>
          <w:rFonts w:ascii="Arial" w:hAnsi="Arial" w:cs="Arial"/>
          <w:b/>
        </w:rPr>
        <w:t xml:space="preserve">: </w:t>
      </w:r>
      <w:r>
        <w:rPr>
          <w:rFonts w:ascii="Arial" w:hAnsi="Arial" w:cs="Arial"/>
          <w:b/>
        </w:rPr>
        <w:t>It is used t</w:t>
      </w:r>
      <w:r w:rsidRPr="006A3E2F">
        <w:rPr>
          <w:rFonts w:ascii="Arial" w:hAnsi="Arial" w:cs="Arial"/>
          <w:b/>
        </w:rPr>
        <w:t>o define the subroutines</w:t>
      </w:r>
      <w:r>
        <w:rPr>
          <w:rFonts w:ascii="Arial" w:hAnsi="Arial" w:cs="Arial"/>
          <w:b/>
        </w:rPr>
        <w:t xml:space="preserve"> which can be called across the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smart form. It is used to define the currency/quantity fields as like the </w:t>
      </w:r>
      <w:r>
        <w:rPr>
          <w:rFonts w:ascii="Arial" w:hAnsi="Arial" w:cs="Arial"/>
          <w:b/>
        </w:rPr>
        <w:tab/>
      </w:r>
      <w:r>
        <w:rPr>
          <w:rFonts w:ascii="Arial" w:hAnsi="Arial" w:cs="Arial"/>
          <w:b/>
        </w:rPr>
        <w:tab/>
      </w:r>
      <w:r>
        <w:rPr>
          <w:rFonts w:ascii="Arial" w:hAnsi="Arial" w:cs="Arial"/>
          <w:b/>
        </w:rPr>
        <w:tab/>
      </w:r>
      <w:r>
        <w:rPr>
          <w:rFonts w:ascii="Arial" w:hAnsi="Arial" w:cs="Arial"/>
          <w:b/>
        </w:rPr>
        <w:tab/>
        <w:t>DDIC tables/structures.</w:t>
      </w:r>
    </w:p>
    <w:p w:rsidR="00FC1A57" w:rsidRPr="006A3E2F" w:rsidRDefault="00FC1A57" w:rsidP="00FC1A57">
      <w:pPr>
        <w:spacing w:after="0" w:line="360" w:lineRule="auto"/>
        <w:ind w:firstLine="720"/>
        <w:rPr>
          <w:rFonts w:ascii="Arial" w:hAnsi="Arial" w:cs="Arial"/>
          <w:b/>
        </w:rPr>
      </w:pPr>
      <w:r>
        <w:rPr>
          <w:rFonts w:ascii="Arial" w:hAnsi="Arial" w:cs="Arial"/>
          <w:b/>
        </w:rPr>
        <w:t xml:space="preserve">       f) </w:t>
      </w:r>
      <w:r w:rsidRPr="003511E0">
        <w:rPr>
          <w:rFonts w:ascii="Arial" w:hAnsi="Arial" w:cs="Arial"/>
          <w:b/>
          <w:u w:val="single"/>
        </w:rPr>
        <w:t>Currency/Quantity Field</w:t>
      </w:r>
      <w:r w:rsidRPr="006A3E2F">
        <w:rPr>
          <w:rFonts w:ascii="Arial" w:hAnsi="Arial" w:cs="Arial"/>
          <w:b/>
        </w:rPr>
        <w:t xml:space="preserve">: </w:t>
      </w:r>
      <w:r>
        <w:rPr>
          <w:rFonts w:ascii="Arial" w:hAnsi="Arial" w:cs="Arial"/>
          <w:b/>
        </w:rPr>
        <w:t xml:space="preserve">It is used to define </w:t>
      </w:r>
      <w:r w:rsidRPr="006A3E2F">
        <w:rPr>
          <w:rFonts w:ascii="Arial" w:hAnsi="Arial" w:cs="Arial"/>
          <w:b/>
        </w:rPr>
        <w:t xml:space="preserve">the Currency/Quantity Fields </w:t>
      </w:r>
      <w:r>
        <w:rPr>
          <w:rFonts w:ascii="Arial" w:hAnsi="Arial" w:cs="Arial"/>
          <w:b/>
        </w:rPr>
        <w:t xml:space="preserve">as like the </w:t>
      </w:r>
      <w:r>
        <w:rPr>
          <w:rFonts w:ascii="Arial" w:hAnsi="Arial" w:cs="Arial"/>
          <w:b/>
        </w:rPr>
        <w:tab/>
      </w:r>
      <w:r>
        <w:rPr>
          <w:rFonts w:ascii="Arial" w:hAnsi="Arial" w:cs="Arial"/>
          <w:b/>
        </w:rPr>
        <w:tab/>
      </w:r>
      <w:r>
        <w:rPr>
          <w:rFonts w:ascii="Arial" w:hAnsi="Arial" w:cs="Arial"/>
          <w:b/>
        </w:rPr>
        <w:tab/>
        <w:t xml:space="preserve">                             DDIC tables/structures.</w:t>
      </w:r>
    </w:p>
    <w:p w:rsidR="00FC1A57" w:rsidRDefault="00FC1A57" w:rsidP="00FC1A57">
      <w:pPr>
        <w:spacing w:after="0" w:line="360" w:lineRule="auto"/>
        <w:rPr>
          <w:rFonts w:ascii="Arial" w:hAnsi="Arial" w:cs="Arial"/>
          <w:b/>
        </w:rPr>
      </w:pPr>
      <w:r w:rsidRPr="005A2D58">
        <w:rPr>
          <w:rFonts w:ascii="Arial" w:hAnsi="Arial" w:cs="Arial"/>
          <w:b/>
        </w:rPr>
        <w:t xml:space="preserve">2. </w:t>
      </w:r>
      <w:r w:rsidRPr="001C0D3E">
        <w:rPr>
          <w:rFonts w:ascii="Arial" w:hAnsi="Arial" w:cs="Arial"/>
          <w:b/>
          <w:u w:val="single"/>
        </w:rPr>
        <w:t>Pages &amp; Windows</w:t>
      </w:r>
      <w:r>
        <w:rPr>
          <w:rFonts w:ascii="Arial" w:hAnsi="Arial" w:cs="Arial"/>
          <w:b/>
        </w:rPr>
        <w:t xml:space="preserve">: It is used to design the different page formats &amp; windows. Following </w:t>
      </w:r>
      <w:r>
        <w:rPr>
          <w:rFonts w:ascii="Arial" w:hAnsi="Arial" w:cs="Arial"/>
          <w:b/>
        </w:rPr>
        <w:tab/>
      </w:r>
      <w:r>
        <w:rPr>
          <w:rFonts w:ascii="Arial" w:hAnsi="Arial" w:cs="Arial"/>
          <w:b/>
        </w:rPr>
        <w:tab/>
        <w:t xml:space="preserve">                        are the different nodes in smart forms.</w:t>
      </w:r>
    </w:p>
    <w:p w:rsidR="00FC1A57" w:rsidRPr="004A4B3D" w:rsidRDefault="00FC1A57" w:rsidP="002758FF">
      <w:pPr>
        <w:pStyle w:val="ListParagraph"/>
        <w:numPr>
          <w:ilvl w:val="0"/>
          <w:numId w:val="136"/>
        </w:numPr>
        <w:spacing w:after="0" w:line="360" w:lineRule="auto"/>
        <w:rPr>
          <w:rFonts w:ascii="Arial" w:hAnsi="Arial" w:cs="Arial"/>
          <w:b/>
        </w:rPr>
      </w:pPr>
      <w:r w:rsidRPr="004A4B3D">
        <w:rPr>
          <w:rFonts w:ascii="Arial" w:hAnsi="Arial" w:cs="Arial"/>
          <w:b/>
          <w:u w:val="single"/>
        </w:rPr>
        <w:t>Windows</w:t>
      </w:r>
      <w:r>
        <w:rPr>
          <w:rFonts w:ascii="Arial" w:hAnsi="Arial" w:cs="Arial"/>
          <w:b/>
        </w:rPr>
        <w:t>: They are positioned on the pages. Following are different type of windows.</w:t>
      </w:r>
    </w:p>
    <w:p w:rsidR="00FC1A57" w:rsidRDefault="00FC1A57" w:rsidP="002758FF">
      <w:pPr>
        <w:pStyle w:val="ListParagraph"/>
        <w:numPr>
          <w:ilvl w:val="0"/>
          <w:numId w:val="137"/>
        </w:numPr>
        <w:spacing w:after="0" w:line="360" w:lineRule="auto"/>
        <w:rPr>
          <w:rFonts w:ascii="Arial" w:hAnsi="Arial" w:cs="Arial"/>
          <w:b/>
        </w:rPr>
      </w:pPr>
      <w:r w:rsidRPr="00222BB4">
        <w:rPr>
          <w:rFonts w:ascii="Arial" w:hAnsi="Arial" w:cs="Arial"/>
          <w:b/>
          <w:u w:val="single"/>
        </w:rPr>
        <w:t>Main Window</w:t>
      </w:r>
      <w:r w:rsidRPr="00222BB4">
        <w:rPr>
          <w:rFonts w:ascii="Arial" w:hAnsi="Arial" w:cs="Arial"/>
          <w:b/>
        </w:rPr>
        <w:t>: It is used to display the continuous text on the pages. This window is the  default widow. Without main window also we can design Smart forms.</w:t>
      </w:r>
    </w:p>
    <w:p w:rsidR="00FC1A57" w:rsidRPr="004D0C65" w:rsidRDefault="00FC1A57" w:rsidP="002758FF">
      <w:pPr>
        <w:pStyle w:val="ListParagraph"/>
        <w:numPr>
          <w:ilvl w:val="0"/>
          <w:numId w:val="137"/>
        </w:numPr>
        <w:spacing w:after="0" w:line="360" w:lineRule="auto"/>
        <w:rPr>
          <w:rFonts w:ascii="Arial" w:hAnsi="Arial" w:cs="Arial"/>
          <w:b/>
        </w:rPr>
      </w:pPr>
      <w:r w:rsidRPr="004D0C65">
        <w:rPr>
          <w:rFonts w:ascii="Arial" w:hAnsi="Arial" w:cs="Arial"/>
          <w:b/>
          <w:u w:val="single"/>
        </w:rPr>
        <w:t>Secondary window</w:t>
      </w:r>
      <w:r>
        <w:rPr>
          <w:rFonts w:ascii="Arial" w:hAnsi="Arial" w:cs="Arial"/>
          <w:b/>
        </w:rPr>
        <w:t>: It is used to print the different contents on each page (similar to variable window in SAP Scripts).</w:t>
      </w:r>
    </w:p>
    <w:p w:rsidR="00FC1A57" w:rsidRPr="004E006F" w:rsidRDefault="00FC1A57" w:rsidP="002758FF">
      <w:pPr>
        <w:pStyle w:val="ListParagraph"/>
        <w:numPr>
          <w:ilvl w:val="0"/>
          <w:numId w:val="137"/>
        </w:numPr>
        <w:spacing w:after="0" w:line="360" w:lineRule="auto"/>
        <w:rPr>
          <w:rFonts w:ascii="Arial" w:hAnsi="Arial" w:cs="Arial"/>
          <w:b/>
        </w:rPr>
      </w:pPr>
      <w:r w:rsidRPr="004E006F">
        <w:rPr>
          <w:rFonts w:ascii="Arial" w:hAnsi="Arial" w:cs="Arial"/>
          <w:b/>
          <w:u w:val="single"/>
        </w:rPr>
        <w:t>Copies window</w:t>
      </w:r>
      <w:r>
        <w:rPr>
          <w:rFonts w:ascii="Arial" w:hAnsi="Arial" w:cs="Arial"/>
          <w:b/>
        </w:rPr>
        <w:t xml:space="preserve">: It is used to </w:t>
      </w:r>
      <w:r w:rsidRPr="004E006F">
        <w:rPr>
          <w:rFonts w:ascii="Arial" w:hAnsi="Arial" w:cs="Arial"/>
          <w:b/>
        </w:rPr>
        <w:t>the print the same document with multiple</w:t>
      </w:r>
    </w:p>
    <w:p w:rsidR="00FC1A57" w:rsidRPr="001C5509" w:rsidRDefault="00FC1A57" w:rsidP="00FC1A57">
      <w:pPr>
        <w:spacing w:after="0" w:line="360" w:lineRule="auto"/>
        <w:rPr>
          <w:rFonts w:ascii="Arial" w:hAnsi="Arial" w:cs="Arial"/>
          <w:b/>
        </w:rPr>
      </w:pPr>
      <w:r w:rsidRPr="001C5509">
        <w:rPr>
          <w:rFonts w:ascii="Arial" w:hAnsi="Arial" w:cs="Arial"/>
          <w:b/>
        </w:rPr>
        <w:t>copies with different headings.</w:t>
      </w:r>
    </w:p>
    <w:p w:rsidR="00FC1A57" w:rsidRDefault="00FC1A57" w:rsidP="002758FF">
      <w:pPr>
        <w:pStyle w:val="ListParagraph"/>
        <w:numPr>
          <w:ilvl w:val="0"/>
          <w:numId w:val="138"/>
        </w:numPr>
        <w:spacing w:after="0" w:line="360" w:lineRule="auto"/>
        <w:rPr>
          <w:rFonts w:ascii="Arial" w:hAnsi="Arial" w:cs="Arial"/>
          <w:b/>
        </w:rPr>
      </w:pPr>
      <w:r w:rsidRPr="00A64FEA">
        <w:rPr>
          <w:rFonts w:ascii="Arial" w:hAnsi="Arial" w:cs="Arial"/>
          <w:b/>
          <w:u w:val="single"/>
        </w:rPr>
        <w:t>Final window</w:t>
      </w:r>
      <w:r w:rsidRPr="00A64FEA">
        <w:rPr>
          <w:rFonts w:ascii="Arial" w:hAnsi="Arial" w:cs="Arial"/>
          <w:b/>
        </w:rPr>
        <w:t>: This is used to print the total amount after all</w:t>
      </w:r>
      <w:r>
        <w:rPr>
          <w:rFonts w:ascii="Arial" w:hAnsi="Arial" w:cs="Arial"/>
          <w:b/>
        </w:rPr>
        <w:t xml:space="preserve"> the lines or line items are printed.</w:t>
      </w:r>
    </w:p>
    <w:p w:rsidR="00FC1A57" w:rsidRPr="00CC77AF" w:rsidRDefault="00FC1A57" w:rsidP="002758FF">
      <w:pPr>
        <w:pStyle w:val="ListParagraph"/>
        <w:numPr>
          <w:ilvl w:val="0"/>
          <w:numId w:val="136"/>
        </w:numPr>
      </w:pPr>
      <w:r w:rsidRPr="000E70B7">
        <w:rPr>
          <w:rFonts w:ascii="Arial" w:hAnsi="Arial" w:cs="Arial"/>
          <w:b/>
          <w:u w:val="single"/>
        </w:rPr>
        <w:t>Graphics</w:t>
      </w:r>
      <w:r>
        <w:t xml:space="preserve">: </w:t>
      </w:r>
      <w:r>
        <w:rPr>
          <w:rFonts w:ascii="Arial" w:hAnsi="Arial" w:cs="Arial"/>
          <w:b/>
        </w:rPr>
        <w:t>It is used to create a graphic node (window) to display the graphics/logos.</w:t>
      </w:r>
    </w:p>
    <w:p w:rsidR="00FC1A57" w:rsidRPr="005845C4" w:rsidRDefault="00FC1A57" w:rsidP="002758FF">
      <w:pPr>
        <w:pStyle w:val="ListParagraph"/>
        <w:numPr>
          <w:ilvl w:val="0"/>
          <w:numId w:val="136"/>
        </w:numPr>
      </w:pPr>
      <w:r>
        <w:rPr>
          <w:rFonts w:ascii="Arial" w:hAnsi="Arial" w:cs="Arial"/>
          <w:b/>
          <w:u w:val="single"/>
        </w:rPr>
        <w:t>Address</w:t>
      </w:r>
      <w:r w:rsidRPr="00CC77AF">
        <w:rPr>
          <w:rFonts w:ascii="Arial" w:hAnsi="Arial" w:cs="Arial"/>
          <w:b/>
        </w:rPr>
        <w:t>:</w:t>
      </w:r>
      <w:r>
        <w:rPr>
          <w:rFonts w:ascii="Arial" w:hAnsi="Arial" w:cs="Arial"/>
          <w:b/>
        </w:rPr>
        <w:t xml:space="preserve"> It is used to define the address node/window to display/print the organization address/personal address/work place add</w:t>
      </w:r>
      <w:r w:rsidR="000378C3">
        <w:rPr>
          <w:rFonts w:ascii="Arial" w:hAnsi="Arial" w:cs="Arial"/>
          <w:b/>
        </w:rPr>
        <w:t>/</w:t>
      </w:r>
      <w:proofErr w:type="spellStart"/>
      <w:r>
        <w:rPr>
          <w:rFonts w:ascii="Arial" w:hAnsi="Arial" w:cs="Arial"/>
          <w:b/>
        </w:rPr>
        <w:t>ress</w:t>
      </w:r>
      <w:proofErr w:type="spellEnd"/>
      <w:r>
        <w:rPr>
          <w:rFonts w:ascii="Arial" w:hAnsi="Arial" w:cs="Arial"/>
          <w:b/>
        </w:rPr>
        <w:t>.</w:t>
      </w:r>
    </w:p>
    <w:p w:rsidR="00FC1A57" w:rsidRPr="003008A7" w:rsidRDefault="00FC1A57" w:rsidP="002758FF">
      <w:pPr>
        <w:pStyle w:val="ListParagraph"/>
        <w:numPr>
          <w:ilvl w:val="0"/>
          <w:numId w:val="138"/>
        </w:numPr>
        <w:rPr>
          <w:rFonts w:ascii="Arial" w:hAnsi="Arial" w:cs="Arial"/>
          <w:b/>
          <w:i/>
          <w:color w:val="FF0000"/>
        </w:rPr>
      </w:pPr>
      <w:r w:rsidRPr="003008A7">
        <w:rPr>
          <w:rFonts w:ascii="Arial" w:hAnsi="Arial" w:cs="Arial"/>
          <w:b/>
          <w:i/>
          <w:color w:val="FF0000"/>
        </w:rPr>
        <w:t>The address can be determined dynamically also using an option Determine Dynamically.</w:t>
      </w:r>
    </w:p>
    <w:p w:rsidR="00FC1A57" w:rsidRPr="00651B33" w:rsidRDefault="00FC1A57" w:rsidP="002758FF">
      <w:pPr>
        <w:pStyle w:val="ListParagraph"/>
        <w:numPr>
          <w:ilvl w:val="0"/>
          <w:numId w:val="136"/>
        </w:numPr>
      </w:pPr>
      <w:r w:rsidRPr="005B2BF4">
        <w:rPr>
          <w:rFonts w:ascii="Arial" w:hAnsi="Arial" w:cs="Arial"/>
          <w:b/>
          <w:u w:val="single"/>
        </w:rPr>
        <w:t>Text</w:t>
      </w:r>
      <w:r>
        <w:t xml:space="preserve">: </w:t>
      </w:r>
      <w:r>
        <w:rPr>
          <w:rFonts w:ascii="Arial" w:hAnsi="Arial" w:cs="Arial"/>
          <w:b/>
        </w:rPr>
        <w:t>It is used to display/print the contents of the different symbols/fields.</w:t>
      </w:r>
    </w:p>
    <w:p w:rsidR="00FC1A57" w:rsidRDefault="00FC1A57" w:rsidP="002758FF">
      <w:pPr>
        <w:pStyle w:val="ListParagraph"/>
        <w:numPr>
          <w:ilvl w:val="0"/>
          <w:numId w:val="136"/>
        </w:numPr>
        <w:spacing w:after="0" w:line="360" w:lineRule="auto"/>
        <w:rPr>
          <w:rFonts w:ascii="Arial" w:eastAsia="Times New Roman" w:hAnsi="Arial" w:cs="Arial"/>
          <w:b/>
          <w:color w:val="000000"/>
        </w:rPr>
      </w:pPr>
      <w:r w:rsidRPr="004143FF">
        <w:rPr>
          <w:rFonts w:ascii="Arial" w:eastAsia="Times New Roman" w:hAnsi="Arial" w:cs="Arial"/>
          <w:b/>
          <w:color w:val="000000"/>
          <w:u w:val="single"/>
        </w:rPr>
        <w:t>Table</w:t>
      </w:r>
      <w:r>
        <w:rPr>
          <w:rFonts w:ascii="Arial" w:eastAsia="Times New Roman" w:hAnsi="Arial" w:cs="Arial"/>
          <w:b/>
          <w:color w:val="000000"/>
        </w:rPr>
        <w:t>: A table is used to print the multiple entries/dynamic data of an internal table. The Table node can be used as template to display static record by un-checking the checkbox internal table. Line types can be created under Table node.</w:t>
      </w:r>
    </w:p>
    <w:p w:rsidR="00FC1A57" w:rsidRDefault="00FC1A57" w:rsidP="002758FF">
      <w:pPr>
        <w:pStyle w:val="ListParagraph"/>
        <w:numPr>
          <w:ilvl w:val="0"/>
          <w:numId w:val="136"/>
        </w:numPr>
        <w:spacing w:after="0" w:line="360" w:lineRule="auto"/>
        <w:rPr>
          <w:rFonts w:ascii="Arial" w:eastAsia="Times New Roman" w:hAnsi="Arial" w:cs="Arial"/>
          <w:b/>
          <w:color w:val="000000"/>
        </w:rPr>
      </w:pPr>
      <w:r w:rsidRPr="003511E0">
        <w:rPr>
          <w:rFonts w:ascii="Arial" w:hAnsi="Arial" w:cs="Arial"/>
          <w:b/>
          <w:u w:val="single"/>
        </w:rPr>
        <w:t>Template</w:t>
      </w:r>
      <w:r>
        <w:rPr>
          <w:rFonts w:ascii="Arial" w:hAnsi="Arial" w:cs="Arial"/>
          <w:b/>
        </w:rPr>
        <w:t xml:space="preserve">: </w:t>
      </w:r>
      <w:r>
        <w:rPr>
          <w:rFonts w:ascii="Arial" w:eastAsia="Times New Roman" w:hAnsi="Arial" w:cs="Arial"/>
          <w:b/>
          <w:color w:val="000000"/>
        </w:rPr>
        <w:t xml:space="preserve">A </w:t>
      </w:r>
      <w:r w:rsidRPr="0022233B">
        <w:rPr>
          <w:rFonts w:ascii="Arial" w:eastAsia="Times New Roman" w:hAnsi="Arial" w:cs="Arial"/>
          <w:b/>
          <w:color w:val="000000"/>
        </w:rPr>
        <w:t xml:space="preserve">Template </w:t>
      </w:r>
      <w:r>
        <w:rPr>
          <w:rFonts w:ascii="Arial" w:eastAsia="Times New Roman" w:hAnsi="Arial" w:cs="Arial"/>
          <w:b/>
          <w:color w:val="000000"/>
        </w:rPr>
        <w:t>is used to display the static data (single record). This node does not have the separate header, main area &amp; footer whereas, the table node contains the different sessions such are header, main area &amp; footer. The template node can be used as table by defining it under loop node to display the dynamic data as like the table node.</w:t>
      </w:r>
    </w:p>
    <w:p w:rsidR="00FC1A57" w:rsidRPr="00823448" w:rsidRDefault="00FC1A57" w:rsidP="002758FF">
      <w:pPr>
        <w:pStyle w:val="ListParagraph"/>
        <w:numPr>
          <w:ilvl w:val="0"/>
          <w:numId w:val="136"/>
        </w:numPr>
        <w:spacing w:after="0" w:line="360" w:lineRule="auto"/>
        <w:rPr>
          <w:rFonts w:ascii="Arial" w:eastAsia="Times New Roman" w:hAnsi="Arial" w:cs="Arial"/>
          <w:b/>
          <w:color w:val="000000"/>
        </w:rPr>
      </w:pPr>
      <w:r>
        <w:rPr>
          <w:rFonts w:ascii="Arial" w:hAnsi="Arial" w:cs="Arial"/>
          <w:b/>
          <w:u w:val="single"/>
        </w:rPr>
        <w:t>Flow logic</w:t>
      </w:r>
      <w:r w:rsidRPr="0001465A">
        <w:rPr>
          <w:rFonts w:ascii="Arial" w:hAnsi="Arial" w:cs="Arial"/>
          <w:b/>
        </w:rPr>
        <w:t>:</w:t>
      </w:r>
      <w:r>
        <w:rPr>
          <w:rFonts w:ascii="Arial" w:hAnsi="Arial" w:cs="Arial"/>
          <w:b/>
        </w:rPr>
        <w:t xml:space="preserve"> The flow logic nodes are used to control the nodes &amp; define the program lines in smart forms. Following are the different flow logic nodes.</w:t>
      </w:r>
    </w:p>
    <w:p w:rsidR="00FC1A57" w:rsidRDefault="00FC1A57" w:rsidP="002758FF">
      <w:pPr>
        <w:pStyle w:val="ListParagraph"/>
        <w:numPr>
          <w:ilvl w:val="0"/>
          <w:numId w:val="139"/>
        </w:numPr>
        <w:spacing w:after="0" w:line="360" w:lineRule="auto"/>
        <w:rPr>
          <w:rFonts w:ascii="Arial" w:eastAsia="Times New Roman" w:hAnsi="Arial" w:cs="Arial"/>
          <w:b/>
          <w:color w:val="000000"/>
        </w:rPr>
      </w:pPr>
      <w:r w:rsidRPr="006518BD">
        <w:rPr>
          <w:rFonts w:ascii="Arial" w:eastAsia="Times New Roman" w:hAnsi="Arial" w:cs="Arial"/>
          <w:b/>
          <w:color w:val="000000"/>
          <w:u w:val="single"/>
        </w:rPr>
        <w:t>Loop</w:t>
      </w:r>
      <w:r>
        <w:rPr>
          <w:rFonts w:ascii="Arial" w:eastAsia="Times New Roman" w:hAnsi="Arial" w:cs="Arial"/>
          <w:b/>
          <w:color w:val="000000"/>
        </w:rPr>
        <w:t>:  It is used to process the corresponding nodes based on the number of entries of an internal table.</w:t>
      </w:r>
    </w:p>
    <w:p w:rsidR="00FC1A57" w:rsidRDefault="00FC1A57" w:rsidP="002758FF">
      <w:pPr>
        <w:pStyle w:val="ListParagraph"/>
        <w:numPr>
          <w:ilvl w:val="0"/>
          <w:numId w:val="139"/>
        </w:numPr>
        <w:spacing w:after="0" w:line="360" w:lineRule="auto"/>
        <w:rPr>
          <w:rFonts w:ascii="Arial" w:eastAsia="Times New Roman" w:hAnsi="Arial" w:cs="Arial"/>
          <w:b/>
          <w:color w:val="000000"/>
        </w:rPr>
      </w:pPr>
      <w:r w:rsidRPr="006518BD">
        <w:rPr>
          <w:rFonts w:ascii="Arial" w:eastAsia="Times New Roman" w:hAnsi="Arial" w:cs="Arial"/>
          <w:b/>
          <w:color w:val="000000"/>
          <w:u w:val="single"/>
        </w:rPr>
        <w:t>Program lines</w:t>
      </w:r>
      <w:r>
        <w:rPr>
          <w:rFonts w:ascii="Arial" w:eastAsia="Times New Roman" w:hAnsi="Arial" w:cs="Arial"/>
          <w:b/>
          <w:color w:val="000000"/>
        </w:rPr>
        <w:t>: It is used to write ABAP source code. Input &amp; Output parameters must be filled with the data variables before they are used.</w:t>
      </w:r>
    </w:p>
    <w:p w:rsidR="00FC1A57" w:rsidRDefault="00FC1A57" w:rsidP="002758FF">
      <w:pPr>
        <w:pStyle w:val="ListParagraph"/>
        <w:numPr>
          <w:ilvl w:val="0"/>
          <w:numId w:val="139"/>
        </w:numPr>
        <w:spacing w:after="0" w:line="360" w:lineRule="auto"/>
        <w:rPr>
          <w:rFonts w:ascii="Arial" w:eastAsia="Times New Roman" w:hAnsi="Arial" w:cs="Arial"/>
          <w:b/>
          <w:color w:val="000000"/>
        </w:rPr>
      </w:pPr>
      <w:r>
        <w:rPr>
          <w:rFonts w:ascii="Arial" w:eastAsia="Times New Roman" w:hAnsi="Arial" w:cs="Arial"/>
          <w:b/>
          <w:color w:val="000000"/>
          <w:u w:val="single"/>
        </w:rPr>
        <w:t>Alternative</w:t>
      </w:r>
      <w:r w:rsidRPr="00B32481">
        <w:rPr>
          <w:rFonts w:ascii="Arial" w:eastAsia="Times New Roman" w:hAnsi="Arial" w:cs="Arial"/>
          <w:b/>
          <w:color w:val="000000"/>
        </w:rPr>
        <w:t>:</w:t>
      </w:r>
      <w:r>
        <w:rPr>
          <w:rFonts w:ascii="Arial" w:eastAsia="Times New Roman" w:hAnsi="Arial" w:cs="Arial"/>
          <w:b/>
          <w:color w:val="000000"/>
        </w:rPr>
        <w:t xml:space="preserve"> It is used to control the corresponding nodes based on the specified condition. </w:t>
      </w:r>
      <w:r w:rsidRPr="00B7729D">
        <w:rPr>
          <w:rFonts w:ascii="Arial" w:eastAsia="Times New Roman" w:hAnsi="Arial" w:cs="Arial"/>
          <w:b/>
          <w:color w:val="000000"/>
        </w:rPr>
        <w:t xml:space="preserve">It is used to process the </w:t>
      </w:r>
      <w:proofErr w:type="spellStart"/>
      <w:r w:rsidRPr="00B7729D">
        <w:rPr>
          <w:rFonts w:ascii="Arial" w:eastAsia="Times New Roman" w:hAnsi="Arial" w:cs="Arial"/>
          <w:b/>
          <w:color w:val="000000"/>
        </w:rPr>
        <w:t>alternativeeither</w:t>
      </w:r>
      <w:proofErr w:type="spellEnd"/>
      <w:r w:rsidRPr="00B7729D">
        <w:rPr>
          <w:rFonts w:ascii="Arial" w:eastAsia="Times New Roman" w:hAnsi="Arial" w:cs="Arial"/>
          <w:b/>
          <w:color w:val="000000"/>
        </w:rPr>
        <w:t xml:space="preserve"> True/False process </w:t>
      </w:r>
      <w:proofErr w:type="spellStart"/>
      <w:r w:rsidRPr="00B7729D">
        <w:rPr>
          <w:rFonts w:ascii="Arial" w:eastAsia="Times New Roman" w:hAnsi="Arial" w:cs="Arial"/>
          <w:b/>
          <w:color w:val="000000"/>
        </w:rPr>
        <w:t>blocksbased</w:t>
      </w:r>
      <w:proofErr w:type="spellEnd"/>
      <w:r w:rsidRPr="00B7729D">
        <w:rPr>
          <w:rFonts w:ascii="Arial" w:eastAsia="Times New Roman" w:hAnsi="Arial" w:cs="Arial"/>
          <w:b/>
          <w:color w:val="000000"/>
        </w:rPr>
        <w:t xml:space="preserve"> on the SET conditions.</w:t>
      </w:r>
    </w:p>
    <w:p w:rsidR="00FC1A57" w:rsidRDefault="00FC1A57" w:rsidP="002758FF">
      <w:pPr>
        <w:pStyle w:val="ListParagraph"/>
        <w:numPr>
          <w:ilvl w:val="0"/>
          <w:numId w:val="139"/>
        </w:numPr>
        <w:spacing w:after="0" w:line="360" w:lineRule="auto"/>
        <w:rPr>
          <w:rFonts w:ascii="Arial" w:eastAsia="Times New Roman" w:hAnsi="Arial" w:cs="Arial"/>
          <w:b/>
          <w:color w:val="000000"/>
        </w:rPr>
      </w:pPr>
      <w:r>
        <w:rPr>
          <w:rFonts w:ascii="Arial" w:eastAsia="Times New Roman" w:hAnsi="Arial" w:cs="Arial"/>
          <w:b/>
          <w:color w:val="000000"/>
          <w:u w:val="single"/>
        </w:rPr>
        <w:lastRenderedPageBreak/>
        <w:t>Command</w:t>
      </w:r>
      <w:r w:rsidRPr="00B32481">
        <w:rPr>
          <w:rFonts w:ascii="Arial" w:eastAsia="Times New Roman" w:hAnsi="Arial" w:cs="Arial"/>
          <w:b/>
          <w:color w:val="000000"/>
        </w:rPr>
        <w:t>:</w:t>
      </w:r>
      <w:r>
        <w:rPr>
          <w:rFonts w:ascii="Arial" w:eastAsia="Times New Roman" w:hAnsi="Arial" w:cs="Arial"/>
          <w:b/>
          <w:color w:val="000000"/>
        </w:rPr>
        <w:t xml:space="preserve"> This node is used to go to a new page based on the specified conditions. </w:t>
      </w:r>
      <w:r>
        <w:rPr>
          <w:rFonts w:ascii="Arial" w:hAnsi="Arial" w:cs="Arial"/>
          <w:b/>
          <w:color w:val="000000" w:themeColor="text1"/>
        </w:rPr>
        <w:t xml:space="preserve">This is used to break the page based on the condition.    </w:t>
      </w:r>
    </w:p>
    <w:p w:rsidR="00FC1A57" w:rsidRPr="000D7D00" w:rsidRDefault="00FC1A57" w:rsidP="00270CC5">
      <w:pPr>
        <w:pStyle w:val="ListParagraph"/>
        <w:spacing w:after="0" w:line="360" w:lineRule="auto"/>
        <w:ind w:left="1146"/>
        <w:rPr>
          <w:rFonts w:ascii="Arial" w:hAnsi="Arial" w:cs="Arial"/>
          <w:b/>
          <w:color w:val="FF0000"/>
        </w:rPr>
      </w:pPr>
    </w:p>
    <w:p w:rsidR="00270CC5" w:rsidRPr="000D7D00" w:rsidRDefault="000D7D00" w:rsidP="000D7D00">
      <w:pPr>
        <w:rPr>
          <w:rFonts w:ascii="Arial" w:hAnsi="Arial" w:cs="Arial"/>
          <w:b/>
          <w:color w:val="FF0000"/>
        </w:rPr>
      </w:pPr>
      <w:r w:rsidRPr="000D7D00">
        <w:rPr>
          <w:rFonts w:ascii="Arial" w:hAnsi="Arial" w:cs="Arial"/>
          <w:b/>
          <w:color w:val="FF0000"/>
        </w:rPr>
        <w:t xml:space="preserve">8) </w:t>
      </w:r>
      <w:r w:rsidR="00270CC5" w:rsidRPr="000D7D00">
        <w:rPr>
          <w:rFonts w:ascii="Arial" w:hAnsi="Arial" w:cs="Arial"/>
          <w:b/>
          <w:color w:val="FF0000"/>
        </w:rPr>
        <w:t xml:space="preserve">What are the ways to </w:t>
      </w:r>
      <w:r w:rsidR="009D0AED" w:rsidRPr="000D7D00">
        <w:rPr>
          <w:rFonts w:ascii="Arial" w:hAnsi="Arial" w:cs="Arial"/>
          <w:b/>
          <w:color w:val="FF0000"/>
        </w:rPr>
        <w:t>debug</w:t>
      </w:r>
      <w:r w:rsidR="00270CC5" w:rsidRPr="000D7D00">
        <w:rPr>
          <w:rFonts w:ascii="Arial" w:hAnsi="Arial" w:cs="Arial"/>
          <w:b/>
          <w:color w:val="FF0000"/>
        </w:rPr>
        <w:t xml:space="preserve"> the Smart Form?</w:t>
      </w:r>
    </w:p>
    <w:p w:rsidR="00270CC5" w:rsidRPr="005A2D58"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p w:rsidR="00270CC5" w:rsidRPr="005A2D58" w:rsidRDefault="00270CC5" w:rsidP="00270CC5">
      <w:pPr>
        <w:spacing w:after="0" w:line="360" w:lineRule="auto"/>
        <w:ind w:left="426"/>
        <w:rPr>
          <w:rFonts w:ascii="Arial" w:hAnsi="Arial" w:cs="Arial"/>
          <w:b/>
        </w:rPr>
      </w:pPr>
      <w:r w:rsidRPr="005A2D58">
        <w:rPr>
          <w:rFonts w:ascii="Arial" w:hAnsi="Arial" w:cs="Arial"/>
          <w:b/>
        </w:rPr>
        <w:t>1St Way: - By setting the Session Break point in the Generated Function module.</w:t>
      </w:r>
    </w:p>
    <w:p w:rsidR="00270CC5" w:rsidRDefault="00270CC5" w:rsidP="00C36397">
      <w:pPr>
        <w:pStyle w:val="ListParagraph"/>
        <w:numPr>
          <w:ilvl w:val="0"/>
          <w:numId w:val="37"/>
        </w:numPr>
        <w:spacing w:after="0" w:line="360" w:lineRule="auto"/>
        <w:rPr>
          <w:rFonts w:ascii="Arial" w:hAnsi="Arial" w:cs="Arial"/>
          <w:b/>
          <w:szCs w:val="22"/>
        </w:rPr>
      </w:pPr>
      <w:r w:rsidRPr="005A2D58">
        <w:rPr>
          <w:rFonts w:ascii="Arial" w:hAnsi="Arial" w:cs="Arial"/>
          <w:b/>
          <w:szCs w:val="22"/>
        </w:rPr>
        <w:t xml:space="preserve">The SMARTFORMS can be debug by setting the Session Break points at the required statement </w:t>
      </w:r>
      <w:r>
        <w:rPr>
          <w:rFonts w:ascii="Arial" w:hAnsi="Arial" w:cs="Arial"/>
          <w:b/>
          <w:szCs w:val="22"/>
        </w:rPr>
        <w:t xml:space="preserve">line in the </w:t>
      </w:r>
      <w:r w:rsidRPr="005A2D58">
        <w:rPr>
          <w:rFonts w:ascii="Arial" w:hAnsi="Arial" w:cs="Arial"/>
          <w:b/>
          <w:szCs w:val="22"/>
        </w:rPr>
        <w:t>system Generated Function module.</w:t>
      </w:r>
    </w:p>
    <w:p w:rsidR="004959F5" w:rsidRDefault="004959F5" w:rsidP="00C36397">
      <w:pPr>
        <w:pStyle w:val="ListParagraph"/>
        <w:numPr>
          <w:ilvl w:val="0"/>
          <w:numId w:val="37"/>
        </w:numPr>
        <w:spacing w:after="0" w:line="360" w:lineRule="auto"/>
        <w:rPr>
          <w:rFonts w:ascii="Arial" w:hAnsi="Arial" w:cs="Arial"/>
          <w:b/>
          <w:szCs w:val="22"/>
        </w:rPr>
      </w:pPr>
      <w:r>
        <w:rPr>
          <w:rFonts w:ascii="Arial" w:hAnsi="Arial" w:cs="Arial"/>
          <w:b/>
          <w:szCs w:val="22"/>
        </w:rPr>
        <w:t xml:space="preserve">The </w:t>
      </w:r>
      <w:r w:rsidR="008E52D2">
        <w:rPr>
          <w:rFonts w:ascii="Arial" w:hAnsi="Arial" w:cs="Arial"/>
          <w:b/>
          <w:szCs w:val="22"/>
        </w:rPr>
        <w:t>sys</w:t>
      </w:r>
      <w:r>
        <w:rPr>
          <w:rFonts w:ascii="Arial" w:hAnsi="Arial" w:cs="Arial"/>
          <w:b/>
          <w:szCs w:val="22"/>
        </w:rPr>
        <w:t>tem generated internal table %TEXT contains the following fields which are filled with the text node contents at Run time to debug text elements.</w:t>
      </w:r>
    </w:p>
    <w:tbl>
      <w:tblPr>
        <w:tblStyle w:val="TableGrid"/>
        <w:tblW w:w="0" w:type="auto"/>
        <w:tblInd w:w="1146" w:type="dxa"/>
        <w:tblLook w:val="04A0" w:firstRow="1" w:lastRow="0" w:firstColumn="1" w:lastColumn="0" w:noHBand="0" w:noVBand="1"/>
      </w:tblPr>
      <w:tblGrid>
        <w:gridCol w:w="4776"/>
        <w:gridCol w:w="4784"/>
      </w:tblGrid>
      <w:tr w:rsidR="0026571F" w:rsidTr="0026571F">
        <w:tc>
          <w:tcPr>
            <w:tcW w:w="5353" w:type="dxa"/>
          </w:tcPr>
          <w:p w:rsidR="0026571F" w:rsidRDefault="0026571F" w:rsidP="0026571F">
            <w:pPr>
              <w:pStyle w:val="ListParagraph"/>
              <w:spacing w:line="360" w:lineRule="auto"/>
              <w:ind w:left="0"/>
              <w:rPr>
                <w:rFonts w:ascii="Arial" w:hAnsi="Arial" w:cs="Arial"/>
                <w:b/>
                <w:szCs w:val="22"/>
              </w:rPr>
            </w:pPr>
            <w:r>
              <w:rPr>
                <w:rFonts w:ascii="Arial" w:hAnsi="Arial" w:cs="Arial"/>
                <w:b/>
                <w:szCs w:val="22"/>
              </w:rPr>
              <w:t>Field name</w:t>
            </w:r>
          </w:p>
        </w:tc>
        <w:tc>
          <w:tcPr>
            <w:tcW w:w="5353" w:type="dxa"/>
          </w:tcPr>
          <w:p w:rsidR="0026571F" w:rsidRDefault="0026571F" w:rsidP="0026571F">
            <w:pPr>
              <w:pStyle w:val="ListParagraph"/>
              <w:spacing w:line="360" w:lineRule="auto"/>
              <w:ind w:left="0"/>
              <w:rPr>
                <w:rFonts w:ascii="Arial" w:hAnsi="Arial" w:cs="Arial"/>
                <w:b/>
                <w:szCs w:val="22"/>
              </w:rPr>
            </w:pPr>
            <w:r>
              <w:rPr>
                <w:rFonts w:ascii="Arial" w:hAnsi="Arial" w:cs="Arial"/>
                <w:b/>
                <w:szCs w:val="22"/>
              </w:rPr>
              <w:t>Description</w:t>
            </w:r>
          </w:p>
        </w:tc>
      </w:tr>
      <w:tr w:rsidR="0026571F" w:rsidTr="0026571F">
        <w:tc>
          <w:tcPr>
            <w:tcW w:w="5353" w:type="dxa"/>
          </w:tcPr>
          <w:p w:rsidR="0026571F" w:rsidRDefault="0026571F" w:rsidP="0026571F">
            <w:pPr>
              <w:pStyle w:val="ListParagraph"/>
              <w:spacing w:line="360" w:lineRule="auto"/>
              <w:ind w:left="0"/>
              <w:rPr>
                <w:rFonts w:ascii="Arial" w:hAnsi="Arial" w:cs="Arial"/>
                <w:b/>
                <w:szCs w:val="22"/>
              </w:rPr>
            </w:pPr>
            <w:r>
              <w:rPr>
                <w:rFonts w:ascii="Arial" w:hAnsi="Arial" w:cs="Arial"/>
                <w:b/>
                <w:szCs w:val="22"/>
              </w:rPr>
              <w:t>TDFORMAT</w:t>
            </w:r>
          </w:p>
        </w:tc>
        <w:tc>
          <w:tcPr>
            <w:tcW w:w="5353" w:type="dxa"/>
          </w:tcPr>
          <w:p w:rsidR="0026571F" w:rsidRDefault="0026571F" w:rsidP="0026571F">
            <w:pPr>
              <w:pStyle w:val="ListParagraph"/>
              <w:spacing w:line="360" w:lineRule="auto"/>
              <w:ind w:left="0"/>
              <w:rPr>
                <w:rFonts w:ascii="Arial" w:hAnsi="Arial" w:cs="Arial"/>
                <w:b/>
                <w:szCs w:val="22"/>
              </w:rPr>
            </w:pPr>
            <w:r>
              <w:rPr>
                <w:rFonts w:ascii="Arial" w:hAnsi="Arial" w:cs="Arial"/>
                <w:b/>
                <w:szCs w:val="22"/>
              </w:rPr>
              <w:t>Tag column of the text elements</w:t>
            </w:r>
          </w:p>
        </w:tc>
      </w:tr>
      <w:tr w:rsidR="0026571F" w:rsidTr="0026571F">
        <w:tc>
          <w:tcPr>
            <w:tcW w:w="5353" w:type="dxa"/>
          </w:tcPr>
          <w:p w:rsidR="0026571F" w:rsidRDefault="0026571F" w:rsidP="0026571F">
            <w:pPr>
              <w:pStyle w:val="ListParagraph"/>
              <w:spacing w:line="360" w:lineRule="auto"/>
              <w:ind w:left="0"/>
              <w:rPr>
                <w:rFonts w:ascii="Arial" w:hAnsi="Arial" w:cs="Arial"/>
                <w:b/>
                <w:szCs w:val="22"/>
              </w:rPr>
            </w:pPr>
            <w:r>
              <w:rPr>
                <w:rFonts w:ascii="Arial" w:hAnsi="Arial" w:cs="Arial"/>
                <w:b/>
                <w:szCs w:val="22"/>
              </w:rPr>
              <w:t>TDLINE</w:t>
            </w:r>
          </w:p>
        </w:tc>
        <w:tc>
          <w:tcPr>
            <w:tcW w:w="5353" w:type="dxa"/>
          </w:tcPr>
          <w:p w:rsidR="0026571F" w:rsidRDefault="0026571F" w:rsidP="0026571F">
            <w:pPr>
              <w:pStyle w:val="ListParagraph"/>
              <w:spacing w:line="360" w:lineRule="auto"/>
              <w:ind w:left="0"/>
              <w:rPr>
                <w:rFonts w:ascii="Arial" w:hAnsi="Arial" w:cs="Arial"/>
                <w:b/>
                <w:szCs w:val="22"/>
              </w:rPr>
            </w:pPr>
            <w:r>
              <w:rPr>
                <w:rFonts w:ascii="Arial" w:hAnsi="Arial" w:cs="Arial"/>
                <w:b/>
                <w:szCs w:val="22"/>
              </w:rPr>
              <w:t>Contents of the text element/text node</w:t>
            </w:r>
          </w:p>
        </w:tc>
      </w:tr>
    </w:tbl>
    <w:p w:rsidR="0026571F" w:rsidRPr="005A2D58" w:rsidRDefault="0026571F" w:rsidP="0026571F">
      <w:pPr>
        <w:pStyle w:val="ListParagraph"/>
        <w:spacing w:after="0" w:line="360" w:lineRule="auto"/>
        <w:ind w:left="1146"/>
        <w:rPr>
          <w:rFonts w:ascii="Arial" w:hAnsi="Arial" w:cs="Arial"/>
          <w:b/>
          <w:szCs w:val="22"/>
        </w:rPr>
      </w:pPr>
    </w:p>
    <w:p w:rsidR="00270CC5" w:rsidRPr="005A2D58" w:rsidRDefault="00270CC5" w:rsidP="00270CC5">
      <w:pPr>
        <w:spacing w:after="0" w:line="360" w:lineRule="auto"/>
        <w:rPr>
          <w:rFonts w:ascii="Arial" w:hAnsi="Arial" w:cs="Arial"/>
          <w:b/>
        </w:rPr>
      </w:pPr>
      <w:r w:rsidRPr="005A2D58">
        <w:rPr>
          <w:rFonts w:ascii="Arial" w:hAnsi="Arial" w:cs="Arial"/>
          <w:b/>
        </w:rPr>
        <w:t xml:space="preserve">       2nd Way :-  By setting the Static Break points in the SMARTFORMS. </w:t>
      </w:r>
    </w:p>
    <w:p w:rsidR="00270CC5" w:rsidRDefault="00270CC5" w:rsidP="00C36397">
      <w:pPr>
        <w:pStyle w:val="ListParagraph"/>
        <w:numPr>
          <w:ilvl w:val="0"/>
          <w:numId w:val="37"/>
        </w:numPr>
        <w:spacing w:after="0" w:line="360" w:lineRule="auto"/>
        <w:rPr>
          <w:rFonts w:ascii="Arial" w:hAnsi="Arial" w:cs="Arial"/>
          <w:b/>
          <w:szCs w:val="22"/>
        </w:rPr>
      </w:pPr>
      <w:r w:rsidRPr="005A2D58">
        <w:rPr>
          <w:rFonts w:ascii="Arial" w:hAnsi="Arial" w:cs="Arial"/>
          <w:b/>
          <w:szCs w:val="22"/>
        </w:rPr>
        <w:t>The SMARTFORMS can be debug by setting the Static Break points in</w:t>
      </w:r>
      <w:r w:rsidR="00721710">
        <w:rPr>
          <w:rFonts w:ascii="Arial" w:hAnsi="Arial" w:cs="Arial"/>
          <w:b/>
          <w:szCs w:val="22"/>
        </w:rPr>
        <w:t xml:space="preserve"> the required program lines /initialization node under global definitions</w:t>
      </w:r>
      <w:r w:rsidRPr="005A2D58">
        <w:rPr>
          <w:rFonts w:ascii="Arial" w:hAnsi="Arial" w:cs="Arial"/>
          <w:b/>
          <w:szCs w:val="22"/>
        </w:rPr>
        <w:t xml:space="preserve"> of the SMARTFORM.</w:t>
      </w:r>
      <w:r w:rsidR="002D2967">
        <w:rPr>
          <w:rFonts w:ascii="Arial" w:hAnsi="Arial" w:cs="Arial"/>
          <w:b/>
          <w:szCs w:val="22"/>
        </w:rPr>
        <w:t xml:space="preserve"> The statement BREAK followed by user name can</w:t>
      </w:r>
      <w:r>
        <w:rPr>
          <w:rFonts w:ascii="Arial" w:hAnsi="Arial" w:cs="Arial"/>
          <w:b/>
          <w:szCs w:val="22"/>
        </w:rPr>
        <w:t xml:space="preserve"> be used</w:t>
      </w:r>
    </w:p>
    <w:p w:rsidR="00DF789E" w:rsidRDefault="00DF789E" w:rsidP="00DF789E">
      <w:pPr>
        <w:pStyle w:val="ListParagraph"/>
        <w:spacing w:after="0" w:line="360" w:lineRule="auto"/>
        <w:ind w:left="1146"/>
        <w:rPr>
          <w:rFonts w:ascii="Arial" w:hAnsi="Arial" w:cs="Arial"/>
          <w:b/>
          <w:szCs w:val="22"/>
        </w:rPr>
      </w:pPr>
    </w:p>
    <w:p w:rsidR="00FC1A57" w:rsidRDefault="00FC1A57" w:rsidP="00DF789E">
      <w:pPr>
        <w:pStyle w:val="ListParagraph"/>
        <w:spacing w:after="0" w:line="360" w:lineRule="auto"/>
        <w:ind w:left="1146"/>
        <w:rPr>
          <w:rFonts w:ascii="Arial" w:hAnsi="Arial" w:cs="Arial"/>
          <w:b/>
          <w:szCs w:val="22"/>
        </w:rPr>
      </w:pPr>
    </w:p>
    <w:p w:rsidR="00270CC5" w:rsidRPr="00A5594F" w:rsidRDefault="00A5594F" w:rsidP="00A5594F">
      <w:pPr>
        <w:rPr>
          <w:rFonts w:ascii="Arial" w:hAnsi="Arial" w:cs="Arial"/>
          <w:b/>
          <w:color w:val="FF0000"/>
        </w:rPr>
      </w:pPr>
      <w:r w:rsidRPr="00A5594F">
        <w:rPr>
          <w:rFonts w:ascii="Arial" w:hAnsi="Arial" w:cs="Arial"/>
          <w:b/>
          <w:color w:val="FF0000"/>
        </w:rPr>
        <w:t xml:space="preserve">9) </w:t>
      </w:r>
      <w:r w:rsidR="00270CC5" w:rsidRPr="00A5594F">
        <w:rPr>
          <w:rFonts w:ascii="Arial" w:hAnsi="Arial" w:cs="Arial"/>
          <w:b/>
          <w:color w:val="FF0000"/>
        </w:rPr>
        <w:t>What are the Smart Form events?</w:t>
      </w:r>
    </w:p>
    <w:p w:rsidR="00270CC5" w:rsidRPr="005A2D58" w:rsidRDefault="00270CC5" w:rsidP="00270CC5">
      <w:pPr>
        <w:spacing w:after="0" w:line="360" w:lineRule="auto"/>
        <w:rPr>
          <w:rFonts w:ascii="Arial" w:hAnsi="Arial" w:cs="Arial"/>
          <w:b/>
        </w:rPr>
      </w:pPr>
      <w:proofErr w:type="spellStart"/>
      <w:r w:rsidRPr="005A2D58">
        <w:rPr>
          <w:rFonts w:ascii="Arial" w:hAnsi="Arial" w:cs="Arial"/>
          <w:b/>
        </w:rPr>
        <w:t>An</w:t>
      </w:r>
      <w:r>
        <w:rPr>
          <w:rFonts w:ascii="Arial" w:hAnsi="Arial" w:cs="Arial"/>
          <w:b/>
        </w:rPr>
        <w:t>s</w:t>
      </w:r>
      <w:proofErr w:type="spellEnd"/>
      <w:r>
        <w:rPr>
          <w:rFonts w:ascii="Arial" w:hAnsi="Arial" w:cs="Arial"/>
          <w:b/>
        </w:rPr>
        <w:t xml:space="preserve"> :-  1. Only On First Page: To Print/Display the data on the 1</w:t>
      </w:r>
      <w:r w:rsidRPr="009C7A1C">
        <w:rPr>
          <w:rFonts w:ascii="Arial" w:hAnsi="Arial" w:cs="Arial"/>
          <w:b/>
          <w:vertAlign w:val="superscript"/>
        </w:rPr>
        <w:t>st</w:t>
      </w:r>
      <w:r>
        <w:rPr>
          <w:rFonts w:ascii="Arial" w:hAnsi="Arial" w:cs="Arial"/>
          <w:b/>
        </w:rPr>
        <w:t xml:space="preserve"> page</w:t>
      </w:r>
      <w:r w:rsidR="0046462E">
        <w:rPr>
          <w:rFonts w:ascii="Arial" w:hAnsi="Arial" w:cs="Arial"/>
          <w:b/>
        </w:rPr>
        <w:t xml:space="preserve"> only</w:t>
      </w:r>
      <w:r>
        <w:rPr>
          <w:rFonts w:ascii="Arial" w:hAnsi="Arial" w:cs="Arial"/>
          <w:b/>
        </w:rPr>
        <w:t>.</w:t>
      </w:r>
    </w:p>
    <w:p w:rsidR="00270CC5" w:rsidRPr="005A2D58" w:rsidRDefault="00270CC5" w:rsidP="00270CC5">
      <w:pPr>
        <w:spacing w:after="0" w:line="360" w:lineRule="auto"/>
        <w:ind w:left="426"/>
        <w:rPr>
          <w:rFonts w:ascii="Arial" w:hAnsi="Arial" w:cs="Arial"/>
          <w:b/>
        </w:rPr>
      </w:pPr>
      <w:r>
        <w:rPr>
          <w:rFonts w:ascii="Arial" w:hAnsi="Arial" w:cs="Arial"/>
          <w:b/>
        </w:rPr>
        <w:tab/>
        <w:t xml:space="preserve">2. Not on First Page: </w:t>
      </w:r>
      <w:r w:rsidR="0046462E">
        <w:rPr>
          <w:rFonts w:ascii="Arial" w:hAnsi="Arial" w:cs="Arial"/>
          <w:b/>
        </w:rPr>
        <w:t>The corresponding contents are n</w:t>
      </w:r>
      <w:r>
        <w:rPr>
          <w:rFonts w:ascii="Arial" w:hAnsi="Arial" w:cs="Arial"/>
          <w:b/>
        </w:rPr>
        <w:t>ot to Print/Display on the 1</w:t>
      </w:r>
      <w:r w:rsidRPr="009C7A1C">
        <w:rPr>
          <w:rFonts w:ascii="Arial" w:hAnsi="Arial" w:cs="Arial"/>
          <w:b/>
          <w:vertAlign w:val="superscript"/>
        </w:rPr>
        <w:t>st</w:t>
      </w:r>
      <w:r>
        <w:rPr>
          <w:rFonts w:ascii="Arial" w:hAnsi="Arial" w:cs="Arial"/>
          <w:b/>
        </w:rPr>
        <w:t xml:space="preserve"> page.</w:t>
      </w:r>
    </w:p>
    <w:p w:rsidR="00270CC5" w:rsidRDefault="00270CC5" w:rsidP="00270CC5">
      <w:pPr>
        <w:spacing w:after="0" w:line="360" w:lineRule="auto"/>
        <w:ind w:left="426"/>
        <w:rPr>
          <w:rFonts w:ascii="Arial" w:hAnsi="Arial" w:cs="Arial"/>
          <w:b/>
        </w:rPr>
      </w:pPr>
      <w:r w:rsidRPr="005A2D58">
        <w:rPr>
          <w:rFonts w:ascii="Arial" w:hAnsi="Arial" w:cs="Arial"/>
          <w:b/>
          <w:color w:val="FF0000"/>
        </w:rPr>
        <w:tab/>
      </w:r>
      <w:r w:rsidRPr="005A2D58">
        <w:rPr>
          <w:rFonts w:ascii="Arial" w:hAnsi="Arial" w:cs="Arial"/>
          <w:b/>
          <w:color w:val="000000" w:themeColor="text1"/>
        </w:rPr>
        <w:t>3</w:t>
      </w:r>
      <w:r>
        <w:rPr>
          <w:rFonts w:ascii="Arial" w:hAnsi="Arial" w:cs="Arial"/>
          <w:b/>
          <w:color w:val="000000" w:themeColor="text1"/>
        </w:rPr>
        <w:t xml:space="preserve">. Only after end of Main Window: </w:t>
      </w:r>
      <w:r>
        <w:rPr>
          <w:rFonts w:ascii="Arial" w:hAnsi="Arial" w:cs="Arial"/>
          <w:b/>
        </w:rPr>
        <w:t xml:space="preserve">To Print/Display the corresponding contents after the </w:t>
      </w:r>
    </w:p>
    <w:p w:rsidR="00270CC5" w:rsidRPr="005A2D58" w:rsidRDefault="00F51440" w:rsidP="00270CC5">
      <w:pPr>
        <w:spacing w:after="0" w:line="360" w:lineRule="auto"/>
        <w:ind w:left="426"/>
        <w:rPr>
          <w:rFonts w:ascii="Arial" w:hAnsi="Arial" w:cs="Arial"/>
          <w:b/>
          <w:color w:val="000000" w:themeColor="text1"/>
        </w:rPr>
      </w:pPr>
      <w:r>
        <w:rPr>
          <w:rFonts w:ascii="Arial" w:hAnsi="Arial" w:cs="Arial"/>
          <w:b/>
        </w:rPr>
        <w:t>MAIN window is processed</w:t>
      </w:r>
      <w:r w:rsidR="00270CC5">
        <w:rPr>
          <w:rFonts w:ascii="Arial" w:hAnsi="Arial" w:cs="Arial"/>
          <w:b/>
        </w:rPr>
        <w:t>.</w:t>
      </w:r>
      <w:r w:rsidR="00270CC5" w:rsidRPr="005A2D58">
        <w:rPr>
          <w:rFonts w:ascii="Arial" w:hAnsi="Arial" w:cs="Arial"/>
          <w:b/>
          <w:color w:val="000000" w:themeColor="text1"/>
        </w:rPr>
        <w:tab/>
      </w:r>
    </w:p>
    <w:p w:rsidR="00270CC5" w:rsidRPr="005A2D58" w:rsidRDefault="00270CC5" w:rsidP="00F51440">
      <w:pPr>
        <w:spacing w:after="0" w:line="360" w:lineRule="auto"/>
        <w:rPr>
          <w:rFonts w:ascii="Arial" w:hAnsi="Arial" w:cs="Arial"/>
          <w:b/>
          <w:color w:val="000000" w:themeColor="text1"/>
        </w:rPr>
      </w:pPr>
      <w:r w:rsidRPr="00B50EBE">
        <w:rPr>
          <w:rFonts w:ascii="Arial" w:hAnsi="Arial" w:cs="Arial"/>
          <w:b/>
          <w:color w:val="000000" w:themeColor="text1"/>
        </w:rPr>
        <w:t xml:space="preserve">4. Only Before end of Main Window: </w:t>
      </w:r>
      <w:r w:rsidRPr="00B50EBE">
        <w:rPr>
          <w:rFonts w:ascii="Arial" w:hAnsi="Arial" w:cs="Arial"/>
          <w:b/>
        </w:rPr>
        <w:t>To Print/Dis</w:t>
      </w:r>
      <w:r>
        <w:rPr>
          <w:rFonts w:ascii="Arial" w:hAnsi="Arial" w:cs="Arial"/>
          <w:b/>
        </w:rPr>
        <w:t>play the corresponding contents</w:t>
      </w:r>
      <w:r w:rsidR="00F51440">
        <w:rPr>
          <w:rFonts w:ascii="Arial" w:hAnsi="Arial" w:cs="Arial"/>
          <w:b/>
        </w:rPr>
        <w:t xml:space="preserve"> of the node </w:t>
      </w:r>
      <w:r w:rsidR="00F51440">
        <w:rPr>
          <w:rFonts w:ascii="Arial" w:hAnsi="Arial" w:cs="Arial"/>
          <w:b/>
        </w:rPr>
        <w:tab/>
      </w:r>
      <w:r w:rsidR="00F51440">
        <w:rPr>
          <w:rFonts w:ascii="Arial" w:hAnsi="Arial" w:cs="Arial"/>
          <w:b/>
        </w:rPr>
        <w:tab/>
      </w:r>
      <w:r w:rsidR="00F51440">
        <w:rPr>
          <w:rFonts w:ascii="Arial" w:hAnsi="Arial" w:cs="Arial"/>
          <w:b/>
        </w:rPr>
        <w:tab/>
      </w:r>
      <w:r w:rsidR="00F51440">
        <w:rPr>
          <w:rFonts w:ascii="Arial" w:hAnsi="Arial" w:cs="Arial"/>
          <w:b/>
        </w:rPr>
        <w:tab/>
      </w:r>
      <w:r w:rsidR="00F51440">
        <w:rPr>
          <w:rFonts w:ascii="Arial" w:hAnsi="Arial" w:cs="Arial"/>
          <w:b/>
        </w:rPr>
        <w:tab/>
      </w:r>
      <w:r w:rsidR="00F51440">
        <w:rPr>
          <w:rFonts w:ascii="Arial" w:hAnsi="Arial" w:cs="Arial"/>
          <w:b/>
        </w:rPr>
        <w:tab/>
        <w:t xml:space="preserve">    or text node </w:t>
      </w:r>
      <w:r>
        <w:rPr>
          <w:rFonts w:ascii="Arial" w:hAnsi="Arial" w:cs="Arial"/>
          <w:b/>
        </w:rPr>
        <w:t xml:space="preserve">before </w:t>
      </w:r>
      <w:proofErr w:type="spellStart"/>
      <w:r>
        <w:rPr>
          <w:rFonts w:ascii="Arial" w:hAnsi="Arial" w:cs="Arial"/>
          <w:b/>
        </w:rPr>
        <w:t>the</w:t>
      </w:r>
      <w:r w:rsidRPr="00194CAB">
        <w:rPr>
          <w:rFonts w:ascii="Arial" w:hAnsi="Arial" w:cs="Arial"/>
          <w:b/>
        </w:rPr>
        <w:t>MAIN</w:t>
      </w:r>
      <w:proofErr w:type="spellEnd"/>
      <w:r w:rsidRPr="00194CAB">
        <w:rPr>
          <w:rFonts w:ascii="Arial" w:hAnsi="Arial" w:cs="Arial"/>
          <w:b/>
        </w:rPr>
        <w:t xml:space="preserve"> </w:t>
      </w:r>
      <w:r>
        <w:rPr>
          <w:rFonts w:ascii="Arial" w:hAnsi="Arial" w:cs="Arial"/>
          <w:b/>
        </w:rPr>
        <w:t>window is ended</w:t>
      </w:r>
      <w:r w:rsidRPr="00194CAB">
        <w:rPr>
          <w:rFonts w:ascii="Arial" w:hAnsi="Arial" w:cs="Arial"/>
          <w:b/>
        </w:rPr>
        <w:t>.</w:t>
      </w:r>
    </w:p>
    <w:p w:rsidR="00270CC5" w:rsidRDefault="00270CC5" w:rsidP="00270CC5">
      <w:pPr>
        <w:spacing w:after="0" w:line="360" w:lineRule="auto"/>
        <w:rPr>
          <w:rFonts w:ascii="Arial" w:hAnsi="Arial" w:cs="Arial"/>
          <w:b/>
          <w:color w:val="000000" w:themeColor="text1"/>
        </w:rPr>
      </w:pPr>
      <w:r>
        <w:rPr>
          <w:rFonts w:ascii="Arial" w:hAnsi="Arial" w:cs="Arial"/>
          <w:b/>
          <w:color w:val="000000" w:themeColor="text1"/>
        </w:rPr>
        <w:tab/>
      </w:r>
      <w:r w:rsidRPr="005A2D58">
        <w:rPr>
          <w:rFonts w:ascii="Arial" w:hAnsi="Arial" w:cs="Arial"/>
          <w:b/>
          <w:color w:val="000000" w:themeColor="text1"/>
        </w:rPr>
        <w:t>5.</w:t>
      </w:r>
      <w:r>
        <w:rPr>
          <w:rFonts w:ascii="Arial" w:hAnsi="Arial" w:cs="Arial"/>
          <w:b/>
          <w:color w:val="000000" w:themeColor="text1"/>
        </w:rPr>
        <w:t xml:space="preserve"> Only On page: To print/Display the</w:t>
      </w:r>
      <w:r w:rsidR="006A7FDA">
        <w:rPr>
          <w:rFonts w:ascii="Arial" w:hAnsi="Arial" w:cs="Arial"/>
          <w:b/>
          <w:color w:val="000000" w:themeColor="text1"/>
        </w:rPr>
        <w:t xml:space="preserve"> data on the specified</w:t>
      </w:r>
      <w:r>
        <w:rPr>
          <w:rFonts w:ascii="Arial" w:hAnsi="Arial" w:cs="Arial"/>
          <w:b/>
          <w:color w:val="000000" w:themeColor="text1"/>
        </w:rPr>
        <w:t xml:space="preserve"> page.</w:t>
      </w:r>
    </w:p>
    <w:p w:rsidR="00270CC5" w:rsidRPr="00CC3AE1" w:rsidRDefault="00CC3AE1" w:rsidP="00CC3AE1">
      <w:pPr>
        <w:rPr>
          <w:rFonts w:ascii="Arial" w:hAnsi="Arial" w:cs="Arial"/>
          <w:b/>
          <w:color w:val="FF0000"/>
        </w:rPr>
      </w:pPr>
      <w:r w:rsidRPr="00CC3AE1">
        <w:rPr>
          <w:rFonts w:ascii="Arial" w:hAnsi="Arial" w:cs="Arial"/>
          <w:b/>
          <w:color w:val="FF0000"/>
        </w:rPr>
        <w:t xml:space="preserve">10) </w:t>
      </w:r>
      <w:r w:rsidR="00270CC5" w:rsidRPr="00CC3AE1">
        <w:rPr>
          <w:rFonts w:ascii="Arial" w:hAnsi="Arial" w:cs="Arial"/>
          <w:b/>
          <w:color w:val="FF0000"/>
        </w:rPr>
        <w:t>What are the differences between Template and Table?</w:t>
      </w:r>
    </w:p>
    <w:p w:rsidR="0022233B" w:rsidRDefault="00270CC5" w:rsidP="00270CC5">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p w:rsidR="0022233B" w:rsidRDefault="00270CC5" w:rsidP="0022233B">
      <w:pPr>
        <w:pStyle w:val="ListParagraph"/>
        <w:numPr>
          <w:ilvl w:val="0"/>
          <w:numId w:val="40"/>
        </w:numPr>
        <w:spacing w:after="0" w:line="360" w:lineRule="auto"/>
        <w:rPr>
          <w:rFonts w:ascii="Arial" w:eastAsia="Times New Roman" w:hAnsi="Arial" w:cs="Arial"/>
          <w:b/>
          <w:color w:val="000000"/>
        </w:rPr>
      </w:pPr>
      <w:r w:rsidRPr="0022233B">
        <w:rPr>
          <w:rFonts w:ascii="Arial" w:eastAsia="Times New Roman" w:hAnsi="Arial" w:cs="Arial"/>
          <w:b/>
          <w:color w:val="000000"/>
        </w:rPr>
        <w:t xml:space="preserve">A </w:t>
      </w:r>
      <w:r w:rsidR="0022233B">
        <w:rPr>
          <w:rFonts w:ascii="Arial" w:eastAsia="Times New Roman" w:hAnsi="Arial" w:cs="Arial"/>
          <w:b/>
          <w:color w:val="000000"/>
        </w:rPr>
        <w:t xml:space="preserve"> Table is used to print the multiple entries/dynamic data of an internal table. The Table node can be used as template to display static record by un</w:t>
      </w:r>
      <w:r w:rsidR="00274785">
        <w:rPr>
          <w:rFonts w:ascii="Arial" w:eastAsia="Times New Roman" w:hAnsi="Arial" w:cs="Arial"/>
          <w:b/>
          <w:color w:val="000000"/>
        </w:rPr>
        <w:t>-</w:t>
      </w:r>
      <w:r w:rsidR="0022233B">
        <w:rPr>
          <w:rFonts w:ascii="Arial" w:eastAsia="Times New Roman" w:hAnsi="Arial" w:cs="Arial"/>
          <w:b/>
          <w:color w:val="000000"/>
        </w:rPr>
        <w:t>checking the checkbox internal table.</w:t>
      </w:r>
      <w:r w:rsidR="00E84339">
        <w:rPr>
          <w:rFonts w:ascii="Arial" w:eastAsia="Times New Roman" w:hAnsi="Arial" w:cs="Arial"/>
          <w:b/>
          <w:color w:val="000000"/>
        </w:rPr>
        <w:t xml:space="preserve"> Line types can be created under Table node.</w:t>
      </w:r>
    </w:p>
    <w:p w:rsidR="0022233B" w:rsidRDefault="0022233B" w:rsidP="0022233B">
      <w:pPr>
        <w:pStyle w:val="ListParagraph"/>
        <w:numPr>
          <w:ilvl w:val="0"/>
          <w:numId w:val="40"/>
        </w:numPr>
        <w:spacing w:after="0" w:line="360" w:lineRule="auto"/>
        <w:rPr>
          <w:rFonts w:ascii="Arial" w:eastAsia="Times New Roman" w:hAnsi="Arial" w:cs="Arial"/>
          <w:b/>
          <w:color w:val="000000"/>
        </w:rPr>
      </w:pPr>
      <w:r>
        <w:rPr>
          <w:rFonts w:ascii="Arial" w:eastAsia="Times New Roman" w:hAnsi="Arial" w:cs="Arial"/>
          <w:b/>
          <w:color w:val="000000"/>
        </w:rPr>
        <w:t xml:space="preserve">A </w:t>
      </w:r>
      <w:r w:rsidR="00270CC5" w:rsidRPr="0022233B">
        <w:rPr>
          <w:rFonts w:ascii="Arial" w:eastAsia="Times New Roman" w:hAnsi="Arial" w:cs="Arial"/>
          <w:b/>
          <w:color w:val="000000"/>
        </w:rPr>
        <w:t xml:space="preserve">Template </w:t>
      </w:r>
      <w:r>
        <w:rPr>
          <w:rFonts w:ascii="Arial" w:eastAsia="Times New Roman" w:hAnsi="Arial" w:cs="Arial"/>
          <w:b/>
          <w:color w:val="000000"/>
        </w:rPr>
        <w:t>is used to display the static data (single record). This node does not have the separate header, main area &amp; footer whereas, the table node contains the different sessions such are header, main area &amp; footer. The template node can be used as table by defining it under loop node to display the dynamic data as like the ta</w:t>
      </w:r>
      <w:r w:rsidR="00CF2446">
        <w:rPr>
          <w:rFonts w:ascii="Arial" w:eastAsia="Times New Roman" w:hAnsi="Arial" w:cs="Arial"/>
          <w:b/>
          <w:color w:val="000000"/>
        </w:rPr>
        <w:t>b</w:t>
      </w:r>
      <w:r>
        <w:rPr>
          <w:rFonts w:ascii="Arial" w:eastAsia="Times New Roman" w:hAnsi="Arial" w:cs="Arial"/>
          <w:b/>
          <w:color w:val="000000"/>
        </w:rPr>
        <w:t>le node.</w:t>
      </w:r>
    </w:p>
    <w:p w:rsidR="0022233B" w:rsidRDefault="0022233B" w:rsidP="0022233B">
      <w:pPr>
        <w:pStyle w:val="ListParagraph"/>
        <w:spacing w:after="0" w:line="360" w:lineRule="auto"/>
        <w:ind w:left="1146"/>
        <w:rPr>
          <w:rFonts w:ascii="Arial" w:eastAsia="Times New Roman" w:hAnsi="Arial" w:cs="Arial"/>
          <w:b/>
          <w:color w:val="000000"/>
        </w:rPr>
      </w:pPr>
    </w:p>
    <w:p w:rsidR="002315D1" w:rsidRDefault="00F07B66" w:rsidP="002315D1">
      <w:pPr>
        <w:rPr>
          <w:rFonts w:ascii="Arial" w:hAnsi="Arial" w:cs="Arial"/>
          <w:b/>
          <w:color w:val="FF0000"/>
        </w:rPr>
      </w:pPr>
      <w:r>
        <w:rPr>
          <w:rFonts w:ascii="Arial" w:hAnsi="Arial" w:cs="Arial"/>
          <w:b/>
          <w:color w:val="FF0000"/>
        </w:rPr>
        <w:t>11</w:t>
      </w:r>
      <w:r w:rsidR="002315D1" w:rsidRPr="002315D1">
        <w:rPr>
          <w:rFonts w:ascii="Arial" w:hAnsi="Arial" w:cs="Arial"/>
          <w:b/>
          <w:color w:val="FF0000"/>
        </w:rPr>
        <w:t>)</w:t>
      </w:r>
      <w:r w:rsidR="002315D1">
        <w:rPr>
          <w:rFonts w:ascii="Arial" w:hAnsi="Arial" w:cs="Arial"/>
          <w:b/>
          <w:color w:val="FF0000"/>
        </w:rPr>
        <w:t xml:space="preserve"> How to find the system generated function module?</w:t>
      </w:r>
    </w:p>
    <w:p w:rsidR="002315D1" w:rsidRDefault="00D045F9" w:rsidP="002758FF">
      <w:pPr>
        <w:pStyle w:val="ListParagraph"/>
        <w:numPr>
          <w:ilvl w:val="0"/>
          <w:numId w:val="140"/>
        </w:numPr>
        <w:rPr>
          <w:rFonts w:ascii="Arial" w:hAnsi="Arial" w:cs="Arial"/>
          <w:b/>
        </w:rPr>
      </w:pPr>
      <w:r>
        <w:rPr>
          <w:rFonts w:ascii="Arial" w:hAnsi="Arial" w:cs="Arial"/>
          <w:b/>
        </w:rPr>
        <w:lastRenderedPageBreak/>
        <w:t>Execute the T-code ‘SMART FORMS’.</w:t>
      </w:r>
    </w:p>
    <w:p w:rsidR="00D045F9" w:rsidRDefault="00D045F9" w:rsidP="002758FF">
      <w:pPr>
        <w:pStyle w:val="ListParagraph"/>
        <w:numPr>
          <w:ilvl w:val="0"/>
          <w:numId w:val="140"/>
        </w:numPr>
        <w:rPr>
          <w:rFonts w:ascii="Arial" w:hAnsi="Arial" w:cs="Arial"/>
          <w:b/>
        </w:rPr>
      </w:pPr>
      <w:r>
        <w:rPr>
          <w:rFonts w:ascii="Arial" w:hAnsi="Arial" w:cs="Arial"/>
          <w:b/>
        </w:rPr>
        <w:t>Enter the required smart form &amp; click on Display button.</w:t>
      </w:r>
    </w:p>
    <w:p w:rsidR="00D045F9" w:rsidRPr="00636509" w:rsidRDefault="00D045F9" w:rsidP="002758FF">
      <w:pPr>
        <w:pStyle w:val="ListParagraph"/>
        <w:numPr>
          <w:ilvl w:val="0"/>
          <w:numId w:val="140"/>
        </w:numPr>
        <w:rPr>
          <w:rFonts w:ascii="Arial" w:hAnsi="Arial" w:cs="Arial"/>
          <w:b/>
          <w:lang w:val="fr-FR"/>
        </w:rPr>
      </w:pPr>
      <w:r w:rsidRPr="00636509">
        <w:rPr>
          <w:rFonts w:ascii="Arial" w:hAnsi="Arial" w:cs="Arial"/>
          <w:b/>
          <w:lang w:val="fr-FR"/>
        </w:rPr>
        <w:t xml:space="preserve">Click on </w:t>
      </w:r>
      <w:proofErr w:type="spellStart"/>
      <w:r w:rsidRPr="00636509">
        <w:rPr>
          <w:rFonts w:ascii="Arial" w:hAnsi="Arial" w:cs="Arial"/>
          <w:b/>
          <w:lang w:val="fr-FR"/>
        </w:rPr>
        <w:t>Environment</w:t>
      </w:r>
      <w:proofErr w:type="spellEnd"/>
      <w:r w:rsidRPr="00636509">
        <w:rPr>
          <w:rFonts w:ascii="Arial" w:hAnsi="Arial" w:cs="Arial"/>
          <w:b/>
          <w:lang w:val="fr-FR"/>
        </w:rPr>
        <w:t xml:space="preserve"> menu item.</w:t>
      </w:r>
    </w:p>
    <w:p w:rsidR="00D045F9" w:rsidRDefault="00D045F9" w:rsidP="002758FF">
      <w:pPr>
        <w:pStyle w:val="ListParagraph"/>
        <w:numPr>
          <w:ilvl w:val="0"/>
          <w:numId w:val="140"/>
        </w:numPr>
        <w:rPr>
          <w:rFonts w:ascii="Arial" w:hAnsi="Arial" w:cs="Arial"/>
          <w:b/>
        </w:rPr>
      </w:pPr>
      <w:r>
        <w:rPr>
          <w:rFonts w:ascii="Arial" w:hAnsi="Arial" w:cs="Arial"/>
          <w:b/>
        </w:rPr>
        <w:t>Click on function module name.</w:t>
      </w:r>
    </w:p>
    <w:p w:rsidR="00D045F9" w:rsidRDefault="00D045F9" w:rsidP="002758FF">
      <w:pPr>
        <w:pStyle w:val="ListParagraph"/>
        <w:numPr>
          <w:ilvl w:val="0"/>
          <w:numId w:val="141"/>
        </w:numPr>
        <w:rPr>
          <w:rFonts w:ascii="Arial" w:hAnsi="Arial" w:cs="Arial"/>
          <w:b/>
        </w:rPr>
      </w:pPr>
      <w:r w:rsidRPr="00D045F9">
        <w:rPr>
          <w:rFonts w:ascii="Arial" w:hAnsi="Arial" w:cs="Arial"/>
          <w:b/>
        </w:rPr>
        <w:t>The system generated function module name for smart forms could be different from system to system [</w:t>
      </w:r>
      <w:r>
        <w:rPr>
          <w:rFonts w:ascii="Arial" w:hAnsi="Arial" w:cs="Arial"/>
          <w:b/>
        </w:rPr>
        <w:t>R3D -&gt; R3Q -&gt; R3P</w:t>
      </w:r>
      <w:r w:rsidRPr="00D045F9">
        <w:rPr>
          <w:rFonts w:ascii="Arial" w:hAnsi="Arial" w:cs="Arial"/>
          <w:b/>
        </w:rPr>
        <w:t>]</w:t>
      </w:r>
      <w:r>
        <w:rPr>
          <w:rFonts w:ascii="Arial" w:hAnsi="Arial" w:cs="Arial"/>
          <w:b/>
        </w:rPr>
        <w:t>.</w:t>
      </w:r>
    </w:p>
    <w:p w:rsidR="00D045F9" w:rsidRDefault="00D045F9" w:rsidP="002758FF">
      <w:pPr>
        <w:pStyle w:val="ListParagraph"/>
        <w:numPr>
          <w:ilvl w:val="0"/>
          <w:numId w:val="141"/>
        </w:numPr>
        <w:rPr>
          <w:rFonts w:ascii="Arial" w:hAnsi="Arial" w:cs="Arial"/>
          <w:b/>
        </w:rPr>
      </w:pPr>
      <w:r>
        <w:rPr>
          <w:rFonts w:ascii="Arial" w:hAnsi="Arial" w:cs="Arial"/>
          <w:b/>
        </w:rPr>
        <w:t xml:space="preserve">Hence capture the system generated function module name dynamically through an Export parameter ‘FM_NAME’ = </w:t>
      </w:r>
      <w:proofErr w:type="spellStart"/>
      <w:r>
        <w:rPr>
          <w:rFonts w:ascii="Arial" w:hAnsi="Arial" w:cs="Arial"/>
          <w:b/>
        </w:rPr>
        <w:t>lv_name</w:t>
      </w:r>
      <w:proofErr w:type="spellEnd"/>
      <w:r>
        <w:rPr>
          <w:rFonts w:ascii="Arial" w:hAnsi="Arial" w:cs="Arial"/>
          <w:b/>
        </w:rPr>
        <w:t xml:space="preserve"> to the function module ‘SSF_FUNCTION_MODULE_NAME’.</w:t>
      </w:r>
    </w:p>
    <w:p w:rsidR="00234200" w:rsidRPr="006F2BB6" w:rsidRDefault="00234200" w:rsidP="00234200">
      <w:pPr>
        <w:spacing w:after="0" w:line="360" w:lineRule="auto"/>
        <w:rPr>
          <w:rFonts w:ascii="Arial" w:hAnsi="Arial" w:cs="Arial"/>
          <w:b/>
          <w:color w:val="FF0000"/>
        </w:rPr>
      </w:pPr>
      <w:r>
        <w:rPr>
          <w:rFonts w:ascii="Arial" w:hAnsi="Arial" w:cs="Arial"/>
          <w:b/>
          <w:color w:val="FF0000"/>
        </w:rPr>
        <w:t>1</w:t>
      </w:r>
      <w:r w:rsidR="00F07B66">
        <w:rPr>
          <w:rFonts w:ascii="Arial" w:hAnsi="Arial" w:cs="Arial"/>
          <w:b/>
          <w:color w:val="FF0000"/>
        </w:rPr>
        <w:t>2</w:t>
      </w:r>
      <w:r>
        <w:rPr>
          <w:rFonts w:ascii="Arial" w:hAnsi="Arial" w:cs="Arial"/>
          <w:b/>
          <w:color w:val="FF0000"/>
        </w:rPr>
        <w:t xml:space="preserve">)  </w:t>
      </w:r>
      <w:r w:rsidRPr="006F2BB6">
        <w:rPr>
          <w:rFonts w:ascii="Arial" w:hAnsi="Arial" w:cs="Arial"/>
          <w:b/>
          <w:color w:val="FF0000"/>
        </w:rPr>
        <w:t>How to find the system generated function module of the smart form?</w:t>
      </w:r>
    </w:p>
    <w:p w:rsidR="00234200" w:rsidRDefault="00234200" w:rsidP="00234200">
      <w:pPr>
        <w:spacing w:after="0" w:line="360" w:lineRule="auto"/>
        <w:rPr>
          <w:rFonts w:ascii="Arial" w:hAnsi="Arial" w:cs="Arial"/>
          <w:b/>
        </w:rPr>
      </w:pPr>
      <w:proofErr w:type="spellStart"/>
      <w:r w:rsidRPr="00E80D69">
        <w:rPr>
          <w:rFonts w:ascii="Arial" w:hAnsi="Arial" w:cs="Arial"/>
          <w:b/>
        </w:rPr>
        <w:t>Ans:</w:t>
      </w:r>
      <w:r>
        <w:rPr>
          <w:rFonts w:ascii="Arial" w:hAnsi="Arial" w:cs="Arial"/>
          <w:b/>
        </w:rPr>
        <w:t>Execute</w:t>
      </w:r>
      <w:proofErr w:type="spellEnd"/>
      <w:r>
        <w:rPr>
          <w:rFonts w:ascii="Arial" w:hAnsi="Arial" w:cs="Arial"/>
          <w:b/>
        </w:rPr>
        <w:t xml:space="preserve"> T-code …&gt; SMARTFORMS, Enter the Form name &amp; click in Display button</w:t>
      </w:r>
    </w:p>
    <w:p w:rsidR="006A09BF" w:rsidRDefault="00234200" w:rsidP="00FE64C8">
      <w:pPr>
        <w:spacing w:after="0" w:line="360" w:lineRule="auto"/>
        <w:rPr>
          <w:rFonts w:ascii="Arial" w:hAnsi="Arial" w:cs="Arial"/>
          <w:b/>
        </w:rPr>
      </w:pPr>
      <w:r>
        <w:rPr>
          <w:rFonts w:ascii="Arial" w:hAnsi="Arial" w:cs="Arial"/>
          <w:b/>
        </w:rPr>
        <w:t xml:space="preserve">         Click on Environment …&gt; Function module name.</w:t>
      </w:r>
    </w:p>
    <w:p w:rsidR="00DC3DE4" w:rsidRPr="00DC3DE4" w:rsidRDefault="00DC3DE4" w:rsidP="00FE64C8">
      <w:pPr>
        <w:spacing w:after="0" w:line="360" w:lineRule="auto"/>
        <w:rPr>
          <w:rFonts w:ascii="Arial" w:hAnsi="Arial" w:cs="Arial"/>
          <w:b/>
        </w:rPr>
      </w:pPr>
    </w:p>
    <w:p w:rsidR="00234200" w:rsidRPr="002602D5" w:rsidRDefault="00F07B66" w:rsidP="00234200">
      <w:pPr>
        <w:spacing w:after="0" w:line="360" w:lineRule="auto"/>
        <w:rPr>
          <w:rFonts w:ascii="Arial" w:hAnsi="Arial" w:cs="Arial"/>
          <w:b/>
          <w:bCs/>
          <w:color w:val="FF0000"/>
        </w:rPr>
      </w:pPr>
      <w:r>
        <w:rPr>
          <w:rFonts w:ascii="Arial" w:hAnsi="Arial" w:cs="Arial"/>
          <w:b/>
          <w:bCs/>
          <w:color w:val="FF0000"/>
        </w:rPr>
        <w:t>13</w:t>
      </w:r>
      <w:r w:rsidR="00234200" w:rsidRPr="002602D5">
        <w:rPr>
          <w:rFonts w:ascii="Arial" w:hAnsi="Arial" w:cs="Arial"/>
          <w:b/>
          <w:bCs/>
          <w:color w:val="FF0000"/>
        </w:rPr>
        <w:t xml:space="preserve">) Can you move a </w:t>
      </w:r>
      <w:proofErr w:type="spellStart"/>
      <w:r w:rsidR="00234200" w:rsidRPr="002602D5">
        <w:rPr>
          <w:rFonts w:ascii="Arial" w:hAnsi="Arial" w:cs="Arial"/>
          <w:b/>
          <w:bCs/>
          <w:color w:val="FF0000"/>
        </w:rPr>
        <w:t>Smartform</w:t>
      </w:r>
      <w:proofErr w:type="spellEnd"/>
      <w:r w:rsidR="00234200" w:rsidRPr="002602D5">
        <w:rPr>
          <w:rFonts w:ascii="Arial" w:hAnsi="Arial" w:cs="Arial"/>
          <w:b/>
          <w:bCs/>
          <w:color w:val="FF0000"/>
        </w:rPr>
        <w:t xml:space="preserve"> from one SAP system to another without using transports?</w:t>
      </w:r>
    </w:p>
    <w:p w:rsidR="00234200" w:rsidRPr="002602D5" w:rsidRDefault="00234200" w:rsidP="00234200">
      <w:pPr>
        <w:spacing w:after="0" w:line="360" w:lineRule="auto"/>
        <w:rPr>
          <w:rFonts w:ascii="Arial" w:hAnsi="Arial" w:cs="Arial"/>
          <w:b/>
          <w:bCs/>
        </w:rPr>
      </w:pPr>
      <w:proofErr w:type="spellStart"/>
      <w:r>
        <w:rPr>
          <w:rFonts w:ascii="Arial" w:hAnsi="Arial" w:cs="Arial"/>
          <w:b/>
          <w:bCs/>
        </w:rPr>
        <w:t>Ans</w:t>
      </w:r>
      <w:proofErr w:type="spellEnd"/>
      <w:r>
        <w:rPr>
          <w:rFonts w:ascii="Arial" w:hAnsi="Arial" w:cs="Arial"/>
          <w:b/>
          <w:bCs/>
        </w:rPr>
        <w:t xml:space="preserve">: </w:t>
      </w:r>
      <w:r w:rsidRPr="002602D5">
        <w:rPr>
          <w:rFonts w:ascii="Arial" w:hAnsi="Arial" w:cs="Arial"/>
          <w:b/>
          <w:bCs/>
        </w:rPr>
        <w:t xml:space="preserve">Yes, this can be achieved using the Upload/Download feature for </w:t>
      </w:r>
      <w:proofErr w:type="spellStart"/>
      <w:r w:rsidRPr="002602D5">
        <w:rPr>
          <w:rFonts w:ascii="Arial" w:hAnsi="Arial" w:cs="Arial"/>
          <w:b/>
          <w:bCs/>
        </w:rPr>
        <w:t>Smartforms</w:t>
      </w:r>
      <w:proofErr w:type="spellEnd"/>
      <w:r w:rsidRPr="002602D5">
        <w:rPr>
          <w:rFonts w:ascii="Arial" w:hAnsi="Arial" w:cs="Arial"/>
          <w:b/>
          <w:bCs/>
        </w:rPr>
        <w:t>.</w:t>
      </w:r>
    </w:p>
    <w:p w:rsidR="00234200" w:rsidRPr="002602D5" w:rsidRDefault="00234200" w:rsidP="00234200">
      <w:pPr>
        <w:spacing w:after="0" w:line="360" w:lineRule="auto"/>
        <w:rPr>
          <w:rFonts w:ascii="Arial" w:hAnsi="Arial" w:cs="Arial"/>
          <w:b/>
          <w:bCs/>
        </w:rPr>
      </w:pPr>
      <w:r w:rsidRPr="002602D5">
        <w:rPr>
          <w:rFonts w:ascii="Arial" w:hAnsi="Arial" w:cs="Arial"/>
          <w:b/>
          <w:bCs/>
        </w:rPr>
        <w:t xml:space="preserve"> One can download the </w:t>
      </w:r>
      <w:proofErr w:type="spellStart"/>
      <w:r w:rsidRPr="002602D5">
        <w:rPr>
          <w:rFonts w:ascii="Arial" w:hAnsi="Arial" w:cs="Arial"/>
          <w:b/>
          <w:bCs/>
        </w:rPr>
        <w:t>Smartform</w:t>
      </w:r>
      <w:proofErr w:type="spellEnd"/>
      <w:r w:rsidRPr="002602D5">
        <w:rPr>
          <w:rFonts w:ascii="Arial" w:hAnsi="Arial" w:cs="Arial"/>
          <w:b/>
          <w:bCs/>
        </w:rPr>
        <w:t xml:space="preserve"> from one system and save it as an XML file. </w:t>
      </w:r>
    </w:p>
    <w:p w:rsidR="00234200" w:rsidRDefault="00234200" w:rsidP="00234200">
      <w:pPr>
        <w:spacing w:after="0" w:line="360" w:lineRule="auto"/>
        <w:rPr>
          <w:rFonts w:ascii="Arial" w:hAnsi="Arial" w:cs="Arial"/>
          <w:b/>
          <w:bCs/>
        </w:rPr>
      </w:pPr>
      <w:r w:rsidRPr="002602D5">
        <w:rPr>
          <w:rFonts w:ascii="Arial" w:hAnsi="Arial" w:cs="Arial"/>
          <w:b/>
          <w:bCs/>
        </w:rPr>
        <w:t xml:space="preserve">Once that is done, the XML file can be used to upload the </w:t>
      </w:r>
      <w:proofErr w:type="spellStart"/>
      <w:r w:rsidRPr="002602D5">
        <w:rPr>
          <w:rFonts w:ascii="Arial" w:hAnsi="Arial" w:cs="Arial"/>
          <w:b/>
          <w:bCs/>
        </w:rPr>
        <w:t>Smartform</w:t>
      </w:r>
      <w:proofErr w:type="spellEnd"/>
      <w:r w:rsidRPr="002602D5">
        <w:rPr>
          <w:rFonts w:ascii="Arial" w:hAnsi="Arial" w:cs="Arial"/>
          <w:b/>
          <w:bCs/>
        </w:rPr>
        <w:t xml:space="preserve"> in another system.</w:t>
      </w:r>
    </w:p>
    <w:p w:rsidR="006A09BF" w:rsidRDefault="006A09BF" w:rsidP="00234200">
      <w:pPr>
        <w:spacing w:after="0" w:line="360" w:lineRule="auto"/>
        <w:rPr>
          <w:rFonts w:ascii="Arial" w:hAnsi="Arial" w:cs="Arial"/>
          <w:b/>
          <w:bCs/>
        </w:rPr>
      </w:pPr>
    </w:p>
    <w:p w:rsidR="00805EEB" w:rsidRDefault="00805EEB" w:rsidP="00234200">
      <w:pPr>
        <w:spacing w:after="0" w:line="360" w:lineRule="auto"/>
        <w:rPr>
          <w:rFonts w:ascii="Arial" w:hAnsi="Arial" w:cs="Arial"/>
          <w:b/>
          <w:bCs/>
        </w:rPr>
      </w:pPr>
    </w:p>
    <w:p w:rsidR="00DC3DE4" w:rsidRDefault="00DC3DE4" w:rsidP="00234200">
      <w:pPr>
        <w:spacing w:after="0" w:line="360" w:lineRule="auto"/>
        <w:rPr>
          <w:rFonts w:ascii="Arial" w:hAnsi="Arial" w:cs="Arial"/>
          <w:b/>
          <w:bCs/>
        </w:rPr>
      </w:pPr>
    </w:p>
    <w:p w:rsidR="00DC3DE4" w:rsidRDefault="00DC3DE4" w:rsidP="00234200">
      <w:pPr>
        <w:spacing w:after="0" w:line="360" w:lineRule="auto"/>
        <w:rPr>
          <w:rFonts w:ascii="Arial" w:hAnsi="Arial" w:cs="Arial"/>
          <w:b/>
          <w:bCs/>
        </w:rPr>
      </w:pPr>
    </w:p>
    <w:p w:rsidR="00DC3DE4" w:rsidRDefault="00DC3DE4" w:rsidP="00234200">
      <w:pPr>
        <w:spacing w:after="0" w:line="360" w:lineRule="auto"/>
        <w:rPr>
          <w:rFonts w:ascii="Arial" w:hAnsi="Arial" w:cs="Arial"/>
          <w:b/>
          <w:bCs/>
        </w:rPr>
      </w:pPr>
    </w:p>
    <w:p w:rsidR="00DC3DE4" w:rsidRDefault="00DC3DE4" w:rsidP="00234200">
      <w:pPr>
        <w:spacing w:after="0" w:line="360" w:lineRule="auto"/>
        <w:rPr>
          <w:rFonts w:ascii="Arial" w:hAnsi="Arial" w:cs="Arial"/>
          <w:b/>
          <w:bCs/>
        </w:rPr>
      </w:pPr>
    </w:p>
    <w:p w:rsidR="00FC1A57" w:rsidRPr="00461446" w:rsidRDefault="00F07B66" w:rsidP="00FC1A57">
      <w:pPr>
        <w:spacing w:after="0" w:line="360" w:lineRule="auto"/>
        <w:rPr>
          <w:rFonts w:ascii="Arial" w:hAnsi="Arial" w:cs="Arial"/>
          <w:b/>
          <w:bCs/>
          <w:color w:val="FF0000"/>
        </w:rPr>
      </w:pPr>
      <w:r>
        <w:rPr>
          <w:rFonts w:ascii="Arial" w:hAnsi="Arial" w:cs="Arial"/>
          <w:b/>
          <w:bCs/>
          <w:color w:val="FF0000"/>
        </w:rPr>
        <w:t>14</w:t>
      </w:r>
      <w:r w:rsidR="00FC1A57" w:rsidRPr="00461446">
        <w:rPr>
          <w:rFonts w:ascii="Arial" w:hAnsi="Arial" w:cs="Arial"/>
          <w:b/>
          <w:bCs/>
          <w:color w:val="FF0000"/>
        </w:rPr>
        <w:t>) How to upload the smart form?</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Execute the T-code SMART FORMS.</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Click on utilities menu item &amp; click on upload form.</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Enter new form name to be created by uploading the existing downloaded smart form.</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Click on yes button.</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Select the required downloaded smart form file (xml format)</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 xml:space="preserve">Click on open button </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Enter package name &amp; click on save icon.</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Create the ‘Transport request’ number by pressing create request icon.</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Click on yes button &amp; click on change button.</w:t>
      </w:r>
    </w:p>
    <w:p w:rsidR="00FC1A57" w:rsidRDefault="00FC1A57" w:rsidP="002758FF">
      <w:pPr>
        <w:pStyle w:val="ListParagraph"/>
        <w:numPr>
          <w:ilvl w:val="0"/>
          <w:numId w:val="142"/>
        </w:numPr>
        <w:spacing w:after="0" w:line="360" w:lineRule="auto"/>
        <w:rPr>
          <w:rFonts w:ascii="Arial" w:hAnsi="Arial" w:cs="Arial"/>
          <w:b/>
          <w:bCs/>
        </w:rPr>
      </w:pPr>
      <w:r>
        <w:rPr>
          <w:rFonts w:ascii="Arial" w:hAnsi="Arial" w:cs="Arial"/>
          <w:b/>
          <w:bCs/>
        </w:rPr>
        <w:t>Make the necessary changes if required.</w:t>
      </w:r>
    </w:p>
    <w:p w:rsidR="005423B5" w:rsidRPr="000D733A" w:rsidRDefault="00DD5E70" w:rsidP="000D733A">
      <w:pPr>
        <w:rPr>
          <w:rFonts w:ascii="Arial" w:hAnsi="Arial" w:cs="Arial"/>
          <w:b/>
        </w:rPr>
      </w:pPr>
      <w:r>
        <w:rPr>
          <w:rFonts w:ascii="Arial" w:hAnsi="Arial" w:cs="Arial"/>
          <w:b/>
        </w:rPr>
        <w:t xml:space="preserve">  XI.     </w:t>
      </w:r>
      <w:r w:rsidR="00FC1A57" w:rsidRPr="000D733A">
        <w:rPr>
          <w:rFonts w:ascii="Arial" w:hAnsi="Arial" w:cs="Arial"/>
          <w:b/>
        </w:rPr>
        <w:t>Click on activate icon 7 click on back icon.</w:t>
      </w:r>
    </w:p>
    <w:p w:rsidR="00270CC5" w:rsidRPr="00F07B66" w:rsidRDefault="00F07B66" w:rsidP="00F07B66">
      <w:pPr>
        <w:rPr>
          <w:rFonts w:ascii="Arial" w:hAnsi="Arial" w:cs="Arial"/>
          <w:b/>
          <w:color w:val="FF0000"/>
        </w:rPr>
      </w:pPr>
      <w:r w:rsidRPr="00F07B66">
        <w:rPr>
          <w:rFonts w:ascii="Arial" w:hAnsi="Arial" w:cs="Arial"/>
          <w:b/>
          <w:color w:val="FF0000"/>
        </w:rPr>
        <w:t xml:space="preserve">15) </w:t>
      </w:r>
      <w:r w:rsidR="00270CC5" w:rsidRPr="00F07B66">
        <w:rPr>
          <w:rFonts w:ascii="Arial" w:hAnsi="Arial" w:cs="Arial"/>
          <w:b/>
          <w:color w:val="FF0000"/>
        </w:rPr>
        <w:t>What are the System Fields associated with Smart Forms?</w:t>
      </w:r>
    </w:p>
    <w:p w:rsidR="00270CC5" w:rsidRPr="005A2D58" w:rsidRDefault="00270CC5" w:rsidP="00270CC5">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sidR="00A903CC">
        <w:rPr>
          <w:rFonts w:ascii="Arial" w:hAnsi="Arial" w:cs="Arial"/>
          <w:b/>
        </w:rPr>
        <w:t xml:space="preserve"> SFSY is the system provided structure which contains a smart form system fields.</w:t>
      </w:r>
    </w:p>
    <w:tbl>
      <w:tblPr>
        <w:tblW w:w="0" w:type="auto"/>
        <w:tblInd w:w="1796" w:type="dxa"/>
        <w:tblLook w:val="04A0" w:firstRow="1" w:lastRow="0" w:firstColumn="1" w:lastColumn="0" w:noHBand="0" w:noVBand="1"/>
      </w:tblPr>
      <w:tblGrid>
        <w:gridCol w:w="1634"/>
        <w:gridCol w:w="3859"/>
      </w:tblGrid>
      <w:tr w:rsidR="00270CC5" w:rsidRPr="005A2D58" w:rsidTr="007B074D">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Field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Description</w:t>
            </w:r>
          </w:p>
        </w:tc>
      </w:tr>
      <w:tr w:rsidR="00270CC5" w:rsidRPr="005A2D58" w:rsidTr="007B074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PAGE</w:t>
            </w:r>
          </w:p>
        </w:tc>
        <w:tc>
          <w:tcPr>
            <w:tcW w:w="0" w:type="auto"/>
            <w:tcBorders>
              <w:top w:val="nil"/>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Current page Number </w:t>
            </w:r>
          </w:p>
        </w:tc>
      </w:tr>
      <w:tr w:rsidR="00270CC5" w:rsidRPr="005A2D58" w:rsidTr="007B074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FORMPAGES</w:t>
            </w:r>
          </w:p>
        </w:tc>
        <w:tc>
          <w:tcPr>
            <w:tcW w:w="0" w:type="auto"/>
            <w:tcBorders>
              <w:top w:val="nil"/>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Total No. of pages </w:t>
            </w:r>
          </w:p>
        </w:tc>
      </w:tr>
      <w:tr w:rsidR="00270CC5" w:rsidRPr="005A2D58" w:rsidTr="007B074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JOBPAGES</w:t>
            </w:r>
          </w:p>
        </w:tc>
        <w:tc>
          <w:tcPr>
            <w:tcW w:w="0" w:type="auto"/>
            <w:tcBorders>
              <w:top w:val="nil"/>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Total No. of pages of print job</w:t>
            </w:r>
          </w:p>
        </w:tc>
      </w:tr>
      <w:tr w:rsidR="00270CC5" w:rsidRPr="005A2D58" w:rsidTr="007B074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Current date of Application Server </w:t>
            </w:r>
          </w:p>
        </w:tc>
      </w:tr>
      <w:tr w:rsidR="00270CC5" w:rsidRPr="005A2D58" w:rsidTr="007B074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TIME</w:t>
            </w:r>
          </w:p>
        </w:tc>
        <w:tc>
          <w:tcPr>
            <w:tcW w:w="0" w:type="auto"/>
            <w:tcBorders>
              <w:top w:val="nil"/>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Current Time of Application Server </w:t>
            </w:r>
          </w:p>
        </w:tc>
      </w:tr>
      <w:tr w:rsidR="00270CC5" w:rsidRPr="005A2D58" w:rsidTr="007B074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lastRenderedPageBreak/>
              <w:t>SUBRC</w:t>
            </w:r>
          </w:p>
        </w:tc>
        <w:tc>
          <w:tcPr>
            <w:tcW w:w="0" w:type="auto"/>
            <w:tcBorders>
              <w:top w:val="nil"/>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Return value </w:t>
            </w:r>
          </w:p>
        </w:tc>
      </w:tr>
      <w:tr w:rsidR="00270CC5" w:rsidRPr="005A2D58" w:rsidTr="007B074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USERNAME</w:t>
            </w:r>
          </w:p>
        </w:tc>
        <w:tc>
          <w:tcPr>
            <w:tcW w:w="0" w:type="auto"/>
            <w:tcBorders>
              <w:top w:val="nil"/>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user name</w:t>
            </w:r>
          </w:p>
        </w:tc>
      </w:tr>
      <w:tr w:rsidR="00270CC5" w:rsidRPr="005A2D58" w:rsidTr="007B074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PAGENAME</w:t>
            </w:r>
          </w:p>
        </w:tc>
        <w:tc>
          <w:tcPr>
            <w:tcW w:w="0" w:type="auto"/>
            <w:tcBorders>
              <w:top w:val="nil"/>
              <w:left w:val="nil"/>
              <w:bottom w:val="single" w:sz="4" w:space="0" w:color="auto"/>
              <w:right w:val="single" w:sz="4" w:space="0" w:color="auto"/>
            </w:tcBorders>
            <w:shd w:val="clear" w:color="auto" w:fill="auto"/>
            <w:noWrap/>
            <w:vAlign w:val="bottom"/>
            <w:hideMark/>
          </w:tcPr>
          <w:p w:rsidR="00270CC5" w:rsidRPr="005A2D58" w:rsidRDefault="00270CC5" w:rsidP="007B074D">
            <w:pPr>
              <w:spacing w:after="0" w:line="240" w:lineRule="auto"/>
              <w:rPr>
                <w:rFonts w:ascii="Arial" w:eastAsia="Times New Roman" w:hAnsi="Arial" w:cs="Arial"/>
                <w:b/>
                <w:color w:val="000000"/>
              </w:rPr>
            </w:pPr>
            <w:r w:rsidRPr="005A2D58">
              <w:rPr>
                <w:rFonts w:ascii="Arial" w:eastAsia="Times New Roman" w:hAnsi="Arial" w:cs="Arial"/>
                <w:b/>
                <w:color w:val="000000"/>
              </w:rPr>
              <w:t>page name + variant</w:t>
            </w:r>
          </w:p>
        </w:tc>
      </w:tr>
    </w:tbl>
    <w:p w:rsidR="00270CC5" w:rsidRDefault="00270CC5" w:rsidP="00270CC5">
      <w:pPr>
        <w:spacing w:after="0" w:line="360" w:lineRule="auto"/>
        <w:rPr>
          <w:rFonts w:ascii="Arial" w:hAnsi="Arial" w:cs="Arial"/>
          <w:b/>
          <w:color w:val="FF0000"/>
        </w:rPr>
      </w:pPr>
      <w:r w:rsidRPr="00521897">
        <w:rPr>
          <w:rFonts w:ascii="Arial" w:hAnsi="Arial" w:cs="Arial"/>
          <w:b/>
          <w:color w:val="FF0000"/>
          <w:u w:val="single"/>
        </w:rPr>
        <w:t>Note</w:t>
      </w:r>
      <w:r>
        <w:rPr>
          <w:rFonts w:ascii="Arial" w:hAnsi="Arial" w:cs="Arial"/>
          <w:b/>
          <w:color w:val="FF0000"/>
        </w:rPr>
        <w:t>:</w:t>
      </w:r>
    </w:p>
    <w:p w:rsidR="00421438" w:rsidRDefault="00270CC5" w:rsidP="00421438">
      <w:pPr>
        <w:pStyle w:val="ListParagraph"/>
        <w:numPr>
          <w:ilvl w:val="0"/>
          <w:numId w:val="43"/>
        </w:numPr>
        <w:spacing w:after="0" w:line="360" w:lineRule="auto"/>
        <w:rPr>
          <w:rFonts w:ascii="Arial" w:hAnsi="Arial" w:cs="Arial"/>
          <w:b/>
        </w:rPr>
      </w:pPr>
      <w:r w:rsidRPr="00032D46">
        <w:rPr>
          <w:rFonts w:ascii="Arial" w:hAnsi="Arial" w:cs="Arial"/>
          <w:b/>
        </w:rPr>
        <w:t>Smart Styles are used to create the paragraph &amp; character formats. The T</w:t>
      </w:r>
      <w:r w:rsidR="00DF789E">
        <w:rPr>
          <w:rFonts w:ascii="Arial" w:hAnsi="Arial" w:cs="Arial"/>
          <w:b/>
        </w:rPr>
        <w:t>-</w:t>
      </w:r>
      <w:r w:rsidRPr="00032D46">
        <w:rPr>
          <w:rFonts w:ascii="Arial" w:hAnsi="Arial" w:cs="Arial"/>
          <w:b/>
        </w:rPr>
        <w:t>code is SMARTSTYLES.</w:t>
      </w:r>
    </w:p>
    <w:p w:rsidR="00421438" w:rsidRDefault="00270CC5" w:rsidP="00421438">
      <w:pPr>
        <w:pStyle w:val="ListParagraph"/>
        <w:numPr>
          <w:ilvl w:val="0"/>
          <w:numId w:val="43"/>
        </w:numPr>
        <w:spacing w:after="0" w:line="360" w:lineRule="auto"/>
        <w:rPr>
          <w:rFonts w:ascii="Arial" w:hAnsi="Arial" w:cs="Arial"/>
          <w:b/>
        </w:rPr>
      </w:pPr>
      <w:r w:rsidRPr="00421438">
        <w:rPr>
          <w:rFonts w:ascii="Arial" w:hAnsi="Arial" w:cs="Arial"/>
          <w:b/>
        </w:rPr>
        <w:t>SSF_FUNCTION_MODULE_NAME is the function module which is used to generate the smart form function module no based on the smart form name.</w:t>
      </w:r>
    </w:p>
    <w:p w:rsidR="00421438" w:rsidRDefault="00270CC5" w:rsidP="00421438">
      <w:pPr>
        <w:pStyle w:val="ListParagraph"/>
        <w:numPr>
          <w:ilvl w:val="0"/>
          <w:numId w:val="43"/>
        </w:numPr>
        <w:spacing w:after="0" w:line="360" w:lineRule="auto"/>
        <w:rPr>
          <w:rFonts w:ascii="Arial" w:hAnsi="Arial" w:cs="Arial"/>
          <w:b/>
        </w:rPr>
      </w:pPr>
      <w:r w:rsidRPr="003D75A9">
        <w:rPr>
          <w:rFonts w:ascii="Arial" w:hAnsi="Arial" w:cs="Arial"/>
          <w:b/>
          <w:u w:val="single"/>
        </w:rPr>
        <w:t>SPELL_AMOUNT</w:t>
      </w:r>
      <w:r w:rsidRPr="00421438">
        <w:rPr>
          <w:rFonts w:ascii="Arial" w:hAnsi="Arial" w:cs="Arial"/>
          <w:b/>
        </w:rPr>
        <w:t xml:space="preserve"> is the function module which is used</w:t>
      </w:r>
      <w:r w:rsidR="00421438">
        <w:rPr>
          <w:rFonts w:ascii="Arial" w:hAnsi="Arial" w:cs="Arial"/>
          <w:b/>
        </w:rPr>
        <w:t xml:space="preserve"> to convert the amount in words.</w:t>
      </w:r>
    </w:p>
    <w:p w:rsidR="00421438" w:rsidRDefault="00270CC5" w:rsidP="00421438">
      <w:pPr>
        <w:pStyle w:val="ListParagraph"/>
        <w:numPr>
          <w:ilvl w:val="0"/>
          <w:numId w:val="43"/>
        </w:numPr>
        <w:spacing w:after="0" w:line="360" w:lineRule="auto"/>
        <w:rPr>
          <w:rFonts w:ascii="Arial" w:hAnsi="Arial" w:cs="Arial"/>
          <w:b/>
        </w:rPr>
      </w:pPr>
      <w:r w:rsidRPr="00421438">
        <w:rPr>
          <w:rFonts w:ascii="Arial" w:hAnsi="Arial" w:cs="Arial"/>
          <w:b/>
        </w:rPr>
        <w:t xml:space="preserve">The button </w:t>
      </w:r>
      <w:r w:rsidRPr="003D75A9">
        <w:rPr>
          <w:rFonts w:ascii="Arial" w:hAnsi="Arial" w:cs="Arial"/>
          <w:b/>
          <w:u w:val="single"/>
        </w:rPr>
        <w:t>SWAP</w:t>
      </w:r>
      <w:r w:rsidRPr="00421438">
        <w:rPr>
          <w:rFonts w:ascii="Arial" w:hAnsi="Arial" w:cs="Arial"/>
          <w:b/>
        </w:rPr>
        <w:t xml:space="preserve"> is used to change the Source language to Target Language.</w:t>
      </w:r>
    </w:p>
    <w:p w:rsidR="00497FA5" w:rsidRPr="00421438" w:rsidRDefault="00270CC5" w:rsidP="00421438">
      <w:pPr>
        <w:pStyle w:val="ListParagraph"/>
        <w:numPr>
          <w:ilvl w:val="0"/>
          <w:numId w:val="43"/>
        </w:numPr>
        <w:spacing w:after="0" w:line="360" w:lineRule="auto"/>
        <w:rPr>
          <w:rFonts w:ascii="Arial" w:hAnsi="Arial" w:cs="Arial"/>
          <w:b/>
        </w:rPr>
      </w:pPr>
      <w:r w:rsidRPr="00421438">
        <w:rPr>
          <w:rFonts w:ascii="Arial" w:hAnsi="Arial" w:cs="Arial"/>
          <w:b/>
        </w:rPr>
        <w:t xml:space="preserve">The T-code </w:t>
      </w:r>
      <w:r w:rsidRPr="003D75A9">
        <w:rPr>
          <w:rFonts w:ascii="Arial" w:hAnsi="Arial" w:cs="Arial"/>
          <w:b/>
          <w:u w:val="single"/>
        </w:rPr>
        <w:t>SOST</w:t>
      </w:r>
      <w:r w:rsidRPr="00421438">
        <w:rPr>
          <w:rFonts w:ascii="Arial" w:hAnsi="Arial" w:cs="Arial"/>
          <w:b/>
        </w:rPr>
        <w:t xml:space="preserve"> is used to check the send mails &amp; push them.</w:t>
      </w:r>
    </w:p>
    <w:p w:rsidR="006C0410" w:rsidRPr="005C4290" w:rsidRDefault="00767EE4" w:rsidP="006C0410">
      <w:pPr>
        <w:rPr>
          <w:rFonts w:ascii="Arial" w:hAnsi="Arial" w:cs="Arial"/>
          <w:b/>
          <w:color w:val="FF0000"/>
        </w:rPr>
      </w:pPr>
      <w:r>
        <w:rPr>
          <w:rFonts w:ascii="Arial" w:hAnsi="Arial" w:cs="Arial"/>
          <w:b/>
          <w:color w:val="FF0000"/>
        </w:rPr>
        <w:t>16</w:t>
      </w:r>
      <w:r w:rsidR="006C0410" w:rsidRPr="005C4290">
        <w:rPr>
          <w:rFonts w:ascii="Arial" w:hAnsi="Arial" w:cs="Arial"/>
          <w:b/>
          <w:color w:val="FF0000"/>
        </w:rPr>
        <w:t>) What is the role of TNAPR table in SAP?</w:t>
      </w:r>
    </w:p>
    <w:p w:rsidR="006C0410" w:rsidRDefault="006C0410" w:rsidP="006C0410">
      <w:proofErr w:type="spellStart"/>
      <w:r>
        <w:rPr>
          <w:rFonts w:ascii="Arial" w:hAnsi="Arial" w:cs="Arial"/>
          <w:b/>
        </w:rPr>
        <w:t>Ans</w:t>
      </w:r>
      <w:proofErr w:type="spellEnd"/>
      <w:r>
        <w:rPr>
          <w:rFonts w:ascii="Arial" w:hAnsi="Arial" w:cs="Arial"/>
          <w:b/>
        </w:rPr>
        <w:t xml:space="preserve">: It </w:t>
      </w:r>
      <w:r w:rsidRPr="005C4290">
        <w:rPr>
          <w:rFonts w:ascii="Arial" w:hAnsi="Arial" w:cs="Arial"/>
          <w:b/>
        </w:rPr>
        <w:t>Stores all the forms and driver programs and as well as all NACE settings.</w:t>
      </w:r>
    </w:p>
    <w:p w:rsidR="006C0410" w:rsidRPr="00EA38E1" w:rsidRDefault="00767EE4" w:rsidP="006C0410">
      <w:pPr>
        <w:rPr>
          <w:rFonts w:ascii="Arial" w:hAnsi="Arial" w:cs="Arial"/>
          <w:b/>
          <w:color w:val="FF0000"/>
        </w:rPr>
      </w:pPr>
      <w:r>
        <w:rPr>
          <w:rFonts w:ascii="Arial" w:hAnsi="Arial" w:cs="Arial"/>
          <w:b/>
          <w:color w:val="FF0000"/>
        </w:rPr>
        <w:t>17</w:t>
      </w:r>
      <w:r w:rsidR="006C0410" w:rsidRPr="00EA38E1">
        <w:rPr>
          <w:rFonts w:ascii="Arial" w:hAnsi="Arial" w:cs="Arial"/>
          <w:b/>
          <w:color w:val="FF0000"/>
        </w:rPr>
        <w:t>) What i</w:t>
      </w:r>
      <w:r w:rsidR="006C0410">
        <w:rPr>
          <w:rFonts w:ascii="Arial" w:hAnsi="Arial" w:cs="Arial"/>
          <w:b/>
          <w:color w:val="FF0000"/>
        </w:rPr>
        <w:t>s the role of NAST table in SAP</w:t>
      </w:r>
      <w:r w:rsidR="006C0410" w:rsidRPr="00EA38E1">
        <w:rPr>
          <w:rFonts w:ascii="Arial" w:hAnsi="Arial" w:cs="Arial"/>
          <w:b/>
          <w:color w:val="FF0000"/>
        </w:rPr>
        <w:t>?</w:t>
      </w:r>
    </w:p>
    <w:p w:rsidR="0041074C" w:rsidRPr="00EA38E1" w:rsidRDefault="006C0410" w:rsidP="006C0410">
      <w:pPr>
        <w:rPr>
          <w:rFonts w:ascii="Arial" w:hAnsi="Arial" w:cs="Arial"/>
          <w:b/>
        </w:rPr>
      </w:pPr>
      <w:proofErr w:type="spellStart"/>
      <w:r w:rsidRPr="00EA38E1">
        <w:rPr>
          <w:rFonts w:ascii="Arial" w:hAnsi="Arial" w:cs="Arial"/>
          <w:b/>
        </w:rPr>
        <w:t>Ans</w:t>
      </w:r>
      <w:proofErr w:type="spellEnd"/>
      <w:r w:rsidRPr="00EA38E1">
        <w:rPr>
          <w:rFonts w:ascii="Arial" w:hAnsi="Arial" w:cs="Arial"/>
          <w:b/>
        </w:rPr>
        <w:t>: After the final selection of the output is done and the application document is saved, entries are created in the NAST table with application ID, Application document number, output type, output medium, output timing and Status code</w:t>
      </w:r>
      <w:r>
        <w:rPr>
          <w:rFonts w:ascii="Arial" w:hAnsi="Arial" w:cs="Arial"/>
          <w:b/>
        </w:rPr>
        <w:t>.</w:t>
      </w:r>
    </w:p>
    <w:p w:rsidR="006C0410" w:rsidRPr="00767EE4" w:rsidRDefault="00767EE4" w:rsidP="00767EE4">
      <w:pPr>
        <w:rPr>
          <w:rFonts w:ascii="Arial" w:hAnsi="Arial" w:cs="Arial"/>
          <w:b/>
          <w:color w:val="FF0000"/>
        </w:rPr>
      </w:pPr>
      <w:r w:rsidRPr="00767EE4">
        <w:rPr>
          <w:rFonts w:ascii="Arial" w:hAnsi="Arial" w:cs="Arial"/>
          <w:b/>
          <w:color w:val="FF0000"/>
        </w:rPr>
        <w:t xml:space="preserve">18) </w:t>
      </w:r>
      <w:r w:rsidR="006C0410" w:rsidRPr="00767EE4">
        <w:rPr>
          <w:rFonts w:ascii="Arial" w:hAnsi="Arial" w:cs="Arial"/>
          <w:b/>
          <w:color w:val="FF0000"/>
        </w:rPr>
        <w:t>How to find print program and form if an ‘output type’ is given?</w:t>
      </w:r>
    </w:p>
    <w:p w:rsidR="006C0410" w:rsidRDefault="006C0410" w:rsidP="006C0410">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rPr>
        <w:t xml:space="preserve">The T-code </w:t>
      </w:r>
      <w:r w:rsidRPr="00D806D4">
        <w:rPr>
          <w:rFonts w:ascii="Arial" w:hAnsi="Arial" w:cs="Arial"/>
          <w:b/>
          <w:u w:val="single"/>
        </w:rPr>
        <w:t>NACE/ NACO</w:t>
      </w:r>
      <w:r>
        <w:rPr>
          <w:rFonts w:ascii="Arial" w:hAnsi="Arial" w:cs="Arial"/>
          <w:b/>
        </w:rPr>
        <w:t xml:space="preserve"> or the standard table </w:t>
      </w:r>
      <w:r w:rsidRPr="00D806D4">
        <w:rPr>
          <w:rFonts w:ascii="Arial" w:hAnsi="Arial" w:cs="Arial"/>
          <w:b/>
          <w:u w:val="single"/>
        </w:rPr>
        <w:t>TNAPR</w:t>
      </w:r>
      <w:r w:rsidRPr="00272A6C">
        <w:rPr>
          <w:rFonts w:ascii="Arial" w:hAnsi="Arial" w:cs="Arial"/>
          <w:b/>
        </w:rPr>
        <w:t xml:space="preserve"> is used to </w:t>
      </w:r>
      <w:r w:rsidR="00703AE4">
        <w:rPr>
          <w:rFonts w:ascii="Arial" w:hAnsi="Arial" w:cs="Arial"/>
          <w:b/>
        </w:rPr>
        <w:t>find the F</w:t>
      </w:r>
      <w:r w:rsidR="008E3D31">
        <w:rPr>
          <w:rFonts w:ascii="Arial" w:hAnsi="Arial" w:cs="Arial"/>
          <w:b/>
        </w:rPr>
        <w:t>orm details or O</w:t>
      </w:r>
      <w:r>
        <w:rPr>
          <w:rFonts w:ascii="Arial" w:hAnsi="Arial" w:cs="Arial"/>
          <w:b/>
        </w:rPr>
        <w:t>utput type details in the system.</w:t>
      </w:r>
    </w:p>
    <w:p w:rsidR="0041074C" w:rsidRDefault="0041074C" w:rsidP="006C0410">
      <w:pPr>
        <w:spacing w:after="0" w:line="360" w:lineRule="auto"/>
        <w:rPr>
          <w:rFonts w:ascii="Arial" w:hAnsi="Arial" w:cs="Arial"/>
          <w:b/>
        </w:rPr>
      </w:pPr>
    </w:p>
    <w:p w:rsidR="00510DEC" w:rsidRPr="005423B5" w:rsidRDefault="00767EE4" w:rsidP="005423B5">
      <w:pPr>
        <w:rPr>
          <w:rFonts w:ascii="Arial" w:hAnsi="Arial" w:cs="Arial"/>
          <w:b/>
          <w:color w:val="FF0000"/>
        </w:rPr>
      </w:pPr>
      <w:r>
        <w:rPr>
          <w:rFonts w:ascii="Arial" w:hAnsi="Arial" w:cs="Arial"/>
          <w:b/>
          <w:color w:val="FF0000"/>
        </w:rPr>
        <w:t>19</w:t>
      </w:r>
      <w:r w:rsidR="005423B5" w:rsidRPr="005423B5">
        <w:rPr>
          <w:rFonts w:ascii="Arial" w:hAnsi="Arial" w:cs="Arial"/>
          <w:b/>
          <w:color w:val="FF0000"/>
        </w:rPr>
        <w:t xml:space="preserve">) </w:t>
      </w:r>
      <w:r w:rsidR="00510DEC" w:rsidRPr="005423B5">
        <w:rPr>
          <w:rFonts w:ascii="Arial" w:hAnsi="Arial" w:cs="Arial"/>
          <w:b/>
          <w:color w:val="FF0000"/>
        </w:rPr>
        <w:t>Explain about NACE transaction code?</w:t>
      </w:r>
    </w:p>
    <w:p w:rsidR="00510DEC" w:rsidRDefault="00510DEC" w:rsidP="00510DEC">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r w:rsidRPr="00B50BE1">
        <w:rPr>
          <w:rFonts w:ascii="Arial" w:hAnsi="Arial" w:cs="Arial"/>
          <w:b/>
          <w:u w:val="single"/>
        </w:rPr>
        <w:t>NACE</w:t>
      </w:r>
      <w:r w:rsidRPr="005A2D58">
        <w:rPr>
          <w:rFonts w:ascii="Arial" w:hAnsi="Arial" w:cs="Arial"/>
          <w:b/>
        </w:rPr>
        <w:t>: - It is used to maintain the Output types</w:t>
      </w:r>
      <w:r>
        <w:rPr>
          <w:rFonts w:ascii="Arial" w:hAnsi="Arial" w:cs="Arial"/>
          <w:b/>
        </w:rPr>
        <w:t xml:space="preserve"> and find the form name and </w:t>
      </w:r>
      <w:r w:rsidRPr="005A2D58">
        <w:rPr>
          <w:rFonts w:ascii="Arial" w:hAnsi="Arial" w:cs="Arial"/>
          <w:b/>
        </w:rPr>
        <w:t>print</w:t>
      </w:r>
    </w:p>
    <w:p w:rsidR="00510DEC" w:rsidRPr="00DA699C" w:rsidRDefault="00510DEC" w:rsidP="00510DEC">
      <w:pPr>
        <w:spacing w:after="0" w:line="360" w:lineRule="auto"/>
        <w:rPr>
          <w:rFonts w:ascii="Arial" w:hAnsi="Arial" w:cs="Arial"/>
          <w:b/>
        </w:rPr>
      </w:pPr>
      <w:r>
        <w:rPr>
          <w:rFonts w:ascii="Arial" w:hAnsi="Arial" w:cs="Arial"/>
          <w:b/>
        </w:rPr>
        <w:tab/>
      </w:r>
      <w:r>
        <w:rPr>
          <w:rFonts w:ascii="Arial" w:hAnsi="Arial" w:cs="Arial"/>
          <w:b/>
        </w:rPr>
        <w:tab/>
      </w:r>
      <w:r w:rsidRPr="005A2D58">
        <w:rPr>
          <w:rFonts w:ascii="Arial" w:hAnsi="Arial" w:cs="Arial"/>
          <w:b/>
        </w:rPr>
        <w:t>program names</w:t>
      </w:r>
      <w:r w:rsidRPr="00DA699C">
        <w:rPr>
          <w:rFonts w:ascii="Arial" w:hAnsi="Arial" w:cs="Arial"/>
          <w:b/>
        </w:rPr>
        <w:t xml:space="preserve">. If you create the output type using NACE then it will be </w:t>
      </w:r>
    </w:p>
    <w:p w:rsidR="00510DEC" w:rsidRPr="00DA699C" w:rsidRDefault="00510DEC" w:rsidP="00510DEC">
      <w:pPr>
        <w:spacing w:after="0" w:line="360" w:lineRule="auto"/>
        <w:rPr>
          <w:rFonts w:ascii="Arial" w:hAnsi="Arial" w:cs="Arial"/>
          <w:b/>
        </w:rPr>
      </w:pPr>
      <w:r w:rsidRPr="00DA699C">
        <w:rPr>
          <w:rFonts w:ascii="Arial" w:hAnsi="Arial" w:cs="Arial"/>
          <w:b/>
        </w:rPr>
        <w:t xml:space="preserve">automatically visible in table </w:t>
      </w:r>
      <w:r w:rsidRPr="006E7F87">
        <w:rPr>
          <w:rFonts w:ascii="Arial" w:hAnsi="Arial" w:cs="Arial"/>
          <w:b/>
          <w:u w:val="single"/>
        </w:rPr>
        <w:t>NAST</w:t>
      </w:r>
      <w:r w:rsidRPr="00DA699C">
        <w:rPr>
          <w:rFonts w:ascii="Arial" w:hAnsi="Arial" w:cs="Arial"/>
          <w:b/>
        </w:rPr>
        <w:t xml:space="preserve"> and </w:t>
      </w:r>
      <w:r w:rsidRPr="006E7F87">
        <w:rPr>
          <w:rFonts w:ascii="Arial" w:hAnsi="Arial" w:cs="Arial"/>
          <w:b/>
          <w:u w:val="single"/>
        </w:rPr>
        <w:t>TNAPR</w:t>
      </w:r>
      <w:r w:rsidRPr="00DA699C">
        <w:rPr>
          <w:rFonts w:ascii="Arial" w:hAnsi="Arial" w:cs="Arial"/>
          <w:b/>
        </w:rPr>
        <w:t>.</w:t>
      </w:r>
    </w:p>
    <w:p w:rsidR="00510DEC" w:rsidRDefault="00510DEC" w:rsidP="00510DEC">
      <w:pPr>
        <w:spacing w:after="0" w:line="360" w:lineRule="auto"/>
        <w:ind w:left="426"/>
        <w:rPr>
          <w:rFonts w:ascii="Arial" w:hAnsi="Arial" w:cs="Arial"/>
          <w:b/>
        </w:rPr>
      </w:pPr>
      <w:r w:rsidRPr="00D8605C">
        <w:rPr>
          <w:rFonts w:ascii="Arial" w:hAnsi="Arial" w:cs="Arial"/>
          <w:b/>
        </w:rPr>
        <w:t>The standard program TNAPR can also be used to find the form &amp; print program name.</w:t>
      </w:r>
    </w:p>
    <w:p w:rsidR="00510DEC" w:rsidRDefault="00DF0F90" w:rsidP="002758FF">
      <w:pPr>
        <w:pStyle w:val="ListParagraph"/>
        <w:numPr>
          <w:ilvl w:val="0"/>
          <w:numId w:val="58"/>
        </w:numPr>
        <w:spacing w:after="0" w:line="360" w:lineRule="auto"/>
        <w:rPr>
          <w:rFonts w:ascii="Arial" w:hAnsi="Arial" w:cs="Arial"/>
          <w:b/>
          <w:color w:val="000000"/>
          <w:shd w:val="clear" w:color="auto" w:fill="FFFFFF"/>
        </w:rPr>
      </w:pPr>
      <w:r>
        <w:rPr>
          <w:rFonts w:ascii="Arial" w:hAnsi="Arial" w:cs="Arial"/>
          <w:b/>
          <w:color w:val="000000"/>
          <w:shd w:val="clear" w:color="auto" w:fill="FFFFFF"/>
        </w:rPr>
        <w:t xml:space="preserve">Execute </w:t>
      </w:r>
      <w:proofErr w:type="spellStart"/>
      <w:r>
        <w:rPr>
          <w:rFonts w:ascii="Arial" w:hAnsi="Arial" w:cs="Arial"/>
          <w:b/>
          <w:color w:val="000000"/>
          <w:shd w:val="clear" w:color="auto" w:fill="FFFFFF"/>
        </w:rPr>
        <w:t>the</w:t>
      </w:r>
      <w:r w:rsidRPr="00A8298D">
        <w:rPr>
          <w:rFonts w:ascii="Arial" w:hAnsi="Arial" w:cs="Arial"/>
          <w:b/>
          <w:color w:val="000000"/>
          <w:shd w:val="clear" w:color="auto" w:fill="FFFFFF"/>
        </w:rPr>
        <w:t>T</w:t>
      </w:r>
      <w:proofErr w:type="spellEnd"/>
      <w:r w:rsidRPr="00A8298D">
        <w:rPr>
          <w:rFonts w:ascii="Arial" w:hAnsi="Arial" w:cs="Arial"/>
          <w:b/>
          <w:color w:val="000000"/>
          <w:shd w:val="clear" w:color="auto" w:fill="FFFFFF"/>
        </w:rPr>
        <w:t>-code</w:t>
      </w:r>
      <w:r>
        <w:rPr>
          <w:rFonts w:ascii="Arial" w:hAnsi="Arial" w:cs="Arial"/>
          <w:b/>
          <w:color w:val="000000"/>
          <w:shd w:val="clear" w:color="auto" w:fill="FFFFFF"/>
        </w:rPr>
        <w:t xml:space="preserve"> N</w:t>
      </w:r>
      <w:r w:rsidRPr="00A8298D">
        <w:rPr>
          <w:rFonts w:ascii="Arial" w:hAnsi="Arial" w:cs="Arial"/>
          <w:b/>
          <w:color w:val="000000"/>
          <w:shd w:val="clear" w:color="auto" w:fill="FFFFFF"/>
        </w:rPr>
        <w:t>ACE</w:t>
      </w:r>
      <w:r w:rsidR="00510DEC" w:rsidRPr="00A8298D">
        <w:rPr>
          <w:rFonts w:ascii="Arial" w:hAnsi="Arial" w:cs="Arial"/>
          <w:b/>
          <w:color w:val="000000"/>
          <w:shd w:val="clear" w:color="auto" w:fill="FFFFFF"/>
        </w:rPr>
        <w:t>.</w:t>
      </w:r>
    </w:p>
    <w:p w:rsidR="00510DEC" w:rsidRDefault="00510DEC" w:rsidP="002758FF">
      <w:pPr>
        <w:pStyle w:val="ListParagraph"/>
        <w:numPr>
          <w:ilvl w:val="0"/>
          <w:numId w:val="58"/>
        </w:numPr>
        <w:spacing w:after="0" w:line="360" w:lineRule="auto"/>
        <w:rPr>
          <w:rFonts w:ascii="Arial" w:hAnsi="Arial" w:cs="Arial"/>
          <w:b/>
          <w:color w:val="000000"/>
          <w:shd w:val="clear" w:color="auto" w:fill="FFFFFF"/>
        </w:rPr>
      </w:pPr>
      <w:r w:rsidRPr="00A8298D">
        <w:rPr>
          <w:rFonts w:ascii="Arial" w:hAnsi="Arial" w:cs="Arial"/>
          <w:b/>
          <w:color w:val="000000"/>
          <w:shd w:val="clear" w:color="auto" w:fill="FFFFFF"/>
        </w:rPr>
        <w:t xml:space="preserve">Select </w:t>
      </w:r>
      <w:r w:rsidR="00335C23">
        <w:rPr>
          <w:rFonts w:ascii="Arial" w:hAnsi="Arial" w:cs="Arial"/>
          <w:b/>
          <w:color w:val="000000"/>
          <w:shd w:val="clear" w:color="auto" w:fill="FFFFFF"/>
        </w:rPr>
        <w:t>an appropriate required</w:t>
      </w:r>
      <w:r w:rsidRPr="00A8298D">
        <w:rPr>
          <w:rFonts w:ascii="Arial" w:hAnsi="Arial" w:cs="Arial"/>
          <w:b/>
          <w:color w:val="000000"/>
          <w:shd w:val="clear" w:color="auto" w:fill="FFFFFF"/>
        </w:rPr>
        <w:t xml:space="preserve"> application.</w:t>
      </w:r>
    </w:p>
    <w:p w:rsidR="00335C23" w:rsidRDefault="00510DEC" w:rsidP="002758FF">
      <w:pPr>
        <w:pStyle w:val="ListParagraph"/>
        <w:numPr>
          <w:ilvl w:val="0"/>
          <w:numId w:val="58"/>
        </w:numPr>
        <w:spacing w:after="0" w:line="360" w:lineRule="auto"/>
        <w:rPr>
          <w:rFonts w:ascii="Arial" w:hAnsi="Arial" w:cs="Arial"/>
          <w:b/>
          <w:color w:val="000000"/>
          <w:shd w:val="clear" w:color="auto" w:fill="FFFFFF"/>
        </w:rPr>
      </w:pPr>
      <w:proofErr w:type="spellStart"/>
      <w:r w:rsidRPr="00A8298D">
        <w:rPr>
          <w:rFonts w:ascii="Arial" w:hAnsi="Arial" w:cs="Arial"/>
          <w:b/>
          <w:color w:val="000000"/>
          <w:shd w:val="clear" w:color="auto" w:fill="FFFFFF"/>
        </w:rPr>
        <w:t>Click</w:t>
      </w:r>
      <w:r w:rsidR="00335C23">
        <w:rPr>
          <w:rFonts w:ascii="Arial" w:hAnsi="Arial" w:cs="Arial"/>
          <w:b/>
          <w:color w:val="000000"/>
          <w:shd w:val="clear" w:color="auto" w:fill="FFFFFF"/>
        </w:rPr>
        <w:t>on</w:t>
      </w:r>
      <w:proofErr w:type="spellEnd"/>
      <w:r w:rsidR="00335C23">
        <w:rPr>
          <w:rFonts w:ascii="Arial" w:hAnsi="Arial" w:cs="Arial"/>
          <w:b/>
          <w:color w:val="000000"/>
          <w:shd w:val="clear" w:color="auto" w:fill="FFFFFF"/>
        </w:rPr>
        <w:t xml:space="preserve"> output button </w:t>
      </w:r>
      <w:r>
        <w:rPr>
          <w:rFonts w:ascii="Arial" w:hAnsi="Arial" w:cs="Arial"/>
          <w:b/>
          <w:color w:val="000000"/>
          <w:shd w:val="clear" w:color="auto" w:fill="FFFFFF"/>
        </w:rPr>
        <w:t xml:space="preserve">on tool bar </w:t>
      </w:r>
    </w:p>
    <w:p w:rsidR="00335C23" w:rsidRDefault="00335C23" w:rsidP="002758FF">
      <w:pPr>
        <w:pStyle w:val="ListParagraph"/>
        <w:numPr>
          <w:ilvl w:val="0"/>
          <w:numId w:val="58"/>
        </w:numPr>
        <w:spacing w:after="0" w:line="360" w:lineRule="auto"/>
        <w:rPr>
          <w:rFonts w:ascii="Arial" w:hAnsi="Arial" w:cs="Arial"/>
          <w:b/>
          <w:color w:val="000000"/>
          <w:shd w:val="clear" w:color="auto" w:fill="FFFFFF"/>
        </w:rPr>
      </w:pPr>
      <w:r>
        <w:rPr>
          <w:rFonts w:ascii="Arial" w:hAnsi="Arial" w:cs="Arial"/>
          <w:b/>
          <w:color w:val="000000"/>
          <w:shd w:val="clear" w:color="auto" w:fill="FFFFFF"/>
        </w:rPr>
        <w:t>Click on position button.</w:t>
      </w:r>
    </w:p>
    <w:p w:rsidR="00510DEC" w:rsidRDefault="00510DEC" w:rsidP="002758FF">
      <w:pPr>
        <w:pStyle w:val="ListParagraph"/>
        <w:numPr>
          <w:ilvl w:val="0"/>
          <w:numId w:val="58"/>
        </w:numPr>
        <w:spacing w:after="0" w:line="360" w:lineRule="auto"/>
        <w:rPr>
          <w:rFonts w:ascii="Arial" w:hAnsi="Arial" w:cs="Arial"/>
          <w:b/>
          <w:color w:val="000000"/>
          <w:shd w:val="clear" w:color="auto" w:fill="FFFFFF"/>
        </w:rPr>
      </w:pPr>
      <w:r>
        <w:rPr>
          <w:rFonts w:ascii="Arial" w:hAnsi="Arial" w:cs="Arial"/>
          <w:b/>
          <w:color w:val="000000"/>
          <w:shd w:val="clear" w:color="auto" w:fill="FFFFFF"/>
        </w:rPr>
        <w:t>Enter the required</w:t>
      </w:r>
      <w:r w:rsidR="00335C23">
        <w:rPr>
          <w:rFonts w:ascii="Arial" w:hAnsi="Arial" w:cs="Arial"/>
          <w:b/>
          <w:color w:val="000000"/>
          <w:shd w:val="clear" w:color="auto" w:fill="FFFFFF"/>
        </w:rPr>
        <w:t xml:space="preserve"> Output type: </w:t>
      </w:r>
      <w:r w:rsidR="00335C23" w:rsidRPr="00EF19D5">
        <w:rPr>
          <w:rFonts w:ascii="Arial" w:hAnsi="Arial" w:cs="Arial"/>
          <w:b/>
          <w:color w:val="000000"/>
          <w:u w:val="single"/>
          <w:shd w:val="clear" w:color="auto" w:fill="FFFFFF"/>
        </w:rPr>
        <w:t>NEU</w:t>
      </w:r>
      <w:r w:rsidR="00335C23">
        <w:rPr>
          <w:rFonts w:ascii="Arial" w:hAnsi="Arial" w:cs="Arial"/>
          <w:b/>
          <w:color w:val="000000"/>
          <w:shd w:val="clear" w:color="auto" w:fill="FFFFFF"/>
        </w:rPr>
        <w:t>&amp; Press Enter button</w:t>
      </w:r>
      <w:r>
        <w:rPr>
          <w:rFonts w:ascii="Arial" w:hAnsi="Arial" w:cs="Arial"/>
          <w:b/>
          <w:color w:val="000000"/>
          <w:shd w:val="clear" w:color="auto" w:fill="FFFFFF"/>
        </w:rPr>
        <w:t>.</w:t>
      </w:r>
    </w:p>
    <w:p w:rsidR="00510DEC" w:rsidRDefault="00510DEC" w:rsidP="002758FF">
      <w:pPr>
        <w:pStyle w:val="ListParagraph"/>
        <w:numPr>
          <w:ilvl w:val="0"/>
          <w:numId w:val="58"/>
        </w:numPr>
        <w:spacing w:after="0" w:line="360" w:lineRule="auto"/>
        <w:rPr>
          <w:rFonts w:ascii="Arial" w:hAnsi="Arial" w:cs="Arial"/>
          <w:b/>
          <w:color w:val="000000"/>
          <w:shd w:val="clear" w:color="auto" w:fill="FFFFFF"/>
        </w:rPr>
      </w:pPr>
      <w:r w:rsidRPr="00A8298D">
        <w:rPr>
          <w:rFonts w:ascii="Arial" w:hAnsi="Arial" w:cs="Arial"/>
          <w:b/>
          <w:color w:val="000000"/>
          <w:shd w:val="clear" w:color="auto" w:fill="FFFFFF"/>
        </w:rPr>
        <w:t xml:space="preserve">Select the </w:t>
      </w:r>
      <w:r w:rsidR="00335C23">
        <w:rPr>
          <w:rFonts w:ascii="Arial" w:hAnsi="Arial" w:cs="Arial"/>
          <w:b/>
          <w:color w:val="000000"/>
          <w:shd w:val="clear" w:color="auto" w:fill="FFFFFF"/>
        </w:rPr>
        <w:t>font Output type (NEU).</w:t>
      </w:r>
    </w:p>
    <w:p w:rsidR="00510DEC" w:rsidRDefault="00510DEC" w:rsidP="002758FF">
      <w:pPr>
        <w:pStyle w:val="ListParagraph"/>
        <w:numPr>
          <w:ilvl w:val="0"/>
          <w:numId w:val="58"/>
        </w:numPr>
        <w:spacing w:after="0" w:line="360" w:lineRule="auto"/>
        <w:rPr>
          <w:rFonts w:ascii="Arial" w:hAnsi="Arial" w:cs="Arial"/>
          <w:b/>
          <w:color w:val="000000"/>
          <w:shd w:val="clear" w:color="auto" w:fill="FFFFFF"/>
        </w:rPr>
      </w:pPr>
      <w:r w:rsidRPr="00A8298D">
        <w:rPr>
          <w:rFonts w:ascii="Arial" w:hAnsi="Arial" w:cs="Arial"/>
          <w:b/>
          <w:color w:val="000000"/>
          <w:shd w:val="clear" w:color="auto" w:fill="FFFFFF"/>
        </w:rPr>
        <w:t xml:space="preserve">Double click </w:t>
      </w:r>
      <w:proofErr w:type="spellStart"/>
      <w:r w:rsidR="00EF19D5">
        <w:rPr>
          <w:rFonts w:ascii="Arial" w:hAnsi="Arial" w:cs="Arial"/>
          <w:b/>
          <w:color w:val="000000"/>
          <w:shd w:val="clear" w:color="auto" w:fill="FFFFFF"/>
        </w:rPr>
        <w:t>on</w:t>
      </w:r>
      <w:r w:rsidRPr="00A8298D">
        <w:rPr>
          <w:rFonts w:ascii="Arial" w:hAnsi="Arial" w:cs="Arial"/>
          <w:b/>
          <w:color w:val="000000"/>
          <w:shd w:val="clear" w:color="auto" w:fill="FFFFFF"/>
        </w:rPr>
        <w:t>processing</w:t>
      </w:r>
      <w:proofErr w:type="spellEnd"/>
      <w:r w:rsidRPr="00A8298D">
        <w:rPr>
          <w:rFonts w:ascii="Arial" w:hAnsi="Arial" w:cs="Arial"/>
          <w:b/>
          <w:color w:val="000000"/>
          <w:shd w:val="clear" w:color="auto" w:fill="FFFFFF"/>
        </w:rPr>
        <w:t xml:space="preserve"> routines</w:t>
      </w:r>
      <w:r w:rsidR="00335C23">
        <w:rPr>
          <w:rFonts w:ascii="Arial" w:hAnsi="Arial" w:cs="Arial"/>
          <w:b/>
          <w:color w:val="000000"/>
          <w:shd w:val="clear" w:color="auto" w:fill="FFFFFF"/>
        </w:rPr>
        <w:t xml:space="preserve"> folder. </w:t>
      </w:r>
    </w:p>
    <w:p w:rsidR="00335C23" w:rsidRDefault="00335C23" w:rsidP="002758FF">
      <w:pPr>
        <w:pStyle w:val="ListParagraph"/>
        <w:numPr>
          <w:ilvl w:val="0"/>
          <w:numId w:val="58"/>
        </w:numPr>
        <w:spacing w:after="0" w:line="360" w:lineRule="auto"/>
        <w:rPr>
          <w:rFonts w:ascii="Arial" w:hAnsi="Arial" w:cs="Arial"/>
          <w:b/>
          <w:color w:val="000000"/>
          <w:shd w:val="clear" w:color="auto" w:fill="FFFFFF"/>
        </w:rPr>
      </w:pPr>
      <w:r>
        <w:rPr>
          <w:rFonts w:ascii="Arial" w:hAnsi="Arial" w:cs="Arial"/>
          <w:b/>
          <w:color w:val="000000"/>
          <w:shd w:val="clear" w:color="auto" w:fill="FFFFFF"/>
        </w:rPr>
        <w:t>Click on display/change icon.</w:t>
      </w:r>
    </w:p>
    <w:p w:rsidR="00510DEC" w:rsidRDefault="00754801" w:rsidP="002758FF">
      <w:pPr>
        <w:pStyle w:val="ListParagraph"/>
        <w:numPr>
          <w:ilvl w:val="0"/>
          <w:numId w:val="58"/>
        </w:numPr>
        <w:spacing w:after="0" w:line="360" w:lineRule="auto"/>
        <w:rPr>
          <w:rFonts w:ascii="Arial" w:hAnsi="Arial" w:cs="Arial"/>
          <w:b/>
          <w:color w:val="000000"/>
          <w:shd w:val="clear" w:color="auto" w:fill="FFFFFF"/>
        </w:rPr>
      </w:pPr>
      <w:r>
        <w:rPr>
          <w:rFonts w:ascii="Arial" w:hAnsi="Arial" w:cs="Arial"/>
          <w:b/>
          <w:color w:val="000000"/>
          <w:shd w:val="clear" w:color="auto" w:fill="FFFFFF"/>
        </w:rPr>
        <w:t>Change processing routine details such are print program, form routine, form name etc.</w:t>
      </w:r>
    </w:p>
    <w:p w:rsidR="00754801" w:rsidRDefault="00754801" w:rsidP="002758FF">
      <w:pPr>
        <w:pStyle w:val="ListParagraph"/>
        <w:numPr>
          <w:ilvl w:val="0"/>
          <w:numId w:val="58"/>
        </w:numPr>
        <w:spacing w:after="0" w:line="360" w:lineRule="auto"/>
        <w:rPr>
          <w:rFonts w:ascii="Arial" w:hAnsi="Arial" w:cs="Arial"/>
          <w:b/>
          <w:color w:val="000000"/>
          <w:shd w:val="clear" w:color="auto" w:fill="FFFFFF"/>
        </w:rPr>
      </w:pPr>
      <w:r>
        <w:rPr>
          <w:rFonts w:ascii="Arial" w:hAnsi="Arial" w:cs="Arial"/>
          <w:b/>
          <w:color w:val="000000"/>
          <w:shd w:val="clear" w:color="auto" w:fill="FFFFFF"/>
        </w:rPr>
        <w:t>Click on save &amp; click on create request icon.</w:t>
      </w:r>
    </w:p>
    <w:p w:rsidR="00754801" w:rsidRDefault="00754801" w:rsidP="002758FF">
      <w:pPr>
        <w:pStyle w:val="ListParagraph"/>
        <w:numPr>
          <w:ilvl w:val="0"/>
          <w:numId w:val="58"/>
        </w:numPr>
        <w:spacing w:after="0" w:line="360" w:lineRule="auto"/>
        <w:rPr>
          <w:rFonts w:ascii="Arial" w:hAnsi="Arial" w:cs="Arial"/>
          <w:b/>
          <w:color w:val="000000"/>
          <w:shd w:val="clear" w:color="auto" w:fill="FFFFFF"/>
        </w:rPr>
      </w:pPr>
      <w:r>
        <w:rPr>
          <w:rFonts w:ascii="Arial" w:hAnsi="Arial" w:cs="Arial"/>
          <w:b/>
          <w:color w:val="000000"/>
          <w:shd w:val="clear" w:color="auto" w:fill="FFFFFF"/>
        </w:rPr>
        <w:t>Enter short description as per the project standards.</w:t>
      </w:r>
    </w:p>
    <w:p w:rsidR="00510DEC" w:rsidRPr="005C4290" w:rsidRDefault="00754801" w:rsidP="002758FF">
      <w:pPr>
        <w:pStyle w:val="ListParagraph"/>
        <w:numPr>
          <w:ilvl w:val="0"/>
          <w:numId w:val="58"/>
        </w:numPr>
        <w:spacing w:after="0" w:line="360" w:lineRule="auto"/>
        <w:rPr>
          <w:rFonts w:ascii="Arial" w:hAnsi="Arial" w:cs="Arial"/>
          <w:b/>
          <w:szCs w:val="22"/>
        </w:rPr>
      </w:pPr>
      <w:r>
        <w:rPr>
          <w:rFonts w:ascii="Arial" w:hAnsi="Arial" w:cs="Arial"/>
          <w:b/>
          <w:color w:val="000000"/>
          <w:shd w:val="clear" w:color="auto" w:fill="FFFFFF"/>
        </w:rPr>
        <w:t>Click on save icon &amp; click on Yes button.</w:t>
      </w:r>
    </w:p>
    <w:p w:rsidR="00DF1AC1" w:rsidRDefault="00E16947" w:rsidP="00D871B7">
      <w:pPr>
        <w:spacing w:after="0" w:line="360" w:lineRule="auto"/>
        <w:rPr>
          <w:rFonts w:ascii="Arial" w:hAnsi="Arial" w:cs="Arial"/>
          <w:b/>
          <w:color w:val="FF0000"/>
        </w:rPr>
      </w:pPr>
      <w:r w:rsidRPr="00E16947">
        <w:rPr>
          <w:rFonts w:ascii="Arial" w:hAnsi="Arial" w:cs="Arial"/>
          <w:b/>
          <w:color w:val="FF0000"/>
        </w:rPr>
        <w:t>20</w:t>
      </w:r>
      <w:r w:rsidR="00DF1AC1" w:rsidRPr="00E16947">
        <w:rPr>
          <w:rFonts w:ascii="Arial" w:hAnsi="Arial" w:cs="Arial"/>
          <w:b/>
          <w:color w:val="FF0000"/>
        </w:rPr>
        <w:t>)</w:t>
      </w:r>
      <w:r w:rsidR="00DF1AC1">
        <w:rPr>
          <w:rFonts w:ascii="Arial" w:hAnsi="Arial" w:cs="Arial"/>
          <w:b/>
          <w:color w:val="FF0000"/>
        </w:rPr>
        <w:t>What are the steps to send a FORM/REPORT as PDF/XLS/.TXT attachment through an E-Mail?</w:t>
      </w:r>
    </w:p>
    <w:p w:rsidR="00DF1AC1" w:rsidRDefault="00DF1AC1" w:rsidP="00D871B7">
      <w:pPr>
        <w:spacing w:after="0" w:line="360" w:lineRule="auto"/>
        <w:rPr>
          <w:rFonts w:ascii="Arial" w:hAnsi="Arial" w:cs="Arial"/>
          <w:b/>
        </w:rPr>
      </w:pPr>
      <w:proofErr w:type="spellStart"/>
      <w:r w:rsidRPr="00DF1AC1">
        <w:rPr>
          <w:rFonts w:ascii="Arial" w:hAnsi="Arial" w:cs="Arial"/>
          <w:b/>
        </w:rPr>
        <w:lastRenderedPageBreak/>
        <w:t>Ans</w:t>
      </w:r>
      <w:proofErr w:type="spellEnd"/>
      <w:r w:rsidRPr="00DF1AC1">
        <w:rPr>
          <w:rFonts w:ascii="Arial" w:hAnsi="Arial" w:cs="Arial"/>
          <w:b/>
        </w:rPr>
        <w:t>:</w:t>
      </w:r>
    </w:p>
    <w:p w:rsidR="00DF1AC1" w:rsidRDefault="002B2C0F" w:rsidP="002758FF">
      <w:pPr>
        <w:pStyle w:val="ListParagraph"/>
        <w:numPr>
          <w:ilvl w:val="0"/>
          <w:numId w:val="143"/>
        </w:numPr>
        <w:spacing w:after="0" w:line="360" w:lineRule="auto"/>
        <w:rPr>
          <w:rFonts w:ascii="Arial" w:hAnsi="Arial" w:cs="Arial"/>
          <w:b/>
        </w:rPr>
      </w:pPr>
      <w:r>
        <w:rPr>
          <w:rFonts w:ascii="Arial" w:hAnsi="Arial" w:cs="Arial"/>
          <w:b/>
        </w:rPr>
        <w:t xml:space="preserve">Pass flag ‘X’ to field ‘GETOTF’ of export parameter </w:t>
      </w:r>
      <w:proofErr w:type="spellStart"/>
      <w:r>
        <w:rPr>
          <w:rFonts w:ascii="Arial" w:hAnsi="Arial" w:cs="Arial"/>
          <w:b/>
        </w:rPr>
        <w:t>control_parameters</w:t>
      </w:r>
      <w:proofErr w:type="spellEnd"/>
      <w:r>
        <w:rPr>
          <w:rFonts w:ascii="Arial" w:hAnsi="Arial" w:cs="Arial"/>
          <w:b/>
        </w:rPr>
        <w:t>.</w:t>
      </w:r>
    </w:p>
    <w:p w:rsidR="002B2C0F" w:rsidRDefault="002B2C0F" w:rsidP="002758FF">
      <w:pPr>
        <w:pStyle w:val="ListParagraph"/>
        <w:numPr>
          <w:ilvl w:val="0"/>
          <w:numId w:val="143"/>
        </w:numPr>
        <w:spacing w:after="0" w:line="360" w:lineRule="auto"/>
        <w:rPr>
          <w:rFonts w:ascii="Arial" w:hAnsi="Arial" w:cs="Arial"/>
          <w:b/>
        </w:rPr>
      </w:pPr>
      <w:r>
        <w:rPr>
          <w:rFonts w:ascii="Arial" w:hAnsi="Arial" w:cs="Arial"/>
          <w:b/>
        </w:rPr>
        <w:t>Get the form data in OTF format using the system generated function module of the SMART FORM.</w:t>
      </w:r>
    </w:p>
    <w:p w:rsidR="007D0A28" w:rsidRDefault="007D0A28" w:rsidP="007D0A28">
      <w:pPr>
        <w:pStyle w:val="ListParagraph"/>
        <w:spacing w:after="0" w:line="360" w:lineRule="auto"/>
        <w:rPr>
          <w:rFonts w:ascii="Arial" w:hAnsi="Arial" w:cs="Arial"/>
          <w:b/>
        </w:rPr>
      </w:pPr>
      <w:r w:rsidRPr="00D8541F">
        <w:rPr>
          <w:rFonts w:ascii="Arial" w:hAnsi="Arial" w:cs="Arial"/>
          <w:b/>
          <w:color w:val="FF0000"/>
          <w:u w:val="single"/>
        </w:rPr>
        <w:t>Note</w:t>
      </w:r>
      <w:r>
        <w:rPr>
          <w:rFonts w:ascii="Arial" w:hAnsi="Arial" w:cs="Arial"/>
          <w:b/>
        </w:rPr>
        <w:t>: Use the standard function module ‘CLOSE_FORM’ to get SAP Script form data in OTF format.</w:t>
      </w:r>
    </w:p>
    <w:p w:rsidR="002B2C0F" w:rsidRDefault="002B2C0F" w:rsidP="002758FF">
      <w:pPr>
        <w:pStyle w:val="ListParagraph"/>
        <w:numPr>
          <w:ilvl w:val="0"/>
          <w:numId w:val="143"/>
        </w:numPr>
        <w:spacing w:after="0" w:line="360" w:lineRule="auto"/>
        <w:rPr>
          <w:rFonts w:ascii="Arial" w:hAnsi="Arial" w:cs="Arial"/>
          <w:b/>
        </w:rPr>
      </w:pPr>
      <w:r>
        <w:rPr>
          <w:rFonts w:ascii="Arial" w:hAnsi="Arial" w:cs="Arial"/>
          <w:b/>
        </w:rPr>
        <w:t>Convert the OTF data of the forms into a PDF format using the function module CONVERT_OTF.</w:t>
      </w:r>
    </w:p>
    <w:p w:rsidR="002B2C0F" w:rsidRDefault="002B2C0F" w:rsidP="002758FF">
      <w:pPr>
        <w:pStyle w:val="ListParagraph"/>
        <w:numPr>
          <w:ilvl w:val="0"/>
          <w:numId w:val="143"/>
        </w:numPr>
        <w:spacing w:after="0" w:line="360" w:lineRule="auto"/>
        <w:rPr>
          <w:rFonts w:ascii="Arial" w:hAnsi="Arial" w:cs="Arial"/>
          <w:b/>
        </w:rPr>
      </w:pPr>
      <w:r>
        <w:rPr>
          <w:rFonts w:ascii="Arial" w:hAnsi="Arial" w:cs="Arial"/>
          <w:b/>
        </w:rPr>
        <w:t>Populate the mail subject, mail body, receivers list etc.</w:t>
      </w:r>
    </w:p>
    <w:p w:rsidR="002B2C0F" w:rsidRDefault="002B2C0F" w:rsidP="002758FF">
      <w:pPr>
        <w:pStyle w:val="ListParagraph"/>
        <w:numPr>
          <w:ilvl w:val="0"/>
          <w:numId w:val="143"/>
        </w:numPr>
        <w:spacing w:after="0" w:line="360" w:lineRule="auto"/>
        <w:rPr>
          <w:rFonts w:ascii="Arial" w:hAnsi="Arial" w:cs="Arial"/>
          <w:b/>
        </w:rPr>
      </w:pPr>
      <w:r>
        <w:rPr>
          <w:rFonts w:ascii="Arial" w:hAnsi="Arial" w:cs="Arial"/>
          <w:b/>
        </w:rPr>
        <w:t>Use the standard function module ‘SO_NEW_DOCUMENT_ATT_SEND_API1’ to send an email with an attachment such as PDF or Excel etc.</w:t>
      </w:r>
    </w:p>
    <w:p w:rsidR="0002438A" w:rsidRDefault="0002438A" w:rsidP="0002438A">
      <w:pPr>
        <w:spacing w:after="0" w:line="360" w:lineRule="auto"/>
        <w:rPr>
          <w:rFonts w:ascii="Arial" w:hAnsi="Arial" w:cs="Arial"/>
          <w:b/>
        </w:rPr>
      </w:pPr>
      <w:r w:rsidRPr="0002438A">
        <w:rPr>
          <w:rFonts w:ascii="Arial" w:hAnsi="Arial" w:cs="Arial"/>
          <w:b/>
          <w:color w:val="FF0000"/>
        </w:rPr>
        <w:t>Q) How do you achie</w:t>
      </w:r>
      <w:r>
        <w:rPr>
          <w:rFonts w:ascii="Arial" w:hAnsi="Arial" w:cs="Arial"/>
          <w:b/>
          <w:color w:val="FF0000"/>
        </w:rPr>
        <w:t xml:space="preserve">ve Page Protection in </w:t>
      </w:r>
      <w:r w:rsidR="00C25B82">
        <w:rPr>
          <w:rFonts w:ascii="Arial" w:hAnsi="Arial" w:cs="Arial"/>
          <w:b/>
          <w:color w:val="FF0000"/>
        </w:rPr>
        <w:t>Smart form</w:t>
      </w:r>
      <w:r w:rsidRPr="0002438A">
        <w:rPr>
          <w:rFonts w:ascii="Arial" w:hAnsi="Arial" w:cs="Arial"/>
          <w:b/>
          <w:color w:val="FF0000"/>
        </w:rPr>
        <w:t>?</w:t>
      </w:r>
      <w:r w:rsidRPr="0002438A">
        <w:rPr>
          <w:rFonts w:ascii="Arial" w:hAnsi="Arial" w:cs="Arial"/>
          <w:b/>
        </w:rPr>
        <w:br/>
      </w:r>
      <w:proofErr w:type="spellStart"/>
      <w:r>
        <w:rPr>
          <w:rFonts w:ascii="Arial" w:hAnsi="Arial" w:cs="Arial"/>
          <w:b/>
        </w:rPr>
        <w:t>Ans</w:t>
      </w:r>
      <w:proofErr w:type="spellEnd"/>
      <w:r>
        <w:rPr>
          <w:rFonts w:ascii="Arial" w:hAnsi="Arial" w:cs="Arial"/>
          <w:b/>
        </w:rPr>
        <w:t xml:space="preserve">: </w:t>
      </w:r>
      <w:r w:rsidRPr="0002438A">
        <w:rPr>
          <w:rFonts w:ascii="Arial" w:hAnsi="Arial" w:cs="Arial"/>
          <w:b/>
        </w:rPr>
        <w:t>While one can use the PROTECT</w:t>
      </w:r>
      <w:r w:rsidR="008D6634">
        <w:rPr>
          <w:rFonts w:ascii="Arial" w:hAnsi="Arial" w:cs="Arial"/>
          <w:b/>
        </w:rPr>
        <w:t>..</w:t>
      </w:r>
      <w:r w:rsidRPr="0002438A">
        <w:rPr>
          <w:rFonts w:ascii="Arial" w:hAnsi="Arial" w:cs="Arial"/>
          <w:b/>
        </w:rPr>
        <w:t xml:space="preserve">..... ENDPROTECT command for SAP-Scripts, for </w:t>
      </w:r>
      <w:proofErr w:type="spellStart"/>
      <w:r w:rsidRPr="0002438A">
        <w:rPr>
          <w:rFonts w:ascii="Arial" w:hAnsi="Arial" w:cs="Arial"/>
          <w:b/>
        </w:rPr>
        <w:t>Smartforms</w:t>
      </w:r>
      <w:proofErr w:type="spellEnd"/>
      <w:r w:rsidRPr="0002438A">
        <w:rPr>
          <w:rFonts w:ascii="Arial" w:hAnsi="Arial" w:cs="Arial"/>
          <w:b/>
        </w:rPr>
        <w:t xml:space="preserve"> the Page-Protection checkbox can be</w:t>
      </w:r>
      <w:r w:rsidR="00C25B82">
        <w:rPr>
          <w:rFonts w:ascii="Arial" w:hAnsi="Arial" w:cs="Arial"/>
          <w:b/>
        </w:rPr>
        <w:t xml:space="preserve"> used to ensure page protection</w:t>
      </w:r>
    </w:p>
    <w:p w:rsidR="00C25B82" w:rsidRPr="00C25B82" w:rsidRDefault="00C25B82" w:rsidP="00C25B82">
      <w:pPr>
        <w:pStyle w:val="ListParagraph"/>
        <w:numPr>
          <w:ilvl w:val="0"/>
          <w:numId w:val="218"/>
        </w:numPr>
        <w:spacing w:after="0" w:line="360" w:lineRule="auto"/>
        <w:rPr>
          <w:rFonts w:ascii="Arial" w:hAnsi="Arial" w:cs="Arial"/>
          <w:b/>
        </w:rPr>
      </w:pPr>
      <w:r w:rsidRPr="00C25B82">
        <w:rPr>
          <w:rFonts w:ascii="Arial" w:hAnsi="Arial" w:cs="Arial"/>
          <w:b/>
          <w:color w:val="000000"/>
          <w:szCs w:val="22"/>
          <w:shd w:val="clear" w:color="auto" w:fill="FFFFFF"/>
        </w:rPr>
        <w:t>You have Page-protection property only for Text Elements in the Main Window.</w:t>
      </w:r>
    </w:p>
    <w:p w:rsidR="002E6602" w:rsidRDefault="002E6602" w:rsidP="00270CC5">
      <w:pPr>
        <w:spacing w:after="0" w:line="360" w:lineRule="auto"/>
        <w:rPr>
          <w:rFonts w:ascii="Arial" w:hAnsi="Arial" w:cs="Arial"/>
          <w:b/>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270CC5" w:rsidRDefault="00270CC5"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Pr="00EB21C9" w:rsidRDefault="00EB21C9" w:rsidP="00EB21C9">
      <w:pPr>
        <w:spacing w:after="0" w:line="360" w:lineRule="auto"/>
        <w:ind w:left="2160" w:firstLine="720"/>
        <w:rPr>
          <w:rFonts w:ascii="Arial" w:hAnsi="Arial" w:cs="Arial"/>
          <w:b/>
          <w:bCs/>
          <w:color w:val="FF0000"/>
          <w:sz w:val="56"/>
          <w:szCs w:val="56"/>
        </w:rPr>
      </w:pPr>
      <w:r w:rsidRPr="00EB21C9">
        <w:rPr>
          <w:rFonts w:ascii="Arial" w:hAnsi="Arial" w:cs="Arial"/>
          <w:b/>
          <w:bCs/>
          <w:color w:val="FF0000"/>
          <w:sz w:val="56"/>
          <w:szCs w:val="56"/>
        </w:rPr>
        <w:t>File Handling Techniques</w:t>
      </w: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EB21C9" w:rsidRDefault="00EB21C9"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021312" w:rsidRDefault="00021312" w:rsidP="00E26B9A">
      <w:pPr>
        <w:spacing w:after="0" w:line="360" w:lineRule="auto"/>
        <w:ind w:left="2160" w:firstLine="720"/>
        <w:rPr>
          <w:rFonts w:ascii="Arial" w:hAnsi="Arial" w:cs="Arial"/>
          <w:b/>
          <w:bCs/>
          <w:color w:val="FF0000"/>
          <w:u w:val="single"/>
        </w:rPr>
      </w:pPr>
    </w:p>
    <w:p w:rsidR="00E26B9A" w:rsidRDefault="00E26B9A" w:rsidP="00E26B9A">
      <w:pPr>
        <w:spacing w:after="0" w:line="360" w:lineRule="auto"/>
        <w:ind w:left="2160" w:firstLine="720"/>
        <w:rPr>
          <w:rFonts w:ascii="Arial" w:hAnsi="Arial" w:cs="Arial"/>
          <w:b/>
          <w:bCs/>
          <w:color w:val="FF0000"/>
          <w:u w:val="single"/>
        </w:rPr>
      </w:pPr>
      <w:r w:rsidRPr="005A2D58">
        <w:rPr>
          <w:rFonts w:ascii="Arial" w:hAnsi="Arial" w:cs="Arial"/>
          <w:b/>
          <w:bCs/>
          <w:color w:val="FF0000"/>
          <w:u w:val="single"/>
        </w:rPr>
        <w:t>File Handling Techniques</w:t>
      </w:r>
    </w:p>
    <w:p w:rsidR="00E26B9A" w:rsidRPr="005A2D58" w:rsidRDefault="00E26B9A" w:rsidP="00E26B9A">
      <w:pPr>
        <w:pStyle w:val="ListParagraph"/>
        <w:numPr>
          <w:ilvl w:val="0"/>
          <w:numId w:val="4"/>
        </w:numPr>
        <w:spacing w:after="0" w:line="360" w:lineRule="auto"/>
        <w:ind w:left="426"/>
        <w:rPr>
          <w:rFonts w:ascii="Arial" w:hAnsi="Arial" w:cs="Arial"/>
          <w:b/>
          <w:color w:val="FF0000"/>
          <w:szCs w:val="22"/>
        </w:rPr>
      </w:pPr>
      <w:r w:rsidRPr="005A2D58">
        <w:rPr>
          <w:rFonts w:ascii="Arial" w:hAnsi="Arial" w:cs="Arial"/>
          <w:b/>
          <w:color w:val="FF0000"/>
          <w:szCs w:val="22"/>
        </w:rPr>
        <w:t>What are the Fu</w:t>
      </w:r>
      <w:r w:rsidR="00822383">
        <w:rPr>
          <w:rFonts w:ascii="Arial" w:hAnsi="Arial" w:cs="Arial"/>
          <w:b/>
          <w:color w:val="FF0000"/>
          <w:szCs w:val="22"/>
        </w:rPr>
        <w:t>nction Modules associated with L</w:t>
      </w:r>
      <w:r w:rsidRPr="005A2D58">
        <w:rPr>
          <w:rFonts w:ascii="Arial" w:hAnsi="Arial" w:cs="Arial"/>
          <w:b/>
          <w:color w:val="FF0000"/>
          <w:szCs w:val="22"/>
        </w:rPr>
        <w:t>ocal PC</w:t>
      </w:r>
      <w:r w:rsidR="003314F9">
        <w:rPr>
          <w:rFonts w:ascii="Arial" w:hAnsi="Arial" w:cs="Arial"/>
          <w:b/>
          <w:color w:val="FF0000"/>
          <w:szCs w:val="22"/>
        </w:rPr>
        <w:t>/Front End system</w:t>
      </w:r>
      <w:r w:rsidRPr="005A2D58">
        <w:rPr>
          <w:rFonts w:ascii="Arial" w:hAnsi="Arial" w:cs="Arial"/>
          <w:b/>
          <w:color w:val="FF0000"/>
          <w:szCs w:val="22"/>
        </w:rPr>
        <w:t>?</w:t>
      </w:r>
    </w:p>
    <w:p w:rsidR="00E26B9A" w:rsidRPr="005A2D58" w:rsidRDefault="00E26B9A" w:rsidP="00E26B9A">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GUI_UPLOAD - To upload the flat file</w:t>
      </w:r>
      <w:r w:rsidR="00876EF3">
        <w:rPr>
          <w:rFonts w:ascii="Arial" w:hAnsi="Arial" w:cs="Arial"/>
          <w:b/>
        </w:rPr>
        <w:t xml:space="preserve"> from the specified file path of Local PC/</w:t>
      </w:r>
      <w:r w:rsidR="003314F9">
        <w:rPr>
          <w:rFonts w:ascii="Arial" w:hAnsi="Arial" w:cs="Arial"/>
          <w:b/>
        </w:rPr>
        <w:t>Front E</w:t>
      </w:r>
      <w:r w:rsidR="00876EF3">
        <w:rPr>
          <w:rFonts w:ascii="Arial" w:hAnsi="Arial" w:cs="Arial"/>
          <w:b/>
        </w:rPr>
        <w:t xml:space="preserve">nd into  </w:t>
      </w:r>
      <w:r w:rsidR="00876EF3">
        <w:rPr>
          <w:rFonts w:ascii="Arial" w:hAnsi="Arial" w:cs="Arial"/>
          <w:b/>
        </w:rPr>
        <w:tab/>
      </w:r>
      <w:r w:rsidR="00876EF3">
        <w:rPr>
          <w:rFonts w:ascii="Arial" w:hAnsi="Arial" w:cs="Arial"/>
          <w:b/>
        </w:rPr>
        <w:tab/>
      </w:r>
      <w:r w:rsidRPr="005A2D58">
        <w:rPr>
          <w:rFonts w:ascii="Arial" w:hAnsi="Arial" w:cs="Arial"/>
          <w:b/>
        </w:rPr>
        <w:t>internal table.</w:t>
      </w:r>
    </w:p>
    <w:p w:rsidR="00E26B9A" w:rsidRDefault="00E26B9A" w:rsidP="00E26B9A">
      <w:pPr>
        <w:spacing w:after="0" w:line="360" w:lineRule="auto"/>
        <w:ind w:left="426"/>
        <w:rPr>
          <w:rFonts w:ascii="Arial" w:hAnsi="Arial" w:cs="Arial"/>
          <w:b/>
        </w:rPr>
      </w:pPr>
      <w:r w:rsidRPr="005A2D58">
        <w:rPr>
          <w:rFonts w:ascii="Arial" w:hAnsi="Arial" w:cs="Arial"/>
          <w:b/>
        </w:rPr>
        <w:t xml:space="preserve">GUI_DOWNLOAD - To </w:t>
      </w:r>
      <w:r>
        <w:rPr>
          <w:rFonts w:ascii="Arial" w:hAnsi="Arial" w:cs="Arial"/>
          <w:b/>
        </w:rPr>
        <w:t>download</w:t>
      </w:r>
      <w:r w:rsidR="00876EF3">
        <w:rPr>
          <w:rFonts w:ascii="Arial" w:hAnsi="Arial" w:cs="Arial"/>
          <w:b/>
        </w:rPr>
        <w:t xml:space="preserve"> the data from </w:t>
      </w:r>
      <w:proofErr w:type="spellStart"/>
      <w:r w:rsidR="00876EF3">
        <w:rPr>
          <w:rFonts w:ascii="Arial" w:hAnsi="Arial" w:cs="Arial"/>
          <w:b/>
        </w:rPr>
        <w:t>an</w:t>
      </w:r>
      <w:r w:rsidR="003314F9" w:rsidRPr="005A2D58">
        <w:rPr>
          <w:rFonts w:ascii="Arial" w:hAnsi="Arial" w:cs="Arial"/>
          <w:b/>
        </w:rPr>
        <w:t>internal</w:t>
      </w:r>
      <w:r w:rsidR="00876EF3">
        <w:rPr>
          <w:rFonts w:ascii="Arial" w:hAnsi="Arial" w:cs="Arial"/>
          <w:b/>
        </w:rPr>
        <w:t>t</w:t>
      </w:r>
      <w:r w:rsidRPr="005A2D58">
        <w:rPr>
          <w:rFonts w:ascii="Arial" w:hAnsi="Arial" w:cs="Arial"/>
          <w:b/>
        </w:rPr>
        <w:t>able</w:t>
      </w:r>
      <w:proofErr w:type="spellEnd"/>
      <w:r w:rsidR="00876EF3">
        <w:rPr>
          <w:rFonts w:ascii="Arial" w:hAnsi="Arial" w:cs="Arial"/>
          <w:b/>
        </w:rPr>
        <w:t xml:space="preserve"> into the specified file path of </w:t>
      </w:r>
      <w:r w:rsidR="003314F9">
        <w:rPr>
          <w:rFonts w:ascii="Arial" w:hAnsi="Arial" w:cs="Arial"/>
          <w:b/>
        </w:rPr>
        <w:tab/>
      </w:r>
      <w:r w:rsidR="00876EF3">
        <w:rPr>
          <w:rFonts w:ascii="Arial" w:hAnsi="Arial" w:cs="Arial"/>
          <w:b/>
        </w:rPr>
        <w:t>Local PC</w:t>
      </w:r>
      <w:r w:rsidR="003314F9">
        <w:rPr>
          <w:rFonts w:ascii="Arial" w:hAnsi="Arial" w:cs="Arial"/>
          <w:b/>
        </w:rPr>
        <w:t>/Front E</w:t>
      </w:r>
      <w:r w:rsidR="00876EF3">
        <w:rPr>
          <w:rFonts w:ascii="Arial" w:hAnsi="Arial" w:cs="Arial"/>
          <w:b/>
        </w:rPr>
        <w:t>nd</w:t>
      </w:r>
      <w:r w:rsidRPr="005A2D58">
        <w:rPr>
          <w:rFonts w:ascii="Arial" w:hAnsi="Arial" w:cs="Arial"/>
          <w:b/>
        </w:rPr>
        <w:t>.</w:t>
      </w:r>
    </w:p>
    <w:p w:rsidR="00E26B9A" w:rsidRPr="005A2D58" w:rsidRDefault="00E26B9A" w:rsidP="00E26B9A">
      <w:pPr>
        <w:spacing w:after="0" w:line="360" w:lineRule="auto"/>
        <w:ind w:left="426"/>
        <w:rPr>
          <w:rFonts w:ascii="Arial" w:hAnsi="Arial" w:cs="Arial"/>
          <w:b/>
        </w:rPr>
      </w:pPr>
    </w:p>
    <w:p w:rsidR="00E26B9A" w:rsidRPr="005A2D58" w:rsidRDefault="00E26B9A" w:rsidP="00E26B9A">
      <w:pPr>
        <w:pStyle w:val="ListParagraph"/>
        <w:numPr>
          <w:ilvl w:val="0"/>
          <w:numId w:val="4"/>
        </w:numPr>
        <w:spacing w:after="0" w:line="360" w:lineRule="auto"/>
        <w:ind w:left="426"/>
        <w:rPr>
          <w:rFonts w:ascii="Arial" w:hAnsi="Arial" w:cs="Arial"/>
          <w:b/>
          <w:color w:val="FF0000"/>
          <w:szCs w:val="22"/>
        </w:rPr>
      </w:pPr>
      <w:r w:rsidRPr="005A2D58">
        <w:rPr>
          <w:rFonts w:ascii="Arial" w:hAnsi="Arial" w:cs="Arial"/>
          <w:b/>
          <w:color w:val="FF0000"/>
          <w:szCs w:val="22"/>
        </w:rPr>
        <w:t>How to handle the files in Application Server?</w:t>
      </w:r>
    </w:p>
    <w:p w:rsidR="005673B8" w:rsidRDefault="00E26B9A" w:rsidP="00E26B9A">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p w:rsidR="005673B8" w:rsidRPr="005673B8" w:rsidRDefault="005673B8" w:rsidP="002758FF">
      <w:pPr>
        <w:pStyle w:val="ListParagraph"/>
        <w:numPr>
          <w:ilvl w:val="0"/>
          <w:numId w:val="102"/>
        </w:numPr>
        <w:spacing w:after="0" w:line="360" w:lineRule="auto"/>
        <w:rPr>
          <w:rFonts w:ascii="Arial" w:hAnsi="Arial" w:cs="Arial"/>
          <w:b/>
        </w:rPr>
      </w:pPr>
      <w:r w:rsidRPr="005673B8">
        <w:rPr>
          <w:rFonts w:ascii="Arial" w:hAnsi="Arial" w:cs="Arial"/>
          <w:b/>
        </w:rPr>
        <w:t>It is used to maintain files securely.</w:t>
      </w:r>
    </w:p>
    <w:p w:rsidR="00E26B9A" w:rsidRPr="005673B8" w:rsidRDefault="005673B8" w:rsidP="002758FF">
      <w:pPr>
        <w:pStyle w:val="ListParagraph"/>
        <w:numPr>
          <w:ilvl w:val="0"/>
          <w:numId w:val="102"/>
        </w:numPr>
        <w:spacing w:after="0" w:line="360" w:lineRule="auto"/>
        <w:rPr>
          <w:rFonts w:ascii="Arial" w:hAnsi="Arial" w:cs="Arial"/>
          <w:b/>
        </w:rPr>
      </w:pPr>
      <w:r>
        <w:rPr>
          <w:rFonts w:ascii="Arial" w:hAnsi="Arial" w:cs="Arial"/>
          <w:b/>
        </w:rPr>
        <w:t xml:space="preserve">The </w:t>
      </w:r>
      <w:r w:rsidRPr="005673B8">
        <w:rPr>
          <w:rFonts w:ascii="Arial" w:hAnsi="Arial" w:cs="Arial"/>
          <w:b/>
        </w:rPr>
        <w:t>T-</w:t>
      </w:r>
      <w:r w:rsidR="000D6F8C" w:rsidRPr="005673B8">
        <w:rPr>
          <w:rFonts w:ascii="Arial" w:hAnsi="Arial" w:cs="Arial"/>
          <w:b/>
        </w:rPr>
        <w:t xml:space="preserve">Code </w:t>
      </w:r>
      <w:r w:rsidR="000D6F8C">
        <w:rPr>
          <w:rFonts w:ascii="Arial" w:hAnsi="Arial" w:cs="Arial"/>
          <w:b/>
        </w:rPr>
        <w:t>‘AL11’</w:t>
      </w:r>
      <w:r>
        <w:rPr>
          <w:rFonts w:ascii="Arial" w:hAnsi="Arial" w:cs="Arial"/>
          <w:b/>
        </w:rPr>
        <w:t xml:space="preserve"> is used to work with Application server</w:t>
      </w:r>
      <w:r w:rsidR="00E26B9A" w:rsidRPr="005673B8">
        <w:rPr>
          <w:rFonts w:ascii="Arial" w:hAnsi="Arial" w:cs="Arial"/>
          <w:b/>
        </w:rPr>
        <w:t>.</w:t>
      </w:r>
    </w:p>
    <w:p w:rsidR="00E26B9A" w:rsidRDefault="00E26B9A" w:rsidP="00E26B9A">
      <w:pPr>
        <w:spacing w:after="0" w:line="360" w:lineRule="auto"/>
        <w:ind w:left="720"/>
        <w:rPr>
          <w:rFonts w:ascii="Arial" w:hAnsi="Arial" w:cs="Arial"/>
          <w:b/>
        </w:rPr>
      </w:pPr>
      <w:r>
        <w:rPr>
          <w:rFonts w:ascii="Arial" w:hAnsi="Arial" w:cs="Arial"/>
          <w:b/>
        </w:rPr>
        <w:t>In the application server each file is called one Dataset. We can’t create the file directly in the application server. Through program only we can create the file in the application server (download the data into application server).</w:t>
      </w:r>
    </w:p>
    <w:p w:rsidR="00E26B9A" w:rsidRPr="005A2D58" w:rsidRDefault="00E26B9A" w:rsidP="00E26B9A">
      <w:pPr>
        <w:spacing w:after="0" w:line="360" w:lineRule="auto"/>
        <w:ind w:left="426"/>
        <w:rPr>
          <w:rFonts w:ascii="Arial" w:hAnsi="Arial" w:cs="Arial"/>
          <w:b/>
        </w:rPr>
      </w:pPr>
    </w:p>
    <w:p w:rsidR="00E26B9A" w:rsidRPr="005A2D58" w:rsidRDefault="00E26B9A" w:rsidP="00E26B9A">
      <w:pPr>
        <w:pStyle w:val="ListParagraph"/>
        <w:numPr>
          <w:ilvl w:val="0"/>
          <w:numId w:val="4"/>
        </w:numPr>
        <w:spacing w:after="0" w:line="360" w:lineRule="auto"/>
        <w:ind w:left="426"/>
        <w:rPr>
          <w:rFonts w:ascii="Arial" w:hAnsi="Arial" w:cs="Arial"/>
          <w:b/>
          <w:color w:val="FF0000"/>
          <w:szCs w:val="22"/>
        </w:rPr>
      </w:pPr>
      <w:r w:rsidRPr="005A2D58">
        <w:rPr>
          <w:rFonts w:ascii="Arial" w:hAnsi="Arial" w:cs="Arial"/>
          <w:b/>
          <w:color w:val="FF0000"/>
          <w:szCs w:val="22"/>
        </w:rPr>
        <w:t>What are the steps involved in handling Application server?</w:t>
      </w:r>
    </w:p>
    <w:p w:rsidR="00E26B9A" w:rsidRPr="005A2D58" w:rsidRDefault="00E26B9A" w:rsidP="00E26B9A">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 T-Code AL11 is used to work with the Application server.</w:t>
      </w:r>
    </w:p>
    <w:p w:rsidR="00E26B9A" w:rsidRPr="005A2D58" w:rsidRDefault="00E26B9A" w:rsidP="00C36397">
      <w:pPr>
        <w:pStyle w:val="ListParagraph"/>
        <w:numPr>
          <w:ilvl w:val="0"/>
          <w:numId w:val="42"/>
        </w:numPr>
        <w:spacing w:after="0" w:line="360" w:lineRule="auto"/>
        <w:rPr>
          <w:rFonts w:ascii="Arial" w:hAnsi="Arial" w:cs="Arial"/>
          <w:b/>
          <w:szCs w:val="22"/>
        </w:rPr>
      </w:pPr>
      <w:r w:rsidRPr="005A2D58">
        <w:rPr>
          <w:rFonts w:ascii="Arial" w:hAnsi="Arial" w:cs="Arial"/>
          <w:b/>
          <w:szCs w:val="22"/>
        </w:rPr>
        <w:lastRenderedPageBreak/>
        <w:t>The below ABAP statements are used to Download</w:t>
      </w:r>
      <w:r>
        <w:rPr>
          <w:rFonts w:ascii="Arial" w:hAnsi="Arial" w:cs="Arial"/>
          <w:b/>
          <w:szCs w:val="22"/>
        </w:rPr>
        <w:t>/</w:t>
      </w:r>
      <w:r w:rsidR="008A52C4">
        <w:rPr>
          <w:rFonts w:ascii="Arial" w:hAnsi="Arial" w:cs="Arial"/>
          <w:b/>
          <w:szCs w:val="22"/>
        </w:rPr>
        <w:t>T</w:t>
      </w:r>
      <w:r>
        <w:rPr>
          <w:rFonts w:ascii="Arial" w:hAnsi="Arial" w:cs="Arial"/>
          <w:b/>
          <w:szCs w:val="22"/>
        </w:rPr>
        <w:t xml:space="preserve">ransfer </w:t>
      </w:r>
      <w:r w:rsidRPr="005A2D58">
        <w:rPr>
          <w:rFonts w:ascii="Arial" w:hAnsi="Arial" w:cs="Arial"/>
          <w:b/>
          <w:szCs w:val="22"/>
        </w:rPr>
        <w:t>the data from an internal table into the specified file path of an application server.</w:t>
      </w:r>
    </w:p>
    <w:p w:rsidR="00E26B9A" w:rsidRPr="005A2D58" w:rsidRDefault="00E26B9A" w:rsidP="00E26B9A">
      <w:pPr>
        <w:spacing w:after="0" w:line="360" w:lineRule="auto"/>
        <w:rPr>
          <w:rFonts w:ascii="Arial" w:hAnsi="Arial" w:cs="Arial"/>
          <w:b/>
          <w:color w:val="000000" w:themeColor="text1"/>
        </w:rPr>
      </w:pPr>
      <w:r w:rsidRPr="005A2D58">
        <w:rPr>
          <w:rFonts w:ascii="Arial" w:hAnsi="Arial" w:cs="Arial"/>
          <w:b/>
          <w:color w:val="FF0000"/>
        </w:rPr>
        <w:tab/>
      </w:r>
      <w:r w:rsidR="00281F8B">
        <w:rPr>
          <w:rFonts w:ascii="Arial" w:hAnsi="Arial" w:cs="Arial"/>
          <w:b/>
          <w:color w:val="000000" w:themeColor="text1"/>
        </w:rPr>
        <w:t xml:space="preserve">1. </w:t>
      </w:r>
      <w:r w:rsidR="00281F8B" w:rsidRPr="00281F8B">
        <w:rPr>
          <w:rFonts w:ascii="Arial" w:hAnsi="Arial" w:cs="Arial"/>
          <w:b/>
          <w:color w:val="000000" w:themeColor="text1"/>
          <w:u w:val="single"/>
        </w:rPr>
        <w:t>OPEN DATASET FOR OUTPUT</w:t>
      </w:r>
      <w:r w:rsidR="00281F8B">
        <w:rPr>
          <w:rFonts w:ascii="Arial" w:hAnsi="Arial" w:cs="Arial"/>
          <w:b/>
          <w:color w:val="000000" w:themeColor="text1"/>
        </w:rPr>
        <w:t xml:space="preserve">: </w:t>
      </w:r>
      <w:r w:rsidR="00281F8B" w:rsidRPr="003B638A">
        <w:rPr>
          <w:rFonts w:ascii="Arial" w:hAnsi="Arial" w:cs="Arial"/>
          <w:b/>
        </w:rPr>
        <w:t xml:space="preserve">This statement is used to open the required files in </w:t>
      </w:r>
      <w:r w:rsidR="00281F8B">
        <w:rPr>
          <w:rFonts w:ascii="Arial" w:hAnsi="Arial" w:cs="Arial"/>
          <w:b/>
        </w:rPr>
        <w:tab/>
      </w:r>
      <w:r w:rsidR="00281F8B">
        <w:rPr>
          <w:rFonts w:ascii="Arial" w:hAnsi="Arial" w:cs="Arial"/>
          <w:b/>
        </w:rPr>
        <w:tab/>
      </w:r>
      <w:proofErr w:type="spellStart"/>
      <w:r w:rsidR="00281F8B" w:rsidRPr="003B638A">
        <w:rPr>
          <w:rFonts w:ascii="Arial" w:hAnsi="Arial" w:cs="Arial"/>
          <w:b/>
        </w:rPr>
        <w:t>writemode</w:t>
      </w:r>
      <w:proofErr w:type="spellEnd"/>
      <w:r w:rsidR="00281F8B" w:rsidRPr="003B638A">
        <w:rPr>
          <w:rFonts w:ascii="Arial" w:hAnsi="Arial" w:cs="Arial"/>
          <w:b/>
        </w:rPr>
        <w:t xml:space="preserve"> in application server.</w:t>
      </w:r>
    </w:p>
    <w:p w:rsidR="00E26B9A" w:rsidRPr="005A2D58" w:rsidRDefault="00281F8B" w:rsidP="00E26B9A">
      <w:pPr>
        <w:spacing w:after="0" w:line="360" w:lineRule="auto"/>
        <w:rPr>
          <w:rFonts w:ascii="Arial" w:hAnsi="Arial" w:cs="Arial"/>
          <w:b/>
          <w:color w:val="000000" w:themeColor="text1"/>
        </w:rPr>
      </w:pPr>
      <w:r>
        <w:rPr>
          <w:rFonts w:ascii="Arial" w:hAnsi="Arial" w:cs="Arial"/>
          <w:b/>
          <w:color w:val="000000" w:themeColor="text1"/>
        </w:rPr>
        <w:tab/>
      </w:r>
      <w:r w:rsidR="00E26B9A" w:rsidRPr="005A2D58">
        <w:rPr>
          <w:rFonts w:ascii="Arial" w:hAnsi="Arial" w:cs="Arial"/>
          <w:b/>
          <w:color w:val="000000" w:themeColor="text1"/>
        </w:rPr>
        <w:t xml:space="preserve">2. </w:t>
      </w:r>
      <w:r w:rsidR="00133C94" w:rsidRPr="00281F8B">
        <w:rPr>
          <w:rFonts w:ascii="Arial" w:hAnsi="Arial" w:cs="Arial"/>
          <w:b/>
          <w:color w:val="000000" w:themeColor="text1"/>
          <w:u w:val="single"/>
        </w:rPr>
        <w:t>TRANSFER</w:t>
      </w:r>
      <w:r w:rsidR="00133C94">
        <w:rPr>
          <w:rFonts w:ascii="Arial" w:hAnsi="Arial" w:cs="Arial"/>
          <w:b/>
          <w:color w:val="000000" w:themeColor="text1"/>
          <w:u w:val="single"/>
        </w:rPr>
        <w:t>:</w:t>
      </w:r>
      <w:r w:rsidR="00133C94" w:rsidRPr="003B638A">
        <w:rPr>
          <w:rFonts w:ascii="Arial" w:hAnsi="Arial" w:cs="Arial"/>
          <w:b/>
        </w:rPr>
        <w:t xml:space="preserve"> This</w:t>
      </w:r>
      <w:r w:rsidRPr="003B638A">
        <w:rPr>
          <w:rFonts w:ascii="Arial" w:hAnsi="Arial" w:cs="Arial"/>
          <w:b/>
        </w:rPr>
        <w:t xml:space="preserve"> statement is used to</w:t>
      </w:r>
      <w:r>
        <w:rPr>
          <w:rFonts w:ascii="Arial" w:hAnsi="Arial" w:cs="Arial"/>
          <w:b/>
        </w:rPr>
        <w:t xml:space="preserve"> transfer the concatenated data into the opened file.</w:t>
      </w:r>
    </w:p>
    <w:p w:rsidR="00E26B9A" w:rsidRPr="005A2D58" w:rsidRDefault="00133C94" w:rsidP="00E26B9A">
      <w:pPr>
        <w:spacing w:after="0" w:line="360" w:lineRule="auto"/>
        <w:rPr>
          <w:rFonts w:ascii="Arial" w:hAnsi="Arial" w:cs="Arial"/>
          <w:b/>
          <w:color w:val="000000" w:themeColor="text1"/>
        </w:rPr>
      </w:pPr>
      <w:r>
        <w:rPr>
          <w:rFonts w:ascii="Arial" w:hAnsi="Arial" w:cs="Arial"/>
          <w:b/>
          <w:color w:val="000000" w:themeColor="text1"/>
        </w:rPr>
        <w:tab/>
      </w:r>
      <w:r w:rsidR="00E26B9A" w:rsidRPr="005A2D58">
        <w:rPr>
          <w:rFonts w:ascii="Arial" w:hAnsi="Arial" w:cs="Arial"/>
          <w:b/>
          <w:color w:val="000000" w:themeColor="text1"/>
        </w:rPr>
        <w:t xml:space="preserve">3. </w:t>
      </w:r>
      <w:r w:rsidR="00E26B9A" w:rsidRPr="00133C94">
        <w:rPr>
          <w:rFonts w:ascii="Arial" w:hAnsi="Arial" w:cs="Arial"/>
          <w:b/>
          <w:color w:val="000000" w:themeColor="text1"/>
          <w:u w:val="single"/>
        </w:rPr>
        <w:t xml:space="preserve">CLOSE </w:t>
      </w:r>
      <w:proofErr w:type="spellStart"/>
      <w:r w:rsidR="00E26B9A" w:rsidRPr="00133C94">
        <w:rPr>
          <w:rFonts w:ascii="Arial" w:hAnsi="Arial" w:cs="Arial"/>
          <w:b/>
          <w:color w:val="000000" w:themeColor="text1"/>
          <w:u w:val="single"/>
        </w:rPr>
        <w:t>DATASET</w:t>
      </w:r>
      <w:r w:rsidRPr="00133C94">
        <w:rPr>
          <w:rFonts w:ascii="Arial" w:hAnsi="Arial" w:cs="Arial"/>
          <w:b/>
          <w:color w:val="000000" w:themeColor="text1"/>
          <w:u w:val="single"/>
        </w:rPr>
        <w:t>:</w:t>
      </w:r>
      <w:r>
        <w:rPr>
          <w:rFonts w:ascii="Arial" w:hAnsi="Arial" w:cs="Arial"/>
          <w:b/>
          <w:color w:val="000000" w:themeColor="text1"/>
        </w:rPr>
        <w:t>It</w:t>
      </w:r>
      <w:proofErr w:type="spellEnd"/>
      <w:r>
        <w:rPr>
          <w:rFonts w:ascii="Arial" w:hAnsi="Arial" w:cs="Arial"/>
          <w:b/>
          <w:color w:val="000000" w:themeColor="text1"/>
        </w:rPr>
        <w:t xml:space="preserve"> is used to close the opened file in the server.</w:t>
      </w:r>
    </w:p>
    <w:p w:rsidR="00E26B9A" w:rsidRPr="005A2D58" w:rsidRDefault="00E26B9A" w:rsidP="00C36397">
      <w:pPr>
        <w:pStyle w:val="ListParagraph"/>
        <w:numPr>
          <w:ilvl w:val="0"/>
          <w:numId w:val="42"/>
        </w:numPr>
        <w:spacing w:after="0" w:line="360" w:lineRule="auto"/>
        <w:rPr>
          <w:rFonts w:ascii="Arial" w:hAnsi="Arial" w:cs="Arial"/>
          <w:b/>
          <w:szCs w:val="22"/>
        </w:rPr>
      </w:pPr>
      <w:r w:rsidRPr="005A2D58">
        <w:rPr>
          <w:rFonts w:ascii="Arial" w:hAnsi="Arial" w:cs="Arial"/>
          <w:b/>
          <w:szCs w:val="22"/>
        </w:rPr>
        <w:t>The below ABA</w:t>
      </w:r>
      <w:r>
        <w:rPr>
          <w:rFonts w:ascii="Arial" w:hAnsi="Arial" w:cs="Arial"/>
          <w:b/>
          <w:szCs w:val="22"/>
        </w:rPr>
        <w:t xml:space="preserve">P statements are used to Upload/Read </w:t>
      </w:r>
      <w:r w:rsidRPr="005A2D58">
        <w:rPr>
          <w:rFonts w:ascii="Arial" w:hAnsi="Arial" w:cs="Arial"/>
          <w:b/>
          <w:szCs w:val="22"/>
        </w:rPr>
        <w:t>the data</w:t>
      </w:r>
      <w:r w:rsidR="00F91DCD">
        <w:rPr>
          <w:rFonts w:ascii="Arial" w:hAnsi="Arial" w:cs="Arial"/>
          <w:b/>
          <w:szCs w:val="22"/>
        </w:rPr>
        <w:t xml:space="preserve"> from file in application server into an internal table of the program</w:t>
      </w:r>
      <w:r w:rsidRPr="005A2D58">
        <w:rPr>
          <w:rFonts w:ascii="Arial" w:hAnsi="Arial" w:cs="Arial"/>
          <w:b/>
          <w:szCs w:val="22"/>
        </w:rPr>
        <w:t>.</w:t>
      </w:r>
    </w:p>
    <w:p w:rsidR="00E26B9A" w:rsidRPr="005A2D58" w:rsidRDefault="00E26B9A" w:rsidP="00E26B9A">
      <w:pPr>
        <w:spacing w:after="0" w:line="360" w:lineRule="auto"/>
        <w:rPr>
          <w:rFonts w:ascii="Arial" w:hAnsi="Arial" w:cs="Arial"/>
          <w:b/>
          <w:color w:val="000000" w:themeColor="text1"/>
        </w:rPr>
      </w:pPr>
      <w:r w:rsidRPr="005A2D58">
        <w:rPr>
          <w:rFonts w:ascii="Arial" w:hAnsi="Arial" w:cs="Arial"/>
          <w:b/>
          <w:color w:val="FF0000"/>
        </w:rPr>
        <w:tab/>
      </w:r>
      <w:r w:rsidR="00786A2F">
        <w:rPr>
          <w:rFonts w:ascii="Arial" w:hAnsi="Arial" w:cs="Arial"/>
          <w:b/>
          <w:color w:val="000000" w:themeColor="text1"/>
        </w:rPr>
        <w:t xml:space="preserve">1. </w:t>
      </w:r>
      <w:r w:rsidR="00786A2F" w:rsidRPr="009550C5">
        <w:rPr>
          <w:rFonts w:ascii="Arial" w:hAnsi="Arial" w:cs="Arial"/>
          <w:b/>
          <w:color w:val="000000" w:themeColor="text1"/>
          <w:u w:val="single"/>
        </w:rPr>
        <w:t>OPEN DATASET FOR INPUT</w:t>
      </w:r>
      <w:r w:rsidR="00786A2F">
        <w:rPr>
          <w:rFonts w:ascii="Arial" w:hAnsi="Arial" w:cs="Arial"/>
          <w:b/>
          <w:color w:val="000000" w:themeColor="text1"/>
        </w:rPr>
        <w:t xml:space="preserve">: </w:t>
      </w:r>
      <w:r w:rsidR="00786A2F" w:rsidRPr="003B638A">
        <w:rPr>
          <w:rFonts w:ascii="Arial" w:hAnsi="Arial" w:cs="Arial"/>
          <w:b/>
        </w:rPr>
        <w:t>This statement is used to</w:t>
      </w:r>
      <w:r w:rsidR="00786A2F">
        <w:rPr>
          <w:rFonts w:ascii="Arial" w:hAnsi="Arial" w:cs="Arial"/>
          <w:b/>
        </w:rPr>
        <w:t xml:space="preserve"> open files in read mode.</w:t>
      </w:r>
    </w:p>
    <w:p w:rsidR="00E26B9A" w:rsidRPr="005A2D58" w:rsidRDefault="00786A2F" w:rsidP="00E26B9A">
      <w:pPr>
        <w:spacing w:after="0" w:line="360" w:lineRule="auto"/>
        <w:rPr>
          <w:rFonts w:ascii="Arial" w:hAnsi="Arial" w:cs="Arial"/>
          <w:b/>
          <w:color w:val="000000" w:themeColor="text1"/>
        </w:rPr>
      </w:pPr>
      <w:r>
        <w:rPr>
          <w:rFonts w:ascii="Arial" w:hAnsi="Arial" w:cs="Arial"/>
          <w:b/>
          <w:color w:val="000000" w:themeColor="text1"/>
        </w:rPr>
        <w:tab/>
      </w:r>
      <w:r w:rsidR="00E26B9A" w:rsidRPr="005A2D58">
        <w:rPr>
          <w:rFonts w:ascii="Arial" w:hAnsi="Arial" w:cs="Arial"/>
          <w:b/>
          <w:color w:val="000000" w:themeColor="text1"/>
        </w:rPr>
        <w:t xml:space="preserve">2. </w:t>
      </w:r>
      <w:r w:rsidR="00E26B9A" w:rsidRPr="009550C5">
        <w:rPr>
          <w:rFonts w:ascii="Arial" w:hAnsi="Arial" w:cs="Arial"/>
          <w:b/>
          <w:color w:val="000000" w:themeColor="text1"/>
          <w:u w:val="single"/>
        </w:rPr>
        <w:t>READ</w:t>
      </w:r>
      <w:r w:rsidRPr="009550C5">
        <w:rPr>
          <w:rFonts w:ascii="Arial" w:hAnsi="Arial" w:cs="Arial"/>
          <w:b/>
          <w:color w:val="000000" w:themeColor="text1"/>
          <w:u w:val="single"/>
        </w:rPr>
        <w:t xml:space="preserve"> DATA SET</w:t>
      </w:r>
      <w:r>
        <w:rPr>
          <w:rFonts w:ascii="Arial" w:hAnsi="Arial" w:cs="Arial"/>
          <w:b/>
          <w:color w:val="000000" w:themeColor="text1"/>
        </w:rPr>
        <w:t xml:space="preserve">: </w:t>
      </w:r>
      <w:r w:rsidRPr="003B638A">
        <w:rPr>
          <w:rFonts w:ascii="Arial" w:hAnsi="Arial" w:cs="Arial"/>
          <w:b/>
        </w:rPr>
        <w:t>This statement is used to</w:t>
      </w:r>
      <w:r>
        <w:rPr>
          <w:rFonts w:ascii="Arial" w:hAnsi="Arial" w:cs="Arial"/>
          <w:b/>
        </w:rPr>
        <w:t xml:space="preserve"> read record by record from the opened file in </w:t>
      </w:r>
      <w:r>
        <w:rPr>
          <w:rFonts w:ascii="Arial" w:hAnsi="Arial" w:cs="Arial"/>
          <w:b/>
        </w:rPr>
        <w:tab/>
      </w:r>
      <w:r>
        <w:rPr>
          <w:rFonts w:ascii="Arial" w:hAnsi="Arial" w:cs="Arial"/>
          <w:b/>
        </w:rPr>
        <w:tab/>
      </w:r>
      <w:r>
        <w:rPr>
          <w:rFonts w:ascii="Arial" w:hAnsi="Arial" w:cs="Arial"/>
          <w:b/>
        </w:rPr>
        <w:tab/>
        <w:t xml:space="preserve">            Application server.</w:t>
      </w:r>
    </w:p>
    <w:p w:rsidR="00E26B9A" w:rsidRDefault="00786A2F" w:rsidP="00E26B9A">
      <w:pPr>
        <w:spacing w:after="0" w:line="360" w:lineRule="auto"/>
        <w:rPr>
          <w:rFonts w:ascii="Arial" w:hAnsi="Arial" w:cs="Arial"/>
          <w:b/>
          <w:color w:val="000000" w:themeColor="text1"/>
        </w:rPr>
      </w:pPr>
      <w:r>
        <w:rPr>
          <w:rFonts w:ascii="Arial" w:hAnsi="Arial" w:cs="Arial"/>
          <w:b/>
          <w:color w:val="000000" w:themeColor="text1"/>
        </w:rPr>
        <w:tab/>
      </w:r>
      <w:r w:rsidR="00E26B9A" w:rsidRPr="005A2D58">
        <w:rPr>
          <w:rFonts w:ascii="Arial" w:hAnsi="Arial" w:cs="Arial"/>
          <w:b/>
          <w:color w:val="000000" w:themeColor="text1"/>
        </w:rPr>
        <w:t xml:space="preserve">3. </w:t>
      </w:r>
      <w:r w:rsidR="00E26B9A" w:rsidRPr="009550C5">
        <w:rPr>
          <w:rFonts w:ascii="Arial" w:hAnsi="Arial" w:cs="Arial"/>
          <w:b/>
          <w:color w:val="000000" w:themeColor="text1"/>
          <w:u w:val="single"/>
        </w:rPr>
        <w:t>CLOSE</w:t>
      </w:r>
      <w:r w:rsidRPr="009550C5">
        <w:rPr>
          <w:rFonts w:ascii="Arial" w:hAnsi="Arial" w:cs="Arial"/>
          <w:b/>
          <w:color w:val="000000" w:themeColor="text1"/>
          <w:u w:val="single"/>
        </w:rPr>
        <w:t xml:space="preserve"> DATASET</w:t>
      </w:r>
      <w:r>
        <w:rPr>
          <w:rFonts w:ascii="Arial" w:hAnsi="Arial" w:cs="Arial"/>
          <w:b/>
          <w:color w:val="000000" w:themeColor="text1"/>
        </w:rPr>
        <w:t xml:space="preserve">: </w:t>
      </w:r>
      <w:r w:rsidRPr="003B638A">
        <w:rPr>
          <w:rFonts w:ascii="Arial" w:hAnsi="Arial" w:cs="Arial"/>
          <w:b/>
        </w:rPr>
        <w:t>This statement is used to</w:t>
      </w:r>
      <w:r>
        <w:rPr>
          <w:rFonts w:ascii="Arial" w:hAnsi="Arial" w:cs="Arial"/>
          <w:b/>
        </w:rPr>
        <w:t xml:space="preserve"> close the opened file.</w:t>
      </w:r>
    </w:p>
    <w:p w:rsidR="00E26B9A" w:rsidRPr="005A2D58" w:rsidRDefault="00E26B9A" w:rsidP="00E26B9A">
      <w:pPr>
        <w:spacing w:after="0" w:line="360" w:lineRule="auto"/>
        <w:rPr>
          <w:rFonts w:ascii="Arial" w:hAnsi="Arial" w:cs="Arial"/>
          <w:b/>
          <w:color w:val="000000" w:themeColor="text1"/>
        </w:rPr>
      </w:pPr>
    </w:p>
    <w:p w:rsidR="00E26B9A" w:rsidRPr="005A2D58" w:rsidRDefault="00E26B9A" w:rsidP="00E26B9A">
      <w:pPr>
        <w:pStyle w:val="ListParagraph"/>
        <w:numPr>
          <w:ilvl w:val="0"/>
          <w:numId w:val="4"/>
        </w:numPr>
        <w:spacing w:after="0" w:line="360" w:lineRule="auto"/>
        <w:ind w:left="426"/>
        <w:rPr>
          <w:rFonts w:ascii="Arial" w:hAnsi="Arial" w:cs="Arial"/>
          <w:b/>
          <w:color w:val="FF0000"/>
          <w:szCs w:val="22"/>
        </w:rPr>
      </w:pPr>
      <w:r w:rsidRPr="005A2D58">
        <w:rPr>
          <w:rFonts w:ascii="Arial" w:hAnsi="Arial" w:cs="Arial"/>
          <w:b/>
          <w:color w:val="FF0000"/>
          <w:szCs w:val="22"/>
        </w:rPr>
        <w:t xml:space="preserve">How to upload the file </w:t>
      </w:r>
      <w:r>
        <w:rPr>
          <w:rFonts w:ascii="Arial" w:hAnsi="Arial" w:cs="Arial"/>
          <w:b/>
          <w:color w:val="FF0000"/>
          <w:szCs w:val="22"/>
        </w:rPr>
        <w:t xml:space="preserve">from presentation server (Front end) </w:t>
      </w:r>
      <w:r w:rsidRPr="005A2D58">
        <w:rPr>
          <w:rFonts w:ascii="Arial" w:hAnsi="Arial" w:cs="Arial"/>
          <w:b/>
          <w:color w:val="FF0000"/>
          <w:szCs w:val="22"/>
        </w:rPr>
        <w:t>to Application server manually?</w:t>
      </w:r>
    </w:p>
    <w:p w:rsidR="00E26B9A" w:rsidRPr="005A2D58" w:rsidRDefault="00E26B9A" w:rsidP="00C36397">
      <w:pPr>
        <w:pStyle w:val="ListParagraph"/>
        <w:numPr>
          <w:ilvl w:val="0"/>
          <w:numId w:val="41"/>
        </w:numPr>
        <w:spacing w:after="0" w:line="360" w:lineRule="auto"/>
        <w:rPr>
          <w:rFonts w:ascii="Arial" w:hAnsi="Arial" w:cs="Arial"/>
          <w:b/>
          <w:szCs w:val="22"/>
        </w:rPr>
      </w:pPr>
      <w:r w:rsidRPr="005A2D58">
        <w:rPr>
          <w:rFonts w:ascii="Arial" w:hAnsi="Arial" w:cs="Arial"/>
          <w:b/>
          <w:szCs w:val="22"/>
        </w:rPr>
        <w:t>The Code 'CG3Z' is used to upload the files from the Front end system into the specified file path of an application server.</w:t>
      </w:r>
    </w:p>
    <w:p w:rsidR="00E26B9A" w:rsidRPr="005A2D58" w:rsidRDefault="00E26B9A" w:rsidP="00C36397">
      <w:pPr>
        <w:pStyle w:val="ListParagraph"/>
        <w:numPr>
          <w:ilvl w:val="0"/>
          <w:numId w:val="41"/>
        </w:numPr>
        <w:spacing w:after="0" w:line="360" w:lineRule="auto"/>
        <w:rPr>
          <w:rFonts w:ascii="Arial" w:hAnsi="Arial" w:cs="Arial"/>
          <w:b/>
          <w:szCs w:val="22"/>
        </w:rPr>
      </w:pPr>
      <w:r w:rsidRPr="005A2D58">
        <w:rPr>
          <w:rFonts w:ascii="Arial" w:hAnsi="Arial" w:cs="Arial"/>
          <w:b/>
          <w:szCs w:val="22"/>
        </w:rPr>
        <w:t>Once the file is open in 'AL11'.</w:t>
      </w:r>
    </w:p>
    <w:p w:rsidR="00E26B9A" w:rsidRDefault="00E26B9A" w:rsidP="00C36397">
      <w:pPr>
        <w:pStyle w:val="ListParagraph"/>
        <w:numPr>
          <w:ilvl w:val="0"/>
          <w:numId w:val="41"/>
        </w:numPr>
        <w:spacing w:after="0" w:line="360" w:lineRule="auto"/>
        <w:rPr>
          <w:rFonts w:ascii="Arial" w:hAnsi="Arial" w:cs="Arial"/>
          <w:b/>
          <w:szCs w:val="22"/>
        </w:rPr>
      </w:pPr>
      <w:r w:rsidRPr="005A2D58">
        <w:rPr>
          <w:rFonts w:ascii="Arial" w:hAnsi="Arial" w:cs="Arial"/>
          <w:b/>
          <w:szCs w:val="22"/>
        </w:rPr>
        <w:t>Execute the T-Code 'CG3Z'.</w:t>
      </w:r>
    </w:p>
    <w:p w:rsidR="00DF6BB0" w:rsidRDefault="00DF6BB0" w:rsidP="00C36397">
      <w:pPr>
        <w:pStyle w:val="ListParagraph"/>
        <w:numPr>
          <w:ilvl w:val="0"/>
          <w:numId w:val="41"/>
        </w:numPr>
        <w:spacing w:after="0" w:line="360" w:lineRule="auto"/>
        <w:rPr>
          <w:rFonts w:ascii="Arial" w:hAnsi="Arial" w:cs="Arial"/>
          <w:b/>
          <w:szCs w:val="22"/>
        </w:rPr>
      </w:pPr>
      <w:r>
        <w:rPr>
          <w:rFonts w:ascii="Arial" w:hAnsi="Arial" w:cs="Arial"/>
          <w:b/>
          <w:szCs w:val="22"/>
        </w:rPr>
        <w:t>Enter the source file name on the Front end system.</w:t>
      </w:r>
    </w:p>
    <w:p w:rsidR="00DF6BB0" w:rsidRPr="005A2D58" w:rsidRDefault="00DF6BB0" w:rsidP="00C36397">
      <w:pPr>
        <w:pStyle w:val="ListParagraph"/>
        <w:numPr>
          <w:ilvl w:val="0"/>
          <w:numId w:val="41"/>
        </w:numPr>
        <w:spacing w:after="0" w:line="360" w:lineRule="auto"/>
        <w:rPr>
          <w:rFonts w:ascii="Arial" w:hAnsi="Arial" w:cs="Arial"/>
          <w:b/>
          <w:szCs w:val="22"/>
        </w:rPr>
      </w:pPr>
      <w:r w:rsidRPr="005A2D58">
        <w:rPr>
          <w:rFonts w:ascii="Arial" w:hAnsi="Arial" w:cs="Arial"/>
          <w:b/>
          <w:szCs w:val="22"/>
        </w:rPr>
        <w:t>Enter the Target file name on an application server.</w:t>
      </w:r>
    </w:p>
    <w:p w:rsidR="00E26B9A" w:rsidRPr="005A2D58" w:rsidRDefault="00E26B9A" w:rsidP="00C36397">
      <w:pPr>
        <w:pStyle w:val="ListParagraph"/>
        <w:numPr>
          <w:ilvl w:val="0"/>
          <w:numId w:val="41"/>
        </w:numPr>
        <w:spacing w:after="0" w:line="360" w:lineRule="auto"/>
        <w:rPr>
          <w:rFonts w:ascii="Arial" w:hAnsi="Arial" w:cs="Arial"/>
          <w:b/>
          <w:szCs w:val="22"/>
        </w:rPr>
      </w:pPr>
      <w:r w:rsidRPr="005A2D58">
        <w:rPr>
          <w:rFonts w:ascii="Arial" w:hAnsi="Arial" w:cs="Arial"/>
          <w:b/>
          <w:szCs w:val="22"/>
        </w:rPr>
        <w:t>Select the required file type and file name on the front end system by pressing the search help icon</w:t>
      </w:r>
      <w:r w:rsidR="00DF6BB0">
        <w:rPr>
          <w:rFonts w:ascii="Arial" w:hAnsi="Arial" w:cs="Arial"/>
          <w:b/>
          <w:szCs w:val="22"/>
        </w:rPr>
        <w:t>(BIN/ASC)</w:t>
      </w:r>
      <w:r w:rsidRPr="005A2D58">
        <w:rPr>
          <w:rFonts w:ascii="Arial" w:hAnsi="Arial" w:cs="Arial"/>
          <w:b/>
          <w:szCs w:val="22"/>
        </w:rPr>
        <w:t>.</w:t>
      </w:r>
    </w:p>
    <w:p w:rsidR="00E26B9A" w:rsidRDefault="00E26B9A" w:rsidP="00C36397">
      <w:pPr>
        <w:pStyle w:val="ListParagraph"/>
        <w:numPr>
          <w:ilvl w:val="0"/>
          <w:numId w:val="41"/>
        </w:numPr>
        <w:spacing w:after="0" w:line="360" w:lineRule="auto"/>
        <w:rPr>
          <w:rFonts w:ascii="Arial" w:hAnsi="Arial" w:cs="Arial"/>
          <w:b/>
          <w:szCs w:val="22"/>
        </w:rPr>
      </w:pPr>
      <w:r>
        <w:rPr>
          <w:rFonts w:ascii="Arial" w:hAnsi="Arial" w:cs="Arial"/>
          <w:b/>
          <w:szCs w:val="22"/>
        </w:rPr>
        <w:t>Click on Uplo</w:t>
      </w:r>
      <w:r w:rsidR="00DF6BB0">
        <w:rPr>
          <w:rFonts w:ascii="Arial" w:hAnsi="Arial" w:cs="Arial"/>
          <w:b/>
          <w:szCs w:val="22"/>
        </w:rPr>
        <w:t>ad icon</w:t>
      </w:r>
      <w:r>
        <w:rPr>
          <w:rFonts w:ascii="Arial" w:hAnsi="Arial" w:cs="Arial"/>
          <w:b/>
          <w:szCs w:val="22"/>
        </w:rPr>
        <w:t>.</w:t>
      </w:r>
    </w:p>
    <w:p w:rsidR="00E26B9A" w:rsidRPr="005A2D58" w:rsidRDefault="00E26B9A" w:rsidP="00E26B9A">
      <w:pPr>
        <w:pStyle w:val="ListParagraph"/>
        <w:numPr>
          <w:ilvl w:val="0"/>
          <w:numId w:val="4"/>
        </w:numPr>
        <w:spacing w:after="0" w:line="360" w:lineRule="auto"/>
        <w:ind w:left="426"/>
        <w:rPr>
          <w:rFonts w:ascii="Arial" w:hAnsi="Arial" w:cs="Arial"/>
          <w:b/>
          <w:color w:val="FF0000"/>
          <w:szCs w:val="22"/>
        </w:rPr>
      </w:pPr>
      <w:r w:rsidRPr="005A2D58">
        <w:rPr>
          <w:rFonts w:ascii="Arial" w:hAnsi="Arial" w:cs="Arial"/>
          <w:b/>
          <w:color w:val="FF0000"/>
          <w:szCs w:val="22"/>
        </w:rPr>
        <w:t xml:space="preserve">What are the Function Modules to provide Search Help on </w:t>
      </w:r>
      <w:r w:rsidR="00DF6BB0">
        <w:rPr>
          <w:rFonts w:ascii="Arial" w:hAnsi="Arial" w:cs="Arial"/>
          <w:b/>
          <w:color w:val="FF0000"/>
          <w:szCs w:val="22"/>
        </w:rPr>
        <w:t>Presentation server/</w:t>
      </w:r>
      <w:r w:rsidRPr="005A2D58">
        <w:rPr>
          <w:rFonts w:ascii="Arial" w:hAnsi="Arial" w:cs="Arial"/>
          <w:b/>
          <w:color w:val="FF0000"/>
          <w:szCs w:val="22"/>
        </w:rPr>
        <w:t>local PC and Application Server as well?</w:t>
      </w:r>
    </w:p>
    <w:p w:rsidR="00DF6BB0" w:rsidRDefault="00E26B9A" w:rsidP="00E26B9A">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p w:rsidR="00DF6BB0" w:rsidRPr="00DF6BB0" w:rsidRDefault="00DF6BB0" w:rsidP="00C36397">
      <w:pPr>
        <w:pStyle w:val="ListParagraph"/>
        <w:numPr>
          <w:ilvl w:val="0"/>
          <w:numId w:val="42"/>
        </w:numPr>
        <w:spacing w:after="0" w:line="360" w:lineRule="auto"/>
        <w:rPr>
          <w:rFonts w:ascii="Arial" w:hAnsi="Arial" w:cs="Arial"/>
          <w:b/>
        </w:rPr>
      </w:pPr>
      <w:r>
        <w:rPr>
          <w:rFonts w:ascii="Arial" w:hAnsi="Arial" w:cs="Arial"/>
          <w:b/>
        </w:rPr>
        <w:t>The Function module ‘F4_FILENAME’ is used to provide the search help to select the required file path of the presentation server/Local PC.</w:t>
      </w:r>
    </w:p>
    <w:p w:rsidR="00E26B9A" w:rsidRPr="00DF6BB0" w:rsidRDefault="00E26B9A" w:rsidP="00C36397">
      <w:pPr>
        <w:pStyle w:val="ListParagraph"/>
        <w:numPr>
          <w:ilvl w:val="0"/>
          <w:numId w:val="42"/>
        </w:numPr>
        <w:spacing w:after="0" w:line="360" w:lineRule="auto"/>
        <w:rPr>
          <w:rFonts w:ascii="Arial" w:hAnsi="Arial" w:cs="Arial"/>
          <w:b/>
        </w:rPr>
      </w:pPr>
      <w:r w:rsidRPr="00DF6BB0">
        <w:rPr>
          <w:rFonts w:ascii="Arial" w:hAnsi="Arial" w:cs="Arial"/>
          <w:b/>
        </w:rPr>
        <w:t xml:space="preserve">The Function modules 'F4_DXFILENAME_TOPRECURSION ' OR  </w:t>
      </w:r>
    </w:p>
    <w:p w:rsidR="00E26B9A" w:rsidRDefault="00E26B9A" w:rsidP="00E26B9A">
      <w:pPr>
        <w:spacing w:after="0" w:line="360" w:lineRule="auto"/>
        <w:rPr>
          <w:rFonts w:ascii="Arial" w:hAnsi="Arial" w:cs="Arial"/>
          <w:b/>
        </w:rPr>
      </w:pPr>
      <w:r w:rsidRPr="005A2D58">
        <w:rPr>
          <w:rFonts w:ascii="Arial" w:hAnsi="Arial" w:cs="Arial"/>
          <w:b/>
        </w:rPr>
        <w:t xml:space="preserve">'/SAPDMC/LSM_F4_SERVER_FILE' is used to provide the search help to choose the files </w:t>
      </w:r>
    </w:p>
    <w:p w:rsidR="00E26B9A" w:rsidRPr="005A2D58" w:rsidRDefault="00E26B9A" w:rsidP="00E26B9A">
      <w:pPr>
        <w:spacing w:after="0" w:line="360" w:lineRule="auto"/>
        <w:rPr>
          <w:rFonts w:ascii="Arial" w:hAnsi="Arial" w:cs="Arial"/>
          <w:b/>
        </w:rPr>
      </w:pPr>
      <w:r w:rsidRPr="005A2D58">
        <w:rPr>
          <w:rFonts w:ascii="Arial" w:hAnsi="Arial" w:cs="Arial"/>
          <w:b/>
        </w:rPr>
        <w:t xml:space="preserve">from the Application server. </w:t>
      </w:r>
    </w:p>
    <w:p w:rsidR="00E26B9A" w:rsidRDefault="00E26B9A" w:rsidP="00E26B9A">
      <w:pPr>
        <w:spacing w:after="0" w:line="360" w:lineRule="auto"/>
        <w:rPr>
          <w:rFonts w:ascii="Arial" w:hAnsi="Arial" w:cs="Arial"/>
          <w:b/>
        </w:rPr>
      </w:pPr>
      <w:r w:rsidRPr="009C37A2">
        <w:rPr>
          <w:rFonts w:ascii="Arial" w:hAnsi="Arial" w:cs="Arial"/>
          <w:b/>
          <w:u w:val="single"/>
        </w:rPr>
        <w:t>NOTE</w:t>
      </w:r>
      <w:r w:rsidRPr="005A2D58">
        <w:rPr>
          <w:rFonts w:ascii="Arial" w:hAnsi="Arial" w:cs="Arial"/>
          <w:b/>
        </w:rPr>
        <w:t xml:space="preserve">: - The function module 'F4_DXFILENAME_TOPRECURSION ' can be used for both </w:t>
      </w:r>
    </w:p>
    <w:p w:rsidR="00E26B9A" w:rsidRDefault="008C0A9C" w:rsidP="00E26B9A">
      <w:pPr>
        <w:spacing w:after="0" w:line="360" w:lineRule="auto"/>
        <w:rPr>
          <w:rFonts w:ascii="Arial" w:hAnsi="Arial" w:cs="Arial"/>
          <w:b/>
        </w:rPr>
      </w:pPr>
      <w:r w:rsidRPr="005A2D58">
        <w:rPr>
          <w:rFonts w:ascii="Arial" w:hAnsi="Arial" w:cs="Arial"/>
          <w:b/>
        </w:rPr>
        <w:t>Presentation</w:t>
      </w:r>
      <w:r>
        <w:rPr>
          <w:rFonts w:ascii="Arial" w:hAnsi="Arial" w:cs="Arial"/>
          <w:b/>
        </w:rPr>
        <w:t xml:space="preserve"> and A</w:t>
      </w:r>
      <w:r w:rsidR="00E26B9A" w:rsidRPr="005A2D58">
        <w:rPr>
          <w:rFonts w:ascii="Arial" w:hAnsi="Arial" w:cs="Arial"/>
          <w:b/>
        </w:rPr>
        <w:t>pplication server.</w:t>
      </w:r>
    </w:p>
    <w:p w:rsidR="00E26B9A" w:rsidRPr="005A2D58" w:rsidRDefault="00E26B9A" w:rsidP="00E26B9A">
      <w:pPr>
        <w:spacing w:after="0" w:line="360" w:lineRule="auto"/>
        <w:ind w:left="426"/>
        <w:rPr>
          <w:rFonts w:ascii="Arial" w:hAnsi="Arial" w:cs="Arial"/>
          <w:b/>
        </w:rPr>
      </w:pPr>
    </w:p>
    <w:p w:rsidR="00E26B9A" w:rsidRPr="005A2D58" w:rsidRDefault="00E26B9A" w:rsidP="00E26B9A">
      <w:pPr>
        <w:pStyle w:val="ListParagraph"/>
        <w:numPr>
          <w:ilvl w:val="0"/>
          <w:numId w:val="4"/>
        </w:numPr>
        <w:spacing w:after="0" w:line="360" w:lineRule="auto"/>
        <w:ind w:left="426"/>
        <w:rPr>
          <w:rFonts w:ascii="Arial" w:hAnsi="Arial" w:cs="Arial"/>
          <w:b/>
          <w:color w:val="FF0000"/>
          <w:szCs w:val="22"/>
        </w:rPr>
      </w:pPr>
      <w:r w:rsidRPr="005A2D58">
        <w:rPr>
          <w:rFonts w:ascii="Arial" w:hAnsi="Arial" w:cs="Arial"/>
          <w:b/>
          <w:color w:val="FF0000"/>
          <w:szCs w:val="22"/>
        </w:rPr>
        <w:t xml:space="preserve">How to convert logical file in to corresponding physical file path? </w:t>
      </w:r>
    </w:p>
    <w:p w:rsidR="00E26B9A" w:rsidRPr="00636509" w:rsidRDefault="00E26B9A" w:rsidP="00E26B9A">
      <w:pPr>
        <w:spacing w:after="0" w:line="360" w:lineRule="auto"/>
        <w:rPr>
          <w:rFonts w:ascii="Arial" w:hAnsi="Arial" w:cs="Arial"/>
          <w:b/>
          <w:color w:val="000000" w:themeColor="text1"/>
          <w:lang w:val="fr-FR"/>
        </w:rPr>
      </w:pPr>
      <w:r w:rsidRPr="00636509">
        <w:rPr>
          <w:rFonts w:ascii="Arial" w:hAnsi="Arial" w:cs="Arial"/>
          <w:b/>
          <w:lang w:val="fr-FR"/>
        </w:rPr>
        <w:t>Ans :-</w:t>
      </w:r>
      <w:proofErr w:type="spellStart"/>
      <w:r w:rsidR="00DF6BB0" w:rsidRPr="00636509">
        <w:rPr>
          <w:rFonts w:ascii="Arial" w:hAnsi="Arial" w:cs="Arial"/>
          <w:b/>
          <w:lang w:val="fr-FR"/>
        </w:rPr>
        <w:t>Using</w:t>
      </w:r>
      <w:r w:rsidRPr="00636509">
        <w:rPr>
          <w:rFonts w:ascii="Arial" w:hAnsi="Arial" w:cs="Arial"/>
          <w:b/>
          <w:color w:val="000000" w:themeColor="text1"/>
          <w:lang w:val="fr-FR"/>
        </w:rPr>
        <w:t>File</w:t>
      </w:r>
      <w:proofErr w:type="spellEnd"/>
      <w:r w:rsidRPr="00636509">
        <w:rPr>
          <w:rFonts w:ascii="Arial" w:hAnsi="Arial" w:cs="Arial"/>
          <w:b/>
          <w:color w:val="000000" w:themeColor="text1"/>
          <w:lang w:val="fr-FR"/>
        </w:rPr>
        <w:t xml:space="preserve"> transaction code.</w:t>
      </w:r>
    </w:p>
    <w:p w:rsidR="00152C66" w:rsidRPr="00152C66" w:rsidRDefault="00152C66" w:rsidP="00C36397">
      <w:pPr>
        <w:pStyle w:val="ListParagraph"/>
        <w:numPr>
          <w:ilvl w:val="0"/>
          <w:numId w:val="42"/>
        </w:numPr>
        <w:spacing w:after="0" w:line="360" w:lineRule="auto"/>
        <w:rPr>
          <w:rFonts w:ascii="Arial" w:hAnsi="Arial" w:cs="Arial"/>
          <w:b/>
          <w:color w:val="000000" w:themeColor="text1"/>
        </w:rPr>
      </w:pPr>
      <w:r>
        <w:rPr>
          <w:rFonts w:ascii="Arial" w:hAnsi="Arial" w:cs="Arial"/>
          <w:b/>
          <w:color w:val="000000" w:themeColor="text1"/>
        </w:rPr>
        <w:t>The function module ‘FILE_GET_NAME’ can be used to get the logical file path of the physical file path.</w:t>
      </w:r>
    </w:p>
    <w:p w:rsidR="00E26B9A" w:rsidRDefault="00E26B9A" w:rsidP="00E26B9A">
      <w:pPr>
        <w:spacing w:after="0" w:line="360" w:lineRule="auto"/>
        <w:rPr>
          <w:rFonts w:ascii="Arial" w:hAnsi="Arial" w:cs="Arial"/>
          <w:b/>
        </w:rPr>
      </w:pPr>
    </w:p>
    <w:p w:rsidR="00E26B9A" w:rsidRDefault="00E26B9A" w:rsidP="00E26B9A">
      <w:pPr>
        <w:spacing w:after="0" w:line="360" w:lineRule="auto"/>
        <w:rPr>
          <w:rFonts w:ascii="Arial" w:hAnsi="Arial" w:cs="Arial"/>
          <w:b/>
        </w:rPr>
      </w:pPr>
      <w:r w:rsidRPr="00FF6944">
        <w:rPr>
          <w:rFonts w:ascii="Arial" w:hAnsi="Arial" w:cs="Arial"/>
          <w:b/>
          <w:color w:val="FF0000"/>
          <w:u w:val="single"/>
        </w:rPr>
        <w:lastRenderedPageBreak/>
        <w:t>Note</w:t>
      </w:r>
      <w:r>
        <w:rPr>
          <w:rFonts w:ascii="Arial" w:hAnsi="Arial" w:cs="Arial"/>
          <w:b/>
        </w:rPr>
        <w:t>: ALSM_EXCEL_TO_INTERNAL_TABLE is the function module which is used to upload the excel sheet information into internal table.</w:t>
      </w:r>
    </w:p>
    <w:p w:rsidR="001513D4" w:rsidRDefault="001513D4" w:rsidP="00C36397">
      <w:pPr>
        <w:pStyle w:val="ListParagraph"/>
        <w:numPr>
          <w:ilvl w:val="0"/>
          <w:numId w:val="42"/>
        </w:numPr>
        <w:spacing w:after="0" w:line="360" w:lineRule="auto"/>
        <w:rPr>
          <w:rFonts w:ascii="Arial" w:hAnsi="Arial" w:cs="Arial"/>
          <w:b/>
        </w:rPr>
      </w:pPr>
      <w:r>
        <w:rPr>
          <w:rFonts w:ascii="Arial" w:hAnsi="Arial" w:cs="Arial"/>
          <w:b/>
        </w:rPr>
        <w:t>The T-code CG3Y is used to download the files from the Application server/Back end into the specified file path of the Presentation server/Front end.</w:t>
      </w:r>
    </w:p>
    <w:p w:rsidR="005300AE" w:rsidRDefault="005300AE" w:rsidP="00C36397">
      <w:pPr>
        <w:pStyle w:val="ListParagraph"/>
        <w:numPr>
          <w:ilvl w:val="0"/>
          <w:numId w:val="42"/>
        </w:numPr>
        <w:spacing w:after="0" w:line="360" w:lineRule="auto"/>
        <w:rPr>
          <w:rFonts w:ascii="Arial" w:hAnsi="Arial" w:cs="Arial"/>
          <w:b/>
        </w:rPr>
      </w:pPr>
      <w:r>
        <w:rPr>
          <w:rFonts w:ascii="Arial" w:hAnsi="Arial" w:cs="Arial"/>
          <w:b/>
        </w:rPr>
        <w:t>The T-code CG3Z is used to upload the files from the Presentation server/Front end  into the specified file path of the Application server/Back end into.</w:t>
      </w:r>
    </w:p>
    <w:p w:rsidR="005300AE" w:rsidRPr="001513D4" w:rsidRDefault="005300AE" w:rsidP="005300AE">
      <w:pPr>
        <w:pStyle w:val="ListParagraph"/>
        <w:spacing w:after="0" w:line="360" w:lineRule="auto"/>
        <w:ind w:left="1146"/>
        <w:rPr>
          <w:rFonts w:ascii="Arial" w:hAnsi="Arial" w:cs="Arial"/>
          <w:b/>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E26B9A" w:rsidRDefault="00E26B9A"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EE3E30" w:rsidRPr="00EE3E30" w:rsidRDefault="00EE3E30" w:rsidP="00EE3E30">
      <w:pPr>
        <w:spacing w:after="0" w:line="360" w:lineRule="auto"/>
        <w:jc w:val="center"/>
        <w:rPr>
          <w:rFonts w:ascii="Arial" w:hAnsi="Arial" w:cs="Arial"/>
          <w:b/>
          <w:bCs/>
          <w:color w:val="FF0000"/>
          <w:sz w:val="56"/>
          <w:szCs w:val="56"/>
        </w:rPr>
      </w:pPr>
      <w:r w:rsidRPr="00EE3E30">
        <w:rPr>
          <w:rFonts w:ascii="Arial" w:hAnsi="Arial" w:cs="Arial"/>
          <w:b/>
          <w:bCs/>
          <w:color w:val="FF0000"/>
          <w:sz w:val="56"/>
          <w:szCs w:val="56"/>
        </w:rPr>
        <w:t>DATA MIGRATION/CONVERSION</w:t>
      </w: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E14F27" w:rsidRDefault="00E14F27" w:rsidP="001058D9">
      <w:pPr>
        <w:spacing w:after="0" w:line="360" w:lineRule="auto"/>
        <w:jc w:val="center"/>
        <w:rPr>
          <w:rFonts w:ascii="Arial" w:hAnsi="Arial" w:cs="Arial"/>
          <w:b/>
          <w:bCs/>
          <w:color w:val="FF0000"/>
          <w:u w:val="single"/>
        </w:rPr>
      </w:pPr>
    </w:p>
    <w:p w:rsidR="00E14F27" w:rsidRDefault="00E14F27" w:rsidP="001058D9">
      <w:pPr>
        <w:spacing w:after="0" w:line="360" w:lineRule="auto"/>
        <w:jc w:val="center"/>
        <w:rPr>
          <w:rFonts w:ascii="Arial" w:hAnsi="Arial" w:cs="Arial"/>
          <w:b/>
          <w:bCs/>
          <w:color w:val="FF0000"/>
          <w:u w:val="single"/>
        </w:rPr>
      </w:pPr>
    </w:p>
    <w:p w:rsidR="00147D97" w:rsidRDefault="00147D97" w:rsidP="001058D9">
      <w:pPr>
        <w:spacing w:after="0" w:line="360" w:lineRule="auto"/>
        <w:jc w:val="center"/>
        <w:rPr>
          <w:rFonts w:ascii="Arial" w:hAnsi="Arial" w:cs="Arial"/>
          <w:b/>
          <w:bCs/>
          <w:color w:val="FF0000"/>
          <w:u w:val="single"/>
        </w:rPr>
      </w:pPr>
    </w:p>
    <w:p w:rsidR="003125DF" w:rsidRDefault="003125DF" w:rsidP="001058D9">
      <w:pPr>
        <w:spacing w:after="0" w:line="360" w:lineRule="auto"/>
        <w:jc w:val="center"/>
        <w:rPr>
          <w:rFonts w:ascii="Arial" w:hAnsi="Arial" w:cs="Arial"/>
          <w:b/>
          <w:bCs/>
          <w:color w:val="FF0000"/>
          <w:u w:val="single"/>
        </w:rPr>
      </w:pPr>
      <w:r w:rsidRPr="005A2D58">
        <w:rPr>
          <w:rFonts w:ascii="Arial" w:hAnsi="Arial" w:cs="Arial"/>
          <w:b/>
          <w:bCs/>
          <w:color w:val="FF0000"/>
          <w:u w:val="single"/>
        </w:rPr>
        <w:t>DATA MIGRATION</w:t>
      </w:r>
      <w:r w:rsidR="00A158CE">
        <w:rPr>
          <w:rFonts w:ascii="Arial" w:hAnsi="Arial" w:cs="Arial"/>
          <w:b/>
          <w:bCs/>
          <w:color w:val="FF0000"/>
          <w:u w:val="single"/>
        </w:rPr>
        <w:t>/CONVERSION</w:t>
      </w:r>
    </w:p>
    <w:p w:rsidR="009910EE" w:rsidRPr="005A2D58" w:rsidRDefault="009910EE" w:rsidP="001058D9">
      <w:pPr>
        <w:spacing w:after="0" w:line="360" w:lineRule="auto"/>
        <w:jc w:val="center"/>
        <w:rPr>
          <w:rFonts w:ascii="Arial" w:hAnsi="Arial" w:cs="Arial"/>
          <w:b/>
          <w:bCs/>
          <w:color w:val="FF0000"/>
          <w:u w:val="single"/>
        </w:rPr>
      </w:pPr>
    </w:p>
    <w:p w:rsidR="003125DF" w:rsidRPr="005A2D58" w:rsidRDefault="003125DF" w:rsidP="003125DF">
      <w:pPr>
        <w:pStyle w:val="ListParagraph"/>
        <w:numPr>
          <w:ilvl w:val="0"/>
          <w:numId w:val="3"/>
        </w:numPr>
        <w:spacing w:after="0" w:line="360" w:lineRule="auto"/>
        <w:ind w:left="426"/>
        <w:rPr>
          <w:rFonts w:ascii="Arial" w:hAnsi="Arial" w:cs="Arial"/>
          <w:b/>
          <w:color w:val="FF0000"/>
          <w:szCs w:val="22"/>
        </w:rPr>
      </w:pPr>
      <w:r w:rsidRPr="005A2D58">
        <w:rPr>
          <w:rFonts w:ascii="Arial" w:hAnsi="Arial" w:cs="Arial"/>
          <w:b/>
          <w:color w:val="FF0000"/>
          <w:szCs w:val="22"/>
        </w:rPr>
        <w:t>What are the common steps involved in Data Migration</w:t>
      </w:r>
      <w:r w:rsidR="00A4425E">
        <w:rPr>
          <w:rFonts w:ascii="Arial" w:hAnsi="Arial" w:cs="Arial"/>
          <w:b/>
          <w:color w:val="FF0000"/>
          <w:szCs w:val="22"/>
        </w:rPr>
        <w:t>/BDC</w:t>
      </w:r>
      <w:r w:rsidRPr="005A2D58">
        <w:rPr>
          <w:rFonts w:ascii="Arial" w:hAnsi="Arial" w:cs="Arial"/>
          <w:b/>
          <w:color w:val="FF0000"/>
          <w:szCs w:val="22"/>
        </w:rPr>
        <w:t>?</w:t>
      </w:r>
    </w:p>
    <w:p w:rsidR="003125DF" w:rsidRPr="005A2D58" w:rsidRDefault="003125DF" w:rsidP="00577360">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3125DF" w:rsidRDefault="003125DF" w:rsidP="003125DF">
      <w:pPr>
        <w:spacing w:after="0" w:line="360" w:lineRule="auto"/>
        <w:ind w:left="426"/>
        <w:rPr>
          <w:rFonts w:ascii="Arial" w:hAnsi="Arial" w:cs="Arial"/>
          <w:b/>
        </w:rPr>
      </w:pPr>
      <w:r w:rsidRPr="005A2D58">
        <w:rPr>
          <w:rFonts w:ascii="Arial" w:hAnsi="Arial" w:cs="Arial"/>
          <w:b/>
        </w:rPr>
        <w:t xml:space="preserve"> Common steps involved in Data </w:t>
      </w:r>
      <w:r w:rsidR="00CB3F42" w:rsidRPr="005A2D58">
        <w:rPr>
          <w:rFonts w:ascii="Arial" w:hAnsi="Arial" w:cs="Arial"/>
          <w:b/>
        </w:rPr>
        <w:t>Migration:</w:t>
      </w:r>
      <w:r w:rsidRPr="005A2D58">
        <w:rPr>
          <w:rFonts w:ascii="Arial" w:hAnsi="Arial" w:cs="Arial"/>
          <w:b/>
        </w:rPr>
        <w:t>-</w:t>
      </w:r>
    </w:p>
    <w:p w:rsidR="00A4425E" w:rsidRPr="005A2D58" w:rsidRDefault="00A4425E" w:rsidP="002758FF">
      <w:pPr>
        <w:pStyle w:val="ListParagraph"/>
        <w:numPr>
          <w:ilvl w:val="0"/>
          <w:numId w:val="96"/>
        </w:numPr>
        <w:spacing w:after="0" w:line="360" w:lineRule="auto"/>
        <w:rPr>
          <w:rFonts w:ascii="Arial" w:hAnsi="Arial" w:cs="Arial"/>
          <w:b/>
          <w:szCs w:val="22"/>
        </w:rPr>
      </w:pPr>
      <w:r w:rsidRPr="005A2D58">
        <w:rPr>
          <w:rFonts w:ascii="Arial" w:hAnsi="Arial" w:cs="Arial"/>
          <w:b/>
          <w:szCs w:val="22"/>
        </w:rPr>
        <w:t xml:space="preserve">Record the Screen Flow </w:t>
      </w:r>
      <w:r>
        <w:rPr>
          <w:rFonts w:ascii="Arial" w:hAnsi="Arial" w:cs="Arial"/>
          <w:b/>
          <w:szCs w:val="22"/>
        </w:rPr>
        <w:t xml:space="preserve">of the required functional T-code </w:t>
      </w:r>
      <w:r w:rsidRPr="005A2D58">
        <w:rPr>
          <w:rFonts w:ascii="Arial" w:hAnsi="Arial" w:cs="Arial"/>
          <w:b/>
          <w:szCs w:val="22"/>
        </w:rPr>
        <w:t>using the T-Code ‘SHDB’.</w:t>
      </w:r>
    </w:p>
    <w:p w:rsidR="00A4425E" w:rsidRPr="005A2D58" w:rsidRDefault="00A4425E" w:rsidP="002758FF">
      <w:pPr>
        <w:pStyle w:val="ListParagraph"/>
        <w:numPr>
          <w:ilvl w:val="0"/>
          <w:numId w:val="96"/>
        </w:numPr>
        <w:spacing w:after="0" w:line="360" w:lineRule="auto"/>
        <w:rPr>
          <w:rFonts w:ascii="Arial" w:hAnsi="Arial" w:cs="Arial"/>
          <w:b/>
          <w:szCs w:val="22"/>
        </w:rPr>
      </w:pPr>
      <w:r w:rsidRPr="005A2D58">
        <w:rPr>
          <w:rFonts w:ascii="Arial" w:hAnsi="Arial" w:cs="Arial"/>
          <w:b/>
          <w:szCs w:val="22"/>
        </w:rPr>
        <w:t xml:space="preserve">Convert the </w:t>
      </w:r>
      <w:r>
        <w:rPr>
          <w:rFonts w:ascii="Arial" w:hAnsi="Arial" w:cs="Arial"/>
          <w:b/>
          <w:szCs w:val="22"/>
        </w:rPr>
        <w:t xml:space="preserve">recorded </w:t>
      </w:r>
      <w:r w:rsidRPr="005A2D58">
        <w:rPr>
          <w:rFonts w:ascii="Arial" w:hAnsi="Arial" w:cs="Arial"/>
          <w:b/>
          <w:szCs w:val="22"/>
        </w:rPr>
        <w:t xml:space="preserve">screen Flow </w:t>
      </w:r>
      <w:r>
        <w:rPr>
          <w:rFonts w:ascii="Arial" w:hAnsi="Arial" w:cs="Arial"/>
          <w:b/>
          <w:szCs w:val="22"/>
        </w:rPr>
        <w:t>into a temporary program.</w:t>
      </w:r>
      <w:r w:rsidRPr="005A2D58">
        <w:rPr>
          <w:rFonts w:ascii="Arial" w:hAnsi="Arial" w:cs="Arial"/>
          <w:b/>
          <w:szCs w:val="22"/>
        </w:rPr>
        <w:t>.</w:t>
      </w:r>
    </w:p>
    <w:p w:rsidR="00A4425E" w:rsidRPr="005A2D58" w:rsidRDefault="00A4425E" w:rsidP="002758FF">
      <w:pPr>
        <w:pStyle w:val="ListParagraph"/>
        <w:numPr>
          <w:ilvl w:val="0"/>
          <w:numId w:val="96"/>
        </w:numPr>
        <w:spacing w:after="0" w:line="360" w:lineRule="auto"/>
        <w:rPr>
          <w:rFonts w:ascii="Arial" w:hAnsi="Arial" w:cs="Arial"/>
          <w:b/>
          <w:szCs w:val="22"/>
        </w:rPr>
      </w:pPr>
      <w:r w:rsidRPr="005A2D58">
        <w:rPr>
          <w:rFonts w:ascii="Arial" w:hAnsi="Arial" w:cs="Arial"/>
          <w:b/>
          <w:szCs w:val="22"/>
        </w:rPr>
        <w:t>Upload the Flat file data from the Legacy System (Local PC /Al11) into an Internal Table.</w:t>
      </w:r>
    </w:p>
    <w:p w:rsidR="00A4425E" w:rsidRDefault="00A4425E" w:rsidP="002758FF">
      <w:pPr>
        <w:pStyle w:val="ListParagraph"/>
        <w:numPr>
          <w:ilvl w:val="0"/>
          <w:numId w:val="96"/>
        </w:numPr>
        <w:spacing w:after="0" w:line="360" w:lineRule="auto"/>
        <w:rPr>
          <w:rFonts w:ascii="Arial" w:hAnsi="Arial" w:cs="Arial"/>
          <w:b/>
        </w:rPr>
      </w:pPr>
      <w:r>
        <w:rPr>
          <w:rFonts w:ascii="Arial" w:hAnsi="Arial" w:cs="Arial"/>
          <w:b/>
        </w:rPr>
        <w:t>Convert the uploaded flat file data within the loop of flat file internal table(</w:t>
      </w:r>
      <w:proofErr w:type="spellStart"/>
      <w:r>
        <w:rPr>
          <w:rFonts w:ascii="Arial" w:hAnsi="Arial" w:cs="Arial"/>
          <w:b/>
        </w:rPr>
        <w:t>gt_flat_file</w:t>
      </w:r>
      <w:proofErr w:type="spellEnd"/>
      <w:r>
        <w:rPr>
          <w:rFonts w:ascii="Arial" w:hAnsi="Arial" w:cs="Arial"/>
          <w:b/>
        </w:rPr>
        <w:t>).</w:t>
      </w:r>
    </w:p>
    <w:p w:rsidR="00A4425E" w:rsidRPr="005A2D58" w:rsidRDefault="00A4425E" w:rsidP="002758FF">
      <w:pPr>
        <w:pStyle w:val="ListParagraph"/>
        <w:numPr>
          <w:ilvl w:val="0"/>
          <w:numId w:val="96"/>
        </w:numPr>
        <w:spacing w:after="0" w:line="360" w:lineRule="auto"/>
        <w:rPr>
          <w:rFonts w:ascii="Arial" w:hAnsi="Arial" w:cs="Arial"/>
          <w:b/>
          <w:szCs w:val="22"/>
        </w:rPr>
      </w:pPr>
      <w:r w:rsidRPr="005A2D58">
        <w:rPr>
          <w:rFonts w:ascii="Arial" w:hAnsi="Arial" w:cs="Arial"/>
          <w:b/>
          <w:szCs w:val="22"/>
        </w:rPr>
        <w:t xml:space="preserve">Copy the system generated subroutines </w:t>
      </w:r>
      <w:r>
        <w:rPr>
          <w:rFonts w:ascii="Arial" w:hAnsi="Arial" w:cs="Arial"/>
          <w:b/>
          <w:szCs w:val="22"/>
        </w:rPr>
        <w:t xml:space="preserve">which starts with </w:t>
      </w:r>
      <w:r w:rsidRPr="005A2D58">
        <w:rPr>
          <w:rFonts w:ascii="Arial" w:hAnsi="Arial" w:cs="Arial"/>
          <w:b/>
          <w:szCs w:val="22"/>
        </w:rPr>
        <w:t>BDC_DYNPRO</w:t>
      </w:r>
      <w:r>
        <w:rPr>
          <w:rFonts w:ascii="Arial" w:hAnsi="Arial" w:cs="Arial"/>
          <w:b/>
          <w:szCs w:val="22"/>
        </w:rPr>
        <w:t>&amp;</w:t>
      </w:r>
      <w:r w:rsidRPr="005A2D58">
        <w:rPr>
          <w:rFonts w:ascii="Arial" w:hAnsi="Arial" w:cs="Arial"/>
          <w:b/>
          <w:szCs w:val="22"/>
        </w:rPr>
        <w:t xml:space="preserve"> BDC-FIELD </w:t>
      </w:r>
      <w:r>
        <w:rPr>
          <w:rFonts w:ascii="Arial" w:hAnsi="Arial" w:cs="Arial"/>
          <w:b/>
          <w:szCs w:val="22"/>
        </w:rPr>
        <w:t>from the temporary program &amp;</w:t>
      </w:r>
      <w:r w:rsidRPr="005A2D58">
        <w:rPr>
          <w:rFonts w:ascii="Arial" w:hAnsi="Arial" w:cs="Arial"/>
          <w:b/>
          <w:szCs w:val="22"/>
        </w:rPr>
        <w:t xml:space="preserve"> paste them within the loop of Flat file internal table.</w:t>
      </w:r>
    </w:p>
    <w:p w:rsidR="00A4425E" w:rsidRDefault="00A4425E" w:rsidP="002758FF">
      <w:pPr>
        <w:pStyle w:val="ListParagraph"/>
        <w:numPr>
          <w:ilvl w:val="0"/>
          <w:numId w:val="96"/>
        </w:numPr>
        <w:spacing w:after="0" w:line="360" w:lineRule="auto"/>
        <w:rPr>
          <w:rFonts w:ascii="Arial" w:hAnsi="Arial" w:cs="Arial"/>
          <w:b/>
        </w:rPr>
      </w:pPr>
      <w:r>
        <w:rPr>
          <w:rFonts w:ascii="Arial" w:hAnsi="Arial" w:cs="Arial"/>
          <w:b/>
        </w:rPr>
        <w:t>Comment screen default values &amp; pass the fla</w:t>
      </w:r>
      <w:r w:rsidR="008845AC">
        <w:rPr>
          <w:rFonts w:ascii="Arial" w:hAnsi="Arial" w:cs="Arial"/>
          <w:b/>
        </w:rPr>
        <w:t>t file data.</w:t>
      </w:r>
    </w:p>
    <w:p w:rsidR="003125DF" w:rsidRDefault="008845AC" w:rsidP="002758FF">
      <w:pPr>
        <w:pStyle w:val="ListParagraph"/>
        <w:numPr>
          <w:ilvl w:val="0"/>
          <w:numId w:val="96"/>
        </w:numPr>
        <w:spacing w:after="0" w:line="360" w:lineRule="auto"/>
        <w:rPr>
          <w:rFonts w:ascii="Arial" w:hAnsi="Arial" w:cs="Arial"/>
          <w:b/>
        </w:rPr>
      </w:pPr>
      <w:r>
        <w:rPr>
          <w:rFonts w:ascii="Arial" w:hAnsi="Arial" w:cs="Arial"/>
          <w:b/>
        </w:rPr>
        <w:t>Use any one of either session/call transaction to update/migrate the data.</w:t>
      </w:r>
    </w:p>
    <w:p w:rsidR="003125DF" w:rsidRDefault="004A4D68" w:rsidP="008A1088">
      <w:pPr>
        <w:rPr>
          <w:rFonts w:ascii="Arial" w:hAnsi="Arial" w:cs="Arial"/>
          <w:b/>
        </w:rPr>
      </w:pPr>
      <w:r w:rsidRPr="004A4D68">
        <w:rPr>
          <w:rFonts w:ascii="Arial" w:hAnsi="Arial" w:cs="Arial"/>
          <w:b/>
          <w:u w:val="single"/>
        </w:rPr>
        <w:t>Note</w:t>
      </w:r>
      <w:r w:rsidRPr="00651058">
        <w:rPr>
          <w:rFonts w:ascii="Arial" w:hAnsi="Arial" w:cs="Arial"/>
          <w:b/>
        </w:rPr>
        <w:t>:</w:t>
      </w:r>
      <w:r w:rsidR="008A1088">
        <w:rPr>
          <w:rFonts w:ascii="Arial" w:hAnsi="Arial" w:cs="Arial"/>
          <w:b/>
        </w:rPr>
        <w:t xml:space="preserve"> An icon export is used to download the recording into local pc.</w:t>
      </w:r>
    </w:p>
    <w:p w:rsidR="008A1088" w:rsidRPr="005A2D58" w:rsidRDefault="008A1088" w:rsidP="008A1088">
      <w:pPr>
        <w:rPr>
          <w:rFonts w:ascii="Arial" w:hAnsi="Arial" w:cs="Arial"/>
          <w:b/>
          <w:color w:val="FF0000"/>
        </w:rPr>
      </w:pPr>
      <w:r>
        <w:rPr>
          <w:rFonts w:ascii="Arial" w:hAnsi="Arial" w:cs="Arial"/>
          <w:b/>
        </w:rPr>
        <w:lastRenderedPageBreak/>
        <w:t xml:space="preserve">          An icon read form file is used to generate a program using the given recording file.</w:t>
      </w:r>
    </w:p>
    <w:p w:rsidR="003125DF" w:rsidRPr="005A2D58" w:rsidRDefault="003125DF" w:rsidP="003125DF">
      <w:pPr>
        <w:pStyle w:val="ListParagraph"/>
        <w:numPr>
          <w:ilvl w:val="0"/>
          <w:numId w:val="3"/>
        </w:numPr>
        <w:spacing w:after="0" w:line="360" w:lineRule="auto"/>
        <w:ind w:left="426"/>
        <w:rPr>
          <w:rFonts w:ascii="Arial" w:hAnsi="Arial" w:cs="Arial"/>
          <w:b/>
          <w:color w:val="FF0000"/>
          <w:szCs w:val="22"/>
        </w:rPr>
      </w:pPr>
      <w:r w:rsidRPr="005A2D58">
        <w:rPr>
          <w:rFonts w:ascii="Arial" w:hAnsi="Arial" w:cs="Arial"/>
          <w:b/>
          <w:color w:val="FF0000"/>
          <w:szCs w:val="22"/>
        </w:rPr>
        <w:t>What is LSMW?</w:t>
      </w:r>
    </w:p>
    <w:p w:rsidR="003125DF" w:rsidRPr="005A2D58" w:rsidRDefault="003125DF" w:rsidP="00886DF2">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Legacy System Migration Workbench .</w:t>
      </w:r>
    </w:p>
    <w:p w:rsidR="003125DF" w:rsidRPr="005A2D58" w:rsidRDefault="003125DF" w:rsidP="00C36397">
      <w:pPr>
        <w:pStyle w:val="ListParagraph"/>
        <w:numPr>
          <w:ilvl w:val="0"/>
          <w:numId w:val="34"/>
        </w:numPr>
        <w:spacing w:after="0" w:line="360" w:lineRule="auto"/>
        <w:rPr>
          <w:rFonts w:ascii="Arial" w:hAnsi="Arial" w:cs="Arial"/>
          <w:b/>
          <w:szCs w:val="22"/>
        </w:rPr>
      </w:pPr>
      <w:r w:rsidRPr="005A2D58">
        <w:rPr>
          <w:rFonts w:ascii="Arial" w:hAnsi="Arial" w:cs="Arial"/>
          <w:b/>
          <w:szCs w:val="22"/>
        </w:rPr>
        <w:t>It is the system provided tool to migrate or convert the legacy system data.</w:t>
      </w:r>
    </w:p>
    <w:p w:rsidR="003125DF" w:rsidRDefault="003125DF" w:rsidP="00C36397">
      <w:pPr>
        <w:pStyle w:val="ListParagraph"/>
        <w:numPr>
          <w:ilvl w:val="0"/>
          <w:numId w:val="34"/>
        </w:numPr>
        <w:spacing w:after="0" w:line="360" w:lineRule="auto"/>
        <w:rPr>
          <w:rFonts w:ascii="Arial" w:hAnsi="Arial" w:cs="Arial"/>
          <w:b/>
          <w:szCs w:val="22"/>
        </w:rPr>
      </w:pPr>
      <w:r w:rsidRPr="005A2D58">
        <w:rPr>
          <w:rFonts w:ascii="Arial" w:hAnsi="Arial" w:cs="Arial"/>
          <w:b/>
          <w:szCs w:val="22"/>
        </w:rPr>
        <w:t>The T-Code 'LSMW' is used to work with this tool.</w:t>
      </w:r>
    </w:p>
    <w:p w:rsidR="00F652F0" w:rsidRDefault="00F652F0" w:rsidP="00C36397">
      <w:pPr>
        <w:pStyle w:val="ListParagraph"/>
        <w:numPr>
          <w:ilvl w:val="0"/>
          <w:numId w:val="34"/>
        </w:numPr>
        <w:spacing w:after="0" w:line="360" w:lineRule="auto"/>
        <w:rPr>
          <w:rFonts w:ascii="Arial" w:hAnsi="Arial" w:cs="Arial"/>
          <w:b/>
          <w:szCs w:val="22"/>
        </w:rPr>
      </w:pPr>
      <w:r>
        <w:rPr>
          <w:rFonts w:ascii="Arial" w:hAnsi="Arial" w:cs="Arial"/>
          <w:b/>
          <w:szCs w:val="22"/>
        </w:rPr>
        <w:t>An icon export is used to download the recording into Local PC.</w:t>
      </w:r>
    </w:p>
    <w:p w:rsidR="00F652F0" w:rsidRDefault="00F652F0" w:rsidP="00C36397">
      <w:pPr>
        <w:pStyle w:val="ListParagraph"/>
        <w:numPr>
          <w:ilvl w:val="0"/>
          <w:numId w:val="34"/>
        </w:numPr>
        <w:spacing w:after="0" w:line="360" w:lineRule="auto"/>
        <w:rPr>
          <w:rFonts w:ascii="Arial" w:hAnsi="Arial" w:cs="Arial"/>
          <w:b/>
          <w:szCs w:val="22"/>
        </w:rPr>
      </w:pPr>
      <w:r>
        <w:rPr>
          <w:rFonts w:ascii="Arial" w:hAnsi="Arial" w:cs="Arial"/>
          <w:b/>
          <w:szCs w:val="22"/>
        </w:rPr>
        <w:t>An option read from file is used to generate a program using the given recording file.</w:t>
      </w:r>
    </w:p>
    <w:p w:rsidR="00FD0997" w:rsidRPr="00FD0997" w:rsidRDefault="00C13B9D" w:rsidP="00FD0997">
      <w:pPr>
        <w:rPr>
          <w:rFonts w:ascii="Arial" w:hAnsi="Arial" w:cs="Arial"/>
          <w:b/>
          <w:color w:val="FF0000"/>
        </w:rPr>
      </w:pPr>
      <w:r>
        <w:rPr>
          <w:rFonts w:ascii="Arial" w:hAnsi="Arial" w:cs="Arial"/>
          <w:b/>
          <w:color w:val="FF0000"/>
        </w:rPr>
        <w:t>3</w:t>
      </w:r>
      <w:r w:rsidR="00FD0997" w:rsidRPr="00FD0997">
        <w:rPr>
          <w:rFonts w:ascii="Arial" w:hAnsi="Arial" w:cs="Arial"/>
          <w:b/>
          <w:color w:val="FF0000"/>
        </w:rPr>
        <w:t>) What are the steps for LSMW?</w:t>
      </w:r>
    </w:p>
    <w:p w:rsidR="00FD0997" w:rsidRDefault="00FD0997" w:rsidP="00FD0997">
      <w:pPr>
        <w:rPr>
          <w:rFonts w:ascii="Arial" w:hAnsi="Arial" w:cs="Arial"/>
          <w:b/>
        </w:rPr>
      </w:pPr>
      <w:proofErr w:type="spellStart"/>
      <w:r w:rsidRPr="00FD0997">
        <w:rPr>
          <w:rFonts w:ascii="Arial" w:hAnsi="Arial" w:cs="Arial"/>
          <w:b/>
        </w:rPr>
        <w:t>Ans</w:t>
      </w:r>
      <w:proofErr w:type="spellEnd"/>
      <w:r w:rsidRPr="00FD0997">
        <w:rPr>
          <w:rFonts w:ascii="Arial" w:hAnsi="Arial" w:cs="Arial"/>
          <w:b/>
        </w:rPr>
        <w:t>:</w:t>
      </w:r>
      <w:r>
        <w:rPr>
          <w:rFonts w:ascii="Arial" w:hAnsi="Arial" w:cs="Arial"/>
          <w:b/>
        </w:rPr>
        <w:t xml:space="preserve"> There are totally 14 steps in LSMW.</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Maintain object attributes</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Maintain source structures</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Maintain source fields</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Maintain structure relations</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Maintain field mapping conversion rules</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Maintain fixed values, translations &amp; user-defined routines</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Specify files</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Assign files</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Read data</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Display read data</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Convert data</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Display converted data</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Create batch input session</w:t>
      </w:r>
    </w:p>
    <w:p w:rsidR="00FD0997" w:rsidRPr="00FD0997" w:rsidRDefault="00FD0997" w:rsidP="00C36397">
      <w:pPr>
        <w:pStyle w:val="ListParagraph"/>
        <w:numPr>
          <w:ilvl w:val="2"/>
          <w:numId w:val="31"/>
        </w:numPr>
        <w:rPr>
          <w:rFonts w:ascii="Arial" w:hAnsi="Arial" w:cs="Arial"/>
          <w:b/>
        </w:rPr>
      </w:pPr>
      <w:r w:rsidRPr="00FD0997">
        <w:rPr>
          <w:rFonts w:ascii="Arial" w:hAnsi="Arial" w:cs="Arial"/>
          <w:b/>
        </w:rPr>
        <w:t>Run batch input session</w:t>
      </w:r>
    </w:p>
    <w:p w:rsidR="00FD0997" w:rsidRDefault="00FD0997" w:rsidP="00FD0997">
      <w:pPr>
        <w:pStyle w:val="ListParagraph"/>
        <w:ind w:left="2160"/>
      </w:pPr>
    </w:p>
    <w:p w:rsidR="00FD0997" w:rsidRPr="00FD0997" w:rsidRDefault="00FD0997" w:rsidP="00FD0997"/>
    <w:p w:rsidR="00FD0997" w:rsidRPr="00FD0997" w:rsidRDefault="00FD0997" w:rsidP="00FD0997">
      <w:pPr>
        <w:rPr>
          <w:rFonts w:ascii="Arial" w:hAnsi="Arial" w:cs="Arial"/>
          <w:b/>
        </w:rPr>
      </w:pPr>
    </w:p>
    <w:p w:rsidR="003125DF" w:rsidRDefault="003125DF" w:rsidP="003125DF">
      <w:pPr>
        <w:spacing w:after="0" w:line="360" w:lineRule="auto"/>
        <w:rPr>
          <w:rFonts w:ascii="Arial" w:hAnsi="Arial" w:cs="Arial"/>
          <w:b/>
          <w:color w:val="FF0000"/>
        </w:rPr>
      </w:pPr>
    </w:p>
    <w:p w:rsidR="00570965" w:rsidRDefault="00570965" w:rsidP="003125DF">
      <w:pPr>
        <w:spacing w:after="0" w:line="360" w:lineRule="auto"/>
        <w:rPr>
          <w:rFonts w:ascii="Arial" w:hAnsi="Arial" w:cs="Arial"/>
          <w:b/>
          <w:color w:val="FF0000"/>
        </w:rPr>
      </w:pPr>
    </w:p>
    <w:p w:rsidR="003125DF" w:rsidRPr="001377CE" w:rsidRDefault="001377CE" w:rsidP="001377CE">
      <w:pPr>
        <w:rPr>
          <w:rFonts w:ascii="Arial" w:hAnsi="Arial" w:cs="Arial"/>
          <w:b/>
          <w:color w:val="FF0000"/>
        </w:rPr>
      </w:pPr>
      <w:r w:rsidRPr="001377CE">
        <w:rPr>
          <w:rFonts w:ascii="Arial" w:hAnsi="Arial" w:cs="Arial"/>
          <w:b/>
          <w:color w:val="FF0000"/>
        </w:rPr>
        <w:t xml:space="preserve">4) </w:t>
      </w:r>
      <w:r w:rsidR="003125DF" w:rsidRPr="001377CE">
        <w:rPr>
          <w:rFonts w:ascii="Arial" w:hAnsi="Arial" w:cs="Arial"/>
          <w:b/>
          <w:color w:val="FF0000"/>
        </w:rPr>
        <w:t>What are the differences between LSMW and BDC?</w:t>
      </w:r>
    </w:p>
    <w:p w:rsidR="003125DF" w:rsidRPr="005A2D58" w:rsidRDefault="003125DF" w:rsidP="00A01C31">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tbl>
      <w:tblPr>
        <w:tblW w:w="0" w:type="auto"/>
        <w:tblInd w:w="18" w:type="dxa"/>
        <w:tblLayout w:type="fixed"/>
        <w:tblLook w:val="04A0" w:firstRow="1" w:lastRow="0" w:firstColumn="1" w:lastColumn="0" w:noHBand="0" w:noVBand="1"/>
      </w:tblPr>
      <w:tblGrid>
        <w:gridCol w:w="5130"/>
        <w:gridCol w:w="5558"/>
      </w:tblGrid>
      <w:tr w:rsidR="003125DF" w:rsidRPr="005A2D58" w:rsidTr="00521BF9">
        <w:trPr>
          <w:trHeight w:val="300"/>
        </w:trPr>
        <w:tc>
          <w:tcPr>
            <w:tcW w:w="51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25DF" w:rsidRPr="005A2D58" w:rsidRDefault="003125DF" w:rsidP="001B7ADA">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LSMW</w:t>
            </w:r>
          </w:p>
        </w:tc>
        <w:tc>
          <w:tcPr>
            <w:tcW w:w="5558" w:type="dxa"/>
            <w:tcBorders>
              <w:top w:val="single" w:sz="4" w:space="0" w:color="auto"/>
              <w:left w:val="nil"/>
              <w:bottom w:val="single" w:sz="4" w:space="0" w:color="auto"/>
              <w:right w:val="single" w:sz="4" w:space="0" w:color="auto"/>
            </w:tcBorders>
            <w:shd w:val="clear" w:color="auto" w:fill="auto"/>
            <w:noWrap/>
            <w:vAlign w:val="bottom"/>
            <w:hideMark/>
          </w:tcPr>
          <w:p w:rsidR="003125DF" w:rsidRPr="005A2D58" w:rsidRDefault="003125DF" w:rsidP="001B7ADA">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BDC</w:t>
            </w:r>
          </w:p>
        </w:tc>
      </w:tr>
      <w:tr w:rsidR="003125DF" w:rsidRPr="005A2D58" w:rsidTr="00521BF9">
        <w:trPr>
          <w:trHeight w:val="300"/>
        </w:trPr>
        <w:tc>
          <w:tcPr>
            <w:tcW w:w="5130" w:type="dxa"/>
            <w:tcBorders>
              <w:top w:val="nil"/>
              <w:left w:val="single" w:sz="4" w:space="0" w:color="auto"/>
              <w:bottom w:val="single" w:sz="4" w:space="0" w:color="auto"/>
              <w:right w:val="single" w:sz="4" w:space="0" w:color="auto"/>
            </w:tcBorders>
            <w:shd w:val="clear" w:color="auto" w:fill="auto"/>
            <w:noWrap/>
            <w:vAlign w:val="bottom"/>
            <w:hideMark/>
          </w:tcPr>
          <w:p w:rsidR="003125DF" w:rsidRPr="005A2D58" w:rsidRDefault="008F1180" w:rsidP="001B7ADA">
            <w:pPr>
              <w:spacing w:after="0" w:line="240" w:lineRule="auto"/>
              <w:rPr>
                <w:rFonts w:ascii="Arial" w:eastAsia="Times New Roman" w:hAnsi="Arial" w:cs="Arial"/>
                <w:b/>
                <w:color w:val="000000"/>
              </w:rPr>
            </w:pPr>
            <w:r w:rsidRPr="005A2D58">
              <w:rPr>
                <w:rFonts w:ascii="Arial" w:eastAsia="Times New Roman" w:hAnsi="Arial" w:cs="Arial"/>
                <w:b/>
                <w:color w:val="000000"/>
              </w:rPr>
              <w:t>1. It</w:t>
            </w:r>
            <w:r w:rsidR="003125DF" w:rsidRPr="005A2D58">
              <w:rPr>
                <w:rFonts w:ascii="Arial" w:eastAsia="Times New Roman" w:hAnsi="Arial" w:cs="Arial"/>
                <w:b/>
                <w:color w:val="000000"/>
              </w:rPr>
              <w:t xml:space="preserve"> is the system provided </w:t>
            </w:r>
            <w:r w:rsidR="001912E7" w:rsidRPr="005A2D58">
              <w:rPr>
                <w:rFonts w:ascii="Arial" w:eastAsia="Times New Roman" w:hAnsi="Arial" w:cs="Arial"/>
                <w:b/>
                <w:color w:val="000000"/>
              </w:rPr>
              <w:t>tool.</w:t>
            </w:r>
          </w:p>
        </w:tc>
        <w:tc>
          <w:tcPr>
            <w:tcW w:w="5558" w:type="dxa"/>
            <w:tcBorders>
              <w:top w:val="nil"/>
              <w:left w:val="nil"/>
              <w:bottom w:val="single" w:sz="4" w:space="0" w:color="auto"/>
              <w:right w:val="single" w:sz="4" w:space="0" w:color="auto"/>
            </w:tcBorders>
            <w:shd w:val="clear" w:color="auto" w:fill="auto"/>
            <w:noWrap/>
            <w:vAlign w:val="bottom"/>
            <w:hideMark/>
          </w:tcPr>
          <w:p w:rsidR="003125DF" w:rsidRPr="005A2D58" w:rsidRDefault="0045748E" w:rsidP="001B7ADA">
            <w:pPr>
              <w:spacing w:after="0" w:line="240" w:lineRule="auto"/>
              <w:rPr>
                <w:rFonts w:ascii="Arial" w:eastAsia="Times New Roman" w:hAnsi="Arial" w:cs="Arial"/>
                <w:b/>
                <w:color w:val="000000"/>
              </w:rPr>
            </w:pPr>
            <w:r w:rsidRPr="005A2D58">
              <w:rPr>
                <w:rFonts w:ascii="Arial" w:eastAsia="Times New Roman" w:hAnsi="Arial" w:cs="Arial"/>
                <w:b/>
                <w:color w:val="000000"/>
              </w:rPr>
              <w:t>1. It</w:t>
            </w:r>
            <w:r w:rsidR="003125DF" w:rsidRPr="005A2D58">
              <w:rPr>
                <w:rFonts w:ascii="Arial" w:eastAsia="Times New Roman" w:hAnsi="Arial" w:cs="Arial"/>
                <w:b/>
                <w:color w:val="000000"/>
              </w:rPr>
              <w:t xml:space="preserve"> is the </w:t>
            </w:r>
            <w:r w:rsidR="00FD66D7" w:rsidRPr="005A2D58">
              <w:rPr>
                <w:rFonts w:ascii="Arial" w:eastAsia="Times New Roman" w:hAnsi="Arial" w:cs="Arial"/>
                <w:b/>
                <w:color w:val="000000"/>
              </w:rPr>
              <w:t>Utility</w:t>
            </w:r>
            <w:r w:rsidR="00526A85">
              <w:rPr>
                <w:rFonts w:ascii="Arial" w:eastAsia="Times New Roman" w:hAnsi="Arial" w:cs="Arial"/>
                <w:b/>
                <w:color w:val="000000"/>
              </w:rPr>
              <w:t xml:space="preserve"> to develop a program.</w:t>
            </w:r>
          </w:p>
        </w:tc>
      </w:tr>
      <w:tr w:rsidR="003125DF" w:rsidRPr="005A2D58" w:rsidTr="00521BF9">
        <w:trPr>
          <w:trHeight w:val="300"/>
        </w:trPr>
        <w:tc>
          <w:tcPr>
            <w:tcW w:w="5130" w:type="dxa"/>
            <w:tcBorders>
              <w:top w:val="nil"/>
              <w:left w:val="single" w:sz="4" w:space="0" w:color="auto"/>
              <w:bottom w:val="single" w:sz="4" w:space="0" w:color="auto"/>
              <w:right w:val="single" w:sz="4" w:space="0" w:color="auto"/>
            </w:tcBorders>
            <w:shd w:val="clear" w:color="auto" w:fill="auto"/>
            <w:noWrap/>
            <w:vAlign w:val="bottom"/>
            <w:hideMark/>
          </w:tcPr>
          <w:p w:rsidR="003125DF" w:rsidRPr="005A2D58" w:rsidRDefault="003125DF" w:rsidP="001B7AD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2. Doesn’t require any </w:t>
            </w:r>
            <w:proofErr w:type="spellStart"/>
            <w:r w:rsidR="00D75151" w:rsidRPr="005A2D58">
              <w:rPr>
                <w:rFonts w:ascii="Arial" w:eastAsia="Times New Roman" w:hAnsi="Arial" w:cs="Arial"/>
                <w:b/>
                <w:color w:val="000000"/>
              </w:rPr>
              <w:t>programmingknowledge</w:t>
            </w:r>
            <w:proofErr w:type="spellEnd"/>
            <w:r w:rsidR="008F1180" w:rsidRPr="005A2D58">
              <w:rPr>
                <w:rFonts w:ascii="Arial" w:eastAsia="Times New Roman" w:hAnsi="Arial" w:cs="Arial"/>
                <w:b/>
                <w:color w:val="000000"/>
              </w:rPr>
              <w:t>.</w:t>
            </w:r>
          </w:p>
        </w:tc>
        <w:tc>
          <w:tcPr>
            <w:tcW w:w="5558" w:type="dxa"/>
            <w:tcBorders>
              <w:top w:val="nil"/>
              <w:left w:val="nil"/>
              <w:bottom w:val="single" w:sz="4" w:space="0" w:color="auto"/>
              <w:right w:val="single" w:sz="4" w:space="0" w:color="auto"/>
            </w:tcBorders>
            <w:shd w:val="clear" w:color="auto" w:fill="auto"/>
            <w:noWrap/>
            <w:vAlign w:val="bottom"/>
            <w:hideMark/>
          </w:tcPr>
          <w:p w:rsidR="003125DF" w:rsidRPr="005A2D58" w:rsidRDefault="003125DF" w:rsidP="00702855">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2. </w:t>
            </w:r>
            <w:r w:rsidR="00702855">
              <w:rPr>
                <w:rFonts w:ascii="Arial" w:eastAsia="Times New Roman" w:hAnsi="Arial" w:cs="Arial"/>
                <w:b/>
                <w:color w:val="000000"/>
              </w:rPr>
              <w:t xml:space="preserve">It </w:t>
            </w:r>
            <w:proofErr w:type="spellStart"/>
            <w:r w:rsidR="00702855">
              <w:rPr>
                <w:rFonts w:ascii="Arial" w:eastAsia="Times New Roman" w:hAnsi="Arial" w:cs="Arial"/>
                <w:b/>
                <w:color w:val="000000"/>
              </w:rPr>
              <w:t>r</w:t>
            </w:r>
            <w:r w:rsidR="008F1180" w:rsidRPr="005A2D58">
              <w:rPr>
                <w:rFonts w:ascii="Arial" w:eastAsia="Times New Roman" w:hAnsi="Arial" w:cs="Arial"/>
                <w:b/>
                <w:color w:val="000000"/>
              </w:rPr>
              <w:t>equires</w:t>
            </w:r>
            <w:r w:rsidR="00702855" w:rsidRPr="005A2D58">
              <w:rPr>
                <w:rFonts w:ascii="Arial" w:eastAsia="Times New Roman" w:hAnsi="Arial" w:cs="Arial"/>
                <w:b/>
                <w:color w:val="000000"/>
              </w:rPr>
              <w:t>programmingknowledge</w:t>
            </w:r>
            <w:proofErr w:type="spellEnd"/>
            <w:r w:rsidR="00702855" w:rsidRPr="005A2D58">
              <w:rPr>
                <w:rFonts w:ascii="Arial" w:eastAsia="Times New Roman" w:hAnsi="Arial" w:cs="Arial"/>
                <w:b/>
                <w:color w:val="000000"/>
              </w:rPr>
              <w:t>.</w:t>
            </w:r>
            <w:r w:rsidR="008F1180" w:rsidRPr="005A2D58">
              <w:rPr>
                <w:rFonts w:ascii="Arial" w:eastAsia="Times New Roman" w:hAnsi="Arial" w:cs="Arial"/>
                <w:b/>
                <w:color w:val="000000"/>
              </w:rPr>
              <w:t>.</w:t>
            </w:r>
          </w:p>
        </w:tc>
      </w:tr>
      <w:tr w:rsidR="003125DF" w:rsidRPr="005A2D58" w:rsidTr="00521BF9">
        <w:trPr>
          <w:trHeight w:val="300"/>
        </w:trPr>
        <w:tc>
          <w:tcPr>
            <w:tcW w:w="5130" w:type="dxa"/>
            <w:tcBorders>
              <w:top w:val="nil"/>
              <w:left w:val="single" w:sz="4" w:space="0" w:color="auto"/>
              <w:bottom w:val="single" w:sz="4" w:space="0" w:color="auto"/>
              <w:right w:val="single" w:sz="4" w:space="0" w:color="auto"/>
            </w:tcBorders>
            <w:shd w:val="clear" w:color="auto" w:fill="auto"/>
            <w:noWrap/>
            <w:vAlign w:val="bottom"/>
            <w:hideMark/>
          </w:tcPr>
          <w:p w:rsidR="003125DF" w:rsidRPr="005A2D58" w:rsidRDefault="00633A97" w:rsidP="00420D66">
            <w:pPr>
              <w:spacing w:after="0" w:line="240" w:lineRule="auto"/>
              <w:rPr>
                <w:rFonts w:ascii="Arial" w:eastAsia="Times New Roman" w:hAnsi="Arial" w:cs="Arial"/>
                <w:b/>
                <w:color w:val="000000"/>
              </w:rPr>
            </w:pPr>
            <w:r w:rsidRPr="005A2D58">
              <w:rPr>
                <w:rFonts w:ascii="Arial" w:eastAsia="Times New Roman" w:hAnsi="Arial" w:cs="Arial"/>
                <w:b/>
                <w:color w:val="000000"/>
              </w:rPr>
              <w:t>3. The</w:t>
            </w:r>
            <w:r w:rsidR="00420D66">
              <w:rPr>
                <w:rFonts w:ascii="Arial" w:eastAsia="Times New Roman" w:hAnsi="Arial" w:cs="Arial"/>
                <w:b/>
                <w:color w:val="000000"/>
              </w:rPr>
              <w:t xml:space="preserve"> data can be imported in</w:t>
            </w:r>
            <w:r w:rsidR="003125DF" w:rsidRPr="005A2D58">
              <w:rPr>
                <w:rFonts w:ascii="Arial" w:eastAsia="Times New Roman" w:hAnsi="Arial" w:cs="Arial"/>
                <w:b/>
                <w:color w:val="000000"/>
              </w:rPr>
              <w:t xml:space="preserve"> dif</w:t>
            </w:r>
            <w:r w:rsidR="00AA2B4E">
              <w:rPr>
                <w:rFonts w:ascii="Arial" w:eastAsia="Times New Roman" w:hAnsi="Arial" w:cs="Arial"/>
                <w:b/>
                <w:color w:val="000000"/>
              </w:rPr>
              <w:t>ferent import methods such are B</w:t>
            </w:r>
            <w:r w:rsidR="003125DF" w:rsidRPr="005A2D58">
              <w:rPr>
                <w:rFonts w:ascii="Arial" w:eastAsia="Times New Roman" w:hAnsi="Arial" w:cs="Arial"/>
                <w:b/>
                <w:color w:val="000000"/>
              </w:rPr>
              <w:t xml:space="preserve">atch </w:t>
            </w:r>
            <w:proofErr w:type="spellStart"/>
            <w:r w:rsidR="00AA2B4E">
              <w:rPr>
                <w:rFonts w:ascii="Arial" w:eastAsia="Times New Roman" w:hAnsi="Arial" w:cs="Arial"/>
                <w:b/>
                <w:color w:val="000000"/>
              </w:rPr>
              <w:t>I</w:t>
            </w:r>
            <w:r w:rsidR="003125DF" w:rsidRPr="005A2D58">
              <w:rPr>
                <w:rFonts w:ascii="Arial" w:eastAsia="Times New Roman" w:hAnsi="Arial" w:cs="Arial"/>
                <w:b/>
                <w:color w:val="000000"/>
              </w:rPr>
              <w:t>nput</w:t>
            </w:r>
            <w:r w:rsidR="00715328">
              <w:rPr>
                <w:rFonts w:ascii="Arial" w:eastAsia="Times New Roman" w:hAnsi="Arial" w:cs="Arial"/>
                <w:b/>
                <w:color w:val="000000"/>
              </w:rPr>
              <w:t>Recording</w:t>
            </w:r>
            <w:proofErr w:type="spellEnd"/>
            <w:r w:rsidR="00715328">
              <w:rPr>
                <w:rFonts w:ascii="Arial" w:eastAsia="Times New Roman" w:hAnsi="Arial" w:cs="Arial"/>
                <w:b/>
                <w:color w:val="000000"/>
              </w:rPr>
              <w:t>,</w:t>
            </w:r>
            <w:r w:rsidR="005E0147">
              <w:rPr>
                <w:rFonts w:ascii="Arial" w:eastAsia="Times New Roman" w:hAnsi="Arial" w:cs="Arial"/>
                <w:b/>
                <w:color w:val="000000"/>
              </w:rPr>
              <w:t xml:space="preserve"> BAPI and IDOC</w:t>
            </w:r>
            <w:r w:rsidR="00420D66">
              <w:rPr>
                <w:rFonts w:ascii="Arial" w:eastAsia="Times New Roman" w:hAnsi="Arial" w:cs="Arial"/>
                <w:b/>
                <w:color w:val="000000"/>
              </w:rPr>
              <w:t>.</w:t>
            </w:r>
          </w:p>
        </w:tc>
        <w:tc>
          <w:tcPr>
            <w:tcW w:w="5558" w:type="dxa"/>
            <w:tcBorders>
              <w:top w:val="nil"/>
              <w:left w:val="nil"/>
              <w:bottom w:val="single" w:sz="4" w:space="0" w:color="auto"/>
              <w:right w:val="single" w:sz="4" w:space="0" w:color="auto"/>
            </w:tcBorders>
            <w:shd w:val="clear" w:color="auto" w:fill="auto"/>
            <w:noWrap/>
            <w:vAlign w:val="bottom"/>
            <w:hideMark/>
          </w:tcPr>
          <w:p w:rsidR="003125DF" w:rsidRPr="005A2D58" w:rsidRDefault="008F1180" w:rsidP="00420D66">
            <w:pPr>
              <w:spacing w:after="0" w:line="240" w:lineRule="auto"/>
              <w:rPr>
                <w:rFonts w:ascii="Arial" w:eastAsia="Times New Roman" w:hAnsi="Arial" w:cs="Arial"/>
                <w:b/>
                <w:color w:val="000000"/>
              </w:rPr>
            </w:pPr>
            <w:r w:rsidRPr="005A2D58">
              <w:rPr>
                <w:rFonts w:ascii="Arial" w:eastAsia="Times New Roman" w:hAnsi="Arial" w:cs="Arial"/>
                <w:b/>
                <w:color w:val="000000"/>
              </w:rPr>
              <w:t>3. The</w:t>
            </w:r>
            <w:r w:rsidR="003125DF" w:rsidRPr="005A2D58">
              <w:rPr>
                <w:rFonts w:ascii="Arial" w:eastAsia="Times New Roman" w:hAnsi="Arial" w:cs="Arial"/>
                <w:b/>
                <w:color w:val="000000"/>
              </w:rPr>
              <w:t xml:space="preserve"> data is processed </w:t>
            </w:r>
            <w:r w:rsidR="00420D66">
              <w:rPr>
                <w:rFonts w:ascii="Arial" w:eastAsia="Times New Roman" w:hAnsi="Arial" w:cs="Arial"/>
                <w:b/>
                <w:color w:val="000000"/>
              </w:rPr>
              <w:t>or migrated in</w:t>
            </w:r>
            <w:r w:rsidR="003125DF" w:rsidRPr="005A2D58">
              <w:rPr>
                <w:rFonts w:ascii="Arial" w:eastAsia="Times New Roman" w:hAnsi="Arial" w:cs="Arial"/>
                <w:b/>
                <w:color w:val="000000"/>
              </w:rPr>
              <w:t xml:space="preserve"> Batch Input </w:t>
            </w:r>
            <w:r w:rsidR="00420D66">
              <w:rPr>
                <w:rFonts w:ascii="Arial" w:eastAsia="Times New Roman" w:hAnsi="Arial" w:cs="Arial"/>
                <w:b/>
                <w:color w:val="000000"/>
              </w:rPr>
              <w:t>Method only</w:t>
            </w:r>
          </w:p>
        </w:tc>
      </w:tr>
      <w:tr w:rsidR="003125DF" w:rsidRPr="005A2D58" w:rsidTr="00521BF9">
        <w:trPr>
          <w:trHeight w:val="300"/>
        </w:trPr>
        <w:tc>
          <w:tcPr>
            <w:tcW w:w="5130" w:type="dxa"/>
            <w:tcBorders>
              <w:top w:val="nil"/>
              <w:left w:val="single" w:sz="4" w:space="0" w:color="auto"/>
              <w:bottom w:val="single" w:sz="4" w:space="0" w:color="auto"/>
              <w:right w:val="single" w:sz="4" w:space="0" w:color="auto"/>
            </w:tcBorders>
            <w:shd w:val="clear" w:color="auto" w:fill="auto"/>
            <w:noWrap/>
            <w:vAlign w:val="bottom"/>
            <w:hideMark/>
          </w:tcPr>
          <w:p w:rsidR="003125DF" w:rsidRPr="005A2D58" w:rsidRDefault="008F24D6" w:rsidP="001B7ADA">
            <w:pPr>
              <w:spacing w:after="0" w:line="240" w:lineRule="auto"/>
              <w:rPr>
                <w:rFonts w:ascii="Arial" w:eastAsia="Times New Roman" w:hAnsi="Arial" w:cs="Arial"/>
                <w:b/>
                <w:color w:val="000000"/>
              </w:rPr>
            </w:pPr>
            <w:r w:rsidRPr="005A2D58">
              <w:rPr>
                <w:rFonts w:ascii="Arial" w:eastAsia="Times New Roman" w:hAnsi="Arial" w:cs="Arial"/>
                <w:b/>
                <w:color w:val="000000"/>
              </w:rPr>
              <w:t>4. The</w:t>
            </w:r>
            <w:r w:rsidR="003125DF" w:rsidRPr="005A2D58">
              <w:rPr>
                <w:rFonts w:ascii="Arial" w:eastAsia="Times New Roman" w:hAnsi="Arial" w:cs="Arial"/>
                <w:b/>
                <w:color w:val="000000"/>
              </w:rPr>
              <w:t xml:space="preserve"> Field mapping is done automatically by the </w:t>
            </w:r>
            <w:r w:rsidR="00A23637" w:rsidRPr="005A2D58">
              <w:rPr>
                <w:rFonts w:ascii="Arial" w:eastAsia="Times New Roman" w:hAnsi="Arial" w:cs="Arial"/>
                <w:b/>
                <w:color w:val="000000"/>
              </w:rPr>
              <w:t>System.</w:t>
            </w:r>
          </w:p>
        </w:tc>
        <w:tc>
          <w:tcPr>
            <w:tcW w:w="5558" w:type="dxa"/>
            <w:tcBorders>
              <w:top w:val="nil"/>
              <w:left w:val="nil"/>
              <w:bottom w:val="single" w:sz="4" w:space="0" w:color="auto"/>
              <w:right w:val="single" w:sz="4" w:space="0" w:color="auto"/>
            </w:tcBorders>
            <w:shd w:val="clear" w:color="auto" w:fill="auto"/>
            <w:noWrap/>
            <w:vAlign w:val="bottom"/>
            <w:hideMark/>
          </w:tcPr>
          <w:p w:rsidR="003125DF" w:rsidRPr="005A2D58" w:rsidRDefault="00836E84" w:rsidP="001B7AD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4. </w:t>
            </w:r>
            <w:r w:rsidR="00133AC8">
              <w:rPr>
                <w:rFonts w:ascii="Arial" w:eastAsia="Times New Roman" w:hAnsi="Arial" w:cs="Arial"/>
                <w:b/>
                <w:color w:val="000000"/>
              </w:rPr>
              <w:t xml:space="preserve">The </w:t>
            </w:r>
            <w:r w:rsidRPr="005A2D58">
              <w:rPr>
                <w:rFonts w:ascii="Arial" w:eastAsia="Times New Roman" w:hAnsi="Arial" w:cs="Arial"/>
                <w:b/>
                <w:color w:val="000000"/>
              </w:rPr>
              <w:t>Field</w:t>
            </w:r>
            <w:r w:rsidR="003125DF" w:rsidRPr="005A2D58">
              <w:rPr>
                <w:rFonts w:ascii="Arial" w:eastAsia="Times New Roman" w:hAnsi="Arial" w:cs="Arial"/>
                <w:b/>
                <w:color w:val="000000"/>
              </w:rPr>
              <w:t xml:space="preserve"> mapping should be done manually by passing the Flat </w:t>
            </w:r>
            <w:r w:rsidR="004838A5" w:rsidRPr="005A2D58">
              <w:rPr>
                <w:rFonts w:ascii="Arial" w:eastAsia="Times New Roman" w:hAnsi="Arial" w:cs="Arial"/>
                <w:b/>
                <w:color w:val="000000"/>
              </w:rPr>
              <w:t>data.</w:t>
            </w:r>
          </w:p>
        </w:tc>
      </w:tr>
      <w:tr w:rsidR="003125DF" w:rsidRPr="005A2D58" w:rsidTr="00521BF9">
        <w:trPr>
          <w:trHeight w:val="300"/>
        </w:trPr>
        <w:tc>
          <w:tcPr>
            <w:tcW w:w="5130" w:type="dxa"/>
            <w:tcBorders>
              <w:top w:val="nil"/>
              <w:left w:val="single" w:sz="4" w:space="0" w:color="auto"/>
              <w:bottom w:val="single" w:sz="4" w:space="0" w:color="auto"/>
              <w:right w:val="single" w:sz="4" w:space="0" w:color="auto"/>
            </w:tcBorders>
            <w:shd w:val="clear" w:color="auto" w:fill="auto"/>
            <w:noWrap/>
            <w:vAlign w:val="bottom"/>
            <w:hideMark/>
          </w:tcPr>
          <w:p w:rsidR="003125DF" w:rsidRPr="005A2D58" w:rsidRDefault="008F24D6" w:rsidP="001B7ADA">
            <w:pPr>
              <w:spacing w:after="0" w:line="240" w:lineRule="auto"/>
              <w:rPr>
                <w:rFonts w:ascii="Arial" w:eastAsia="Times New Roman" w:hAnsi="Arial" w:cs="Arial"/>
                <w:b/>
                <w:color w:val="000000"/>
              </w:rPr>
            </w:pPr>
            <w:r w:rsidRPr="005A2D58">
              <w:rPr>
                <w:rFonts w:ascii="Arial" w:eastAsia="Times New Roman" w:hAnsi="Arial" w:cs="Arial"/>
                <w:b/>
                <w:color w:val="000000"/>
              </w:rPr>
              <w:t>5. The</w:t>
            </w:r>
            <w:r w:rsidR="003125DF" w:rsidRPr="005A2D58">
              <w:rPr>
                <w:rFonts w:ascii="Arial" w:eastAsia="Times New Roman" w:hAnsi="Arial" w:cs="Arial"/>
                <w:b/>
                <w:color w:val="000000"/>
              </w:rPr>
              <w:t xml:space="preserve"> T-Code LSMW is </w:t>
            </w:r>
            <w:r w:rsidR="008F1180" w:rsidRPr="005A2D58">
              <w:rPr>
                <w:rFonts w:ascii="Arial" w:eastAsia="Times New Roman" w:hAnsi="Arial" w:cs="Arial"/>
                <w:b/>
                <w:color w:val="000000"/>
              </w:rPr>
              <w:t>used.</w:t>
            </w:r>
          </w:p>
        </w:tc>
        <w:tc>
          <w:tcPr>
            <w:tcW w:w="5558" w:type="dxa"/>
            <w:tcBorders>
              <w:top w:val="nil"/>
              <w:left w:val="nil"/>
              <w:bottom w:val="single" w:sz="4" w:space="0" w:color="auto"/>
              <w:right w:val="single" w:sz="4" w:space="0" w:color="auto"/>
            </w:tcBorders>
            <w:shd w:val="clear" w:color="auto" w:fill="auto"/>
            <w:noWrap/>
            <w:vAlign w:val="bottom"/>
            <w:hideMark/>
          </w:tcPr>
          <w:p w:rsidR="003125DF" w:rsidRPr="005A2D58" w:rsidRDefault="00836E84" w:rsidP="00133AC8">
            <w:pPr>
              <w:spacing w:after="0" w:line="240" w:lineRule="auto"/>
              <w:rPr>
                <w:rFonts w:ascii="Arial" w:eastAsia="Times New Roman" w:hAnsi="Arial" w:cs="Arial"/>
                <w:b/>
                <w:color w:val="000000"/>
              </w:rPr>
            </w:pPr>
            <w:r w:rsidRPr="005A2D58">
              <w:rPr>
                <w:rFonts w:ascii="Arial" w:eastAsia="Times New Roman" w:hAnsi="Arial" w:cs="Arial"/>
                <w:b/>
                <w:color w:val="000000"/>
              </w:rPr>
              <w:t>5. The</w:t>
            </w:r>
            <w:r w:rsidR="00133AC8">
              <w:rPr>
                <w:rFonts w:ascii="Arial" w:eastAsia="Times New Roman" w:hAnsi="Arial" w:cs="Arial"/>
                <w:b/>
                <w:color w:val="000000"/>
              </w:rPr>
              <w:t xml:space="preserve"> T-Code SM35 is u</w:t>
            </w:r>
            <w:r w:rsidR="008707D8" w:rsidRPr="005A2D58">
              <w:rPr>
                <w:rFonts w:ascii="Arial" w:eastAsia="Times New Roman" w:hAnsi="Arial" w:cs="Arial"/>
                <w:b/>
                <w:color w:val="000000"/>
              </w:rPr>
              <w:t>sed</w:t>
            </w:r>
            <w:r w:rsidR="00133AC8">
              <w:rPr>
                <w:rFonts w:ascii="Arial" w:eastAsia="Times New Roman" w:hAnsi="Arial" w:cs="Arial"/>
                <w:b/>
                <w:color w:val="000000"/>
              </w:rPr>
              <w:t xml:space="preserve"> to develop BDC progra</w:t>
            </w:r>
            <w:r w:rsidR="00521BF9">
              <w:rPr>
                <w:rFonts w:ascii="Arial" w:eastAsia="Times New Roman" w:hAnsi="Arial" w:cs="Arial"/>
                <w:b/>
                <w:color w:val="000000"/>
              </w:rPr>
              <w:t>m</w:t>
            </w:r>
          </w:p>
        </w:tc>
      </w:tr>
      <w:tr w:rsidR="003125DF" w:rsidRPr="005A2D58" w:rsidTr="00521BF9">
        <w:trPr>
          <w:trHeight w:val="300"/>
        </w:trPr>
        <w:tc>
          <w:tcPr>
            <w:tcW w:w="5130" w:type="dxa"/>
            <w:tcBorders>
              <w:top w:val="nil"/>
              <w:left w:val="single" w:sz="4" w:space="0" w:color="auto"/>
              <w:bottom w:val="single" w:sz="4" w:space="0" w:color="auto"/>
              <w:right w:val="single" w:sz="4" w:space="0" w:color="auto"/>
            </w:tcBorders>
            <w:shd w:val="clear" w:color="auto" w:fill="auto"/>
            <w:noWrap/>
            <w:vAlign w:val="bottom"/>
            <w:hideMark/>
          </w:tcPr>
          <w:p w:rsidR="003125DF" w:rsidRPr="005A2D58" w:rsidRDefault="003125DF" w:rsidP="001B7ADA">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6. Mostly used for </w:t>
            </w:r>
            <w:r w:rsidR="00026CF0">
              <w:rPr>
                <w:rFonts w:ascii="Arial" w:eastAsia="Times New Roman" w:hAnsi="Arial" w:cs="Arial"/>
                <w:b/>
                <w:color w:val="000000"/>
              </w:rPr>
              <w:t xml:space="preserve">both </w:t>
            </w:r>
            <w:r w:rsidRPr="005A2D58">
              <w:rPr>
                <w:rFonts w:ascii="Arial" w:eastAsia="Times New Roman" w:hAnsi="Arial" w:cs="Arial"/>
                <w:b/>
                <w:color w:val="000000"/>
              </w:rPr>
              <w:t xml:space="preserve">Huge </w:t>
            </w:r>
            <w:r w:rsidR="00026CF0">
              <w:rPr>
                <w:rFonts w:ascii="Arial" w:eastAsia="Times New Roman" w:hAnsi="Arial" w:cs="Arial"/>
                <w:b/>
                <w:color w:val="000000"/>
              </w:rPr>
              <w:t xml:space="preserve">&amp; small </w:t>
            </w:r>
            <w:r w:rsidRPr="005A2D58">
              <w:rPr>
                <w:rFonts w:ascii="Arial" w:eastAsia="Times New Roman" w:hAnsi="Arial" w:cs="Arial"/>
                <w:b/>
                <w:color w:val="000000"/>
              </w:rPr>
              <w:t xml:space="preserve">amount </w:t>
            </w:r>
            <w:r w:rsidR="008F1180" w:rsidRPr="005A2D58">
              <w:rPr>
                <w:rFonts w:ascii="Arial" w:eastAsia="Times New Roman" w:hAnsi="Arial" w:cs="Arial"/>
                <w:b/>
                <w:color w:val="000000"/>
              </w:rPr>
              <w:t>(Master</w:t>
            </w:r>
            <w:r w:rsidRPr="005A2D58">
              <w:rPr>
                <w:rFonts w:ascii="Arial" w:eastAsia="Times New Roman" w:hAnsi="Arial" w:cs="Arial"/>
                <w:b/>
                <w:color w:val="000000"/>
              </w:rPr>
              <w:t xml:space="preserve">) of </w:t>
            </w:r>
            <w:r w:rsidR="00597A9C" w:rsidRPr="005A2D58">
              <w:rPr>
                <w:rFonts w:ascii="Arial" w:eastAsia="Times New Roman" w:hAnsi="Arial" w:cs="Arial"/>
                <w:b/>
                <w:color w:val="000000"/>
              </w:rPr>
              <w:t>data</w:t>
            </w:r>
            <w:r w:rsidR="00FC26C3">
              <w:rPr>
                <w:rFonts w:ascii="Arial" w:eastAsia="Times New Roman" w:hAnsi="Arial" w:cs="Arial"/>
                <w:b/>
                <w:color w:val="000000"/>
              </w:rPr>
              <w:t>.</w:t>
            </w:r>
          </w:p>
        </w:tc>
        <w:tc>
          <w:tcPr>
            <w:tcW w:w="5558" w:type="dxa"/>
            <w:tcBorders>
              <w:top w:val="nil"/>
              <w:left w:val="nil"/>
              <w:bottom w:val="single" w:sz="4" w:space="0" w:color="auto"/>
              <w:right w:val="single" w:sz="4" w:space="0" w:color="auto"/>
            </w:tcBorders>
            <w:shd w:val="clear" w:color="auto" w:fill="auto"/>
            <w:noWrap/>
            <w:vAlign w:val="bottom"/>
            <w:hideMark/>
          </w:tcPr>
          <w:p w:rsidR="003125DF" w:rsidRPr="005A2D58" w:rsidRDefault="00836E84" w:rsidP="00026CF0">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6. </w:t>
            </w:r>
            <w:r w:rsidR="00026CF0">
              <w:rPr>
                <w:rFonts w:ascii="Arial" w:eastAsia="Times New Roman" w:hAnsi="Arial" w:cs="Arial"/>
                <w:b/>
                <w:color w:val="000000"/>
              </w:rPr>
              <w:t>BDC c</w:t>
            </w:r>
            <w:r w:rsidRPr="005A2D58">
              <w:rPr>
                <w:rFonts w:ascii="Arial" w:eastAsia="Times New Roman" w:hAnsi="Arial" w:cs="Arial"/>
                <w:b/>
                <w:color w:val="000000"/>
              </w:rPr>
              <w:t>an</w:t>
            </w:r>
            <w:r w:rsidR="00026CF0">
              <w:rPr>
                <w:rFonts w:ascii="Arial" w:eastAsia="Times New Roman" w:hAnsi="Arial" w:cs="Arial"/>
                <w:b/>
                <w:color w:val="000000"/>
              </w:rPr>
              <w:t xml:space="preserve"> be used for Small </w:t>
            </w:r>
            <w:r w:rsidR="003125DF" w:rsidRPr="005A2D58">
              <w:rPr>
                <w:rFonts w:ascii="Arial" w:eastAsia="Times New Roman" w:hAnsi="Arial" w:cs="Arial"/>
                <w:b/>
                <w:color w:val="000000"/>
              </w:rPr>
              <w:t xml:space="preserve">amount of </w:t>
            </w:r>
            <w:r w:rsidR="008F1180" w:rsidRPr="005A2D58">
              <w:rPr>
                <w:rFonts w:ascii="Arial" w:eastAsia="Times New Roman" w:hAnsi="Arial" w:cs="Arial"/>
                <w:b/>
                <w:color w:val="000000"/>
              </w:rPr>
              <w:t>data</w:t>
            </w:r>
            <w:r w:rsidR="00026CF0">
              <w:rPr>
                <w:rFonts w:ascii="Arial" w:eastAsia="Times New Roman" w:hAnsi="Arial" w:cs="Arial"/>
                <w:b/>
                <w:color w:val="000000"/>
              </w:rPr>
              <w:t xml:space="preserve"> only.</w:t>
            </w:r>
          </w:p>
        </w:tc>
      </w:tr>
      <w:tr w:rsidR="003125DF" w:rsidRPr="005A2D58" w:rsidTr="00521BF9">
        <w:trPr>
          <w:trHeight w:val="300"/>
        </w:trPr>
        <w:tc>
          <w:tcPr>
            <w:tcW w:w="5130" w:type="dxa"/>
            <w:tcBorders>
              <w:top w:val="nil"/>
              <w:left w:val="single" w:sz="4" w:space="0" w:color="auto"/>
              <w:bottom w:val="single" w:sz="4" w:space="0" w:color="auto"/>
              <w:right w:val="single" w:sz="4" w:space="0" w:color="auto"/>
            </w:tcBorders>
            <w:shd w:val="clear" w:color="auto" w:fill="auto"/>
            <w:noWrap/>
            <w:vAlign w:val="bottom"/>
            <w:hideMark/>
          </w:tcPr>
          <w:p w:rsidR="003125DF" w:rsidRPr="005A2D58" w:rsidRDefault="008F24D6" w:rsidP="00384AC7">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7. </w:t>
            </w:r>
            <w:r w:rsidR="00384AC7">
              <w:rPr>
                <w:rFonts w:ascii="Arial" w:eastAsia="Times New Roman" w:hAnsi="Arial" w:cs="Arial"/>
                <w:b/>
                <w:color w:val="000000"/>
              </w:rPr>
              <w:t>LSMW is possible for custom screens/</w:t>
            </w:r>
            <w:r w:rsidR="00894212">
              <w:rPr>
                <w:rFonts w:ascii="Arial" w:eastAsia="Times New Roman" w:hAnsi="Arial" w:cs="Arial"/>
                <w:b/>
                <w:color w:val="000000"/>
              </w:rPr>
              <w:t>standard</w:t>
            </w:r>
            <w:r w:rsidR="00384AC7">
              <w:rPr>
                <w:rFonts w:ascii="Arial" w:eastAsia="Times New Roman" w:hAnsi="Arial" w:cs="Arial"/>
                <w:b/>
                <w:color w:val="000000"/>
              </w:rPr>
              <w:t xml:space="preserve"> with custom fields of applications.</w:t>
            </w:r>
          </w:p>
        </w:tc>
        <w:tc>
          <w:tcPr>
            <w:tcW w:w="5558" w:type="dxa"/>
            <w:tcBorders>
              <w:top w:val="nil"/>
              <w:left w:val="nil"/>
              <w:bottom w:val="single" w:sz="4" w:space="0" w:color="auto"/>
              <w:right w:val="single" w:sz="4" w:space="0" w:color="auto"/>
            </w:tcBorders>
            <w:shd w:val="clear" w:color="auto" w:fill="auto"/>
            <w:noWrap/>
            <w:vAlign w:val="bottom"/>
            <w:hideMark/>
          </w:tcPr>
          <w:p w:rsidR="003125DF" w:rsidRPr="005A2D58" w:rsidRDefault="00836E84" w:rsidP="00384AC7">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7. </w:t>
            </w:r>
            <w:r w:rsidR="00384AC7">
              <w:rPr>
                <w:rFonts w:ascii="Arial" w:eastAsia="Times New Roman" w:hAnsi="Arial" w:cs="Arial"/>
                <w:b/>
                <w:color w:val="000000"/>
              </w:rPr>
              <w:t>BDC can be used</w:t>
            </w:r>
            <w:r w:rsidR="00A176C6">
              <w:rPr>
                <w:rFonts w:ascii="Arial" w:eastAsia="Times New Roman" w:hAnsi="Arial" w:cs="Arial"/>
                <w:b/>
                <w:color w:val="000000"/>
              </w:rPr>
              <w:t xml:space="preserve"> custom </w:t>
            </w:r>
            <w:r w:rsidR="00384AC7">
              <w:rPr>
                <w:rFonts w:ascii="Arial" w:eastAsia="Times New Roman" w:hAnsi="Arial" w:cs="Arial"/>
                <w:b/>
                <w:color w:val="000000"/>
              </w:rPr>
              <w:t>screens/custom fields of application also</w:t>
            </w:r>
            <w:r w:rsidR="00A176C6">
              <w:rPr>
                <w:rFonts w:ascii="Arial" w:eastAsia="Times New Roman" w:hAnsi="Arial" w:cs="Arial"/>
                <w:b/>
                <w:color w:val="000000"/>
              </w:rPr>
              <w:t>.</w:t>
            </w:r>
          </w:p>
        </w:tc>
      </w:tr>
    </w:tbl>
    <w:p w:rsidR="00ED1B8E" w:rsidRDefault="00ED1B8E" w:rsidP="003125DF">
      <w:pPr>
        <w:spacing w:after="0" w:line="360" w:lineRule="auto"/>
        <w:rPr>
          <w:rFonts w:ascii="Arial" w:hAnsi="Arial" w:cs="Arial"/>
          <w:b/>
          <w:color w:val="FF0000"/>
        </w:rPr>
      </w:pPr>
    </w:p>
    <w:p w:rsidR="00826076" w:rsidRDefault="00826076" w:rsidP="00826076">
      <w:pPr>
        <w:rPr>
          <w:rFonts w:ascii="Arial" w:hAnsi="Arial" w:cs="Arial"/>
          <w:b/>
        </w:rPr>
      </w:pPr>
      <w:r w:rsidRPr="00E0509F">
        <w:rPr>
          <w:rFonts w:ascii="Arial" w:hAnsi="Arial" w:cs="Arial"/>
          <w:b/>
          <w:color w:val="FF0000"/>
          <w:u w:val="single"/>
        </w:rPr>
        <w:t>SHDB</w:t>
      </w:r>
      <w:r>
        <w:rPr>
          <w:rFonts w:ascii="Arial" w:hAnsi="Arial" w:cs="Arial"/>
          <w:b/>
        </w:rPr>
        <w:t>: It is the T</w:t>
      </w:r>
      <w:r w:rsidR="003D17A2">
        <w:rPr>
          <w:rFonts w:ascii="Arial" w:hAnsi="Arial" w:cs="Arial"/>
          <w:b/>
        </w:rPr>
        <w:t>-</w:t>
      </w:r>
      <w:r>
        <w:rPr>
          <w:rFonts w:ascii="Arial" w:hAnsi="Arial" w:cs="Arial"/>
          <w:b/>
        </w:rPr>
        <w:t xml:space="preserve">code </w:t>
      </w:r>
      <w:r w:rsidR="00843317">
        <w:rPr>
          <w:rFonts w:ascii="Arial" w:hAnsi="Arial" w:cs="Arial"/>
          <w:b/>
        </w:rPr>
        <w:t xml:space="preserve">used </w:t>
      </w:r>
      <w:r>
        <w:rPr>
          <w:rFonts w:ascii="Arial" w:hAnsi="Arial" w:cs="Arial"/>
          <w:b/>
        </w:rPr>
        <w:t>to</w:t>
      </w:r>
      <w:r w:rsidR="00843317">
        <w:rPr>
          <w:rFonts w:ascii="Arial" w:hAnsi="Arial" w:cs="Arial"/>
          <w:b/>
        </w:rPr>
        <w:t xml:space="preserve"> record</w:t>
      </w:r>
      <w:r>
        <w:rPr>
          <w:rFonts w:ascii="Arial" w:hAnsi="Arial" w:cs="Arial"/>
          <w:b/>
        </w:rPr>
        <w:t xml:space="preserve"> the screen</w:t>
      </w:r>
      <w:r w:rsidR="00843317">
        <w:rPr>
          <w:rFonts w:ascii="Arial" w:hAnsi="Arial" w:cs="Arial"/>
          <w:b/>
        </w:rPr>
        <w:t xml:space="preserve"> flow as the T-codes</w:t>
      </w:r>
      <w:r>
        <w:rPr>
          <w:rFonts w:ascii="Arial" w:hAnsi="Arial" w:cs="Arial"/>
          <w:b/>
        </w:rPr>
        <w:t>.</w:t>
      </w:r>
    </w:p>
    <w:p w:rsidR="0099140A" w:rsidRPr="00A96C3F" w:rsidRDefault="00A96C3F" w:rsidP="00A96C3F">
      <w:pPr>
        <w:rPr>
          <w:rFonts w:ascii="Arial" w:hAnsi="Arial" w:cs="Arial"/>
          <w:b/>
          <w:color w:val="FF0000"/>
        </w:rPr>
      </w:pPr>
      <w:r w:rsidRPr="00A96C3F">
        <w:rPr>
          <w:rFonts w:ascii="Arial" w:hAnsi="Arial" w:cs="Arial"/>
          <w:b/>
          <w:color w:val="FF0000"/>
        </w:rPr>
        <w:t xml:space="preserve">5) </w:t>
      </w:r>
      <w:r w:rsidR="0099140A" w:rsidRPr="00A96C3F">
        <w:rPr>
          <w:rFonts w:ascii="Arial" w:hAnsi="Arial" w:cs="Arial"/>
          <w:b/>
          <w:color w:val="FF0000"/>
        </w:rPr>
        <w:t>What are the differences between Session Method and Call Transaction Method?</w:t>
      </w:r>
    </w:p>
    <w:p w:rsidR="0099140A" w:rsidRPr="005A2D58" w:rsidRDefault="0099140A" w:rsidP="0099140A">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w:t>
      </w:r>
    </w:p>
    <w:tbl>
      <w:tblPr>
        <w:tblStyle w:val="TableGrid"/>
        <w:tblW w:w="0" w:type="auto"/>
        <w:tblInd w:w="150" w:type="dxa"/>
        <w:tblLook w:val="04A0" w:firstRow="1" w:lastRow="0" w:firstColumn="1" w:lastColumn="0" w:noHBand="0" w:noVBand="1"/>
      </w:tblPr>
      <w:tblGrid>
        <w:gridCol w:w="4731"/>
        <w:gridCol w:w="5825"/>
      </w:tblGrid>
      <w:tr w:rsidR="0099140A" w:rsidRPr="005A2D58" w:rsidTr="00167406">
        <w:trPr>
          <w:trHeight w:val="315"/>
        </w:trPr>
        <w:tc>
          <w:tcPr>
            <w:tcW w:w="0" w:type="auto"/>
            <w:noWrap/>
            <w:hideMark/>
          </w:tcPr>
          <w:p w:rsidR="0099140A" w:rsidRPr="005A2D58" w:rsidRDefault="0099140A" w:rsidP="00167406">
            <w:pPr>
              <w:jc w:val="center"/>
              <w:rPr>
                <w:rFonts w:ascii="Arial" w:eastAsia="Times New Roman" w:hAnsi="Arial" w:cs="Arial"/>
                <w:b/>
                <w:bCs/>
                <w:color w:val="000000"/>
              </w:rPr>
            </w:pPr>
            <w:r w:rsidRPr="005A2D58">
              <w:rPr>
                <w:rFonts w:ascii="Arial" w:eastAsia="Times New Roman" w:hAnsi="Arial" w:cs="Arial"/>
                <w:b/>
                <w:bCs/>
                <w:color w:val="000000"/>
              </w:rPr>
              <w:t xml:space="preserve">Session </w:t>
            </w:r>
          </w:p>
        </w:tc>
        <w:tc>
          <w:tcPr>
            <w:tcW w:w="0" w:type="auto"/>
            <w:noWrap/>
            <w:hideMark/>
          </w:tcPr>
          <w:p w:rsidR="0099140A" w:rsidRPr="005A2D58" w:rsidRDefault="0099140A" w:rsidP="00167406">
            <w:pPr>
              <w:jc w:val="center"/>
              <w:rPr>
                <w:rFonts w:ascii="Arial" w:eastAsia="Times New Roman" w:hAnsi="Arial" w:cs="Arial"/>
                <w:b/>
                <w:bCs/>
                <w:color w:val="000000"/>
              </w:rPr>
            </w:pPr>
            <w:r w:rsidRPr="005A2D58">
              <w:rPr>
                <w:rFonts w:ascii="Arial" w:eastAsia="Times New Roman" w:hAnsi="Arial" w:cs="Arial"/>
                <w:b/>
                <w:bCs/>
                <w:color w:val="000000"/>
              </w:rPr>
              <w:t>Call Transaction</w:t>
            </w:r>
          </w:p>
        </w:tc>
      </w:tr>
      <w:tr w:rsidR="0099140A" w:rsidRPr="005A2D58" w:rsidTr="00167406">
        <w:trPr>
          <w:trHeight w:val="300"/>
        </w:trPr>
        <w:tc>
          <w:tcPr>
            <w:tcW w:w="0" w:type="auto"/>
            <w:noWrap/>
            <w:hideMark/>
          </w:tcPr>
          <w:p w:rsidR="0099140A" w:rsidRPr="005A2D58" w:rsidRDefault="0099140A" w:rsidP="00167406">
            <w:pPr>
              <w:rPr>
                <w:rFonts w:ascii="Arial" w:eastAsia="Times New Roman" w:hAnsi="Arial" w:cs="Arial"/>
                <w:b/>
                <w:color w:val="000000"/>
              </w:rPr>
            </w:pPr>
            <w:r w:rsidRPr="005A2D58">
              <w:rPr>
                <w:rFonts w:ascii="Arial" w:eastAsia="Times New Roman" w:hAnsi="Arial" w:cs="Arial"/>
                <w:b/>
                <w:color w:val="000000"/>
              </w:rPr>
              <w:t>1. The standard Function modules 'BDC_OPEN_GROUP’, 'BDC_INSERT' and 'BDC_CLOSE_GROUP' are used to work with the session method.</w:t>
            </w:r>
          </w:p>
        </w:tc>
        <w:tc>
          <w:tcPr>
            <w:tcW w:w="0" w:type="auto"/>
            <w:noWrap/>
            <w:hideMark/>
          </w:tcPr>
          <w:p w:rsidR="0099140A" w:rsidRPr="005A2D58" w:rsidRDefault="0099140A" w:rsidP="00167406">
            <w:pPr>
              <w:rPr>
                <w:rFonts w:ascii="Arial" w:eastAsia="Times New Roman" w:hAnsi="Arial" w:cs="Arial"/>
                <w:b/>
                <w:color w:val="000000"/>
              </w:rPr>
            </w:pPr>
            <w:r w:rsidRPr="005A2D58">
              <w:rPr>
                <w:rFonts w:ascii="Arial" w:eastAsia="Times New Roman" w:hAnsi="Arial" w:cs="Arial"/>
                <w:b/>
                <w:color w:val="000000"/>
              </w:rPr>
              <w:t>1. The ABAP statement CALL TRANSACTION ….is used.</w:t>
            </w:r>
          </w:p>
        </w:tc>
      </w:tr>
      <w:tr w:rsidR="0099140A" w:rsidRPr="005A2D58" w:rsidTr="00167406">
        <w:trPr>
          <w:trHeight w:val="300"/>
        </w:trPr>
        <w:tc>
          <w:tcPr>
            <w:tcW w:w="0" w:type="auto"/>
            <w:noWrap/>
            <w:hideMark/>
          </w:tcPr>
          <w:p w:rsidR="0099140A" w:rsidRPr="005A2D58" w:rsidRDefault="0099140A" w:rsidP="00167406">
            <w:pPr>
              <w:rPr>
                <w:rFonts w:ascii="Arial" w:eastAsia="Times New Roman" w:hAnsi="Arial" w:cs="Arial"/>
                <w:b/>
                <w:color w:val="000000"/>
              </w:rPr>
            </w:pPr>
            <w:r>
              <w:rPr>
                <w:rFonts w:ascii="Arial" w:eastAsia="Times New Roman" w:hAnsi="Arial" w:cs="Arial"/>
                <w:b/>
                <w:color w:val="000000"/>
              </w:rPr>
              <w:t>2.</w:t>
            </w:r>
            <w:r w:rsidRPr="005A2D58">
              <w:rPr>
                <w:rFonts w:ascii="Arial" w:eastAsia="Times New Roman" w:hAnsi="Arial" w:cs="Arial"/>
                <w:b/>
                <w:color w:val="000000"/>
              </w:rPr>
              <w:t xml:space="preserve"> The data </w:t>
            </w:r>
            <w:r>
              <w:rPr>
                <w:rFonts w:ascii="Arial" w:eastAsia="Times New Roman" w:hAnsi="Arial" w:cs="Arial"/>
                <w:b/>
                <w:color w:val="000000"/>
              </w:rPr>
              <w:t xml:space="preserve">is </w:t>
            </w:r>
            <w:r w:rsidRPr="005A2D58">
              <w:rPr>
                <w:rFonts w:ascii="Arial" w:eastAsia="Times New Roman" w:hAnsi="Arial" w:cs="Arial"/>
                <w:b/>
                <w:color w:val="000000"/>
              </w:rPr>
              <w:t>updated</w:t>
            </w:r>
            <w:r>
              <w:rPr>
                <w:rFonts w:ascii="Arial" w:eastAsia="Times New Roman" w:hAnsi="Arial" w:cs="Arial"/>
                <w:b/>
                <w:color w:val="000000"/>
              </w:rPr>
              <w:t xml:space="preserve"> in</w:t>
            </w:r>
            <w:r w:rsidRPr="005A2D58">
              <w:rPr>
                <w:rFonts w:ascii="Arial" w:eastAsia="Times New Roman" w:hAnsi="Arial" w:cs="Arial"/>
                <w:b/>
                <w:color w:val="000000"/>
              </w:rPr>
              <w:t xml:space="preserve"> Synchronously </w:t>
            </w:r>
            <w:r>
              <w:rPr>
                <w:rFonts w:ascii="Arial" w:eastAsia="Times New Roman" w:hAnsi="Arial" w:cs="Arial"/>
                <w:b/>
                <w:color w:val="000000"/>
              </w:rPr>
              <w:t xml:space="preserve">mode </w:t>
            </w:r>
            <w:r w:rsidRPr="005A2D58">
              <w:rPr>
                <w:rFonts w:ascii="Arial" w:eastAsia="Times New Roman" w:hAnsi="Arial" w:cs="Arial"/>
                <w:b/>
                <w:color w:val="000000"/>
              </w:rPr>
              <w:t>(Record by Record).</w:t>
            </w:r>
          </w:p>
        </w:tc>
        <w:tc>
          <w:tcPr>
            <w:tcW w:w="0" w:type="auto"/>
            <w:noWrap/>
            <w:hideMark/>
          </w:tcPr>
          <w:p w:rsidR="0099140A" w:rsidRPr="005A2D58" w:rsidRDefault="0099140A" w:rsidP="00167406">
            <w:pPr>
              <w:rPr>
                <w:rFonts w:ascii="Arial" w:eastAsia="Times New Roman" w:hAnsi="Arial" w:cs="Arial"/>
                <w:b/>
                <w:color w:val="000000"/>
              </w:rPr>
            </w:pPr>
            <w:r>
              <w:rPr>
                <w:rFonts w:ascii="Arial" w:eastAsia="Times New Roman" w:hAnsi="Arial" w:cs="Arial"/>
                <w:b/>
                <w:color w:val="000000"/>
              </w:rPr>
              <w:t>2</w:t>
            </w:r>
            <w:r w:rsidRPr="005A2D58">
              <w:rPr>
                <w:rFonts w:ascii="Arial" w:eastAsia="Times New Roman" w:hAnsi="Arial" w:cs="Arial"/>
                <w:b/>
                <w:color w:val="000000"/>
              </w:rPr>
              <w:t>. The data is updated in both synchronous and Asynchronous</w:t>
            </w:r>
            <w:r>
              <w:rPr>
                <w:rFonts w:ascii="Arial" w:eastAsia="Times New Roman" w:hAnsi="Arial" w:cs="Arial"/>
                <w:b/>
                <w:color w:val="000000"/>
              </w:rPr>
              <w:t xml:space="preserve"> modes</w:t>
            </w:r>
            <w:r w:rsidRPr="005A2D58">
              <w:rPr>
                <w:rFonts w:ascii="Arial" w:eastAsia="Times New Roman" w:hAnsi="Arial" w:cs="Arial"/>
                <w:b/>
                <w:color w:val="000000"/>
              </w:rPr>
              <w:t>.</w:t>
            </w:r>
          </w:p>
        </w:tc>
      </w:tr>
      <w:tr w:rsidR="0099140A" w:rsidRPr="005A2D58" w:rsidTr="00167406">
        <w:trPr>
          <w:trHeight w:val="300"/>
        </w:trPr>
        <w:tc>
          <w:tcPr>
            <w:tcW w:w="0" w:type="auto"/>
            <w:noWrap/>
            <w:hideMark/>
          </w:tcPr>
          <w:p w:rsidR="0099140A" w:rsidRPr="005A2D58" w:rsidRDefault="0099140A" w:rsidP="00167406">
            <w:pPr>
              <w:rPr>
                <w:rFonts w:ascii="Arial" w:eastAsia="Times New Roman" w:hAnsi="Arial" w:cs="Arial"/>
                <w:b/>
                <w:color w:val="000000"/>
              </w:rPr>
            </w:pPr>
            <w:r>
              <w:rPr>
                <w:rFonts w:ascii="Arial" w:eastAsia="Times New Roman" w:hAnsi="Arial" w:cs="Arial"/>
                <w:b/>
                <w:color w:val="000000"/>
              </w:rPr>
              <w:t xml:space="preserve">3. An Error </w:t>
            </w:r>
            <w:r w:rsidRPr="005A2D58">
              <w:rPr>
                <w:rFonts w:ascii="Arial" w:eastAsia="Times New Roman" w:hAnsi="Arial" w:cs="Arial"/>
                <w:b/>
                <w:color w:val="000000"/>
              </w:rPr>
              <w:t xml:space="preserve">LOG File is generated by the system </w:t>
            </w:r>
            <w:r>
              <w:rPr>
                <w:rFonts w:ascii="Arial" w:eastAsia="Times New Roman" w:hAnsi="Arial" w:cs="Arial"/>
                <w:b/>
                <w:color w:val="000000"/>
              </w:rPr>
              <w:t>to handle the errors</w:t>
            </w:r>
            <w:r w:rsidRPr="005A2D58">
              <w:rPr>
                <w:rFonts w:ascii="Arial" w:eastAsia="Times New Roman" w:hAnsi="Arial" w:cs="Arial"/>
                <w:b/>
                <w:color w:val="000000"/>
              </w:rPr>
              <w:t>.</w:t>
            </w:r>
          </w:p>
        </w:tc>
        <w:tc>
          <w:tcPr>
            <w:tcW w:w="0" w:type="auto"/>
            <w:noWrap/>
            <w:hideMark/>
          </w:tcPr>
          <w:p w:rsidR="0099140A" w:rsidRPr="005A2D58" w:rsidRDefault="0099140A" w:rsidP="00167406">
            <w:pPr>
              <w:rPr>
                <w:rFonts w:ascii="Arial" w:eastAsia="Times New Roman" w:hAnsi="Arial" w:cs="Arial"/>
                <w:b/>
                <w:color w:val="000000"/>
              </w:rPr>
            </w:pPr>
            <w:r>
              <w:rPr>
                <w:rFonts w:ascii="Arial" w:eastAsia="Times New Roman" w:hAnsi="Arial" w:cs="Arial"/>
                <w:b/>
                <w:color w:val="000000"/>
              </w:rPr>
              <w:t>3</w:t>
            </w:r>
            <w:r w:rsidRPr="005A2D58">
              <w:rPr>
                <w:rFonts w:ascii="Arial" w:eastAsia="Times New Roman" w:hAnsi="Arial" w:cs="Arial"/>
                <w:b/>
                <w:color w:val="000000"/>
              </w:rPr>
              <w:t>. The messages</w:t>
            </w:r>
            <w:r>
              <w:rPr>
                <w:rFonts w:ascii="Arial" w:eastAsia="Times New Roman" w:hAnsi="Arial" w:cs="Arial"/>
                <w:b/>
                <w:color w:val="000000"/>
              </w:rPr>
              <w:t>/errors</w:t>
            </w:r>
            <w:r w:rsidRPr="005A2D58">
              <w:rPr>
                <w:rFonts w:ascii="Arial" w:eastAsia="Times New Roman" w:hAnsi="Arial" w:cs="Arial"/>
                <w:b/>
                <w:color w:val="000000"/>
              </w:rPr>
              <w:t xml:space="preserve"> are </w:t>
            </w:r>
            <w:r>
              <w:rPr>
                <w:rFonts w:ascii="Arial" w:eastAsia="Times New Roman" w:hAnsi="Arial" w:cs="Arial"/>
                <w:b/>
                <w:color w:val="000000"/>
              </w:rPr>
              <w:t xml:space="preserve">manually </w:t>
            </w:r>
            <w:r w:rsidRPr="005A2D58">
              <w:rPr>
                <w:rFonts w:ascii="Arial" w:eastAsia="Times New Roman" w:hAnsi="Arial" w:cs="Arial"/>
                <w:b/>
                <w:color w:val="000000"/>
              </w:rPr>
              <w:t>handled explicitly using the structure BDCMSGCOLL &amp; the function modules 'FORMAT_MESSAGE’ or 'WRITE_MESSAGE’ or the table T100.</w:t>
            </w:r>
          </w:p>
        </w:tc>
      </w:tr>
      <w:tr w:rsidR="0099140A" w:rsidRPr="005A2D58" w:rsidTr="00167406">
        <w:trPr>
          <w:trHeight w:val="300"/>
        </w:trPr>
        <w:tc>
          <w:tcPr>
            <w:tcW w:w="0" w:type="auto"/>
            <w:noWrap/>
            <w:hideMark/>
          </w:tcPr>
          <w:p w:rsidR="0099140A" w:rsidRPr="005A2D58" w:rsidRDefault="0099140A" w:rsidP="00167406">
            <w:pPr>
              <w:rPr>
                <w:rFonts w:ascii="Arial" w:eastAsia="Times New Roman" w:hAnsi="Arial" w:cs="Arial"/>
                <w:b/>
                <w:color w:val="000000"/>
              </w:rPr>
            </w:pPr>
            <w:r>
              <w:rPr>
                <w:rFonts w:ascii="Arial" w:eastAsia="Times New Roman" w:hAnsi="Arial" w:cs="Arial"/>
                <w:b/>
                <w:color w:val="000000"/>
              </w:rPr>
              <w:t>4</w:t>
            </w:r>
            <w:r w:rsidRPr="005A2D58">
              <w:rPr>
                <w:rFonts w:ascii="Arial" w:eastAsia="Times New Roman" w:hAnsi="Arial" w:cs="Arial"/>
                <w:b/>
                <w:color w:val="000000"/>
              </w:rPr>
              <w:t>.</w:t>
            </w:r>
            <w:r>
              <w:rPr>
                <w:rFonts w:ascii="Arial" w:eastAsia="Times New Roman" w:hAnsi="Arial" w:cs="Arial"/>
                <w:b/>
                <w:color w:val="000000"/>
              </w:rPr>
              <w:t xml:space="preserve"> Session method can process any no of transactions at a time.</w:t>
            </w:r>
          </w:p>
        </w:tc>
        <w:tc>
          <w:tcPr>
            <w:tcW w:w="0" w:type="auto"/>
            <w:noWrap/>
            <w:hideMark/>
          </w:tcPr>
          <w:p w:rsidR="0099140A" w:rsidRPr="005A2D58" w:rsidRDefault="0099140A" w:rsidP="00167406">
            <w:pPr>
              <w:rPr>
                <w:rFonts w:ascii="Arial" w:eastAsia="Times New Roman" w:hAnsi="Arial" w:cs="Arial"/>
                <w:b/>
                <w:color w:val="000000"/>
              </w:rPr>
            </w:pPr>
            <w:r>
              <w:rPr>
                <w:rFonts w:ascii="Arial" w:eastAsia="Times New Roman" w:hAnsi="Arial" w:cs="Arial"/>
                <w:b/>
                <w:color w:val="000000"/>
              </w:rPr>
              <w:t>4</w:t>
            </w:r>
            <w:r w:rsidRPr="005A2D58">
              <w:rPr>
                <w:rFonts w:ascii="Arial" w:eastAsia="Times New Roman" w:hAnsi="Arial" w:cs="Arial"/>
                <w:b/>
                <w:color w:val="000000"/>
              </w:rPr>
              <w:t>.</w:t>
            </w:r>
            <w:r>
              <w:rPr>
                <w:rFonts w:ascii="Arial" w:eastAsia="Times New Roman" w:hAnsi="Arial" w:cs="Arial"/>
                <w:b/>
                <w:color w:val="000000"/>
              </w:rPr>
              <w:t xml:space="preserve"> Call Transaction can process only one transaction at a time.</w:t>
            </w:r>
          </w:p>
        </w:tc>
      </w:tr>
      <w:tr w:rsidR="0099140A" w:rsidRPr="005A2D58" w:rsidTr="00167406">
        <w:trPr>
          <w:trHeight w:val="300"/>
        </w:trPr>
        <w:tc>
          <w:tcPr>
            <w:tcW w:w="0" w:type="auto"/>
            <w:noWrap/>
            <w:hideMark/>
          </w:tcPr>
          <w:p w:rsidR="0099140A" w:rsidRPr="005A2D58" w:rsidRDefault="0099140A" w:rsidP="00167406">
            <w:pPr>
              <w:rPr>
                <w:rFonts w:ascii="Arial" w:eastAsia="Times New Roman" w:hAnsi="Arial" w:cs="Arial"/>
                <w:b/>
                <w:color w:val="000000"/>
              </w:rPr>
            </w:pPr>
            <w:r>
              <w:rPr>
                <w:rFonts w:ascii="Arial" w:hAnsi="Arial" w:cs="Arial"/>
                <w:b/>
              </w:rPr>
              <w:t>5</w:t>
            </w:r>
            <w:r w:rsidRPr="009C362E">
              <w:rPr>
                <w:rFonts w:ascii="Arial" w:hAnsi="Arial" w:cs="Arial"/>
                <w:b/>
              </w:rPr>
              <w:t>.</w:t>
            </w:r>
            <w:r>
              <w:rPr>
                <w:rFonts w:ascii="Arial" w:hAnsi="Arial" w:cs="Arial"/>
                <w:b/>
              </w:rPr>
              <w:t xml:space="preserve"> After processing the session through SM35 only, the database is updated.</w:t>
            </w:r>
          </w:p>
        </w:tc>
        <w:tc>
          <w:tcPr>
            <w:tcW w:w="0" w:type="auto"/>
            <w:noWrap/>
            <w:hideMark/>
          </w:tcPr>
          <w:p w:rsidR="0099140A" w:rsidRPr="005A2D58" w:rsidRDefault="0099140A" w:rsidP="00167406">
            <w:pPr>
              <w:rPr>
                <w:rFonts w:ascii="Arial" w:eastAsia="Times New Roman" w:hAnsi="Arial" w:cs="Arial"/>
                <w:b/>
                <w:color w:val="000000"/>
              </w:rPr>
            </w:pPr>
            <w:r>
              <w:rPr>
                <w:rFonts w:ascii="Arial" w:hAnsi="Arial" w:cs="Arial"/>
                <w:b/>
              </w:rPr>
              <w:t>5</w:t>
            </w:r>
            <w:r w:rsidRPr="009956B1">
              <w:rPr>
                <w:rFonts w:ascii="Arial" w:hAnsi="Arial" w:cs="Arial"/>
                <w:b/>
              </w:rPr>
              <w:t xml:space="preserve">. Immediate database </w:t>
            </w:r>
            <w:proofErr w:type="spellStart"/>
            <w:r w:rsidRPr="009956B1">
              <w:rPr>
                <w:rFonts w:ascii="Arial" w:hAnsi="Arial" w:cs="Arial"/>
                <w:b/>
              </w:rPr>
              <w:t>updation</w:t>
            </w:r>
            <w:proofErr w:type="spellEnd"/>
            <w:r>
              <w:rPr>
                <w:rFonts w:ascii="Arial" w:hAnsi="Arial" w:cs="Arial"/>
                <w:b/>
              </w:rPr>
              <w:t>.</w:t>
            </w:r>
          </w:p>
        </w:tc>
      </w:tr>
      <w:tr w:rsidR="0099140A" w:rsidTr="00167406">
        <w:trPr>
          <w:trHeight w:val="495"/>
        </w:trPr>
        <w:tc>
          <w:tcPr>
            <w:tcW w:w="4731" w:type="dxa"/>
          </w:tcPr>
          <w:p w:rsidR="0099140A" w:rsidRPr="009C362E" w:rsidRDefault="0099140A" w:rsidP="00167406">
            <w:pPr>
              <w:spacing w:line="360" w:lineRule="auto"/>
              <w:ind w:left="15"/>
              <w:rPr>
                <w:rFonts w:ascii="Arial" w:hAnsi="Arial" w:cs="Arial"/>
                <w:b/>
              </w:rPr>
            </w:pPr>
            <w:r>
              <w:rPr>
                <w:rFonts w:ascii="Arial" w:hAnsi="Arial" w:cs="Arial"/>
                <w:b/>
              </w:rPr>
              <w:t>6. Session method is slower.</w:t>
            </w:r>
          </w:p>
        </w:tc>
        <w:tc>
          <w:tcPr>
            <w:tcW w:w="5825" w:type="dxa"/>
          </w:tcPr>
          <w:p w:rsidR="0099140A" w:rsidRPr="009956B1" w:rsidRDefault="0099140A" w:rsidP="00167406">
            <w:pPr>
              <w:spacing w:line="360" w:lineRule="auto"/>
              <w:ind w:left="15"/>
              <w:rPr>
                <w:rFonts w:ascii="Arial" w:hAnsi="Arial" w:cs="Arial"/>
                <w:b/>
              </w:rPr>
            </w:pPr>
            <w:r>
              <w:rPr>
                <w:rFonts w:ascii="Arial" w:hAnsi="Arial" w:cs="Arial"/>
                <w:b/>
                <w:color w:val="000000" w:themeColor="text1"/>
              </w:rPr>
              <w:t>6. Call transaction method is faster</w:t>
            </w:r>
          </w:p>
        </w:tc>
      </w:tr>
      <w:tr w:rsidR="0099140A" w:rsidTr="00167406">
        <w:tc>
          <w:tcPr>
            <w:tcW w:w="4731" w:type="dxa"/>
          </w:tcPr>
          <w:p w:rsidR="0099140A" w:rsidRPr="00EF6ADD" w:rsidRDefault="0099140A" w:rsidP="00167406">
            <w:pPr>
              <w:spacing w:line="360" w:lineRule="auto"/>
              <w:rPr>
                <w:rFonts w:ascii="Arial" w:hAnsi="Arial" w:cs="Arial"/>
                <w:b/>
              </w:rPr>
            </w:pPr>
            <w:r>
              <w:rPr>
                <w:rFonts w:ascii="Arial" w:hAnsi="Arial" w:cs="Arial"/>
                <w:b/>
              </w:rPr>
              <w:t>7</w:t>
            </w:r>
            <w:r w:rsidRPr="00CB6B9D">
              <w:rPr>
                <w:rFonts w:ascii="Arial" w:hAnsi="Arial" w:cs="Arial"/>
                <w:b/>
              </w:rPr>
              <w:t>. We can schedule the session method in background.</w:t>
            </w:r>
          </w:p>
        </w:tc>
        <w:tc>
          <w:tcPr>
            <w:tcW w:w="5825" w:type="dxa"/>
          </w:tcPr>
          <w:p w:rsidR="0099140A" w:rsidRPr="00EF6ADD" w:rsidRDefault="0099140A" w:rsidP="00167406">
            <w:pPr>
              <w:spacing w:line="360" w:lineRule="auto"/>
              <w:rPr>
                <w:rFonts w:ascii="Arial" w:hAnsi="Arial" w:cs="Arial"/>
                <w:b/>
                <w:color w:val="000000" w:themeColor="text1"/>
              </w:rPr>
            </w:pPr>
            <w:r>
              <w:rPr>
                <w:rFonts w:ascii="Arial" w:hAnsi="Arial" w:cs="Arial"/>
                <w:b/>
              </w:rPr>
              <w:t>7</w:t>
            </w:r>
            <w:r w:rsidRPr="00CB6B9D">
              <w:rPr>
                <w:rFonts w:ascii="Arial" w:hAnsi="Arial" w:cs="Arial"/>
                <w:b/>
              </w:rPr>
              <w:t>. We can’t schedule the call transaction in background.</w:t>
            </w:r>
          </w:p>
        </w:tc>
      </w:tr>
    </w:tbl>
    <w:p w:rsidR="0099140A" w:rsidRDefault="0099140A" w:rsidP="0099140A">
      <w:pPr>
        <w:spacing w:after="0" w:line="360" w:lineRule="auto"/>
        <w:rPr>
          <w:rFonts w:ascii="Arial" w:hAnsi="Arial" w:cs="Arial"/>
          <w:b/>
          <w:color w:val="FF0000"/>
        </w:rPr>
      </w:pPr>
    </w:p>
    <w:p w:rsidR="0099140A" w:rsidRDefault="0099140A" w:rsidP="0099140A">
      <w:pPr>
        <w:spacing w:after="0" w:line="360" w:lineRule="auto"/>
        <w:rPr>
          <w:rFonts w:ascii="Arial" w:hAnsi="Arial" w:cs="Arial"/>
          <w:b/>
        </w:rPr>
      </w:pPr>
      <w:r>
        <w:rPr>
          <w:rFonts w:ascii="Arial" w:hAnsi="Arial" w:cs="Arial"/>
          <w:b/>
          <w:color w:val="FF0000"/>
        </w:rPr>
        <w:t xml:space="preserve">Synchronous: </w:t>
      </w:r>
      <w:r>
        <w:rPr>
          <w:rFonts w:ascii="Arial" w:hAnsi="Arial" w:cs="Arial"/>
          <w:b/>
        </w:rPr>
        <w:t>In this mode, the data is not continuously updated in case of error records.</w:t>
      </w:r>
    </w:p>
    <w:p w:rsidR="003B787E" w:rsidRDefault="0099140A" w:rsidP="0099140A">
      <w:pPr>
        <w:spacing w:after="0" w:line="360" w:lineRule="auto"/>
        <w:rPr>
          <w:rFonts w:ascii="Arial" w:hAnsi="Arial" w:cs="Arial"/>
          <w:b/>
        </w:rPr>
      </w:pPr>
      <w:r w:rsidRPr="00665445">
        <w:rPr>
          <w:rFonts w:ascii="Arial" w:hAnsi="Arial" w:cs="Arial"/>
          <w:b/>
          <w:color w:val="FF0000"/>
        </w:rPr>
        <w:t>Asynchronous</w:t>
      </w:r>
      <w:r>
        <w:rPr>
          <w:rFonts w:ascii="Arial" w:hAnsi="Arial" w:cs="Arial"/>
          <w:b/>
        </w:rPr>
        <w:t>: It is used to update the data continuously by skipping the error records.</w:t>
      </w:r>
    </w:p>
    <w:p w:rsidR="00167406" w:rsidRPr="00167406" w:rsidRDefault="00167406" w:rsidP="00167406">
      <w:pPr>
        <w:rPr>
          <w:rFonts w:ascii="Arial" w:hAnsi="Arial" w:cs="Arial"/>
          <w:b/>
          <w:color w:val="FF0000"/>
        </w:rPr>
      </w:pPr>
      <w:r w:rsidRPr="00167406">
        <w:rPr>
          <w:rFonts w:ascii="Arial" w:hAnsi="Arial" w:cs="Arial"/>
          <w:b/>
          <w:color w:val="FF0000"/>
        </w:rPr>
        <w:t>6) Is it possible to write an ABAP code in LSMW?</w:t>
      </w:r>
    </w:p>
    <w:p w:rsidR="00167406" w:rsidRDefault="00167406" w:rsidP="00167406">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 xml:space="preserve"> :- Yes, by clicking on the change(pencil) icon that appears beside the recording structure field.</w:t>
      </w:r>
    </w:p>
    <w:p w:rsidR="00C97B27" w:rsidRDefault="00C97B27" w:rsidP="00826076">
      <w:pPr>
        <w:rPr>
          <w:rFonts w:ascii="Arial" w:hAnsi="Arial" w:cs="Arial"/>
          <w:b/>
        </w:rPr>
      </w:pPr>
    </w:p>
    <w:p w:rsidR="00C97B27" w:rsidRDefault="00C97B27" w:rsidP="00826076">
      <w:pPr>
        <w:rPr>
          <w:rFonts w:ascii="Arial" w:hAnsi="Arial" w:cs="Arial"/>
          <w:b/>
        </w:rPr>
      </w:pPr>
    </w:p>
    <w:p w:rsidR="00D049C8" w:rsidRDefault="00D049C8" w:rsidP="00826076">
      <w:pPr>
        <w:rPr>
          <w:rFonts w:ascii="Arial" w:hAnsi="Arial" w:cs="Arial"/>
          <w:b/>
        </w:rPr>
      </w:pPr>
    </w:p>
    <w:p w:rsidR="003125DF" w:rsidRPr="009742F5" w:rsidRDefault="005E4B13" w:rsidP="009742F5">
      <w:pPr>
        <w:rPr>
          <w:rFonts w:ascii="Arial" w:hAnsi="Arial" w:cs="Arial"/>
          <w:b/>
          <w:color w:val="FF0000"/>
        </w:rPr>
      </w:pPr>
      <w:r>
        <w:rPr>
          <w:rFonts w:ascii="Arial" w:hAnsi="Arial" w:cs="Arial"/>
          <w:b/>
          <w:color w:val="FF0000"/>
        </w:rPr>
        <w:t>7</w:t>
      </w:r>
      <w:r w:rsidR="009742F5" w:rsidRPr="009742F5">
        <w:rPr>
          <w:rFonts w:ascii="Arial" w:hAnsi="Arial" w:cs="Arial"/>
          <w:b/>
          <w:color w:val="FF0000"/>
        </w:rPr>
        <w:t xml:space="preserve">) </w:t>
      </w:r>
      <w:r w:rsidR="003125DF" w:rsidRPr="009742F5">
        <w:rPr>
          <w:rFonts w:ascii="Arial" w:hAnsi="Arial" w:cs="Arial"/>
          <w:b/>
          <w:color w:val="FF0000"/>
        </w:rPr>
        <w:t>What are the Function Modules associated with BDC Session Method?</w:t>
      </w:r>
    </w:p>
    <w:p w:rsidR="00ED1B8E" w:rsidRDefault="003125DF" w:rsidP="009F4D07">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The System provided Functional Modules </w:t>
      </w:r>
      <w:r w:rsidR="00ED1B8E">
        <w:rPr>
          <w:rFonts w:ascii="Arial" w:hAnsi="Arial" w:cs="Arial"/>
          <w:b/>
        </w:rPr>
        <w:t xml:space="preserve">are </w:t>
      </w:r>
    </w:p>
    <w:p w:rsidR="00ED1B8E" w:rsidRPr="00541922" w:rsidRDefault="003125DF" w:rsidP="002758FF">
      <w:pPr>
        <w:pStyle w:val="ListParagraph"/>
        <w:numPr>
          <w:ilvl w:val="0"/>
          <w:numId w:val="97"/>
        </w:numPr>
        <w:spacing w:after="0" w:line="360" w:lineRule="auto"/>
        <w:rPr>
          <w:rFonts w:ascii="Arial" w:hAnsi="Arial" w:cs="Arial"/>
          <w:b/>
        </w:rPr>
      </w:pPr>
      <w:r w:rsidRPr="00541922">
        <w:rPr>
          <w:rFonts w:ascii="Arial" w:hAnsi="Arial" w:cs="Arial"/>
          <w:b/>
        </w:rPr>
        <w:t>'</w:t>
      </w:r>
      <w:r w:rsidR="00C826CE" w:rsidRPr="00541922">
        <w:rPr>
          <w:rFonts w:ascii="Arial" w:hAnsi="Arial" w:cs="Arial"/>
          <w:b/>
        </w:rPr>
        <w:t xml:space="preserve">BDC_OPEN_GROUP ’: </w:t>
      </w:r>
      <w:r w:rsidR="00541922" w:rsidRPr="00541922">
        <w:rPr>
          <w:rFonts w:ascii="Arial" w:hAnsi="Arial" w:cs="Arial"/>
          <w:b/>
        </w:rPr>
        <w:t>It is used t</w:t>
      </w:r>
      <w:r w:rsidR="00C826CE" w:rsidRPr="00541922">
        <w:rPr>
          <w:rFonts w:ascii="Arial" w:hAnsi="Arial" w:cs="Arial"/>
          <w:b/>
        </w:rPr>
        <w:t>o</w:t>
      </w:r>
      <w:r w:rsidR="00ED1B8E" w:rsidRPr="00541922">
        <w:rPr>
          <w:rFonts w:ascii="Arial" w:hAnsi="Arial" w:cs="Arial"/>
          <w:b/>
        </w:rPr>
        <w:t xml:space="preserve"> create the session</w:t>
      </w:r>
      <w:r w:rsidR="00541922" w:rsidRPr="00541922">
        <w:rPr>
          <w:rFonts w:ascii="Arial" w:hAnsi="Arial" w:cs="Arial"/>
          <w:b/>
        </w:rPr>
        <w:t xml:space="preserve"> using the T-code</w:t>
      </w:r>
      <w:r w:rsidR="00714031" w:rsidRPr="00541922">
        <w:rPr>
          <w:rFonts w:ascii="Arial" w:hAnsi="Arial" w:cs="Arial"/>
          <w:b/>
        </w:rPr>
        <w:t xml:space="preserve"> SM35.</w:t>
      </w:r>
    </w:p>
    <w:p w:rsidR="005E00B4" w:rsidRDefault="003125DF" w:rsidP="002758FF">
      <w:pPr>
        <w:pStyle w:val="ListParagraph"/>
        <w:numPr>
          <w:ilvl w:val="0"/>
          <w:numId w:val="97"/>
        </w:numPr>
        <w:spacing w:after="0" w:line="360" w:lineRule="auto"/>
        <w:rPr>
          <w:rFonts w:ascii="Arial" w:hAnsi="Arial" w:cs="Arial"/>
          <w:b/>
        </w:rPr>
      </w:pPr>
      <w:r w:rsidRPr="00541922">
        <w:rPr>
          <w:rFonts w:ascii="Arial" w:hAnsi="Arial" w:cs="Arial"/>
          <w:b/>
        </w:rPr>
        <w:t>'BDC_</w:t>
      </w:r>
      <w:r w:rsidR="000524C7" w:rsidRPr="00541922">
        <w:rPr>
          <w:rFonts w:ascii="Arial" w:hAnsi="Arial" w:cs="Arial"/>
          <w:b/>
        </w:rPr>
        <w:t>INSERT’:</w:t>
      </w:r>
      <w:r w:rsidR="00541922" w:rsidRPr="00541922">
        <w:rPr>
          <w:rFonts w:ascii="Arial" w:hAnsi="Arial" w:cs="Arial"/>
          <w:b/>
        </w:rPr>
        <w:t xml:space="preserve"> It is used to</w:t>
      </w:r>
      <w:r w:rsidR="000919AA" w:rsidRPr="00541922">
        <w:rPr>
          <w:rFonts w:ascii="Arial" w:hAnsi="Arial" w:cs="Arial"/>
          <w:b/>
        </w:rPr>
        <w:t xml:space="preserve"> insert the </w:t>
      </w:r>
      <w:r w:rsidR="005E00B4" w:rsidRPr="00541922">
        <w:rPr>
          <w:rFonts w:ascii="Arial" w:hAnsi="Arial" w:cs="Arial"/>
          <w:b/>
        </w:rPr>
        <w:t>flat file data</w:t>
      </w:r>
      <w:r w:rsidR="00541922" w:rsidRPr="00541922">
        <w:rPr>
          <w:rFonts w:ascii="Arial" w:hAnsi="Arial" w:cs="Arial"/>
          <w:b/>
        </w:rPr>
        <w:t xml:space="preserve"> of the structure ‘BDCDATA’ with transaction into session.</w:t>
      </w:r>
    </w:p>
    <w:p w:rsidR="007672DC" w:rsidRPr="007672DC" w:rsidRDefault="007672DC" w:rsidP="007672DC">
      <w:pPr>
        <w:rPr>
          <w:rFonts w:ascii="Arial" w:hAnsi="Arial" w:cs="Arial"/>
          <w:b/>
        </w:rPr>
      </w:pPr>
      <w:r w:rsidRPr="007672DC">
        <w:rPr>
          <w:rFonts w:ascii="Arial" w:hAnsi="Arial" w:cs="Arial"/>
          <w:b/>
          <w:u w:val="single"/>
        </w:rPr>
        <w:t>Note</w:t>
      </w:r>
      <w:r w:rsidRPr="007672DC">
        <w:rPr>
          <w:rFonts w:ascii="Arial" w:hAnsi="Arial" w:cs="Arial"/>
          <w:b/>
        </w:rPr>
        <w:t>: An export parameter “CTUPARMS” is used to handle the screen resolution in case of table control to process the multiple line items in session method.</w:t>
      </w:r>
    </w:p>
    <w:p w:rsidR="000B5045" w:rsidRPr="007A1CB5" w:rsidRDefault="003125DF" w:rsidP="002758FF">
      <w:pPr>
        <w:pStyle w:val="ListParagraph"/>
        <w:numPr>
          <w:ilvl w:val="0"/>
          <w:numId w:val="97"/>
        </w:numPr>
        <w:spacing w:after="0" w:line="360" w:lineRule="auto"/>
        <w:ind w:left="426"/>
        <w:rPr>
          <w:rFonts w:ascii="Arial" w:hAnsi="Arial" w:cs="Arial"/>
          <w:b/>
        </w:rPr>
      </w:pPr>
      <w:r w:rsidRPr="007A1CB5">
        <w:rPr>
          <w:rFonts w:ascii="Arial" w:hAnsi="Arial" w:cs="Arial"/>
          <w:b/>
        </w:rPr>
        <w:t>'BDC_CLOSE_</w:t>
      </w:r>
      <w:r w:rsidR="000524C7" w:rsidRPr="007A1CB5">
        <w:rPr>
          <w:rFonts w:ascii="Arial" w:hAnsi="Arial" w:cs="Arial"/>
          <w:b/>
        </w:rPr>
        <w:t>GROUP’:</w:t>
      </w:r>
      <w:r w:rsidR="00BE3A3A" w:rsidRPr="007A1CB5">
        <w:rPr>
          <w:rFonts w:ascii="Arial" w:hAnsi="Arial" w:cs="Arial"/>
          <w:b/>
        </w:rPr>
        <w:t xml:space="preserve"> It is used to</w:t>
      </w:r>
      <w:r w:rsidR="00541922" w:rsidRPr="007A1CB5">
        <w:rPr>
          <w:rFonts w:ascii="Arial" w:hAnsi="Arial" w:cs="Arial"/>
          <w:b/>
        </w:rPr>
        <w:t xml:space="preserve"> close the opened batch input</w:t>
      </w:r>
      <w:r w:rsidR="00536396" w:rsidRPr="007A1CB5">
        <w:rPr>
          <w:rFonts w:ascii="Arial" w:hAnsi="Arial" w:cs="Arial"/>
          <w:b/>
        </w:rPr>
        <w:t xml:space="preserve"> ses</w:t>
      </w:r>
      <w:r w:rsidR="001A2BC9" w:rsidRPr="007A1CB5">
        <w:rPr>
          <w:rFonts w:ascii="Arial" w:hAnsi="Arial" w:cs="Arial"/>
          <w:b/>
        </w:rPr>
        <w:t>sion</w:t>
      </w:r>
      <w:r w:rsidR="00234526" w:rsidRPr="007A1CB5">
        <w:rPr>
          <w:rFonts w:ascii="Arial" w:hAnsi="Arial" w:cs="Arial"/>
          <w:b/>
        </w:rPr>
        <w:t>.</w:t>
      </w:r>
    </w:p>
    <w:p w:rsidR="003125DF" w:rsidRPr="005E4B13" w:rsidRDefault="005E4B13" w:rsidP="005E4B13">
      <w:pPr>
        <w:rPr>
          <w:rFonts w:ascii="Arial" w:hAnsi="Arial" w:cs="Arial"/>
          <w:b/>
          <w:color w:val="FF0000"/>
        </w:rPr>
      </w:pPr>
      <w:r w:rsidRPr="005E4B13">
        <w:rPr>
          <w:rFonts w:ascii="Arial" w:hAnsi="Arial" w:cs="Arial"/>
          <w:b/>
          <w:color w:val="FF0000"/>
        </w:rPr>
        <w:t xml:space="preserve">8) </w:t>
      </w:r>
      <w:r w:rsidR="003125DF" w:rsidRPr="005E4B13">
        <w:rPr>
          <w:rFonts w:ascii="Arial" w:hAnsi="Arial" w:cs="Arial"/>
          <w:b/>
          <w:color w:val="FF0000"/>
        </w:rPr>
        <w:t>How to handle messages in Call Transaction Method?</w:t>
      </w:r>
    </w:p>
    <w:p w:rsidR="001108F2" w:rsidRDefault="001108F2" w:rsidP="002758FF">
      <w:pPr>
        <w:pStyle w:val="ListParagraph"/>
        <w:numPr>
          <w:ilvl w:val="0"/>
          <w:numId w:val="98"/>
        </w:numPr>
        <w:spacing w:after="0" w:line="360" w:lineRule="auto"/>
        <w:rPr>
          <w:rFonts w:ascii="Arial" w:hAnsi="Arial" w:cs="Arial"/>
          <w:b/>
        </w:rPr>
      </w:pPr>
      <w:r>
        <w:rPr>
          <w:rFonts w:ascii="Arial" w:hAnsi="Arial" w:cs="Arial"/>
          <w:b/>
        </w:rPr>
        <w:t>Get the message details such are message type, message number into an internal table (</w:t>
      </w:r>
      <w:proofErr w:type="spellStart"/>
      <w:r>
        <w:rPr>
          <w:rFonts w:ascii="Arial" w:hAnsi="Arial" w:cs="Arial"/>
          <w:b/>
        </w:rPr>
        <w:t>gt_bdcmsgcoll</w:t>
      </w:r>
      <w:proofErr w:type="spellEnd"/>
      <w:r>
        <w:rPr>
          <w:rFonts w:ascii="Arial" w:hAnsi="Arial" w:cs="Arial"/>
          <w:b/>
        </w:rPr>
        <w:t>) of the type BDCMSGCOLL using an addition “….MESSAGES INTO” with CALL TRANSACTION statement.</w:t>
      </w:r>
    </w:p>
    <w:p w:rsidR="001108F2" w:rsidRDefault="001108F2" w:rsidP="002758FF">
      <w:pPr>
        <w:pStyle w:val="ListParagraph"/>
        <w:numPr>
          <w:ilvl w:val="0"/>
          <w:numId w:val="98"/>
        </w:numPr>
        <w:spacing w:after="0" w:line="360" w:lineRule="auto"/>
        <w:rPr>
          <w:rFonts w:ascii="Arial" w:hAnsi="Arial" w:cs="Arial"/>
          <w:b/>
        </w:rPr>
      </w:pPr>
      <w:r>
        <w:rPr>
          <w:rFonts w:ascii="Arial" w:hAnsi="Arial" w:cs="Arial"/>
          <w:b/>
        </w:rPr>
        <w:lastRenderedPageBreak/>
        <w:t>Set a loop into an internal table (</w:t>
      </w:r>
      <w:proofErr w:type="spellStart"/>
      <w:r>
        <w:rPr>
          <w:rFonts w:ascii="Arial" w:hAnsi="Arial" w:cs="Arial"/>
          <w:b/>
        </w:rPr>
        <w:t>gt_bdcmsgcoll</w:t>
      </w:r>
      <w:proofErr w:type="spellEnd"/>
      <w:r>
        <w:rPr>
          <w:rFonts w:ascii="Arial" w:hAnsi="Arial" w:cs="Arial"/>
          <w:b/>
        </w:rPr>
        <w:t>) of the type “</w:t>
      </w:r>
      <w:proofErr w:type="spellStart"/>
      <w:r>
        <w:rPr>
          <w:rFonts w:ascii="Arial" w:hAnsi="Arial" w:cs="Arial"/>
          <w:b/>
        </w:rPr>
        <w:t>bdcmsgcoll</w:t>
      </w:r>
      <w:proofErr w:type="spellEnd"/>
      <w:r>
        <w:rPr>
          <w:rFonts w:ascii="Arial" w:hAnsi="Arial" w:cs="Arial"/>
          <w:b/>
        </w:rPr>
        <w:t>”.</w:t>
      </w:r>
    </w:p>
    <w:p w:rsidR="001108F2" w:rsidRDefault="001108F2" w:rsidP="002758FF">
      <w:pPr>
        <w:pStyle w:val="ListParagraph"/>
        <w:numPr>
          <w:ilvl w:val="0"/>
          <w:numId w:val="98"/>
        </w:numPr>
        <w:spacing w:after="0" w:line="360" w:lineRule="auto"/>
        <w:rPr>
          <w:rFonts w:ascii="Arial" w:hAnsi="Arial" w:cs="Arial"/>
          <w:b/>
        </w:rPr>
      </w:pPr>
      <w:r>
        <w:rPr>
          <w:rFonts w:ascii="Arial" w:hAnsi="Arial" w:cs="Arial"/>
          <w:b/>
        </w:rPr>
        <w:t>Use any of the function modules “FORAMT_MESSAGE”/”WRITE_MESSAGE” to get the corresponding message text, since the structure “BDCMSGCOLL” does not have any message text field.</w:t>
      </w:r>
    </w:p>
    <w:p w:rsidR="00AD405E" w:rsidRDefault="00AD405E" w:rsidP="002758FF">
      <w:pPr>
        <w:pStyle w:val="ListParagraph"/>
        <w:numPr>
          <w:ilvl w:val="0"/>
          <w:numId w:val="98"/>
        </w:numPr>
        <w:spacing w:after="0" w:line="360" w:lineRule="auto"/>
        <w:rPr>
          <w:rFonts w:ascii="Arial" w:hAnsi="Arial" w:cs="Arial"/>
          <w:b/>
        </w:rPr>
      </w:pPr>
      <w:r>
        <w:rPr>
          <w:rFonts w:ascii="Arial" w:hAnsi="Arial" w:cs="Arial"/>
          <w:b/>
        </w:rPr>
        <w:t>Display the populated messages with message text either list or ALV.</w:t>
      </w:r>
    </w:p>
    <w:p w:rsidR="00164F9D" w:rsidRPr="001108F2" w:rsidRDefault="00164F9D" w:rsidP="00164F9D">
      <w:proofErr w:type="spellStart"/>
      <w:r w:rsidRPr="00164F9D">
        <w:rPr>
          <w:rFonts w:ascii="Arial" w:hAnsi="Arial" w:cs="Arial"/>
          <w:b/>
          <w:u w:val="single"/>
        </w:rPr>
        <w:t>Note</w:t>
      </w:r>
      <w:r>
        <w:t>:</w:t>
      </w:r>
      <w:r w:rsidR="009A1A57">
        <w:rPr>
          <w:rFonts w:ascii="Arial" w:hAnsi="Arial" w:cs="Arial"/>
          <w:b/>
        </w:rPr>
        <w:t>The</w:t>
      </w:r>
      <w:proofErr w:type="spellEnd"/>
      <w:r w:rsidR="009A1A57">
        <w:rPr>
          <w:rFonts w:ascii="Arial" w:hAnsi="Arial" w:cs="Arial"/>
          <w:b/>
        </w:rPr>
        <w:t xml:space="preserve"> standard table ‘T100’</w:t>
      </w:r>
      <w:r w:rsidR="007E2789" w:rsidRPr="007E2789">
        <w:rPr>
          <w:rFonts w:ascii="Arial" w:hAnsi="Arial" w:cs="Arial"/>
          <w:b/>
        </w:rPr>
        <w:t xml:space="preserve"> can also be used to populate the message text.</w:t>
      </w:r>
    </w:p>
    <w:p w:rsidR="003125DF" w:rsidRPr="007744F6" w:rsidRDefault="007744F6" w:rsidP="007744F6">
      <w:pPr>
        <w:rPr>
          <w:rFonts w:ascii="Arial" w:hAnsi="Arial" w:cs="Arial"/>
          <w:b/>
          <w:color w:val="FF0000"/>
        </w:rPr>
      </w:pPr>
      <w:r w:rsidRPr="007744F6">
        <w:rPr>
          <w:rFonts w:ascii="Arial" w:hAnsi="Arial" w:cs="Arial"/>
          <w:b/>
          <w:color w:val="FF0000"/>
        </w:rPr>
        <w:t xml:space="preserve">9) </w:t>
      </w:r>
      <w:r w:rsidR="003125DF" w:rsidRPr="007744F6">
        <w:rPr>
          <w:rFonts w:ascii="Arial" w:hAnsi="Arial" w:cs="Arial"/>
          <w:b/>
          <w:color w:val="FF0000"/>
        </w:rPr>
        <w:t>What is the syntax to make use of Call Transaction?</w:t>
      </w:r>
    </w:p>
    <w:p w:rsidR="003125DF" w:rsidRPr="005A2D58" w:rsidRDefault="003125DF" w:rsidP="003125DF">
      <w:pPr>
        <w:spacing w:after="0" w:line="360" w:lineRule="auto"/>
        <w:ind w:left="42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sidR="004274CB">
        <w:rPr>
          <w:rFonts w:ascii="Arial" w:hAnsi="Arial" w:cs="Arial"/>
          <w:b/>
        </w:rPr>
        <w:tab/>
        <w:t>CALL TRANSACTION '&lt;T-CODE</w:t>
      </w:r>
      <w:r w:rsidRPr="005A2D58">
        <w:rPr>
          <w:rFonts w:ascii="Arial" w:hAnsi="Arial" w:cs="Arial"/>
          <w:b/>
        </w:rPr>
        <w:t>&gt;' USING &lt;</w:t>
      </w:r>
      <w:proofErr w:type="spellStart"/>
      <w:r w:rsidRPr="005A2D58">
        <w:rPr>
          <w:rFonts w:ascii="Arial" w:hAnsi="Arial" w:cs="Arial"/>
          <w:b/>
        </w:rPr>
        <w:t>gt_bdcdata</w:t>
      </w:r>
      <w:proofErr w:type="spellEnd"/>
      <w:r w:rsidRPr="005A2D58">
        <w:rPr>
          <w:rFonts w:ascii="Arial" w:hAnsi="Arial" w:cs="Arial"/>
          <w:b/>
        </w:rPr>
        <w:t>&gt;</w:t>
      </w:r>
      <w:r w:rsidR="004274CB">
        <w:rPr>
          <w:rFonts w:ascii="Arial" w:hAnsi="Arial" w:cs="Arial"/>
          <w:b/>
        </w:rPr>
        <w:t xml:space="preserve"> MODE &lt;A/N/E&gt; UPDATE&lt;S/A&gt;</w:t>
      </w:r>
    </w:p>
    <w:p w:rsidR="003125DF" w:rsidRPr="005A2D58" w:rsidRDefault="00F03805" w:rsidP="003125DF">
      <w:pPr>
        <w:spacing w:after="0" w:line="360" w:lineRule="auto"/>
        <w:ind w:left="426"/>
        <w:rPr>
          <w:rFonts w:ascii="Arial" w:hAnsi="Arial" w:cs="Arial"/>
          <w:b/>
        </w:rPr>
      </w:pPr>
      <w:r>
        <w:rPr>
          <w:rFonts w:ascii="Arial" w:hAnsi="Arial" w:cs="Arial"/>
          <w:b/>
        </w:rPr>
        <w:tab/>
      </w:r>
      <w:r>
        <w:rPr>
          <w:rFonts w:ascii="Arial" w:hAnsi="Arial" w:cs="Arial"/>
          <w:b/>
        </w:rPr>
        <w:tab/>
        <w:t>MODE &lt;A/N/E&gt; UPDATE &lt;S/A</w:t>
      </w:r>
      <w:r w:rsidR="003125DF" w:rsidRPr="005A2D58">
        <w:rPr>
          <w:rFonts w:ascii="Arial" w:hAnsi="Arial" w:cs="Arial"/>
          <w:b/>
        </w:rPr>
        <w:t>&gt;</w:t>
      </w:r>
    </w:p>
    <w:p w:rsidR="003860C6" w:rsidRDefault="003125DF" w:rsidP="003125DF">
      <w:pPr>
        <w:spacing w:after="0" w:line="360" w:lineRule="auto"/>
        <w:ind w:left="426"/>
        <w:rPr>
          <w:rFonts w:ascii="Arial" w:hAnsi="Arial" w:cs="Arial"/>
          <w:b/>
        </w:rPr>
      </w:pPr>
      <w:r w:rsidRPr="005A2D58">
        <w:rPr>
          <w:rFonts w:ascii="Arial" w:hAnsi="Arial" w:cs="Arial"/>
          <w:b/>
        </w:rPr>
        <w:tab/>
      </w:r>
      <w:r w:rsidRPr="005A2D58">
        <w:rPr>
          <w:rFonts w:ascii="Arial" w:hAnsi="Arial" w:cs="Arial"/>
          <w:b/>
        </w:rPr>
        <w:tab/>
        <w:t>MESSAGES INTO &lt;GT_BDCMSGCOLL&gt;.</w:t>
      </w:r>
    </w:p>
    <w:p w:rsidR="004274CB" w:rsidRDefault="004274CB" w:rsidP="002758FF">
      <w:pPr>
        <w:pStyle w:val="ListParagraph"/>
        <w:numPr>
          <w:ilvl w:val="0"/>
          <w:numId w:val="99"/>
        </w:numPr>
        <w:spacing w:after="0" w:line="360" w:lineRule="auto"/>
        <w:rPr>
          <w:rFonts w:ascii="Arial" w:hAnsi="Arial" w:cs="Arial"/>
          <w:b/>
        </w:rPr>
      </w:pPr>
      <w:r>
        <w:rPr>
          <w:rFonts w:ascii="Arial" w:hAnsi="Arial" w:cs="Arial"/>
          <w:b/>
        </w:rPr>
        <w:t>Here &lt;T-CODE</w:t>
      </w:r>
      <w:r w:rsidRPr="005A2D58">
        <w:rPr>
          <w:rFonts w:ascii="Arial" w:hAnsi="Arial" w:cs="Arial"/>
          <w:b/>
        </w:rPr>
        <w:t>&gt;</w:t>
      </w:r>
      <w:r>
        <w:rPr>
          <w:rFonts w:ascii="Arial" w:hAnsi="Arial" w:cs="Arial"/>
          <w:b/>
        </w:rPr>
        <w:t xml:space="preserve"> is the required transaction code through which the flat file data to be migrated.</w:t>
      </w:r>
    </w:p>
    <w:p w:rsidR="004274CB" w:rsidRDefault="004274CB" w:rsidP="002758FF">
      <w:pPr>
        <w:pStyle w:val="ListParagraph"/>
        <w:numPr>
          <w:ilvl w:val="0"/>
          <w:numId w:val="99"/>
        </w:numPr>
        <w:spacing w:after="0" w:line="360" w:lineRule="auto"/>
        <w:rPr>
          <w:rFonts w:ascii="Arial" w:hAnsi="Arial" w:cs="Arial"/>
          <w:b/>
        </w:rPr>
      </w:pPr>
      <w:r w:rsidRPr="005A2D58">
        <w:rPr>
          <w:rFonts w:ascii="Arial" w:hAnsi="Arial" w:cs="Arial"/>
          <w:b/>
        </w:rPr>
        <w:t>&lt;</w:t>
      </w:r>
      <w:proofErr w:type="spellStart"/>
      <w:r w:rsidRPr="005A2D58">
        <w:rPr>
          <w:rFonts w:ascii="Arial" w:hAnsi="Arial" w:cs="Arial"/>
          <w:b/>
        </w:rPr>
        <w:t>gt_bdcdata</w:t>
      </w:r>
      <w:proofErr w:type="spellEnd"/>
      <w:r w:rsidRPr="005A2D58">
        <w:rPr>
          <w:rFonts w:ascii="Arial" w:hAnsi="Arial" w:cs="Arial"/>
          <w:b/>
        </w:rPr>
        <w:t>&gt;</w:t>
      </w:r>
      <w:r>
        <w:rPr>
          <w:rFonts w:ascii="Arial" w:hAnsi="Arial" w:cs="Arial"/>
          <w:b/>
        </w:rPr>
        <w:t xml:space="preserve"> is an internal table of type “</w:t>
      </w:r>
      <w:proofErr w:type="spellStart"/>
      <w:r w:rsidRPr="005A2D58">
        <w:rPr>
          <w:rFonts w:ascii="Arial" w:hAnsi="Arial" w:cs="Arial"/>
          <w:b/>
        </w:rPr>
        <w:t>bdcdata</w:t>
      </w:r>
      <w:proofErr w:type="spellEnd"/>
      <w:r>
        <w:rPr>
          <w:rFonts w:ascii="Arial" w:hAnsi="Arial" w:cs="Arial"/>
          <w:b/>
        </w:rPr>
        <w:t>” structure</w:t>
      </w:r>
    </w:p>
    <w:p w:rsidR="004274CB" w:rsidRDefault="004274CB" w:rsidP="002758FF">
      <w:pPr>
        <w:pStyle w:val="ListParagraph"/>
        <w:numPr>
          <w:ilvl w:val="0"/>
          <w:numId w:val="99"/>
        </w:numPr>
        <w:spacing w:after="0" w:line="360" w:lineRule="auto"/>
        <w:rPr>
          <w:rFonts w:ascii="Arial" w:hAnsi="Arial" w:cs="Arial"/>
          <w:b/>
        </w:rPr>
      </w:pPr>
      <w:r w:rsidRPr="005A2D58">
        <w:rPr>
          <w:rFonts w:ascii="Arial" w:hAnsi="Arial" w:cs="Arial"/>
          <w:b/>
        </w:rPr>
        <w:t>&lt;A/N/E&gt;</w:t>
      </w:r>
      <w:r>
        <w:rPr>
          <w:rFonts w:ascii="Arial" w:hAnsi="Arial" w:cs="Arial"/>
          <w:b/>
        </w:rPr>
        <w:t xml:space="preserve"> are different data process modes</w:t>
      </w:r>
    </w:p>
    <w:p w:rsidR="00F03805" w:rsidRDefault="004274CB" w:rsidP="00F03805">
      <w:pPr>
        <w:pStyle w:val="ListParagraph"/>
        <w:spacing w:after="0" w:line="360" w:lineRule="auto"/>
        <w:ind w:left="1146"/>
        <w:rPr>
          <w:rFonts w:ascii="Arial" w:hAnsi="Arial" w:cs="Arial"/>
          <w:b/>
        </w:rPr>
      </w:pPr>
      <w:r>
        <w:rPr>
          <w:rFonts w:ascii="Arial" w:hAnsi="Arial" w:cs="Arial"/>
          <w:b/>
        </w:rPr>
        <w:tab/>
        <w:t xml:space="preserve">A = All screens, N = No screens, E = Error screens    </w:t>
      </w:r>
    </w:p>
    <w:p w:rsidR="003860C6" w:rsidRDefault="00F03805" w:rsidP="002758FF">
      <w:pPr>
        <w:pStyle w:val="ListParagraph"/>
        <w:numPr>
          <w:ilvl w:val="0"/>
          <w:numId w:val="100"/>
        </w:numPr>
        <w:spacing w:after="0" w:line="360" w:lineRule="auto"/>
        <w:rPr>
          <w:rFonts w:ascii="Arial" w:hAnsi="Arial" w:cs="Arial"/>
          <w:b/>
        </w:rPr>
      </w:pPr>
      <w:r w:rsidRPr="00F03805">
        <w:rPr>
          <w:rFonts w:ascii="Arial" w:hAnsi="Arial" w:cs="Arial"/>
          <w:b/>
        </w:rPr>
        <w:t>&lt;S/A&gt;</w:t>
      </w:r>
      <w:r>
        <w:rPr>
          <w:rFonts w:ascii="Arial" w:hAnsi="Arial" w:cs="Arial"/>
          <w:b/>
        </w:rPr>
        <w:t xml:space="preserve"> are the different update modes</w:t>
      </w:r>
    </w:p>
    <w:p w:rsidR="00C13B9D" w:rsidRPr="004426B5" w:rsidRDefault="00C13B9D" w:rsidP="00C13B9D">
      <w:pPr>
        <w:spacing w:after="0" w:line="360" w:lineRule="auto"/>
        <w:rPr>
          <w:rFonts w:ascii="Arial" w:hAnsi="Arial" w:cs="Arial"/>
          <w:b/>
        </w:rPr>
      </w:pPr>
      <w:r w:rsidRPr="004426B5">
        <w:rPr>
          <w:rFonts w:ascii="Arial" w:hAnsi="Arial" w:cs="Arial"/>
          <w:b/>
          <w:color w:val="FF0000"/>
        </w:rPr>
        <w:t>10</w:t>
      </w:r>
      <w:r w:rsidRPr="00456E1D">
        <w:rPr>
          <w:rFonts w:ascii="Arial" w:hAnsi="Arial" w:cs="Arial"/>
          <w:b/>
          <w:color w:val="FF0000"/>
        </w:rPr>
        <w:t>)</w:t>
      </w:r>
      <w:r w:rsidRPr="004426B5">
        <w:rPr>
          <w:rFonts w:ascii="Arial" w:hAnsi="Arial" w:cs="Arial"/>
          <w:b/>
          <w:color w:val="FF0000"/>
        </w:rPr>
        <w:t>Which method do you prefer to migrate the data if the method is not mentioned?</w:t>
      </w:r>
    </w:p>
    <w:p w:rsidR="00C13B9D" w:rsidRDefault="00C13B9D" w:rsidP="00C13B9D">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 CALL TRANSACTION.</w:t>
      </w:r>
    </w:p>
    <w:p w:rsidR="00BA6056" w:rsidRPr="00BA6056" w:rsidRDefault="00BA6056" w:rsidP="00BA6056">
      <w:pPr>
        <w:rPr>
          <w:rFonts w:ascii="Arial" w:hAnsi="Arial" w:cs="Arial"/>
          <w:b/>
          <w:color w:val="FF0000"/>
        </w:rPr>
      </w:pPr>
      <w:r w:rsidRPr="00BA6056">
        <w:rPr>
          <w:rFonts w:ascii="Arial" w:hAnsi="Arial" w:cs="Arial"/>
          <w:b/>
          <w:color w:val="FF0000"/>
        </w:rPr>
        <w:t>11) What are the fields in BDCMSGCOLL structure?</w:t>
      </w:r>
    </w:p>
    <w:p w:rsidR="00BA6056" w:rsidRPr="00096FB7" w:rsidRDefault="00BA6056" w:rsidP="00BA6056">
      <w:pPr>
        <w:spacing w:after="0" w:line="360" w:lineRule="auto"/>
        <w:ind w:left="66"/>
        <w:rPr>
          <w:rFonts w:ascii="Arial" w:hAnsi="Arial" w:cs="Arial"/>
          <w:b/>
        </w:rPr>
      </w:pPr>
      <w:proofErr w:type="spellStart"/>
      <w:r w:rsidRPr="00FD4EAD">
        <w:rPr>
          <w:rFonts w:ascii="Arial" w:hAnsi="Arial" w:cs="Arial"/>
          <w:b/>
        </w:rPr>
        <w:t>Ans:</w:t>
      </w:r>
      <w:r>
        <w:rPr>
          <w:rFonts w:ascii="Arial" w:hAnsi="Arial" w:cs="Arial"/>
          <w:b/>
        </w:rPr>
        <w:t>BDCMSGCOLL</w:t>
      </w:r>
      <w:proofErr w:type="spellEnd"/>
      <w:r>
        <w:rPr>
          <w:rFonts w:ascii="Arial" w:hAnsi="Arial" w:cs="Arial"/>
          <w:b/>
        </w:rPr>
        <w:t xml:space="preserve"> is one structure in DDIC which contains the below fields</w:t>
      </w:r>
    </w:p>
    <w:tbl>
      <w:tblPr>
        <w:tblW w:w="0" w:type="auto"/>
        <w:tblInd w:w="1661" w:type="dxa"/>
        <w:tblLook w:val="04A0" w:firstRow="1" w:lastRow="0" w:firstColumn="1" w:lastColumn="0" w:noHBand="0" w:noVBand="1"/>
      </w:tblPr>
      <w:tblGrid>
        <w:gridCol w:w="1561"/>
        <w:gridCol w:w="2955"/>
      </w:tblGrid>
      <w:tr w:rsidR="00BA6056" w:rsidRPr="005A2D58" w:rsidTr="00167406">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 xml:space="preserve">Field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Description</w:t>
            </w:r>
          </w:p>
        </w:tc>
      </w:tr>
      <w:tr w:rsidR="00BA6056" w:rsidRPr="005A2D58" w:rsidTr="0016740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TCODE</w:t>
            </w:r>
          </w:p>
        </w:tc>
        <w:tc>
          <w:tcPr>
            <w:tcW w:w="0" w:type="auto"/>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BDC Transaction code</w:t>
            </w:r>
          </w:p>
        </w:tc>
      </w:tr>
      <w:tr w:rsidR="00BA6056" w:rsidRPr="005A2D58" w:rsidTr="0016740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 xml:space="preserve">    DYNAME</w:t>
            </w:r>
          </w:p>
        </w:tc>
        <w:tc>
          <w:tcPr>
            <w:tcW w:w="0" w:type="auto"/>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Screen program name</w:t>
            </w:r>
          </w:p>
        </w:tc>
      </w:tr>
      <w:tr w:rsidR="00BA6056" w:rsidRPr="005A2D58" w:rsidTr="0016740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**DYNUMB</w:t>
            </w:r>
          </w:p>
        </w:tc>
        <w:tc>
          <w:tcPr>
            <w:tcW w:w="0" w:type="auto"/>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Pr>
                <w:rFonts w:ascii="Arial" w:eastAsia="Times New Roman" w:hAnsi="Arial" w:cs="Arial"/>
                <w:b/>
                <w:color w:val="000000"/>
              </w:rPr>
              <w:t>Screen number</w:t>
            </w:r>
          </w:p>
        </w:tc>
      </w:tr>
      <w:tr w:rsidR="00BA6056" w:rsidRPr="00636509" w:rsidTr="0016740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**MSGTYP</w:t>
            </w:r>
          </w:p>
        </w:tc>
        <w:tc>
          <w:tcPr>
            <w:tcW w:w="0" w:type="auto"/>
            <w:tcBorders>
              <w:top w:val="nil"/>
              <w:left w:val="nil"/>
              <w:bottom w:val="single" w:sz="4" w:space="0" w:color="auto"/>
              <w:right w:val="single" w:sz="4" w:space="0" w:color="auto"/>
            </w:tcBorders>
            <w:shd w:val="clear" w:color="auto" w:fill="auto"/>
            <w:noWrap/>
            <w:vAlign w:val="bottom"/>
            <w:hideMark/>
          </w:tcPr>
          <w:p w:rsidR="00BA6056" w:rsidRPr="00636509" w:rsidRDefault="00BA6056" w:rsidP="00167406">
            <w:pPr>
              <w:spacing w:after="0" w:line="240" w:lineRule="auto"/>
              <w:rPr>
                <w:rFonts w:ascii="Arial" w:eastAsia="Times New Roman" w:hAnsi="Arial" w:cs="Arial"/>
                <w:b/>
                <w:color w:val="000000"/>
                <w:lang w:val="pt-BR"/>
              </w:rPr>
            </w:pPr>
            <w:r w:rsidRPr="00636509">
              <w:rPr>
                <w:rFonts w:ascii="Arial" w:eastAsia="Times New Roman" w:hAnsi="Arial" w:cs="Arial"/>
                <w:b/>
                <w:color w:val="000000"/>
                <w:lang w:val="pt-BR"/>
              </w:rPr>
              <w:t xml:space="preserve">Message </w:t>
            </w:r>
            <w:r w:rsidR="00700F02" w:rsidRPr="00636509">
              <w:rPr>
                <w:rFonts w:ascii="Arial" w:eastAsia="Times New Roman" w:hAnsi="Arial" w:cs="Arial"/>
                <w:b/>
                <w:color w:val="000000"/>
                <w:lang w:val="pt-BR"/>
              </w:rPr>
              <w:t>Type (</w:t>
            </w:r>
            <w:r w:rsidRPr="00636509">
              <w:rPr>
                <w:rFonts w:ascii="Arial" w:eastAsia="Times New Roman" w:hAnsi="Arial" w:cs="Arial"/>
                <w:b/>
                <w:color w:val="000000"/>
                <w:lang w:val="pt-BR"/>
              </w:rPr>
              <w:t>E/W/I/S….)</w:t>
            </w:r>
          </w:p>
        </w:tc>
      </w:tr>
      <w:tr w:rsidR="00BA6056" w:rsidRPr="005A2D58" w:rsidTr="0016740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 MSGSPRA</w:t>
            </w:r>
          </w:p>
        </w:tc>
        <w:tc>
          <w:tcPr>
            <w:tcW w:w="0" w:type="auto"/>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Message lang</w:t>
            </w:r>
            <w:r>
              <w:rPr>
                <w:rFonts w:ascii="Arial" w:eastAsia="Times New Roman" w:hAnsi="Arial" w:cs="Arial"/>
                <w:b/>
                <w:color w:val="000000"/>
              </w:rPr>
              <w:t>uage</w:t>
            </w:r>
            <w:r w:rsidRPr="005A2D58">
              <w:rPr>
                <w:rFonts w:ascii="Arial" w:eastAsia="Times New Roman" w:hAnsi="Arial" w:cs="Arial"/>
                <w:b/>
                <w:color w:val="000000"/>
              </w:rPr>
              <w:t>.</w:t>
            </w:r>
          </w:p>
        </w:tc>
      </w:tr>
      <w:tr w:rsidR="00BA6056" w:rsidRPr="005A2D58" w:rsidTr="0016740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MSGID</w:t>
            </w:r>
          </w:p>
        </w:tc>
        <w:tc>
          <w:tcPr>
            <w:tcW w:w="0" w:type="auto"/>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Message ID</w:t>
            </w:r>
          </w:p>
        </w:tc>
      </w:tr>
      <w:tr w:rsidR="00BA6056" w:rsidRPr="005A2D58" w:rsidTr="0016740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color w:val="000000"/>
              </w:rPr>
            </w:pPr>
            <w:r w:rsidRPr="005A2D58">
              <w:rPr>
                <w:rFonts w:ascii="Arial" w:eastAsia="Times New Roman" w:hAnsi="Arial" w:cs="Arial"/>
                <w:b/>
                <w:color w:val="000000"/>
              </w:rPr>
              <w:t xml:space="preserve"> MSGNR</w:t>
            </w:r>
          </w:p>
        </w:tc>
        <w:tc>
          <w:tcPr>
            <w:tcW w:w="0" w:type="auto"/>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Message Number</w:t>
            </w:r>
          </w:p>
        </w:tc>
      </w:tr>
    </w:tbl>
    <w:p w:rsidR="009A1A57" w:rsidRDefault="009A1A57" w:rsidP="004D6DEE">
      <w:pPr>
        <w:rPr>
          <w:rFonts w:ascii="Arial" w:hAnsi="Arial" w:cs="Arial"/>
          <w:b/>
          <w:color w:val="FF0000"/>
        </w:rPr>
      </w:pPr>
    </w:p>
    <w:p w:rsidR="00BA6056" w:rsidRPr="004D6DEE" w:rsidRDefault="004D6DEE" w:rsidP="004D6DEE">
      <w:pPr>
        <w:rPr>
          <w:rFonts w:ascii="Arial" w:hAnsi="Arial" w:cs="Arial"/>
          <w:b/>
          <w:color w:val="FF0000"/>
        </w:rPr>
      </w:pPr>
      <w:r w:rsidRPr="004D6DEE">
        <w:rPr>
          <w:rFonts w:ascii="Arial" w:hAnsi="Arial" w:cs="Arial"/>
          <w:b/>
          <w:color w:val="FF0000"/>
        </w:rPr>
        <w:t xml:space="preserve">12) </w:t>
      </w:r>
      <w:r w:rsidR="00BA6056" w:rsidRPr="004D6DEE">
        <w:rPr>
          <w:rFonts w:ascii="Arial" w:hAnsi="Arial" w:cs="Arial"/>
          <w:b/>
          <w:color w:val="FF0000"/>
        </w:rPr>
        <w:t>What are the fields in BDC DATA structure?</w:t>
      </w:r>
    </w:p>
    <w:p w:rsidR="00BA6056" w:rsidRPr="005A2D58" w:rsidRDefault="00BA6056" w:rsidP="00BA6056">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rPr>
        <w:t xml:space="preserve"> It is a structure in DDIC which contains 5 fields.</w:t>
      </w:r>
    </w:p>
    <w:tbl>
      <w:tblPr>
        <w:tblW w:w="5078" w:type="dxa"/>
        <w:tblInd w:w="1586" w:type="dxa"/>
        <w:tblLook w:val="04A0" w:firstRow="1" w:lastRow="0" w:firstColumn="1" w:lastColumn="0" w:noHBand="0" w:noVBand="1"/>
      </w:tblPr>
      <w:tblGrid>
        <w:gridCol w:w="1378"/>
        <w:gridCol w:w="3700"/>
      </w:tblGrid>
      <w:tr w:rsidR="00BA6056" w:rsidRPr="005A2D58" w:rsidTr="0027514A">
        <w:trPr>
          <w:trHeight w:val="300"/>
        </w:trPr>
        <w:tc>
          <w:tcPr>
            <w:tcW w:w="13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 xml:space="preserve">Field </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jc w:val="center"/>
              <w:rPr>
                <w:rFonts w:ascii="Arial" w:eastAsia="Times New Roman" w:hAnsi="Arial" w:cs="Arial"/>
                <w:b/>
                <w:bCs/>
                <w:color w:val="000000"/>
              </w:rPr>
            </w:pPr>
            <w:r w:rsidRPr="005A2D58">
              <w:rPr>
                <w:rFonts w:ascii="Arial" w:eastAsia="Times New Roman" w:hAnsi="Arial" w:cs="Arial"/>
                <w:b/>
                <w:bCs/>
                <w:color w:val="000000"/>
              </w:rPr>
              <w:t>Description</w:t>
            </w:r>
          </w:p>
        </w:tc>
      </w:tr>
      <w:tr w:rsidR="00BA6056" w:rsidRPr="005A2D58" w:rsidTr="0027514A">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PROGRAM</w:t>
            </w:r>
          </w:p>
        </w:tc>
        <w:tc>
          <w:tcPr>
            <w:tcW w:w="3700" w:type="dxa"/>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BDC Module pool</w:t>
            </w:r>
          </w:p>
        </w:tc>
      </w:tr>
      <w:tr w:rsidR="00BA6056" w:rsidRPr="005A2D58" w:rsidTr="0027514A">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DYNPRO</w:t>
            </w:r>
          </w:p>
        </w:tc>
        <w:tc>
          <w:tcPr>
            <w:tcW w:w="3700" w:type="dxa"/>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BDC Screen</w:t>
            </w:r>
            <w:r>
              <w:rPr>
                <w:rFonts w:ascii="Arial" w:eastAsia="Times New Roman" w:hAnsi="Arial" w:cs="Arial"/>
                <w:b/>
                <w:color w:val="000000"/>
              </w:rPr>
              <w:t xml:space="preserve"> number</w:t>
            </w:r>
          </w:p>
        </w:tc>
      </w:tr>
      <w:tr w:rsidR="00BA6056" w:rsidRPr="005A2D58" w:rsidTr="0027514A">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DYNBEGIN</w:t>
            </w:r>
          </w:p>
        </w:tc>
        <w:tc>
          <w:tcPr>
            <w:tcW w:w="3700" w:type="dxa"/>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BDC Screen Start</w:t>
            </w:r>
          </w:p>
        </w:tc>
      </w:tr>
      <w:tr w:rsidR="00BA6056" w:rsidRPr="005A2D58" w:rsidTr="0027514A">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FNAM</w:t>
            </w:r>
          </w:p>
        </w:tc>
        <w:tc>
          <w:tcPr>
            <w:tcW w:w="3700" w:type="dxa"/>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field Name of the screen</w:t>
            </w:r>
          </w:p>
        </w:tc>
      </w:tr>
      <w:tr w:rsidR="00BA6056" w:rsidRPr="005A2D58" w:rsidTr="0027514A">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FVAL</w:t>
            </w:r>
          </w:p>
        </w:tc>
        <w:tc>
          <w:tcPr>
            <w:tcW w:w="3700" w:type="dxa"/>
            <w:tcBorders>
              <w:top w:val="nil"/>
              <w:left w:val="nil"/>
              <w:bottom w:val="single" w:sz="4" w:space="0" w:color="auto"/>
              <w:right w:val="single" w:sz="4" w:space="0" w:color="auto"/>
            </w:tcBorders>
            <w:shd w:val="clear" w:color="auto" w:fill="auto"/>
            <w:noWrap/>
            <w:vAlign w:val="bottom"/>
            <w:hideMark/>
          </w:tcPr>
          <w:p w:rsidR="00BA6056" w:rsidRPr="005A2D58" w:rsidRDefault="00BA6056" w:rsidP="00167406">
            <w:pPr>
              <w:spacing w:after="0" w:line="240" w:lineRule="auto"/>
              <w:rPr>
                <w:rFonts w:ascii="Arial" w:eastAsia="Times New Roman" w:hAnsi="Arial" w:cs="Arial"/>
                <w:b/>
                <w:color w:val="000000"/>
              </w:rPr>
            </w:pPr>
            <w:r w:rsidRPr="005A2D58">
              <w:rPr>
                <w:rFonts w:ascii="Arial" w:eastAsia="Times New Roman" w:hAnsi="Arial" w:cs="Arial"/>
                <w:b/>
                <w:color w:val="000000"/>
              </w:rPr>
              <w:t>BDC Field Value</w:t>
            </w:r>
            <w:r>
              <w:rPr>
                <w:rFonts w:ascii="Arial" w:eastAsia="Times New Roman" w:hAnsi="Arial" w:cs="Arial"/>
                <w:b/>
                <w:color w:val="000000"/>
              </w:rPr>
              <w:t>(flat file)</w:t>
            </w:r>
          </w:p>
        </w:tc>
      </w:tr>
    </w:tbl>
    <w:p w:rsidR="0027514A" w:rsidRDefault="0027514A" w:rsidP="0027514A">
      <w:pPr>
        <w:rPr>
          <w:rFonts w:ascii="Arial" w:hAnsi="Arial" w:cs="Arial"/>
          <w:b/>
          <w:bCs/>
        </w:rPr>
      </w:pPr>
    </w:p>
    <w:p w:rsidR="0027514A" w:rsidRPr="0027514A" w:rsidRDefault="001377CE" w:rsidP="0027514A">
      <w:pPr>
        <w:rPr>
          <w:rFonts w:ascii="Arial" w:hAnsi="Arial" w:cs="Arial"/>
          <w:b/>
          <w:bCs/>
          <w:color w:val="FF0000"/>
        </w:rPr>
      </w:pPr>
      <w:r>
        <w:rPr>
          <w:rFonts w:ascii="Arial" w:hAnsi="Arial" w:cs="Arial"/>
          <w:b/>
          <w:bCs/>
          <w:color w:val="FF0000"/>
        </w:rPr>
        <w:t>13</w:t>
      </w:r>
      <w:r w:rsidR="0027514A" w:rsidRPr="0027514A">
        <w:rPr>
          <w:rFonts w:ascii="Arial" w:hAnsi="Arial" w:cs="Arial"/>
          <w:b/>
          <w:bCs/>
          <w:color w:val="FF0000"/>
        </w:rPr>
        <w:t>) Can you set up background processing using CALL TRANSACTION?</w:t>
      </w:r>
    </w:p>
    <w:p w:rsidR="0027514A" w:rsidRDefault="0027514A" w:rsidP="0027514A">
      <w:pPr>
        <w:rPr>
          <w:rFonts w:ascii="Arial" w:hAnsi="Arial" w:cs="Arial"/>
          <w:b/>
          <w:bCs/>
        </w:rPr>
      </w:pPr>
      <w:proofErr w:type="spellStart"/>
      <w:r>
        <w:rPr>
          <w:rFonts w:ascii="Arial" w:hAnsi="Arial" w:cs="Arial"/>
          <w:b/>
          <w:bCs/>
        </w:rPr>
        <w:t>Ans</w:t>
      </w:r>
      <w:proofErr w:type="spellEnd"/>
      <w:r>
        <w:rPr>
          <w:rFonts w:ascii="Arial" w:hAnsi="Arial" w:cs="Arial"/>
          <w:b/>
          <w:bCs/>
        </w:rPr>
        <w:t xml:space="preserve">: </w:t>
      </w:r>
      <w:r w:rsidRPr="0027514A">
        <w:rPr>
          <w:rFonts w:ascii="Arial" w:hAnsi="Arial" w:cs="Arial"/>
          <w:b/>
          <w:bCs/>
        </w:rPr>
        <w:t>Yes, Using No Screen Mode in 'CALL TRANSACTION'</w:t>
      </w:r>
    </w:p>
    <w:p w:rsidR="00F21B18" w:rsidRPr="00F21B18" w:rsidRDefault="001377CE" w:rsidP="00F21B18">
      <w:pPr>
        <w:rPr>
          <w:rFonts w:ascii="Arial" w:hAnsi="Arial" w:cs="Arial"/>
          <w:b/>
          <w:bCs/>
          <w:color w:val="FF0000"/>
        </w:rPr>
      </w:pPr>
      <w:r>
        <w:rPr>
          <w:rFonts w:ascii="Arial" w:hAnsi="Arial" w:cs="Arial"/>
          <w:b/>
          <w:bCs/>
          <w:color w:val="FF0000"/>
        </w:rPr>
        <w:lastRenderedPageBreak/>
        <w:t>14</w:t>
      </w:r>
      <w:r w:rsidR="00F21B18">
        <w:rPr>
          <w:rFonts w:ascii="Arial" w:hAnsi="Arial" w:cs="Arial"/>
          <w:b/>
          <w:bCs/>
          <w:color w:val="FF0000"/>
        </w:rPr>
        <w:t xml:space="preserve">) </w:t>
      </w:r>
      <w:r w:rsidR="00F21B18" w:rsidRPr="00F21B18">
        <w:rPr>
          <w:rFonts w:ascii="Arial" w:hAnsi="Arial" w:cs="Arial"/>
          <w:b/>
          <w:bCs/>
          <w:color w:val="FF0000"/>
        </w:rPr>
        <w:t>Can we use call transaction and sessi</w:t>
      </w:r>
      <w:r w:rsidR="001400B5">
        <w:rPr>
          <w:rFonts w:ascii="Arial" w:hAnsi="Arial" w:cs="Arial"/>
          <w:b/>
          <w:bCs/>
          <w:color w:val="FF0000"/>
        </w:rPr>
        <w:t>on method in the same program? E</w:t>
      </w:r>
      <w:r w:rsidR="00F21B18" w:rsidRPr="00F21B18">
        <w:rPr>
          <w:rFonts w:ascii="Arial" w:hAnsi="Arial" w:cs="Arial"/>
          <w:b/>
          <w:bCs/>
          <w:color w:val="FF0000"/>
        </w:rPr>
        <w:t>xplain?</w:t>
      </w:r>
    </w:p>
    <w:p w:rsidR="00F21B18" w:rsidRPr="001E302F" w:rsidRDefault="00F21B18" w:rsidP="00F21B18">
      <w:pPr>
        <w:rPr>
          <w:rFonts w:ascii="Arial" w:hAnsi="Arial" w:cs="Arial"/>
          <w:b/>
          <w:bCs/>
        </w:rPr>
      </w:pPr>
      <w:proofErr w:type="spellStart"/>
      <w:r>
        <w:rPr>
          <w:rFonts w:ascii="Arial" w:hAnsi="Arial" w:cs="Arial"/>
          <w:b/>
          <w:bCs/>
        </w:rPr>
        <w:t>Ans</w:t>
      </w:r>
      <w:proofErr w:type="spellEnd"/>
      <w:r>
        <w:rPr>
          <w:rFonts w:ascii="Arial" w:hAnsi="Arial" w:cs="Arial"/>
          <w:b/>
          <w:bCs/>
        </w:rPr>
        <w:t xml:space="preserve">: </w:t>
      </w:r>
      <w:r w:rsidRPr="00F21B18">
        <w:rPr>
          <w:rFonts w:ascii="Arial" w:hAnsi="Arial" w:cs="Arial"/>
          <w:b/>
          <w:bCs/>
        </w:rPr>
        <w:t xml:space="preserve">Yes, we can call </w:t>
      </w:r>
      <w:r>
        <w:rPr>
          <w:rFonts w:ascii="Arial" w:hAnsi="Arial" w:cs="Arial"/>
          <w:b/>
          <w:bCs/>
        </w:rPr>
        <w:t>,</w:t>
      </w:r>
      <w:r w:rsidRPr="00F21B18">
        <w:rPr>
          <w:rFonts w:ascii="Arial" w:hAnsi="Arial" w:cs="Arial"/>
          <w:b/>
          <w:bCs/>
        </w:rPr>
        <w:t>call transaction and session method in same program, generally we use call transaction for updating and session method for logging errors in the same program .</w:t>
      </w:r>
    </w:p>
    <w:p w:rsidR="00477D29" w:rsidRPr="0048732B" w:rsidRDefault="00477D29" w:rsidP="00477D29">
      <w:pPr>
        <w:rPr>
          <w:rFonts w:ascii="Arial" w:hAnsi="Arial" w:cs="Arial"/>
          <w:b/>
          <w:color w:val="FF0000"/>
        </w:rPr>
      </w:pPr>
      <w:r>
        <w:rPr>
          <w:rFonts w:ascii="Arial" w:hAnsi="Arial" w:cs="Arial"/>
          <w:b/>
          <w:color w:val="FF0000"/>
        </w:rPr>
        <w:t>1</w:t>
      </w:r>
      <w:r w:rsidR="001377CE">
        <w:rPr>
          <w:rFonts w:ascii="Arial" w:hAnsi="Arial" w:cs="Arial"/>
          <w:b/>
          <w:color w:val="FF0000"/>
        </w:rPr>
        <w:t>5</w:t>
      </w:r>
      <w:r w:rsidR="00527D7C">
        <w:rPr>
          <w:rFonts w:ascii="Arial" w:hAnsi="Arial" w:cs="Arial"/>
          <w:b/>
          <w:color w:val="FF0000"/>
        </w:rPr>
        <w:t>) How t</w:t>
      </w:r>
      <w:r w:rsidRPr="0048732B">
        <w:rPr>
          <w:rFonts w:ascii="Arial" w:hAnsi="Arial" w:cs="Arial"/>
          <w:b/>
          <w:color w:val="FF0000"/>
        </w:rPr>
        <w:t xml:space="preserve">o run the Session in </w:t>
      </w:r>
      <w:r w:rsidR="001507DA" w:rsidRPr="0048732B">
        <w:rPr>
          <w:rFonts w:ascii="Arial" w:hAnsi="Arial" w:cs="Arial"/>
          <w:b/>
          <w:color w:val="FF0000"/>
        </w:rPr>
        <w:t>Background?</w:t>
      </w:r>
    </w:p>
    <w:p w:rsidR="00477D29" w:rsidRDefault="00477D29" w:rsidP="00477D29">
      <w:pPr>
        <w:rPr>
          <w:rFonts w:ascii="Arial" w:hAnsi="Arial" w:cs="Arial"/>
          <w:b/>
        </w:rPr>
      </w:pPr>
      <w:proofErr w:type="spellStart"/>
      <w:r w:rsidRPr="0048732B">
        <w:rPr>
          <w:rFonts w:ascii="Arial" w:hAnsi="Arial" w:cs="Arial"/>
          <w:b/>
        </w:rPr>
        <w:t>Ans</w:t>
      </w:r>
      <w:proofErr w:type="spellEnd"/>
      <w:r w:rsidRPr="0048732B">
        <w:rPr>
          <w:rFonts w:ascii="Arial" w:hAnsi="Arial" w:cs="Arial"/>
          <w:b/>
        </w:rPr>
        <w:t xml:space="preserve"> :-</w:t>
      </w:r>
      <w:r w:rsidR="00FD4EAD">
        <w:rPr>
          <w:rFonts w:ascii="Arial" w:hAnsi="Arial" w:cs="Arial"/>
          <w:b/>
        </w:rPr>
        <w:t xml:space="preserve">The standard report program </w:t>
      </w:r>
      <w:r w:rsidR="00FD4EAD" w:rsidRPr="0048732B">
        <w:rPr>
          <w:rFonts w:ascii="Arial" w:hAnsi="Arial" w:cs="Arial"/>
          <w:b/>
        </w:rPr>
        <w:t xml:space="preserve">RSBDCSUB </w:t>
      </w:r>
      <w:r w:rsidR="00FD4EAD">
        <w:rPr>
          <w:rFonts w:ascii="Arial" w:hAnsi="Arial" w:cs="Arial"/>
          <w:b/>
        </w:rPr>
        <w:t>is used to s</w:t>
      </w:r>
      <w:r w:rsidRPr="0048732B">
        <w:rPr>
          <w:rFonts w:ascii="Arial" w:hAnsi="Arial" w:cs="Arial"/>
          <w:b/>
        </w:rPr>
        <w:t>chedule the</w:t>
      </w:r>
      <w:r w:rsidR="0066212C">
        <w:rPr>
          <w:rFonts w:ascii="Arial" w:hAnsi="Arial" w:cs="Arial"/>
          <w:b/>
        </w:rPr>
        <w:t xml:space="preserve"> Batch Input Sessions in  </w:t>
      </w:r>
      <w:r w:rsidR="0066212C">
        <w:rPr>
          <w:rFonts w:ascii="Arial" w:hAnsi="Arial" w:cs="Arial"/>
          <w:b/>
        </w:rPr>
        <w:tab/>
        <w:t>Background.</w:t>
      </w:r>
      <w:r>
        <w:rPr>
          <w:rFonts w:ascii="Arial" w:hAnsi="Arial" w:cs="Arial"/>
          <w:b/>
        </w:rPr>
        <w:t xml:space="preserve"> (</w:t>
      </w:r>
      <w:r w:rsidRPr="0048732B">
        <w:rPr>
          <w:rFonts w:ascii="Arial" w:hAnsi="Arial" w:cs="Arial"/>
          <w:b/>
        </w:rPr>
        <w:t>OR</w:t>
      </w:r>
      <w:r>
        <w:rPr>
          <w:rFonts w:ascii="Arial" w:hAnsi="Arial" w:cs="Arial"/>
          <w:b/>
        </w:rPr>
        <w:t>)</w:t>
      </w:r>
    </w:p>
    <w:p w:rsidR="00477D29" w:rsidRDefault="00477D29" w:rsidP="00477D29">
      <w:pPr>
        <w:rPr>
          <w:rFonts w:ascii="Arial" w:hAnsi="Arial" w:cs="Arial"/>
          <w:b/>
        </w:rPr>
      </w:pPr>
      <w:r w:rsidRPr="0048732B">
        <w:rPr>
          <w:rFonts w:ascii="Arial" w:hAnsi="Arial" w:cs="Arial"/>
          <w:b/>
        </w:rPr>
        <w:t xml:space="preserve">We can also SUBMIT the program RSBDCSUB within the BDC session program itself. </w:t>
      </w:r>
    </w:p>
    <w:p w:rsidR="00477D29" w:rsidRPr="0048732B" w:rsidRDefault="00477D29" w:rsidP="00477D29">
      <w:pPr>
        <w:rPr>
          <w:rFonts w:ascii="Arial" w:hAnsi="Arial" w:cs="Arial"/>
          <w:b/>
          <w:color w:val="FF0000"/>
        </w:rPr>
      </w:pPr>
      <w:r>
        <w:rPr>
          <w:rFonts w:ascii="Arial" w:hAnsi="Arial" w:cs="Arial"/>
          <w:b/>
          <w:color w:val="FF0000"/>
        </w:rPr>
        <w:t>1</w:t>
      </w:r>
      <w:r w:rsidR="001377CE">
        <w:rPr>
          <w:rFonts w:ascii="Arial" w:hAnsi="Arial" w:cs="Arial"/>
          <w:b/>
          <w:color w:val="FF0000"/>
        </w:rPr>
        <w:t>6</w:t>
      </w:r>
      <w:r w:rsidRPr="0048732B">
        <w:rPr>
          <w:rFonts w:ascii="Arial" w:hAnsi="Arial" w:cs="Arial"/>
          <w:b/>
          <w:color w:val="FF0000"/>
        </w:rPr>
        <w:t>) What Is BDCRECCX1?</w:t>
      </w:r>
    </w:p>
    <w:p w:rsidR="00477D29" w:rsidRPr="0048732B" w:rsidRDefault="00477D29" w:rsidP="00477D29">
      <w:pPr>
        <w:rPr>
          <w:rFonts w:ascii="Arial" w:hAnsi="Arial" w:cs="Arial"/>
          <w:b/>
          <w:color w:val="FF0000"/>
        </w:rPr>
      </w:pPr>
      <w:proofErr w:type="spellStart"/>
      <w:r>
        <w:rPr>
          <w:rFonts w:ascii="Arial" w:hAnsi="Arial" w:cs="Arial"/>
          <w:b/>
        </w:rPr>
        <w:t>Ans</w:t>
      </w:r>
      <w:proofErr w:type="spellEnd"/>
      <w:r>
        <w:rPr>
          <w:rFonts w:ascii="Arial" w:hAnsi="Arial" w:cs="Arial"/>
          <w:b/>
        </w:rPr>
        <w:t>:-  In</w:t>
      </w:r>
      <w:r w:rsidRPr="0048732B">
        <w:rPr>
          <w:rFonts w:ascii="Arial" w:hAnsi="Arial" w:cs="Arial"/>
          <w:b/>
        </w:rPr>
        <w:t xml:space="preserve"> a standard program, Generated from recording which contains all the re-usable declarations and also the re-usable Subroutine Definitions for all the BDC Programs .</w:t>
      </w:r>
    </w:p>
    <w:p w:rsidR="00477D29" w:rsidRPr="0048732B" w:rsidRDefault="009A1A57" w:rsidP="00477D29">
      <w:pPr>
        <w:rPr>
          <w:rFonts w:ascii="Arial" w:hAnsi="Arial" w:cs="Arial"/>
          <w:b/>
          <w:color w:val="FF0000"/>
        </w:rPr>
      </w:pPr>
      <w:r>
        <w:rPr>
          <w:rFonts w:ascii="Arial" w:hAnsi="Arial" w:cs="Arial"/>
          <w:b/>
          <w:color w:val="FF0000"/>
        </w:rPr>
        <w:t>1</w:t>
      </w:r>
      <w:r w:rsidR="001377CE">
        <w:rPr>
          <w:rFonts w:ascii="Arial" w:hAnsi="Arial" w:cs="Arial"/>
          <w:b/>
          <w:color w:val="FF0000"/>
        </w:rPr>
        <w:t>7</w:t>
      </w:r>
      <w:r w:rsidR="00477D29" w:rsidRPr="0048732B">
        <w:rPr>
          <w:rFonts w:ascii="Arial" w:hAnsi="Arial" w:cs="Arial"/>
          <w:b/>
          <w:color w:val="FF0000"/>
        </w:rPr>
        <w:t>)  How c</w:t>
      </w:r>
      <w:r w:rsidR="00477D29">
        <w:rPr>
          <w:rFonts w:ascii="Arial" w:hAnsi="Arial" w:cs="Arial"/>
          <w:b/>
          <w:color w:val="FF0000"/>
        </w:rPr>
        <w:t>an you PRINT a session log file</w:t>
      </w:r>
      <w:r w:rsidR="00477D29" w:rsidRPr="0048732B">
        <w:rPr>
          <w:rFonts w:ascii="Arial" w:hAnsi="Arial" w:cs="Arial"/>
          <w:b/>
          <w:color w:val="FF0000"/>
        </w:rPr>
        <w:t>?</w:t>
      </w:r>
    </w:p>
    <w:p w:rsidR="00477D29" w:rsidRPr="0048732B" w:rsidRDefault="00477D29" w:rsidP="00477D29">
      <w:pPr>
        <w:rPr>
          <w:rFonts w:ascii="Arial" w:hAnsi="Arial" w:cs="Arial"/>
          <w:b/>
        </w:rPr>
      </w:pPr>
      <w:proofErr w:type="spellStart"/>
      <w:r w:rsidRPr="0048732B">
        <w:rPr>
          <w:rFonts w:ascii="Arial" w:hAnsi="Arial" w:cs="Arial"/>
          <w:b/>
        </w:rPr>
        <w:t>Ans</w:t>
      </w:r>
      <w:proofErr w:type="spellEnd"/>
      <w:r w:rsidRPr="0048732B">
        <w:rPr>
          <w:rFonts w:ascii="Arial" w:hAnsi="Arial" w:cs="Arial"/>
          <w:b/>
        </w:rPr>
        <w:t xml:space="preserve"> :- Execute RSBDCLOG .  </w:t>
      </w:r>
    </w:p>
    <w:p w:rsidR="00477D29" w:rsidRPr="0048732B" w:rsidRDefault="009A1A57" w:rsidP="00477D29">
      <w:pPr>
        <w:rPr>
          <w:rFonts w:ascii="Arial" w:hAnsi="Arial" w:cs="Arial"/>
          <w:b/>
          <w:color w:val="FF0000"/>
        </w:rPr>
      </w:pPr>
      <w:r>
        <w:rPr>
          <w:rFonts w:ascii="Arial" w:hAnsi="Arial" w:cs="Arial"/>
          <w:b/>
          <w:color w:val="FF0000"/>
        </w:rPr>
        <w:t>1</w:t>
      </w:r>
      <w:r w:rsidR="001377CE">
        <w:rPr>
          <w:rFonts w:ascii="Arial" w:hAnsi="Arial" w:cs="Arial"/>
          <w:b/>
          <w:color w:val="FF0000"/>
        </w:rPr>
        <w:t>8</w:t>
      </w:r>
      <w:r w:rsidR="00477D29" w:rsidRPr="0048732B">
        <w:rPr>
          <w:rFonts w:ascii="Arial" w:hAnsi="Arial" w:cs="Arial"/>
          <w:b/>
          <w:color w:val="FF0000"/>
        </w:rPr>
        <w:t>) How to Export the Session?</w:t>
      </w:r>
    </w:p>
    <w:p w:rsidR="00477D29" w:rsidRDefault="00477D29" w:rsidP="00477D29">
      <w:pPr>
        <w:rPr>
          <w:rFonts w:ascii="Arial" w:hAnsi="Arial" w:cs="Arial"/>
          <w:b/>
        </w:rPr>
      </w:pPr>
      <w:proofErr w:type="spellStart"/>
      <w:r w:rsidRPr="0048732B">
        <w:rPr>
          <w:rFonts w:ascii="Arial" w:hAnsi="Arial" w:cs="Arial"/>
          <w:b/>
        </w:rPr>
        <w:t>Ans</w:t>
      </w:r>
      <w:proofErr w:type="spellEnd"/>
      <w:r w:rsidRPr="0048732B">
        <w:rPr>
          <w:rFonts w:ascii="Arial" w:hAnsi="Arial" w:cs="Arial"/>
          <w:b/>
        </w:rPr>
        <w:t xml:space="preserve"> :- From SM35 ---&gt; Utilities ---&gt; Export Session .</w:t>
      </w:r>
    </w:p>
    <w:p w:rsidR="00477D29" w:rsidRDefault="00477D29" w:rsidP="00477D29">
      <w:pPr>
        <w:rPr>
          <w:rFonts w:ascii="Arial" w:hAnsi="Arial" w:cs="Arial"/>
          <w:b/>
          <w:color w:val="FF0000"/>
        </w:rPr>
      </w:pPr>
      <w:r w:rsidRPr="0048732B">
        <w:rPr>
          <w:rFonts w:ascii="Arial" w:hAnsi="Arial" w:cs="Arial"/>
          <w:b/>
          <w:color w:val="FF0000"/>
        </w:rPr>
        <w:t>1</w:t>
      </w:r>
      <w:r w:rsidR="001377CE">
        <w:rPr>
          <w:rFonts w:ascii="Arial" w:hAnsi="Arial" w:cs="Arial"/>
          <w:b/>
          <w:color w:val="FF0000"/>
        </w:rPr>
        <w:t>9</w:t>
      </w:r>
      <w:r w:rsidRPr="0048732B">
        <w:rPr>
          <w:rFonts w:ascii="Arial" w:hAnsi="Arial" w:cs="Arial"/>
          <w:b/>
          <w:color w:val="FF0000"/>
        </w:rPr>
        <w:t xml:space="preserve"> ) While Uploading a flat file through BDC Call Transaction , The system(not SAP Server </w:t>
      </w:r>
    </w:p>
    <w:p w:rsidR="00477D29" w:rsidRDefault="00477D29" w:rsidP="00477D29">
      <w:pPr>
        <w:rPr>
          <w:rFonts w:ascii="Arial" w:hAnsi="Arial" w:cs="Arial"/>
          <w:b/>
          <w:color w:val="FF0000"/>
        </w:rPr>
      </w:pPr>
      <w:r w:rsidRPr="0048732B">
        <w:rPr>
          <w:rFonts w:ascii="Arial" w:hAnsi="Arial" w:cs="Arial"/>
          <w:b/>
          <w:color w:val="FF0000"/>
        </w:rPr>
        <w:t xml:space="preserve">i.e. the currently working Machine) suddenly get CRASHED . How do </w:t>
      </w:r>
      <w:proofErr w:type="spellStart"/>
      <w:r w:rsidRPr="0048732B">
        <w:rPr>
          <w:rFonts w:ascii="Arial" w:hAnsi="Arial" w:cs="Arial"/>
          <w:b/>
          <w:color w:val="FF0000"/>
        </w:rPr>
        <w:t>i</w:t>
      </w:r>
      <w:r w:rsidR="0099140A" w:rsidRPr="0048732B">
        <w:rPr>
          <w:rFonts w:ascii="Arial" w:hAnsi="Arial" w:cs="Arial"/>
          <w:b/>
          <w:color w:val="FF0000"/>
        </w:rPr>
        <w:t>know</w:t>
      </w:r>
      <w:proofErr w:type="spellEnd"/>
      <w:r w:rsidRPr="0048732B">
        <w:rPr>
          <w:rFonts w:ascii="Arial" w:hAnsi="Arial" w:cs="Arial"/>
          <w:b/>
          <w:color w:val="FF0000"/>
        </w:rPr>
        <w:t xml:space="preserve"> how many records</w:t>
      </w:r>
    </w:p>
    <w:p w:rsidR="00477D29" w:rsidRPr="0048732B" w:rsidRDefault="00477D29" w:rsidP="00477D29">
      <w:pPr>
        <w:rPr>
          <w:rFonts w:ascii="Arial" w:hAnsi="Arial" w:cs="Arial"/>
          <w:b/>
          <w:color w:val="FF0000"/>
        </w:rPr>
      </w:pPr>
      <w:r w:rsidRPr="0048732B">
        <w:rPr>
          <w:rFonts w:ascii="Arial" w:hAnsi="Arial" w:cs="Arial"/>
          <w:b/>
          <w:color w:val="FF0000"/>
        </w:rPr>
        <w:t>have been updated ?</w:t>
      </w:r>
    </w:p>
    <w:p w:rsidR="00477D29" w:rsidRDefault="00477D29" w:rsidP="00477D29">
      <w:pPr>
        <w:rPr>
          <w:rFonts w:ascii="Arial" w:hAnsi="Arial" w:cs="Arial"/>
          <w:b/>
        </w:rPr>
      </w:pPr>
      <w:proofErr w:type="spellStart"/>
      <w:r w:rsidRPr="0048732B">
        <w:rPr>
          <w:rFonts w:ascii="Arial" w:hAnsi="Arial" w:cs="Arial"/>
          <w:b/>
        </w:rPr>
        <w:t>Ans</w:t>
      </w:r>
      <w:proofErr w:type="spellEnd"/>
      <w:r w:rsidRPr="0048732B">
        <w:rPr>
          <w:rFonts w:ascii="Arial" w:hAnsi="Arial" w:cs="Arial"/>
          <w:b/>
        </w:rPr>
        <w:t xml:space="preserve">:- Even though it is BULK Data Processing ,but updating the data base is always record by record only. So After Calling the Transaction, Maintain the status of the calling transaction into one custom table including the record details. So that we can </w:t>
      </w:r>
      <w:r w:rsidR="0099140A">
        <w:rPr>
          <w:rFonts w:ascii="Arial" w:hAnsi="Arial" w:cs="Arial"/>
          <w:b/>
        </w:rPr>
        <w:t xml:space="preserve">know </w:t>
      </w:r>
      <w:r w:rsidRPr="0048732B">
        <w:rPr>
          <w:rFonts w:ascii="Arial" w:hAnsi="Arial" w:cs="Arial"/>
          <w:b/>
        </w:rPr>
        <w:t>the custom table for the latest details.</w:t>
      </w:r>
    </w:p>
    <w:p w:rsidR="001E302F" w:rsidRPr="001E302F" w:rsidRDefault="001377CE" w:rsidP="001E302F">
      <w:pPr>
        <w:pStyle w:val="Heading1"/>
        <w:shd w:val="clear" w:color="auto" w:fill="FFFFFF"/>
        <w:spacing w:before="225" w:after="150"/>
        <w:rPr>
          <w:rFonts w:ascii="Arial" w:hAnsi="Arial" w:cs="Arial"/>
          <w:bCs w:val="0"/>
          <w:color w:val="FF0000"/>
          <w:sz w:val="22"/>
          <w:szCs w:val="22"/>
        </w:rPr>
      </w:pPr>
      <w:r>
        <w:rPr>
          <w:rFonts w:ascii="Arial" w:hAnsi="Arial" w:cs="Arial"/>
          <w:bCs w:val="0"/>
          <w:color w:val="FF0000"/>
          <w:sz w:val="22"/>
          <w:szCs w:val="22"/>
        </w:rPr>
        <w:t>20</w:t>
      </w:r>
      <w:r w:rsidR="001E302F" w:rsidRPr="001E302F">
        <w:rPr>
          <w:rFonts w:ascii="Arial" w:hAnsi="Arial" w:cs="Arial"/>
          <w:bCs w:val="0"/>
          <w:color w:val="FF0000"/>
          <w:sz w:val="22"/>
          <w:szCs w:val="22"/>
        </w:rPr>
        <w:t xml:space="preserve">) After running a BDC program in background, next day morning when you see the results, few </w:t>
      </w:r>
      <w:r>
        <w:rPr>
          <w:rFonts w:ascii="Arial" w:hAnsi="Arial" w:cs="Arial"/>
          <w:bCs w:val="0"/>
          <w:color w:val="FF0000"/>
          <w:sz w:val="22"/>
          <w:szCs w:val="22"/>
        </w:rPr>
        <w:tab/>
      </w:r>
      <w:r w:rsidR="001E302F" w:rsidRPr="001E302F">
        <w:rPr>
          <w:rFonts w:ascii="Arial" w:hAnsi="Arial" w:cs="Arial"/>
          <w:bCs w:val="0"/>
          <w:color w:val="FF0000"/>
          <w:sz w:val="22"/>
          <w:szCs w:val="22"/>
        </w:rPr>
        <w:t>records are not updated(error records). What will you do then?</w:t>
      </w:r>
    </w:p>
    <w:p w:rsidR="001E302F" w:rsidRDefault="001E302F" w:rsidP="001E302F">
      <w:pPr>
        <w:rPr>
          <w:rFonts w:ascii="Arial" w:hAnsi="Arial" w:cs="Arial"/>
          <w:b/>
        </w:rPr>
      </w:pPr>
      <w:proofErr w:type="spellStart"/>
      <w:r w:rsidRPr="00092EB8">
        <w:rPr>
          <w:rFonts w:ascii="Arial" w:hAnsi="Arial" w:cs="Arial"/>
          <w:b/>
        </w:rPr>
        <w:t>Ans:</w:t>
      </w:r>
      <w:r w:rsidRPr="001E302F">
        <w:rPr>
          <w:rFonts w:ascii="Arial" w:hAnsi="Arial" w:cs="Arial"/>
          <w:b/>
        </w:rPr>
        <w:t>We</w:t>
      </w:r>
      <w:proofErr w:type="spellEnd"/>
      <w:r w:rsidRPr="001E302F">
        <w:rPr>
          <w:rFonts w:ascii="Arial" w:hAnsi="Arial" w:cs="Arial"/>
          <w:b/>
        </w:rPr>
        <w:t xml:space="preserve"> will look into incorrect session, analyze the error screen, and reprocess the session after correcting the data.</w:t>
      </w:r>
    </w:p>
    <w:p w:rsidR="00D049C8" w:rsidRDefault="00D049C8" w:rsidP="001E302F">
      <w:pPr>
        <w:rPr>
          <w:rFonts w:ascii="Arial" w:hAnsi="Arial" w:cs="Arial"/>
          <w:b/>
        </w:rPr>
      </w:pPr>
    </w:p>
    <w:p w:rsidR="00A92AFE" w:rsidRPr="00A92AFE" w:rsidRDefault="001377CE" w:rsidP="001E302F">
      <w:pPr>
        <w:rPr>
          <w:rFonts w:ascii="Arial" w:hAnsi="Arial" w:cs="Arial"/>
          <w:b/>
          <w:bCs/>
          <w:color w:val="FF0000"/>
        </w:rPr>
      </w:pPr>
      <w:r>
        <w:rPr>
          <w:rFonts w:ascii="Arial" w:hAnsi="Arial" w:cs="Arial"/>
          <w:b/>
          <w:bCs/>
          <w:color w:val="FF0000"/>
        </w:rPr>
        <w:t>2</w:t>
      </w:r>
      <w:r w:rsidR="00A92AFE" w:rsidRPr="00A92AFE">
        <w:rPr>
          <w:rFonts w:ascii="Arial" w:hAnsi="Arial" w:cs="Arial"/>
          <w:b/>
          <w:bCs/>
          <w:color w:val="FF0000"/>
        </w:rPr>
        <w:t>1) You are given functional specs for a BDC program and you need to decide whether to write a method call transaction or a session. How u will decide?</w:t>
      </w:r>
    </w:p>
    <w:p w:rsidR="00A92AFE" w:rsidRPr="00A92AFE" w:rsidRDefault="00A92AFE" w:rsidP="00A92AFE">
      <w:pPr>
        <w:rPr>
          <w:rFonts w:ascii="Arial" w:hAnsi="Arial" w:cs="Arial"/>
          <w:b/>
          <w:bCs/>
        </w:rPr>
      </w:pPr>
      <w:proofErr w:type="spellStart"/>
      <w:r>
        <w:rPr>
          <w:rFonts w:ascii="Arial" w:hAnsi="Arial" w:cs="Arial"/>
          <w:b/>
          <w:bCs/>
        </w:rPr>
        <w:t>Ans</w:t>
      </w:r>
      <w:proofErr w:type="spellEnd"/>
      <w:r>
        <w:rPr>
          <w:rFonts w:ascii="Arial" w:hAnsi="Arial" w:cs="Arial"/>
          <w:b/>
          <w:bCs/>
        </w:rPr>
        <w:t xml:space="preserve">: </w:t>
      </w:r>
      <w:r w:rsidRPr="00A92AFE">
        <w:rPr>
          <w:rFonts w:ascii="Arial" w:hAnsi="Arial" w:cs="Arial"/>
          <w:b/>
          <w:bCs/>
        </w:rPr>
        <w:t>Based on the amount of data</w:t>
      </w:r>
      <w:r w:rsidR="004614D2" w:rsidRPr="00A92AFE">
        <w:rPr>
          <w:rFonts w:ascii="Arial" w:hAnsi="Arial" w:cs="Arial"/>
          <w:b/>
          <w:bCs/>
        </w:rPr>
        <w:t>(number</w:t>
      </w:r>
      <w:r w:rsidRPr="00A92AFE">
        <w:rPr>
          <w:rFonts w:ascii="Arial" w:hAnsi="Arial" w:cs="Arial"/>
          <w:b/>
          <w:bCs/>
        </w:rPr>
        <w:t xml:space="preserve"> of records to update), I will decide what method to use.</w:t>
      </w:r>
    </w:p>
    <w:p w:rsidR="00A92AFE" w:rsidRPr="00A92AFE" w:rsidRDefault="00A92AFE" w:rsidP="00A92AFE">
      <w:pPr>
        <w:rPr>
          <w:rFonts w:ascii="Arial" w:hAnsi="Arial" w:cs="Arial"/>
          <w:b/>
          <w:bCs/>
        </w:rPr>
      </w:pPr>
      <w:r w:rsidRPr="00A92AFE">
        <w:rPr>
          <w:rFonts w:ascii="Arial" w:hAnsi="Arial" w:cs="Arial"/>
          <w:b/>
          <w:bCs/>
        </w:rPr>
        <w:t>Ex: If data is less the 5000, I will use call transaction.</w:t>
      </w:r>
    </w:p>
    <w:p w:rsidR="001E302F" w:rsidRDefault="00A92AFE" w:rsidP="00477D29">
      <w:pPr>
        <w:rPr>
          <w:rFonts w:ascii="Arial" w:hAnsi="Arial" w:cs="Arial"/>
          <w:b/>
        </w:rPr>
      </w:pPr>
      <w:r w:rsidRPr="00A92AFE">
        <w:rPr>
          <w:rFonts w:ascii="Arial" w:hAnsi="Arial" w:cs="Arial"/>
          <w:b/>
          <w:bCs/>
        </w:rPr>
        <w:t>If data is more than 5000 records I prefer session method.</w:t>
      </w:r>
    </w:p>
    <w:p w:rsidR="006D4C0E" w:rsidRPr="006D4C0E" w:rsidRDefault="001377CE" w:rsidP="00477D29">
      <w:pPr>
        <w:rPr>
          <w:rFonts w:ascii="Arial" w:hAnsi="Arial" w:cs="Arial"/>
          <w:b/>
          <w:color w:val="FF0000"/>
        </w:rPr>
      </w:pPr>
      <w:r>
        <w:rPr>
          <w:rFonts w:ascii="Arial" w:hAnsi="Arial" w:cs="Arial"/>
          <w:b/>
          <w:color w:val="FF0000"/>
        </w:rPr>
        <w:t>22</w:t>
      </w:r>
      <w:r w:rsidR="006D4C0E" w:rsidRPr="006D4C0E">
        <w:rPr>
          <w:rFonts w:ascii="Arial" w:hAnsi="Arial" w:cs="Arial"/>
          <w:b/>
          <w:color w:val="FF0000"/>
        </w:rPr>
        <w:t>). How to handle screen Resolution?</w:t>
      </w:r>
    </w:p>
    <w:p w:rsidR="006D4C0E" w:rsidRDefault="006D4C0E" w:rsidP="008D46A0">
      <w:pPr>
        <w:rPr>
          <w:rFonts w:ascii="Arial" w:hAnsi="Arial" w:cs="Arial"/>
          <w:b/>
        </w:rPr>
      </w:pPr>
      <w:proofErr w:type="spellStart"/>
      <w:r>
        <w:rPr>
          <w:rFonts w:ascii="Arial" w:hAnsi="Arial" w:cs="Arial"/>
          <w:b/>
        </w:rPr>
        <w:t>Ans</w:t>
      </w:r>
      <w:proofErr w:type="spellEnd"/>
      <w:r>
        <w:rPr>
          <w:rFonts w:ascii="Arial" w:hAnsi="Arial" w:cs="Arial"/>
          <w:b/>
        </w:rPr>
        <w:t>:</w:t>
      </w:r>
    </w:p>
    <w:p w:rsidR="008D46A0" w:rsidRPr="006B423A" w:rsidRDefault="008D46A0" w:rsidP="002758FF">
      <w:pPr>
        <w:pStyle w:val="ListParagraph"/>
        <w:numPr>
          <w:ilvl w:val="0"/>
          <w:numId w:val="100"/>
        </w:numPr>
        <w:rPr>
          <w:rFonts w:ascii="Arial" w:hAnsi="Arial" w:cs="Arial"/>
          <w:b/>
        </w:rPr>
      </w:pPr>
      <w:r w:rsidRPr="006B423A">
        <w:rPr>
          <w:rFonts w:ascii="Arial" w:hAnsi="Arial" w:cs="Arial"/>
          <w:b/>
        </w:rPr>
        <w:t>Declare a structure data variable of the type ‘CTU_PARAMS’.</w:t>
      </w:r>
    </w:p>
    <w:p w:rsidR="008D46A0" w:rsidRPr="006B423A" w:rsidRDefault="008D46A0" w:rsidP="002758FF">
      <w:pPr>
        <w:pStyle w:val="ListParagraph"/>
        <w:numPr>
          <w:ilvl w:val="0"/>
          <w:numId w:val="100"/>
        </w:numPr>
        <w:rPr>
          <w:rFonts w:ascii="Arial" w:hAnsi="Arial" w:cs="Arial"/>
          <w:b/>
        </w:rPr>
      </w:pPr>
      <w:r w:rsidRPr="006B423A">
        <w:rPr>
          <w:rFonts w:ascii="Arial" w:hAnsi="Arial" w:cs="Arial"/>
          <w:b/>
        </w:rPr>
        <w:t xml:space="preserve">Pass the required data such as default size, display mode, update mode </w:t>
      </w:r>
      <w:proofErr w:type="spellStart"/>
      <w:r w:rsidRPr="006B423A">
        <w:rPr>
          <w:rFonts w:ascii="Arial" w:hAnsi="Arial" w:cs="Arial"/>
          <w:b/>
        </w:rPr>
        <w:t>etc</w:t>
      </w:r>
      <w:proofErr w:type="spellEnd"/>
      <w:r w:rsidRPr="006B423A">
        <w:rPr>
          <w:rFonts w:ascii="Arial" w:hAnsi="Arial" w:cs="Arial"/>
          <w:b/>
        </w:rPr>
        <w:t xml:space="preserve"> to the defined </w:t>
      </w:r>
      <w:proofErr w:type="spellStart"/>
      <w:r w:rsidRPr="006B423A">
        <w:rPr>
          <w:rFonts w:ascii="Arial" w:hAnsi="Arial" w:cs="Arial"/>
          <w:b/>
        </w:rPr>
        <w:t>ctu_params</w:t>
      </w:r>
      <w:proofErr w:type="spellEnd"/>
      <w:r w:rsidRPr="006B423A">
        <w:rPr>
          <w:rFonts w:ascii="Arial" w:hAnsi="Arial" w:cs="Arial"/>
          <w:b/>
        </w:rPr>
        <w:t xml:space="preserve"> structure variable.</w:t>
      </w:r>
    </w:p>
    <w:p w:rsidR="006D4C0E" w:rsidRPr="006B423A" w:rsidRDefault="008D46A0" w:rsidP="002758FF">
      <w:pPr>
        <w:pStyle w:val="ListParagraph"/>
        <w:numPr>
          <w:ilvl w:val="0"/>
          <w:numId w:val="100"/>
        </w:numPr>
        <w:rPr>
          <w:rFonts w:ascii="Arial" w:hAnsi="Arial" w:cs="Arial"/>
          <w:b/>
        </w:rPr>
      </w:pPr>
      <w:r w:rsidRPr="006B423A">
        <w:rPr>
          <w:rFonts w:ascii="Arial" w:hAnsi="Arial" w:cs="Arial"/>
          <w:b/>
        </w:rPr>
        <w:lastRenderedPageBreak/>
        <w:t>Use the populated structure variable of type ‘</w:t>
      </w:r>
      <w:proofErr w:type="spellStart"/>
      <w:r w:rsidRPr="006B423A">
        <w:rPr>
          <w:rFonts w:ascii="Arial" w:hAnsi="Arial" w:cs="Arial"/>
          <w:b/>
        </w:rPr>
        <w:t>ctu_params</w:t>
      </w:r>
      <w:proofErr w:type="spellEnd"/>
      <w:r w:rsidRPr="006B423A">
        <w:rPr>
          <w:rFonts w:ascii="Arial" w:hAnsi="Arial" w:cs="Arial"/>
          <w:b/>
        </w:rPr>
        <w:t>’ with CALL TRANSACTION using an addition ‘OPTIONS’.</w:t>
      </w:r>
    </w:p>
    <w:p w:rsidR="0099140A" w:rsidRPr="00AD4816" w:rsidRDefault="00154615" w:rsidP="0099140A">
      <w:pPr>
        <w:rPr>
          <w:rFonts w:ascii="Arial" w:hAnsi="Arial" w:cs="Arial"/>
          <w:b/>
          <w:color w:val="FF0000"/>
        </w:rPr>
      </w:pPr>
      <w:r>
        <w:rPr>
          <w:rFonts w:ascii="Arial" w:hAnsi="Arial" w:cs="Arial"/>
          <w:b/>
          <w:color w:val="FF0000"/>
        </w:rPr>
        <w:t>2</w:t>
      </w:r>
      <w:r w:rsidR="001377CE">
        <w:rPr>
          <w:rFonts w:ascii="Arial" w:hAnsi="Arial" w:cs="Arial"/>
          <w:b/>
          <w:color w:val="FF0000"/>
        </w:rPr>
        <w:t>3</w:t>
      </w:r>
      <w:r w:rsidR="0099140A" w:rsidRPr="00AD4816">
        <w:rPr>
          <w:rFonts w:ascii="Arial" w:hAnsi="Arial" w:cs="Arial"/>
          <w:b/>
          <w:color w:val="FF0000"/>
        </w:rPr>
        <w:t>) How to handle Table Control in BDC?</w:t>
      </w:r>
    </w:p>
    <w:p w:rsidR="0099140A" w:rsidRDefault="0099140A" w:rsidP="0099140A">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rPr>
        <w:t xml:space="preserve"> Table control is used to migrate/update the multiple records(line items) in BDC.</w:t>
      </w:r>
    </w:p>
    <w:p w:rsidR="0099140A" w:rsidRDefault="0099140A" w:rsidP="0099140A">
      <w:pPr>
        <w:spacing w:after="0" w:line="360" w:lineRule="auto"/>
        <w:ind w:left="66"/>
        <w:rPr>
          <w:rFonts w:ascii="Arial" w:hAnsi="Arial" w:cs="Arial"/>
          <w:b/>
        </w:rPr>
      </w:pPr>
      <w:r w:rsidRPr="004130EF">
        <w:rPr>
          <w:rFonts w:ascii="Arial" w:hAnsi="Arial" w:cs="Arial"/>
          <w:b/>
          <w:u w:val="single"/>
        </w:rPr>
        <w:t>Note</w:t>
      </w:r>
      <w:r>
        <w:rPr>
          <w:rFonts w:ascii="Arial" w:hAnsi="Arial" w:cs="Arial"/>
          <w:b/>
        </w:rPr>
        <w:t>:</w:t>
      </w:r>
    </w:p>
    <w:p w:rsidR="0099140A" w:rsidRDefault="0099140A" w:rsidP="00C36397">
      <w:pPr>
        <w:pStyle w:val="ListParagraph"/>
        <w:numPr>
          <w:ilvl w:val="0"/>
          <w:numId w:val="31"/>
        </w:numPr>
        <w:spacing w:after="0" w:line="360" w:lineRule="auto"/>
        <w:rPr>
          <w:rFonts w:ascii="Arial" w:hAnsi="Arial" w:cs="Arial"/>
          <w:b/>
        </w:rPr>
      </w:pPr>
      <w:r>
        <w:rPr>
          <w:rFonts w:ascii="Arial" w:hAnsi="Arial" w:cs="Arial"/>
          <w:b/>
        </w:rPr>
        <w:t>Press Page Down in the table control to record the function code for page down.</w:t>
      </w:r>
    </w:p>
    <w:p w:rsidR="0099140A" w:rsidRDefault="0099140A" w:rsidP="00C36397">
      <w:pPr>
        <w:pStyle w:val="ListParagraph"/>
        <w:numPr>
          <w:ilvl w:val="0"/>
          <w:numId w:val="31"/>
        </w:numPr>
        <w:spacing w:after="0" w:line="360" w:lineRule="auto"/>
        <w:rPr>
          <w:rFonts w:ascii="Arial" w:hAnsi="Arial" w:cs="Arial"/>
          <w:b/>
        </w:rPr>
      </w:pPr>
      <w:r>
        <w:rPr>
          <w:rFonts w:ascii="Arial" w:hAnsi="Arial" w:cs="Arial"/>
          <w:b/>
        </w:rPr>
        <w:t>The next item no is the 1</w:t>
      </w:r>
      <w:r w:rsidRPr="00B73A21">
        <w:rPr>
          <w:rFonts w:ascii="Arial" w:hAnsi="Arial" w:cs="Arial"/>
          <w:b/>
          <w:vertAlign w:val="superscript"/>
        </w:rPr>
        <w:t>st</w:t>
      </w:r>
      <w:r>
        <w:rPr>
          <w:rFonts w:ascii="Arial" w:hAnsi="Arial" w:cs="Arial"/>
          <w:b/>
        </w:rPr>
        <w:t xml:space="preserve"> item no when the Page Down is pressed.</w:t>
      </w:r>
    </w:p>
    <w:p w:rsidR="0099140A" w:rsidRPr="00CA3155" w:rsidRDefault="0099140A" w:rsidP="002758FF">
      <w:pPr>
        <w:pStyle w:val="ListParagraph"/>
        <w:numPr>
          <w:ilvl w:val="0"/>
          <w:numId w:val="100"/>
        </w:numPr>
        <w:rPr>
          <w:rFonts w:ascii="Arial" w:hAnsi="Arial" w:cs="Arial"/>
          <w:b/>
        </w:rPr>
      </w:pPr>
      <w:r w:rsidRPr="00CA3155">
        <w:rPr>
          <w:rFonts w:ascii="Arial" w:hAnsi="Arial" w:cs="Arial"/>
          <w:b/>
        </w:rPr>
        <w:t xml:space="preserve">Record </w:t>
      </w:r>
      <w:r w:rsidRPr="005A2D58">
        <w:rPr>
          <w:rFonts w:ascii="Arial" w:hAnsi="Arial" w:cs="Arial"/>
          <w:b/>
          <w:szCs w:val="22"/>
        </w:rPr>
        <w:t>the Screen flow</w:t>
      </w:r>
      <w:r>
        <w:rPr>
          <w:rFonts w:ascii="Arial" w:hAnsi="Arial" w:cs="Arial"/>
          <w:b/>
          <w:szCs w:val="22"/>
        </w:rPr>
        <w:t xml:space="preserve"> with line items </w:t>
      </w:r>
      <w:r w:rsidRPr="005A2D58">
        <w:rPr>
          <w:rFonts w:ascii="Arial" w:hAnsi="Arial" w:cs="Arial"/>
          <w:b/>
          <w:szCs w:val="22"/>
        </w:rPr>
        <w:t xml:space="preserve">using </w:t>
      </w:r>
      <w:r>
        <w:rPr>
          <w:rFonts w:ascii="Arial" w:hAnsi="Arial" w:cs="Arial"/>
          <w:b/>
          <w:szCs w:val="22"/>
        </w:rPr>
        <w:t xml:space="preserve">the </w:t>
      </w:r>
      <w:r w:rsidRPr="005A2D58">
        <w:rPr>
          <w:rFonts w:ascii="Arial" w:hAnsi="Arial" w:cs="Arial"/>
          <w:b/>
          <w:szCs w:val="22"/>
        </w:rPr>
        <w:t xml:space="preserve">T-Code </w:t>
      </w:r>
      <w:r>
        <w:rPr>
          <w:rFonts w:ascii="Arial" w:hAnsi="Arial" w:cs="Arial"/>
          <w:b/>
          <w:szCs w:val="22"/>
        </w:rPr>
        <w:t>“</w:t>
      </w:r>
      <w:r w:rsidRPr="005A2D58">
        <w:rPr>
          <w:rFonts w:ascii="Arial" w:hAnsi="Arial" w:cs="Arial"/>
          <w:b/>
          <w:szCs w:val="22"/>
        </w:rPr>
        <w:t>SHDB</w:t>
      </w:r>
      <w:r>
        <w:rPr>
          <w:rFonts w:ascii="Arial" w:hAnsi="Arial" w:cs="Arial"/>
          <w:b/>
          <w:szCs w:val="22"/>
        </w:rPr>
        <w:t>”.</w:t>
      </w:r>
    </w:p>
    <w:p w:rsidR="0099140A" w:rsidRPr="00CA3155" w:rsidRDefault="0099140A" w:rsidP="002758FF">
      <w:pPr>
        <w:pStyle w:val="ListParagraph"/>
        <w:numPr>
          <w:ilvl w:val="0"/>
          <w:numId w:val="100"/>
        </w:numPr>
        <w:rPr>
          <w:rFonts w:ascii="Arial" w:hAnsi="Arial" w:cs="Arial"/>
          <w:b/>
        </w:rPr>
      </w:pPr>
      <w:r>
        <w:rPr>
          <w:rFonts w:ascii="Arial" w:hAnsi="Arial" w:cs="Arial"/>
          <w:b/>
          <w:szCs w:val="22"/>
        </w:rPr>
        <w:t>Convert the recording into a program using the button program.</w:t>
      </w:r>
    </w:p>
    <w:p w:rsidR="0099140A" w:rsidRPr="000A278E" w:rsidRDefault="0099140A" w:rsidP="002758FF">
      <w:pPr>
        <w:pStyle w:val="ListParagraph"/>
        <w:numPr>
          <w:ilvl w:val="0"/>
          <w:numId w:val="100"/>
        </w:numPr>
        <w:rPr>
          <w:rFonts w:ascii="Arial" w:hAnsi="Arial" w:cs="Arial"/>
          <w:b/>
        </w:rPr>
      </w:pPr>
      <w:r>
        <w:rPr>
          <w:rFonts w:ascii="Arial" w:hAnsi="Arial" w:cs="Arial"/>
          <w:b/>
          <w:szCs w:val="22"/>
        </w:rPr>
        <w:t>Make the changes in the original main program like,</w:t>
      </w:r>
    </w:p>
    <w:p w:rsidR="0099140A" w:rsidRDefault="0099140A" w:rsidP="002758FF">
      <w:pPr>
        <w:pStyle w:val="ListParagraph"/>
        <w:numPr>
          <w:ilvl w:val="0"/>
          <w:numId w:val="101"/>
        </w:numPr>
        <w:rPr>
          <w:rFonts w:ascii="Arial" w:hAnsi="Arial" w:cs="Arial"/>
          <w:b/>
        </w:rPr>
      </w:pPr>
      <w:r>
        <w:rPr>
          <w:rFonts w:ascii="Arial" w:hAnsi="Arial" w:cs="Arial"/>
          <w:b/>
        </w:rPr>
        <w:t>Upload the flat file data which contains both Header &amp; Item data.</w:t>
      </w:r>
    </w:p>
    <w:p w:rsidR="0099140A" w:rsidRPr="00CA3155" w:rsidRDefault="0099140A" w:rsidP="002758FF">
      <w:pPr>
        <w:pStyle w:val="ListParagraph"/>
        <w:numPr>
          <w:ilvl w:val="0"/>
          <w:numId w:val="101"/>
        </w:numPr>
        <w:rPr>
          <w:rFonts w:ascii="Arial" w:hAnsi="Arial" w:cs="Arial"/>
          <w:b/>
        </w:rPr>
      </w:pPr>
      <w:r w:rsidRPr="00B73A21">
        <w:rPr>
          <w:rFonts w:ascii="Arial" w:hAnsi="Arial" w:cs="Arial"/>
          <w:b/>
        </w:rPr>
        <w:t xml:space="preserve">Split the </w:t>
      </w:r>
      <w:r>
        <w:rPr>
          <w:rFonts w:ascii="Arial" w:hAnsi="Arial" w:cs="Arial"/>
          <w:b/>
        </w:rPr>
        <w:t xml:space="preserve">uploaded Flat file data </w:t>
      </w:r>
      <w:r w:rsidRPr="00B73A21">
        <w:rPr>
          <w:rFonts w:ascii="Arial" w:hAnsi="Arial" w:cs="Arial"/>
          <w:b/>
        </w:rPr>
        <w:t>in</w:t>
      </w:r>
      <w:r>
        <w:rPr>
          <w:rFonts w:ascii="Arial" w:hAnsi="Arial" w:cs="Arial"/>
          <w:b/>
        </w:rPr>
        <w:t>to the Header and Item tables, using the Control Break Statements.</w:t>
      </w:r>
    </w:p>
    <w:p w:rsidR="0099140A" w:rsidRDefault="0099140A" w:rsidP="00C36397">
      <w:pPr>
        <w:pStyle w:val="ListParagraph"/>
        <w:numPr>
          <w:ilvl w:val="0"/>
          <w:numId w:val="35"/>
        </w:numPr>
        <w:spacing w:after="0" w:line="360" w:lineRule="auto"/>
        <w:rPr>
          <w:rFonts w:ascii="Arial" w:hAnsi="Arial" w:cs="Arial"/>
          <w:b/>
          <w:szCs w:val="22"/>
        </w:rPr>
      </w:pPr>
      <w:r>
        <w:rPr>
          <w:rFonts w:ascii="Arial" w:hAnsi="Arial" w:cs="Arial"/>
          <w:b/>
          <w:szCs w:val="22"/>
        </w:rPr>
        <w:t>Set a loop to Header internal table then process the Header related data by copy &amp; paste the system generated header related sub-routines from the temporary recording program</w:t>
      </w:r>
    </w:p>
    <w:p w:rsidR="0099140A" w:rsidRDefault="0099140A" w:rsidP="00C36397">
      <w:pPr>
        <w:pStyle w:val="ListParagraph"/>
        <w:numPr>
          <w:ilvl w:val="0"/>
          <w:numId w:val="35"/>
        </w:numPr>
        <w:spacing w:after="0" w:line="360" w:lineRule="auto"/>
        <w:rPr>
          <w:rFonts w:ascii="Arial" w:hAnsi="Arial" w:cs="Arial"/>
          <w:b/>
          <w:szCs w:val="22"/>
        </w:rPr>
      </w:pPr>
      <w:r>
        <w:rPr>
          <w:rFonts w:ascii="Arial" w:hAnsi="Arial" w:cs="Arial"/>
          <w:b/>
          <w:szCs w:val="22"/>
        </w:rPr>
        <w:t>Set a loop to Item table data to process the multiple line items.</w:t>
      </w:r>
    </w:p>
    <w:p w:rsidR="0099140A" w:rsidRDefault="0099140A" w:rsidP="00C36397">
      <w:pPr>
        <w:pStyle w:val="ListParagraph"/>
        <w:numPr>
          <w:ilvl w:val="0"/>
          <w:numId w:val="35"/>
        </w:numPr>
        <w:spacing w:after="0" w:line="360" w:lineRule="auto"/>
        <w:rPr>
          <w:rFonts w:ascii="Arial" w:hAnsi="Arial" w:cs="Arial"/>
          <w:b/>
          <w:szCs w:val="22"/>
        </w:rPr>
      </w:pPr>
      <w:r>
        <w:rPr>
          <w:rFonts w:ascii="Arial" w:hAnsi="Arial" w:cs="Arial"/>
          <w:b/>
          <w:szCs w:val="22"/>
        </w:rPr>
        <w:t xml:space="preserve">Make the Item number as </w:t>
      </w:r>
      <w:r w:rsidR="00700F02">
        <w:rPr>
          <w:rFonts w:ascii="Arial" w:hAnsi="Arial" w:cs="Arial"/>
          <w:b/>
          <w:szCs w:val="22"/>
        </w:rPr>
        <w:t>dynamic</w:t>
      </w:r>
      <w:r>
        <w:rPr>
          <w:rFonts w:ascii="Arial" w:hAnsi="Arial" w:cs="Arial"/>
          <w:b/>
          <w:szCs w:val="22"/>
        </w:rPr>
        <w:t xml:space="preserve"> by </w:t>
      </w:r>
      <w:r w:rsidR="001D1AC3">
        <w:rPr>
          <w:rFonts w:ascii="Arial" w:hAnsi="Arial" w:cs="Arial"/>
          <w:b/>
          <w:szCs w:val="22"/>
        </w:rPr>
        <w:t>concatenating</w:t>
      </w:r>
      <w:r>
        <w:rPr>
          <w:rFonts w:ascii="Arial" w:hAnsi="Arial" w:cs="Arial"/>
          <w:b/>
          <w:szCs w:val="22"/>
        </w:rPr>
        <w:t xml:space="preserve"> the screen </w:t>
      </w:r>
      <w:r w:rsidRPr="005A2D58">
        <w:rPr>
          <w:rFonts w:ascii="Arial" w:hAnsi="Arial" w:cs="Arial"/>
          <w:b/>
          <w:szCs w:val="22"/>
        </w:rPr>
        <w:t xml:space="preserve">field name </w:t>
      </w:r>
      <w:r>
        <w:rPr>
          <w:rFonts w:ascii="Arial" w:hAnsi="Arial" w:cs="Arial"/>
          <w:b/>
          <w:szCs w:val="22"/>
        </w:rPr>
        <w:t>with the screen number.'</w:t>
      </w:r>
    </w:p>
    <w:p w:rsidR="0099140A" w:rsidRDefault="0099140A" w:rsidP="00C36397">
      <w:pPr>
        <w:pStyle w:val="ListParagraph"/>
        <w:numPr>
          <w:ilvl w:val="0"/>
          <w:numId w:val="35"/>
        </w:numPr>
        <w:spacing w:after="0" w:line="360" w:lineRule="auto"/>
        <w:rPr>
          <w:rFonts w:ascii="Arial" w:hAnsi="Arial" w:cs="Arial"/>
          <w:b/>
          <w:szCs w:val="22"/>
        </w:rPr>
      </w:pPr>
      <w:r>
        <w:rPr>
          <w:rFonts w:ascii="Arial" w:hAnsi="Arial" w:cs="Arial"/>
          <w:b/>
          <w:szCs w:val="22"/>
        </w:rPr>
        <w:t>Use the function code “p+” to handle page down in table control.</w:t>
      </w:r>
    </w:p>
    <w:p w:rsidR="0099140A" w:rsidRDefault="0099140A" w:rsidP="00C36397">
      <w:pPr>
        <w:pStyle w:val="ListParagraph"/>
        <w:numPr>
          <w:ilvl w:val="0"/>
          <w:numId w:val="35"/>
        </w:numPr>
        <w:spacing w:after="0" w:line="360" w:lineRule="auto"/>
        <w:rPr>
          <w:rFonts w:ascii="Arial" w:hAnsi="Arial" w:cs="Arial"/>
          <w:b/>
          <w:szCs w:val="22"/>
        </w:rPr>
      </w:pPr>
      <w:r>
        <w:rPr>
          <w:rFonts w:ascii="Arial" w:hAnsi="Arial" w:cs="Arial"/>
          <w:b/>
          <w:szCs w:val="22"/>
        </w:rPr>
        <w:t xml:space="preserve">Use any one of methods with BDC_INSERT(Session) or CALL TRANSACTION to migrate the data </w:t>
      </w:r>
      <w:r w:rsidR="00CB70D1">
        <w:rPr>
          <w:rFonts w:ascii="Arial" w:hAnsi="Arial" w:cs="Arial"/>
          <w:b/>
          <w:szCs w:val="22"/>
        </w:rPr>
        <w:t>from</w:t>
      </w:r>
      <w:r>
        <w:rPr>
          <w:rFonts w:ascii="Arial" w:hAnsi="Arial" w:cs="Arial"/>
          <w:b/>
          <w:szCs w:val="22"/>
        </w:rPr>
        <w:t xml:space="preserve"> internal table GT_BDCDATA.</w:t>
      </w:r>
    </w:p>
    <w:p w:rsidR="0099140A" w:rsidRDefault="0099140A" w:rsidP="0099140A">
      <w:pPr>
        <w:rPr>
          <w:rFonts w:ascii="Arial" w:hAnsi="Arial" w:cs="Arial"/>
          <w:b/>
        </w:rPr>
      </w:pPr>
      <w:r w:rsidRPr="004C263D">
        <w:rPr>
          <w:rFonts w:ascii="Arial" w:hAnsi="Arial" w:cs="Arial"/>
          <w:b/>
          <w:u w:val="single"/>
        </w:rPr>
        <w:t>Note</w:t>
      </w:r>
      <w:r>
        <w:t xml:space="preserve">: </w:t>
      </w:r>
      <w:proofErr w:type="spellStart"/>
      <w:r w:rsidRPr="003B2829">
        <w:rPr>
          <w:rFonts w:ascii="Arial" w:hAnsi="Arial" w:cs="Arial"/>
          <w:b/>
        </w:rPr>
        <w:t>TheHeader</w:t>
      </w:r>
      <w:proofErr w:type="spellEnd"/>
      <w:r w:rsidRPr="003B2829">
        <w:rPr>
          <w:rFonts w:ascii="Arial" w:hAnsi="Arial" w:cs="Arial"/>
          <w:b/>
        </w:rPr>
        <w:t xml:space="preserve"> &amp; Item data </w:t>
      </w:r>
      <w:r>
        <w:rPr>
          <w:rFonts w:ascii="Arial" w:hAnsi="Arial" w:cs="Arial"/>
          <w:b/>
        </w:rPr>
        <w:t xml:space="preserve">can be </w:t>
      </w:r>
      <w:r w:rsidRPr="003B2829">
        <w:rPr>
          <w:rFonts w:ascii="Arial" w:hAnsi="Arial" w:cs="Arial"/>
          <w:b/>
        </w:rPr>
        <w:t>process</w:t>
      </w:r>
      <w:r>
        <w:rPr>
          <w:rFonts w:ascii="Arial" w:hAnsi="Arial" w:cs="Arial"/>
          <w:b/>
        </w:rPr>
        <w:t xml:space="preserve">ed separately using the </w:t>
      </w:r>
      <w:r w:rsidRPr="003B2829">
        <w:rPr>
          <w:rFonts w:ascii="Arial" w:hAnsi="Arial" w:cs="Arial"/>
          <w:b/>
        </w:rPr>
        <w:t xml:space="preserve">control break statements </w:t>
      </w:r>
      <w:r>
        <w:rPr>
          <w:rFonts w:ascii="Arial" w:hAnsi="Arial" w:cs="Arial"/>
          <w:b/>
        </w:rPr>
        <w:t>without splitting the flat file data.</w:t>
      </w:r>
    </w:p>
    <w:p w:rsidR="0099140A" w:rsidRDefault="0099140A" w:rsidP="0099140A">
      <w:pPr>
        <w:rPr>
          <w:rFonts w:ascii="Arial" w:hAnsi="Arial" w:cs="Arial"/>
          <w:b/>
        </w:rPr>
      </w:pPr>
      <w:r w:rsidRPr="003B2829">
        <w:rPr>
          <w:rFonts w:ascii="Arial" w:hAnsi="Arial" w:cs="Arial"/>
          <w:b/>
        </w:rPr>
        <w:t>The control break statements can also be used to process Header &amp; Item data separately by avoiding nested loops.</w:t>
      </w:r>
    </w:p>
    <w:p w:rsidR="00960959" w:rsidRPr="00960959" w:rsidRDefault="00B245B5" w:rsidP="00477D29">
      <w:pPr>
        <w:rPr>
          <w:rFonts w:ascii="Arial" w:hAnsi="Arial" w:cs="Arial"/>
          <w:b/>
          <w:color w:val="FF0000"/>
        </w:rPr>
      </w:pPr>
      <w:r w:rsidRPr="00960959">
        <w:rPr>
          <w:rFonts w:ascii="Arial" w:hAnsi="Arial" w:cs="Arial"/>
          <w:b/>
          <w:color w:val="FF0000"/>
        </w:rPr>
        <w:t>2</w:t>
      </w:r>
      <w:r w:rsidR="001377CE">
        <w:rPr>
          <w:rFonts w:ascii="Arial" w:hAnsi="Arial" w:cs="Arial"/>
          <w:b/>
          <w:color w:val="FF0000"/>
        </w:rPr>
        <w:t>4</w:t>
      </w:r>
      <w:r w:rsidRPr="00960959">
        <w:rPr>
          <w:rFonts w:ascii="Arial" w:hAnsi="Arial" w:cs="Arial"/>
          <w:b/>
          <w:color w:val="FF0000"/>
        </w:rPr>
        <w:t xml:space="preserve">) What are the problems in processing batch input sessions? How is batch input process different from processing on line? </w:t>
      </w:r>
    </w:p>
    <w:p w:rsidR="00960959" w:rsidRDefault="00B245B5" w:rsidP="00477D29">
      <w:pPr>
        <w:rPr>
          <w:rFonts w:ascii="Arial" w:hAnsi="Arial" w:cs="Arial"/>
          <w:b/>
        </w:rPr>
      </w:pPr>
      <w:proofErr w:type="spellStart"/>
      <w:r w:rsidRPr="00960959">
        <w:rPr>
          <w:rFonts w:ascii="Arial" w:hAnsi="Arial" w:cs="Arial"/>
          <w:b/>
        </w:rPr>
        <w:t>Ans</w:t>
      </w:r>
      <w:proofErr w:type="spellEnd"/>
      <w:r w:rsidR="004C29A3">
        <w:rPr>
          <w:rFonts w:ascii="Arial" w:hAnsi="Arial" w:cs="Arial"/>
          <w:b/>
        </w:rPr>
        <w:t xml:space="preserve">: </w:t>
      </w:r>
      <w:r w:rsidRPr="00960959">
        <w:rPr>
          <w:rFonts w:ascii="Arial" w:hAnsi="Arial" w:cs="Arial"/>
          <w:b/>
        </w:rPr>
        <w:t xml:space="preserve">1) If the user forgets to opt for keep session then the session will be automatically removed </w:t>
      </w:r>
      <w:r w:rsidR="004C29A3">
        <w:rPr>
          <w:rFonts w:ascii="Arial" w:hAnsi="Arial" w:cs="Arial"/>
          <w:b/>
        </w:rPr>
        <w:tab/>
      </w:r>
      <w:r w:rsidRPr="00960959">
        <w:rPr>
          <w:rFonts w:ascii="Arial" w:hAnsi="Arial" w:cs="Arial"/>
          <w:b/>
        </w:rPr>
        <w:t xml:space="preserve">from the session queue (log remains). However, if session is processed we may delete it </w:t>
      </w:r>
      <w:r w:rsidR="004C29A3">
        <w:rPr>
          <w:rFonts w:ascii="Arial" w:hAnsi="Arial" w:cs="Arial"/>
          <w:b/>
        </w:rPr>
        <w:tab/>
      </w:r>
      <w:r w:rsidRPr="00960959">
        <w:rPr>
          <w:rFonts w:ascii="Arial" w:hAnsi="Arial" w:cs="Arial"/>
          <w:b/>
        </w:rPr>
        <w:t>manually.</w:t>
      </w:r>
    </w:p>
    <w:p w:rsidR="0099140A" w:rsidRPr="00960959" w:rsidRDefault="00B245B5" w:rsidP="00477D29">
      <w:pPr>
        <w:rPr>
          <w:rFonts w:ascii="Arial" w:hAnsi="Arial" w:cs="Arial"/>
          <w:b/>
        </w:rPr>
      </w:pPr>
      <w:r w:rsidRPr="00960959">
        <w:rPr>
          <w:rFonts w:ascii="Arial" w:hAnsi="Arial" w:cs="Arial"/>
          <w:b/>
        </w:rPr>
        <w:t>2) If session processing fails, data will not be transferred to SAP database table.</w:t>
      </w:r>
    </w:p>
    <w:p w:rsidR="00477D29" w:rsidRDefault="00477D29" w:rsidP="004C263D">
      <w:pPr>
        <w:rPr>
          <w:rFonts w:ascii="Arial" w:hAnsi="Arial" w:cs="Arial"/>
          <w:b/>
        </w:rPr>
      </w:pPr>
    </w:p>
    <w:p w:rsidR="003C31E8" w:rsidRDefault="003C31E8" w:rsidP="004C263D">
      <w:pPr>
        <w:rPr>
          <w:rFonts w:ascii="Arial" w:hAnsi="Arial" w:cs="Arial"/>
          <w:b/>
        </w:rPr>
      </w:pPr>
    </w:p>
    <w:p w:rsidR="003C31E8" w:rsidRDefault="003C31E8" w:rsidP="004C263D">
      <w:pPr>
        <w:rPr>
          <w:rFonts w:ascii="Arial" w:hAnsi="Arial" w:cs="Arial"/>
          <w:b/>
        </w:rPr>
      </w:pPr>
    </w:p>
    <w:p w:rsidR="003C31E8" w:rsidRDefault="003C31E8" w:rsidP="004C263D">
      <w:pPr>
        <w:rPr>
          <w:rFonts w:ascii="Arial" w:hAnsi="Arial" w:cs="Arial"/>
          <w:b/>
        </w:rPr>
      </w:pPr>
    </w:p>
    <w:p w:rsidR="003C31E8" w:rsidRDefault="003C31E8" w:rsidP="004C263D">
      <w:pPr>
        <w:rPr>
          <w:rFonts w:ascii="Arial" w:hAnsi="Arial" w:cs="Arial"/>
          <w:b/>
        </w:rPr>
      </w:pPr>
    </w:p>
    <w:p w:rsidR="003C31E8" w:rsidRDefault="003C31E8" w:rsidP="004C263D">
      <w:pPr>
        <w:rPr>
          <w:rFonts w:ascii="Arial" w:hAnsi="Arial" w:cs="Arial"/>
          <w:b/>
        </w:rPr>
      </w:pPr>
    </w:p>
    <w:p w:rsidR="003C31E8" w:rsidRDefault="003C31E8" w:rsidP="004C263D">
      <w:pPr>
        <w:rPr>
          <w:rFonts w:ascii="Arial" w:hAnsi="Arial" w:cs="Arial"/>
          <w:b/>
        </w:rPr>
      </w:pPr>
    </w:p>
    <w:p w:rsidR="003C31E8" w:rsidRDefault="003C31E8" w:rsidP="004C263D">
      <w:pPr>
        <w:rPr>
          <w:rFonts w:ascii="Arial" w:hAnsi="Arial" w:cs="Arial"/>
          <w:b/>
        </w:rPr>
      </w:pPr>
    </w:p>
    <w:p w:rsidR="003C31E8" w:rsidRPr="00BC6D2F" w:rsidRDefault="003C31E8" w:rsidP="004C263D">
      <w:pPr>
        <w:rPr>
          <w:rFonts w:ascii="Arial" w:hAnsi="Arial" w:cs="Arial"/>
          <w:b/>
        </w:rPr>
      </w:pPr>
    </w:p>
    <w:p w:rsidR="007622F7" w:rsidRDefault="007622F7" w:rsidP="00437EE4">
      <w:pPr>
        <w:spacing w:after="0" w:line="360" w:lineRule="auto"/>
        <w:rPr>
          <w:rFonts w:ascii="Arial" w:hAnsi="Arial" w:cs="Arial"/>
          <w:b/>
        </w:rPr>
      </w:pPr>
    </w:p>
    <w:p w:rsidR="007622F7" w:rsidRDefault="007622F7" w:rsidP="00437EE4">
      <w:pPr>
        <w:spacing w:after="0" w:line="360" w:lineRule="auto"/>
        <w:rPr>
          <w:rFonts w:ascii="Arial" w:hAnsi="Arial" w:cs="Arial"/>
          <w:b/>
        </w:rPr>
      </w:pPr>
    </w:p>
    <w:p w:rsidR="00AD405E" w:rsidRDefault="00AD405E" w:rsidP="00437EE4">
      <w:pPr>
        <w:spacing w:after="0" w:line="360" w:lineRule="auto"/>
        <w:rPr>
          <w:rFonts w:ascii="Arial" w:hAnsi="Arial" w:cs="Arial"/>
          <w:b/>
        </w:rPr>
      </w:pPr>
    </w:p>
    <w:p w:rsidR="00DF7F96" w:rsidRDefault="00DF7F96" w:rsidP="00437EE4">
      <w:pPr>
        <w:spacing w:after="0" w:line="360" w:lineRule="auto"/>
        <w:rPr>
          <w:rFonts w:ascii="Arial" w:hAnsi="Arial" w:cs="Arial"/>
          <w:b/>
        </w:rPr>
      </w:pPr>
    </w:p>
    <w:p w:rsidR="00F36754" w:rsidRDefault="00F36754" w:rsidP="00437EE4">
      <w:pPr>
        <w:spacing w:after="0" w:line="360" w:lineRule="auto"/>
        <w:rPr>
          <w:rFonts w:ascii="Arial" w:hAnsi="Arial" w:cs="Arial"/>
          <w:b/>
        </w:rPr>
      </w:pPr>
    </w:p>
    <w:p w:rsidR="00F36754" w:rsidRDefault="00F36754" w:rsidP="00437EE4">
      <w:pPr>
        <w:spacing w:after="0" w:line="360" w:lineRule="auto"/>
        <w:rPr>
          <w:rFonts w:ascii="Arial" w:hAnsi="Arial" w:cs="Arial"/>
          <w:b/>
        </w:rPr>
      </w:pP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3E31C7" w:rsidRPr="003E31C7" w:rsidRDefault="00B56E9A" w:rsidP="00AA5382">
      <w:pPr>
        <w:spacing w:after="0" w:line="360" w:lineRule="auto"/>
        <w:ind w:left="3600"/>
        <w:rPr>
          <w:rFonts w:ascii="Arial" w:hAnsi="Arial" w:cs="Arial"/>
          <w:b/>
          <w:bCs/>
          <w:color w:val="FF0000"/>
          <w:sz w:val="72"/>
          <w:szCs w:val="72"/>
        </w:rPr>
      </w:pPr>
      <w:r w:rsidRPr="003E31C7">
        <w:rPr>
          <w:rFonts w:ascii="Arial" w:hAnsi="Arial" w:cs="Arial"/>
          <w:b/>
          <w:bCs/>
          <w:color w:val="FF0000"/>
          <w:sz w:val="72"/>
          <w:szCs w:val="72"/>
        </w:rPr>
        <w:t>ENHANCEMENTS</w:t>
      </w: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001CE4" w:rsidRDefault="00001CE4" w:rsidP="003125DF">
      <w:pPr>
        <w:spacing w:after="0" w:line="360" w:lineRule="auto"/>
        <w:ind w:left="3600"/>
        <w:rPr>
          <w:rFonts w:ascii="Arial" w:hAnsi="Arial" w:cs="Arial"/>
          <w:b/>
          <w:bCs/>
          <w:color w:val="FF0000"/>
          <w:u w:val="single"/>
        </w:rPr>
      </w:pPr>
    </w:p>
    <w:p w:rsidR="00001CE4" w:rsidRDefault="00001CE4" w:rsidP="003125DF">
      <w:pPr>
        <w:spacing w:after="0" w:line="360" w:lineRule="auto"/>
        <w:ind w:left="3600"/>
        <w:rPr>
          <w:rFonts w:ascii="Arial" w:hAnsi="Arial" w:cs="Arial"/>
          <w:b/>
          <w:bCs/>
          <w:color w:val="FF0000"/>
          <w:u w:val="single"/>
        </w:rPr>
      </w:pPr>
    </w:p>
    <w:p w:rsidR="00867643" w:rsidRDefault="00867643" w:rsidP="003125DF">
      <w:pPr>
        <w:spacing w:after="0" w:line="360" w:lineRule="auto"/>
        <w:ind w:left="3600"/>
        <w:rPr>
          <w:rFonts w:ascii="Arial" w:hAnsi="Arial" w:cs="Arial"/>
          <w:b/>
          <w:bCs/>
          <w:color w:val="FF0000"/>
          <w:u w:val="single"/>
        </w:rPr>
      </w:pPr>
    </w:p>
    <w:p w:rsidR="00867643" w:rsidRDefault="00867643" w:rsidP="003125DF">
      <w:pPr>
        <w:spacing w:after="0" w:line="360" w:lineRule="auto"/>
        <w:ind w:left="3600"/>
        <w:rPr>
          <w:rFonts w:ascii="Arial" w:hAnsi="Arial" w:cs="Arial"/>
          <w:b/>
          <w:bCs/>
          <w:color w:val="FF0000"/>
          <w:u w:val="single"/>
        </w:rPr>
      </w:pPr>
    </w:p>
    <w:p w:rsidR="00867643" w:rsidRDefault="00867643" w:rsidP="003125DF">
      <w:pPr>
        <w:spacing w:after="0" w:line="360" w:lineRule="auto"/>
        <w:ind w:left="3600"/>
        <w:rPr>
          <w:rFonts w:ascii="Arial" w:hAnsi="Arial" w:cs="Arial"/>
          <w:b/>
          <w:bCs/>
          <w:color w:val="FF0000"/>
          <w:u w:val="single"/>
        </w:rPr>
      </w:pPr>
    </w:p>
    <w:p w:rsidR="00607888" w:rsidRDefault="00607888" w:rsidP="003125DF">
      <w:pPr>
        <w:spacing w:after="0" w:line="360" w:lineRule="auto"/>
        <w:ind w:left="3600"/>
        <w:rPr>
          <w:rFonts w:ascii="Arial" w:hAnsi="Arial" w:cs="Arial"/>
          <w:b/>
          <w:bCs/>
          <w:color w:val="FF0000"/>
          <w:u w:val="single"/>
        </w:rPr>
      </w:pPr>
    </w:p>
    <w:p w:rsidR="00B373E8" w:rsidRDefault="00B373E8" w:rsidP="003125DF">
      <w:pPr>
        <w:spacing w:after="0" w:line="360" w:lineRule="auto"/>
        <w:ind w:left="3600"/>
        <w:rPr>
          <w:rFonts w:ascii="Arial" w:hAnsi="Arial" w:cs="Arial"/>
          <w:b/>
          <w:bCs/>
          <w:color w:val="FF0000"/>
          <w:u w:val="single"/>
        </w:rPr>
      </w:pPr>
    </w:p>
    <w:p w:rsidR="00F41346" w:rsidRDefault="00F41346" w:rsidP="003125DF">
      <w:pPr>
        <w:spacing w:after="0" w:line="360" w:lineRule="auto"/>
        <w:ind w:left="3600"/>
        <w:rPr>
          <w:rFonts w:ascii="Arial" w:hAnsi="Arial" w:cs="Arial"/>
          <w:b/>
          <w:bCs/>
          <w:color w:val="FF0000"/>
          <w:u w:val="single"/>
        </w:rPr>
      </w:pPr>
    </w:p>
    <w:p w:rsidR="003125DF" w:rsidRPr="005A2D58" w:rsidRDefault="003125DF" w:rsidP="003125DF">
      <w:pPr>
        <w:spacing w:after="0" w:line="360" w:lineRule="auto"/>
        <w:ind w:left="3600"/>
        <w:rPr>
          <w:rFonts w:ascii="Arial" w:hAnsi="Arial" w:cs="Arial"/>
          <w:b/>
          <w:bCs/>
          <w:color w:val="FF0000"/>
          <w:u w:val="single"/>
        </w:rPr>
      </w:pPr>
      <w:r w:rsidRPr="005A2D58">
        <w:rPr>
          <w:rFonts w:ascii="Arial" w:hAnsi="Arial" w:cs="Arial"/>
          <w:b/>
          <w:bCs/>
          <w:color w:val="FF0000"/>
          <w:u w:val="single"/>
        </w:rPr>
        <w:t>Enhancements</w:t>
      </w:r>
    </w:p>
    <w:p w:rsidR="003125DF" w:rsidRPr="005A2D58" w:rsidRDefault="003125DF" w:rsidP="00C36397">
      <w:pPr>
        <w:pStyle w:val="ListParagraph"/>
        <w:numPr>
          <w:ilvl w:val="0"/>
          <w:numId w:val="6"/>
        </w:numPr>
        <w:spacing w:after="0" w:line="360" w:lineRule="auto"/>
        <w:ind w:left="426"/>
        <w:rPr>
          <w:rFonts w:ascii="Arial" w:hAnsi="Arial" w:cs="Arial"/>
          <w:b/>
          <w:color w:val="FF0000"/>
          <w:szCs w:val="22"/>
        </w:rPr>
      </w:pPr>
      <w:r w:rsidRPr="005A2D58">
        <w:rPr>
          <w:rFonts w:ascii="Arial" w:hAnsi="Arial" w:cs="Arial"/>
          <w:b/>
          <w:color w:val="FF0000"/>
          <w:szCs w:val="22"/>
        </w:rPr>
        <w:t>What is Enhancements and what are the different techniques and explain them?</w:t>
      </w:r>
    </w:p>
    <w:p w:rsidR="00A8584E" w:rsidRDefault="003125DF" w:rsidP="00A8584E">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sidR="00D836C1">
        <w:rPr>
          <w:rFonts w:ascii="Arial" w:hAnsi="Arial" w:cs="Arial"/>
          <w:b/>
        </w:rPr>
        <w:t xml:space="preserve">Enhancements are used to add </w:t>
      </w:r>
      <w:r w:rsidR="002266C9">
        <w:rPr>
          <w:rFonts w:ascii="Arial" w:hAnsi="Arial" w:cs="Arial"/>
          <w:b/>
        </w:rPr>
        <w:t xml:space="preserve">some additional </w:t>
      </w:r>
      <w:r w:rsidR="00D836C1">
        <w:rPr>
          <w:rFonts w:ascii="Arial" w:hAnsi="Arial" w:cs="Arial"/>
          <w:b/>
        </w:rPr>
        <w:t xml:space="preserve">customer specific </w:t>
      </w:r>
      <w:r w:rsidR="002266C9">
        <w:rPr>
          <w:rFonts w:ascii="Arial" w:hAnsi="Arial" w:cs="Arial"/>
          <w:b/>
        </w:rPr>
        <w:t xml:space="preserve">functionality to the </w:t>
      </w:r>
      <w:r w:rsidR="00D836C1">
        <w:rPr>
          <w:rFonts w:ascii="Arial" w:hAnsi="Arial" w:cs="Arial"/>
          <w:b/>
        </w:rPr>
        <w:tab/>
      </w:r>
      <w:r w:rsidR="002266C9">
        <w:rPr>
          <w:rFonts w:ascii="Arial" w:hAnsi="Arial" w:cs="Arial"/>
          <w:b/>
        </w:rPr>
        <w:t>standard applications</w:t>
      </w:r>
      <w:r w:rsidR="00D836C1">
        <w:rPr>
          <w:rFonts w:ascii="Arial" w:hAnsi="Arial" w:cs="Arial"/>
          <w:b/>
        </w:rPr>
        <w:t>/programs.</w:t>
      </w:r>
    </w:p>
    <w:p w:rsidR="00471D70" w:rsidRPr="00A8584E" w:rsidRDefault="00D836C1" w:rsidP="00C36397">
      <w:pPr>
        <w:pStyle w:val="ListParagraph"/>
        <w:numPr>
          <w:ilvl w:val="1"/>
          <w:numId w:val="31"/>
        </w:numPr>
        <w:spacing w:after="0" w:line="360" w:lineRule="auto"/>
        <w:rPr>
          <w:rFonts w:ascii="Arial" w:hAnsi="Arial" w:cs="Arial"/>
          <w:b/>
        </w:rPr>
      </w:pPr>
      <w:r w:rsidRPr="00A8584E">
        <w:rPr>
          <w:rFonts w:ascii="Arial" w:hAnsi="Arial" w:cs="Arial"/>
          <w:b/>
          <w:u w:val="single"/>
        </w:rPr>
        <w:t>Customer Exits</w:t>
      </w:r>
      <w:r w:rsidRPr="00A8584E">
        <w:rPr>
          <w:rFonts w:ascii="Arial" w:hAnsi="Arial" w:cs="Arial"/>
          <w:b/>
        </w:rPr>
        <w:t xml:space="preserve">: These are the Function Modules </w:t>
      </w:r>
      <w:r w:rsidR="0047245B" w:rsidRPr="00A8584E">
        <w:rPr>
          <w:rFonts w:ascii="Arial" w:hAnsi="Arial" w:cs="Arial"/>
          <w:b/>
        </w:rPr>
        <w:t xml:space="preserve">available in most of the functional areas such as SD, MM, FICO </w:t>
      </w:r>
      <w:proofErr w:type="spellStart"/>
      <w:r w:rsidR="0047245B" w:rsidRPr="00A8584E">
        <w:rPr>
          <w:rFonts w:ascii="Arial" w:hAnsi="Arial" w:cs="Arial"/>
          <w:b/>
        </w:rPr>
        <w:t>etc.They</w:t>
      </w:r>
      <w:proofErr w:type="spellEnd"/>
      <w:r w:rsidR="0047245B" w:rsidRPr="00A8584E">
        <w:rPr>
          <w:rFonts w:ascii="Arial" w:hAnsi="Arial" w:cs="Arial"/>
          <w:b/>
        </w:rPr>
        <w:t xml:space="preserve"> are used to add the additional functionalities in the standard applications</w:t>
      </w:r>
      <w:r w:rsidR="002D3102">
        <w:rPr>
          <w:rFonts w:ascii="Arial" w:hAnsi="Arial" w:cs="Arial"/>
          <w:b/>
        </w:rPr>
        <w:t>/programs</w:t>
      </w:r>
      <w:r w:rsidR="0047245B" w:rsidRPr="00A8584E">
        <w:rPr>
          <w:rFonts w:ascii="Arial" w:hAnsi="Arial" w:cs="Arial"/>
          <w:b/>
        </w:rPr>
        <w:t xml:space="preserve"> without using access key</w:t>
      </w:r>
      <w:r w:rsidR="002D3102">
        <w:rPr>
          <w:rFonts w:ascii="Arial" w:hAnsi="Arial" w:cs="Arial"/>
          <w:b/>
        </w:rPr>
        <w:t xml:space="preserve"> to break them</w:t>
      </w:r>
      <w:r w:rsidR="0047245B" w:rsidRPr="00A8584E">
        <w:rPr>
          <w:rFonts w:ascii="Arial" w:hAnsi="Arial" w:cs="Arial"/>
          <w:b/>
        </w:rPr>
        <w:t xml:space="preserve">. The access key is the unique key provided by the BASIS consultant to break the standard applications. The application will become custom development once they are broken. </w:t>
      </w:r>
    </w:p>
    <w:p w:rsidR="00D836C1" w:rsidRPr="00471D70" w:rsidRDefault="00D836C1" w:rsidP="002758FF">
      <w:pPr>
        <w:pStyle w:val="ListParagraph"/>
        <w:numPr>
          <w:ilvl w:val="0"/>
          <w:numId w:val="55"/>
        </w:numPr>
        <w:spacing w:after="0" w:line="360" w:lineRule="auto"/>
        <w:rPr>
          <w:rFonts w:ascii="Arial" w:hAnsi="Arial" w:cs="Arial"/>
          <w:b/>
          <w:u w:val="single"/>
        </w:rPr>
      </w:pPr>
      <w:r w:rsidRPr="00471D70">
        <w:rPr>
          <w:rFonts w:ascii="Arial" w:hAnsi="Arial" w:cs="Arial"/>
          <w:b/>
          <w:u w:val="single"/>
        </w:rPr>
        <w:lastRenderedPageBreak/>
        <w:t>Field Exits</w:t>
      </w:r>
      <w:r w:rsidRPr="00471D70">
        <w:rPr>
          <w:rFonts w:ascii="Arial" w:hAnsi="Arial" w:cs="Arial"/>
          <w:b/>
        </w:rPr>
        <w:t>: These are used to change the field labels of the standard dat</w:t>
      </w:r>
      <w:r w:rsidR="000232A3" w:rsidRPr="00471D70">
        <w:rPr>
          <w:rFonts w:ascii="Arial" w:hAnsi="Arial" w:cs="Arial"/>
          <w:b/>
        </w:rPr>
        <w:t>a elements</w:t>
      </w:r>
      <w:r w:rsidRPr="00471D70">
        <w:rPr>
          <w:rFonts w:ascii="Arial" w:hAnsi="Arial" w:cs="Arial"/>
          <w:b/>
        </w:rPr>
        <w:t>.</w:t>
      </w:r>
    </w:p>
    <w:p w:rsidR="00D836C1" w:rsidRPr="00EB2480" w:rsidRDefault="00D836C1" w:rsidP="002758FF">
      <w:pPr>
        <w:pStyle w:val="ListParagraph"/>
        <w:numPr>
          <w:ilvl w:val="0"/>
          <w:numId w:val="55"/>
        </w:numPr>
        <w:spacing w:after="0" w:line="360" w:lineRule="auto"/>
        <w:rPr>
          <w:rFonts w:ascii="Arial" w:hAnsi="Arial" w:cs="Arial"/>
          <w:b/>
          <w:u w:val="single"/>
        </w:rPr>
      </w:pPr>
      <w:r>
        <w:rPr>
          <w:rFonts w:ascii="Arial" w:hAnsi="Arial" w:cs="Arial"/>
          <w:b/>
          <w:u w:val="single"/>
        </w:rPr>
        <w:t>Function Exits</w:t>
      </w:r>
      <w:r>
        <w:rPr>
          <w:rFonts w:ascii="Arial" w:hAnsi="Arial" w:cs="Arial"/>
          <w:b/>
        </w:rPr>
        <w:t>:</w:t>
      </w:r>
      <w:r w:rsidR="000232A3">
        <w:rPr>
          <w:rFonts w:ascii="Arial" w:hAnsi="Arial" w:cs="Arial"/>
          <w:b/>
        </w:rPr>
        <w:t xml:space="preserve"> These are used to add the a</w:t>
      </w:r>
      <w:r>
        <w:rPr>
          <w:rFonts w:ascii="Arial" w:hAnsi="Arial" w:cs="Arial"/>
          <w:b/>
        </w:rPr>
        <w:t>dditional functionality to the standard programs</w:t>
      </w:r>
      <w:r w:rsidR="000232A3">
        <w:rPr>
          <w:rFonts w:ascii="Arial" w:hAnsi="Arial" w:cs="Arial"/>
          <w:b/>
        </w:rPr>
        <w:t xml:space="preserve"> without breaking them</w:t>
      </w:r>
      <w:r>
        <w:rPr>
          <w:rFonts w:ascii="Arial" w:hAnsi="Arial" w:cs="Arial"/>
          <w:b/>
        </w:rPr>
        <w:t>.</w:t>
      </w:r>
      <w:r w:rsidR="00471D70">
        <w:rPr>
          <w:rFonts w:ascii="Arial" w:hAnsi="Arial" w:cs="Arial"/>
          <w:b/>
        </w:rPr>
        <w:t xml:space="preserve"> Each Function Exit contain a custom include program which starts with Z* to implement the customer specific additional business logic. The Function Exit is the 3 digit no which is called using the ABAP statement CALL CUSTOMER_FUNCTION.</w:t>
      </w:r>
    </w:p>
    <w:p w:rsidR="00D836C1" w:rsidRPr="00EE6201" w:rsidRDefault="00D836C1" w:rsidP="002758FF">
      <w:pPr>
        <w:pStyle w:val="ListParagraph"/>
        <w:numPr>
          <w:ilvl w:val="0"/>
          <w:numId w:val="55"/>
        </w:numPr>
        <w:spacing w:after="0" w:line="360" w:lineRule="auto"/>
        <w:rPr>
          <w:rFonts w:ascii="Arial" w:hAnsi="Arial" w:cs="Arial"/>
          <w:b/>
          <w:u w:val="single"/>
        </w:rPr>
      </w:pPr>
      <w:r>
        <w:rPr>
          <w:rFonts w:ascii="Arial" w:hAnsi="Arial" w:cs="Arial"/>
          <w:b/>
          <w:u w:val="single"/>
        </w:rPr>
        <w:t>Menu Exits</w:t>
      </w:r>
      <w:r>
        <w:rPr>
          <w:rFonts w:ascii="Arial" w:hAnsi="Arial" w:cs="Arial"/>
          <w:b/>
        </w:rPr>
        <w:t>: These</w:t>
      </w:r>
      <w:r w:rsidR="00897DDC">
        <w:rPr>
          <w:rFonts w:ascii="Arial" w:hAnsi="Arial" w:cs="Arial"/>
          <w:b/>
        </w:rPr>
        <w:t xml:space="preserve"> are used to add</w:t>
      </w:r>
      <w:r>
        <w:rPr>
          <w:rFonts w:ascii="Arial" w:hAnsi="Arial" w:cs="Arial"/>
          <w:b/>
        </w:rPr>
        <w:t xml:space="preserve"> the </w:t>
      </w:r>
      <w:r w:rsidR="00897DDC">
        <w:rPr>
          <w:rFonts w:ascii="Arial" w:hAnsi="Arial" w:cs="Arial"/>
          <w:b/>
        </w:rPr>
        <w:t xml:space="preserve">custom specific </w:t>
      </w:r>
      <w:r>
        <w:rPr>
          <w:rFonts w:ascii="Arial" w:hAnsi="Arial" w:cs="Arial"/>
          <w:b/>
        </w:rPr>
        <w:t xml:space="preserve">menu items </w:t>
      </w:r>
      <w:r w:rsidR="00897DDC">
        <w:rPr>
          <w:rFonts w:ascii="Arial" w:hAnsi="Arial" w:cs="Arial"/>
          <w:b/>
        </w:rPr>
        <w:t>&amp; corresponding additional functionality based on the selected menu item.</w:t>
      </w:r>
    </w:p>
    <w:p w:rsidR="00D836C1" w:rsidRPr="00CF117B" w:rsidRDefault="00D836C1" w:rsidP="002758FF">
      <w:pPr>
        <w:pStyle w:val="ListParagraph"/>
        <w:numPr>
          <w:ilvl w:val="0"/>
          <w:numId w:val="55"/>
        </w:numPr>
        <w:spacing w:after="0" w:line="360" w:lineRule="auto"/>
        <w:rPr>
          <w:rFonts w:ascii="Arial" w:hAnsi="Arial" w:cs="Arial"/>
          <w:b/>
          <w:u w:val="single"/>
        </w:rPr>
      </w:pPr>
      <w:r>
        <w:rPr>
          <w:rFonts w:ascii="Arial" w:hAnsi="Arial" w:cs="Arial"/>
          <w:b/>
          <w:u w:val="single"/>
        </w:rPr>
        <w:t>Screen Exits</w:t>
      </w:r>
      <w:r w:rsidR="00897DDC">
        <w:rPr>
          <w:rFonts w:ascii="Arial" w:hAnsi="Arial" w:cs="Arial"/>
          <w:b/>
        </w:rPr>
        <w:t xml:space="preserve">: These are used to add the </w:t>
      </w:r>
      <w:r>
        <w:rPr>
          <w:rFonts w:ascii="Arial" w:hAnsi="Arial" w:cs="Arial"/>
          <w:b/>
        </w:rPr>
        <w:t>additional</w:t>
      </w:r>
      <w:r w:rsidR="00897DDC">
        <w:rPr>
          <w:rFonts w:ascii="Arial" w:hAnsi="Arial" w:cs="Arial"/>
          <w:b/>
        </w:rPr>
        <w:t xml:space="preserve"> screen elements &amp; the corresponding additional functionality</w:t>
      </w:r>
      <w:r>
        <w:rPr>
          <w:rFonts w:ascii="Arial" w:hAnsi="Arial" w:cs="Arial"/>
          <w:b/>
        </w:rPr>
        <w:t xml:space="preserve"> to the standard</w:t>
      </w:r>
      <w:r w:rsidR="00897DDC">
        <w:rPr>
          <w:rFonts w:ascii="Arial" w:hAnsi="Arial" w:cs="Arial"/>
          <w:b/>
        </w:rPr>
        <w:t xml:space="preserve"> screens/</w:t>
      </w:r>
      <w:r>
        <w:rPr>
          <w:rFonts w:ascii="Arial" w:hAnsi="Arial" w:cs="Arial"/>
          <w:b/>
        </w:rPr>
        <w:t xml:space="preserve">transaction. </w:t>
      </w:r>
    </w:p>
    <w:p w:rsidR="00CF117B" w:rsidRPr="00DD3E14" w:rsidRDefault="00CF117B" w:rsidP="002758FF">
      <w:pPr>
        <w:pStyle w:val="ListParagraph"/>
        <w:numPr>
          <w:ilvl w:val="0"/>
          <w:numId w:val="55"/>
        </w:numPr>
        <w:spacing w:after="0" w:line="360" w:lineRule="auto"/>
        <w:rPr>
          <w:rFonts w:ascii="Arial" w:hAnsi="Arial" w:cs="Arial"/>
          <w:b/>
          <w:u w:val="single"/>
        </w:rPr>
      </w:pPr>
      <w:r>
        <w:rPr>
          <w:rFonts w:ascii="Arial" w:hAnsi="Arial" w:cs="Arial"/>
          <w:b/>
          <w:u w:val="single"/>
        </w:rPr>
        <w:t>T-Code SMOD</w:t>
      </w:r>
      <w:r w:rsidR="00DD3E14">
        <w:rPr>
          <w:rFonts w:ascii="Arial" w:hAnsi="Arial" w:cs="Arial"/>
          <w:b/>
        </w:rPr>
        <w:t>: It is used to find the customer exits</w:t>
      </w:r>
      <w:r w:rsidR="00F624C2">
        <w:rPr>
          <w:rFonts w:ascii="Arial" w:hAnsi="Arial" w:cs="Arial"/>
          <w:b/>
        </w:rPr>
        <w:t xml:space="preserve"> of the standard package</w:t>
      </w:r>
      <w:r w:rsidR="00DD3E14">
        <w:rPr>
          <w:rFonts w:ascii="Arial" w:hAnsi="Arial" w:cs="Arial"/>
          <w:b/>
        </w:rPr>
        <w:t>.</w:t>
      </w:r>
    </w:p>
    <w:p w:rsidR="00B126C3" w:rsidRPr="000A04EC" w:rsidRDefault="000F5B7B" w:rsidP="002758FF">
      <w:pPr>
        <w:pStyle w:val="ListParagraph"/>
        <w:numPr>
          <w:ilvl w:val="0"/>
          <w:numId w:val="55"/>
        </w:numPr>
        <w:spacing w:after="0" w:line="360" w:lineRule="auto"/>
        <w:rPr>
          <w:rFonts w:ascii="Arial" w:hAnsi="Arial" w:cs="Arial"/>
          <w:b/>
          <w:u w:val="single"/>
        </w:rPr>
      </w:pPr>
      <w:r>
        <w:rPr>
          <w:rFonts w:ascii="Arial" w:hAnsi="Arial" w:cs="Arial"/>
          <w:b/>
          <w:u w:val="single"/>
        </w:rPr>
        <w:t>T-code CMOD</w:t>
      </w:r>
      <w:r>
        <w:rPr>
          <w:rFonts w:ascii="Arial" w:hAnsi="Arial" w:cs="Arial"/>
          <w:b/>
        </w:rPr>
        <w:t xml:space="preserve">: It is used to assign </w:t>
      </w:r>
      <w:r w:rsidR="00A07C87">
        <w:rPr>
          <w:rFonts w:ascii="Arial" w:hAnsi="Arial" w:cs="Arial"/>
          <w:b/>
        </w:rPr>
        <w:t>an enhancement/</w:t>
      </w:r>
      <w:r>
        <w:rPr>
          <w:rFonts w:ascii="Arial" w:hAnsi="Arial" w:cs="Arial"/>
          <w:b/>
        </w:rPr>
        <w:t>exit to project</w:t>
      </w:r>
      <w:r w:rsidR="00B126C3">
        <w:rPr>
          <w:rFonts w:ascii="Arial" w:hAnsi="Arial" w:cs="Arial"/>
          <w:b/>
        </w:rPr>
        <w:t>.</w:t>
      </w:r>
    </w:p>
    <w:p w:rsidR="000A04EC" w:rsidRDefault="000A04EC" w:rsidP="000A04EC">
      <w:pPr>
        <w:pStyle w:val="ListParagraph"/>
        <w:spacing w:after="0" w:line="360" w:lineRule="auto"/>
        <w:ind w:left="2160"/>
        <w:rPr>
          <w:rFonts w:ascii="Arial" w:hAnsi="Arial" w:cs="Arial"/>
          <w:b/>
          <w:u w:val="single"/>
        </w:rPr>
      </w:pPr>
    </w:p>
    <w:p w:rsidR="000A04EC" w:rsidRPr="00B25BCF" w:rsidRDefault="00706A73" w:rsidP="000A04EC">
      <w:pPr>
        <w:pStyle w:val="ListParagraph"/>
        <w:numPr>
          <w:ilvl w:val="1"/>
          <w:numId w:val="31"/>
        </w:numPr>
        <w:spacing w:after="0" w:line="360" w:lineRule="auto"/>
        <w:rPr>
          <w:rFonts w:ascii="Arial" w:hAnsi="Arial" w:cs="Arial"/>
          <w:b/>
          <w:u w:val="single"/>
        </w:rPr>
      </w:pPr>
      <w:r w:rsidRPr="00B25BCF">
        <w:rPr>
          <w:rFonts w:ascii="Arial" w:hAnsi="Arial" w:cs="Arial"/>
          <w:b/>
          <w:u w:val="single"/>
        </w:rPr>
        <w:t>User Exits</w:t>
      </w:r>
      <w:r w:rsidR="00DB7190" w:rsidRPr="00B25BCF">
        <w:rPr>
          <w:rFonts w:ascii="Arial" w:hAnsi="Arial" w:cs="Arial"/>
          <w:b/>
        </w:rPr>
        <w:t xml:space="preserve">: These are the </w:t>
      </w:r>
      <w:r w:rsidR="00413714" w:rsidRPr="00B25BCF">
        <w:rPr>
          <w:rFonts w:ascii="Arial" w:hAnsi="Arial" w:cs="Arial"/>
          <w:b/>
        </w:rPr>
        <w:t>S</w:t>
      </w:r>
      <w:r w:rsidR="002474BA" w:rsidRPr="00B25BCF">
        <w:rPr>
          <w:rFonts w:ascii="Arial" w:hAnsi="Arial" w:cs="Arial"/>
          <w:b/>
        </w:rPr>
        <w:t>ub</w:t>
      </w:r>
      <w:r w:rsidR="00E1143C" w:rsidRPr="00B25BCF">
        <w:rPr>
          <w:rFonts w:ascii="Arial" w:hAnsi="Arial" w:cs="Arial"/>
          <w:b/>
        </w:rPr>
        <w:t>-</w:t>
      </w:r>
      <w:r w:rsidR="002474BA" w:rsidRPr="00B25BCF">
        <w:rPr>
          <w:rFonts w:ascii="Arial" w:hAnsi="Arial" w:cs="Arial"/>
          <w:b/>
        </w:rPr>
        <w:t>routines which start</w:t>
      </w:r>
      <w:r w:rsidR="00DB7190" w:rsidRPr="00B25BCF">
        <w:rPr>
          <w:rFonts w:ascii="Arial" w:hAnsi="Arial" w:cs="Arial"/>
          <w:b/>
        </w:rPr>
        <w:t xml:space="preserve"> with USEREXIT_*</w:t>
      </w:r>
      <w:r w:rsidR="002474BA" w:rsidRPr="00B25BCF">
        <w:rPr>
          <w:rFonts w:ascii="Arial" w:hAnsi="Arial" w:cs="Arial"/>
          <w:b/>
        </w:rPr>
        <w:t xml:space="preserve">&amp; these are defined in the standard Include </w:t>
      </w:r>
      <w:r w:rsidR="00FF57DD" w:rsidRPr="00B25BCF">
        <w:rPr>
          <w:rFonts w:ascii="Arial" w:hAnsi="Arial" w:cs="Arial"/>
          <w:b/>
        </w:rPr>
        <w:t>programs. They</w:t>
      </w:r>
      <w:r w:rsidR="002474BA" w:rsidRPr="00B25BCF">
        <w:rPr>
          <w:rFonts w:ascii="Arial" w:hAnsi="Arial" w:cs="Arial"/>
          <w:b/>
        </w:rPr>
        <w:t xml:space="preserve"> are mostly used in SD functional area.</w:t>
      </w:r>
      <w:r w:rsidR="00B126C3" w:rsidRPr="00B25BCF">
        <w:rPr>
          <w:rFonts w:ascii="Arial" w:hAnsi="Arial" w:cs="Arial"/>
          <w:b/>
        </w:rPr>
        <w:t xml:space="preserve"> The Access key is</w:t>
      </w:r>
      <w:r w:rsidR="0054028D" w:rsidRPr="00B25BCF">
        <w:rPr>
          <w:rFonts w:ascii="Arial" w:hAnsi="Arial" w:cs="Arial"/>
          <w:b/>
        </w:rPr>
        <w:t xml:space="preserve"> required to break the standard Inc</w:t>
      </w:r>
      <w:r w:rsidR="00B126C3" w:rsidRPr="00B25BCF">
        <w:rPr>
          <w:rFonts w:ascii="Arial" w:hAnsi="Arial" w:cs="Arial"/>
          <w:b/>
        </w:rPr>
        <w:t>lude programs of the User Exits for the first time.</w:t>
      </w:r>
      <w:r w:rsidR="00C62444" w:rsidRPr="00B25BCF">
        <w:rPr>
          <w:rFonts w:ascii="Arial" w:hAnsi="Arial" w:cs="Arial"/>
          <w:b/>
        </w:rPr>
        <w:t xml:space="preserve"> The T-code SPRO is used to find the User Exits.</w:t>
      </w:r>
    </w:p>
    <w:p w:rsidR="00F0409C" w:rsidRPr="00041354" w:rsidRDefault="00F0409C" w:rsidP="00C36397">
      <w:pPr>
        <w:pStyle w:val="ListParagraph"/>
        <w:numPr>
          <w:ilvl w:val="1"/>
          <w:numId w:val="31"/>
        </w:numPr>
        <w:spacing w:after="0" w:line="360" w:lineRule="auto"/>
        <w:rPr>
          <w:rFonts w:ascii="Arial" w:hAnsi="Arial" w:cs="Arial"/>
          <w:b/>
          <w:u w:val="single"/>
        </w:rPr>
      </w:pPr>
      <w:r w:rsidRPr="002108F9">
        <w:rPr>
          <w:rFonts w:ascii="Arial" w:hAnsi="Arial" w:cs="Arial"/>
          <w:b/>
          <w:u w:val="single"/>
        </w:rPr>
        <w:t>BTE (Business Transaction Events)</w:t>
      </w:r>
      <w:r>
        <w:rPr>
          <w:rFonts w:ascii="Arial" w:hAnsi="Arial" w:cs="Arial"/>
          <w:b/>
        </w:rPr>
        <w:t>: These are the Source code plug-ins to add an additional functionality in the standard program.</w:t>
      </w:r>
    </w:p>
    <w:p w:rsidR="00F0409C" w:rsidRPr="00041354" w:rsidRDefault="00F0409C" w:rsidP="002758FF">
      <w:pPr>
        <w:pStyle w:val="ListParagraph"/>
        <w:numPr>
          <w:ilvl w:val="0"/>
          <w:numId w:val="103"/>
        </w:numPr>
        <w:spacing w:after="0" w:line="360" w:lineRule="auto"/>
        <w:rPr>
          <w:rFonts w:ascii="Arial" w:hAnsi="Arial" w:cs="Arial"/>
          <w:b/>
        </w:rPr>
      </w:pPr>
      <w:r w:rsidRPr="00041354">
        <w:rPr>
          <w:rFonts w:ascii="Arial" w:hAnsi="Arial" w:cs="Arial"/>
          <w:b/>
          <w:u w:val="single"/>
        </w:rPr>
        <w:t>T-code BERE</w:t>
      </w:r>
      <w:r w:rsidRPr="00041354">
        <w:rPr>
          <w:rFonts w:ascii="Arial" w:hAnsi="Arial" w:cs="Arial"/>
          <w:b/>
        </w:rPr>
        <w:t>:</w:t>
      </w:r>
      <w:r>
        <w:rPr>
          <w:rFonts w:ascii="Arial" w:hAnsi="Arial" w:cs="Arial"/>
          <w:b/>
        </w:rPr>
        <w:t xml:space="preserve"> It is used to find the BTE’s.</w:t>
      </w:r>
    </w:p>
    <w:p w:rsidR="000A04EC" w:rsidRPr="00B25BCF" w:rsidRDefault="00F0409C" w:rsidP="002758FF">
      <w:pPr>
        <w:pStyle w:val="ListParagraph"/>
        <w:numPr>
          <w:ilvl w:val="0"/>
          <w:numId w:val="103"/>
        </w:numPr>
        <w:spacing w:after="0" w:line="360" w:lineRule="auto"/>
        <w:rPr>
          <w:rFonts w:ascii="Arial" w:hAnsi="Arial" w:cs="Arial"/>
          <w:b/>
          <w:u w:val="single"/>
        </w:rPr>
      </w:pPr>
      <w:r w:rsidRPr="00B25BCF">
        <w:rPr>
          <w:rFonts w:ascii="Arial" w:hAnsi="Arial" w:cs="Arial"/>
          <w:b/>
          <w:u w:val="single"/>
        </w:rPr>
        <w:t>T-code FIBF</w:t>
      </w:r>
      <w:r w:rsidRPr="00B25BCF">
        <w:rPr>
          <w:rFonts w:ascii="Arial" w:hAnsi="Arial" w:cs="Arial"/>
          <w:b/>
        </w:rPr>
        <w:t>: It is used to work with BTE’s.</w:t>
      </w:r>
    </w:p>
    <w:p w:rsidR="006379FC" w:rsidRPr="00867643" w:rsidRDefault="006379FC" w:rsidP="00C36397">
      <w:pPr>
        <w:pStyle w:val="ListParagraph"/>
        <w:numPr>
          <w:ilvl w:val="1"/>
          <w:numId w:val="31"/>
        </w:numPr>
        <w:spacing w:after="0" w:line="360" w:lineRule="auto"/>
        <w:rPr>
          <w:rFonts w:ascii="Arial" w:hAnsi="Arial" w:cs="Arial"/>
          <w:b/>
          <w:u w:val="single"/>
        </w:rPr>
      </w:pPr>
      <w:r w:rsidRPr="00312971">
        <w:rPr>
          <w:rFonts w:ascii="Arial" w:hAnsi="Arial" w:cs="Arial"/>
          <w:b/>
          <w:u w:val="single"/>
        </w:rPr>
        <w:t>Enhancement Framework</w:t>
      </w:r>
      <w:r>
        <w:rPr>
          <w:rFonts w:ascii="Arial" w:hAnsi="Arial" w:cs="Arial"/>
          <w:b/>
        </w:rPr>
        <w:t xml:space="preserve">: </w:t>
      </w:r>
      <w:r w:rsidR="00A07C87">
        <w:rPr>
          <w:rFonts w:ascii="Arial" w:hAnsi="Arial" w:cs="Arial"/>
          <w:b/>
        </w:rPr>
        <w:t xml:space="preserve">The enhancement frame work is advanced to user exits for adding an additional functionality without breaking the standard programs. </w:t>
      </w:r>
      <w:r>
        <w:rPr>
          <w:rFonts w:ascii="Arial" w:hAnsi="Arial" w:cs="Arial"/>
          <w:b/>
        </w:rPr>
        <w:t>It is used to attach/hook the source code plug-ins such as enhancement section or enhancement points in the standard programs.</w:t>
      </w:r>
    </w:p>
    <w:p w:rsidR="00867643" w:rsidRPr="006201D4" w:rsidRDefault="00867643" w:rsidP="00867643">
      <w:pPr>
        <w:pStyle w:val="ListParagraph"/>
        <w:numPr>
          <w:ilvl w:val="0"/>
          <w:numId w:val="31"/>
        </w:numPr>
        <w:spacing w:after="0" w:line="360" w:lineRule="auto"/>
        <w:rPr>
          <w:rFonts w:ascii="Arial" w:hAnsi="Arial" w:cs="Arial"/>
          <w:b/>
        </w:rPr>
      </w:pPr>
      <w:r>
        <w:rPr>
          <w:rFonts w:ascii="Arial" w:hAnsi="Arial" w:cs="Arial"/>
          <w:b/>
        </w:rPr>
        <w:t xml:space="preserve">In </w:t>
      </w:r>
      <w:r w:rsidRPr="006201D4">
        <w:rPr>
          <w:rFonts w:ascii="Arial" w:hAnsi="Arial" w:cs="Arial"/>
          <w:b/>
        </w:rPr>
        <w:t>User-exits we write code only in the form routines(</w:t>
      </w:r>
      <w:proofErr w:type="spellStart"/>
      <w:r w:rsidRPr="006201D4">
        <w:rPr>
          <w:rFonts w:ascii="Arial" w:hAnsi="Arial" w:cs="Arial"/>
          <w:b/>
        </w:rPr>
        <w:t>ie</w:t>
      </w:r>
      <w:proofErr w:type="spellEnd"/>
      <w:r w:rsidRPr="006201D4">
        <w:rPr>
          <w:rFonts w:ascii="Arial" w:hAnsi="Arial" w:cs="Arial"/>
          <w:b/>
        </w:rPr>
        <w:t xml:space="preserve">., in Form...End Form). and </w:t>
      </w:r>
    </w:p>
    <w:p w:rsidR="00867643" w:rsidRPr="006201D4" w:rsidRDefault="00867643" w:rsidP="00867643">
      <w:pPr>
        <w:pStyle w:val="ListParagraph"/>
        <w:spacing w:after="0" w:line="360" w:lineRule="auto"/>
        <w:rPr>
          <w:rFonts w:ascii="Arial" w:hAnsi="Arial" w:cs="Arial"/>
          <w:b/>
        </w:rPr>
      </w:pPr>
      <w:r w:rsidRPr="006201D4">
        <w:rPr>
          <w:rFonts w:ascii="Arial" w:hAnsi="Arial" w:cs="Arial"/>
          <w:b/>
        </w:rPr>
        <w:t>When we go for upgrade the versions, we again need to change the code in the user-exit</w:t>
      </w:r>
    </w:p>
    <w:p w:rsidR="00867643" w:rsidRPr="006201D4" w:rsidRDefault="00867643" w:rsidP="00867643">
      <w:pPr>
        <w:pStyle w:val="ListParagraph"/>
        <w:spacing w:after="0" w:line="360" w:lineRule="auto"/>
        <w:rPr>
          <w:rFonts w:ascii="Arial" w:hAnsi="Arial" w:cs="Arial"/>
          <w:b/>
        </w:rPr>
      </w:pPr>
      <w:proofErr w:type="spellStart"/>
      <w:r w:rsidRPr="006201D4">
        <w:rPr>
          <w:rFonts w:ascii="Arial" w:hAnsi="Arial" w:cs="Arial"/>
          <w:b/>
        </w:rPr>
        <w:t>which</w:t>
      </w:r>
      <w:r>
        <w:rPr>
          <w:rFonts w:ascii="Arial" w:hAnsi="Arial" w:cs="Arial"/>
          <w:b/>
        </w:rPr>
        <w:t>we</w:t>
      </w:r>
      <w:proofErr w:type="spellEnd"/>
      <w:r>
        <w:rPr>
          <w:rFonts w:ascii="Arial" w:hAnsi="Arial" w:cs="Arial"/>
          <w:b/>
        </w:rPr>
        <w:t xml:space="preserve"> written in previous versions </w:t>
      </w:r>
      <w:r w:rsidRPr="006201D4">
        <w:rPr>
          <w:rFonts w:ascii="Arial" w:hAnsi="Arial" w:cs="Arial"/>
          <w:b/>
        </w:rPr>
        <w:t>but with Enhancement Frame work  there is not much</w:t>
      </w:r>
    </w:p>
    <w:p w:rsidR="00867643" w:rsidRDefault="00867643" w:rsidP="00867643">
      <w:pPr>
        <w:pStyle w:val="ListParagraph"/>
        <w:spacing w:after="0" w:line="360" w:lineRule="auto"/>
        <w:rPr>
          <w:rFonts w:ascii="Arial" w:hAnsi="Arial" w:cs="Arial"/>
          <w:b/>
        </w:rPr>
      </w:pPr>
      <w:r w:rsidRPr="006201D4">
        <w:rPr>
          <w:rFonts w:ascii="Arial" w:hAnsi="Arial" w:cs="Arial"/>
          <w:b/>
        </w:rPr>
        <w:t>code change is required when we go for upgrades.</w:t>
      </w:r>
    </w:p>
    <w:p w:rsidR="008460B3" w:rsidRPr="00867643" w:rsidRDefault="008460B3" w:rsidP="00867643">
      <w:pPr>
        <w:pStyle w:val="ListParagraph"/>
        <w:numPr>
          <w:ilvl w:val="1"/>
          <w:numId w:val="25"/>
        </w:numPr>
        <w:rPr>
          <w:rFonts w:ascii="Arial" w:hAnsi="Arial" w:cs="Arial"/>
          <w:b/>
          <w:u w:val="single"/>
        </w:rPr>
      </w:pPr>
      <w:r w:rsidRPr="00867643">
        <w:rPr>
          <w:rFonts w:ascii="Arial" w:hAnsi="Arial" w:cs="Arial"/>
          <w:b/>
          <w:u w:val="single"/>
        </w:rPr>
        <w:t>BADI</w:t>
      </w:r>
      <w:r w:rsidR="00437836" w:rsidRPr="00867643">
        <w:rPr>
          <w:rFonts w:ascii="Arial" w:hAnsi="Arial" w:cs="Arial"/>
          <w:b/>
        </w:rPr>
        <w:t>:</w:t>
      </w:r>
      <w:r w:rsidR="000B3A13" w:rsidRPr="00867643">
        <w:rPr>
          <w:rFonts w:ascii="Arial" w:hAnsi="Arial" w:cs="Arial"/>
          <w:b/>
        </w:rPr>
        <w:t xml:space="preserve"> These are new enhancement technique to add the </w:t>
      </w:r>
      <w:r w:rsidR="00512BEB" w:rsidRPr="00867643">
        <w:rPr>
          <w:rFonts w:ascii="Arial" w:hAnsi="Arial" w:cs="Arial"/>
          <w:b/>
        </w:rPr>
        <w:t>additional</w:t>
      </w:r>
      <w:r w:rsidR="000B3A13" w:rsidRPr="00867643">
        <w:rPr>
          <w:rFonts w:ascii="Arial" w:hAnsi="Arial" w:cs="Arial"/>
          <w:b/>
        </w:rPr>
        <w:t xml:space="preserve"> customer specific business logic to </w:t>
      </w:r>
      <w:r w:rsidR="00312971" w:rsidRPr="00867643">
        <w:rPr>
          <w:rFonts w:ascii="Arial" w:hAnsi="Arial" w:cs="Arial"/>
          <w:b/>
        </w:rPr>
        <w:t>the standard programs</w:t>
      </w:r>
      <w:r w:rsidR="003363AD" w:rsidRPr="00867643">
        <w:rPr>
          <w:rFonts w:ascii="Arial" w:hAnsi="Arial" w:cs="Arial"/>
          <w:b/>
        </w:rPr>
        <w:t>.</w:t>
      </w:r>
    </w:p>
    <w:p w:rsidR="00FF57DD" w:rsidRPr="00E032D3" w:rsidRDefault="00FF57DD" w:rsidP="00FF57DD">
      <w:pPr>
        <w:rPr>
          <w:rFonts w:ascii="Arial" w:hAnsi="Arial" w:cs="Arial"/>
          <w:b/>
          <w:color w:val="FF0000"/>
        </w:rPr>
      </w:pPr>
      <w:r>
        <w:rPr>
          <w:rFonts w:ascii="Arial" w:hAnsi="Arial" w:cs="Arial"/>
          <w:b/>
          <w:color w:val="FF0000"/>
        </w:rPr>
        <w:t>2</w:t>
      </w:r>
      <w:r w:rsidRPr="00E032D3">
        <w:rPr>
          <w:rFonts w:ascii="Arial" w:hAnsi="Arial" w:cs="Arial"/>
          <w:b/>
          <w:color w:val="FF0000"/>
        </w:rPr>
        <w:t>). what are the ways to find the Exits?</w:t>
      </w:r>
    </w:p>
    <w:p w:rsidR="00FF57DD" w:rsidRDefault="00FF57DD" w:rsidP="002758FF">
      <w:pPr>
        <w:pStyle w:val="ListParagraph"/>
        <w:numPr>
          <w:ilvl w:val="0"/>
          <w:numId w:val="54"/>
        </w:numPr>
        <w:spacing w:after="0" w:line="360" w:lineRule="auto"/>
        <w:rPr>
          <w:rFonts w:ascii="Arial" w:hAnsi="Arial" w:cs="Arial"/>
          <w:b/>
        </w:rPr>
      </w:pPr>
      <w:r>
        <w:rPr>
          <w:rFonts w:ascii="Arial" w:hAnsi="Arial" w:cs="Arial"/>
          <w:b/>
        </w:rPr>
        <w:t>Using the T-code Package name of the applications</w:t>
      </w:r>
    </w:p>
    <w:p w:rsidR="00FF57DD" w:rsidRDefault="00FF57DD" w:rsidP="002758FF">
      <w:pPr>
        <w:pStyle w:val="ListParagraph"/>
        <w:numPr>
          <w:ilvl w:val="0"/>
          <w:numId w:val="54"/>
        </w:numPr>
        <w:spacing w:after="0" w:line="360" w:lineRule="auto"/>
        <w:rPr>
          <w:rFonts w:ascii="Arial" w:hAnsi="Arial" w:cs="Arial"/>
          <w:b/>
        </w:rPr>
      </w:pPr>
      <w:r>
        <w:rPr>
          <w:rFonts w:ascii="Arial" w:hAnsi="Arial" w:cs="Arial"/>
          <w:b/>
        </w:rPr>
        <w:t>Using the T-code SE84</w:t>
      </w:r>
    </w:p>
    <w:p w:rsidR="00FF57DD" w:rsidRDefault="00FF57DD" w:rsidP="002758FF">
      <w:pPr>
        <w:pStyle w:val="ListParagraph"/>
        <w:numPr>
          <w:ilvl w:val="0"/>
          <w:numId w:val="104"/>
        </w:numPr>
        <w:spacing w:after="0" w:line="360" w:lineRule="auto"/>
        <w:rPr>
          <w:rFonts w:ascii="Arial" w:hAnsi="Arial" w:cs="Arial"/>
          <w:b/>
        </w:rPr>
      </w:pPr>
      <w:r>
        <w:rPr>
          <w:rFonts w:ascii="Arial" w:hAnsi="Arial" w:cs="Arial"/>
          <w:b/>
        </w:rPr>
        <w:t>Find the package name of the required T-code.</w:t>
      </w:r>
    </w:p>
    <w:p w:rsidR="00FF57DD" w:rsidRDefault="00FF57DD" w:rsidP="002758FF">
      <w:pPr>
        <w:pStyle w:val="ListParagraph"/>
        <w:numPr>
          <w:ilvl w:val="0"/>
          <w:numId w:val="104"/>
        </w:numPr>
        <w:spacing w:after="0" w:line="360" w:lineRule="auto"/>
        <w:rPr>
          <w:rFonts w:ascii="Arial" w:hAnsi="Arial" w:cs="Arial"/>
          <w:b/>
        </w:rPr>
      </w:pPr>
      <w:r>
        <w:rPr>
          <w:rFonts w:ascii="Arial" w:hAnsi="Arial" w:cs="Arial"/>
          <w:b/>
        </w:rPr>
        <w:t>Execute the T-code SE84.</w:t>
      </w:r>
    </w:p>
    <w:p w:rsidR="00FF57DD" w:rsidRDefault="00FF57DD" w:rsidP="002758FF">
      <w:pPr>
        <w:pStyle w:val="ListParagraph"/>
        <w:numPr>
          <w:ilvl w:val="0"/>
          <w:numId w:val="104"/>
        </w:numPr>
        <w:spacing w:after="0" w:line="360" w:lineRule="auto"/>
        <w:rPr>
          <w:rFonts w:ascii="Arial" w:hAnsi="Arial" w:cs="Arial"/>
          <w:b/>
        </w:rPr>
      </w:pPr>
      <w:r>
        <w:rPr>
          <w:rFonts w:ascii="Arial" w:hAnsi="Arial" w:cs="Arial"/>
          <w:b/>
        </w:rPr>
        <w:t>Expand Enhancement folder</w:t>
      </w:r>
    </w:p>
    <w:p w:rsidR="00FF57DD" w:rsidRDefault="00FF57DD" w:rsidP="002758FF">
      <w:pPr>
        <w:pStyle w:val="ListParagraph"/>
        <w:numPr>
          <w:ilvl w:val="0"/>
          <w:numId w:val="104"/>
        </w:numPr>
        <w:spacing w:after="0" w:line="360" w:lineRule="auto"/>
        <w:rPr>
          <w:rFonts w:ascii="Arial" w:hAnsi="Arial" w:cs="Arial"/>
          <w:b/>
        </w:rPr>
      </w:pPr>
      <w:r>
        <w:rPr>
          <w:rFonts w:ascii="Arial" w:hAnsi="Arial" w:cs="Arial"/>
          <w:b/>
        </w:rPr>
        <w:t>Double click on enhancements</w:t>
      </w:r>
    </w:p>
    <w:p w:rsidR="00FF57DD" w:rsidRDefault="00FF57DD" w:rsidP="002758FF">
      <w:pPr>
        <w:pStyle w:val="ListParagraph"/>
        <w:numPr>
          <w:ilvl w:val="0"/>
          <w:numId w:val="104"/>
        </w:numPr>
        <w:spacing w:after="0" w:line="360" w:lineRule="auto"/>
        <w:rPr>
          <w:rFonts w:ascii="Arial" w:hAnsi="Arial" w:cs="Arial"/>
          <w:b/>
        </w:rPr>
      </w:pPr>
      <w:r>
        <w:rPr>
          <w:rFonts w:ascii="Arial" w:hAnsi="Arial" w:cs="Arial"/>
          <w:b/>
        </w:rPr>
        <w:t>Enter the required package name/Exit name</w:t>
      </w:r>
    </w:p>
    <w:p w:rsidR="00FF57DD" w:rsidRDefault="00FF57DD" w:rsidP="002758FF">
      <w:pPr>
        <w:pStyle w:val="ListParagraph"/>
        <w:numPr>
          <w:ilvl w:val="0"/>
          <w:numId w:val="104"/>
        </w:numPr>
        <w:spacing w:after="0" w:line="360" w:lineRule="auto"/>
        <w:rPr>
          <w:rFonts w:ascii="Arial" w:hAnsi="Arial" w:cs="Arial"/>
          <w:b/>
        </w:rPr>
      </w:pPr>
      <w:r>
        <w:rPr>
          <w:rFonts w:ascii="Arial" w:hAnsi="Arial" w:cs="Arial"/>
          <w:b/>
        </w:rPr>
        <w:lastRenderedPageBreak/>
        <w:t>Click on execute icon</w:t>
      </w:r>
    </w:p>
    <w:p w:rsidR="00FF57DD" w:rsidRDefault="00FF57DD" w:rsidP="002758FF">
      <w:pPr>
        <w:pStyle w:val="ListParagraph"/>
        <w:numPr>
          <w:ilvl w:val="0"/>
          <w:numId w:val="54"/>
        </w:numPr>
        <w:spacing w:after="0" w:line="360" w:lineRule="auto"/>
        <w:rPr>
          <w:rFonts w:ascii="Arial" w:hAnsi="Arial" w:cs="Arial"/>
          <w:b/>
        </w:rPr>
      </w:pPr>
      <w:r>
        <w:rPr>
          <w:rFonts w:ascii="Arial" w:hAnsi="Arial" w:cs="Arial"/>
          <w:b/>
        </w:rPr>
        <w:t>Using the Find function in standard programs.</w:t>
      </w:r>
    </w:p>
    <w:p w:rsidR="00FF57DD" w:rsidRPr="00770561" w:rsidRDefault="00FF57DD" w:rsidP="002758FF">
      <w:pPr>
        <w:pStyle w:val="ListParagraph"/>
        <w:numPr>
          <w:ilvl w:val="0"/>
          <w:numId w:val="54"/>
        </w:numPr>
        <w:spacing w:after="0" w:line="360" w:lineRule="auto"/>
        <w:rPr>
          <w:rFonts w:ascii="Arial" w:hAnsi="Arial" w:cs="Arial"/>
          <w:b/>
          <w:color w:val="FF0000"/>
        </w:rPr>
      </w:pPr>
      <w:r w:rsidRPr="00770561">
        <w:rPr>
          <w:rFonts w:ascii="Arial" w:hAnsi="Arial" w:cs="Arial"/>
          <w:b/>
        </w:rPr>
        <w:t>Using the standard Tables  MODSAP &amp; MODACT</w:t>
      </w:r>
    </w:p>
    <w:p w:rsidR="00CB70D1" w:rsidRPr="00CB70D1" w:rsidRDefault="00EB03FC" w:rsidP="00137EF0">
      <w:pPr>
        <w:spacing w:after="0" w:line="360" w:lineRule="auto"/>
        <w:rPr>
          <w:rFonts w:ascii="Arial" w:hAnsi="Arial" w:cs="Arial"/>
          <w:b/>
          <w:color w:val="FF0000"/>
        </w:rPr>
      </w:pPr>
      <w:r>
        <w:rPr>
          <w:rFonts w:ascii="Arial" w:hAnsi="Arial" w:cs="Arial"/>
          <w:b/>
          <w:color w:val="FF0000"/>
        </w:rPr>
        <w:t>3</w:t>
      </w:r>
      <w:r w:rsidR="00CB70D1" w:rsidRPr="00CB70D1">
        <w:rPr>
          <w:rFonts w:ascii="Arial" w:hAnsi="Arial" w:cs="Arial"/>
          <w:b/>
          <w:color w:val="FF0000"/>
        </w:rPr>
        <w:t>) What are the types of Enhancement Frame work?</w:t>
      </w:r>
    </w:p>
    <w:p w:rsidR="00EB03FC" w:rsidRDefault="00CB70D1" w:rsidP="00137EF0">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 xml:space="preserve">: </w:t>
      </w:r>
    </w:p>
    <w:p w:rsidR="00EB03FC" w:rsidRDefault="00EB03FC" w:rsidP="002758FF">
      <w:pPr>
        <w:pStyle w:val="ListParagraph"/>
        <w:numPr>
          <w:ilvl w:val="0"/>
          <w:numId w:val="144"/>
        </w:numPr>
        <w:spacing w:after="0" w:line="360" w:lineRule="auto"/>
        <w:rPr>
          <w:rFonts w:ascii="Arial" w:hAnsi="Arial" w:cs="Arial"/>
          <w:b/>
        </w:rPr>
      </w:pPr>
      <w:r>
        <w:rPr>
          <w:rFonts w:ascii="Arial" w:hAnsi="Arial" w:cs="Arial"/>
          <w:b/>
        </w:rPr>
        <w:t>It is an advanced enhancements concept introduced from the version ECC6.</w:t>
      </w:r>
    </w:p>
    <w:p w:rsidR="00EB03FC" w:rsidRDefault="00EB03FC" w:rsidP="002758FF">
      <w:pPr>
        <w:pStyle w:val="ListParagraph"/>
        <w:numPr>
          <w:ilvl w:val="0"/>
          <w:numId w:val="144"/>
        </w:numPr>
        <w:spacing w:after="0" w:line="360" w:lineRule="auto"/>
        <w:rPr>
          <w:rFonts w:ascii="Arial" w:hAnsi="Arial" w:cs="Arial"/>
          <w:b/>
        </w:rPr>
      </w:pPr>
      <w:r>
        <w:rPr>
          <w:rFonts w:ascii="Arial" w:hAnsi="Arial" w:cs="Arial"/>
          <w:b/>
        </w:rPr>
        <w:t>It is used to attach/hook the source code plug-ins such as enhancements section or enhancement points in the standard programs.</w:t>
      </w:r>
    </w:p>
    <w:p w:rsidR="00CB70D1" w:rsidRPr="00EB03FC" w:rsidRDefault="00F0409C" w:rsidP="002758FF">
      <w:pPr>
        <w:pStyle w:val="ListParagraph"/>
        <w:numPr>
          <w:ilvl w:val="0"/>
          <w:numId w:val="144"/>
        </w:numPr>
        <w:spacing w:after="0" w:line="360" w:lineRule="auto"/>
        <w:rPr>
          <w:rFonts w:ascii="Arial" w:hAnsi="Arial" w:cs="Arial"/>
          <w:b/>
        </w:rPr>
      </w:pPr>
      <w:r w:rsidRPr="00EB03FC">
        <w:rPr>
          <w:rFonts w:ascii="Arial" w:hAnsi="Arial" w:cs="Arial"/>
          <w:b/>
        </w:rPr>
        <w:t>There are 2 types of enhancement frame works.</w:t>
      </w:r>
    </w:p>
    <w:p w:rsidR="00F0409C" w:rsidRDefault="00F0409C" w:rsidP="00137EF0">
      <w:pPr>
        <w:spacing w:after="0" w:line="360" w:lineRule="auto"/>
        <w:rPr>
          <w:rFonts w:ascii="Arial" w:hAnsi="Arial" w:cs="Arial"/>
          <w:b/>
        </w:rPr>
      </w:pPr>
      <w:r>
        <w:rPr>
          <w:rFonts w:ascii="Arial" w:hAnsi="Arial" w:cs="Arial"/>
          <w:b/>
        </w:rPr>
        <w:tab/>
        <w:t xml:space="preserve">1. </w:t>
      </w:r>
      <w:r w:rsidRPr="00F0409C">
        <w:rPr>
          <w:rFonts w:ascii="Arial" w:hAnsi="Arial" w:cs="Arial"/>
          <w:b/>
          <w:u w:val="single"/>
        </w:rPr>
        <w:t>Implicit Enhancement Section/Point</w:t>
      </w:r>
      <w:r>
        <w:rPr>
          <w:rFonts w:ascii="Arial" w:hAnsi="Arial" w:cs="Arial"/>
          <w:b/>
        </w:rPr>
        <w:t xml:space="preserve">: </w:t>
      </w:r>
      <w:r w:rsidR="00621E47">
        <w:rPr>
          <w:rFonts w:ascii="Arial" w:hAnsi="Arial" w:cs="Arial"/>
          <w:b/>
        </w:rPr>
        <w:t>They are provided</w:t>
      </w:r>
      <w:r w:rsidR="0070327D">
        <w:rPr>
          <w:rFonts w:ascii="Arial" w:hAnsi="Arial" w:cs="Arial"/>
          <w:b/>
        </w:rPr>
        <w:t xml:space="preserve"> implicitly at the particular locations </w:t>
      </w:r>
      <w:r w:rsidR="0070327D">
        <w:rPr>
          <w:rFonts w:ascii="Arial" w:hAnsi="Arial" w:cs="Arial"/>
          <w:b/>
        </w:rPr>
        <w:tab/>
      </w:r>
      <w:r w:rsidR="00621E47">
        <w:rPr>
          <w:rFonts w:ascii="Arial" w:hAnsi="Arial" w:cs="Arial"/>
          <w:b/>
        </w:rPr>
        <w:t xml:space="preserve">by SAP. They are mostly presented at the beginning &amp; end of the sub routines </w:t>
      </w:r>
      <w:r w:rsidR="0070327D">
        <w:rPr>
          <w:rFonts w:ascii="Arial" w:hAnsi="Arial" w:cs="Arial"/>
          <w:b/>
        </w:rPr>
        <w:tab/>
      </w:r>
      <w:r w:rsidR="0070327D">
        <w:rPr>
          <w:rFonts w:ascii="Arial" w:hAnsi="Arial" w:cs="Arial"/>
          <w:b/>
        </w:rPr>
        <w:tab/>
      </w:r>
      <w:r w:rsidR="0070327D">
        <w:rPr>
          <w:rFonts w:ascii="Arial" w:hAnsi="Arial" w:cs="Arial"/>
          <w:b/>
        </w:rPr>
        <w:tab/>
      </w:r>
      <w:r w:rsidR="001600B9">
        <w:rPr>
          <w:rFonts w:ascii="Arial" w:hAnsi="Arial" w:cs="Arial"/>
          <w:b/>
        </w:rPr>
        <w:t>(FORM-</w:t>
      </w:r>
      <w:r w:rsidR="00621E47">
        <w:rPr>
          <w:rFonts w:ascii="Arial" w:hAnsi="Arial" w:cs="Arial"/>
          <w:b/>
        </w:rPr>
        <w:t>ENDFORM)</w:t>
      </w:r>
      <w:r w:rsidR="00505B7C">
        <w:rPr>
          <w:rFonts w:ascii="Arial" w:hAnsi="Arial" w:cs="Arial"/>
          <w:b/>
        </w:rPr>
        <w:t>, beginning</w:t>
      </w:r>
      <w:r w:rsidR="00621E47">
        <w:rPr>
          <w:rFonts w:ascii="Arial" w:hAnsi="Arial" w:cs="Arial"/>
          <w:b/>
        </w:rPr>
        <w:t xml:space="preserve">&amp; end of the function modules, beginning &amp; end of the </w:t>
      </w:r>
      <w:r w:rsidR="0070327D">
        <w:rPr>
          <w:rFonts w:ascii="Arial" w:hAnsi="Arial" w:cs="Arial"/>
          <w:b/>
        </w:rPr>
        <w:tab/>
      </w:r>
      <w:r w:rsidR="001600B9">
        <w:rPr>
          <w:rFonts w:ascii="Arial" w:hAnsi="Arial" w:cs="Arial"/>
          <w:b/>
        </w:rPr>
        <w:tab/>
        <w:t xml:space="preserve">    programs.</w:t>
      </w:r>
    </w:p>
    <w:p w:rsidR="00222D01" w:rsidRDefault="00B245FD" w:rsidP="00137EF0">
      <w:pPr>
        <w:spacing w:after="0" w:line="360" w:lineRule="auto"/>
        <w:rPr>
          <w:rFonts w:ascii="Arial" w:hAnsi="Arial" w:cs="Arial"/>
          <w:b/>
        </w:rPr>
      </w:pPr>
      <w:r>
        <w:rPr>
          <w:rFonts w:ascii="Arial" w:hAnsi="Arial" w:cs="Arial"/>
          <w:b/>
        </w:rPr>
        <w:t xml:space="preserve">           2. </w:t>
      </w:r>
      <w:r w:rsidRPr="00B245FD">
        <w:rPr>
          <w:rFonts w:ascii="Arial" w:hAnsi="Arial" w:cs="Arial"/>
          <w:b/>
          <w:u w:val="single"/>
        </w:rPr>
        <w:t>Explicit Enhancement Section/Point</w:t>
      </w:r>
      <w:r>
        <w:rPr>
          <w:rFonts w:ascii="Arial" w:hAnsi="Arial" w:cs="Arial"/>
          <w:b/>
        </w:rPr>
        <w:t xml:space="preserve">: They are pre coded by SAP &amp; provided at the specific </w:t>
      </w:r>
      <w:r>
        <w:rPr>
          <w:rFonts w:ascii="Arial" w:hAnsi="Arial" w:cs="Arial"/>
          <w:b/>
        </w:rPr>
        <w:tab/>
        <w:t xml:space="preserve">   location in the standard programs.</w:t>
      </w:r>
      <w:r w:rsidR="002A7048">
        <w:rPr>
          <w:rFonts w:ascii="Arial" w:hAnsi="Arial" w:cs="Arial"/>
          <w:b/>
        </w:rPr>
        <w:t xml:space="preserve"> There are 2 types of Explicit Enhancement.</w:t>
      </w:r>
    </w:p>
    <w:p w:rsidR="002A7048" w:rsidRDefault="002A7048" w:rsidP="002758FF">
      <w:pPr>
        <w:pStyle w:val="ListParagraph"/>
        <w:numPr>
          <w:ilvl w:val="0"/>
          <w:numId w:val="105"/>
        </w:numPr>
        <w:spacing w:after="0" w:line="360" w:lineRule="auto"/>
        <w:rPr>
          <w:rFonts w:ascii="Arial" w:hAnsi="Arial" w:cs="Arial"/>
          <w:b/>
        </w:rPr>
      </w:pPr>
      <w:r w:rsidRPr="002A7048">
        <w:rPr>
          <w:rFonts w:ascii="Arial" w:hAnsi="Arial" w:cs="Arial"/>
          <w:b/>
          <w:u w:val="single"/>
        </w:rPr>
        <w:t>Enhancement-Section</w:t>
      </w:r>
      <w:r>
        <w:rPr>
          <w:rFonts w:ascii="Arial" w:hAnsi="Arial" w:cs="Arial"/>
          <w:b/>
        </w:rPr>
        <w:t>:</w:t>
      </w:r>
      <w:r w:rsidR="00115CE1">
        <w:rPr>
          <w:rFonts w:ascii="Arial" w:hAnsi="Arial" w:cs="Arial"/>
          <w:b/>
        </w:rPr>
        <w:t xml:space="preserve"> It is used</w:t>
      </w:r>
      <w:r w:rsidR="00E97010">
        <w:rPr>
          <w:rFonts w:ascii="Arial" w:hAnsi="Arial" w:cs="Arial"/>
          <w:b/>
        </w:rPr>
        <w:t xml:space="preserve"> to copy, change the existing standard source code &amp; add additional business logic to the standard program. The ABAP statement </w:t>
      </w:r>
      <w:r w:rsidR="00E97010" w:rsidRPr="00E97010">
        <w:rPr>
          <w:rFonts w:ascii="Arial" w:hAnsi="Arial" w:cs="Arial"/>
          <w:b/>
        </w:rPr>
        <w:t>ENHANCEMENT-SECTION</w:t>
      </w:r>
      <w:r w:rsidR="00E97010">
        <w:rPr>
          <w:rFonts w:ascii="Arial" w:hAnsi="Arial" w:cs="Arial"/>
          <w:b/>
        </w:rPr>
        <w:t xml:space="preserve"> is used to specify the Enhancement Sections.</w:t>
      </w:r>
    </w:p>
    <w:p w:rsidR="002A7048" w:rsidRPr="001600B9" w:rsidRDefault="00E97010" w:rsidP="002758FF">
      <w:pPr>
        <w:pStyle w:val="ListParagraph"/>
        <w:numPr>
          <w:ilvl w:val="0"/>
          <w:numId w:val="105"/>
        </w:numPr>
        <w:spacing w:after="0" w:line="360" w:lineRule="auto"/>
        <w:rPr>
          <w:rFonts w:ascii="Arial" w:hAnsi="Arial" w:cs="Arial"/>
          <w:b/>
        </w:rPr>
      </w:pPr>
      <w:r w:rsidRPr="001600B9">
        <w:rPr>
          <w:rFonts w:ascii="Arial" w:hAnsi="Arial" w:cs="Arial"/>
          <w:b/>
          <w:u w:val="single"/>
        </w:rPr>
        <w:t>Enhancement-Point</w:t>
      </w:r>
      <w:r w:rsidRPr="001600B9">
        <w:rPr>
          <w:rFonts w:ascii="Arial" w:hAnsi="Arial" w:cs="Arial"/>
          <w:b/>
        </w:rPr>
        <w:t>: It is used to add the additional customer specific business logic to the standard program.</w:t>
      </w:r>
      <w:r w:rsidR="002A7048" w:rsidRPr="001600B9">
        <w:rPr>
          <w:rFonts w:ascii="Arial" w:hAnsi="Arial" w:cs="Arial"/>
          <w:b/>
        </w:rPr>
        <w:tab/>
      </w:r>
    </w:p>
    <w:p w:rsidR="003125DF" w:rsidRPr="00304620" w:rsidRDefault="00304620" w:rsidP="00304620">
      <w:pPr>
        <w:rPr>
          <w:rFonts w:ascii="Arial" w:hAnsi="Arial" w:cs="Arial"/>
          <w:b/>
          <w:color w:val="FF0000"/>
        </w:rPr>
      </w:pPr>
      <w:r w:rsidRPr="00304620">
        <w:rPr>
          <w:rFonts w:ascii="Arial" w:hAnsi="Arial" w:cs="Arial"/>
          <w:b/>
          <w:color w:val="FF0000"/>
        </w:rPr>
        <w:t xml:space="preserve">4) </w:t>
      </w:r>
      <w:r w:rsidR="003125DF" w:rsidRPr="00304620">
        <w:rPr>
          <w:rFonts w:ascii="Arial" w:hAnsi="Arial" w:cs="Arial"/>
          <w:b/>
          <w:color w:val="FF0000"/>
        </w:rPr>
        <w:t>What are the differences</w:t>
      </w:r>
      <w:r w:rsidR="00464EDB" w:rsidRPr="00304620">
        <w:rPr>
          <w:rFonts w:ascii="Arial" w:hAnsi="Arial" w:cs="Arial"/>
          <w:b/>
          <w:color w:val="FF0000"/>
        </w:rPr>
        <w:t xml:space="preserve"> between Customer Exits and User </w:t>
      </w:r>
      <w:r w:rsidR="003125DF" w:rsidRPr="00304620">
        <w:rPr>
          <w:rFonts w:ascii="Arial" w:hAnsi="Arial" w:cs="Arial"/>
          <w:b/>
          <w:color w:val="FF0000"/>
        </w:rPr>
        <w:t>Exits?</w:t>
      </w:r>
    </w:p>
    <w:tbl>
      <w:tblPr>
        <w:tblStyle w:val="TableGrid"/>
        <w:tblW w:w="0" w:type="auto"/>
        <w:tblInd w:w="66" w:type="dxa"/>
        <w:tblLook w:val="04A0" w:firstRow="1" w:lastRow="0" w:firstColumn="1" w:lastColumn="0" w:noHBand="0" w:noVBand="1"/>
      </w:tblPr>
      <w:tblGrid>
        <w:gridCol w:w="5322"/>
        <w:gridCol w:w="5318"/>
      </w:tblGrid>
      <w:tr w:rsidR="008C0EB3" w:rsidTr="002677D8">
        <w:tc>
          <w:tcPr>
            <w:tcW w:w="5322" w:type="dxa"/>
          </w:tcPr>
          <w:p w:rsidR="008C0EB3" w:rsidRPr="00402968" w:rsidRDefault="00F502DD" w:rsidP="00F502DD">
            <w:pPr>
              <w:jc w:val="center"/>
              <w:rPr>
                <w:rFonts w:ascii="Arial" w:hAnsi="Arial" w:cs="Arial"/>
                <w:b/>
              </w:rPr>
            </w:pPr>
            <w:r>
              <w:rPr>
                <w:rFonts w:ascii="Arial" w:hAnsi="Arial" w:cs="Arial"/>
                <w:b/>
              </w:rPr>
              <w:t>Customer Exits</w:t>
            </w:r>
          </w:p>
        </w:tc>
        <w:tc>
          <w:tcPr>
            <w:tcW w:w="5318" w:type="dxa"/>
          </w:tcPr>
          <w:p w:rsidR="008C0EB3" w:rsidRDefault="00F502DD" w:rsidP="00F502DD">
            <w:pPr>
              <w:spacing w:line="360" w:lineRule="auto"/>
              <w:jc w:val="center"/>
              <w:rPr>
                <w:rFonts w:ascii="Arial" w:hAnsi="Arial" w:cs="Arial"/>
                <w:b/>
              </w:rPr>
            </w:pPr>
            <w:r>
              <w:rPr>
                <w:rFonts w:ascii="Arial" w:hAnsi="Arial" w:cs="Arial"/>
                <w:b/>
              </w:rPr>
              <w:t>User Exit</w:t>
            </w:r>
          </w:p>
        </w:tc>
      </w:tr>
      <w:tr w:rsidR="008C0EB3" w:rsidTr="002677D8">
        <w:tc>
          <w:tcPr>
            <w:tcW w:w="5322" w:type="dxa"/>
          </w:tcPr>
          <w:p w:rsidR="008C0EB3" w:rsidRPr="00402968" w:rsidRDefault="002677D8" w:rsidP="00DF757C">
            <w:pPr>
              <w:rPr>
                <w:rFonts w:ascii="Arial" w:hAnsi="Arial" w:cs="Arial"/>
                <w:b/>
              </w:rPr>
            </w:pPr>
            <w:r w:rsidRPr="00402968">
              <w:rPr>
                <w:rFonts w:ascii="Arial" w:hAnsi="Arial" w:cs="Arial"/>
                <w:b/>
              </w:rPr>
              <w:t>1. These are the Function modules</w:t>
            </w:r>
          </w:p>
        </w:tc>
        <w:tc>
          <w:tcPr>
            <w:tcW w:w="5318" w:type="dxa"/>
          </w:tcPr>
          <w:p w:rsidR="008C0EB3" w:rsidRDefault="002677D8" w:rsidP="00DB7190">
            <w:pPr>
              <w:spacing w:line="360" w:lineRule="auto"/>
              <w:rPr>
                <w:rFonts w:ascii="Arial" w:hAnsi="Arial" w:cs="Arial"/>
                <w:b/>
              </w:rPr>
            </w:pPr>
            <w:r>
              <w:rPr>
                <w:rFonts w:ascii="Arial" w:hAnsi="Arial" w:cs="Arial"/>
                <w:b/>
              </w:rPr>
              <w:t>1.These are the subroutines</w:t>
            </w:r>
          </w:p>
        </w:tc>
      </w:tr>
      <w:tr w:rsidR="002677D8" w:rsidTr="002677D8">
        <w:tc>
          <w:tcPr>
            <w:tcW w:w="5322" w:type="dxa"/>
          </w:tcPr>
          <w:p w:rsidR="002677D8" w:rsidRDefault="002677D8" w:rsidP="00DB7190">
            <w:pPr>
              <w:spacing w:line="360" w:lineRule="auto"/>
              <w:rPr>
                <w:rFonts w:ascii="Arial" w:hAnsi="Arial" w:cs="Arial"/>
                <w:b/>
              </w:rPr>
            </w:pPr>
            <w:r w:rsidRPr="00402968">
              <w:rPr>
                <w:rFonts w:ascii="Arial" w:hAnsi="Arial" w:cs="Arial"/>
                <w:b/>
              </w:rPr>
              <w:t>2. The Customer Exit have different type such as function exit, menu exit, screen exit &amp; field exit</w:t>
            </w:r>
          </w:p>
        </w:tc>
        <w:tc>
          <w:tcPr>
            <w:tcW w:w="5318" w:type="dxa"/>
          </w:tcPr>
          <w:p w:rsidR="002677D8" w:rsidRDefault="002677D8" w:rsidP="00F92B7B">
            <w:pPr>
              <w:spacing w:line="360" w:lineRule="auto"/>
              <w:rPr>
                <w:rFonts w:ascii="Arial" w:hAnsi="Arial" w:cs="Arial"/>
                <w:b/>
              </w:rPr>
            </w:pPr>
            <w:r>
              <w:rPr>
                <w:rFonts w:ascii="Arial" w:hAnsi="Arial" w:cs="Arial"/>
                <w:b/>
              </w:rPr>
              <w:t>2.User Exit do not have different types</w:t>
            </w:r>
          </w:p>
        </w:tc>
      </w:tr>
      <w:tr w:rsidR="002677D8" w:rsidTr="002677D8">
        <w:tc>
          <w:tcPr>
            <w:tcW w:w="5322" w:type="dxa"/>
          </w:tcPr>
          <w:p w:rsidR="002677D8" w:rsidRDefault="002677D8" w:rsidP="00DB7190">
            <w:pPr>
              <w:spacing w:line="360" w:lineRule="auto"/>
              <w:rPr>
                <w:rFonts w:ascii="Arial" w:hAnsi="Arial" w:cs="Arial"/>
                <w:b/>
              </w:rPr>
            </w:pPr>
            <w:r>
              <w:rPr>
                <w:rFonts w:ascii="Arial" w:hAnsi="Arial" w:cs="Arial"/>
                <w:b/>
              </w:rPr>
              <w:t xml:space="preserve">3. These are available under most of the functional areas such as SD,MM,FI </w:t>
            </w:r>
            <w:proofErr w:type="spellStart"/>
            <w:r>
              <w:rPr>
                <w:rFonts w:ascii="Arial" w:hAnsi="Arial" w:cs="Arial"/>
                <w:b/>
              </w:rPr>
              <w:t>etc</w:t>
            </w:r>
            <w:proofErr w:type="spellEnd"/>
          </w:p>
        </w:tc>
        <w:tc>
          <w:tcPr>
            <w:tcW w:w="5318" w:type="dxa"/>
          </w:tcPr>
          <w:p w:rsidR="002677D8" w:rsidRDefault="002677D8" w:rsidP="00DB7190">
            <w:pPr>
              <w:spacing w:line="360" w:lineRule="auto"/>
              <w:rPr>
                <w:rFonts w:ascii="Arial" w:hAnsi="Arial" w:cs="Arial"/>
                <w:b/>
              </w:rPr>
            </w:pPr>
            <w:r>
              <w:rPr>
                <w:rFonts w:ascii="Arial" w:hAnsi="Arial" w:cs="Arial"/>
                <w:b/>
              </w:rPr>
              <w:t>3.These are mostly available in SD functional area</w:t>
            </w:r>
          </w:p>
        </w:tc>
      </w:tr>
      <w:tr w:rsidR="002677D8" w:rsidTr="002677D8">
        <w:tc>
          <w:tcPr>
            <w:tcW w:w="5322" w:type="dxa"/>
          </w:tcPr>
          <w:p w:rsidR="002677D8" w:rsidRDefault="002677D8" w:rsidP="00DB7190">
            <w:pPr>
              <w:spacing w:line="360" w:lineRule="auto"/>
              <w:rPr>
                <w:rFonts w:ascii="Arial" w:hAnsi="Arial" w:cs="Arial"/>
                <w:b/>
              </w:rPr>
            </w:pPr>
            <w:r>
              <w:rPr>
                <w:rFonts w:ascii="Arial" w:hAnsi="Arial" w:cs="Arial"/>
                <w:b/>
              </w:rPr>
              <w:t>4.Access key is not required to add the additional functionality</w:t>
            </w:r>
          </w:p>
        </w:tc>
        <w:tc>
          <w:tcPr>
            <w:tcW w:w="5318" w:type="dxa"/>
          </w:tcPr>
          <w:p w:rsidR="002677D8" w:rsidRDefault="002677D8" w:rsidP="00DB7190">
            <w:pPr>
              <w:spacing w:line="360" w:lineRule="auto"/>
              <w:rPr>
                <w:rFonts w:ascii="Arial" w:hAnsi="Arial" w:cs="Arial"/>
                <w:b/>
              </w:rPr>
            </w:pPr>
            <w:r>
              <w:rPr>
                <w:rFonts w:ascii="Arial" w:hAnsi="Arial" w:cs="Arial"/>
                <w:b/>
              </w:rPr>
              <w:t>4.Access key is required to break the standard program</w:t>
            </w:r>
          </w:p>
        </w:tc>
      </w:tr>
      <w:tr w:rsidR="002677D8" w:rsidTr="002677D8">
        <w:tc>
          <w:tcPr>
            <w:tcW w:w="5322" w:type="dxa"/>
          </w:tcPr>
          <w:p w:rsidR="002677D8" w:rsidRDefault="002677D8" w:rsidP="00DB7190">
            <w:pPr>
              <w:spacing w:line="360" w:lineRule="auto"/>
              <w:rPr>
                <w:rFonts w:ascii="Arial" w:hAnsi="Arial" w:cs="Arial"/>
                <w:b/>
              </w:rPr>
            </w:pPr>
            <w:r>
              <w:rPr>
                <w:rFonts w:ascii="Arial" w:hAnsi="Arial" w:cs="Arial"/>
                <w:b/>
              </w:rPr>
              <w:t xml:space="preserve">5.The Customer Exits are called using   </w:t>
            </w:r>
            <w:proofErr w:type="spellStart"/>
            <w:r>
              <w:rPr>
                <w:rFonts w:ascii="Arial" w:hAnsi="Arial" w:cs="Arial"/>
                <w:b/>
              </w:rPr>
              <w:t>CALLCUSTOMER_Function</w:t>
            </w:r>
            <w:proofErr w:type="spellEnd"/>
          </w:p>
        </w:tc>
        <w:tc>
          <w:tcPr>
            <w:tcW w:w="5318" w:type="dxa"/>
          </w:tcPr>
          <w:p w:rsidR="002677D8" w:rsidRDefault="002677D8" w:rsidP="00DB7190">
            <w:pPr>
              <w:spacing w:line="360" w:lineRule="auto"/>
              <w:rPr>
                <w:rFonts w:ascii="Arial" w:hAnsi="Arial" w:cs="Arial"/>
                <w:b/>
              </w:rPr>
            </w:pPr>
            <w:r>
              <w:rPr>
                <w:rFonts w:ascii="Arial" w:hAnsi="Arial" w:cs="Arial"/>
                <w:b/>
              </w:rPr>
              <w:t>5. The User Exit starts with USEREXITS(subroutines in standard include)</w:t>
            </w:r>
          </w:p>
        </w:tc>
      </w:tr>
    </w:tbl>
    <w:p w:rsidR="003125DF" w:rsidRPr="00E63C73" w:rsidRDefault="00B43F98" w:rsidP="00E63C73">
      <w:pPr>
        <w:rPr>
          <w:rFonts w:ascii="Arial" w:hAnsi="Arial" w:cs="Arial"/>
          <w:b/>
          <w:color w:val="FF0000"/>
        </w:rPr>
      </w:pPr>
      <w:r>
        <w:rPr>
          <w:rFonts w:ascii="Arial" w:hAnsi="Arial" w:cs="Arial"/>
          <w:b/>
          <w:color w:val="FF0000"/>
        </w:rPr>
        <w:t>5</w:t>
      </w:r>
      <w:r w:rsidR="00E63C73" w:rsidRPr="00E63C73">
        <w:rPr>
          <w:rFonts w:ascii="Arial" w:hAnsi="Arial" w:cs="Arial"/>
          <w:b/>
          <w:color w:val="FF0000"/>
        </w:rPr>
        <w:t xml:space="preserve">) </w:t>
      </w:r>
      <w:r w:rsidR="003125DF" w:rsidRPr="00E63C73">
        <w:rPr>
          <w:rFonts w:ascii="Arial" w:hAnsi="Arial" w:cs="Arial"/>
          <w:b/>
          <w:color w:val="FF0000"/>
        </w:rPr>
        <w:t>What are the Transaction Codes associated with BADIs?</w:t>
      </w:r>
    </w:p>
    <w:p w:rsidR="003125DF" w:rsidRDefault="003125DF" w:rsidP="00FF0A4A">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FF0A4A" w:rsidRDefault="00A8404D" w:rsidP="00FF0A4A">
      <w:pPr>
        <w:spacing w:after="0" w:line="360" w:lineRule="auto"/>
        <w:ind w:left="66"/>
        <w:rPr>
          <w:rFonts w:ascii="Arial" w:hAnsi="Arial" w:cs="Arial"/>
          <w:b/>
        </w:rPr>
      </w:pPr>
      <w:r>
        <w:rPr>
          <w:rFonts w:ascii="Arial" w:hAnsi="Arial" w:cs="Arial"/>
          <w:b/>
        </w:rPr>
        <w:tab/>
        <w:t>T-code SE18 &amp; SE19: are used to work with the BADI’s</w:t>
      </w:r>
    </w:p>
    <w:p w:rsidR="00A8404D" w:rsidRDefault="003B675F" w:rsidP="00FF0A4A">
      <w:pPr>
        <w:spacing w:after="0" w:line="360" w:lineRule="auto"/>
        <w:ind w:left="66"/>
        <w:rPr>
          <w:rFonts w:ascii="Arial" w:hAnsi="Arial" w:cs="Arial"/>
          <w:b/>
        </w:rPr>
      </w:pPr>
      <w:r>
        <w:rPr>
          <w:rFonts w:ascii="Arial" w:hAnsi="Arial" w:cs="Arial"/>
          <w:b/>
        </w:rPr>
        <w:tab/>
        <w:t xml:space="preserve">T-code SE18: used to </w:t>
      </w:r>
      <w:r w:rsidR="00DE44ED">
        <w:rPr>
          <w:rFonts w:ascii="Arial" w:hAnsi="Arial" w:cs="Arial"/>
          <w:b/>
        </w:rPr>
        <w:t>define</w:t>
      </w:r>
      <w:r>
        <w:rPr>
          <w:rFonts w:ascii="Arial" w:hAnsi="Arial" w:cs="Arial"/>
          <w:b/>
        </w:rPr>
        <w:t xml:space="preserve"> the BADI’s</w:t>
      </w:r>
    </w:p>
    <w:p w:rsidR="0068792A" w:rsidRDefault="003B675F" w:rsidP="00FF0A4A">
      <w:pPr>
        <w:spacing w:after="0" w:line="360" w:lineRule="auto"/>
        <w:ind w:left="66"/>
        <w:rPr>
          <w:rFonts w:ascii="Arial" w:hAnsi="Arial" w:cs="Arial"/>
          <w:b/>
        </w:rPr>
      </w:pPr>
      <w:r>
        <w:rPr>
          <w:rFonts w:ascii="Arial" w:hAnsi="Arial" w:cs="Arial"/>
          <w:b/>
        </w:rPr>
        <w:tab/>
        <w:t xml:space="preserve">T-code SE19: used to </w:t>
      </w:r>
      <w:r w:rsidR="00DE44ED">
        <w:rPr>
          <w:rFonts w:ascii="Arial" w:hAnsi="Arial" w:cs="Arial"/>
          <w:b/>
        </w:rPr>
        <w:t>implement</w:t>
      </w:r>
      <w:r>
        <w:rPr>
          <w:rFonts w:ascii="Arial" w:hAnsi="Arial" w:cs="Arial"/>
          <w:b/>
        </w:rPr>
        <w:t xml:space="preserve"> the BADI’</w:t>
      </w:r>
    </w:p>
    <w:p w:rsidR="001A2FBB" w:rsidRPr="00320789" w:rsidRDefault="00D44AC3" w:rsidP="001A2FBB">
      <w:pPr>
        <w:rPr>
          <w:rFonts w:ascii="Arial" w:hAnsi="Arial" w:cs="Arial"/>
          <w:b/>
          <w:color w:val="FF0000"/>
        </w:rPr>
      </w:pPr>
      <w:r>
        <w:rPr>
          <w:rFonts w:ascii="Arial" w:hAnsi="Arial" w:cs="Arial"/>
          <w:b/>
          <w:color w:val="FF0000"/>
        </w:rPr>
        <w:t>6</w:t>
      </w:r>
      <w:r w:rsidR="001A2FBB" w:rsidRPr="00320789">
        <w:rPr>
          <w:rFonts w:ascii="Arial" w:hAnsi="Arial" w:cs="Arial"/>
          <w:b/>
          <w:color w:val="FF0000"/>
        </w:rPr>
        <w:t>) What are the types &amp; sub types of BADIs and explain about them?</w:t>
      </w:r>
    </w:p>
    <w:p w:rsidR="001A2FBB" w:rsidRDefault="001A2FBB" w:rsidP="001A2FBB">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rPr>
        <w:t xml:space="preserve"> It is used to add the additional customer specific business logic to the standard programs.</w:t>
      </w:r>
    </w:p>
    <w:p w:rsidR="001A2FBB" w:rsidRDefault="001A2FBB" w:rsidP="002758FF">
      <w:pPr>
        <w:pStyle w:val="ListParagraph"/>
        <w:numPr>
          <w:ilvl w:val="0"/>
          <w:numId w:val="56"/>
        </w:numPr>
        <w:spacing w:after="0" w:line="360" w:lineRule="auto"/>
        <w:rPr>
          <w:rFonts w:ascii="Arial" w:hAnsi="Arial" w:cs="Arial"/>
          <w:b/>
        </w:rPr>
      </w:pPr>
      <w:r w:rsidRPr="00A66B79">
        <w:rPr>
          <w:rFonts w:ascii="Arial" w:hAnsi="Arial" w:cs="Arial"/>
          <w:b/>
          <w:u w:val="single"/>
        </w:rPr>
        <w:lastRenderedPageBreak/>
        <w:t>Classic</w:t>
      </w:r>
      <w:r>
        <w:rPr>
          <w:rFonts w:ascii="Arial" w:hAnsi="Arial" w:cs="Arial"/>
          <w:b/>
          <w:u w:val="single"/>
        </w:rPr>
        <w:t xml:space="preserve">/Old </w:t>
      </w:r>
      <w:r w:rsidRPr="00A66B79">
        <w:rPr>
          <w:rFonts w:ascii="Arial" w:hAnsi="Arial" w:cs="Arial"/>
          <w:b/>
          <w:u w:val="single"/>
        </w:rPr>
        <w:t>BADI</w:t>
      </w:r>
      <w:r>
        <w:rPr>
          <w:rFonts w:ascii="Arial" w:hAnsi="Arial" w:cs="Arial"/>
          <w:b/>
        </w:rPr>
        <w:t>: These are mostly used in the functional areas like SD, MM, FI/CO. The standard method “GET_INSTANCE” of the standard class “CL_EXIT_HANDLER” is used to work with the classic BADI’s.</w:t>
      </w:r>
    </w:p>
    <w:p w:rsidR="001A2FBB" w:rsidRDefault="001A2FBB" w:rsidP="002758FF">
      <w:pPr>
        <w:pStyle w:val="ListParagraph"/>
        <w:numPr>
          <w:ilvl w:val="0"/>
          <w:numId w:val="56"/>
        </w:numPr>
        <w:spacing w:after="0" w:line="360" w:lineRule="auto"/>
        <w:rPr>
          <w:rFonts w:ascii="Arial" w:hAnsi="Arial" w:cs="Arial"/>
          <w:b/>
        </w:rPr>
      </w:pPr>
      <w:r>
        <w:rPr>
          <w:rFonts w:ascii="Arial" w:hAnsi="Arial" w:cs="Arial"/>
          <w:b/>
          <w:u w:val="single"/>
        </w:rPr>
        <w:t>Kernel/New BADI</w:t>
      </w:r>
      <w:r>
        <w:rPr>
          <w:rFonts w:ascii="Arial" w:hAnsi="Arial" w:cs="Arial"/>
          <w:b/>
        </w:rPr>
        <w:t>: The ABAP statements “GET BADI &amp; CALL BADI” are used to work with New BADI’s. It is faster than Classical BADI’s.</w:t>
      </w:r>
    </w:p>
    <w:p w:rsidR="001A2FBB" w:rsidRDefault="001A2FBB" w:rsidP="001A2FBB">
      <w:pPr>
        <w:spacing w:after="0" w:line="360" w:lineRule="auto"/>
        <w:ind w:left="1146"/>
        <w:rPr>
          <w:rFonts w:ascii="Arial" w:hAnsi="Arial" w:cs="Arial"/>
          <w:b/>
        </w:rPr>
      </w:pPr>
      <w:r>
        <w:rPr>
          <w:rFonts w:ascii="Arial" w:hAnsi="Arial" w:cs="Arial"/>
          <w:b/>
          <w:u w:val="single"/>
        </w:rPr>
        <w:t xml:space="preserve">GET </w:t>
      </w:r>
      <w:r w:rsidRPr="00384171">
        <w:rPr>
          <w:rFonts w:ascii="Arial" w:hAnsi="Arial" w:cs="Arial"/>
          <w:b/>
          <w:u w:val="single"/>
        </w:rPr>
        <w:t>BADI</w:t>
      </w:r>
      <w:r>
        <w:rPr>
          <w:rFonts w:ascii="Arial" w:hAnsi="Arial" w:cs="Arial"/>
          <w:b/>
        </w:rPr>
        <w:t xml:space="preserve">: This statement is used to generate a New BADI object &amp; sets the BADI reference </w:t>
      </w:r>
      <w:r w:rsidR="00D44AC3">
        <w:rPr>
          <w:rFonts w:ascii="Arial" w:hAnsi="Arial" w:cs="Arial"/>
          <w:b/>
        </w:rPr>
        <w:t xml:space="preserve">to the objects in the BADI reference </w:t>
      </w:r>
      <w:r>
        <w:rPr>
          <w:rFonts w:ascii="Arial" w:hAnsi="Arial" w:cs="Arial"/>
          <w:b/>
        </w:rPr>
        <w:t>variables.</w:t>
      </w:r>
    </w:p>
    <w:p w:rsidR="001A2FBB" w:rsidRDefault="001A2FBB" w:rsidP="001A2FBB">
      <w:pPr>
        <w:spacing w:after="0" w:line="360" w:lineRule="auto"/>
        <w:ind w:left="1146"/>
        <w:rPr>
          <w:rFonts w:ascii="Arial" w:hAnsi="Arial" w:cs="Arial"/>
          <w:b/>
        </w:rPr>
      </w:pPr>
      <w:r w:rsidRPr="00384171">
        <w:rPr>
          <w:rFonts w:ascii="Arial" w:hAnsi="Arial" w:cs="Arial"/>
          <w:b/>
          <w:u w:val="single"/>
        </w:rPr>
        <w:t>CALL BADI</w:t>
      </w:r>
      <w:r>
        <w:rPr>
          <w:rFonts w:ascii="Arial" w:hAnsi="Arial" w:cs="Arial"/>
          <w:b/>
        </w:rPr>
        <w:t>: This statement is used to call the Methods of the New BADI</w:t>
      </w:r>
      <w:r w:rsidR="00D44AC3">
        <w:rPr>
          <w:rFonts w:ascii="Arial" w:hAnsi="Arial" w:cs="Arial"/>
          <w:b/>
        </w:rPr>
        <w:t>’s</w:t>
      </w:r>
      <w:r>
        <w:rPr>
          <w:rFonts w:ascii="Arial" w:hAnsi="Arial" w:cs="Arial"/>
          <w:b/>
        </w:rPr>
        <w:t xml:space="preserve">. </w:t>
      </w:r>
    </w:p>
    <w:p w:rsidR="001A2FBB" w:rsidRDefault="001A2FBB" w:rsidP="001A2FBB">
      <w:pPr>
        <w:rPr>
          <w:rFonts w:ascii="Arial" w:hAnsi="Arial" w:cs="Arial"/>
          <w:b/>
        </w:rPr>
      </w:pPr>
      <w:r w:rsidRPr="00C17866">
        <w:rPr>
          <w:rFonts w:ascii="Arial" w:hAnsi="Arial" w:cs="Arial"/>
          <w:b/>
          <w:u w:val="single"/>
        </w:rPr>
        <w:t>Subtypes</w:t>
      </w:r>
      <w:r w:rsidRPr="00C17866">
        <w:rPr>
          <w:rFonts w:ascii="Arial" w:hAnsi="Arial" w:cs="Arial"/>
          <w:b/>
        </w:rPr>
        <w:t>:</w:t>
      </w:r>
    </w:p>
    <w:p w:rsidR="001A2FBB" w:rsidRPr="00263496" w:rsidRDefault="001A2FBB" w:rsidP="002758FF">
      <w:pPr>
        <w:pStyle w:val="ListParagraph"/>
        <w:numPr>
          <w:ilvl w:val="0"/>
          <w:numId w:val="106"/>
        </w:numPr>
        <w:rPr>
          <w:rStyle w:val="apple-converted-space"/>
          <w:rFonts w:ascii="Arial" w:hAnsi="Arial" w:cs="Arial"/>
          <w:b/>
          <w:u w:val="single"/>
        </w:rPr>
      </w:pPr>
      <w:r>
        <w:rPr>
          <w:rFonts w:ascii="Arial" w:hAnsi="Arial" w:cs="Arial"/>
          <w:b/>
          <w:u w:val="single"/>
        </w:rPr>
        <w:t xml:space="preserve">Single </w:t>
      </w:r>
      <w:r w:rsidRPr="001A2FBB">
        <w:rPr>
          <w:rFonts w:ascii="Arial" w:hAnsi="Arial" w:cs="Arial"/>
          <w:b/>
          <w:u w:val="single"/>
        </w:rPr>
        <w:t>use BADI</w:t>
      </w:r>
      <w:r w:rsidRPr="001A2FBB">
        <w:rPr>
          <w:rFonts w:ascii="Arial" w:hAnsi="Arial" w:cs="Arial"/>
          <w:b/>
        </w:rPr>
        <w:t xml:space="preserve">: The single use BADI can’t </w:t>
      </w:r>
      <w:proofErr w:type="spellStart"/>
      <w:r w:rsidRPr="001A2FBB">
        <w:rPr>
          <w:rFonts w:ascii="Arial" w:hAnsi="Arial" w:cs="Arial"/>
          <w:b/>
        </w:rPr>
        <w:t>be</w:t>
      </w:r>
      <w:r w:rsidRPr="001A2FBB">
        <w:rPr>
          <w:rFonts w:ascii="Helvetica" w:hAnsi="Helvetica"/>
          <w:b/>
          <w:sz w:val="21"/>
          <w:szCs w:val="21"/>
          <w:shd w:val="clear" w:color="auto" w:fill="FFFFFF"/>
        </w:rPr>
        <w:t>implem</w:t>
      </w:r>
      <w:r w:rsidR="00D44AC3">
        <w:rPr>
          <w:rFonts w:ascii="Helvetica" w:hAnsi="Helvetica"/>
          <w:b/>
          <w:sz w:val="21"/>
          <w:szCs w:val="21"/>
          <w:shd w:val="clear" w:color="auto" w:fill="FFFFFF"/>
        </w:rPr>
        <w:t>ented</w:t>
      </w:r>
      <w:proofErr w:type="spellEnd"/>
      <w:r w:rsidR="00D44AC3">
        <w:rPr>
          <w:rFonts w:ascii="Helvetica" w:hAnsi="Helvetica"/>
          <w:b/>
          <w:sz w:val="21"/>
          <w:szCs w:val="21"/>
          <w:shd w:val="clear" w:color="auto" w:fill="FFFFFF"/>
        </w:rPr>
        <w:t xml:space="preserve"> for multiple times. This</w:t>
      </w:r>
      <w:r w:rsidRPr="001A2FBB">
        <w:rPr>
          <w:rFonts w:ascii="Helvetica" w:hAnsi="Helvetica"/>
          <w:b/>
          <w:sz w:val="21"/>
          <w:szCs w:val="21"/>
          <w:shd w:val="clear" w:color="auto" w:fill="FFFFFF"/>
        </w:rPr>
        <w:t xml:space="preserve"> BADI</w:t>
      </w:r>
      <w:r w:rsidR="00D44AC3">
        <w:rPr>
          <w:rFonts w:ascii="Helvetica" w:hAnsi="Helvetica"/>
          <w:b/>
          <w:sz w:val="21"/>
          <w:szCs w:val="21"/>
          <w:shd w:val="clear" w:color="auto" w:fill="FFFFFF"/>
        </w:rPr>
        <w:t xml:space="preserve"> can</w:t>
      </w:r>
      <w:r w:rsidR="000A6F39">
        <w:rPr>
          <w:rFonts w:ascii="Helvetica" w:hAnsi="Helvetica"/>
          <w:b/>
          <w:sz w:val="21"/>
          <w:szCs w:val="21"/>
          <w:shd w:val="clear" w:color="auto" w:fill="FFFFFF"/>
        </w:rPr>
        <w:t xml:space="preserve"> hav</w:t>
      </w:r>
      <w:r w:rsidR="00D44AC3">
        <w:rPr>
          <w:rFonts w:ascii="Helvetica" w:hAnsi="Helvetica"/>
          <w:b/>
          <w:sz w:val="21"/>
          <w:szCs w:val="21"/>
          <w:shd w:val="clear" w:color="auto" w:fill="FFFFFF"/>
        </w:rPr>
        <w:t>e</w:t>
      </w:r>
      <w:r w:rsidRPr="001A2FBB">
        <w:rPr>
          <w:rFonts w:ascii="Helvetica" w:hAnsi="Helvetica"/>
          <w:b/>
          <w:sz w:val="21"/>
          <w:szCs w:val="21"/>
          <w:shd w:val="clear" w:color="auto" w:fill="FFFFFF"/>
        </w:rPr>
        <w:t xml:space="preserve"> only one implementation</w:t>
      </w:r>
      <w:r w:rsidRPr="001A2FBB">
        <w:rPr>
          <w:rStyle w:val="apple-converted-space"/>
          <w:rFonts w:ascii="Helvetica" w:hAnsi="Helvetica"/>
          <w:b/>
          <w:sz w:val="21"/>
          <w:szCs w:val="21"/>
          <w:shd w:val="clear" w:color="auto" w:fill="FFFFFF"/>
        </w:rPr>
        <w:t>.</w:t>
      </w:r>
    </w:p>
    <w:p w:rsidR="001A2FBB" w:rsidRPr="00D97FB9" w:rsidRDefault="001A2FBB" w:rsidP="002758FF">
      <w:pPr>
        <w:pStyle w:val="ListParagraph"/>
        <w:numPr>
          <w:ilvl w:val="0"/>
          <w:numId w:val="106"/>
        </w:numPr>
        <w:rPr>
          <w:rFonts w:ascii="Arial" w:hAnsi="Arial" w:cs="Arial"/>
          <w:b/>
          <w:u w:val="single"/>
        </w:rPr>
      </w:pPr>
      <w:r>
        <w:rPr>
          <w:rFonts w:ascii="Arial" w:hAnsi="Arial" w:cs="Arial"/>
          <w:b/>
          <w:u w:val="single"/>
        </w:rPr>
        <w:t>Multiple use BADI</w:t>
      </w:r>
      <w:r w:rsidRPr="00263496">
        <w:rPr>
          <w:rFonts w:ascii="Arial" w:hAnsi="Arial" w:cs="Arial"/>
          <w:b/>
        </w:rPr>
        <w:t>:</w:t>
      </w:r>
      <w:r>
        <w:rPr>
          <w:rFonts w:ascii="Arial" w:hAnsi="Arial" w:cs="Arial"/>
          <w:b/>
        </w:rPr>
        <w:t xml:space="preserve"> The multiple use BADI’s can’t be implemented for the multiple times.</w:t>
      </w:r>
    </w:p>
    <w:p w:rsidR="001A2FBB" w:rsidRPr="008522E7" w:rsidRDefault="001A2FBB" w:rsidP="002758FF">
      <w:pPr>
        <w:pStyle w:val="ListParagraph"/>
        <w:numPr>
          <w:ilvl w:val="0"/>
          <w:numId w:val="106"/>
        </w:numPr>
        <w:rPr>
          <w:rFonts w:ascii="Arial" w:hAnsi="Arial" w:cs="Arial"/>
          <w:b/>
          <w:u w:val="single"/>
        </w:rPr>
      </w:pPr>
      <w:r>
        <w:rPr>
          <w:rFonts w:ascii="Arial" w:hAnsi="Arial" w:cs="Arial"/>
          <w:b/>
          <w:u w:val="single"/>
        </w:rPr>
        <w:t>Filter Dependent BADI</w:t>
      </w:r>
      <w:r w:rsidRPr="00CB674C">
        <w:rPr>
          <w:rFonts w:ascii="Arial" w:hAnsi="Arial" w:cs="Arial"/>
          <w:b/>
        </w:rPr>
        <w:t>:</w:t>
      </w:r>
      <w:r>
        <w:rPr>
          <w:rFonts w:ascii="Arial" w:hAnsi="Arial" w:cs="Arial"/>
          <w:b/>
        </w:rPr>
        <w:t xml:space="preserve"> It is used to control the BADI imple</w:t>
      </w:r>
      <w:r w:rsidR="00D44AC3">
        <w:rPr>
          <w:rFonts w:ascii="Arial" w:hAnsi="Arial" w:cs="Arial"/>
          <w:b/>
        </w:rPr>
        <w:t xml:space="preserve">mentation based on the specified </w:t>
      </w:r>
      <w:r>
        <w:rPr>
          <w:rFonts w:ascii="Arial" w:hAnsi="Arial" w:cs="Arial"/>
          <w:b/>
        </w:rPr>
        <w:t>filter value. The system generates an Import parameter ‘FLT_VAL’ to pass the filter values for controlling the business logic of the BADI implementation.</w:t>
      </w:r>
    </w:p>
    <w:p w:rsidR="00667666" w:rsidRDefault="008522E7" w:rsidP="002758FF">
      <w:pPr>
        <w:pStyle w:val="ListParagraph"/>
        <w:numPr>
          <w:ilvl w:val="0"/>
          <w:numId w:val="145"/>
        </w:numPr>
      </w:pPr>
      <w:r w:rsidRPr="00667666">
        <w:rPr>
          <w:rFonts w:ascii="Arial" w:hAnsi="Arial" w:cs="Arial"/>
          <w:b/>
          <w:i/>
          <w:color w:val="FF0000"/>
          <w:u w:val="single"/>
        </w:rPr>
        <w:t>Interface</w:t>
      </w:r>
      <w:r w:rsidRPr="00667666">
        <w:rPr>
          <w:rFonts w:ascii="Arial" w:hAnsi="Arial" w:cs="Arial"/>
          <w:b/>
          <w:i/>
          <w:color w:val="FF0000"/>
        </w:rPr>
        <w:t>: It is a separate structure which can be used to extend the scope of a class.</w:t>
      </w:r>
    </w:p>
    <w:p w:rsidR="00667666" w:rsidRPr="009010B5" w:rsidRDefault="00667666" w:rsidP="00667666">
      <w:pPr>
        <w:rPr>
          <w:rFonts w:ascii="Arial" w:hAnsi="Arial" w:cs="Arial"/>
          <w:b/>
          <w:color w:val="FF0000"/>
        </w:rPr>
      </w:pPr>
      <w:r>
        <w:rPr>
          <w:rFonts w:ascii="Arial" w:hAnsi="Arial" w:cs="Arial"/>
          <w:b/>
          <w:color w:val="FF0000"/>
        </w:rPr>
        <w:t>7</w:t>
      </w:r>
      <w:r w:rsidRPr="009010B5">
        <w:rPr>
          <w:rFonts w:ascii="Arial" w:hAnsi="Arial" w:cs="Arial"/>
          <w:b/>
          <w:color w:val="FF0000"/>
        </w:rPr>
        <w:t>)What is FALL BACK class in BADI?</w:t>
      </w:r>
    </w:p>
    <w:p w:rsidR="00667666" w:rsidRDefault="00667666" w:rsidP="00667666">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rPr>
        <w:t xml:space="preserve">  If a BADI doesn’t have any active implementations, the program goes to run time error.</w:t>
      </w:r>
    </w:p>
    <w:p w:rsidR="00667666" w:rsidRDefault="00667666" w:rsidP="00667666">
      <w:pPr>
        <w:spacing w:after="0" w:line="360" w:lineRule="auto"/>
        <w:ind w:left="66"/>
        <w:rPr>
          <w:rFonts w:ascii="Arial" w:hAnsi="Arial" w:cs="Arial"/>
          <w:b/>
        </w:rPr>
      </w:pPr>
      <w:r>
        <w:rPr>
          <w:rFonts w:ascii="Arial" w:hAnsi="Arial" w:cs="Arial"/>
          <w:b/>
        </w:rPr>
        <w:t xml:space="preserve">           The Fall back classes are used to call the default methods in case of a BADI doesn’t have  </w:t>
      </w:r>
      <w:r>
        <w:rPr>
          <w:rFonts w:ascii="Arial" w:hAnsi="Arial" w:cs="Arial"/>
          <w:b/>
        </w:rPr>
        <w:tab/>
        <w:t>any active Implementations.</w:t>
      </w:r>
    </w:p>
    <w:p w:rsidR="00667666" w:rsidRPr="00C15D55" w:rsidRDefault="00667666" w:rsidP="002758FF">
      <w:pPr>
        <w:pStyle w:val="ListParagraph"/>
        <w:numPr>
          <w:ilvl w:val="0"/>
          <w:numId w:val="145"/>
        </w:numPr>
        <w:spacing w:after="0" w:line="360" w:lineRule="auto"/>
        <w:rPr>
          <w:rFonts w:ascii="Arial" w:hAnsi="Arial" w:cs="Arial"/>
          <w:b/>
        </w:rPr>
      </w:pPr>
      <w:r w:rsidRPr="00C15D55">
        <w:rPr>
          <w:rFonts w:ascii="Arial" w:hAnsi="Arial" w:cs="Arial"/>
          <w:b/>
        </w:rPr>
        <w:t>The exceptions can also be raised to avoid such kind of errors.</w:t>
      </w:r>
    </w:p>
    <w:p w:rsidR="00667666" w:rsidRPr="00380945" w:rsidRDefault="00667666" w:rsidP="00667666"/>
    <w:p w:rsidR="003125DF" w:rsidRPr="001865BD" w:rsidRDefault="00C15D55" w:rsidP="001865BD">
      <w:pPr>
        <w:rPr>
          <w:rFonts w:ascii="Arial" w:hAnsi="Arial" w:cs="Arial"/>
          <w:b/>
          <w:color w:val="FF0000"/>
        </w:rPr>
      </w:pPr>
      <w:r>
        <w:rPr>
          <w:rFonts w:ascii="Arial" w:hAnsi="Arial" w:cs="Arial"/>
          <w:b/>
          <w:color w:val="FF0000"/>
        </w:rPr>
        <w:t>8</w:t>
      </w:r>
      <w:r w:rsidR="001865BD" w:rsidRPr="001865BD">
        <w:rPr>
          <w:rFonts w:ascii="Arial" w:hAnsi="Arial" w:cs="Arial"/>
          <w:b/>
          <w:color w:val="FF0000"/>
        </w:rPr>
        <w:t xml:space="preserve">) </w:t>
      </w:r>
      <w:r w:rsidR="003125DF" w:rsidRPr="001865BD">
        <w:rPr>
          <w:rFonts w:ascii="Arial" w:hAnsi="Arial" w:cs="Arial"/>
          <w:b/>
          <w:color w:val="FF0000"/>
        </w:rPr>
        <w:t>What are the differences between Exits and BADIs?</w:t>
      </w:r>
    </w:p>
    <w:p w:rsidR="003125DF" w:rsidRDefault="003125DF" w:rsidP="003A02F0">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tbl>
      <w:tblPr>
        <w:tblStyle w:val="TableGrid"/>
        <w:tblW w:w="0" w:type="auto"/>
        <w:tblInd w:w="426" w:type="dxa"/>
        <w:tblLook w:val="04A0" w:firstRow="1" w:lastRow="0" w:firstColumn="1" w:lastColumn="0" w:noHBand="0" w:noVBand="1"/>
      </w:tblPr>
      <w:tblGrid>
        <w:gridCol w:w="5262"/>
        <w:gridCol w:w="5018"/>
      </w:tblGrid>
      <w:tr w:rsidR="009E28B6" w:rsidTr="00174CB8">
        <w:tc>
          <w:tcPr>
            <w:tcW w:w="5262" w:type="dxa"/>
          </w:tcPr>
          <w:p w:rsidR="009E28B6" w:rsidRDefault="009E28B6" w:rsidP="009E28B6">
            <w:pPr>
              <w:spacing w:line="360" w:lineRule="auto"/>
              <w:jc w:val="center"/>
              <w:rPr>
                <w:rFonts w:ascii="Arial" w:hAnsi="Arial" w:cs="Arial"/>
                <w:b/>
              </w:rPr>
            </w:pPr>
            <w:r>
              <w:rPr>
                <w:rFonts w:ascii="Arial" w:hAnsi="Arial" w:cs="Arial"/>
                <w:b/>
              </w:rPr>
              <w:t>Exits</w:t>
            </w:r>
          </w:p>
        </w:tc>
        <w:tc>
          <w:tcPr>
            <w:tcW w:w="5018" w:type="dxa"/>
          </w:tcPr>
          <w:p w:rsidR="009E28B6" w:rsidRDefault="009E28B6" w:rsidP="009E28B6">
            <w:pPr>
              <w:spacing w:line="360" w:lineRule="auto"/>
              <w:jc w:val="center"/>
              <w:rPr>
                <w:rFonts w:ascii="Arial" w:hAnsi="Arial" w:cs="Arial"/>
                <w:b/>
              </w:rPr>
            </w:pPr>
            <w:r>
              <w:rPr>
                <w:rFonts w:ascii="Arial" w:hAnsi="Arial" w:cs="Arial"/>
                <w:b/>
              </w:rPr>
              <w:t>BADIs</w:t>
            </w:r>
          </w:p>
        </w:tc>
      </w:tr>
      <w:tr w:rsidR="009E28B6" w:rsidTr="00174CB8">
        <w:tc>
          <w:tcPr>
            <w:tcW w:w="5262" w:type="dxa"/>
          </w:tcPr>
          <w:p w:rsidR="009E28B6" w:rsidRPr="00586542" w:rsidRDefault="00586542" w:rsidP="00586542">
            <w:pPr>
              <w:spacing w:line="360" w:lineRule="auto"/>
              <w:rPr>
                <w:rFonts w:ascii="Arial" w:hAnsi="Arial" w:cs="Arial"/>
                <w:b/>
              </w:rPr>
            </w:pPr>
            <w:r>
              <w:rPr>
                <w:rFonts w:ascii="Arial" w:hAnsi="Arial" w:cs="Arial"/>
                <w:b/>
              </w:rPr>
              <w:t xml:space="preserve">1. They are procedural ABAP based   </w:t>
            </w:r>
          </w:p>
        </w:tc>
        <w:tc>
          <w:tcPr>
            <w:tcW w:w="5018" w:type="dxa"/>
          </w:tcPr>
          <w:p w:rsidR="009E28B6" w:rsidRDefault="002E7D67" w:rsidP="003125DF">
            <w:pPr>
              <w:spacing w:line="360" w:lineRule="auto"/>
              <w:rPr>
                <w:rFonts w:ascii="Arial" w:hAnsi="Arial" w:cs="Arial"/>
                <w:b/>
              </w:rPr>
            </w:pPr>
            <w:r>
              <w:rPr>
                <w:rFonts w:ascii="Arial" w:hAnsi="Arial" w:cs="Arial"/>
                <w:b/>
              </w:rPr>
              <w:t xml:space="preserve">1. They are Object Oriented </w:t>
            </w:r>
            <w:r w:rsidR="00CD4124">
              <w:rPr>
                <w:rFonts w:ascii="Arial" w:hAnsi="Arial" w:cs="Arial"/>
                <w:b/>
              </w:rPr>
              <w:t xml:space="preserve">ABAP </w:t>
            </w:r>
            <w:r>
              <w:rPr>
                <w:rFonts w:ascii="Arial" w:hAnsi="Arial" w:cs="Arial"/>
                <w:b/>
              </w:rPr>
              <w:t>based</w:t>
            </w:r>
          </w:p>
        </w:tc>
      </w:tr>
      <w:tr w:rsidR="009E28B6" w:rsidTr="004430C9">
        <w:trPr>
          <w:trHeight w:val="640"/>
        </w:trPr>
        <w:tc>
          <w:tcPr>
            <w:tcW w:w="5262" w:type="dxa"/>
          </w:tcPr>
          <w:p w:rsidR="009E28B6" w:rsidRDefault="00E20F31" w:rsidP="0078550D">
            <w:pPr>
              <w:spacing w:line="360" w:lineRule="auto"/>
              <w:rPr>
                <w:rFonts w:ascii="Arial" w:hAnsi="Arial" w:cs="Arial"/>
                <w:b/>
              </w:rPr>
            </w:pPr>
            <w:r>
              <w:rPr>
                <w:rFonts w:ascii="Arial" w:hAnsi="Arial" w:cs="Arial"/>
                <w:b/>
              </w:rPr>
              <w:t xml:space="preserve">2. </w:t>
            </w:r>
            <w:r w:rsidR="0078550D">
              <w:rPr>
                <w:rFonts w:ascii="Arial" w:hAnsi="Arial" w:cs="Arial"/>
                <w:b/>
              </w:rPr>
              <w:t xml:space="preserve"> It is not possible to assign an Exit to</w:t>
            </w:r>
            <w:r>
              <w:rPr>
                <w:rFonts w:ascii="Arial" w:hAnsi="Arial" w:cs="Arial"/>
                <w:b/>
              </w:rPr>
              <w:t xml:space="preserve"> more than </w:t>
            </w:r>
            <w:proofErr w:type="spellStart"/>
            <w:r>
              <w:rPr>
                <w:rFonts w:ascii="Arial" w:hAnsi="Arial" w:cs="Arial"/>
                <w:b/>
              </w:rPr>
              <w:t>oneproject</w:t>
            </w:r>
            <w:proofErr w:type="spellEnd"/>
          </w:p>
        </w:tc>
        <w:tc>
          <w:tcPr>
            <w:tcW w:w="5018" w:type="dxa"/>
          </w:tcPr>
          <w:p w:rsidR="00B40B2E" w:rsidRDefault="00E20F31" w:rsidP="003125DF">
            <w:pPr>
              <w:spacing w:line="360" w:lineRule="auto"/>
              <w:rPr>
                <w:rFonts w:ascii="Arial" w:hAnsi="Arial" w:cs="Arial"/>
                <w:b/>
              </w:rPr>
            </w:pPr>
            <w:r>
              <w:rPr>
                <w:rFonts w:ascii="Arial" w:hAnsi="Arial" w:cs="Arial"/>
                <w:b/>
              </w:rPr>
              <w:t>2. The multiple use BADI can be implemented</w:t>
            </w:r>
          </w:p>
          <w:p w:rsidR="009E28B6" w:rsidRDefault="00CB3344" w:rsidP="003125DF">
            <w:pPr>
              <w:spacing w:line="360" w:lineRule="auto"/>
              <w:rPr>
                <w:rFonts w:ascii="Arial" w:hAnsi="Arial" w:cs="Arial"/>
                <w:b/>
              </w:rPr>
            </w:pPr>
            <w:r>
              <w:rPr>
                <w:rFonts w:ascii="Arial" w:hAnsi="Arial" w:cs="Arial"/>
                <w:b/>
              </w:rPr>
              <w:t>For multiple</w:t>
            </w:r>
            <w:r w:rsidR="00E20F31">
              <w:rPr>
                <w:rFonts w:ascii="Arial" w:hAnsi="Arial" w:cs="Arial"/>
                <w:b/>
              </w:rPr>
              <w:t xml:space="preserve"> times  </w:t>
            </w:r>
          </w:p>
        </w:tc>
      </w:tr>
      <w:tr w:rsidR="009E28B6" w:rsidTr="00174CB8">
        <w:tc>
          <w:tcPr>
            <w:tcW w:w="5262" w:type="dxa"/>
          </w:tcPr>
          <w:p w:rsidR="009E28B6" w:rsidRDefault="00E20F31" w:rsidP="003125DF">
            <w:pPr>
              <w:spacing w:line="360" w:lineRule="auto"/>
              <w:rPr>
                <w:rFonts w:ascii="Arial" w:hAnsi="Arial" w:cs="Arial"/>
                <w:b/>
              </w:rPr>
            </w:pPr>
            <w:r>
              <w:rPr>
                <w:rFonts w:ascii="Arial" w:hAnsi="Arial" w:cs="Arial"/>
                <w:b/>
              </w:rPr>
              <w:t>3. Th</w:t>
            </w:r>
            <w:r w:rsidR="0078550D">
              <w:rPr>
                <w:rFonts w:ascii="Arial" w:hAnsi="Arial" w:cs="Arial"/>
                <w:b/>
              </w:rPr>
              <w:t xml:space="preserve">e Filter values can’t be set to </w:t>
            </w:r>
            <w:r>
              <w:rPr>
                <w:rFonts w:ascii="Arial" w:hAnsi="Arial" w:cs="Arial"/>
                <w:b/>
              </w:rPr>
              <w:t xml:space="preserve">the Exits  </w:t>
            </w:r>
          </w:p>
        </w:tc>
        <w:tc>
          <w:tcPr>
            <w:tcW w:w="5018" w:type="dxa"/>
          </w:tcPr>
          <w:p w:rsidR="009E28B6" w:rsidRDefault="00E20F31" w:rsidP="0078550D">
            <w:pPr>
              <w:spacing w:line="360" w:lineRule="auto"/>
              <w:rPr>
                <w:rFonts w:ascii="Arial" w:hAnsi="Arial" w:cs="Arial"/>
                <w:b/>
              </w:rPr>
            </w:pPr>
            <w:r>
              <w:rPr>
                <w:rFonts w:ascii="Arial" w:hAnsi="Arial" w:cs="Arial"/>
                <w:b/>
              </w:rPr>
              <w:t>3. The</w:t>
            </w:r>
            <w:r w:rsidR="0078550D">
              <w:rPr>
                <w:rFonts w:ascii="Arial" w:hAnsi="Arial" w:cs="Arial"/>
                <w:b/>
              </w:rPr>
              <w:t xml:space="preserve"> Filter values can be set for</w:t>
            </w:r>
            <w:r>
              <w:rPr>
                <w:rFonts w:ascii="Arial" w:hAnsi="Arial" w:cs="Arial"/>
                <w:b/>
              </w:rPr>
              <w:t xml:space="preserve"> Filter Dependent BADI’s   </w:t>
            </w:r>
          </w:p>
        </w:tc>
      </w:tr>
      <w:tr w:rsidR="009E28B6" w:rsidRPr="00636509" w:rsidTr="00174CB8">
        <w:tc>
          <w:tcPr>
            <w:tcW w:w="5262" w:type="dxa"/>
          </w:tcPr>
          <w:p w:rsidR="009E28B6" w:rsidRDefault="00E20F31" w:rsidP="003125DF">
            <w:pPr>
              <w:spacing w:line="360" w:lineRule="auto"/>
              <w:rPr>
                <w:rFonts w:ascii="Arial" w:hAnsi="Arial" w:cs="Arial"/>
                <w:b/>
              </w:rPr>
            </w:pPr>
            <w:r>
              <w:rPr>
                <w:rFonts w:ascii="Arial" w:hAnsi="Arial" w:cs="Arial"/>
                <w:b/>
              </w:rPr>
              <w:t xml:space="preserve">4. The T-codes SMOD &amp; CMOD are used   </w:t>
            </w:r>
          </w:p>
        </w:tc>
        <w:tc>
          <w:tcPr>
            <w:tcW w:w="5018" w:type="dxa"/>
          </w:tcPr>
          <w:p w:rsidR="009E28B6" w:rsidRPr="00636509" w:rsidRDefault="00E20F31" w:rsidP="003125DF">
            <w:pPr>
              <w:spacing w:line="360" w:lineRule="auto"/>
              <w:rPr>
                <w:rFonts w:ascii="Arial" w:hAnsi="Arial" w:cs="Arial"/>
                <w:b/>
                <w:lang w:val="fr-FR"/>
              </w:rPr>
            </w:pPr>
            <w:r w:rsidRPr="00636509">
              <w:rPr>
                <w:rFonts w:ascii="Arial" w:hAnsi="Arial" w:cs="Arial"/>
                <w:b/>
                <w:lang w:val="fr-FR"/>
              </w:rPr>
              <w:t xml:space="preserve">4. The T-codes SE18 &amp; SE19 are </w:t>
            </w:r>
            <w:proofErr w:type="spellStart"/>
            <w:r w:rsidRPr="00636509">
              <w:rPr>
                <w:rFonts w:ascii="Arial" w:hAnsi="Arial" w:cs="Arial"/>
                <w:b/>
                <w:lang w:val="fr-FR"/>
              </w:rPr>
              <w:t>used</w:t>
            </w:r>
            <w:proofErr w:type="spellEnd"/>
          </w:p>
        </w:tc>
      </w:tr>
    </w:tbl>
    <w:p w:rsidR="003125DF" w:rsidRPr="00636509" w:rsidRDefault="003125DF" w:rsidP="003125DF">
      <w:pPr>
        <w:spacing w:after="0" w:line="360" w:lineRule="auto"/>
        <w:rPr>
          <w:rFonts w:ascii="Arial" w:hAnsi="Arial" w:cs="Arial"/>
          <w:b/>
          <w:color w:val="FF0000"/>
          <w:lang w:val="fr-FR"/>
        </w:rPr>
      </w:pPr>
    </w:p>
    <w:p w:rsidR="003125DF" w:rsidRPr="004968A9" w:rsidRDefault="00C15D55" w:rsidP="004968A9">
      <w:pPr>
        <w:rPr>
          <w:rFonts w:ascii="Arial" w:hAnsi="Arial" w:cs="Arial"/>
          <w:b/>
          <w:color w:val="FF0000"/>
        </w:rPr>
      </w:pPr>
      <w:r>
        <w:rPr>
          <w:rFonts w:ascii="Arial" w:hAnsi="Arial" w:cs="Arial"/>
          <w:b/>
          <w:color w:val="FF0000"/>
        </w:rPr>
        <w:t>9</w:t>
      </w:r>
      <w:r w:rsidR="004968A9" w:rsidRPr="004968A9">
        <w:rPr>
          <w:rFonts w:ascii="Arial" w:hAnsi="Arial" w:cs="Arial"/>
          <w:b/>
          <w:color w:val="FF0000"/>
        </w:rPr>
        <w:t>) What</w:t>
      </w:r>
      <w:r w:rsidR="003125DF" w:rsidRPr="004968A9">
        <w:rPr>
          <w:rFonts w:ascii="Arial" w:hAnsi="Arial" w:cs="Arial"/>
          <w:b/>
          <w:color w:val="FF0000"/>
        </w:rPr>
        <w:t xml:space="preserve"> are the ways to find BADIs?</w:t>
      </w:r>
    </w:p>
    <w:p w:rsidR="00A92AA8" w:rsidRDefault="003125DF" w:rsidP="00E13AA1">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A92AA8" w:rsidRDefault="003A65D5" w:rsidP="002758FF">
      <w:pPr>
        <w:pStyle w:val="ListParagraph"/>
        <w:numPr>
          <w:ilvl w:val="0"/>
          <w:numId w:val="146"/>
        </w:numPr>
      </w:pPr>
      <w:r w:rsidRPr="00A92AA8">
        <w:rPr>
          <w:rFonts w:ascii="Arial" w:hAnsi="Arial" w:cs="Arial"/>
          <w:b/>
        </w:rPr>
        <w:t>Most of the Standard BADI’s are classic BADI’s</w:t>
      </w:r>
      <w:r>
        <w:t>.</w:t>
      </w:r>
    </w:p>
    <w:p w:rsidR="00A92AA8" w:rsidRPr="00A92AA8" w:rsidRDefault="00A92AA8" w:rsidP="002758FF">
      <w:pPr>
        <w:pStyle w:val="ListParagraph"/>
        <w:numPr>
          <w:ilvl w:val="0"/>
          <w:numId w:val="146"/>
        </w:numPr>
      </w:pPr>
      <w:r>
        <w:rPr>
          <w:rFonts w:ascii="Arial" w:hAnsi="Arial" w:cs="Arial"/>
          <w:b/>
        </w:rPr>
        <w:t>They are used to add the additional customer specific functionality/business logic to the standard programs/T</w:t>
      </w:r>
      <w:r w:rsidRPr="00A92AA8">
        <w:rPr>
          <w:rFonts w:ascii="Arial" w:hAnsi="Arial" w:cs="Arial"/>
          <w:b/>
        </w:rPr>
        <w:t>-codes.</w:t>
      </w:r>
    </w:p>
    <w:p w:rsidR="003125DF" w:rsidRPr="00A92AA8" w:rsidRDefault="00E13AA1" w:rsidP="002758FF">
      <w:pPr>
        <w:pStyle w:val="ListParagraph"/>
        <w:numPr>
          <w:ilvl w:val="0"/>
          <w:numId w:val="146"/>
        </w:numPr>
        <w:rPr>
          <w:rFonts w:ascii="Arial" w:hAnsi="Arial" w:cs="Arial"/>
          <w:b/>
        </w:rPr>
      </w:pPr>
      <w:r w:rsidRPr="00A92AA8">
        <w:rPr>
          <w:rFonts w:ascii="Arial" w:hAnsi="Arial" w:cs="Arial"/>
          <w:b/>
        </w:rPr>
        <w:t>There are 4 ways to find the BADI’s</w:t>
      </w:r>
    </w:p>
    <w:p w:rsidR="00E13AA1" w:rsidRDefault="00E13AA1" w:rsidP="002758FF">
      <w:pPr>
        <w:pStyle w:val="ListParagraph"/>
        <w:numPr>
          <w:ilvl w:val="0"/>
          <w:numId w:val="53"/>
        </w:numPr>
        <w:spacing w:after="0" w:line="360" w:lineRule="auto"/>
        <w:rPr>
          <w:rFonts w:ascii="Arial" w:hAnsi="Arial" w:cs="Arial"/>
          <w:b/>
        </w:rPr>
      </w:pPr>
      <w:r>
        <w:rPr>
          <w:rFonts w:ascii="Arial" w:hAnsi="Arial" w:cs="Arial"/>
          <w:b/>
        </w:rPr>
        <w:t xml:space="preserve">Using </w:t>
      </w:r>
      <w:r w:rsidR="00CD4124">
        <w:rPr>
          <w:rFonts w:ascii="Arial" w:hAnsi="Arial" w:cs="Arial"/>
          <w:b/>
        </w:rPr>
        <w:t xml:space="preserve">the </w:t>
      </w:r>
      <w:r w:rsidR="00650813">
        <w:rPr>
          <w:rFonts w:ascii="Arial" w:hAnsi="Arial" w:cs="Arial"/>
          <w:b/>
        </w:rPr>
        <w:t>standard class CL_EXITHANDLER</w:t>
      </w:r>
    </w:p>
    <w:p w:rsidR="00776E49" w:rsidRDefault="00717377" w:rsidP="002758FF">
      <w:pPr>
        <w:pStyle w:val="ListParagraph"/>
        <w:numPr>
          <w:ilvl w:val="0"/>
          <w:numId w:val="145"/>
        </w:numPr>
        <w:spacing w:after="0" w:line="360" w:lineRule="auto"/>
        <w:rPr>
          <w:rFonts w:ascii="Arial" w:hAnsi="Arial" w:cs="Arial"/>
          <w:b/>
        </w:rPr>
      </w:pPr>
      <w:r>
        <w:rPr>
          <w:rFonts w:ascii="Arial" w:hAnsi="Arial" w:cs="Arial"/>
          <w:b/>
        </w:rPr>
        <w:t>Execute the T-code</w:t>
      </w:r>
      <w:r w:rsidR="002758FF">
        <w:rPr>
          <w:rFonts w:ascii="Arial" w:hAnsi="Arial" w:cs="Arial"/>
          <w:b/>
        </w:rPr>
        <w:t>: SE24</w:t>
      </w:r>
      <w:r>
        <w:rPr>
          <w:rFonts w:ascii="Arial" w:hAnsi="Arial" w:cs="Arial"/>
          <w:b/>
        </w:rPr>
        <w:t xml:space="preserve"> to maintain the global class.</w:t>
      </w:r>
    </w:p>
    <w:p w:rsidR="005C2C85" w:rsidRDefault="005C2C85" w:rsidP="002758FF">
      <w:pPr>
        <w:pStyle w:val="ListParagraph"/>
        <w:numPr>
          <w:ilvl w:val="0"/>
          <w:numId w:val="145"/>
        </w:numPr>
        <w:spacing w:after="0" w:line="360" w:lineRule="auto"/>
        <w:rPr>
          <w:rFonts w:ascii="Arial" w:hAnsi="Arial" w:cs="Arial"/>
          <w:b/>
        </w:rPr>
      </w:pPr>
      <w:r>
        <w:rPr>
          <w:rFonts w:ascii="Arial" w:hAnsi="Arial" w:cs="Arial"/>
          <w:b/>
        </w:rPr>
        <w:lastRenderedPageBreak/>
        <w:t>Enter the standard class name CL_EXITHANDLER</w:t>
      </w:r>
    </w:p>
    <w:p w:rsidR="005C2C85" w:rsidRDefault="005C2C85" w:rsidP="002758FF">
      <w:pPr>
        <w:pStyle w:val="ListParagraph"/>
        <w:numPr>
          <w:ilvl w:val="0"/>
          <w:numId w:val="145"/>
        </w:numPr>
        <w:spacing w:after="0" w:line="360" w:lineRule="auto"/>
        <w:rPr>
          <w:rFonts w:ascii="Arial" w:hAnsi="Arial" w:cs="Arial"/>
          <w:b/>
        </w:rPr>
      </w:pPr>
      <w:r>
        <w:rPr>
          <w:rFonts w:ascii="Arial" w:hAnsi="Arial" w:cs="Arial"/>
          <w:b/>
        </w:rPr>
        <w:t>Click on display button.</w:t>
      </w:r>
    </w:p>
    <w:p w:rsidR="005C2C85" w:rsidRDefault="005C2C85" w:rsidP="002758FF">
      <w:pPr>
        <w:pStyle w:val="ListParagraph"/>
        <w:numPr>
          <w:ilvl w:val="0"/>
          <w:numId w:val="145"/>
        </w:numPr>
        <w:spacing w:after="0" w:line="360" w:lineRule="auto"/>
        <w:rPr>
          <w:rFonts w:ascii="Arial" w:hAnsi="Arial" w:cs="Arial"/>
          <w:b/>
        </w:rPr>
      </w:pPr>
      <w:r>
        <w:rPr>
          <w:rFonts w:ascii="Arial" w:hAnsi="Arial" w:cs="Arial"/>
          <w:b/>
        </w:rPr>
        <w:t>Double click on the method GET_INSTANCE</w:t>
      </w:r>
    </w:p>
    <w:p w:rsidR="005C2C85" w:rsidRDefault="005C2C85" w:rsidP="002758FF">
      <w:pPr>
        <w:pStyle w:val="ListParagraph"/>
        <w:numPr>
          <w:ilvl w:val="0"/>
          <w:numId w:val="145"/>
        </w:numPr>
        <w:spacing w:after="0" w:line="360" w:lineRule="auto"/>
        <w:rPr>
          <w:rFonts w:ascii="Arial" w:hAnsi="Arial" w:cs="Arial"/>
          <w:b/>
        </w:rPr>
      </w:pPr>
      <w:r>
        <w:rPr>
          <w:rFonts w:ascii="Arial" w:hAnsi="Arial" w:cs="Arial"/>
          <w:b/>
        </w:rPr>
        <w:t>Set a session break point on the method GET_CLASS_NAME_BY_INTERFACE</w:t>
      </w:r>
    </w:p>
    <w:p w:rsidR="005C2C85" w:rsidRDefault="005C2C85" w:rsidP="002758FF">
      <w:pPr>
        <w:pStyle w:val="ListParagraph"/>
        <w:numPr>
          <w:ilvl w:val="0"/>
          <w:numId w:val="145"/>
        </w:numPr>
        <w:spacing w:after="0" w:line="360" w:lineRule="auto"/>
        <w:rPr>
          <w:rFonts w:ascii="Arial" w:hAnsi="Arial" w:cs="Arial"/>
          <w:b/>
        </w:rPr>
      </w:pPr>
      <w:r>
        <w:rPr>
          <w:rFonts w:ascii="Arial" w:hAnsi="Arial" w:cs="Arial"/>
          <w:b/>
        </w:rPr>
        <w:t>Execute the required functional T-code Ex: MM02</w:t>
      </w:r>
    </w:p>
    <w:p w:rsidR="005C2C85" w:rsidRDefault="005C2C85" w:rsidP="002758FF">
      <w:pPr>
        <w:pStyle w:val="ListParagraph"/>
        <w:numPr>
          <w:ilvl w:val="0"/>
          <w:numId w:val="145"/>
        </w:numPr>
        <w:spacing w:after="0" w:line="360" w:lineRule="auto"/>
        <w:rPr>
          <w:rFonts w:ascii="Arial" w:hAnsi="Arial" w:cs="Arial"/>
          <w:b/>
        </w:rPr>
      </w:pPr>
      <w:r>
        <w:rPr>
          <w:rFonts w:ascii="Arial" w:hAnsi="Arial" w:cs="Arial"/>
          <w:b/>
        </w:rPr>
        <w:t>Perform the required action Ex: save material</w:t>
      </w:r>
    </w:p>
    <w:p w:rsidR="005C2C85" w:rsidRDefault="005C2C85" w:rsidP="002758FF">
      <w:pPr>
        <w:pStyle w:val="ListParagraph"/>
        <w:numPr>
          <w:ilvl w:val="0"/>
          <w:numId w:val="145"/>
        </w:numPr>
        <w:spacing w:after="0" w:line="360" w:lineRule="auto"/>
        <w:rPr>
          <w:rFonts w:ascii="Arial" w:hAnsi="Arial" w:cs="Arial"/>
          <w:b/>
        </w:rPr>
      </w:pPr>
      <w:r>
        <w:rPr>
          <w:rFonts w:ascii="Arial" w:hAnsi="Arial" w:cs="Arial"/>
          <w:b/>
        </w:rPr>
        <w:t>Double click on a passing parameter (EXT_NAME) to list out the corresponding BADI. Ex: BADI_MATERAIL_CHECK</w:t>
      </w:r>
    </w:p>
    <w:p w:rsidR="00E13AA1" w:rsidRDefault="00E13AA1" w:rsidP="002758FF">
      <w:pPr>
        <w:pStyle w:val="ListParagraph"/>
        <w:numPr>
          <w:ilvl w:val="0"/>
          <w:numId w:val="53"/>
        </w:numPr>
        <w:spacing w:after="0" w:line="360" w:lineRule="auto"/>
        <w:rPr>
          <w:rFonts w:ascii="Arial" w:hAnsi="Arial" w:cs="Arial"/>
          <w:b/>
        </w:rPr>
      </w:pPr>
      <w:r>
        <w:rPr>
          <w:rFonts w:ascii="Arial" w:hAnsi="Arial" w:cs="Arial"/>
          <w:b/>
        </w:rPr>
        <w:t>Using the T-code SE84</w:t>
      </w:r>
    </w:p>
    <w:p w:rsidR="00D3519C" w:rsidRDefault="00E13AA1" w:rsidP="002758FF">
      <w:pPr>
        <w:pStyle w:val="ListParagraph"/>
        <w:numPr>
          <w:ilvl w:val="0"/>
          <w:numId w:val="53"/>
        </w:numPr>
        <w:spacing w:after="0" w:line="360" w:lineRule="auto"/>
        <w:rPr>
          <w:rFonts w:ascii="Arial" w:hAnsi="Arial" w:cs="Arial"/>
          <w:b/>
        </w:rPr>
      </w:pPr>
      <w:r>
        <w:rPr>
          <w:rFonts w:ascii="Arial" w:hAnsi="Arial" w:cs="Arial"/>
          <w:b/>
        </w:rPr>
        <w:t>Using the T-code ST05 (SQL Tracer)</w:t>
      </w:r>
    </w:p>
    <w:p w:rsidR="0080653E" w:rsidRDefault="0080653E" w:rsidP="002758FF">
      <w:pPr>
        <w:pStyle w:val="ListParagraph"/>
        <w:numPr>
          <w:ilvl w:val="0"/>
          <w:numId w:val="53"/>
        </w:numPr>
        <w:spacing w:after="0" w:line="360" w:lineRule="auto"/>
        <w:rPr>
          <w:rFonts w:ascii="Arial" w:hAnsi="Arial" w:cs="Arial"/>
          <w:b/>
        </w:rPr>
      </w:pPr>
      <w:r>
        <w:rPr>
          <w:rFonts w:ascii="Arial" w:hAnsi="Arial" w:cs="Arial"/>
          <w:b/>
        </w:rPr>
        <w:t>Using the T-code SPRO</w:t>
      </w:r>
    </w:p>
    <w:p w:rsidR="00D3519C" w:rsidRPr="00D3519C" w:rsidRDefault="00D3519C" w:rsidP="00D3519C">
      <w:pPr>
        <w:pStyle w:val="ListParagraph"/>
        <w:spacing w:after="0" w:line="360" w:lineRule="auto"/>
        <w:ind w:left="1440"/>
        <w:rPr>
          <w:rFonts w:ascii="Arial" w:hAnsi="Arial" w:cs="Arial"/>
          <w:b/>
        </w:rPr>
      </w:pPr>
    </w:p>
    <w:p w:rsidR="003125DF" w:rsidRPr="00CD4CF1" w:rsidRDefault="00C15D55" w:rsidP="00CD4CF1">
      <w:pPr>
        <w:rPr>
          <w:rFonts w:ascii="Arial" w:hAnsi="Arial" w:cs="Arial"/>
          <w:b/>
          <w:color w:val="FF0000"/>
        </w:rPr>
      </w:pPr>
      <w:r>
        <w:rPr>
          <w:rFonts w:ascii="Arial" w:hAnsi="Arial" w:cs="Arial"/>
          <w:b/>
          <w:color w:val="FF0000"/>
        </w:rPr>
        <w:t>10</w:t>
      </w:r>
      <w:r w:rsidR="00CD4CF1" w:rsidRPr="00CD4CF1">
        <w:rPr>
          <w:rFonts w:ascii="Arial" w:hAnsi="Arial" w:cs="Arial"/>
          <w:b/>
          <w:color w:val="FF0000"/>
        </w:rPr>
        <w:t>) What</w:t>
      </w:r>
      <w:r w:rsidR="003125DF" w:rsidRPr="00CD4CF1">
        <w:rPr>
          <w:rFonts w:ascii="Arial" w:hAnsi="Arial" w:cs="Arial"/>
          <w:b/>
          <w:color w:val="FF0000"/>
        </w:rPr>
        <w:t xml:space="preserve"> are the differences between Classic </w:t>
      </w:r>
      <w:r w:rsidR="00A84BCD" w:rsidRPr="00CD4CF1">
        <w:rPr>
          <w:rFonts w:ascii="Arial" w:hAnsi="Arial" w:cs="Arial"/>
          <w:b/>
          <w:color w:val="FF0000"/>
        </w:rPr>
        <w:t xml:space="preserve">(Old) </w:t>
      </w:r>
      <w:r w:rsidR="003125DF" w:rsidRPr="00CD4CF1">
        <w:rPr>
          <w:rFonts w:ascii="Arial" w:hAnsi="Arial" w:cs="Arial"/>
          <w:b/>
          <w:color w:val="FF0000"/>
        </w:rPr>
        <w:t>BADI and New</w:t>
      </w:r>
      <w:r w:rsidR="00472F27" w:rsidRPr="00CD4CF1">
        <w:rPr>
          <w:rFonts w:ascii="Arial" w:hAnsi="Arial" w:cs="Arial"/>
          <w:b/>
          <w:color w:val="FF0000"/>
        </w:rPr>
        <w:t>(</w:t>
      </w:r>
      <w:r w:rsidR="00A84BCD" w:rsidRPr="00CD4CF1">
        <w:rPr>
          <w:rFonts w:ascii="Arial" w:hAnsi="Arial" w:cs="Arial"/>
          <w:b/>
          <w:color w:val="FF0000"/>
        </w:rPr>
        <w:t>Kernel)</w:t>
      </w:r>
      <w:r w:rsidR="003125DF" w:rsidRPr="00CD4CF1">
        <w:rPr>
          <w:rFonts w:ascii="Arial" w:hAnsi="Arial" w:cs="Arial"/>
          <w:b/>
          <w:color w:val="FF0000"/>
        </w:rPr>
        <w:t xml:space="preserve"> BADI?</w:t>
      </w:r>
    </w:p>
    <w:p w:rsidR="003125DF" w:rsidRDefault="003125DF" w:rsidP="003A02F0">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tbl>
      <w:tblPr>
        <w:tblStyle w:val="TableGrid"/>
        <w:tblW w:w="0" w:type="auto"/>
        <w:tblInd w:w="66" w:type="dxa"/>
        <w:tblLook w:val="04A0" w:firstRow="1" w:lastRow="0" w:firstColumn="1" w:lastColumn="0" w:noHBand="0" w:noVBand="1"/>
      </w:tblPr>
      <w:tblGrid>
        <w:gridCol w:w="5442"/>
        <w:gridCol w:w="5198"/>
      </w:tblGrid>
      <w:tr w:rsidR="007D53A8" w:rsidTr="004A12D2">
        <w:tc>
          <w:tcPr>
            <w:tcW w:w="5442" w:type="dxa"/>
          </w:tcPr>
          <w:p w:rsidR="007D53A8" w:rsidRDefault="001F0E01" w:rsidP="001F0E01">
            <w:pPr>
              <w:spacing w:line="360" w:lineRule="auto"/>
              <w:jc w:val="center"/>
              <w:rPr>
                <w:rFonts w:ascii="Arial" w:hAnsi="Arial" w:cs="Arial"/>
                <w:b/>
              </w:rPr>
            </w:pPr>
            <w:r>
              <w:rPr>
                <w:rFonts w:ascii="Arial" w:hAnsi="Arial" w:cs="Arial"/>
                <w:b/>
              </w:rPr>
              <w:t>Classic or Old BADI</w:t>
            </w:r>
          </w:p>
        </w:tc>
        <w:tc>
          <w:tcPr>
            <w:tcW w:w="5198" w:type="dxa"/>
          </w:tcPr>
          <w:p w:rsidR="007D53A8" w:rsidRDefault="001F0E01" w:rsidP="001F0E01">
            <w:pPr>
              <w:spacing w:line="360" w:lineRule="auto"/>
              <w:jc w:val="center"/>
              <w:rPr>
                <w:rFonts w:ascii="Arial" w:hAnsi="Arial" w:cs="Arial"/>
                <w:b/>
              </w:rPr>
            </w:pPr>
            <w:r>
              <w:rPr>
                <w:rFonts w:ascii="Arial" w:hAnsi="Arial" w:cs="Arial"/>
                <w:b/>
              </w:rPr>
              <w:t>New or Kernel BADI</w:t>
            </w:r>
          </w:p>
        </w:tc>
      </w:tr>
      <w:tr w:rsidR="007D53A8" w:rsidTr="004A12D2">
        <w:tc>
          <w:tcPr>
            <w:tcW w:w="5442" w:type="dxa"/>
          </w:tcPr>
          <w:p w:rsidR="007D53A8" w:rsidRDefault="00B17D02" w:rsidP="003A02F0">
            <w:pPr>
              <w:spacing w:line="360" w:lineRule="auto"/>
              <w:rPr>
                <w:rFonts w:ascii="Arial" w:hAnsi="Arial" w:cs="Arial"/>
                <w:b/>
              </w:rPr>
            </w:pPr>
            <w:r>
              <w:rPr>
                <w:rFonts w:ascii="Arial" w:hAnsi="Arial" w:cs="Arial"/>
                <w:b/>
              </w:rPr>
              <w:t>1. The standard method GET_INSTANCE of the standard class CL_EXIT_HANDLER is used to call</w:t>
            </w:r>
          </w:p>
        </w:tc>
        <w:tc>
          <w:tcPr>
            <w:tcW w:w="5198" w:type="dxa"/>
          </w:tcPr>
          <w:p w:rsidR="007D53A8" w:rsidRDefault="004A12D2" w:rsidP="003A02F0">
            <w:pPr>
              <w:spacing w:line="360" w:lineRule="auto"/>
              <w:rPr>
                <w:rFonts w:ascii="Arial" w:hAnsi="Arial" w:cs="Arial"/>
                <w:b/>
              </w:rPr>
            </w:pPr>
            <w:r>
              <w:rPr>
                <w:rFonts w:ascii="Arial" w:hAnsi="Arial" w:cs="Arial"/>
                <w:b/>
              </w:rPr>
              <w:t>1. The ABAP statements GET BADI &amp; CALL BADI are used to work with New BADI’s.</w:t>
            </w:r>
          </w:p>
        </w:tc>
      </w:tr>
      <w:tr w:rsidR="007D53A8" w:rsidTr="004A12D2">
        <w:tc>
          <w:tcPr>
            <w:tcW w:w="5442" w:type="dxa"/>
          </w:tcPr>
          <w:p w:rsidR="007D53A8" w:rsidRDefault="00B27A07" w:rsidP="003A02F0">
            <w:pPr>
              <w:spacing w:line="360" w:lineRule="auto"/>
              <w:rPr>
                <w:rFonts w:ascii="Arial" w:hAnsi="Arial" w:cs="Arial"/>
                <w:b/>
              </w:rPr>
            </w:pPr>
            <w:r>
              <w:rPr>
                <w:rFonts w:ascii="Arial" w:hAnsi="Arial" w:cs="Arial"/>
                <w:b/>
              </w:rPr>
              <w:t xml:space="preserve">2. An interface of a BADI referred to create the Reference object </w:t>
            </w:r>
          </w:p>
        </w:tc>
        <w:tc>
          <w:tcPr>
            <w:tcW w:w="5198" w:type="dxa"/>
          </w:tcPr>
          <w:p w:rsidR="007D53A8" w:rsidRDefault="00FB74A7" w:rsidP="003A02F0">
            <w:pPr>
              <w:spacing w:line="360" w:lineRule="auto"/>
              <w:rPr>
                <w:rFonts w:ascii="Arial" w:hAnsi="Arial" w:cs="Arial"/>
                <w:b/>
              </w:rPr>
            </w:pPr>
            <w:r>
              <w:rPr>
                <w:rFonts w:ascii="Arial" w:hAnsi="Arial" w:cs="Arial"/>
                <w:b/>
              </w:rPr>
              <w:t>2. The definition of a BADI is refer</w:t>
            </w:r>
            <w:r w:rsidR="00A63EFA">
              <w:rPr>
                <w:rFonts w:ascii="Arial" w:hAnsi="Arial" w:cs="Arial"/>
                <w:b/>
              </w:rPr>
              <w:t>red to create the R</w:t>
            </w:r>
            <w:r>
              <w:rPr>
                <w:rFonts w:ascii="Arial" w:hAnsi="Arial" w:cs="Arial"/>
                <w:b/>
              </w:rPr>
              <w:t xml:space="preserve">eference object </w:t>
            </w:r>
          </w:p>
        </w:tc>
      </w:tr>
      <w:tr w:rsidR="007D53A8" w:rsidTr="004A12D2">
        <w:tc>
          <w:tcPr>
            <w:tcW w:w="5442" w:type="dxa"/>
          </w:tcPr>
          <w:p w:rsidR="007D53A8" w:rsidRPr="0096221C" w:rsidRDefault="0096221C" w:rsidP="0096221C">
            <w:pPr>
              <w:spacing w:line="360" w:lineRule="auto"/>
              <w:rPr>
                <w:rFonts w:ascii="Arial" w:hAnsi="Arial" w:cs="Arial"/>
                <w:b/>
              </w:rPr>
            </w:pPr>
            <w:r>
              <w:rPr>
                <w:rFonts w:ascii="Arial" w:hAnsi="Arial" w:cs="Arial"/>
                <w:b/>
              </w:rPr>
              <w:t>3.It is not faster as like the Kernel BADI</w:t>
            </w:r>
          </w:p>
        </w:tc>
        <w:tc>
          <w:tcPr>
            <w:tcW w:w="5198" w:type="dxa"/>
          </w:tcPr>
          <w:p w:rsidR="007D53A8" w:rsidRDefault="0096221C" w:rsidP="003A02F0">
            <w:pPr>
              <w:spacing w:line="360" w:lineRule="auto"/>
              <w:rPr>
                <w:rFonts w:ascii="Arial" w:hAnsi="Arial" w:cs="Arial"/>
                <w:b/>
              </w:rPr>
            </w:pPr>
            <w:r>
              <w:rPr>
                <w:rFonts w:ascii="Arial" w:hAnsi="Arial" w:cs="Arial"/>
                <w:b/>
              </w:rPr>
              <w:t xml:space="preserve">3. It is faster than the Classic BADI  </w:t>
            </w:r>
          </w:p>
        </w:tc>
      </w:tr>
      <w:tr w:rsidR="007D53A8" w:rsidTr="004A12D2">
        <w:tc>
          <w:tcPr>
            <w:tcW w:w="5442" w:type="dxa"/>
          </w:tcPr>
          <w:p w:rsidR="007D53A8" w:rsidRDefault="0096221C" w:rsidP="003A02F0">
            <w:pPr>
              <w:spacing w:line="360" w:lineRule="auto"/>
              <w:rPr>
                <w:rFonts w:ascii="Arial" w:hAnsi="Arial" w:cs="Arial"/>
                <w:b/>
              </w:rPr>
            </w:pPr>
            <w:r>
              <w:rPr>
                <w:rFonts w:ascii="Arial" w:hAnsi="Arial" w:cs="Arial"/>
                <w:b/>
              </w:rPr>
              <w:t>4. It can be a multiple use BADI</w:t>
            </w:r>
          </w:p>
        </w:tc>
        <w:tc>
          <w:tcPr>
            <w:tcW w:w="5198" w:type="dxa"/>
          </w:tcPr>
          <w:p w:rsidR="007D53A8" w:rsidRDefault="0096221C" w:rsidP="003A02F0">
            <w:pPr>
              <w:spacing w:line="360" w:lineRule="auto"/>
              <w:rPr>
                <w:rFonts w:ascii="Arial" w:hAnsi="Arial" w:cs="Arial"/>
                <w:b/>
              </w:rPr>
            </w:pPr>
            <w:r>
              <w:rPr>
                <w:rFonts w:ascii="Arial" w:hAnsi="Arial" w:cs="Arial"/>
                <w:b/>
              </w:rPr>
              <w:t xml:space="preserve">4. It must be a single use BADI </w:t>
            </w:r>
          </w:p>
        </w:tc>
      </w:tr>
      <w:tr w:rsidR="007D53A8" w:rsidTr="004A12D2">
        <w:tc>
          <w:tcPr>
            <w:tcW w:w="5442" w:type="dxa"/>
          </w:tcPr>
          <w:p w:rsidR="007D53A8" w:rsidRDefault="0096221C" w:rsidP="003A02F0">
            <w:pPr>
              <w:spacing w:line="360" w:lineRule="auto"/>
              <w:rPr>
                <w:rFonts w:ascii="Arial" w:hAnsi="Arial" w:cs="Arial"/>
                <w:b/>
              </w:rPr>
            </w:pPr>
            <w:r>
              <w:rPr>
                <w:rFonts w:ascii="Arial" w:hAnsi="Arial" w:cs="Arial"/>
                <w:b/>
              </w:rPr>
              <w:t xml:space="preserve">5. The Fall back class can’t be defined </w:t>
            </w:r>
          </w:p>
        </w:tc>
        <w:tc>
          <w:tcPr>
            <w:tcW w:w="5198" w:type="dxa"/>
          </w:tcPr>
          <w:p w:rsidR="007D53A8" w:rsidRDefault="0096221C" w:rsidP="003A02F0">
            <w:pPr>
              <w:spacing w:line="360" w:lineRule="auto"/>
              <w:rPr>
                <w:rFonts w:ascii="Arial" w:hAnsi="Arial" w:cs="Arial"/>
                <w:b/>
              </w:rPr>
            </w:pPr>
            <w:r>
              <w:rPr>
                <w:rFonts w:ascii="Arial" w:hAnsi="Arial" w:cs="Arial"/>
                <w:b/>
              </w:rPr>
              <w:t>5. The Fall back class can be defined</w:t>
            </w:r>
          </w:p>
        </w:tc>
      </w:tr>
      <w:tr w:rsidR="007D53A8" w:rsidTr="004A12D2">
        <w:tc>
          <w:tcPr>
            <w:tcW w:w="5442" w:type="dxa"/>
          </w:tcPr>
          <w:p w:rsidR="007D53A8" w:rsidRDefault="0096221C" w:rsidP="003A02F0">
            <w:pPr>
              <w:spacing w:line="360" w:lineRule="auto"/>
              <w:rPr>
                <w:rFonts w:ascii="Arial" w:hAnsi="Arial" w:cs="Arial"/>
                <w:b/>
              </w:rPr>
            </w:pPr>
            <w:r>
              <w:rPr>
                <w:rFonts w:ascii="Arial" w:hAnsi="Arial" w:cs="Arial"/>
                <w:b/>
              </w:rPr>
              <w:t xml:space="preserve">6. It can be a Filter Dependent BADI </w:t>
            </w:r>
          </w:p>
        </w:tc>
        <w:tc>
          <w:tcPr>
            <w:tcW w:w="5198" w:type="dxa"/>
          </w:tcPr>
          <w:p w:rsidR="007D53A8" w:rsidRDefault="0096221C" w:rsidP="003A02F0">
            <w:pPr>
              <w:spacing w:line="360" w:lineRule="auto"/>
              <w:rPr>
                <w:rFonts w:ascii="Arial" w:hAnsi="Arial" w:cs="Arial"/>
                <w:b/>
              </w:rPr>
            </w:pPr>
            <w:r>
              <w:rPr>
                <w:rFonts w:ascii="Arial" w:hAnsi="Arial" w:cs="Arial"/>
                <w:b/>
              </w:rPr>
              <w:t xml:space="preserve">6. It is not possible to maintain the Filter values </w:t>
            </w:r>
          </w:p>
        </w:tc>
      </w:tr>
    </w:tbl>
    <w:p w:rsidR="004874F0" w:rsidRDefault="004874F0" w:rsidP="004874F0">
      <w:pPr>
        <w:pStyle w:val="ListParagraph"/>
        <w:spacing w:after="0" w:line="360" w:lineRule="auto"/>
        <w:ind w:left="426"/>
        <w:rPr>
          <w:rFonts w:ascii="Arial" w:hAnsi="Arial" w:cs="Arial"/>
          <w:b/>
          <w:color w:val="FF0000"/>
          <w:szCs w:val="22"/>
        </w:rPr>
      </w:pPr>
    </w:p>
    <w:p w:rsidR="00E01A70" w:rsidRPr="00E01A70" w:rsidRDefault="00C15D55" w:rsidP="00E01A70">
      <w:pPr>
        <w:rPr>
          <w:rFonts w:ascii="Arial" w:hAnsi="Arial" w:cs="Arial"/>
          <w:b/>
          <w:color w:val="FF0000"/>
        </w:rPr>
      </w:pPr>
      <w:r>
        <w:rPr>
          <w:rFonts w:ascii="Arial" w:hAnsi="Arial" w:cs="Arial"/>
          <w:b/>
          <w:color w:val="FF0000"/>
        </w:rPr>
        <w:t>11</w:t>
      </w:r>
      <w:r w:rsidR="00E01A70" w:rsidRPr="00E01A70">
        <w:rPr>
          <w:rFonts w:ascii="Arial" w:hAnsi="Arial" w:cs="Arial"/>
          <w:b/>
          <w:color w:val="FF0000"/>
        </w:rPr>
        <w:t>) What are the statements not be used in Exits and BADIs?</w:t>
      </w:r>
    </w:p>
    <w:p w:rsidR="00E01A70" w:rsidRPr="005A2D58" w:rsidRDefault="00E01A70" w:rsidP="00E01A70">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rPr>
        <w:t xml:space="preserve"> The ABAP statements COMMIT work &amp; ROLLBACK work should not be used in EXITS.</w:t>
      </w:r>
    </w:p>
    <w:p w:rsidR="00E01A70" w:rsidRDefault="00E01A70" w:rsidP="00E01A70">
      <w:pPr>
        <w:spacing w:after="0" w:line="360" w:lineRule="auto"/>
        <w:rPr>
          <w:rFonts w:ascii="Arial" w:hAnsi="Arial" w:cs="Arial"/>
          <w:b/>
        </w:rPr>
      </w:pPr>
      <w:r>
        <w:rPr>
          <w:rFonts w:ascii="Arial" w:hAnsi="Arial" w:cs="Arial"/>
          <w:b/>
          <w:color w:val="FF0000"/>
        </w:rPr>
        <w:tab/>
      </w:r>
      <w:r>
        <w:rPr>
          <w:rFonts w:ascii="Arial" w:hAnsi="Arial" w:cs="Arial"/>
          <w:b/>
        </w:rPr>
        <w:t>The ABAP statements STOP &amp; EXIT are also not advisable.</w:t>
      </w:r>
    </w:p>
    <w:p w:rsidR="00E01A70" w:rsidRDefault="00E01A70" w:rsidP="00E01A70"/>
    <w:p w:rsidR="00C15D55" w:rsidRDefault="00C15D55" w:rsidP="00E01A70"/>
    <w:p w:rsidR="00C15D55" w:rsidRDefault="00C15D55" w:rsidP="00E01A70"/>
    <w:p w:rsidR="00C15D55" w:rsidRDefault="00C15D55" w:rsidP="00E01A70"/>
    <w:p w:rsidR="003125DF" w:rsidRPr="00C15D55" w:rsidRDefault="00C15D55" w:rsidP="00C15D55">
      <w:pPr>
        <w:rPr>
          <w:rFonts w:ascii="Arial" w:hAnsi="Arial" w:cs="Arial"/>
          <w:b/>
          <w:color w:val="FF0000"/>
        </w:rPr>
      </w:pPr>
      <w:r w:rsidRPr="00C15D55">
        <w:rPr>
          <w:rFonts w:ascii="Arial" w:hAnsi="Arial" w:cs="Arial"/>
          <w:b/>
          <w:color w:val="FF0000"/>
        </w:rPr>
        <w:t xml:space="preserve">12) </w:t>
      </w:r>
      <w:r w:rsidR="003125DF" w:rsidRPr="00C15D55">
        <w:rPr>
          <w:rFonts w:ascii="Arial" w:hAnsi="Arial" w:cs="Arial"/>
          <w:b/>
          <w:color w:val="FF0000"/>
        </w:rPr>
        <w:t>What are the Enhancement Spots?</w:t>
      </w:r>
    </w:p>
    <w:p w:rsidR="004B57FC" w:rsidRDefault="003125DF" w:rsidP="00EA6F34">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4B57FC" w:rsidRDefault="006201D4" w:rsidP="00B37CA6">
      <w:pPr>
        <w:pStyle w:val="ListParagraph"/>
        <w:numPr>
          <w:ilvl w:val="0"/>
          <w:numId w:val="216"/>
        </w:numPr>
        <w:spacing w:after="0" w:line="360" w:lineRule="auto"/>
        <w:rPr>
          <w:rFonts w:ascii="Arial" w:hAnsi="Arial" w:cs="Arial"/>
          <w:b/>
        </w:rPr>
      </w:pPr>
      <w:r w:rsidRPr="004B57FC">
        <w:rPr>
          <w:rFonts w:ascii="Arial" w:hAnsi="Arial" w:cs="Arial"/>
          <w:b/>
        </w:rPr>
        <w:t>The enhancement spots are used to mana</w:t>
      </w:r>
      <w:r w:rsidR="004B57FC" w:rsidRPr="004B57FC">
        <w:rPr>
          <w:rFonts w:ascii="Arial" w:hAnsi="Arial" w:cs="Arial"/>
          <w:b/>
        </w:rPr>
        <w:t>ge explicit enhancement options that means you can add your code in standard ABAP c</w:t>
      </w:r>
      <w:r w:rsidR="004B57FC">
        <w:rPr>
          <w:rFonts w:ascii="Arial" w:hAnsi="Arial" w:cs="Arial"/>
          <w:b/>
        </w:rPr>
        <w:t xml:space="preserve">ode without need of access </w:t>
      </w:r>
      <w:proofErr w:type="spellStart"/>
      <w:r w:rsidR="004B57FC">
        <w:rPr>
          <w:rFonts w:ascii="Arial" w:hAnsi="Arial" w:cs="Arial"/>
          <w:b/>
        </w:rPr>
        <w:t>key,w</w:t>
      </w:r>
      <w:r w:rsidR="004B57FC" w:rsidRPr="004B57FC">
        <w:rPr>
          <w:rFonts w:ascii="Arial" w:hAnsi="Arial" w:cs="Arial"/>
          <w:b/>
        </w:rPr>
        <w:t>hich</w:t>
      </w:r>
      <w:proofErr w:type="spellEnd"/>
      <w:r w:rsidR="004B57FC" w:rsidRPr="004B57FC">
        <w:rPr>
          <w:rFonts w:ascii="Arial" w:hAnsi="Arial" w:cs="Arial"/>
          <w:b/>
        </w:rPr>
        <w:t xml:space="preserve"> implies that the standard code is not disturbed.</w:t>
      </w:r>
    </w:p>
    <w:p w:rsidR="00032E2D" w:rsidRPr="00032E2D" w:rsidRDefault="00032E2D" w:rsidP="002758FF">
      <w:pPr>
        <w:pStyle w:val="ListParagraph"/>
        <w:numPr>
          <w:ilvl w:val="0"/>
          <w:numId w:val="147"/>
        </w:numPr>
        <w:spacing w:after="0" w:line="360" w:lineRule="auto"/>
        <w:rPr>
          <w:rFonts w:ascii="Arial" w:hAnsi="Arial" w:cs="Arial"/>
          <w:b/>
        </w:rPr>
      </w:pPr>
      <w:r w:rsidRPr="00032E2D">
        <w:rPr>
          <w:rFonts w:ascii="Arial" w:hAnsi="Arial" w:cs="Arial"/>
          <w:b/>
        </w:rPr>
        <w:t>Enhancement spots specify the places where we can add our code in standard SAP.</w:t>
      </w:r>
    </w:p>
    <w:p w:rsidR="004B57FC" w:rsidRPr="005A2D58" w:rsidRDefault="004B57FC" w:rsidP="004B57FC">
      <w:pPr>
        <w:spacing w:after="0" w:line="360" w:lineRule="auto"/>
        <w:ind w:left="66"/>
        <w:rPr>
          <w:rFonts w:ascii="Arial" w:hAnsi="Arial" w:cs="Arial"/>
          <w:b/>
        </w:rPr>
      </w:pPr>
      <w:r w:rsidRPr="004B57FC">
        <w:rPr>
          <w:rFonts w:ascii="Arial" w:hAnsi="Arial" w:cs="Arial"/>
          <w:b/>
        </w:rPr>
        <w:t>Each enhancement spot element definition must be assigned to at least one enhancement spot.</w:t>
      </w:r>
    </w:p>
    <w:p w:rsidR="003125DF" w:rsidRDefault="003125DF" w:rsidP="003125DF">
      <w:pPr>
        <w:spacing w:after="0" w:line="360" w:lineRule="auto"/>
        <w:rPr>
          <w:rFonts w:ascii="Arial" w:hAnsi="Arial" w:cs="Arial"/>
          <w:b/>
          <w:color w:val="FF0000"/>
        </w:rPr>
      </w:pPr>
    </w:p>
    <w:p w:rsidR="00685BFC" w:rsidRPr="005A2D58" w:rsidRDefault="00685BFC" w:rsidP="003125DF">
      <w:pPr>
        <w:spacing w:after="0" w:line="360" w:lineRule="auto"/>
        <w:rPr>
          <w:rFonts w:ascii="Arial" w:hAnsi="Arial" w:cs="Arial"/>
          <w:b/>
          <w:color w:val="FF0000"/>
        </w:rPr>
      </w:pPr>
    </w:p>
    <w:p w:rsidR="003125DF" w:rsidRPr="00C15D55" w:rsidRDefault="00C15D55" w:rsidP="00C15D55">
      <w:pPr>
        <w:rPr>
          <w:rFonts w:ascii="Arial" w:hAnsi="Arial" w:cs="Arial"/>
          <w:b/>
          <w:color w:val="FF0000"/>
        </w:rPr>
      </w:pPr>
      <w:r w:rsidRPr="00C15D55">
        <w:rPr>
          <w:rFonts w:ascii="Arial" w:hAnsi="Arial" w:cs="Arial"/>
          <w:b/>
          <w:color w:val="FF0000"/>
        </w:rPr>
        <w:t xml:space="preserve">13) </w:t>
      </w:r>
      <w:r w:rsidR="003125DF" w:rsidRPr="00C15D55">
        <w:rPr>
          <w:rFonts w:ascii="Arial" w:hAnsi="Arial" w:cs="Arial"/>
          <w:b/>
          <w:color w:val="FF0000"/>
        </w:rPr>
        <w:t>What are the steps to insert the Enhancement Spot and work?</w:t>
      </w:r>
    </w:p>
    <w:p w:rsidR="002D4E88" w:rsidRPr="00C15D55" w:rsidRDefault="006364E5" w:rsidP="006364E5">
      <w:pPr>
        <w:pStyle w:val="NormalWeb"/>
        <w:shd w:val="clear" w:color="auto" w:fill="FFFFFF"/>
        <w:spacing w:before="0" w:beforeAutospacing="0" w:after="0" w:afterAutospacing="0" w:line="270" w:lineRule="atLeast"/>
        <w:textAlignment w:val="baseline"/>
        <w:rPr>
          <w:rFonts w:ascii="Arial" w:hAnsi="Arial" w:cs="Arial"/>
          <w:b/>
          <w:sz w:val="22"/>
          <w:szCs w:val="22"/>
        </w:rPr>
      </w:pPr>
      <w:proofErr w:type="spellStart"/>
      <w:r w:rsidRPr="00C15D55">
        <w:rPr>
          <w:rFonts w:ascii="Arial" w:hAnsi="Arial" w:cs="Arial"/>
          <w:b/>
          <w:sz w:val="22"/>
          <w:szCs w:val="22"/>
        </w:rPr>
        <w:t>Ans</w:t>
      </w:r>
      <w:proofErr w:type="spellEnd"/>
      <w:r w:rsidRPr="00C15D55">
        <w:rPr>
          <w:rFonts w:ascii="Arial" w:hAnsi="Arial" w:cs="Arial"/>
          <w:b/>
          <w:sz w:val="22"/>
          <w:szCs w:val="22"/>
        </w:rPr>
        <w:t>:</w:t>
      </w:r>
    </w:p>
    <w:p w:rsidR="006364E5" w:rsidRDefault="00C15D55" w:rsidP="002758FF">
      <w:pPr>
        <w:pStyle w:val="NormalWeb"/>
        <w:numPr>
          <w:ilvl w:val="0"/>
          <w:numId w:val="148"/>
        </w:numPr>
        <w:shd w:val="clear" w:color="auto" w:fill="FFFFFF"/>
        <w:spacing w:before="0" w:beforeAutospacing="0" w:after="0" w:afterAutospacing="0" w:line="270" w:lineRule="atLeast"/>
        <w:textAlignment w:val="baseline"/>
        <w:rPr>
          <w:rFonts w:ascii="Arial" w:hAnsi="Arial" w:cs="Arial"/>
          <w:b/>
          <w:sz w:val="22"/>
          <w:szCs w:val="22"/>
        </w:rPr>
      </w:pPr>
      <w:r>
        <w:rPr>
          <w:rFonts w:ascii="Arial" w:hAnsi="Arial" w:cs="Arial"/>
          <w:b/>
          <w:sz w:val="22"/>
          <w:szCs w:val="22"/>
        </w:rPr>
        <w:t>I</w:t>
      </w:r>
      <w:r w:rsidR="00BE09E3">
        <w:rPr>
          <w:rFonts w:ascii="Arial" w:hAnsi="Arial" w:cs="Arial"/>
          <w:b/>
          <w:sz w:val="22"/>
          <w:szCs w:val="22"/>
        </w:rPr>
        <w:t xml:space="preserve">mplicit </w:t>
      </w:r>
      <w:proofErr w:type="spellStart"/>
      <w:r w:rsidR="00BE09E3">
        <w:rPr>
          <w:rFonts w:ascii="Arial" w:hAnsi="Arial" w:cs="Arial"/>
          <w:b/>
          <w:sz w:val="22"/>
          <w:szCs w:val="22"/>
        </w:rPr>
        <w:t>enhancement</w:t>
      </w:r>
      <w:r w:rsidR="00BE09E3" w:rsidRPr="006201D4">
        <w:rPr>
          <w:rFonts w:ascii="Arial" w:hAnsi="Arial" w:cs="Arial"/>
          <w:b/>
          <w:sz w:val="22"/>
          <w:szCs w:val="22"/>
        </w:rPr>
        <w:t>Spots</w:t>
      </w:r>
      <w:proofErr w:type="spellEnd"/>
      <w:r w:rsidR="006364E5" w:rsidRPr="006201D4">
        <w:rPr>
          <w:rFonts w:ascii="Arial" w:hAnsi="Arial" w:cs="Arial"/>
          <w:b/>
          <w:sz w:val="22"/>
          <w:szCs w:val="22"/>
        </w:rPr>
        <w:t xml:space="preserve"> are available in every program on some predefined spots as a begin of FM, end of FM, begin of some event and so on. It means that you can easily </w:t>
      </w:r>
      <w:r w:rsidR="0021075B" w:rsidRPr="006201D4">
        <w:rPr>
          <w:rFonts w:ascii="Arial" w:hAnsi="Arial" w:cs="Arial"/>
          <w:b/>
          <w:sz w:val="22"/>
          <w:szCs w:val="22"/>
        </w:rPr>
        <w:t>modify</w:t>
      </w:r>
      <w:r w:rsidR="006364E5" w:rsidRPr="006201D4">
        <w:rPr>
          <w:rFonts w:ascii="Arial" w:hAnsi="Arial" w:cs="Arial"/>
          <w:b/>
          <w:sz w:val="22"/>
          <w:szCs w:val="22"/>
        </w:rPr>
        <w:t xml:space="preserve"> any program, FM, subroutine with some limitations.</w:t>
      </w:r>
    </w:p>
    <w:p w:rsidR="006364E5" w:rsidRPr="006201D4" w:rsidRDefault="006364E5" w:rsidP="006364E5">
      <w:pPr>
        <w:pStyle w:val="NormalWeb"/>
        <w:shd w:val="clear" w:color="auto" w:fill="FFFFFF"/>
        <w:spacing w:before="0" w:beforeAutospacing="0" w:after="0" w:afterAutospacing="0" w:line="270" w:lineRule="atLeast"/>
        <w:textAlignment w:val="baseline"/>
        <w:rPr>
          <w:rFonts w:ascii="Arial" w:hAnsi="Arial" w:cs="Arial"/>
          <w:b/>
          <w:sz w:val="22"/>
          <w:szCs w:val="22"/>
        </w:rPr>
      </w:pPr>
    </w:p>
    <w:p w:rsidR="0021075B" w:rsidRDefault="006364E5" w:rsidP="002758FF">
      <w:pPr>
        <w:pStyle w:val="NormalWeb"/>
        <w:numPr>
          <w:ilvl w:val="0"/>
          <w:numId w:val="148"/>
        </w:numPr>
        <w:shd w:val="clear" w:color="auto" w:fill="FFFFFF"/>
        <w:spacing w:before="0" w:beforeAutospacing="0" w:after="0" w:afterAutospacing="0" w:line="270" w:lineRule="atLeast"/>
        <w:textAlignment w:val="baseline"/>
        <w:rPr>
          <w:rFonts w:ascii="Arial" w:hAnsi="Arial" w:cs="Arial"/>
          <w:b/>
          <w:sz w:val="22"/>
          <w:szCs w:val="22"/>
        </w:rPr>
      </w:pPr>
      <w:r w:rsidRPr="006201D4">
        <w:rPr>
          <w:rFonts w:ascii="Arial" w:hAnsi="Arial" w:cs="Arial"/>
          <w:b/>
          <w:sz w:val="22"/>
          <w:szCs w:val="22"/>
        </w:rPr>
        <w:t>If you wan</w:t>
      </w:r>
      <w:r w:rsidR="0021075B">
        <w:rPr>
          <w:rFonts w:ascii="Arial" w:hAnsi="Arial" w:cs="Arial"/>
          <w:b/>
          <w:sz w:val="22"/>
          <w:szCs w:val="22"/>
        </w:rPr>
        <w:t>t</w:t>
      </w:r>
      <w:r w:rsidRPr="006201D4">
        <w:rPr>
          <w:rFonts w:ascii="Arial" w:hAnsi="Arial" w:cs="Arial"/>
          <w:b/>
          <w:sz w:val="22"/>
          <w:szCs w:val="22"/>
        </w:rPr>
        <w:t xml:space="preserve"> to see all implicit spots in program, </w:t>
      </w:r>
    </w:p>
    <w:p w:rsidR="006364E5" w:rsidRPr="006201D4" w:rsidRDefault="006364E5" w:rsidP="0021075B">
      <w:pPr>
        <w:pStyle w:val="NormalWeb"/>
        <w:shd w:val="clear" w:color="auto" w:fill="FFFFFF"/>
        <w:spacing w:before="0" w:beforeAutospacing="0" w:after="0" w:afterAutospacing="0" w:line="270" w:lineRule="atLeast"/>
        <w:ind w:left="765"/>
        <w:textAlignment w:val="baseline"/>
        <w:rPr>
          <w:rFonts w:ascii="Arial" w:hAnsi="Arial" w:cs="Arial"/>
          <w:b/>
          <w:sz w:val="22"/>
          <w:szCs w:val="22"/>
        </w:rPr>
      </w:pPr>
      <w:r w:rsidRPr="006201D4">
        <w:rPr>
          <w:rFonts w:ascii="Arial" w:hAnsi="Arial" w:cs="Arial"/>
          <w:b/>
          <w:sz w:val="22"/>
          <w:szCs w:val="22"/>
        </w:rPr>
        <w:t>go toSE80 -&gt; Edit -&gt; Enhancement Operations -&gt; Show Implicit Enhancement Options</w:t>
      </w:r>
    </w:p>
    <w:p w:rsidR="003125DF" w:rsidRDefault="003125DF" w:rsidP="006364E5"/>
    <w:p w:rsidR="003125DF" w:rsidRDefault="003125DF" w:rsidP="003125DF">
      <w:pPr>
        <w:spacing w:after="0" w:line="360" w:lineRule="auto"/>
        <w:rPr>
          <w:rFonts w:ascii="Arial" w:hAnsi="Arial" w:cs="Arial"/>
          <w:b/>
          <w:color w:val="FF0000"/>
        </w:rPr>
      </w:pPr>
    </w:p>
    <w:p w:rsidR="00E01A70" w:rsidRPr="005A2D58" w:rsidRDefault="00E01A70" w:rsidP="003125DF">
      <w:pPr>
        <w:spacing w:after="0" w:line="360" w:lineRule="auto"/>
        <w:rPr>
          <w:rFonts w:ascii="Arial" w:hAnsi="Arial" w:cs="Arial"/>
          <w:b/>
          <w:color w:val="FF0000"/>
        </w:rPr>
      </w:pPr>
    </w:p>
    <w:p w:rsidR="00346F70" w:rsidRPr="005A2D58" w:rsidRDefault="00346F70" w:rsidP="003125DF">
      <w:pPr>
        <w:spacing w:after="0" w:line="360" w:lineRule="auto"/>
        <w:rPr>
          <w:rFonts w:ascii="Arial" w:hAnsi="Arial" w:cs="Arial"/>
          <w:b/>
          <w:color w:val="FF0000"/>
        </w:rPr>
      </w:pPr>
    </w:p>
    <w:p w:rsidR="00203676" w:rsidRDefault="00203676" w:rsidP="003125DF">
      <w:pPr>
        <w:spacing w:after="0" w:line="360" w:lineRule="auto"/>
        <w:rPr>
          <w:rFonts w:ascii="Arial" w:hAnsi="Arial" w:cs="Arial"/>
          <w:b/>
          <w:color w:val="FF0000"/>
        </w:rPr>
      </w:pPr>
    </w:p>
    <w:p w:rsidR="00203676" w:rsidRDefault="00203676" w:rsidP="003125DF">
      <w:pPr>
        <w:spacing w:after="0" w:line="360" w:lineRule="auto"/>
        <w:rPr>
          <w:rFonts w:ascii="Arial" w:hAnsi="Arial" w:cs="Arial"/>
          <w:b/>
          <w:color w:val="FF0000"/>
        </w:rPr>
      </w:pPr>
    </w:p>
    <w:p w:rsidR="00203676" w:rsidRDefault="00203676" w:rsidP="003125DF">
      <w:pPr>
        <w:spacing w:after="0" w:line="360" w:lineRule="auto"/>
        <w:rPr>
          <w:rFonts w:ascii="Arial" w:hAnsi="Arial" w:cs="Arial"/>
          <w:b/>
          <w:color w:val="FF0000"/>
        </w:rPr>
      </w:pPr>
    </w:p>
    <w:p w:rsidR="00203676" w:rsidRDefault="00203676" w:rsidP="003125DF">
      <w:pPr>
        <w:spacing w:after="0" w:line="360" w:lineRule="auto"/>
        <w:rPr>
          <w:rFonts w:ascii="Arial" w:hAnsi="Arial" w:cs="Arial"/>
          <w:b/>
          <w:color w:val="FF0000"/>
        </w:rPr>
      </w:pPr>
    </w:p>
    <w:p w:rsidR="00203676" w:rsidRDefault="00203676" w:rsidP="003125DF">
      <w:pPr>
        <w:spacing w:after="0" w:line="360" w:lineRule="auto"/>
        <w:rPr>
          <w:rFonts w:ascii="Arial" w:hAnsi="Arial" w:cs="Arial"/>
          <w:b/>
          <w:color w:val="FF0000"/>
        </w:rPr>
      </w:pPr>
    </w:p>
    <w:p w:rsidR="00203676" w:rsidRDefault="00203676"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F622B1" w:rsidRDefault="00F622B1" w:rsidP="003125DF">
      <w:pPr>
        <w:spacing w:after="0" w:line="360" w:lineRule="auto"/>
        <w:rPr>
          <w:rFonts w:ascii="Arial" w:hAnsi="Arial" w:cs="Arial"/>
          <w:b/>
          <w:color w:val="FF0000"/>
        </w:rPr>
      </w:pPr>
    </w:p>
    <w:p w:rsidR="008743F5" w:rsidRDefault="008743F5" w:rsidP="003125DF">
      <w:pPr>
        <w:spacing w:after="0" w:line="360" w:lineRule="auto"/>
        <w:rPr>
          <w:rFonts w:ascii="Arial" w:hAnsi="Arial" w:cs="Arial"/>
          <w:b/>
          <w:color w:val="FF0000"/>
        </w:rPr>
      </w:pPr>
    </w:p>
    <w:p w:rsidR="008743F5" w:rsidRDefault="008743F5" w:rsidP="003125DF">
      <w:pPr>
        <w:spacing w:after="0" w:line="360" w:lineRule="auto"/>
        <w:rPr>
          <w:rFonts w:ascii="Arial" w:hAnsi="Arial" w:cs="Arial"/>
          <w:b/>
          <w:color w:val="FF0000"/>
        </w:rPr>
      </w:pPr>
    </w:p>
    <w:p w:rsidR="008743F5" w:rsidRDefault="008743F5" w:rsidP="003125DF">
      <w:pPr>
        <w:spacing w:after="0" w:line="360" w:lineRule="auto"/>
        <w:rPr>
          <w:rFonts w:ascii="Arial" w:hAnsi="Arial" w:cs="Arial"/>
          <w:b/>
          <w:color w:val="FF0000"/>
        </w:rPr>
      </w:pPr>
    </w:p>
    <w:p w:rsidR="00346F70" w:rsidRDefault="00346F7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Pr="00676ADD" w:rsidRDefault="00E303D4" w:rsidP="004874F0">
      <w:pPr>
        <w:spacing w:after="0" w:line="360" w:lineRule="auto"/>
        <w:ind w:left="2880" w:firstLine="720"/>
        <w:rPr>
          <w:rFonts w:ascii="Arial" w:hAnsi="Arial" w:cs="Arial"/>
          <w:b/>
          <w:bCs/>
          <w:color w:val="FF0000"/>
          <w:sz w:val="56"/>
          <w:szCs w:val="56"/>
        </w:rPr>
      </w:pPr>
      <w:r>
        <w:rPr>
          <w:rFonts w:ascii="Arial" w:hAnsi="Arial" w:cs="Arial"/>
          <w:b/>
          <w:bCs/>
          <w:color w:val="FF0000"/>
          <w:sz w:val="56"/>
          <w:szCs w:val="56"/>
        </w:rPr>
        <w:t xml:space="preserve">Cross Applications/   </w:t>
      </w:r>
      <w:r>
        <w:rPr>
          <w:rFonts w:ascii="Arial" w:hAnsi="Arial" w:cs="Arial"/>
          <w:b/>
          <w:bCs/>
          <w:color w:val="FF0000"/>
          <w:sz w:val="56"/>
          <w:szCs w:val="56"/>
        </w:rPr>
        <w:tab/>
      </w:r>
      <w:r>
        <w:rPr>
          <w:rFonts w:ascii="Arial" w:hAnsi="Arial" w:cs="Arial"/>
          <w:b/>
          <w:bCs/>
          <w:color w:val="FF0000"/>
          <w:sz w:val="56"/>
          <w:szCs w:val="56"/>
        </w:rPr>
        <w:tab/>
      </w:r>
      <w:r>
        <w:rPr>
          <w:rFonts w:ascii="Arial" w:hAnsi="Arial" w:cs="Arial"/>
          <w:b/>
          <w:bCs/>
          <w:color w:val="FF0000"/>
          <w:sz w:val="56"/>
          <w:szCs w:val="56"/>
        </w:rPr>
        <w:tab/>
      </w:r>
      <w:r>
        <w:rPr>
          <w:rFonts w:ascii="Arial" w:hAnsi="Arial" w:cs="Arial"/>
          <w:b/>
          <w:bCs/>
          <w:color w:val="FF0000"/>
          <w:sz w:val="56"/>
          <w:szCs w:val="56"/>
        </w:rPr>
        <w:tab/>
        <w:t>Interfaces</w:t>
      </w:r>
    </w:p>
    <w:p w:rsidR="004874F0" w:rsidRPr="00676ADD" w:rsidRDefault="004874F0" w:rsidP="004874F0">
      <w:pPr>
        <w:spacing w:after="0" w:line="360" w:lineRule="auto"/>
        <w:ind w:left="2880" w:firstLine="720"/>
        <w:rPr>
          <w:rFonts w:ascii="Arial" w:hAnsi="Arial" w:cs="Arial"/>
          <w:b/>
          <w:bCs/>
          <w:color w:val="FF0000"/>
          <w:sz w:val="56"/>
          <w:szCs w:val="56"/>
        </w:rPr>
      </w:pPr>
      <w:r w:rsidRPr="00676ADD">
        <w:rPr>
          <w:rFonts w:ascii="Arial" w:hAnsi="Arial" w:cs="Arial"/>
          <w:b/>
          <w:bCs/>
          <w:color w:val="FF0000"/>
          <w:sz w:val="56"/>
          <w:szCs w:val="56"/>
        </w:rPr>
        <w:t>(RFC, BAPI, IDOC)</w:t>
      </w: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4874F0" w:rsidRDefault="004874F0" w:rsidP="003125DF">
      <w:pPr>
        <w:spacing w:after="0" w:line="360" w:lineRule="auto"/>
        <w:rPr>
          <w:rFonts w:ascii="Arial" w:hAnsi="Arial" w:cs="Arial"/>
          <w:b/>
          <w:color w:val="FF0000"/>
        </w:rPr>
      </w:pPr>
    </w:p>
    <w:p w:rsidR="00EF1399" w:rsidRDefault="00EF1399" w:rsidP="003125DF">
      <w:pPr>
        <w:spacing w:after="0" w:line="360" w:lineRule="auto"/>
        <w:rPr>
          <w:rFonts w:ascii="Arial" w:hAnsi="Arial" w:cs="Arial"/>
          <w:b/>
          <w:color w:val="FF0000"/>
        </w:rPr>
      </w:pPr>
    </w:p>
    <w:p w:rsidR="00EF1399" w:rsidRDefault="00EF1399" w:rsidP="003125DF">
      <w:pPr>
        <w:spacing w:after="0" w:line="360" w:lineRule="auto"/>
        <w:rPr>
          <w:rFonts w:ascii="Arial" w:hAnsi="Arial" w:cs="Arial"/>
          <w:b/>
          <w:color w:val="FF0000"/>
        </w:rPr>
      </w:pPr>
    </w:p>
    <w:p w:rsidR="00EF1399" w:rsidRDefault="00EF1399" w:rsidP="003125DF">
      <w:pPr>
        <w:spacing w:after="0" w:line="360" w:lineRule="auto"/>
        <w:rPr>
          <w:rFonts w:ascii="Arial" w:hAnsi="Arial" w:cs="Arial"/>
          <w:b/>
          <w:color w:val="FF0000"/>
        </w:rPr>
      </w:pPr>
    </w:p>
    <w:p w:rsidR="00EF1399" w:rsidRDefault="00EF1399" w:rsidP="003125DF">
      <w:pPr>
        <w:spacing w:after="0" w:line="360" w:lineRule="auto"/>
        <w:rPr>
          <w:rFonts w:ascii="Arial" w:hAnsi="Arial" w:cs="Arial"/>
          <w:b/>
          <w:color w:val="FF0000"/>
        </w:rPr>
      </w:pPr>
    </w:p>
    <w:p w:rsidR="00EF1399" w:rsidRDefault="00EF1399" w:rsidP="003125DF">
      <w:pPr>
        <w:spacing w:after="0" w:line="360" w:lineRule="auto"/>
        <w:rPr>
          <w:rFonts w:ascii="Arial" w:hAnsi="Arial" w:cs="Arial"/>
          <w:b/>
          <w:color w:val="FF0000"/>
        </w:rPr>
      </w:pPr>
    </w:p>
    <w:p w:rsidR="00EF1399" w:rsidRDefault="00EF1399" w:rsidP="003125DF">
      <w:pPr>
        <w:spacing w:after="0" w:line="360" w:lineRule="auto"/>
        <w:rPr>
          <w:rFonts w:ascii="Arial" w:hAnsi="Arial" w:cs="Arial"/>
          <w:b/>
          <w:color w:val="FF0000"/>
        </w:rPr>
      </w:pPr>
    </w:p>
    <w:p w:rsidR="008743F5" w:rsidRDefault="008743F5" w:rsidP="003125DF">
      <w:pPr>
        <w:spacing w:after="0" w:line="360" w:lineRule="auto"/>
        <w:rPr>
          <w:rFonts w:ascii="Arial" w:hAnsi="Arial" w:cs="Arial"/>
          <w:b/>
          <w:color w:val="FF0000"/>
        </w:rPr>
      </w:pPr>
    </w:p>
    <w:p w:rsidR="008743F5" w:rsidRDefault="008743F5" w:rsidP="003125DF">
      <w:pPr>
        <w:spacing w:after="0" w:line="360" w:lineRule="auto"/>
        <w:rPr>
          <w:rFonts w:ascii="Arial" w:hAnsi="Arial" w:cs="Arial"/>
          <w:b/>
          <w:color w:val="FF0000"/>
        </w:rPr>
      </w:pPr>
    </w:p>
    <w:p w:rsidR="00EF1399" w:rsidRDefault="00EF1399" w:rsidP="003125DF">
      <w:pPr>
        <w:spacing w:after="0" w:line="360" w:lineRule="auto"/>
        <w:rPr>
          <w:rFonts w:ascii="Arial" w:hAnsi="Arial" w:cs="Arial"/>
          <w:b/>
          <w:color w:val="FF0000"/>
        </w:rPr>
      </w:pPr>
    </w:p>
    <w:p w:rsidR="003125DF" w:rsidRPr="005A2D58" w:rsidRDefault="003125DF" w:rsidP="003125DF">
      <w:pPr>
        <w:spacing w:after="0" w:line="360" w:lineRule="auto"/>
        <w:ind w:left="2880" w:firstLine="720"/>
        <w:rPr>
          <w:rFonts w:ascii="Arial" w:hAnsi="Arial" w:cs="Arial"/>
          <w:b/>
          <w:bCs/>
          <w:color w:val="FF0000"/>
          <w:u w:val="single"/>
        </w:rPr>
      </w:pPr>
      <w:r w:rsidRPr="005A2D58">
        <w:rPr>
          <w:rFonts w:ascii="Arial" w:hAnsi="Arial" w:cs="Arial"/>
          <w:b/>
          <w:bCs/>
          <w:color w:val="FF0000"/>
          <w:u w:val="single"/>
        </w:rPr>
        <w:t>Cross Applications</w:t>
      </w:r>
      <w:r w:rsidR="00315A43">
        <w:rPr>
          <w:rFonts w:ascii="Arial" w:hAnsi="Arial" w:cs="Arial"/>
          <w:b/>
          <w:bCs/>
          <w:color w:val="FF0000"/>
          <w:u w:val="single"/>
        </w:rPr>
        <w:t xml:space="preserve"> (RFC,BAPI,IDOC)</w:t>
      </w:r>
    </w:p>
    <w:p w:rsidR="003125DF" w:rsidRPr="005A2D58" w:rsidRDefault="003125DF" w:rsidP="003125DF">
      <w:pPr>
        <w:spacing w:after="0" w:line="360" w:lineRule="auto"/>
        <w:ind w:left="2880" w:firstLine="720"/>
        <w:rPr>
          <w:rFonts w:ascii="Arial" w:hAnsi="Arial" w:cs="Arial"/>
          <w:b/>
          <w:bCs/>
          <w:color w:val="FF0000"/>
          <w:u w:val="single"/>
        </w:rPr>
      </w:pPr>
    </w:p>
    <w:p w:rsidR="003125DF" w:rsidRPr="005A2D58" w:rsidRDefault="003125DF" w:rsidP="00C36397">
      <w:pPr>
        <w:pStyle w:val="ListParagraph"/>
        <w:numPr>
          <w:ilvl w:val="0"/>
          <w:numId w:val="8"/>
        </w:numPr>
        <w:spacing w:after="0" w:line="360" w:lineRule="auto"/>
        <w:ind w:left="426"/>
        <w:rPr>
          <w:rFonts w:ascii="Arial" w:hAnsi="Arial" w:cs="Arial"/>
          <w:b/>
          <w:color w:val="FF0000"/>
          <w:szCs w:val="22"/>
        </w:rPr>
      </w:pPr>
      <w:r w:rsidRPr="005A2D58">
        <w:rPr>
          <w:rFonts w:ascii="Arial" w:hAnsi="Arial" w:cs="Arial"/>
          <w:b/>
          <w:color w:val="FF0000"/>
          <w:szCs w:val="22"/>
        </w:rPr>
        <w:t>What is the Cross Application</w:t>
      </w:r>
      <w:r w:rsidR="00D94E46">
        <w:rPr>
          <w:rFonts w:ascii="Arial" w:hAnsi="Arial" w:cs="Arial"/>
          <w:b/>
          <w:color w:val="FF0000"/>
          <w:szCs w:val="22"/>
        </w:rPr>
        <w:t>/Interfaces</w:t>
      </w:r>
      <w:r w:rsidRPr="005A2D58">
        <w:rPr>
          <w:rFonts w:ascii="Arial" w:hAnsi="Arial" w:cs="Arial"/>
          <w:b/>
          <w:color w:val="FF0000"/>
          <w:szCs w:val="22"/>
        </w:rPr>
        <w:t xml:space="preserve"> concept?</w:t>
      </w:r>
    </w:p>
    <w:p w:rsidR="007909BD" w:rsidRDefault="00772C74" w:rsidP="00334A0B">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w:t>
      </w:r>
      <w:r w:rsidR="00880316">
        <w:rPr>
          <w:rFonts w:ascii="Arial" w:hAnsi="Arial" w:cs="Arial"/>
          <w:b/>
        </w:rPr>
        <w:t xml:space="preserve">This concept is used to distribute the data between SAP to SAP systems </w:t>
      </w:r>
    </w:p>
    <w:p w:rsidR="003125DF" w:rsidRDefault="00880316" w:rsidP="00334A0B">
      <w:pPr>
        <w:spacing w:after="0" w:line="360" w:lineRule="auto"/>
        <w:ind w:left="66"/>
        <w:rPr>
          <w:rFonts w:ascii="Arial" w:hAnsi="Arial" w:cs="Arial"/>
          <w:b/>
        </w:rPr>
      </w:pPr>
      <w:r>
        <w:rPr>
          <w:rFonts w:ascii="Arial" w:hAnsi="Arial" w:cs="Arial"/>
          <w:b/>
        </w:rPr>
        <w:t>(SAP R/3 &lt;-&gt; SAP CRM) &amp;</w:t>
      </w:r>
      <w:r w:rsidR="00F061F3">
        <w:rPr>
          <w:rFonts w:ascii="Arial" w:hAnsi="Arial" w:cs="Arial"/>
          <w:b/>
        </w:rPr>
        <w:t>SAP to</w:t>
      </w:r>
      <w:r>
        <w:rPr>
          <w:rFonts w:ascii="Arial" w:hAnsi="Arial" w:cs="Arial"/>
          <w:b/>
        </w:rPr>
        <w:t xml:space="preserve"> Non SAP systems (SAP &lt;-&gt; .NET, JAVA</w:t>
      </w:r>
      <w:r w:rsidR="005C5B5A">
        <w:rPr>
          <w:rFonts w:ascii="Arial" w:hAnsi="Arial" w:cs="Arial"/>
          <w:b/>
        </w:rPr>
        <w:t>)</w:t>
      </w:r>
    </w:p>
    <w:p w:rsidR="00816B18" w:rsidRPr="000D34A9" w:rsidRDefault="00816B18" w:rsidP="00334A0B">
      <w:pPr>
        <w:spacing w:after="0" w:line="360" w:lineRule="auto"/>
        <w:ind w:left="66"/>
        <w:rPr>
          <w:rFonts w:ascii="Arial" w:hAnsi="Arial" w:cs="Arial"/>
          <w:b/>
          <w:color w:val="FF0000"/>
        </w:rPr>
      </w:pPr>
      <w:r w:rsidRPr="000D34A9">
        <w:rPr>
          <w:rFonts w:ascii="Arial" w:hAnsi="Arial" w:cs="Arial"/>
          <w:b/>
          <w:color w:val="FF0000"/>
        </w:rPr>
        <w:t xml:space="preserve">2) </w:t>
      </w:r>
      <w:r w:rsidR="000D34A9" w:rsidRPr="000D34A9">
        <w:rPr>
          <w:rFonts w:ascii="Arial" w:hAnsi="Arial" w:cs="Arial"/>
          <w:b/>
          <w:color w:val="FF0000"/>
        </w:rPr>
        <w:t xml:space="preserve">What is </w:t>
      </w:r>
      <w:r w:rsidR="00B04B8A">
        <w:rPr>
          <w:rFonts w:ascii="Arial" w:hAnsi="Arial" w:cs="Arial"/>
          <w:b/>
          <w:color w:val="FF0000"/>
        </w:rPr>
        <w:t>Remote Function Call (</w:t>
      </w:r>
      <w:r w:rsidR="000D34A9" w:rsidRPr="000D34A9">
        <w:rPr>
          <w:rFonts w:ascii="Arial" w:hAnsi="Arial" w:cs="Arial"/>
          <w:b/>
          <w:color w:val="FF0000"/>
        </w:rPr>
        <w:t>RFC</w:t>
      </w:r>
      <w:r w:rsidR="00B04B8A">
        <w:rPr>
          <w:rFonts w:ascii="Arial" w:hAnsi="Arial" w:cs="Arial"/>
          <w:b/>
          <w:color w:val="FF0000"/>
        </w:rPr>
        <w:t>)</w:t>
      </w:r>
      <w:r w:rsidR="000D34A9" w:rsidRPr="000D34A9">
        <w:rPr>
          <w:rFonts w:ascii="Arial" w:hAnsi="Arial" w:cs="Arial"/>
          <w:b/>
          <w:color w:val="FF0000"/>
        </w:rPr>
        <w:t>&amp; types of RFC’s?</w:t>
      </w:r>
    </w:p>
    <w:p w:rsidR="00263080" w:rsidRDefault="000D34A9" w:rsidP="00334A0B">
      <w:pPr>
        <w:spacing w:after="0" w:line="360" w:lineRule="auto"/>
        <w:ind w:left="66"/>
        <w:rPr>
          <w:rFonts w:ascii="Arial" w:hAnsi="Arial" w:cs="Arial"/>
          <w:b/>
        </w:rPr>
      </w:pPr>
      <w:proofErr w:type="spellStart"/>
      <w:r>
        <w:rPr>
          <w:rFonts w:ascii="Arial" w:hAnsi="Arial" w:cs="Arial"/>
          <w:b/>
        </w:rPr>
        <w:t>Ans</w:t>
      </w:r>
      <w:proofErr w:type="spellEnd"/>
      <w:r>
        <w:rPr>
          <w:rFonts w:ascii="Arial" w:hAnsi="Arial" w:cs="Arial"/>
          <w:b/>
        </w:rPr>
        <w:t xml:space="preserve">: </w:t>
      </w:r>
    </w:p>
    <w:p w:rsidR="00263080" w:rsidRDefault="00263080" w:rsidP="002758FF">
      <w:pPr>
        <w:pStyle w:val="ListParagraph"/>
        <w:numPr>
          <w:ilvl w:val="0"/>
          <w:numId w:val="113"/>
        </w:numPr>
        <w:spacing w:after="0" w:line="360" w:lineRule="auto"/>
        <w:rPr>
          <w:rFonts w:ascii="Arial" w:hAnsi="Arial" w:cs="Arial"/>
          <w:b/>
        </w:rPr>
      </w:pPr>
      <w:r w:rsidRPr="00263080">
        <w:rPr>
          <w:rFonts w:ascii="Arial" w:hAnsi="Arial" w:cs="Arial"/>
          <w:b/>
        </w:rPr>
        <w:lastRenderedPageBreak/>
        <w:t xml:space="preserve">It is a SAP specific protocol to provide communication between different systems. </w:t>
      </w:r>
    </w:p>
    <w:p w:rsidR="00E81F3D" w:rsidRDefault="00263080" w:rsidP="002758FF">
      <w:pPr>
        <w:pStyle w:val="ListParagraph"/>
        <w:numPr>
          <w:ilvl w:val="0"/>
          <w:numId w:val="113"/>
        </w:numPr>
        <w:spacing w:after="0" w:line="360" w:lineRule="auto"/>
        <w:rPr>
          <w:rFonts w:ascii="Arial" w:hAnsi="Arial" w:cs="Arial"/>
          <w:b/>
        </w:rPr>
      </w:pPr>
      <w:r w:rsidRPr="00263080">
        <w:rPr>
          <w:rFonts w:ascii="Arial" w:hAnsi="Arial" w:cs="Arial"/>
          <w:b/>
        </w:rPr>
        <w:t xml:space="preserve">It is the process </w:t>
      </w:r>
      <w:r w:rsidR="00D62C45">
        <w:rPr>
          <w:rFonts w:ascii="Arial" w:hAnsi="Arial" w:cs="Arial"/>
          <w:b/>
        </w:rPr>
        <w:t>of calling</w:t>
      </w:r>
      <w:r w:rsidRPr="00263080">
        <w:rPr>
          <w:rFonts w:ascii="Arial" w:hAnsi="Arial" w:cs="Arial"/>
          <w:b/>
        </w:rPr>
        <w:t xml:space="preserve"> </w:t>
      </w:r>
      <w:r>
        <w:rPr>
          <w:rFonts w:ascii="Arial" w:hAnsi="Arial" w:cs="Arial"/>
          <w:b/>
        </w:rPr>
        <w:t>Function modules from another system.</w:t>
      </w:r>
    </w:p>
    <w:p w:rsidR="00263080" w:rsidRPr="00E81F3D" w:rsidRDefault="00E81F3D" w:rsidP="002758FF">
      <w:pPr>
        <w:pStyle w:val="ListParagraph"/>
        <w:numPr>
          <w:ilvl w:val="0"/>
          <w:numId w:val="113"/>
        </w:numPr>
        <w:spacing w:after="0" w:line="360" w:lineRule="auto"/>
        <w:rPr>
          <w:rFonts w:ascii="Arial" w:hAnsi="Arial" w:cs="Arial"/>
          <w:b/>
          <w:szCs w:val="22"/>
        </w:rPr>
      </w:pPr>
      <w:r w:rsidRPr="00E81F3D">
        <w:rPr>
          <w:rFonts w:ascii="Arial" w:hAnsi="Arial" w:cs="Arial"/>
          <w:b/>
          <w:szCs w:val="22"/>
          <w:shd w:val="clear" w:color="auto" w:fill="FFFFFF"/>
        </w:rPr>
        <w:t>SAP Uses CPIC (Common Programming Interface for Communication) Protocol to transfer data between Systems.</w:t>
      </w:r>
    </w:p>
    <w:p w:rsidR="00313BA2" w:rsidRPr="00313BA2" w:rsidRDefault="00313BA2" w:rsidP="00313BA2">
      <w:pPr>
        <w:rPr>
          <w:rFonts w:ascii="Arial" w:hAnsi="Arial" w:cs="Arial"/>
          <w:b/>
        </w:rPr>
      </w:pPr>
      <w:r>
        <w:tab/>
      </w:r>
      <w:r w:rsidRPr="00313BA2">
        <w:rPr>
          <w:rFonts w:ascii="Arial" w:hAnsi="Arial" w:cs="Arial"/>
          <w:b/>
          <w:u w:val="single"/>
        </w:rPr>
        <w:t>Types</w:t>
      </w:r>
      <w:r w:rsidRPr="00313BA2">
        <w:rPr>
          <w:rFonts w:ascii="Arial" w:hAnsi="Arial" w:cs="Arial"/>
          <w:b/>
        </w:rPr>
        <w:t>:</w:t>
      </w:r>
    </w:p>
    <w:p w:rsidR="00313BA2" w:rsidRDefault="00313BA2" w:rsidP="00313BA2">
      <w:pPr>
        <w:rPr>
          <w:rFonts w:ascii="Arial" w:hAnsi="Arial" w:cs="Arial"/>
          <w:b/>
        </w:rPr>
      </w:pPr>
      <w:r>
        <w:tab/>
      </w:r>
      <w:r w:rsidRPr="00313BA2">
        <w:rPr>
          <w:rFonts w:ascii="Arial" w:hAnsi="Arial" w:cs="Arial"/>
          <w:b/>
        </w:rPr>
        <w:t xml:space="preserve">1. </w:t>
      </w:r>
      <w:r w:rsidRPr="00313BA2">
        <w:rPr>
          <w:rFonts w:ascii="Arial" w:hAnsi="Arial" w:cs="Arial"/>
          <w:b/>
          <w:u w:val="single"/>
        </w:rPr>
        <w:t>Synchronous RFC</w:t>
      </w:r>
      <w:r>
        <w:rPr>
          <w:rFonts w:ascii="Arial" w:hAnsi="Arial" w:cs="Arial"/>
          <w:b/>
        </w:rPr>
        <w:t xml:space="preserve">: In case of this RFC both the Sender/Source and Receiver/Target </w:t>
      </w:r>
      <w:r w:rsidR="00A41F11">
        <w:rPr>
          <w:rFonts w:ascii="Arial" w:hAnsi="Arial" w:cs="Arial"/>
          <w:b/>
        </w:rPr>
        <w:tab/>
      </w:r>
      <w:r w:rsidR="00A41F11">
        <w:rPr>
          <w:rFonts w:ascii="Arial" w:hAnsi="Arial" w:cs="Arial"/>
          <w:b/>
        </w:rPr>
        <w:tab/>
        <w:t xml:space="preserve">    systems should be available while distributing the data.</w:t>
      </w:r>
      <w:r w:rsidR="00D4323E">
        <w:rPr>
          <w:rFonts w:ascii="Arial" w:hAnsi="Arial" w:cs="Arial"/>
          <w:b/>
        </w:rPr>
        <w:t xml:space="preserve"> The next part of calling program </w:t>
      </w:r>
      <w:r w:rsidR="00D4323E">
        <w:rPr>
          <w:rFonts w:ascii="Arial" w:hAnsi="Arial" w:cs="Arial"/>
          <w:b/>
        </w:rPr>
        <w:tab/>
        <w:t xml:space="preserve">    isn’t continued until call function is completed.</w:t>
      </w:r>
    </w:p>
    <w:p w:rsidR="005F1C0F" w:rsidRDefault="00DB671E" w:rsidP="005F1C0F">
      <w:pPr>
        <w:rPr>
          <w:rFonts w:ascii="Arial" w:hAnsi="Arial" w:cs="Arial"/>
          <w:b/>
        </w:rPr>
      </w:pPr>
      <w:r>
        <w:rPr>
          <w:rFonts w:ascii="Arial" w:hAnsi="Arial" w:cs="Arial"/>
          <w:b/>
        </w:rPr>
        <w:tab/>
        <w:t xml:space="preserve">2. </w:t>
      </w:r>
      <w:r w:rsidRPr="00DB671E">
        <w:rPr>
          <w:rFonts w:ascii="Arial" w:hAnsi="Arial" w:cs="Arial"/>
          <w:b/>
          <w:u w:val="single"/>
        </w:rPr>
        <w:t>As</w:t>
      </w:r>
      <w:r w:rsidRPr="00313BA2">
        <w:rPr>
          <w:rFonts w:ascii="Arial" w:hAnsi="Arial" w:cs="Arial"/>
          <w:b/>
          <w:u w:val="single"/>
        </w:rPr>
        <w:t>ynchronous RFC</w:t>
      </w:r>
      <w:r>
        <w:rPr>
          <w:rFonts w:ascii="Arial" w:hAnsi="Arial" w:cs="Arial"/>
          <w:b/>
        </w:rPr>
        <w:t>:</w:t>
      </w:r>
      <w:r w:rsidR="005F1C0F">
        <w:rPr>
          <w:rFonts w:ascii="Arial" w:hAnsi="Arial" w:cs="Arial"/>
          <w:b/>
        </w:rPr>
        <w:t xml:space="preserve"> In case of this RFC both the Sender/Source and Receiver/Target </w:t>
      </w:r>
      <w:r w:rsidR="005F1C0F">
        <w:rPr>
          <w:rFonts w:ascii="Arial" w:hAnsi="Arial" w:cs="Arial"/>
          <w:b/>
        </w:rPr>
        <w:tab/>
      </w:r>
      <w:r w:rsidR="005F1C0F">
        <w:rPr>
          <w:rFonts w:ascii="Arial" w:hAnsi="Arial" w:cs="Arial"/>
          <w:b/>
        </w:rPr>
        <w:tab/>
        <w:t xml:space="preserve">    systems should not be available while distributing the data. The next part of calling </w:t>
      </w:r>
      <w:r w:rsidR="005F1C0F">
        <w:rPr>
          <w:rFonts w:ascii="Arial" w:hAnsi="Arial" w:cs="Arial"/>
          <w:b/>
        </w:rPr>
        <w:tab/>
      </w:r>
      <w:r w:rsidR="005F1C0F">
        <w:rPr>
          <w:rFonts w:ascii="Arial" w:hAnsi="Arial" w:cs="Arial"/>
          <w:b/>
        </w:rPr>
        <w:tab/>
        <w:t xml:space="preserve">    program is continued without completing call function.</w:t>
      </w:r>
    </w:p>
    <w:p w:rsidR="005F1C0F" w:rsidRDefault="005F1C0F" w:rsidP="005F1C0F">
      <w:pPr>
        <w:rPr>
          <w:rFonts w:ascii="Arial" w:hAnsi="Arial" w:cs="Arial"/>
          <w:b/>
        </w:rPr>
      </w:pPr>
      <w:r>
        <w:rPr>
          <w:rFonts w:ascii="Arial" w:hAnsi="Arial" w:cs="Arial"/>
          <w:b/>
        </w:rPr>
        <w:tab/>
        <w:t xml:space="preserve">3. </w:t>
      </w:r>
      <w:r w:rsidRPr="005F1C0F">
        <w:rPr>
          <w:rFonts w:ascii="Arial" w:hAnsi="Arial" w:cs="Arial"/>
          <w:b/>
          <w:u w:val="single"/>
        </w:rPr>
        <w:t>Transactional RFC (TRFC)</w:t>
      </w:r>
      <w:r>
        <w:rPr>
          <w:rFonts w:ascii="Arial" w:hAnsi="Arial" w:cs="Arial"/>
          <w:b/>
        </w:rPr>
        <w:t>:</w:t>
      </w:r>
      <w:r w:rsidR="00636443">
        <w:rPr>
          <w:rFonts w:ascii="Arial" w:hAnsi="Arial" w:cs="Arial"/>
          <w:b/>
        </w:rPr>
        <w:t>It is almost similar to A</w:t>
      </w:r>
      <w:r w:rsidR="00636443" w:rsidRPr="00636443">
        <w:rPr>
          <w:rFonts w:ascii="Arial" w:hAnsi="Arial" w:cs="Arial"/>
          <w:b/>
        </w:rPr>
        <w:t>synchronous RFC</w:t>
      </w:r>
      <w:r w:rsidR="00636443">
        <w:rPr>
          <w:rFonts w:ascii="Arial" w:hAnsi="Arial" w:cs="Arial"/>
          <w:b/>
        </w:rPr>
        <w:t>. The</w:t>
      </w:r>
      <w:r w:rsidR="00636443" w:rsidRPr="00636443">
        <w:rPr>
          <w:rFonts w:ascii="Arial" w:hAnsi="Arial" w:cs="Arial"/>
          <w:b/>
        </w:rPr>
        <w:t xml:space="preserve"> Transactional</w:t>
      </w:r>
      <w:r w:rsidR="003123B7" w:rsidRPr="003123B7">
        <w:rPr>
          <w:rFonts w:ascii="Arial" w:hAnsi="Arial" w:cs="Arial"/>
          <w:b/>
        </w:rPr>
        <w:tab/>
      </w:r>
      <w:r w:rsidR="00636443" w:rsidRPr="00636443">
        <w:rPr>
          <w:rFonts w:ascii="Arial" w:hAnsi="Arial" w:cs="Arial"/>
          <w:b/>
        </w:rPr>
        <w:t xml:space="preserve">RFC </w:t>
      </w:r>
      <w:r w:rsidR="00F01CC1">
        <w:rPr>
          <w:rFonts w:ascii="Arial" w:hAnsi="Arial" w:cs="Arial"/>
          <w:b/>
        </w:rPr>
        <w:t xml:space="preserve">is executed only once in an RFC server &amp; save the corresponding </w:t>
      </w:r>
      <w:proofErr w:type="spellStart"/>
      <w:r w:rsidR="00F01CC1">
        <w:rPr>
          <w:rFonts w:ascii="Arial" w:hAnsi="Arial" w:cs="Arial"/>
          <w:b/>
        </w:rPr>
        <w:t>dataunder</w:t>
      </w:r>
      <w:proofErr w:type="spellEnd"/>
      <w:r w:rsidR="00F01CC1">
        <w:rPr>
          <w:rFonts w:ascii="Arial" w:hAnsi="Arial" w:cs="Arial"/>
          <w:b/>
        </w:rPr>
        <w:t xml:space="preserve"> unique </w:t>
      </w:r>
      <w:r w:rsidR="00F01CC1">
        <w:rPr>
          <w:rFonts w:ascii="Arial" w:hAnsi="Arial" w:cs="Arial"/>
          <w:b/>
        </w:rPr>
        <w:tab/>
        <w:t xml:space="preserve">   transaction ID in the Database.</w:t>
      </w:r>
    </w:p>
    <w:p w:rsidR="00A11CF7" w:rsidRDefault="00A11CF7" w:rsidP="005F1C0F">
      <w:pPr>
        <w:rPr>
          <w:rFonts w:ascii="Arial" w:hAnsi="Arial" w:cs="Arial"/>
          <w:b/>
        </w:rPr>
      </w:pPr>
      <w:r>
        <w:rPr>
          <w:rFonts w:ascii="Arial" w:hAnsi="Arial" w:cs="Arial"/>
          <w:b/>
        </w:rPr>
        <w:tab/>
        <w:t xml:space="preserve">4. </w:t>
      </w:r>
      <w:r w:rsidRPr="00A11CF7">
        <w:rPr>
          <w:rFonts w:ascii="Arial" w:hAnsi="Arial" w:cs="Arial"/>
          <w:b/>
          <w:u w:val="single"/>
        </w:rPr>
        <w:t>Queued RFC</w:t>
      </w:r>
      <w:r>
        <w:rPr>
          <w:rFonts w:ascii="Arial" w:hAnsi="Arial" w:cs="Arial"/>
          <w:b/>
        </w:rPr>
        <w:t>: In case of this RFC</w:t>
      </w:r>
      <w:r w:rsidR="00317FB2">
        <w:rPr>
          <w:rFonts w:ascii="Arial" w:hAnsi="Arial" w:cs="Arial"/>
          <w:b/>
        </w:rPr>
        <w:t xml:space="preserve"> the multiple transactional RFC’s are serialized in the  </w:t>
      </w:r>
      <w:r w:rsidR="00317FB2">
        <w:rPr>
          <w:rFonts w:ascii="Arial" w:hAnsi="Arial" w:cs="Arial"/>
          <w:b/>
        </w:rPr>
        <w:tab/>
      </w:r>
      <w:r w:rsidR="00317FB2">
        <w:rPr>
          <w:rFonts w:ascii="Arial" w:hAnsi="Arial" w:cs="Arial"/>
          <w:b/>
        </w:rPr>
        <w:tab/>
        <w:t xml:space="preserve">    sequence using the Function module ‘TRFC_SET_QUEUE_NAME’.</w:t>
      </w:r>
    </w:p>
    <w:p w:rsidR="007C0561" w:rsidRDefault="003C36C3" w:rsidP="002758FF">
      <w:pPr>
        <w:pStyle w:val="ListParagraph"/>
        <w:numPr>
          <w:ilvl w:val="0"/>
          <w:numId w:val="114"/>
        </w:numPr>
        <w:rPr>
          <w:rFonts w:ascii="Arial" w:hAnsi="Arial" w:cs="Arial"/>
          <w:b/>
        </w:rPr>
      </w:pPr>
      <w:r>
        <w:rPr>
          <w:rFonts w:ascii="Arial" w:hAnsi="Arial" w:cs="Arial"/>
          <w:b/>
        </w:rPr>
        <w:t>An additional statement ‘D</w:t>
      </w:r>
      <w:r w:rsidR="007C0561">
        <w:rPr>
          <w:rFonts w:ascii="Arial" w:hAnsi="Arial" w:cs="Arial"/>
          <w:b/>
        </w:rPr>
        <w:t>estination</w:t>
      </w:r>
      <w:r>
        <w:rPr>
          <w:rFonts w:ascii="Arial" w:hAnsi="Arial" w:cs="Arial"/>
          <w:b/>
        </w:rPr>
        <w:t>’</w:t>
      </w:r>
      <w:r w:rsidR="007C0561">
        <w:rPr>
          <w:rFonts w:ascii="Arial" w:hAnsi="Arial" w:cs="Arial"/>
          <w:b/>
        </w:rPr>
        <w:t xml:space="preserve"> is used while calling Remote Enabled Functions.</w:t>
      </w:r>
    </w:p>
    <w:p w:rsidR="00227C3F" w:rsidRPr="00427463" w:rsidRDefault="00227C3F" w:rsidP="00227C3F">
      <w:pPr>
        <w:rPr>
          <w:rFonts w:ascii="Arial" w:hAnsi="Arial" w:cs="Arial"/>
          <w:b/>
          <w:color w:val="FF0000"/>
          <w:kern w:val="36"/>
        </w:rPr>
      </w:pPr>
      <w:r w:rsidRPr="00427463">
        <w:rPr>
          <w:rFonts w:ascii="Arial" w:hAnsi="Arial" w:cs="Arial"/>
          <w:b/>
          <w:color w:val="FF0000"/>
          <w:kern w:val="36"/>
        </w:rPr>
        <w:t>3) How to Debug RFC Function module?</w:t>
      </w:r>
    </w:p>
    <w:p w:rsidR="00227C3F" w:rsidRDefault="00227C3F" w:rsidP="00227C3F">
      <w:pPr>
        <w:rPr>
          <w:rFonts w:ascii="Arial" w:hAnsi="Arial" w:cs="Arial"/>
          <w:b/>
          <w:kern w:val="36"/>
        </w:rPr>
      </w:pPr>
      <w:proofErr w:type="spellStart"/>
      <w:r>
        <w:rPr>
          <w:rFonts w:ascii="Arial" w:hAnsi="Arial" w:cs="Arial"/>
          <w:b/>
          <w:kern w:val="36"/>
        </w:rPr>
        <w:t>Ans</w:t>
      </w:r>
      <w:proofErr w:type="spellEnd"/>
      <w:r>
        <w:rPr>
          <w:rFonts w:ascii="Arial" w:hAnsi="Arial" w:cs="Arial"/>
          <w:b/>
          <w:kern w:val="36"/>
        </w:rPr>
        <w:t xml:space="preserve">: </w:t>
      </w:r>
    </w:p>
    <w:p w:rsidR="00D64E7A" w:rsidRPr="00A1715B" w:rsidRDefault="00227C3F" w:rsidP="002758FF">
      <w:pPr>
        <w:pStyle w:val="ListParagraph"/>
        <w:numPr>
          <w:ilvl w:val="0"/>
          <w:numId w:val="114"/>
        </w:numPr>
        <w:rPr>
          <w:rFonts w:ascii="Arial" w:eastAsia="Times New Roman" w:hAnsi="Arial" w:cs="Arial"/>
          <w:b/>
        </w:rPr>
      </w:pPr>
      <w:r w:rsidRPr="00A1715B">
        <w:rPr>
          <w:rFonts w:ascii="Arial" w:eastAsia="Times New Roman" w:hAnsi="Arial" w:cs="Arial"/>
          <w:b/>
        </w:rPr>
        <w:t xml:space="preserve">SE38 -&gt; Utilities -&gt; Settings -&gt; ABAP Editor -&gt; Debugging </w:t>
      </w:r>
      <w:r w:rsidR="00891397" w:rsidRPr="00A1715B">
        <w:rPr>
          <w:rFonts w:ascii="Arial" w:eastAsia="Times New Roman" w:hAnsi="Arial" w:cs="Arial"/>
          <w:b/>
        </w:rPr>
        <w:t>activate</w:t>
      </w:r>
      <w:r w:rsidRPr="00A1715B">
        <w:rPr>
          <w:rFonts w:ascii="Arial" w:eastAsia="Times New Roman" w:hAnsi="Arial" w:cs="Arial"/>
          <w:b/>
        </w:rPr>
        <w:t xml:space="preserve"> the external debugging and choose the New Debugger option in ABAP debugger.</w:t>
      </w:r>
    </w:p>
    <w:p w:rsidR="00D64E7A" w:rsidRPr="00A1715B" w:rsidRDefault="00227C3F" w:rsidP="002758FF">
      <w:pPr>
        <w:pStyle w:val="ListParagraph"/>
        <w:numPr>
          <w:ilvl w:val="0"/>
          <w:numId w:val="114"/>
        </w:numPr>
        <w:rPr>
          <w:rFonts w:ascii="Arial" w:eastAsia="Times New Roman" w:hAnsi="Arial" w:cs="Arial"/>
          <w:b/>
        </w:rPr>
      </w:pPr>
      <w:r w:rsidRPr="00A1715B">
        <w:rPr>
          <w:rFonts w:ascii="Arial" w:eastAsia="Times New Roman" w:hAnsi="Arial" w:cs="Arial"/>
          <w:b/>
        </w:rPr>
        <w:t xml:space="preserve">Go to the particular place in the code and put break point, pop will appear then choose the HTTP break point. </w:t>
      </w:r>
    </w:p>
    <w:p w:rsidR="00227C3F" w:rsidRPr="00F00A0B" w:rsidRDefault="00227C3F" w:rsidP="002758FF">
      <w:pPr>
        <w:pStyle w:val="ListParagraph"/>
        <w:numPr>
          <w:ilvl w:val="0"/>
          <w:numId w:val="114"/>
        </w:numPr>
      </w:pPr>
      <w:r w:rsidRPr="00A1715B">
        <w:rPr>
          <w:rFonts w:ascii="Arial" w:eastAsia="Times New Roman" w:hAnsi="Arial" w:cs="Arial"/>
          <w:b/>
        </w:rPr>
        <w:t>If you are triggering the RFC from SAP portal make sure that both the user ID should be same If the users are different then provide the XI/Portal User ID in the users field.</w:t>
      </w:r>
    </w:p>
    <w:p w:rsidR="00F00A0B" w:rsidRPr="00F00A0B" w:rsidRDefault="00F00A0B" w:rsidP="00F00A0B">
      <w:pPr>
        <w:rPr>
          <w:rFonts w:ascii="Arial" w:hAnsi="Arial" w:cs="Arial"/>
          <w:b/>
          <w:color w:val="000000"/>
          <w:shd w:val="clear" w:color="auto" w:fill="FFFFFF"/>
        </w:rPr>
      </w:pPr>
      <w:r w:rsidRPr="00F00A0B">
        <w:rPr>
          <w:rFonts w:ascii="Arial" w:hAnsi="Arial" w:cs="Arial"/>
          <w:b/>
          <w:bCs/>
          <w:color w:val="FF0000"/>
          <w:shd w:val="clear" w:color="auto" w:fill="FFFFFF"/>
        </w:rPr>
        <w:t xml:space="preserve">4) How do you connect to the remote server if you are working from the office for the client </w:t>
      </w:r>
      <w:r w:rsidR="00862E91" w:rsidRPr="00F00A0B">
        <w:rPr>
          <w:rFonts w:ascii="Arial" w:hAnsi="Arial" w:cs="Arial"/>
          <w:b/>
          <w:bCs/>
          <w:color w:val="FF0000"/>
          <w:shd w:val="clear" w:color="auto" w:fill="FFFFFF"/>
        </w:rPr>
        <w:t xml:space="preserve">in </w:t>
      </w:r>
      <w:r w:rsidR="00862E91">
        <w:rPr>
          <w:rFonts w:ascii="Arial" w:hAnsi="Arial" w:cs="Arial"/>
          <w:b/>
          <w:bCs/>
          <w:color w:val="FF0000"/>
          <w:shd w:val="clear" w:color="auto" w:fill="FFFFFF"/>
        </w:rPr>
        <w:t>remote</w:t>
      </w:r>
      <w:r w:rsidRPr="00F00A0B">
        <w:rPr>
          <w:rFonts w:ascii="Arial" w:hAnsi="Arial" w:cs="Arial"/>
          <w:b/>
          <w:bCs/>
          <w:color w:val="FF0000"/>
          <w:shd w:val="clear" w:color="auto" w:fill="FFFFFF"/>
        </w:rPr>
        <w:t xml:space="preserve"> place?</w:t>
      </w:r>
      <w:r w:rsidRPr="00F00A0B">
        <w:rPr>
          <w:rFonts w:ascii="Arial" w:hAnsi="Arial" w:cs="Arial"/>
          <w:b/>
          <w:color w:val="000000"/>
        </w:rPr>
        <w:br/>
      </w:r>
      <w:proofErr w:type="spellStart"/>
      <w:r w:rsidR="003F13BC">
        <w:rPr>
          <w:rFonts w:ascii="Arial" w:hAnsi="Arial" w:cs="Arial"/>
          <w:b/>
          <w:color w:val="000000"/>
          <w:shd w:val="clear" w:color="auto" w:fill="FFFFFF"/>
        </w:rPr>
        <w:t>Ans</w:t>
      </w:r>
      <w:proofErr w:type="spellEnd"/>
      <w:r w:rsidR="003F13BC">
        <w:rPr>
          <w:rFonts w:ascii="Arial" w:hAnsi="Arial" w:cs="Arial"/>
          <w:b/>
          <w:color w:val="000000"/>
          <w:shd w:val="clear" w:color="auto" w:fill="FFFFFF"/>
        </w:rPr>
        <w:t xml:space="preserve">: WAS </w:t>
      </w:r>
      <w:r w:rsidR="000E1045">
        <w:rPr>
          <w:rFonts w:ascii="Arial" w:hAnsi="Arial" w:cs="Arial"/>
          <w:b/>
          <w:color w:val="000000"/>
          <w:shd w:val="clear" w:color="auto" w:fill="FFFFFF"/>
        </w:rPr>
        <w:t>-&gt;</w:t>
      </w:r>
      <w:r w:rsidR="003F13BC">
        <w:rPr>
          <w:rFonts w:ascii="Arial" w:hAnsi="Arial" w:cs="Arial"/>
          <w:b/>
          <w:color w:val="000000"/>
          <w:shd w:val="clear" w:color="auto" w:fill="FFFFFF"/>
        </w:rPr>
        <w:t>Web A</w:t>
      </w:r>
      <w:r w:rsidRPr="00F00A0B">
        <w:rPr>
          <w:rFonts w:ascii="Arial" w:hAnsi="Arial" w:cs="Arial"/>
          <w:b/>
          <w:color w:val="000000"/>
          <w:shd w:val="clear" w:color="auto" w:fill="FFFFFF"/>
        </w:rPr>
        <w:t>pplic</w:t>
      </w:r>
      <w:r w:rsidR="003F13BC">
        <w:rPr>
          <w:rFonts w:ascii="Arial" w:hAnsi="Arial" w:cs="Arial"/>
          <w:b/>
          <w:color w:val="000000"/>
          <w:shd w:val="clear" w:color="auto" w:fill="FFFFFF"/>
        </w:rPr>
        <w:t>ation S</w:t>
      </w:r>
      <w:r w:rsidRPr="00F00A0B">
        <w:rPr>
          <w:rFonts w:ascii="Arial" w:hAnsi="Arial" w:cs="Arial"/>
          <w:b/>
          <w:color w:val="000000"/>
          <w:shd w:val="clear" w:color="auto" w:fill="FFFFFF"/>
        </w:rPr>
        <w:t>erver or ITS</w:t>
      </w:r>
      <w:r w:rsidR="00224D8E">
        <w:rPr>
          <w:rFonts w:ascii="Arial" w:hAnsi="Arial" w:cs="Arial"/>
          <w:b/>
          <w:color w:val="000000"/>
          <w:shd w:val="clear" w:color="auto" w:fill="FFFFFF"/>
        </w:rPr>
        <w:t xml:space="preserve"> (</w:t>
      </w:r>
      <w:r w:rsidR="00224D8E" w:rsidRPr="00224D8E">
        <w:rPr>
          <w:rFonts w:ascii="Arial" w:hAnsi="Arial" w:cs="Arial"/>
          <w:b/>
          <w:color w:val="000000"/>
          <w:sz w:val="21"/>
          <w:szCs w:val="21"/>
          <w:shd w:val="clear" w:color="auto" w:fill="FFFFFF"/>
        </w:rPr>
        <w:t>Internet Transaction Server</w:t>
      </w:r>
      <w:r w:rsidR="00224D8E">
        <w:rPr>
          <w:rFonts w:ascii="Arial" w:hAnsi="Arial" w:cs="Arial"/>
          <w:b/>
          <w:color w:val="000000"/>
          <w:shd w:val="clear" w:color="auto" w:fill="FFFFFF"/>
        </w:rPr>
        <w:t>)</w:t>
      </w:r>
      <w:r w:rsidRPr="00F00A0B">
        <w:rPr>
          <w:rFonts w:ascii="Arial" w:hAnsi="Arial" w:cs="Arial"/>
          <w:b/>
          <w:color w:val="000000"/>
          <w:shd w:val="clear" w:color="auto" w:fill="FFFFFF"/>
        </w:rPr>
        <w:t xml:space="preserve"> are generally used for this purpose. If you are sitting at your office with a server which is in the system and the other server is at the client</w:t>
      </w:r>
      <w:r w:rsidR="00A823CC">
        <w:rPr>
          <w:rFonts w:ascii="Arial" w:hAnsi="Arial" w:cs="Arial"/>
          <w:b/>
          <w:color w:val="000000"/>
          <w:shd w:val="clear" w:color="auto" w:fill="FFFFFF"/>
        </w:rPr>
        <w:t>s place you can generate IDOC, Intermediate D</w:t>
      </w:r>
      <w:r w:rsidRPr="00F00A0B">
        <w:rPr>
          <w:rFonts w:ascii="Arial" w:hAnsi="Arial" w:cs="Arial"/>
          <w:b/>
          <w:color w:val="000000"/>
          <w:shd w:val="clear" w:color="auto" w:fill="FFFFFF"/>
        </w:rPr>
        <w:t xml:space="preserve">ocuments which carry the data you want to transfer or the documents you want to transfer, these IDOC are interpreted by the system at the receiving end with the message class with which it is bound with. If you want to logon </w:t>
      </w:r>
      <w:r>
        <w:rPr>
          <w:rFonts w:ascii="Arial" w:hAnsi="Arial" w:cs="Arial"/>
          <w:b/>
          <w:color w:val="000000"/>
          <w:shd w:val="clear" w:color="auto" w:fill="FFFFFF"/>
        </w:rPr>
        <w:t xml:space="preserve">a system which is very distant, </w:t>
      </w:r>
      <w:r w:rsidRPr="00F00A0B">
        <w:rPr>
          <w:rFonts w:ascii="Arial" w:hAnsi="Arial" w:cs="Arial"/>
          <w:b/>
          <w:color w:val="000000"/>
          <w:shd w:val="clear" w:color="auto" w:fill="FFFFFF"/>
        </w:rPr>
        <w:t>then remote login can be used this depends on the internet speed.</w:t>
      </w:r>
    </w:p>
    <w:p w:rsidR="00F00A0B" w:rsidRDefault="00F00A0B" w:rsidP="00F00A0B">
      <w:pPr>
        <w:rPr>
          <w:rFonts w:ascii="Bookman Old Style" w:hAnsi="Bookman Old Style"/>
          <w:color w:val="000000"/>
          <w:sz w:val="21"/>
          <w:szCs w:val="21"/>
          <w:shd w:val="clear" w:color="auto" w:fill="FFFFFF"/>
        </w:rPr>
      </w:pPr>
    </w:p>
    <w:p w:rsidR="00F00A0B" w:rsidRDefault="00F00A0B" w:rsidP="00F00A0B"/>
    <w:p w:rsidR="0061621D" w:rsidRDefault="00B00DBE" w:rsidP="0061621D">
      <w:pPr>
        <w:rPr>
          <w:rFonts w:ascii="Arial" w:hAnsi="Arial" w:cs="Arial"/>
          <w:b/>
          <w:color w:val="FF0000"/>
        </w:rPr>
      </w:pPr>
      <w:r>
        <w:rPr>
          <w:rFonts w:ascii="Arial" w:hAnsi="Arial" w:cs="Arial"/>
          <w:b/>
          <w:color w:val="FF0000"/>
        </w:rPr>
        <w:t>5</w:t>
      </w:r>
      <w:r w:rsidR="00B13827" w:rsidRPr="00B13827">
        <w:rPr>
          <w:rFonts w:ascii="Arial" w:hAnsi="Arial" w:cs="Arial"/>
          <w:b/>
          <w:color w:val="FF0000"/>
        </w:rPr>
        <w:t xml:space="preserve">)  </w:t>
      </w:r>
      <w:r w:rsidR="00BA6F43" w:rsidRPr="00B13827">
        <w:rPr>
          <w:rFonts w:ascii="Arial" w:hAnsi="Arial" w:cs="Arial"/>
          <w:b/>
          <w:color w:val="FF0000"/>
        </w:rPr>
        <w:t>What</w:t>
      </w:r>
      <w:r w:rsidR="00B13827" w:rsidRPr="00B13827">
        <w:rPr>
          <w:rFonts w:ascii="Arial" w:hAnsi="Arial" w:cs="Arial"/>
          <w:b/>
          <w:color w:val="FF0000"/>
        </w:rPr>
        <w:t xml:space="preserve"> are the steps to work with Remote Enabled Function</w:t>
      </w:r>
      <w:r w:rsidR="00612ABE">
        <w:rPr>
          <w:rFonts w:ascii="Arial" w:hAnsi="Arial" w:cs="Arial"/>
          <w:b/>
          <w:color w:val="FF0000"/>
        </w:rPr>
        <w:t>/maintain RFC connection</w:t>
      </w:r>
      <w:r w:rsidR="00B13827" w:rsidRPr="00B13827">
        <w:rPr>
          <w:rFonts w:ascii="Arial" w:hAnsi="Arial" w:cs="Arial"/>
          <w:b/>
          <w:color w:val="FF0000"/>
        </w:rPr>
        <w:t>?</w:t>
      </w:r>
    </w:p>
    <w:p w:rsidR="00BA6F43" w:rsidRPr="00FA3B1C" w:rsidRDefault="00BA6F43" w:rsidP="0061621D">
      <w:pPr>
        <w:rPr>
          <w:rFonts w:ascii="Arial" w:hAnsi="Arial" w:cs="Arial"/>
          <w:b/>
        </w:rPr>
      </w:pPr>
      <w:proofErr w:type="spellStart"/>
      <w:r w:rsidRPr="00BA6F43">
        <w:rPr>
          <w:rFonts w:ascii="Arial" w:hAnsi="Arial" w:cs="Arial"/>
          <w:b/>
        </w:rPr>
        <w:t>Ans</w:t>
      </w:r>
      <w:proofErr w:type="spellEnd"/>
      <w:r w:rsidRPr="00BA6F43">
        <w:rPr>
          <w:rFonts w:ascii="Arial" w:hAnsi="Arial" w:cs="Arial"/>
          <w:b/>
        </w:rPr>
        <w:t>:</w:t>
      </w:r>
      <w:r w:rsidR="00A1715B" w:rsidRPr="00FA3B1C">
        <w:rPr>
          <w:rFonts w:ascii="Arial" w:hAnsi="Arial" w:cs="Arial"/>
          <w:b/>
        </w:rPr>
        <w:t xml:space="preserve"> An additional statement </w:t>
      </w:r>
      <w:r w:rsidR="00FA3B1C" w:rsidRPr="00FA3B1C">
        <w:rPr>
          <w:rFonts w:ascii="Arial" w:hAnsi="Arial" w:cs="Arial"/>
          <w:b/>
          <w:i/>
        </w:rPr>
        <w:t>‘</w:t>
      </w:r>
      <w:r w:rsidR="00A1715B" w:rsidRPr="00FA3B1C">
        <w:rPr>
          <w:rFonts w:ascii="Arial" w:hAnsi="Arial" w:cs="Arial"/>
          <w:b/>
          <w:i/>
        </w:rPr>
        <w:t>Destination</w:t>
      </w:r>
      <w:r w:rsidR="00FA3B1C" w:rsidRPr="00FA3B1C">
        <w:rPr>
          <w:rFonts w:ascii="Arial" w:hAnsi="Arial" w:cs="Arial"/>
          <w:b/>
          <w:i/>
        </w:rPr>
        <w:t>’</w:t>
      </w:r>
      <w:r w:rsidR="00A1715B" w:rsidRPr="00FA3B1C">
        <w:rPr>
          <w:rFonts w:ascii="Arial" w:hAnsi="Arial" w:cs="Arial"/>
          <w:b/>
        </w:rPr>
        <w:t xml:space="preserve"> is used while calling remote enabled functions.</w:t>
      </w:r>
    </w:p>
    <w:p w:rsidR="00612ABE" w:rsidRDefault="00612ABE" w:rsidP="00612ABE">
      <w:pPr>
        <w:ind w:left="426"/>
        <w:rPr>
          <w:rFonts w:ascii="Arial" w:hAnsi="Arial" w:cs="Arial"/>
          <w:b/>
        </w:rPr>
      </w:pPr>
      <w:r>
        <w:rPr>
          <w:rFonts w:ascii="Arial" w:hAnsi="Arial" w:cs="Arial"/>
          <w:b/>
        </w:rPr>
        <w:t xml:space="preserve">1.  </w:t>
      </w:r>
      <w:r w:rsidRPr="00612ABE">
        <w:rPr>
          <w:rFonts w:ascii="Arial" w:hAnsi="Arial" w:cs="Arial"/>
          <w:b/>
          <w:u w:val="single"/>
        </w:rPr>
        <w:t>Define RFC Destination</w:t>
      </w:r>
      <w:r>
        <w:rPr>
          <w:rFonts w:ascii="Arial" w:hAnsi="Arial" w:cs="Arial"/>
          <w:b/>
        </w:rPr>
        <w:t>:</w:t>
      </w:r>
      <w:r w:rsidR="00E40464">
        <w:rPr>
          <w:rFonts w:ascii="Arial" w:hAnsi="Arial" w:cs="Arial"/>
          <w:b/>
        </w:rPr>
        <w:tab/>
        <w:t xml:space="preserve">2. </w:t>
      </w:r>
      <w:r w:rsidR="00E40464" w:rsidRPr="00E40464">
        <w:rPr>
          <w:rFonts w:ascii="Arial" w:hAnsi="Arial" w:cs="Arial"/>
          <w:b/>
          <w:u w:val="single"/>
        </w:rPr>
        <w:t>Creation of Remote Enabled Function:</w:t>
      </w:r>
      <w:r w:rsidR="00E40464">
        <w:rPr>
          <w:rFonts w:ascii="Arial" w:hAnsi="Arial" w:cs="Arial"/>
          <w:b/>
        </w:rPr>
        <w:t xml:space="preserve"> SE80</w:t>
      </w:r>
    </w:p>
    <w:p w:rsidR="00476032" w:rsidRDefault="00AD7FDE" w:rsidP="002758FF">
      <w:pPr>
        <w:pStyle w:val="ListParagraph"/>
        <w:numPr>
          <w:ilvl w:val="0"/>
          <w:numId w:val="114"/>
        </w:numPr>
        <w:rPr>
          <w:rFonts w:ascii="Arial" w:hAnsi="Arial" w:cs="Arial"/>
          <w:b/>
        </w:rPr>
      </w:pPr>
      <w:r>
        <w:rPr>
          <w:rFonts w:ascii="Arial" w:hAnsi="Arial" w:cs="Arial"/>
          <w:b/>
        </w:rPr>
        <w:t>Execute the T-Code : SM59</w:t>
      </w:r>
    </w:p>
    <w:p w:rsidR="00AD7FDE" w:rsidRDefault="00AD7FDE" w:rsidP="002758FF">
      <w:pPr>
        <w:pStyle w:val="ListParagraph"/>
        <w:numPr>
          <w:ilvl w:val="0"/>
          <w:numId w:val="114"/>
        </w:numPr>
        <w:rPr>
          <w:rFonts w:ascii="Arial" w:hAnsi="Arial" w:cs="Arial"/>
          <w:b/>
        </w:rPr>
      </w:pPr>
      <w:r>
        <w:rPr>
          <w:rFonts w:ascii="Arial" w:hAnsi="Arial" w:cs="Arial"/>
          <w:b/>
        </w:rPr>
        <w:t xml:space="preserve">Select the required </w:t>
      </w:r>
      <w:r w:rsidR="00DA1E01">
        <w:rPr>
          <w:rFonts w:ascii="Arial" w:hAnsi="Arial" w:cs="Arial"/>
          <w:b/>
        </w:rPr>
        <w:t>RFC connection such as ABAP con</w:t>
      </w:r>
      <w:r>
        <w:rPr>
          <w:rFonts w:ascii="Arial" w:hAnsi="Arial" w:cs="Arial"/>
          <w:b/>
        </w:rPr>
        <w:t>nections</w:t>
      </w:r>
      <w:r w:rsidR="00DF1F68">
        <w:rPr>
          <w:rFonts w:ascii="Arial" w:hAnsi="Arial" w:cs="Arial"/>
          <w:b/>
        </w:rPr>
        <w:t>/Type 3 connections.</w:t>
      </w:r>
    </w:p>
    <w:p w:rsidR="00DF1F68" w:rsidRDefault="00DF1F68" w:rsidP="002758FF">
      <w:pPr>
        <w:pStyle w:val="ListParagraph"/>
        <w:numPr>
          <w:ilvl w:val="0"/>
          <w:numId w:val="114"/>
        </w:numPr>
        <w:rPr>
          <w:rFonts w:ascii="Arial" w:hAnsi="Arial" w:cs="Arial"/>
          <w:b/>
        </w:rPr>
      </w:pPr>
      <w:r>
        <w:rPr>
          <w:rFonts w:ascii="Arial" w:hAnsi="Arial" w:cs="Arial"/>
          <w:b/>
        </w:rPr>
        <w:t>Click on create icon</w:t>
      </w:r>
    </w:p>
    <w:p w:rsidR="00DF1F68" w:rsidRDefault="00DF1F68" w:rsidP="002758FF">
      <w:pPr>
        <w:pStyle w:val="ListParagraph"/>
        <w:numPr>
          <w:ilvl w:val="0"/>
          <w:numId w:val="114"/>
        </w:numPr>
        <w:rPr>
          <w:rFonts w:ascii="Arial" w:hAnsi="Arial" w:cs="Arial"/>
          <w:b/>
        </w:rPr>
      </w:pPr>
      <w:r>
        <w:rPr>
          <w:rFonts w:ascii="Arial" w:hAnsi="Arial" w:cs="Arial"/>
          <w:b/>
        </w:rPr>
        <w:lastRenderedPageBreak/>
        <w:t>Enter RFC destination name &amp; Description : SAP R/3 to SAP CRM</w:t>
      </w:r>
    </w:p>
    <w:p w:rsidR="00DF1F68" w:rsidRDefault="00DF1F68" w:rsidP="002758FF">
      <w:pPr>
        <w:pStyle w:val="ListParagraph"/>
        <w:numPr>
          <w:ilvl w:val="0"/>
          <w:numId w:val="114"/>
        </w:numPr>
        <w:rPr>
          <w:rFonts w:ascii="Arial" w:hAnsi="Arial" w:cs="Arial"/>
          <w:b/>
        </w:rPr>
      </w:pPr>
      <w:r>
        <w:rPr>
          <w:rFonts w:ascii="Arial" w:hAnsi="Arial" w:cs="Arial"/>
          <w:b/>
        </w:rPr>
        <w:t>Enter the target application server name/address in the target host field : CRM system</w:t>
      </w:r>
    </w:p>
    <w:p w:rsidR="00DF1F68" w:rsidRDefault="00DF1F68" w:rsidP="002758FF">
      <w:pPr>
        <w:pStyle w:val="ListParagraph"/>
        <w:numPr>
          <w:ilvl w:val="0"/>
          <w:numId w:val="114"/>
        </w:numPr>
        <w:rPr>
          <w:rFonts w:ascii="Arial" w:hAnsi="Arial" w:cs="Arial"/>
          <w:b/>
        </w:rPr>
      </w:pPr>
      <w:r>
        <w:rPr>
          <w:rFonts w:ascii="Arial" w:hAnsi="Arial" w:cs="Arial"/>
          <w:b/>
        </w:rPr>
        <w:t>Enter the target system number Ex: 33</w:t>
      </w:r>
    </w:p>
    <w:p w:rsidR="00DF1F68" w:rsidRDefault="00DF1F68" w:rsidP="002758FF">
      <w:pPr>
        <w:pStyle w:val="ListParagraph"/>
        <w:numPr>
          <w:ilvl w:val="0"/>
          <w:numId w:val="114"/>
        </w:numPr>
        <w:rPr>
          <w:rFonts w:ascii="Arial" w:hAnsi="Arial" w:cs="Arial"/>
          <w:b/>
        </w:rPr>
      </w:pPr>
      <w:r>
        <w:rPr>
          <w:rFonts w:ascii="Arial" w:hAnsi="Arial" w:cs="Arial"/>
          <w:b/>
        </w:rPr>
        <w:t>Click on “Logon &amp; Security” tab</w:t>
      </w:r>
    </w:p>
    <w:p w:rsidR="00DF1F68" w:rsidRDefault="00DF1F68" w:rsidP="002758FF">
      <w:pPr>
        <w:pStyle w:val="ListParagraph"/>
        <w:numPr>
          <w:ilvl w:val="0"/>
          <w:numId w:val="114"/>
        </w:numPr>
        <w:rPr>
          <w:rFonts w:ascii="Arial" w:hAnsi="Arial" w:cs="Arial"/>
          <w:b/>
        </w:rPr>
      </w:pPr>
      <w:r>
        <w:rPr>
          <w:rFonts w:ascii="Arial" w:hAnsi="Arial" w:cs="Arial"/>
          <w:b/>
        </w:rPr>
        <w:t>Enter the logon credentials of the Receiver/Target system</w:t>
      </w:r>
    </w:p>
    <w:p w:rsidR="00DF1F68" w:rsidRDefault="00DF1F68" w:rsidP="00DF1F68">
      <w:pPr>
        <w:rPr>
          <w:rFonts w:ascii="Arial" w:hAnsi="Arial" w:cs="Arial"/>
          <w:b/>
        </w:rPr>
      </w:pPr>
      <w:r w:rsidRPr="00DF1F68">
        <w:rPr>
          <w:rFonts w:ascii="Arial" w:hAnsi="Arial" w:cs="Arial"/>
          <w:b/>
          <w:u w:val="single"/>
        </w:rPr>
        <w:t>Note</w:t>
      </w:r>
      <w:r w:rsidRPr="00DF1F68">
        <w:rPr>
          <w:rFonts w:ascii="Arial" w:hAnsi="Arial" w:cs="Arial"/>
          <w:b/>
        </w:rPr>
        <w:t>: The check box Current user can be checked to make use of the same User name &amp; password for the target system</w:t>
      </w:r>
    </w:p>
    <w:p w:rsidR="00DF1F68" w:rsidRDefault="002A03BE" w:rsidP="002758FF">
      <w:pPr>
        <w:pStyle w:val="ListParagraph"/>
        <w:numPr>
          <w:ilvl w:val="0"/>
          <w:numId w:val="165"/>
        </w:numPr>
        <w:rPr>
          <w:rFonts w:ascii="Arial" w:hAnsi="Arial" w:cs="Arial"/>
          <w:b/>
        </w:rPr>
      </w:pPr>
      <w:r>
        <w:rPr>
          <w:rFonts w:ascii="Arial" w:hAnsi="Arial" w:cs="Arial"/>
          <w:b/>
        </w:rPr>
        <w:t>Click on save icon &amp; click on yes button</w:t>
      </w:r>
    </w:p>
    <w:p w:rsidR="002A03BE" w:rsidRDefault="002A03BE" w:rsidP="002758FF">
      <w:pPr>
        <w:pStyle w:val="ListParagraph"/>
        <w:numPr>
          <w:ilvl w:val="0"/>
          <w:numId w:val="165"/>
        </w:numPr>
        <w:rPr>
          <w:rFonts w:ascii="Arial" w:hAnsi="Arial" w:cs="Arial"/>
          <w:b/>
        </w:rPr>
      </w:pPr>
      <w:r>
        <w:rPr>
          <w:rFonts w:ascii="Arial" w:hAnsi="Arial" w:cs="Arial"/>
          <w:b/>
        </w:rPr>
        <w:t>Click on ‘Connection Test’ button to test RFC destination</w:t>
      </w:r>
    </w:p>
    <w:p w:rsidR="002A03BE" w:rsidRDefault="002A03BE" w:rsidP="002758FF">
      <w:pPr>
        <w:pStyle w:val="ListParagraph"/>
        <w:numPr>
          <w:ilvl w:val="0"/>
          <w:numId w:val="165"/>
        </w:numPr>
        <w:rPr>
          <w:rFonts w:ascii="Arial" w:hAnsi="Arial" w:cs="Arial"/>
          <w:b/>
        </w:rPr>
      </w:pPr>
      <w:r>
        <w:rPr>
          <w:rFonts w:ascii="Arial" w:hAnsi="Arial" w:cs="Arial"/>
          <w:b/>
        </w:rPr>
        <w:t>Click on ‘Remote Logon’ button to test the remote connection</w:t>
      </w:r>
    </w:p>
    <w:p w:rsidR="002428AB" w:rsidRPr="002428AB" w:rsidRDefault="00B00DBE" w:rsidP="002428AB">
      <w:pPr>
        <w:rPr>
          <w:rFonts w:ascii="Arial" w:hAnsi="Arial" w:cs="Arial"/>
          <w:b/>
          <w:color w:val="FF0000"/>
        </w:rPr>
      </w:pPr>
      <w:r>
        <w:rPr>
          <w:rFonts w:ascii="Arial" w:hAnsi="Arial" w:cs="Arial"/>
          <w:b/>
          <w:color w:val="FF0000"/>
        </w:rPr>
        <w:t>6</w:t>
      </w:r>
      <w:r w:rsidR="002428AB" w:rsidRPr="002428AB">
        <w:rPr>
          <w:rFonts w:ascii="Arial" w:hAnsi="Arial" w:cs="Arial"/>
          <w:b/>
          <w:color w:val="FF0000"/>
        </w:rPr>
        <w:t>) How to make Destination (system-id) as dynamic?</w:t>
      </w:r>
    </w:p>
    <w:p w:rsidR="002428AB" w:rsidRDefault="002428AB" w:rsidP="002428AB">
      <w:pPr>
        <w:rPr>
          <w:rFonts w:ascii="Arial" w:hAnsi="Arial" w:cs="Arial"/>
          <w:b/>
        </w:rPr>
      </w:pPr>
      <w:proofErr w:type="spellStart"/>
      <w:r w:rsidRPr="002428AB">
        <w:rPr>
          <w:rFonts w:ascii="Arial" w:hAnsi="Arial" w:cs="Arial"/>
          <w:b/>
        </w:rPr>
        <w:t>Ans</w:t>
      </w:r>
      <w:proofErr w:type="spellEnd"/>
      <w:r w:rsidRPr="002428AB">
        <w:rPr>
          <w:rFonts w:ascii="Arial" w:hAnsi="Arial" w:cs="Arial"/>
          <w:b/>
        </w:rPr>
        <w:t>:</w:t>
      </w:r>
      <w:r>
        <w:rPr>
          <w:rFonts w:ascii="Arial" w:hAnsi="Arial" w:cs="Arial"/>
          <w:b/>
        </w:rPr>
        <w:tab/>
        <w:t xml:space="preserve">IF </w:t>
      </w:r>
      <w:proofErr w:type="spellStart"/>
      <w:r>
        <w:rPr>
          <w:rFonts w:ascii="Arial" w:hAnsi="Arial" w:cs="Arial"/>
          <w:b/>
        </w:rPr>
        <w:t>Sy-sysid</w:t>
      </w:r>
      <w:proofErr w:type="spellEnd"/>
      <w:r>
        <w:rPr>
          <w:rFonts w:ascii="Arial" w:hAnsi="Arial" w:cs="Arial"/>
          <w:b/>
        </w:rPr>
        <w:t xml:space="preserve"> EQ ‘CMD.</w:t>
      </w:r>
    </w:p>
    <w:p w:rsidR="002428AB" w:rsidRDefault="002428AB" w:rsidP="002428AB">
      <w:pPr>
        <w:rPr>
          <w:rFonts w:ascii="Arial" w:hAnsi="Arial" w:cs="Arial"/>
          <w:b/>
        </w:rPr>
      </w:pPr>
      <w:r>
        <w:rPr>
          <w:rFonts w:ascii="Arial" w:hAnsi="Arial" w:cs="Arial"/>
          <w:b/>
        </w:rPr>
        <w:tab/>
        <w:t>&lt;</w:t>
      </w:r>
      <w:proofErr w:type="spellStart"/>
      <w:r>
        <w:rPr>
          <w:rFonts w:ascii="Arial" w:hAnsi="Arial" w:cs="Arial"/>
          <w:b/>
        </w:rPr>
        <w:t>gv_dest</w:t>
      </w:r>
      <w:proofErr w:type="spellEnd"/>
      <w:r>
        <w:rPr>
          <w:rFonts w:ascii="Arial" w:hAnsi="Arial" w:cs="Arial"/>
          <w:b/>
        </w:rPr>
        <w:t>&gt; = ‘R3D’.</w:t>
      </w:r>
    </w:p>
    <w:p w:rsidR="002428AB" w:rsidRDefault="002428AB" w:rsidP="002428AB">
      <w:pPr>
        <w:rPr>
          <w:rFonts w:ascii="Arial" w:hAnsi="Arial" w:cs="Arial"/>
          <w:b/>
        </w:rPr>
      </w:pPr>
      <w:r>
        <w:rPr>
          <w:rFonts w:ascii="Arial" w:hAnsi="Arial" w:cs="Arial"/>
          <w:b/>
        </w:rPr>
        <w:tab/>
        <w:t xml:space="preserve">ELSEIF </w:t>
      </w:r>
      <w:proofErr w:type="spellStart"/>
      <w:r>
        <w:rPr>
          <w:rFonts w:ascii="Arial" w:hAnsi="Arial" w:cs="Arial"/>
          <w:b/>
        </w:rPr>
        <w:t>Sy-sysid</w:t>
      </w:r>
      <w:proofErr w:type="spellEnd"/>
      <w:r>
        <w:rPr>
          <w:rFonts w:ascii="Arial" w:hAnsi="Arial" w:cs="Arial"/>
          <w:b/>
        </w:rPr>
        <w:t xml:space="preserve"> EQ ‘CMQ.</w:t>
      </w:r>
    </w:p>
    <w:p w:rsidR="002428AB" w:rsidRDefault="002428AB" w:rsidP="002428AB">
      <w:pPr>
        <w:rPr>
          <w:rFonts w:ascii="Arial" w:hAnsi="Arial" w:cs="Arial"/>
          <w:b/>
        </w:rPr>
      </w:pPr>
      <w:r>
        <w:rPr>
          <w:rFonts w:ascii="Arial" w:hAnsi="Arial" w:cs="Arial"/>
          <w:b/>
        </w:rPr>
        <w:tab/>
      </w:r>
      <w:r w:rsidR="00E40464">
        <w:rPr>
          <w:rFonts w:ascii="Arial" w:hAnsi="Arial" w:cs="Arial"/>
          <w:b/>
        </w:rPr>
        <w:t>&lt;</w:t>
      </w:r>
      <w:proofErr w:type="spellStart"/>
      <w:r>
        <w:rPr>
          <w:rFonts w:ascii="Arial" w:hAnsi="Arial" w:cs="Arial"/>
          <w:b/>
        </w:rPr>
        <w:t>gv_dest</w:t>
      </w:r>
      <w:proofErr w:type="spellEnd"/>
      <w:r>
        <w:rPr>
          <w:rFonts w:ascii="Arial" w:hAnsi="Arial" w:cs="Arial"/>
          <w:b/>
        </w:rPr>
        <w:t>&gt; = ‘R3Q’.</w:t>
      </w:r>
    </w:p>
    <w:p w:rsidR="002428AB" w:rsidRDefault="002428AB" w:rsidP="002428AB">
      <w:pPr>
        <w:rPr>
          <w:rFonts w:ascii="Arial" w:hAnsi="Arial" w:cs="Arial"/>
          <w:b/>
        </w:rPr>
      </w:pPr>
      <w:r>
        <w:rPr>
          <w:rFonts w:ascii="Arial" w:hAnsi="Arial" w:cs="Arial"/>
          <w:b/>
        </w:rPr>
        <w:tab/>
        <w:t xml:space="preserve">ELSE </w:t>
      </w:r>
      <w:proofErr w:type="spellStart"/>
      <w:r>
        <w:rPr>
          <w:rFonts w:ascii="Arial" w:hAnsi="Arial" w:cs="Arial"/>
          <w:b/>
        </w:rPr>
        <w:t>Sy-sysid</w:t>
      </w:r>
      <w:proofErr w:type="spellEnd"/>
      <w:r>
        <w:rPr>
          <w:rFonts w:ascii="Arial" w:hAnsi="Arial" w:cs="Arial"/>
          <w:b/>
        </w:rPr>
        <w:t xml:space="preserve"> EQ ‘CMP.</w:t>
      </w:r>
    </w:p>
    <w:p w:rsidR="002428AB" w:rsidRDefault="002428AB" w:rsidP="002428AB">
      <w:pPr>
        <w:rPr>
          <w:rFonts w:ascii="Arial" w:hAnsi="Arial" w:cs="Arial"/>
          <w:b/>
        </w:rPr>
      </w:pPr>
      <w:r>
        <w:rPr>
          <w:rFonts w:ascii="Arial" w:hAnsi="Arial" w:cs="Arial"/>
          <w:b/>
        </w:rPr>
        <w:tab/>
      </w:r>
      <w:r w:rsidR="00E40464">
        <w:rPr>
          <w:rFonts w:ascii="Arial" w:hAnsi="Arial" w:cs="Arial"/>
          <w:b/>
        </w:rPr>
        <w:t>&lt;</w:t>
      </w:r>
      <w:proofErr w:type="spellStart"/>
      <w:r>
        <w:rPr>
          <w:rFonts w:ascii="Arial" w:hAnsi="Arial" w:cs="Arial"/>
          <w:b/>
        </w:rPr>
        <w:t>gv_dest</w:t>
      </w:r>
      <w:proofErr w:type="spellEnd"/>
      <w:r>
        <w:rPr>
          <w:rFonts w:ascii="Arial" w:hAnsi="Arial" w:cs="Arial"/>
          <w:b/>
        </w:rPr>
        <w:t>&gt; = ‘R3P’.</w:t>
      </w:r>
    </w:p>
    <w:p w:rsidR="002428AB" w:rsidRDefault="002428AB" w:rsidP="002428AB">
      <w:pPr>
        <w:rPr>
          <w:rFonts w:ascii="Arial" w:hAnsi="Arial" w:cs="Arial"/>
          <w:b/>
        </w:rPr>
      </w:pPr>
      <w:r>
        <w:rPr>
          <w:rFonts w:ascii="Arial" w:hAnsi="Arial" w:cs="Arial"/>
          <w:b/>
        </w:rPr>
        <w:t>*Call RFC</w:t>
      </w:r>
    </w:p>
    <w:p w:rsidR="002428AB" w:rsidRDefault="002428AB" w:rsidP="002428AB">
      <w:pPr>
        <w:rPr>
          <w:rFonts w:ascii="Arial" w:hAnsi="Arial" w:cs="Arial"/>
          <w:b/>
        </w:rPr>
      </w:pPr>
      <w:r>
        <w:rPr>
          <w:rFonts w:ascii="Arial" w:hAnsi="Arial" w:cs="Arial"/>
          <w:b/>
        </w:rPr>
        <w:t>CALL FUNCTION ‘ZRFC/RFC’</w:t>
      </w:r>
    </w:p>
    <w:p w:rsidR="002428AB" w:rsidRPr="002428AB" w:rsidRDefault="002428AB" w:rsidP="002428AB">
      <w:pPr>
        <w:rPr>
          <w:rFonts w:ascii="Arial" w:hAnsi="Arial" w:cs="Arial"/>
          <w:b/>
        </w:rPr>
      </w:pPr>
      <w:r>
        <w:rPr>
          <w:rFonts w:ascii="Arial" w:hAnsi="Arial" w:cs="Arial"/>
          <w:b/>
        </w:rPr>
        <w:tab/>
        <w:t>DESTINATION &lt;</w:t>
      </w:r>
      <w:proofErr w:type="spellStart"/>
      <w:r>
        <w:rPr>
          <w:rFonts w:ascii="Arial" w:hAnsi="Arial" w:cs="Arial"/>
          <w:b/>
        </w:rPr>
        <w:t>gv_dest</w:t>
      </w:r>
      <w:proofErr w:type="spellEnd"/>
      <w:r>
        <w:rPr>
          <w:rFonts w:ascii="Arial" w:hAnsi="Arial" w:cs="Arial"/>
          <w:b/>
        </w:rPr>
        <w:t>&gt;   “R3D</w:t>
      </w:r>
    </w:p>
    <w:p w:rsidR="003125DF" w:rsidRPr="0065551E" w:rsidRDefault="00B00DBE" w:rsidP="0065551E">
      <w:pPr>
        <w:rPr>
          <w:rFonts w:ascii="Arial" w:hAnsi="Arial" w:cs="Arial"/>
          <w:b/>
          <w:color w:val="FF0000"/>
        </w:rPr>
      </w:pPr>
      <w:r>
        <w:rPr>
          <w:rFonts w:ascii="Arial" w:hAnsi="Arial" w:cs="Arial"/>
          <w:b/>
          <w:color w:val="FF0000"/>
        </w:rPr>
        <w:t>7</w:t>
      </w:r>
      <w:r w:rsidR="0065551E" w:rsidRPr="0065551E">
        <w:rPr>
          <w:rFonts w:ascii="Arial" w:hAnsi="Arial" w:cs="Arial"/>
          <w:b/>
          <w:color w:val="FF0000"/>
        </w:rPr>
        <w:t>) What</w:t>
      </w:r>
      <w:r w:rsidR="003125DF" w:rsidRPr="0065551E">
        <w:rPr>
          <w:rFonts w:ascii="Arial" w:hAnsi="Arial" w:cs="Arial"/>
          <w:b/>
          <w:color w:val="FF0000"/>
        </w:rPr>
        <w:t xml:space="preserve"> are the differences between RFC and BAPI?</w:t>
      </w:r>
    </w:p>
    <w:tbl>
      <w:tblPr>
        <w:tblStyle w:val="TableGrid"/>
        <w:tblW w:w="0" w:type="auto"/>
        <w:tblInd w:w="66" w:type="dxa"/>
        <w:tblLook w:val="04A0" w:firstRow="1" w:lastRow="0" w:firstColumn="1" w:lastColumn="0" w:noHBand="0" w:noVBand="1"/>
      </w:tblPr>
      <w:tblGrid>
        <w:gridCol w:w="5320"/>
        <w:gridCol w:w="5320"/>
      </w:tblGrid>
      <w:tr w:rsidR="004F797E" w:rsidTr="00CF7B1F">
        <w:tc>
          <w:tcPr>
            <w:tcW w:w="5320" w:type="dxa"/>
          </w:tcPr>
          <w:p w:rsidR="004F797E" w:rsidRDefault="004F797E" w:rsidP="004F797E">
            <w:pPr>
              <w:spacing w:line="360" w:lineRule="auto"/>
              <w:jc w:val="center"/>
              <w:rPr>
                <w:rFonts w:ascii="Arial" w:hAnsi="Arial" w:cs="Arial"/>
                <w:b/>
              </w:rPr>
            </w:pPr>
            <w:r>
              <w:rPr>
                <w:rFonts w:ascii="Arial" w:hAnsi="Arial" w:cs="Arial"/>
                <w:b/>
              </w:rPr>
              <w:t>RFC</w:t>
            </w:r>
          </w:p>
        </w:tc>
        <w:tc>
          <w:tcPr>
            <w:tcW w:w="5320" w:type="dxa"/>
          </w:tcPr>
          <w:p w:rsidR="004F797E" w:rsidRDefault="004F797E" w:rsidP="004F797E">
            <w:pPr>
              <w:spacing w:line="360" w:lineRule="auto"/>
              <w:jc w:val="center"/>
              <w:rPr>
                <w:rFonts w:ascii="Arial" w:hAnsi="Arial" w:cs="Arial"/>
                <w:b/>
              </w:rPr>
            </w:pPr>
            <w:r>
              <w:rPr>
                <w:rFonts w:ascii="Arial" w:hAnsi="Arial" w:cs="Arial"/>
                <w:b/>
              </w:rPr>
              <w:t>BAPI</w:t>
            </w:r>
          </w:p>
        </w:tc>
      </w:tr>
      <w:tr w:rsidR="00CF7B1F" w:rsidTr="00CF7B1F">
        <w:tc>
          <w:tcPr>
            <w:tcW w:w="5320" w:type="dxa"/>
          </w:tcPr>
          <w:p w:rsidR="00CF7B1F" w:rsidRPr="00246054" w:rsidRDefault="00CF7B1F" w:rsidP="00246054">
            <w:pPr>
              <w:spacing w:line="360" w:lineRule="auto"/>
              <w:rPr>
                <w:rFonts w:ascii="Arial" w:hAnsi="Arial" w:cs="Arial"/>
                <w:b/>
              </w:rPr>
            </w:pPr>
            <w:r>
              <w:rPr>
                <w:rFonts w:ascii="Arial" w:hAnsi="Arial" w:cs="Arial"/>
                <w:b/>
              </w:rPr>
              <w:t xml:space="preserve">1. </w:t>
            </w:r>
            <w:r w:rsidRPr="00246054">
              <w:rPr>
                <w:rFonts w:ascii="Arial" w:hAnsi="Arial" w:cs="Arial"/>
                <w:b/>
              </w:rPr>
              <w:t>R</w:t>
            </w:r>
            <w:r>
              <w:rPr>
                <w:rFonts w:ascii="Arial" w:hAnsi="Arial" w:cs="Arial"/>
                <w:b/>
              </w:rPr>
              <w:t>FC’s are used to connecting from SAP to  SAP only</w:t>
            </w:r>
          </w:p>
        </w:tc>
        <w:tc>
          <w:tcPr>
            <w:tcW w:w="5320" w:type="dxa"/>
          </w:tcPr>
          <w:p w:rsidR="00CF7B1F" w:rsidRPr="00246054" w:rsidRDefault="00CF7B1F" w:rsidP="00CF7B1F">
            <w:pPr>
              <w:spacing w:line="360" w:lineRule="auto"/>
              <w:rPr>
                <w:rFonts w:ascii="Arial" w:hAnsi="Arial" w:cs="Arial"/>
                <w:b/>
              </w:rPr>
            </w:pPr>
            <w:r>
              <w:rPr>
                <w:rFonts w:ascii="Arial" w:hAnsi="Arial" w:cs="Arial"/>
                <w:b/>
              </w:rPr>
              <w:t>1. BAPI is used to connecting from SAP to  SAP as well as SAP to NON SAP</w:t>
            </w:r>
          </w:p>
        </w:tc>
      </w:tr>
      <w:tr w:rsidR="00B858CD" w:rsidTr="00CF7B1F">
        <w:tc>
          <w:tcPr>
            <w:tcW w:w="5320" w:type="dxa"/>
          </w:tcPr>
          <w:p w:rsidR="00B858CD" w:rsidRPr="00B858CD" w:rsidRDefault="00B858CD" w:rsidP="00B858CD">
            <w:pPr>
              <w:spacing w:line="360" w:lineRule="auto"/>
              <w:rPr>
                <w:rFonts w:ascii="Arial" w:hAnsi="Arial" w:cs="Arial"/>
                <w:b/>
              </w:rPr>
            </w:pPr>
            <w:r>
              <w:rPr>
                <w:rFonts w:ascii="Arial" w:hAnsi="Arial" w:cs="Arial"/>
                <w:b/>
              </w:rPr>
              <w:t xml:space="preserve">2. </w:t>
            </w:r>
            <w:proofErr w:type="spellStart"/>
            <w:r>
              <w:rPr>
                <w:rFonts w:ascii="Arial" w:hAnsi="Arial" w:cs="Arial"/>
                <w:b/>
              </w:rPr>
              <w:t>TheT</w:t>
            </w:r>
            <w:proofErr w:type="spellEnd"/>
            <w:r w:rsidR="001E7111">
              <w:rPr>
                <w:rFonts w:ascii="Arial" w:hAnsi="Arial" w:cs="Arial"/>
                <w:b/>
              </w:rPr>
              <w:t>-</w:t>
            </w:r>
            <w:r>
              <w:rPr>
                <w:rFonts w:ascii="Arial" w:hAnsi="Arial" w:cs="Arial"/>
                <w:b/>
              </w:rPr>
              <w:t>code SE37 can be used to find RFC’s</w:t>
            </w:r>
          </w:p>
        </w:tc>
        <w:tc>
          <w:tcPr>
            <w:tcW w:w="5320" w:type="dxa"/>
          </w:tcPr>
          <w:p w:rsidR="00B858CD" w:rsidRPr="00B858CD" w:rsidRDefault="00B858CD" w:rsidP="00B858CD">
            <w:pPr>
              <w:spacing w:line="360" w:lineRule="auto"/>
              <w:rPr>
                <w:rFonts w:ascii="Arial" w:hAnsi="Arial" w:cs="Arial"/>
                <w:b/>
              </w:rPr>
            </w:pPr>
            <w:r>
              <w:rPr>
                <w:rFonts w:ascii="Arial" w:hAnsi="Arial" w:cs="Arial"/>
                <w:b/>
              </w:rPr>
              <w:t xml:space="preserve">2. </w:t>
            </w:r>
            <w:proofErr w:type="spellStart"/>
            <w:r>
              <w:rPr>
                <w:rFonts w:ascii="Arial" w:hAnsi="Arial" w:cs="Arial"/>
                <w:b/>
              </w:rPr>
              <w:t>TheTcode</w:t>
            </w:r>
            <w:proofErr w:type="spellEnd"/>
            <w:r>
              <w:rPr>
                <w:rFonts w:ascii="Arial" w:hAnsi="Arial" w:cs="Arial"/>
                <w:b/>
              </w:rPr>
              <w:t xml:space="preserve"> BAPI &amp;SE37 can be used to find the BAPI</w:t>
            </w:r>
          </w:p>
        </w:tc>
      </w:tr>
      <w:tr w:rsidR="00B858CD" w:rsidTr="00CF7B1F">
        <w:tc>
          <w:tcPr>
            <w:tcW w:w="5320" w:type="dxa"/>
          </w:tcPr>
          <w:p w:rsidR="00B858CD" w:rsidRDefault="0099145D" w:rsidP="0099145D">
            <w:pPr>
              <w:spacing w:line="360" w:lineRule="auto"/>
              <w:rPr>
                <w:rFonts w:ascii="Arial" w:hAnsi="Arial" w:cs="Arial"/>
                <w:b/>
              </w:rPr>
            </w:pPr>
            <w:r>
              <w:rPr>
                <w:rFonts w:ascii="Arial" w:hAnsi="Arial" w:cs="Arial"/>
                <w:b/>
              </w:rPr>
              <w:t>3. RFC doesn’t generate any methods</w:t>
            </w:r>
          </w:p>
        </w:tc>
        <w:tc>
          <w:tcPr>
            <w:tcW w:w="5320" w:type="dxa"/>
          </w:tcPr>
          <w:p w:rsidR="00B858CD" w:rsidRDefault="0099145D" w:rsidP="0099145D">
            <w:pPr>
              <w:spacing w:line="360" w:lineRule="auto"/>
              <w:rPr>
                <w:rFonts w:ascii="Arial" w:hAnsi="Arial" w:cs="Arial"/>
                <w:b/>
              </w:rPr>
            </w:pPr>
            <w:r>
              <w:rPr>
                <w:rFonts w:ascii="Arial" w:hAnsi="Arial" w:cs="Arial"/>
                <w:b/>
              </w:rPr>
              <w:t>3. BAPI generates the unique method in BOR to use in the external system directly</w:t>
            </w:r>
          </w:p>
        </w:tc>
      </w:tr>
      <w:tr w:rsidR="00B858CD" w:rsidTr="00CF7B1F">
        <w:tc>
          <w:tcPr>
            <w:tcW w:w="5320" w:type="dxa"/>
          </w:tcPr>
          <w:p w:rsidR="00B858CD" w:rsidRDefault="00927770" w:rsidP="00F93D7F">
            <w:pPr>
              <w:spacing w:line="360" w:lineRule="auto"/>
              <w:rPr>
                <w:rFonts w:ascii="Arial" w:hAnsi="Arial" w:cs="Arial"/>
                <w:b/>
              </w:rPr>
            </w:pPr>
            <w:r>
              <w:rPr>
                <w:rFonts w:ascii="Arial" w:hAnsi="Arial" w:cs="Arial"/>
                <w:b/>
              </w:rPr>
              <w:t>4. It doesn’t have standard RFC’s to migrate the data</w:t>
            </w:r>
          </w:p>
        </w:tc>
        <w:tc>
          <w:tcPr>
            <w:tcW w:w="5320" w:type="dxa"/>
          </w:tcPr>
          <w:p w:rsidR="00B858CD" w:rsidRDefault="007F2172" w:rsidP="00F93D7F">
            <w:pPr>
              <w:spacing w:line="360" w:lineRule="auto"/>
              <w:rPr>
                <w:rFonts w:ascii="Arial" w:hAnsi="Arial" w:cs="Arial"/>
                <w:b/>
              </w:rPr>
            </w:pPr>
            <w:r>
              <w:rPr>
                <w:rFonts w:ascii="Arial" w:hAnsi="Arial" w:cs="Arial"/>
                <w:b/>
              </w:rPr>
              <w:t>4. The standard BAPI which starts with BAPI can be used to migrate the data</w:t>
            </w:r>
          </w:p>
        </w:tc>
      </w:tr>
    </w:tbl>
    <w:p w:rsidR="003125DF" w:rsidRDefault="003125DF" w:rsidP="003125DF">
      <w:pPr>
        <w:spacing w:after="0" w:line="360" w:lineRule="auto"/>
        <w:rPr>
          <w:rFonts w:ascii="Arial" w:hAnsi="Arial" w:cs="Arial"/>
          <w:b/>
          <w:color w:val="FF0000"/>
        </w:rPr>
      </w:pPr>
    </w:p>
    <w:p w:rsidR="00B00DBE" w:rsidRPr="005A2D58" w:rsidRDefault="00B00DBE" w:rsidP="003125DF">
      <w:pPr>
        <w:spacing w:after="0" w:line="360" w:lineRule="auto"/>
        <w:rPr>
          <w:rFonts w:ascii="Arial" w:hAnsi="Arial" w:cs="Arial"/>
          <w:b/>
          <w:color w:val="FF0000"/>
        </w:rPr>
      </w:pPr>
    </w:p>
    <w:p w:rsidR="003125DF" w:rsidRPr="00EA1F4B" w:rsidRDefault="00B00DBE" w:rsidP="00EA1F4B">
      <w:pPr>
        <w:rPr>
          <w:rFonts w:ascii="Arial" w:hAnsi="Arial" w:cs="Arial"/>
          <w:b/>
          <w:color w:val="FF0000"/>
        </w:rPr>
      </w:pPr>
      <w:r>
        <w:rPr>
          <w:rFonts w:ascii="Arial" w:hAnsi="Arial" w:cs="Arial"/>
          <w:b/>
          <w:color w:val="FF0000"/>
        </w:rPr>
        <w:t>8</w:t>
      </w:r>
      <w:r w:rsidR="00EA1F4B" w:rsidRPr="00EA1F4B">
        <w:rPr>
          <w:rFonts w:ascii="Arial" w:hAnsi="Arial" w:cs="Arial"/>
          <w:b/>
          <w:color w:val="FF0000"/>
        </w:rPr>
        <w:t xml:space="preserve">) </w:t>
      </w:r>
      <w:r w:rsidR="003125DF" w:rsidRPr="00EA1F4B">
        <w:rPr>
          <w:rFonts w:ascii="Arial" w:hAnsi="Arial" w:cs="Arial"/>
          <w:b/>
          <w:color w:val="FF0000"/>
        </w:rPr>
        <w:t>What are the steps involved in creating Custom BAPI?</w:t>
      </w:r>
    </w:p>
    <w:p w:rsidR="003125DF" w:rsidRDefault="003125DF" w:rsidP="00241C00">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947B87" w:rsidRDefault="00947B87" w:rsidP="00947B87">
      <w:pPr>
        <w:spacing w:after="0" w:line="360" w:lineRule="auto"/>
        <w:rPr>
          <w:rFonts w:ascii="Arial" w:hAnsi="Arial" w:cs="Arial"/>
          <w:b/>
        </w:rPr>
      </w:pPr>
      <w:r>
        <w:rPr>
          <w:rFonts w:ascii="Arial" w:hAnsi="Arial" w:cs="Arial"/>
          <w:b/>
        </w:rPr>
        <w:t xml:space="preserve">           1. </w:t>
      </w:r>
      <w:r w:rsidR="00F52855">
        <w:rPr>
          <w:rFonts w:ascii="Arial" w:hAnsi="Arial" w:cs="Arial"/>
          <w:b/>
        </w:rPr>
        <w:t>Create</w:t>
      </w:r>
      <w:r>
        <w:rPr>
          <w:rFonts w:ascii="Arial" w:hAnsi="Arial" w:cs="Arial"/>
          <w:b/>
        </w:rPr>
        <w:t xml:space="preserve"> the BAPI structure (SE11) starts with ZBAPI*.</w:t>
      </w:r>
    </w:p>
    <w:p w:rsidR="00F52855" w:rsidRDefault="00F52855" w:rsidP="00947B87">
      <w:pPr>
        <w:spacing w:after="0" w:line="360" w:lineRule="auto"/>
        <w:rPr>
          <w:rFonts w:ascii="Arial" w:hAnsi="Arial" w:cs="Arial"/>
          <w:b/>
        </w:rPr>
      </w:pPr>
      <w:r>
        <w:rPr>
          <w:rFonts w:ascii="Arial" w:hAnsi="Arial" w:cs="Arial"/>
          <w:b/>
        </w:rPr>
        <w:t xml:space="preserve">           2. Create the BAPI function module (SE37) starts with ZBAPI* which is</w:t>
      </w:r>
    </w:p>
    <w:p w:rsidR="00F52855" w:rsidRDefault="00F52855" w:rsidP="00947B87">
      <w:pPr>
        <w:spacing w:after="0" w:line="360" w:lineRule="auto"/>
        <w:rPr>
          <w:rFonts w:ascii="Arial" w:hAnsi="Arial" w:cs="Arial"/>
          <w:b/>
        </w:rPr>
      </w:pPr>
      <w:r>
        <w:rPr>
          <w:rFonts w:ascii="Arial" w:hAnsi="Arial" w:cs="Arial"/>
          <w:b/>
        </w:rPr>
        <w:t xml:space="preserve">                     a) Remote Enabled</w:t>
      </w:r>
    </w:p>
    <w:p w:rsidR="00F52855" w:rsidRDefault="00F52855" w:rsidP="00947B87">
      <w:pPr>
        <w:spacing w:after="0" w:line="360" w:lineRule="auto"/>
        <w:rPr>
          <w:rFonts w:ascii="Arial" w:hAnsi="Arial" w:cs="Arial"/>
          <w:b/>
        </w:rPr>
      </w:pPr>
      <w:r>
        <w:rPr>
          <w:rFonts w:ascii="Arial" w:hAnsi="Arial" w:cs="Arial"/>
          <w:b/>
        </w:rPr>
        <w:lastRenderedPageBreak/>
        <w:t xml:space="preserve">                     b) All parameters are pass by value</w:t>
      </w:r>
    </w:p>
    <w:p w:rsidR="00F52855" w:rsidRDefault="00F52855" w:rsidP="00947B87">
      <w:pPr>
        <w:spacing w:after="0" w:line="360" w:lineRule="auto"/>
        <w:rPr>
          <w:rFonts w:ascii="Arial" w:hAnsi="Arial" w:cs="Arial"/>
          <w:b/>
        </w:rPr>
      </w:pPr>
      <w:r>
        <w:rPr>
          <w:rFonts w:ascii="Arial" w:hAnsi="Arial" w:cs="Arial"/>
          <w:b/>
        </w:rPr>
        <w:t xml:space="preserve">                     c) </w:t>
      </w:r>
      <w:r w:rsidR="00E40464">
        <w:rPr>
          <w:rFonts w:ascii="Arial" w:hAnsi="Arial" w:cs="Arial"/>
          <w:b/>
        </w:rPr>
        <w:t>Must</w:t>
      </w:r>
      <w:r>
        <w:rPr>
          <w:rFonts w:ascii="Arial" w:hAnsi="Arial" w:cs="Arial"/>
          <w:b/>
        </w:rPr>
        <w:t xml:space="preserve"> contain Return parameter</w:t>
      </w:r>
    </w:p>
    <w:p w:rsidR="00F52855" w:rsidRDefault="00F52855" w:rsidP="00947B87">
      <w:pPr>
        <w:spacing w:after="0" w:line="360" w:lineRule="auto"/>
        <w:rPr>
          <w:rFonts w:ascii="Arial" w:hAnsi="Arial" w:cs="Arial"/>
          <w:b/>
        </w:rPr>
      </w:pPr>
      <w:r>
        <w:rPr>
          <w:rFonts w:ascii="Arial" w:hAnsi="Arial" w:cs="Arial"/>
          <w:b/>
        </w:rPr>
        <w:t xml:space="preserve">           3. Create method &amp; object for the BAPI </w:t>
      </w:r>
      <w:r w:rsidR="00E60D9F">
        <w:rPr>
          <w:rFonts w:ascii="Arial" w:hAnsi="Arial" w:cs="Arial"/>
          <w:b/>
        </w:rPr>
        <w:t xml:space="preserve">remote enabled function in </w:t>
      </w:r>
      <w:r>
        <w:rPr>
          <w:rFonts w:ascii="Arial" w:hAnsi="Arial" w:cs="Arial"/>
          <w:b/>
        </w:rPr>
        <w:t>BOR using the T</w:t>
      </w:r>
      <w:r w:rsidR="00E60D9F">
        <w:rPr>
          <w:rFonts w:ascii="Arial" w:hAnsi="Arial" w:cs="Arial"/>
          <w:b/>
        </w:rPr>
        <w:t>-</w:t>
      </w:r>
      <w:r>
        <w:rPr>
          <w:rFonts w:ascii="Arial" w:hAnsi="Arial" w:cs="Arial"/>
          <w:b/>
        </w:rPr>
        <w:t xml:space="preserve">code </w:t>
      </w:r>
      <w:r w:rsidR="00E60D9F">
        <w:rPr>
          <w:rFonts w:ascii="Arial" w:hAnsi="Arial" w:cs="Arial"/>
          <w:b/>
        </w:rPr>
        <w:tab/>
      </w:r>
      <w:r w:rsidR="00E60D9F">
        <w:rPr>
          <w:rFonts w:ascii="Arial" w:hAnsi="Arial" w:cs="Arial"/>
          <w:b/>
        </w:rPr>
        <w:tab/>
        <w:t xml:space="preserve">    ‘</w:t>
      </w:r>
      <w:r>
        <w:rPr>
          <w:rFonts w:ascii="Arial" w:hAnsi="Arial" w:cs="Arial"/>
          <w:b/>
        </w:rPr>
        <w:t>SW01</w:t>
      </w:r>
      <w:r w:rsidR="00E60D9F">
        <w:rPr>
          <w:rFonts w:ascii="Arial" w:hAnsi="Arial" w:cs="Arial"/>
          <w:b/>
        </w:rPr>
        <w:t>’</w:t>
      </w:r>
      <w:r>
        <w:rPr>
          <w:rFonts w:ascii="Arial" w:hAnsi="Arial" w:cs="Arial"/>
          <w:b/>
        </w:rPr>
        <w:t>.</w:t>
      </w:r>
    </w:p>
    <w:p w:rsidR="00B628F0" w:rsidRDefault="00F52855" w:rsidP="00947B87">
      <w:pPr>
        <w:spacing w:after="0" w:line="360" w:lineRule="auto"/>
        <w:rPr>
          <w:rFonts w:ascii="Arial" w:hAnsi="Arial" w:cs="Arial"/>
          <w:b/>
        </w:rPr>
      </w:pPr>
      <w:r>
        <w:rPr>
          <w:rFonts w:ascii="Arial" w:hAnsi="Arial" w:cs="Arial"/>
          <w:b/>
        </w:rPr>
        <w:t xml:space="preserve">           4. Generate, implement &amp; release the </w:t>
      </w:r>
      <w:r w:rsidR="00E60D9F">
        <w:rPr>
          <w:rFonts w:ascii="Arial" w:hAnsi="Arial" w:cs="Arial"/>
          <w:b/>
        </w:rPr>
        <w:t>created BAPI to the outside using the T-code - ‘SQO1’.</w:t>
      </w:r>
    </w:p>
    <w:p w:rsidR="00B628F0" w:rsidRDefault="00B628F0" w:rsidP="00947B87">
      <w:pPr>
        <w:spacing w:after="0" w:line="360" w:lineRule="auto"/>
        <w:rPr>
          <w:rFonts w:ascii="Arial" w:hAnsi="Arial" w:cs="Arial"/>
          <w:b/>
        </w:rPr>
      </w:pPr>
    </w:p>
    <w:p w:rsidR="00B628F0" w:rsidRPr="00B628F0" w:rsidRDefault="00B00DBE" w:rsidP="00B628F0">
      <w:pPr>
        <w:rPr>
          <w:rFonts w:ascii="Arial" w:hAnsi="Arial" w:cs="Arial"/>
          <w:b/>
          <w:color w:val="FF0000"/>
        </w:rPr>
      </w:pPr>
      <w:r>
        <w:rPr>
          <w:rFonts w:ascii="Arial" w:hAnsi="Arial" w:cs="Arial"/>
          <w:b/>
          <w:color w:val="FF0000"/>
        </w:rPr>
        <w:t>9</w:t>
      </w:r>
      <w:r w:rsidR="00D45695">
        <w:rPr>
          <w:rFonts w:ascii="Arial" w:hAnsi="Arial" w:cs="Arial"/>
          <w:b/>
          <w:color w:val="FF0000"/>
        </w:rPr>
        <w:t>)</w:t>
      </w:r>
      <w:r w:rsidR="00B628F0" w:rsidRPr="00B628F0">
        <w:rPr>
          <w:rFonts w:ascii="Arial" w:hAnsi="Arial" w:cs="Arial"/>
          <w:b/>
          <w:color w:val="FF0000"/>
        </w:rPr>
        <w:t xml:space="preserve"> What are the ways to find Standard BAPIs?</w:t>
      </w:r>
    </w:p>
    <w:p w:rsidR="00B628F0" w:rsidRDefault="00B628F0" w:rsidP="00B628F0">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Pr>
          <w:rFonts w:ascii="Arial" w:hAnsi="Arial" w:cs="Arial"/>
          <w:b/>
        </w:rPr>
        <w:t xml:space="preserve"> There are 2 ways to find BAPI.</w:t>
      </w:r>
    </w:p>
    <w:p w:rsidR="00B628F0" w:rsidRDefault="00B628F0" w:rsidP="002758FF">
      <w:pPr>
        <w:pStyle w:val="ListParagraph"/>
        <w:numPr>
          <w:ilvl w:val="0"/>
          <w:numId w:val="166"/>
        </w:numPr>
        <w:spacing w:after="0" w:line="360" w:lineRule="auto"/>
        <w:rPr>
          <w:rFonts w:ascii="Arial" w:hAnsi="Arial" w:cs="Arial"/>
          <w:b/>
        </w:rPr>
      </w:pPr>
      <w:r>
        <w:rPr>
          <w:rFonts w:ascii="Arial" w:hAnsi="Arial" w:cs="Arial"/>
          <w:b/>
        </w:rPr>
        <w:t>Using the T-code : BAPI</w:t>
      </w:r>
    </w:p>
    <w:p w:rsidR="00947B87" w:rsidRPr="00B628F0" w:rsidRDefault="00B628F0" w:rsidP="002758FF">
      <w:pPr>
        <w:pStyle w:val="ListParagraph"/>
        <w:numPr>
          <w:ilvl w:val="0"/>
          <w:numId w:val="166"/>
        </w:numPr>
        <w:spacing w:after="0" w:line="360" w:lineRule="auto"/>
        <w:rPr>
          <w:rFonts w:ascii="Arial" w:hAnsi="Arial" w:cs="Arial"/>
          <w:b/>
        </w:rPr>
      </w:pPr>
      <w:r w:rsidRPr="00B628F0">
        <w:rPr>
          <w:rFonts w:ascii="Arial" w:hAnsi="Arial" w:cs="Arial"/>
          <w:b/>
        </w:rPr>
        <w:t>Using the T-code : SE37</w:t>
      </w:r>
    </w:p>
    <w:p w:rsidR="003125DF" w:rsidRPr="005A2D58" w:rsidRDefault="003125DF" w:rsidP="003125DF">
      <w:pPr>
        <w:spacing w:after="0" w:line="360" w:lineRule="auto"/>
        <w:rPr>
          <w:rFonts w:ascii="Arial" w:hAnsi="Arial" w:cs="Arial"/>
          <w:b/>
          <w:color w:val="FF0000"/>
        </w:rPr>
      </w:pPr>
    </w:p>
    <w:p w:rsidR="003125DF" w:rsidRPr="00D45695" w:rsidRDefault="00B00DBE" w:rsidP="00D45695">
      <w:pPr>
        <w:rPr>
          <w:rFonts w:ascii="Arial" w:hAnsi="Arial" w:cs="Arial"/>
          <w:b/>
          <w:color w:val="FF0000"/>
        </w:rPr>
      </w:pPr>
      <w:r>
        <w:rPr>
          <w:rFonts w:ascii="Arial" w:hAnsi="Arial" w:cs="Arial"/>
          <w:b/>
          <w:color w:val="FF0000"/>
        </w:rPr>
        <w:t>10</w:t>
      </w:r>
      <w:r w:rsidR="00D45695" w:rsidRPr="00D45695">
        <w:rPr>
          <w:rFonts w:ascii="Arial" w:hAnsi="Arial" w:cs="Arial"/>
          <w:b/>
          <w:color w:val="FF0000"/>
        </w:rPr>
        <w:t xml:space="preserve">) </w:t>
      </w:r>
      <w:r w:rsidR="003125DF" w:rsidRPr="00D45695">
        <w:rPr>
          <w:rFonts w:ascii="Arial" w:hAnsi="Arial" w:cs="Arial"/>
          <w:b/>
          <w:color w:val="FF0000"/>
        </w:rPr>
        <w:t>How to find</w:t>
      </w:r>
      <w:r w:rsidR="00DC5C11" w:rsidRPr="00D45695">
        <w:rPr>
          <w:rFonts w:ascii="Arial" w:hAnsi="Arial" w:cs="Arial"/>
          <w:b/>
          <w:color w:val="FF0000"/>
        </w:rPr>
        <w:t>/check</w:t>
      </w:r>
      <w:r w:rsidR="003125DF" w:rsidRPr="00D45695">
        <w:rPr>
          <w:rFonts w:ascii="Arial" w:hAnsi="Arial" w:cs="Arial"/>
          <w:b/>
          <w:color w:val="FF0000"/>
        </w:rPr>
        <w:t xml:space="preserve"> the Standard BAPIs?</w:t>
      </w:r>
    </w:p>
    <w:p w:rsidR="003125DF" w:rsidRPr="00636509" w:rsidRDefault="003125DF" w:rsidP="002B2763">
      <w:pPr>
        <w:spacing w:after="0" w:line="360" w:lineRule="auto"/>
        <w:ind w:left="66"/>
        <w:rPr>
          <w:rFonts w:ascii="Arial" w:hAnsi="Arial" w:cs="Arial"/>
          <w:b/>
          <w:lang w:val="fr-FR"/>
        </w:rPr>
      </w:pPr>
      <w:r w:rsidRPr="00636509">
        <w:rPr>
          <w:rFonts w:ascii="Arial" w:hAnsi="Arial" w:cs="Arial"/>
          <w:b/>
          <w:lang w:val="fr-FR"/>
        </w:rPr>
        <w:t>Ans :-</w:t>
      </w:r>
      <w:r w:rsidR="008F7DDC" w:rsidRPr="00636509">
        <w:rPr>
          <w:rFonts w:ascii="Arial" w:hAnsi="Arial" w:cs="Arial"/>
          <w:b/>
          <w:lang w:val="fr-FR"/>
        </w:rPr>
        <w:t xml:space="preserve">1. </w:t>
      </w:r>
      <w:proofErr w:type="spellStart"/>
      <w:r w:rsidR="00775320" w:rsidRPr="00636509">
        <w:rPr>
          <w:rFonts w:ascii="Arial" w:hAnsi="Arial" w:cs="Arial"/>
          <w:b/>
          <w:lang w:val="fr-FR"/>
        </w:rPr>
        <w:t>Execute</w:t>
      </w:r>
      <w:proofErr w:type="spellEnd"/>
      <w:r w:rsidR="00775320" w:rsidRPr="00636509">
        <w:rPr>
          <w:rFonts w:ascii="Arial" w:hAnsi="Arial" w:cs="Arial"/>
          <w:b/>
          <w:lang w:val="fr-FR"/>
        </w:rPr>
        <w:t xml:space="preserve"> the T</w:t>
      </w:r>
      <w:r w:rsidR="001C7DFA" w:rsidRPr="00636509">
        <w:rPr>
          <w:rFonts w:ascii="Arial" w:hAnsi="Arial" w:cs="Arial"/>
          <w:b/>
          <w:lang w:val="fr-FR"/>
        </w:rPr>
        <w:t>-</w:t>
      </w:r>
      <w:r w:rsidR="008F7DDC" w:rsidRPr="00636509">
        <w:rPr>
          <w:rFonts w:ascii="Arial" w:hAnsi="Arial" w:cs="Arial"/>
          <w:b/>
          <w:lang w:val="fr-FR"/>
        </w:rPr>
        <w:t>code BAPI</w:t>
      </w:r>
    </w:p>
    <w:p w:rsidR="00BB7FE2" w:rsidRDefault="008F7DDC" w:rsidP="00775320">
      <w:pPr>
        <w:spacing w:after="0" w:line="360" w:lineRule="auto"/>
        <w:ind w:left="66"/>
        <w:rPr>
          <w:rFonts w:ascii="Arial" w:hAnsi="Arial" w:cs="Arial"/>
          <w:b/>
        </w:rPr>
      </w:pPr>
      <w:r w:rsidRPr="00636509">
        <w:rPr>
          <w:rFonts w:ascii="Arial" w:hAnsi="Arial" w:cs="Arial"/>
          <w:b/>
          <w:lang w:val="fr-FR"/>
        </w:rPr>
        <w:tab/>
      </w:r>
      <w:r>
        <w:rPr>
          <w:rFonts w:ascii="Arial" w:hAnsi="Arial" w:cs="Arial"/>
          <w:b/>
        </w:rPr>
        <w:t xml:space="preserve">2. </w:t>
      </w:r>
      <w:r w:rsidR="001C7DFA">
        <w:rPr>
          <w:rFonts w:ascii="Arial" w:hAnsi="Arial" w:cs="Arial"/>
          <w:b/>
        </w:rPr>
        <w:t xml:space="preserve">Expand the required Hierarchy. Ex: Sales &amp; Distribution </w:t>
      </w:r>
      <w:proofErr w:type="spellStart"/>
      <w:r w:rsidR="001C7DFA">
        <w:rPr>
          <w:rFonts w:ascii="Arial" w:hAnsi="Arial" w:cs="Arial"/>
          <w:b/>
        </w:rPr>
        <w:t>etc</w:t>
      </w:r>
      <w:proofErr w:type="spellEnd"/>
    </w:p>
    <w:p w:rsidR="006F67C8" w:rsidRDefault="006F67C8" w:rsidP="00775320">
      <w:pPr>
        <w:spacing w:after="0" w:line="360" w:lineRule="auto"/>
        <w:ind w:left="66"/>
        <w:rPr>
          <w:rFonts w:ascii="Arial" w:hAnsi="Arial" w:cs="Arial"/>
          <w:b/>
        </w:rPr>
      </w:pPr>
      <w:r>
        <w:rPr>
          <w:rFonts w:ascii="Arial" w:hAnsi="Arial" w:cs="Arial"/>
          <w:b/>
        </w:rPr>
        <w:t xml:space="preserve">           3. </w:t>
      </w:r>
      <w:r w:rsidR="001C7DFA">
        <w:rPr>
          <w:rFonts w:ascii="Arial" w:hAnsi="Arial" w:cs="Arial"/>
          <w:b/>
        </w:rPr>
        <w:t xml:space="preserve">Expand the required sub-functional area. Ex: Sales/Billing </w:t>
      </w:r>
      <w:proofErr w:type="spellStart"/>
      <w:r w:rsidR="001C7DFA">
        <w:rPr>
          <w:rFonts w:ascii="Arial" w:hAnsi="Arial" w:cs="Arial"/>
          <w:b/>
        </w:rPr>
        <w:t>etc</w:t>
      </w:r>
      <w:proofErr w:type="spellEnd"/>
    </w:p>
    <w:p w:rsidR="006F67C8" w:rsidRDefault="006F67C8" w:rsidP="00775320">
      <w:pPr>
        <w:spacing w:after="0" w:line="360" w:lineRule="auto"/>
        <w:ind w:left="66"/>
        <w:rPr>
          <w:rFonts w:ascii="Arial" w:hAnsi="Arial" w:cs="Arial"/>
          <w:b/>
        </w:rPr>
      </w:pPr>
      <w:r>
        <w:rPr>
          <w:rFonts w:ascii="Arial" w:hAnsi="Arial" w:cs="Arial"/>
          <w:b/>
        </w:rPr>
        <w:t xml:space="preserve">           4. </w:t>
      </w:r>
      <w:r w:rsidR="001C7DFA">
        <w:rPr>
          <w:rFonts w:ascii="Arial" w:hAnsi="Arial" w:cs="Arial"/>
          <w:b/>
        </w:rPr>
        <w:t>Double click on the required BAPI</w:t>
      </w:r>
    </w:p>
    <w:p w:rsidR="00B628F0" w:rsidRDefault="00B628F0" w:rsidP="002758FF">
      <w:pPr>
        <w:pStyle w:val="ListParagraph"/>
        <w:numPr>
          <w:ilvl w:val="0"/>
          <w:numId w:val="167"/>
        </w:numPr>
        <w:spacing w:after="0" w:line="360" w:lineRule="auto"/>
        <w:rPr>
          <w:rFonts w:ascii="Arial" w:hAnsi="Arial" w:cs="Arial"/>
          <w:b/>
        </w:rPr>
      </w:pPr>
      <w:r>
        <w:rPr>
          <w:rFonts w:ascii="Arial" w:hAnsi="Arial" w:cs="Arial"/>
          <w:b/>
        </w:rPr>
        <w:t>Corresponding BAPI details such as method name, business object name, BAPI function module &amp;</w:t>
      </w:r>
      <w:proofErr w:type="spellStart"/>
      <w:r>
        <w:rPr>
          <w:rFonts w:ascii="Arial" w:hAnsi="Arial" w:cs="Arial"/>
          <w:b/>
        </w:rPr>
        <w:t>etc</w:t>
      </w:r>
      <w:proofErr w:type="spellEnd"/>
      <w:r>
        <w:rPr>
          <w:rFonts w:ascii="Arial" w:hAnsi="Arial" w:cs="Arial"/>
          <w:b/>
        </w:rPr>
        <w:t xml:space="preserve"> are displayed under details tab</w:t>
      </w:r>
    </w:p>
    <w:p w:rsidR="00B628F0" w:rsidRDefault="00B628F0" w:rsidP="002758FF">
      <w:pPr>
        <w:pStyle w:val="ListParagraph"/>
        <w:numPr>
          <w:ilvl w:val="0"/>
          <w:numId w:val="167"/>
        </w:numPr>
        <w:spacing w:after="0" w:line="360" w:lineRule="auto"/>
        <w:rPr>
          <w:rFonts w:ascii="Arial" w:hAnsi="Arial" w:cs="Arial"/>
          <w:b/>
        </w:rPr>
      </w:pPr>
      <w:r>
        <w:rPr>
          <w:rFonts w:ascii="Arial" w:hAnsi="Arial" w:cs="Arial"/>
          <w:b/>
        </w:rPr>
        <w:t>The tab Documentation is used to know more details about the BAPI’s (standard)</w:t>
      </w:r>
    </w:p>
    <w:p w:rsidR="00B628F0" w:rsidRPr="00B628F0" w:rsidRDefault="00B628F0" w:rsidP="002758FF">
      <w:pPr>
        <w:pStyle w:val="ListParagraph"/>
        <w:numPr>
          <w:ilvl w:val="0"/>
          <w:numId w:val="167"/>
        </w:numPr>
        <w:spacing w:after="0" w:line="360" w:lineRule="auto"/>
        <w:rPr>
          <w:rFonts w:ascii="Arial" w:hAnsi="Arial" w:cs="Arial"/>
          <w:b/>
        </w:rPr>
      </w:pPr>
      <w:r>
        <w:rPr>
          <w:rFonts w:ascii="Arial" w:hAnsi="Arial" w:cs="Arial"/>
          <w:b/>
        </w:rPr>
        <w:t>The tab Alphabetic can also be used to find the BAPI’s in the alphabetical order</w:t>
      </w:r>
    </w:p>
    <w:p w:rsidR="002B7A3F" w:rsidRPr="00AC78C5" w:rsidRDefault="00DF6F6B" w:rsidP="00DF6F6B">
      <w:pPr>
        <w:pStyle w:val="ListParagraph"/>
        <w:spacing w:after="0" w:line="360" w:lineRule="auto"/>
        <w:ind w:left="786"/>
        <w:rPr>
          <w:rFonts w:ascii="Arial" w:hAnsi="Arial" w:cs="Arial"/>
          <w:b/>
        </w:rPr>
      </w:pPr>
      <w:r>
        <w:rPr>
          <w:rFonts w:ascii="Arial" w:hAnsi="Arial" w:cs="Arial"/>
          <w:b/>
        </w:rPr>
        <w:t xml:space="preserve">5. </w:t>
      </w:r>
      <w:r w:rsidR="001C7DFA" w:rsidRPr="00AC78C5">
        <w:rPr>
          <w:rFonts w:ascii="Arial" w:hAnsi="Arial" w:cs="Arial"/>
          <w:b/>
        </w:rPr>
        <w:t>C</w:t>
      </w:r>
      <w:r w:rsidR="006F67C8" w:rsidRPr="00AC78C5">
        <w:rPr>
          <w:rFonts w:ascii="Arial" w:hAnsi="Arial" w:cs="Arial"/>
          <w:b/>
        </w:rPr>
        <w:t xml:space="preserve">lick on </w:t>
      </w:r>
      <w:r w:rsidR="00B52495" w:rsidRPr="00AC78C5">
        <w:rPr>
          <w:rFonts w:ascii="Arial" w:hAnsi="Arial" w:cs="Arial"/>
          <w:b/>
        </w:rPr>
        <w:t>back</w:t>
      </w:r>
    </w:p>
    <w:p w:rsidR="00AC78C5" w:rsidRPr="00E40464" w:rsidRDefault="00B00DBE" w:rsidP="00AC78C5">
      <w:pPr>
        <w:spacing w:after="0" w:line="360" w:lineRule="auto"/>
        <w:rPr>
          <w:rFonts w:ascii="Arial" w:hAnsi="Arial" w:cs="Arial"/>
          <w:b/>
          <w:color w:val="FF0000"/>
        </w:rPr>
      </w:pPr>
      <w:r>
        <w:rPr>
          <w:rFonts w:ascii="Arial" w:hAnsi="Arial" w:cs="Arial"/>
          <w:b/>
          <w:color w:val="FF0000"/>
        </w:rPr>
        <w:t>11</w:t>
      </w:r>
      <w:r w:rsidR="00AC78C5" w:rsidRPr="00E40464">
        <w:rPr>
          <w:rFonts w:ascii="Arial" w:hAnsi="Arial" w:cs="Arial"/>
          <w:b/>
          <w:color w:val="FF0000"/>
        </w:rPr>
        <w:t>) What are the steps to work with standard BAPI?</w:t>
      </w:r>
    </w:p>
    <w:p w:rsidR="00AC78C5" w:rsidRDefault="00AC78C5" w:rsidP="00AC78C5">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w:t>
      </w:r>
    </w:p>
    <w:p w:rsidR="00AC78C5" w:rsidRDefault="00AC78C5" w:rsidP="002758FF">
      <w:pPr>
        <w:pStyle w:val="ListParagraph"/>
        <w:numPr>
          <w:ilvl w:val="0"/>
          <w:numId w:val="168"/>
        </w:numPr>
        <w:spacing w:after="0" w:line="360" w:lineRule="auto"/>
        <w:rPr>
          <w:rFonts w:ascii="Arial" w:hAnsi="Arial" w:cs="Arial"/>
          <w:b/>
        </w:rPr>
      </w:pPr>
      <w:r>
        <w:rPr>
          <w:rFonts w:ascii="Arial" w:hAnsi="Arial" w:cs="Arial"/>
          <w:b/>
        </w:rPr>
        <w:t>Upload the flat file data into an internal table</w:t>
      </w:r>
    </w:p>
    <w:p w:rsidR="00AC78C5" w:rsidRDefault="00AC78C5" w:rsidP="002758FF">
      <w:pPr>
        <w:pStyle w:val="ListParagraph"/>
        <w:numPr>
          <w:ilvl w:val="0"/>
          <w:numId w:val="168"/>
        </w:numPr>
        <w:spacing w:after="0" w:line="360" w:lineRule="auto"/>
        <w:rPr>
          <w:rFonts w:ascii="Arial" w:hAnsi="Arial" w:cs="Arial"/>
          <w:b/>
        </w:rPr>
      </w:pPr>
      <w:r>
        <w:rPr>
          <w:rFonts w:ascii="Arial" w:hAnsi="Arial" w:cs="Arial"/>
          <w:b/>
        </w:rPr>
        <w:t>Convert the flat file data into BAPI compatible Work area’s/</w:t>
      </w:r>
      <w:r w:rsidR="002F20D7">
        <w:rPr>
          <w:rFonts w:ascii="Arial" w:hAnsi="Arial" w:cs="Arial"/>
          <w:b/>
        </w:rPr>
        <w:t>internal</w:t>
      </w:r>
      <w:r>
        <w:rPr>
          <w:rFonts w:ascii="Arial" w:hAnsi="Arial" w:cs="Arial"/>
          <w:b/>
        </w:rPr>
        <w:t xml:space="preserve"> tables with in the loop of the flat file internal table.</w:t>
      </w:r>
    </w:p>
    <w:p w:rsidR="00AC78C5" w:rsidRPr="00AC78C5" w:rsidRDefault="00AC78C5" w:rsidP="002758FF">
      <w:pPr>
        <w:pStyle w:val="ListParagraph"/>
        <w:numPr>
          <w:ilvl w:val="0"/>
          <w:numId w:val="168"/>
        </w:numPr>
        <w:spacing w:after="0" w:line="360" w:lineRule="auto"/>
        <w:rPr>
          <w:rFonts w:ascii="Arial" w:hAnsi="Arial" w:cs="Arial"/>
          <w:b/>
        </w:rPr>
      </w:pPr>
      <w:r>
        <w:rPr>
          <w:rFonts w:ascii="Arial" w:hAnsi="Arial" w:cs="Arial"/>
          <w:b/>
        </w:rPr>
        <w:t>Call the BAPI function module &amp; pass the BAPI internal tables.</w:t>
      </w:r>
    </w:p>
    <w:p w:rsidR="003125DF" w:rsidRDefault="003125DF" w:rsidP="003125DF">
      <w:pPr>
        <w:spacing w:after="0" w:line="360" w:lineRule="auto"/>
        <w:rPr>
          <w:rFonts w:ascii="Arial" w:hAnsi="Arial" w:cs="Arial"/>
          <w:b/>
          <w:color w:val="FF0000"/>
        </w:rPr>
      </w:pPr>
    </w:p>
    <w:p w:rsidR="003125DF" w:rsidRPr="000B3F02" w:rsidRDefault="000B3F02" w:rsidP="000B3F02">
      <w:pPr>
        <w:rPr>
          <w:rFonts w:ascii="Arial" w:hAnsi="Arial" w:cs="Arial"/>
          <w:b/>
          <w:color w:val="FF0000"/>
        </w:rPr>
      </w:pPr>
      <w:r w:rsidRPr="000B3F02">
        <w:rPr>
          <w:rFonts w:ascii="Arial" w:hAnsi="Arial" w:cs="Arial"/>
          <w:b/>
          <w:color w:val="FF0000"/>
        </w:rPr>
        <w:t>1</w:t>
      </w:r>
      <w:r w:rsidR="00B00DBE">
        <w:rPr>
          <w:rFonts w:ascii="Arial" w:hAnsi="Arial" w:cs="Arial"/>
          <w:b/>
          <w:color w:val="FF0000"/>
        </w:rPr>
        <w:t>2</w:t>
      </w:r>
      <w:r w:rsidRPr="000B3F02">
        <w:rPr>
          <w:rFonts w:ascii="Arial" w:hAnsi="Arial" w:cs="Arial"/>
          <w:b/>
          <w:color w:val="FF0000"/>
        </w:rPr>
        <w:t xml:space="preserve">) </w:t>
      </w:r>
      <w:r w:rsidR="003125DF" w:rsidRPr="000B3F02">
        <w:rPr>
          <w:rFonts w:ascii="Arial" w:hAnsi="Arial" w:cs="Arial"/>
          <w:b/>
          <w:color w:val="FF0000"/>
        </w:rPr>
        <w:t>How to handle exceptions in RFCs and BAPIs?</w:t>
      </w:r>
    </w:p>
    <w:p w:rsidR="003125DF" w:rsidRDefault="003125DF" w:rsidP="00EB607F">
      <w:pPr>
        <w:spacing w:after="0" w:line="360" w:lineRule="auto"/>
        <w:ind w:left="66"/>
        <w:rPr>
          <w:rFonts w:ascii="Arial" w:hAnsi="Arial" w:cs="Arial"/>
          <w:b/>
          <w:shd w:val="clear" w:color="auto" w:fill="FFFFFF"/>
        </w:rPr>
      </w:pPr>
      <w:proofErr w:type="spellStart"/>
      <w:r w:rsidRPr="005A2D58">
        <w:rPr>
          <w:rFonts w:ascii="Arial" w:hAnsi="Arial" w:cs="Arial"/>
          <w:b/>
        </w:rPr>
        <w:t>Ans</w:t>
      </w:r>
      <w:proofErr w:type="spellEnd"/>
      <w:r w:rsidRPr="005A2D58">
        <w:rPr>
          <w:rFonts w:ascii="Arial" w:hAnsi="Arial" w:cs="Arial"/>
          <w:b/>
        </w:rPr>
        <w:t xml:space="preserve"> :-</w:t>
      </w:r>
      <w:r w:rsidR="00D17C41" w:rsidRPr="000A0AF8">
        <w:rPr>
          <w:rFonts w:ascii="Arial" w:hAnsi="Arial" w:cs="Arial"/>
          <w:b/>
          <w:shd w:val="clear" w:color="auto" w:fill="FFFFFF"/>
        </w:rPr>
        <w:t>You can handle the exceptions by using a structure</w:t>
      </w:r>
      <w:r w:rsidR="00D17C41" w:rsidRPr="000A0AF8">
        <w:rPr>
          <w:rStyle w:val="apple-converted-space"/>
          <w:rFonts w:ascii="Arial" w:hAnsi="Arial" w:cs="Arial"/>
          <w:b/>
          <w:shd w:val="clear" w:color="auto" w:fill="FFFFFF"/>
        </w:rPr>
        <w:t> </w:t>
      </w:r>
      <w:hyperlink r:id="rId19" w:history="1">
        <w:r w:rsidR="00D17C41" w:rsidRPr="000A0AF8">
          <w:rPr>
            <w:rStyle w:val="Hyperlink"/>
            <w:rFonts w:ascii="Arial" w:hAnsi="Arial" w:cs="Arial"/>
            <w:b/>
            <w:color w:val="auto"/>
            <w:shd w:val="clear" w:color="auto" w:fill="FFFFFF"/>
          </w:rPr>
          <w:t>BAPIE1RET2</w:t>
        </w:r>
      </w:hyperlink>
      <w:r w:rsidR="00D17C41" w:rsidRPr="000A0AF8">
        <w:rPr>
          <w:rStyle w:val="apple-converted-space"/>
          <w:rFonts w:ascii="Arial" w:hAnsi="Arial" w:cs="Arial"/>
          <w:b/>
          <w:shd w:val="clear" w:color="auto" w:fill="FFFFFF"/>
        </w:rPr>
        <w:t> </w:t>
      </w:r>
      <w:r w:rsidR="00D17C41" w:rsidRPr="000A0AF8">
        <w:rPr>
          <w:rFonts w:ascii="Arial" w:hAnsi="Arial" w:cs="Arial"/>
          <w:b/>
          <w:shd w:val="clear" w:color="auto" w:fill="FFFFFF"/>
        </w:rPr>
        <w:t>which returns the messages captured in BAPI. In Tables parameter of your BAPI, you can create a structure as of type</w:t>
      </w:r>
      <w:hyperlink r:id="rId20" w:history="1">
        <w:r w:rsidR="00D17C41" w:rsidRPr="000A0AF8">
          <w:rPr>
            <w:rStyle w:val="Hyperlink"/>
            <w:rFonts w:ascii="Arial" w:hAnsi="Arial" w:cs="Arial"/>
            <w:b/>
            <w:color w:val="auto"/>
            <w:shd w:val="clear" w:color="auto" w:fill="FFFFFF"/>
          </w:rPr>
          <w:t>BAPIE1RET2</w:t>
        </w:r>
      </w:hyperlink>
      <w:r w:rsidR="00D17C41" w:rsidRPr="000A0AF8">
        <w:rPr>
          <w:rStyle w:val="apple-converted-space"/>
          <w:rFonts w:ascii="Arial" w:hAnsi="Arial" w:cs="Arial"/>
          <w:b/>
          <w:shd w:val="clear" w:color="auto" w:fill="FFFFFF"/>
        </w:rPr>
        <w:t> </w:t>
      </w:r>
      <w:r w:rsidR="00D17C41" w:rsidRPr="000A0AF8">
        <w:rPr>
          <w:rFonts w:ascii="Arial" w:hAnsi="Arial" w:cs="Arial"/>
          <w:b/>
          <w:shd w:val="clear" w:color="auto" w:fill="FFFFFF"/>
        </w:rPr>
        <w:t xml:space="preserve">so that you can capture the </w:t>
      </w:r>
      <w:r w:rsidR="00AC3180" w:rsidRPr="00AC3180">
        <w:rPr>
          <w:rFonts w:ascii="Arial" w:hAnsi="Arial" w:cs="Arial"/>
          <w:b/>
          <w:shd w:val="clear" w:color="auto" w:fill="FFFFFF"/>
        </w:rPr>
        <w:t>‘</w:t>
      </w:r>
      <w:proofErr w:type="spellStart"/>
      <w:r w:rsidR="00AC3180" w:rsidRPr="00AC3180">
        <w:rPr>
          <w:rFonts w:ascii="Arial" w:hAnsi="Arial" w:cs="Arial"/>
          <w:b/>
          <w:u w:val="single"/>
          <w:shd w:val="clear" w:color="auto" w:fill="FFFFFF"/>
        </w:rPr>
        <w:t>RETURN</w:t>
      </w:r>
      <w:r w:rsidR="00AC3180" w:rsidRPr="00AC3180">
        <w:rPr>
          <w:rFonts w:ascii="Arial" w:hAnsi="Arial" w:cs="Arial"/>
          <w:b/>
          <w:shd w:val="clear" w:color="auto" w:fill="FFFFFF"/>
        </w:rPr>
        <w:t>’</w:t>
      </w:r>
      <w:r w:rsidR="00D17C41" w:rsidRPr="000A0AF8">
        <w:rPr>
          <w:rFonts w:ascii="Arial" w:hAnsi="Arial" w:cs="Arial"/>
          <w:b/>
          <w:shd w:val="clear" w:color="auto" w:fill="FFFFFF"/>
        </w:rPr>
        <w:t>parameters</w:t>
      </w:r>
      <w:proofErr w:type="spellEnd"/>
      <w:r w:rsidR="00D17C41" w:rsidRPr="000A0AF8">
        <w:rPr>
          <w:rFonts w:ascii="Arial" w:hAnsi="Arial" w:cs="Arial"/>
          <w:b/>
          <w:shd w:val="clear" w:color="auto" w:fill="FFFFFF"/>
        </w:rPr>
        <w:t xml:space="preserve"> from BAPI.</w:t>
      </w:r>
    </w:p>
    <w:p w:rsidR="00880E89" w:rsidRDefault="00880E89" w:rsidP="00EB607F">
      <w:pPr>
        <w:spacing w:after="0" w:line="360" w:lineRule="auto"/>
        <w:ind w:left="66"/>
        <w:rPr>
          <w:rFonts w:ascii="Arial" w:hAnsi="Arial" w:cs="Arial"/>
          <w:b/>
          <w:color w:val="FF0000"/>
          <w:shd w:val="clear" w:color="auto" w:fill="FFFFFF"/>
        </w:rPr>
      </w:pPr>
    </w:p>
    <w:p w:rsidR="00B00DBE" w:rsidRDefault="00B00DBE" w:rsidP="00EB607F">
      <w:pPr>
        <w:spacing w:after="0" w:line="360" w:lineRule="auto"/>
        <w:ind w:left="66"/>
        <w:rPr>
          <w:rFonts w:ascii="Arial" w:hAnsi="Arial" w:cs="Arial"/>
          <w:b/>
          <w:color w:val="FF0000"/>
          <w:shd w:val="clear" w:color="auto" w:fill="FFFFFF"/>
        </w:rPr>
      </w:pPr>
    </w:p>
    <w:p w:rsidR="00B00DBE" w:rsidRPr="008C406A" w:rsidRDefault="00B00DBE" w:rsidP="00EB607F">
      <w:pPr>
        <w:spacing w:after="0" w:line="360" w:lineRule="auto"/>
        <w:ind w:left="66"/>
        <w:rPr>
          <w:rFonts w:ascii="Arial" w:hAnsi="Arial" w:cs="Arial"/>
          <w:b/>
          <w:color w:val="FF0000"/>
          <w:shd w:val="clear" w:color="auto" w:fill="FFFFFF"/>
        </w:rPr>
      </w:pPr>
    </w:p>
    <w:p w:rsidR="00880E89" w:rsidRPr="008C406A" w:rsidRDefault="000B3F02" w:rsidP="00EB607F">
      <w:pPr>
        <w:spacing w:after="0" w:line="360" w:lineRule="auto"/>
        <w:ind w:left="66"/>
        <w:rPr>
          <w:rFonts w:ascii="Arial" w:hAnsi="Arial" w:cs="Arial"/>
          <w:b/>
          <w:color w:val="FF0000"/>
          <w:shd w:val="clear" w:color="auto" w:fill="FFFFFF"/>
        </w:rPr>
      </w:pPr>
      <w:r>
        <w:rPr>
          <w:rFonts w:ascii="Arial" w:hAnsi="Arial" w:cs="Arial"/>
          <w:b/>
          <w:color w:val="FF0000"/>
          <w:shd w:val="clear" w:color="auto" w:fill="FFFFFF"/>
        </w:rPr>
        <w:t>1</w:t>
      </w:r>
      <w:r w:rsidR="00B00DBE">
        <w:rPr>
          <w:rFonts w:ascii="Arial" w:hAnsi="Arial" w:cs="Arial"/>
          <w:b/>
          <w:color w:val="FF0000"/>
          <w:shd w:val="clear" w:color="auto" w:fill="FFFFFF"/>
        </w:rPr>
        <w:t>3</w:t>
      </w:r>
      <w:r w:rsidR="00880E89" w:rsidRPr="008C406A">
        <w:rPr>
          <w:rFonts w:ascii="Arial" w:hAnsi="Arial" w:cs="Arial"/>
          <w:b/>
          <w:color w:val="FF0000"/>
          <w:shd w:val="clear" w:color="auto" w:fill="FFFFFF"/>
        </w:rPr>
        <w:t>) How to handle error messages in standard BAPI’s?</w:t>
      </w:r>
    </w:p>
    <w:p w:rsidR="00880E89" w:rsidRDefault="00880E89" w:rsidP="00EB607F">
      <w:pPr>
        <w:spacing w:after="0" w:line="360" w:lineRule="auto"/>
        <w:ind w:left="66"/>
        <w:rPr>
          <w:rFonts w:ascii="Arial" w:hAnsi="Arial" w:cs="Arial"/>
          <w:b/>
          <w:shd w:val="clear" w:color="auto" w:fill="FFFFFF"/>
        </w:rPr>
      </w:pPr>
      <w:proofErr w:type="spellStart"/>
      <w:r>
        <w:rPr>
          <w:rFonts w:ascii="Arial" w:hAnsi="Arial" w:cs="Arial"/>
          <w:b/>
          <w:shd w:val="clear" w:color="auto" w:fill="FFFFFF"/>
        </w:rPr>
        <w:t>Ans</w:t>
      </w:r>
      <w:proofErr w:type="spellEnd"/>
      <w:r>
        <w:rPr>
          <w:rFonts w:ascii="Arial" w:hAnsi="Arial" w:cs="Arial"/>
          <w:b/>
          <w:shd w:val="clear" w:color="auto" w:fill="FFFFFF"/>
        </w:rPr>
        <w:t>:</w:t>
      </w:r>
    </w:p>
    <w:p w:rsidR="00880E89" w:rsidRPr="00880E89" w:rsidRDefault="00880E89" w:rsidP="002758FF">
      <w:pPr>
        <w:pStyle w:val="ListParagraph"/>
        <w:numPr>
          <w:ilvl w:val="0"/>
          <w:numId w:val="169"/>
        </w:numPr>
        <w:spacing w:after="0" w:line="360" w:lineRule="auto"/>
        <w:rPr>
          <w:rFonts w:ascii="Arial" w:hAnsi="Arial" w:cs="Arial"/>
          <w:b/>
          <w:color w:val="333333"/>
          <w:shd w:val="clear" w:color="auto" w:fill="FFFFFF"/>
        </w:rPr>
      </w:pPr>
      <w:r>
        <w:rPr>
          <w:rFonts w:ascii="Arial" w:hAnsi="Arial" w:cs="Arial"/>
          <w:b/>
          <w:shd w:val="clear" w:color="auto" w:fill="FFFFFF"/>
        </w:rPr>
        <w:t>Get all the message details into a written table of the type BAPIRET such as Message ID, Message type, Message variable etc.</w:t>
      </w:r>
    </w:p>
    <w:p w:rsidR="00D97B8A" w:rsidRPr="00D97B8A" w:rsidRDefault="00880E89" w:rsidP="002758FF">
      <w:pPr>
        <w:pStyle w:val="ListParagraph"/>
        <w:numPr>
          <w:ilvl w:val="0"/>
          <w:numId w:val="169"/>
        </w:numPr>
        <w:spacing w:after="0" w:line="360" w:lineRule="auto"/>
        <w:rPr>
          <w:rFonts w:ascii="Arial" w:hAnsi="Arial" w:cs="Arial"/>
          <w:b/>
          <w:color w:val="333333"/>
          <w:shd w:val="clear" w:color="auto" w:fill="FFFFFF"/>
        </w:rPr>
      </w:pPr>
      <w:r>
        <w:rPr>
          <w:rFonts w:ascii="Arial" w:hAnsi="Arial" w:cs="Arial"/>
          <w:b/>
          <w:shd w:val="clear" w:color="auto" w:fill="FFFFFF"/>
        </w:rPr>
        <w:lastRenderedPageBreak/>
        <w:t xml:space="preserve">Use the standard function modules </w:t>
      </w:r>
      <w:r w:rsidR="00D97B8A">
        <w:rPr>
          <w:rFonts w:ascii="Arial" w:hAnsi="Arial" w:cs="Arial"/>
          <w:b/>
          <w:shd w:val="clear" w:color="auto" w:fill="FFFFFF"/>
        </w:rPr>
        <w:t>,</w:t>
      </w:r>
    </w:p>
    <w:p w:rsidR="00D97B8A" w:rsidRPr="00D97B8A" w:rsidRDefault="00880E89" w:rsidP="002758FF">
      <w:pPr>
        <w:pStyle w:val="ListParagraph"/>
        <w:numPr>
          <w:ilvl w:val="0"/>
          <w:numId w:val="170"/>
        </w:numPr>
        <w:spacing w:after="0" w:line="360" w:lineRule="auto"/>
        <w:rPr>
          <w:rFonts w:ascii="Arial" w:hAnsi="Arial" w:cs="Arial"/>
          <w:b/>
          <w:color w:val="333333"/>
          <w:shd w:val="clear" w:color="auto" w:fill="FFFFFF"/>
        </w:rPr>
      </w:pPr>
      <w:r>
        <w:rPr>
          <w:rFonts w:ascii="Arial" w:hAnsi="Arial" w:cs="Arial"/>
          <w:b/>
          <w:shd w:val="clear" w:color="auto" w:fill="FFFFFF"/>
        </w:rPr>
        <w:t xml:space="preserve">MESSAGE_INITIALIZE ( Initialize messages), </w:t>
      </w:r>
    </w:p>
    <w:p w:rsidR="00D97B8A" w:rsidRPr="00636509" w:rsidRDefault="00880E89" w:rsidP="002758FF">
      <w:pPr>
        <w:pStyle w:val="ListParagraph"/>
        <w:numPr>
          <w:ilvl w:val="0"/>
          <w:numId w:val="170"/>
        </w:numPr>
        <w:spacing w:after="0" w:line="360" w:lineRule="auto"/>
        <w:rPr>
          <w:rFonts w:ascii="Arial" w:hAnsi="Arial" w:cs="Arial"/>
          <w:b/>
          <w:color w:val="333333"/>
          <w:shd w:val="clear" w:color="auto" w:fill="FFFFFF"/>
          <w:lang w:val="da-DK"/>
        </w:rPr>
      </w:pPr>
      <w:r w:rsidRPr="00636509">
        <w:rPr>
          <w:rFonts w:ascii="Arial" w:hAnsi="Arial" w:cs="Arial"/>
          <w:b/>
          <w:shd w:val="clear" w:color="auto" w:fill="FFFFFF"/>
          <w:lang w:val="da-DK"/>
        </w:rPr>
        <w:t>MESSAGE_STORE (To store messages) &amp;</w:t>
      </w:r>
    </w:p>
    <w:p w:rsidR="00880E89" w:rsidRPr="00880E89" w:rsidRDefault="00880E89" w:rsidP="002758FF">
      <w:pPr>
        <w:pStyle w:val="ListParagraph"/>
        <w:numPr>
          <w:ilvl w:val="0"/>
          <w:numId w:val="170"/>
        </w:numPr>
        <w:spacing w:after="0" w:line="360" w:lineRule="auto"/>
        <w:rPr>
          <w:rFonts w:ascii="Arial" w:hAnsi="Arial" w:cs="Arial"/>
          <w:b/>
          <w:color w:val="333333"/>
          <w:shd w:val="clear" w:color="auto" w:fill="FFFFFF"/>
        </w:rPr>
      </w:pPr>
      <w:r>
        <w:rPr>
          <w:rFonts w:ascii="Arial" w:hAnsi="Arial" w:cs="Arial"/>
          <w:b/>
          <w:shd w:val="clear" w:color="auto" w:fill="FFFFFF"/>
        </w:rPr>
        <w:t>MESSAGES_SHOW (To display messages in the Dialog box/Model dialog)</w:t>
      </w:r>
    </w:p>
    <w:p w:rsidR="004F2D6A" w:rsidRDefault="004F2D6A" w:rsidP="00EB607F">
      <w:pPr>
        <w:spacing w:after="0" w:line="360" w:lineRule="auto"/>
        <w:ind w:left="66"/>
        <w:rPr>
          <w:rFonts w:ascii="Arial" w:hAnsi="Arial" w:cs="Arial"/>
          <w:b/>
          <w:color w:val="333333"/>
          <w:shd w:val="clear" w:color="auto" w:fill="FFFFFF"/>
        </w:rPr>
      </w:pPr>
    </w:p>
    <w:p w:rsidR="004F2D6A" w:rsidRPr="004F2D6A" w:rsidRDefault="000B3F02" w:rsidP="004F2D6A">
      <w:pPr>
        <w:spacing w:after="0" w:line="360" w:lineRule="auto"/>
        <w:ind w:left="66"/>
        <w:rPr>
          <w:rFonts w:ascii="Arial" w:hAnsi="Arial" w:cs="Arial"/>
          <w:b/>
          <w:color w:val="FF0000"/>
        </w:rPr>
      </w:pPr>
      <w:r>
        <w:rPr>
          <w:rFonts w:ascii="Arial" w:hAnsi="Arial" w:cs="Arial"/>
          <w:b/>
          <w:color w:val="FF0000"/>
        </w:rPr>
        <w:t>1</w:t>
      </w:r>
      <w:r w:rsidR="00B00DBE">
        <w:rPr>
          <w:rFonts w:ascii="Arial" w:hAnsi="Arial" w:cs="Arial"/>
          <w:b/>
          <w:color w:val="FF0000"/>
        </w:rPr>
        <w:t>4</w:t>
      </w:r>
      <w:r w:rsidR="00E7414A">
        <w:rPr>
          <w:rFonts w:ascii="Arial" w:hAnsi="Arial" w:cs="Arial"/>
          <w:b/>
          <w:color w:val="FF0000"/>
        </w:rPr>
        <w:t xml:space="preserve">) What is Extended </w:t>
      </w:r>
      <w:r w:rsidR="004F2D6A" w:rsidRPr="004F2D6A">
        <w:rPr>
          <w:rFonts w:ascii="Arial" w:hAnsi="Arial" w:cs="Arial"/>
          <w:b/>
          <w:color w:val="FF0000"/>
        </w:rPr>
        <w:t>BAPI?</w:t>
      </w:r>
    </w:p>
    <w:p w:rsidR="00E7414A" w:rsidRDefault="004F2D6A" w:rsidP="004F2D6A">
      <w:pPr>
        <w:spacing w:after="0" w:line="360" w:lineRule="auto"/>
        <w:ind w:left="66"/>
        <w:rPr>
          <w:rFonts w:ascii="Arial" w:hAnsi="Arial" w:cs="Arial"/>
          <w:b/>
        </w:rPr>
      </w:pPr>
      <w:proofErr w:type="spellStart"/>
      <w:r>
        <w:rPr>
          <w:rFonts w:ascii="Arial" w:hAnsi="Arial" w:cs="Arial"/>
          <w:b/>
        </w:rPr>
        <w:t>Ans</w:t>
      </w:r>
      <w:proofErr w:type="spellEnd"/>
      <w:r>
        <w:rPr>
          <w:rFonts w:ascii="Arial" w:hAnsi="Arial" w:cs="Arial"/>
          <w:b/>
        </w:rPr>
        <w:t xml:space="preserve">: </w:t>
      </w:r>
    </w:p>
    <w:p w:rsidR="00E7414A" w:rsidRDefault="00E7414A" w:rsidP="002758FF">
      <w:pPr>
        <w:pStyle w:val="ListParagraph"/>
        <w:numPr>
          <w:ilvl w:val="0"/>
          <w:numId w:val="171"/>
        </w:numPr>
        <w:spacing w:after="0" w:line="360" w:lineRule="auto"/>
        <w:rPr>
          <w:rFonts w:ascii="Arial" w:hAnsi="Arial" w:cs="Arial"/>
          <w:b/>
        </w:rPr>
      </w:pPr>
      <w:r>
        <w:rPr>
          <w:rFonts w:ascii="Arial" w:hAnsi="Arial" w:cs="Arial"/>
          <w:b/>
        </w:rPr>
        <w:t>Standard BAPI’s can be extended to add the customer specific additional field.</w:t>
      </w:r>
    </w:p>
    <w:p w:rsidR="00E7414A" w:rsidRDefault="00E7414A" w:rsidP="002758FF">
      <w:pPr>
        <w:pStyle w:val="ListParagraph"/>
        <w:numPr>
          <w:ilvl w:val="0"/>
          <w:numId w:val="171"/>
        </w:numPr>
        <w:spacing w:after="0" w:line="360" w:lineRule="auto"/>
        <w:rPr>
          <w:rFonts w:ascii="Arial" w:hAnsi="Arial" w:cs="Arial"/>
          <w:b/>
        </w:rPr>
      </w:pPr>
      <w:r>
        <w:rPr>
          <w:rFonts w:ascii="Arial" w:hAnsi="Arial" w:cs="Arial"/>
          <w:b/>
        </w:rPr>
        <w:t xml:space="preserve">Standard BAPI contains </w:t>
      </w:r>
      <w:r w:rsidR="00D177BB">
        <w:rPr>
          <w:rFonts w:ascii="Arial" w:hAnsi="Arial" w:cs="Arial"/>
          <w:b/>
        </w:rPr>
        <w:t>table’s</w:t>
      </w:r>
      <w:r>
        <w:rPr>
          <w:rFonts w:ascii="Arial" w:hAnsi="Arial" w:cs="Arial"/>
          <w:b/>
        </w:rPr>
        <w:t xml:space="preserve"> parameter EXTENSIONIN, EXTENSIONOUT in case they are extended BAPI’s.</w:t>
      </w:r>
    </w:p>
    <w:p w:rsidR="004F2D6A" w:rsidRPr="00E7414A" w:rsidRDefault="004F2D6A" w:rsidP="002758FF">
      <w:pPr>
        <w:pStyle w:val="ListParagraph"/>
        <w:numPr>
          <w:ilvl w:val="0"/>
          <w:numId w:val="171"/>
        </w:numPr>
        <w:spacing w:after="0" w:line="360" w:lineRule="auto"/>
        <w:rPr>
          <w:rFonts w:ascii="Arial" w:hAnsi="Arial" w:cs="Arial"/>
          <w:b/>
        </w:rPr>
      </w:pPr>
      <w:r w:rsidRPr="00E7414A">
        <w:rPr>
          <w:rFonts w:ascii="Arial" w:hAnsi="Arial" w:cs="Arial"/>
          <w:b/>
        </w:rPr>
        <w:t xml:space="preserve">BAPI </w:t>
      </w:r>
      <w:proofErr w:type="spellStart"/>
      <w:r w:rsidRPr="00E7414A">
        <w:rPr>
          <w:rFonts w:ascii="Arial" w:hAnsi="Arial" w:cs="Arial"/>
          <w:b/>
        </w:rPr>
        <w:t>extension</w:t>
      </w:r>
      <w:r w:rsidR="00E7414A">
        <w:rPr>
          <w:rFonts w:ascii="Arial" w:hAnsi="Arial" w:cs="Arial"/>
          <w:b/>
        </w:rPr>
        <w:t>in</w:t>
      </w:r>
      <w:proofErr w:type="spellEnd"/>
      <w:r w:rsidRPr="00E7414A">
        <w:rPr>
          <w:rFonts w:ascii="Arial" w:hAnsi="Arial" w:cs="Arial"/>
          <w:b/>
        </w:rPr>
        <w:t xml:space="preserve"> is used to update custom fields of a table (ex: MARA).</w:t>
      </w:r>
    </w:p>
    <w:p w:rsidR="004D5F52" w:rsidRPr="00E7414A" w:rsidRDefault="004F2D6A" w:rsidP="002758FF">
      <w:pPr>
        <w:pStyle w:val="ListParagraph"/>
        <w:numPr>
          <w:ilvl w:val="0"/>
          <w:numId w:val="171"/>
        </w:numPr>
        <w:spacing w:after="0" w:line="360" w:lineRule="auto"/>
        <w:rPr>
          <w:rFonts w:ascii="Arial" w:hAnsi="Arial" w:cs="Arial"/>
          <w:b/>
        </w:rPr>
      </w:pPr>
      <w:r w:rsidRPr="00E7414A">
        <w:rPr>
          <w:rFonts w:ascii="Arial" w:hAnsi="Arial" w:cs="Arial"/>
          <w:b/>
        </w:rPr>
        <w:t xml:space="preserve">BAPI </w:t>
      </w:r>
      <w:proofErr w:type="spellStart"/>
      <w:r w:rsidR="00E7414A">
        <w:rPr>
          <w:rFonts w:ascii="Arial" w:hAnsi="Arial" w:cs="Arial"/>
          <w:b/>
        </w:rPr>
        <w:t>extension</w:t>
      </w:r>
      <w:r w:rsidRPr="00E7414A">
        <w:rPr>
          <w:rFonts w:ascii="Arial" w:hAnsi="Arial" w:cs="Arial"/>
          <w:b/>
        </w:rPr>
        <w:t>out</w:t>
      </w:r>
      <w:proofErr w:type="spellEnd"/>
      <w:r w:rsidRPr="00E7414A">
        <w:rPr>
          <w:rFonts w:ascii="Arial" w:hAnsi="Arial" w:cs="Arial"/>
          <w:b/>
        </w:rPr>
        <w:t xml:space="preserve"> is used to retrieve custom fields of a table.</w:t>
      </w:r>
    </w:p>
    <w:p w:rsidR="004D5F52" w:rsidRPr="004F2D6A" w:rsidRDefault="004D5F52" w:rsidP="004F2D6A">
      <w:pPr>
        <w:spacing w:after="0" w:line="360" w:lineRule="auto"/>
        <w:ind w:left="66"/>
        <w:rPr>
          <w:rFonts w:ascii="Arial" w:hAnsi="Arial" w:cs="Arial"/>
          <w:b/>
        </w:rPr>
      </w:pPr>
    </w:p>
    <w:p w:rsidR="001E7111" w:rsidRPr="008E7CF4" w:rsidRDefault="001E7111" w:rsidP="001E7111">
      <w:pPr>
        <w:spacing w:after="0" w:line="360" w:lineRule="auto"/>
        <w:rPr>
          <w:rFonts w:ascii="Arial" w:hAnsi="Arial" w:cs="Arial"/>
          <w:b/>
          <w:color w:val="FF0000"/>
        </w:rPr>
      </w:pPr>
      <w:r>
        <w:rPr>
          <w:rFonts w:ascii="Arial" w:hAnsi="Arial" w:cs="Arial"/>
          <w:b/>
          <w:color w:val="FF0000"/>
        </w:rPr>
        <w:t>1</w:t>
      </w:r>
      <w:r w:rsidR="00B00DBE">
        <w:rPr>
          <w:rFonts w:ascii="Arial" w:hAnsi="Arial" w:cs="Arial"/>
          <w:b/>
          <w:color w:val="FF0000"/>
        </w:rPr>
        <w:t>5</w:t>
      </w:r>
      <w:r>
        <w:rPr>
          <w:rFonts w:ascii="Arial" w:hAnsi="Arial" w:cs="Arial"/>
          <w:b/>
          <w:color w:val="FF0000"/>
        </w:rPr>
        <w:t xml:space="preserve">) </w:t>
      </w:r>
      <w:r w:rsidRPr="008E7CF4">
        <w:rPr>
          <w:rFonts w:ascii="Arial" w:hAnsi="Arial" w:cs="Arial"/>
          <w:b/>
          <w:color w:val="FF0000"/>
        </w:rPr>
        <w:t>What are the differences between BAPI and normal BDC?</w:t>
      </w:r>
    </w:p>
    <w:tbl>
      <w:tblPr>
        <w:tblpPr w:leftFromText="180" w:rightFromText="180" w:vertAnchor="text" w:horzAnchor="margin" w:tblpX="-49" w:tblpY="94"/>
        <w:tblW w:w="10600" w:type="dxa"/>
        <w:tblLook w:val="04A0" w:firstRow="1" w:lastRow="0" w:firstColumn="1" w:lastColumn="0" w:noHBand="0" w:noVBand="1"/>
      </w:tblPr>
      <w:tblGrid>
        <w:gridCol w:w="6000"/>
        <w:gridCol w:w="4600"/>
      </w:tblGrid>
      <w:tr w:rsidR="001E7111" w:rsidRPr="005A2D58" w:rsidTr="00313BA2">
        <w:trPr>
          <w:trHeight w:val="311"/>
        </w:trPr>
        <w:tc>
          <w:tcPr>
            <w:tcW w:w="0" w:type="auto"/>
            <w:tcBorders>
              <w:top w:val="single" w:sz="4" w:space="0" w:color="auto"/>
              <w:left w:val="single" w:sz="4" w:space="0" w:color="auto"/>
              <w:bottom w:val="single" w:sz="4" w:space="0" w:color="auto"/>
              <w:right w:val="single" w:sz="4" w:space="0" w:color="auto"/>
            </w:tcBorders>
            <w:shd w:val="clear" w:color="000000" w:fill="4BACC6"/>
            <w:hideMark/>
          </w:tcPr>
          <w:p w:rsidR="001E7111" w:rsidRPr="005A2D58" w:rsidRDefault="001E7111" w:rsidP="00313BA2">
            <w:pPr>
              <w:spacing w:after="0" w:line="240" w:lineRule="auto"/>
              <w:jc w:val="center"/>
              <w:rPr>
                <w:rFonts w:ascii="Arial" w:eastAsia="Times New Roman" w:hAnsi="Arial" w:cs="Arial"/>
                <w:b/>
                <w:bCs/>
                <w:color w:val="FFFFFF"/>
              </w:rPr>
            </w:pPr>
            <w:r w:rsidRPr="005A2D58">
              <w:rPr>
                <w:rFonts w:ascii="Arial" w:eastAsia="Times New Roman" w:hAnsi="Arial" w:cs="Arial"/>
                <w:b/>
                <w:bCs/>
                <w:color w:val="FFFFFF"/>
              </w:rPr>
              <w:t>BAPI</w:t>
            </w:r>
          </w:p>
        </w:tc>
        <w:tc>
          <w:tcPr>
            <w:tcW w:w="0" w:type="auto"/>
            <w:tcBorders>
              <w:top w:val="single" w:sz="4" w:space="0" w:color="auto"/>
              <w:left w:val="nil"/>
              <w:bottom w:val="single" w:sz="4" w:space="0" w:color="auto"/>
              <w:right w:val="single" w:sz="4" w:space="0" w:color="auto"/>
            </w:tcBorders>
            <w:shd w:val="clear" w:color="000000" w:fill="4BACC6"/>
            <w:hideMark/>
          </w:tcPr>
          <w:p w:rsidR="001E7111" w:rsidRPr="005A2D58" w:rsidRDefault="001E7111" w:rsidP="00313BA2">
            <w:pPr>
              <w:spacing w:after="0" w:line="240" w:lineRule="auto"/>
              <w:jc w:val="center"/>
              <w:rPr>
                <w:rFonts w:ascii="Arial" w:eastAsia="Times New Roman" w:hAnsi="Arial" w:cs="Arial"/>
                <w:b/>
                <w:bCs/>
                <w:color w:val="FFFFFF"/>
              </w:rPr>
            </w:pPr>
            <w:r w:rsidRPr="005A2D58">
              <w:rPr>
                <w:rFonts w:ascii="Arial" w:eastAsia="Times New Roman" w:hAnsi="Arial" w:cs="Arial"/>
                <w:b/>
                <w:bCs/>
                <w:color w:val="FFFFFF"/>
              </w:rPr>
              <w:t>BDC</w:t>
            </w:r>
          </w:p>
        </w:tc>
      </w:tr>
      <w:tr w:rsidR="001E7111" w:rsidRPr="005A2D58" w:rsidTr="00313BA2">
        <w:trPr>
          <w:trHeight w:val="592"/>
        </w:trPr>
        <w:tc>
          <w:tcPr>
            <w:tcW w:w="0" w:type="auto"/>
            <w:tcBorders>
              <w:top w:val="nil"/>
              <w:left w:val="single" w:sz="4" w:space="0" w:color="auto"/>
              <w:bottom w:val="single" w:sz="4" w:space="0" w:color="auto"/>
              <w:right w:val="single" w:sz="4" w:space="0" w:color="auto"/>
            </w:tcBorders>
            <w:shd w:val="clear" w:color="000000" w:fill="D2EAF1"/>
            <w:hideMark/>
          </w:tcPr>
          <w:p w:rsidR="001E7111" w:rsidRPr="005A2D58" w:rsidRDefault="001E7111" w:rsidP="00313BA2">
            <w:pPr>
              <w:spacing w:after="0" w:line="240" w:lineRule="auto"/>
              <w:rPr>
                <w:rFonts w:ascii="Arial" w:eastAsia="Times New Roman" w:hAnsi="Arial" w:cs="Arial"/>
                <w:b/>
                <w:color w:val="000000"/>
              </w:rPr>
            </w:pPr>
            <w:r w:rsidRPr="005A2D58">
              <w:rPr>
                <w:rFonts w:ascii="Arial" w:eastAsia="Times New Roman" w:hAnsi="Arial" w:cs="Arial"/>
                <w:b/>
                <w:color w:val="000000"/>
              </w:rPr>
              <w:t>BAPI is faster than BDC.</w:t>
            </w:r>
          </w:p>
        </w:tc>
        <w:tc>
          <w:tcPr>
            <w:tcW w:w="0" w:type="auto"/>
            <w:tcBorders>
              <w:top w:val="nil"/>
              <w:left w:val="nil"/>
              <w:bottom w:val="single" w:sz="4" w:space="0" w:color="auto"/>
              <w:right w:val="single" w:sz="4" w:space="0" w:color="auto"/>
            </w:tcBorders>
            <w:shd w:val="clear" w:color="000000" w:fill="D2EAF1"/>
            <w:hideMark/>
          </w:tcPr>
          <w:p w:rsidR="001E7111" w:rsidRPr="005A2D58" w:rsidRDefault="001E7111" w:rsidP="00313BA2">
            <w:pPr>
              <w:spacing w:after="0" w:line="240" w:lineRule="auto"/>
              <w:rPr>
                <w:rFonts w:ascii="Arial" w:eastAsia="Times New Roman" w:hAnsi="Arial" w:cs="Arial"/>
                <w:b/>
                <w:color w:val="000000"/>
              </w:rPr>
            </w:pPr>
            <w:r w:rsidRPr="005A2D58">
              <w:rPr>
                <w:rFonts w:ascii="Arial" w:eastAsia="Times New Roman" w:hAnsi="Arial" w:cs="Arial"/>
                <w:b/>
                <w:color w:val="000000"/>
              </w:rPr>
              <w:t>BDC is relatively slower than BAPI.</w:t>
            </w:r>
          </w:p>
        </w:tc>
      </w:tr>
      <w:tr w:rsidR="001E7111" w:rsidRPr="005A2D58" w:rsidTr="00313BA2">
        <w:trPr>
          <w:trHeight w:val="666"/>
        </w:trPr>
        <w:tc>
          <w:tcPr>
            <w:tcW w:w="0" w:type="auto"/>
            <w:tcBorders>
              <w:top w:val="nil"/>
              <w:left w:val="single" w:sz="4" w:space="0" w:color="auto"/>
              <w:bottom w:val="single" w:sz="4" w:space="0" w:color="auto"/>
              <w:right w:val="single" w:sz="4" w:space="0" w:color="auto"/>
            </w:tcBorders>
            <w:shd w:val="clear" w:color="auto" w:fill="auto"/>
            <w:hideMark/>
          </w:tcPr>
          <w:p w:rsidR="001E7111" w:rsidRPr="005A2D58" w:rsidRDefault="001E7111" w:rsidP="00313BA2">
            <w:pPr>
              <w:spacing w:after="0" w:line="240" w:lineRule="auto"/>
              <w:rPr>
                <w:rFonts w:ascii="Arial" w:eastAsia="Times New Roman" w:hAnsi="Arial" w:cs="Arial"/>
                <w:b/>
                <w:color w:val="000000"/>
              </w:rPr>
            </w:pPr>
            <w:r w:rsidRPr="005A2D58">
              <w:rPr>
                <w:rFonts w:ascii="Arial" w:eastAsia="Times New Roman" w:hAnsi="Arial" w:cs="Arial"/>
                <w:b/>
                <w:color w:val="000000"/>
              </w:rPr>
              <w:t>BAPI</w:t>
            </w:r>
            <w:r>
              <w:rPr>
                <w:rFonts w:ascii="Arial" w:eastAsia="Times New Roman" w:hAnsi="Arial" w:cs="Arial"/>
                <w:b/>
                <w:color w:val="000000"/>
              </w:rPr>
              <w:t>’s are used to upload the data from the flat file to SAP system directly.</w:t>
            </w:r>
          </w:p>
        </w:tc>
        <w:tc>
          <w:tcPr>
            <w:tcW w:w="0" w:type="auto"/>
            <w:tcBorders>
              <w:top w:val="nil"/>
              <w:left w:val="nil"/>
              <w:bottom w:val="single" w:sz="4" w:space="0" w:color="auto"/>
              <w:right w:val="single" w:sz="4" w:space="0" w:color="auto"/>
            </w:tcBorders>
            <w:shd w:val="clear" w:color="auto" w:fill="auto"/>
            <w:hideMark/>
          </w:tcPr>
          <w:p w:rsidR="001E7111" w:rsidRPr="005A2D58" w:rsidRDefault="001E7111" w:rsidP="00313BA2">
            <w:pPr>
              <w:spacing w:after="0" w:line="240" w:lineRule="auto"/>
              <w:rPr>
                <w:rFonts w:ascii="Arial" w:eastAsia="Times New Roman" w:hAnsi="Arial" w:cs="Arial"/>
                <w:b/>
                <w:color w:val="000000"/>
              </w:rPr>
            </w:pPr>
            <w:r>
              <w:rPr>
                <w:rFonts w:ascii="Arial" w:eastAsia="Times New Roman" w:hAnsi="Arial" w:cs="Arial"/>
                <w:b/>
                <w:color w:val="000000"/>
              </w:rPr>
              <w:t xml:space="preserve">BDC’s are used to upload the data from file to SAP system via screens </w:t>
            </w:r>
            <w:r w:rsidRPr="005A2D58">
              <w:rPr>
                <w:rFonts w:ascii="Arial" w:eastAsia="Times New Roman" w:hAnsi="Arial" w:cs="Arial"/>
                <w:b/>
                <w:color w:val="000000"/>
              </w:rPr>
              <w:t>hence it is slower.</w:t>
            </w:r>
          </w:p>
        </w:tc>
      </w:tr>
      <w:tr w:rsidR="001E7111" w:rsidRPr="005A2D58" w:rsidTr="00313BA2">
        <w:trPr>
          <w:trHeight w:val="755"/>
        </w:trPr>
        <w:tc>
          <w:tcPr>
            <w:tcW w:w="0" w:type="auto"/>
            <w:tcBorders>
              <w:top w:val="nil"/>
              <w:left w:val="single" w:sz="4" w:space="0" w:color="auto"/>
              <w:bottom w:val="single" w:sz="4" w:space="0" w:color="auto"/>
              <w:right w:val="single" w:sz="4" w:space="0" w:color="auto"/>
            </w:tcBorders>
            <w:shd w:val="clear" w:color="000000" w:fill="D2EAF1"/>
            <w:hideMark/>
          </w:tcPr>
          <w:p w:rsidR="001E7111" w:rsidRPr="005A2D58" w:rsidRDefault="001E7111" w:rsidP="00313BA2">
            <w:pPr>
              <w:spacing w:after="0" w:line="240" w:lineRule="auto"/>
              <w:rPr>
                <w:rFonts w:ascii="Arial" w:eastAsia="Times New Roman" w:hAnsi="Arial" w:cs="Arial"/>
                <w:b/>
                <w:color w:val="000000"/>
              </w:rPr>
            </w:pPr>
            <w:r w:rsidRPr="005A2D58">
              <w:rPr>
                <w:rFonts w:ascii="Arial" w:eastAsia="Times New Roman" w:hAnsi="Arial" w:cs="Arial"/>
                <w:b/>
                <w:color w:val="000000"/>
              </w:rPr>
              <w:t>No such processing options are available in BAPI.</w:t>
            </w:r>
          </w:p>
        </w:tc>
        <w:tc>
          <w:tcPr>
            <w:tcW w:w="0" w:type="auto"/>
            <w:tcBorders>
              <w:top w:val="nil"/>
              <w:left w:val="nil"/>
              <w:bottom w:val="single" w:sz="4" w:space="0" w:color="auto"/>
              <w:right w:val="single" w:sz="4" w:space="0" w:color="auto"/>
            </w:tcBorders>
            <w:shd w:val="clear" w:color="000000" w:fill="D2EAF1"/>
            <w:hideMark/>
          </w:tcPr>
          <w:p w:rsidR="001E7111" w:rsidRPr="005A2D58" w:rsidRDefault="001E7111" w:rsidP="00313BA2">
            <w:pPr>
              <w:spacing w:after="0" w:line="240" w:lineRule="auto"/>
              <w:rPr>
                <w:rFonts w:ascii="Arial" w:eastAsia="Times New Roman" w:hAnsi="Arial" w:cs="Arial"/>
                <w:b/>
                <w:color w:val="000000"/>
              </w:rPr>
            </w:pPr>
            <w:r w:rsidRPr="005A2D58">
              <w:rPr>
                <w:rFonts w:ascii="Arial" w:eastAsia="Times New Roman" w:hAnsi="Arial" w:cs="Arial"/>
                <w:b/>
                <w:color w:val="000000"/>
              </w:rPr>
              <w:t>Background and Foreground processing options are available for BDC.</w:t>
            </w:r>
          </w:p>
        </w:tc>
      </w:tr>
      <w:tr w:rsidR="001E7111" w:rsidRPr="005A2D58" w:rsidTr="00313BA2">
        <w:trPr>
          <w:trHeight w:val="977"/>
        </w:trPr>
        <w:tc>
          <w:tcPr>
            <w:tcW w:w="0" w:type="auto"/>
            <w:tcBorders>
              <w:top w:val="nil"/>
              <w:left w:val="single" w:sz="4" w:space="0" w:color="auto"/>
              <w:bottom w:val="single" w:sz="4" w:space="0" w:color="auto"/>
              <w:right w:val="single" w:sz="4" w:space="0" w:color="auto"/>
            </w:tcBorders>
            <w:shd w:val="clear" w:color="auto" w:fill="auto"/>
            <w:hideMark/>
          </w:tcPr>
          <w:p w:rsidR="001E7111" w:rsidRPr="005A2D58" w:rsidRDefault="001E7111" w:rsidP="00313BA2">
            <w:pPr>
              <w:spacing w:after="0" w:line="240" w:lineRule="auto"/>
              <w:rPr>
                <w:rFonts w:ascii="Arial" w:eastAsia="Times New Roman" w:hAnsi="Arial" w:cs="Arial"/>
                <w:b/>
                <w:color w:val="000000"/>
              </w:rPr>
            </w:pPr>
            <w:r w:rsidRPr="005A2D58">
              <w:rPr>
                <w:rFonts w:ascii="Arial" w:eastAsia="Times New Roman" w:hAnsi="Arial" w:cs="Arial"/>
                <w:b/>
                <w:color w:val="000000"/>
              </w:rPr>
              <w:t xml:space="preserve">BAPI would generally </w:t>
            </w:r>
            <w:proofErr w:type="spellStart"/>
            <w:r w:rsidRPr="005A2D58">
              <w:rPr>
                <w:rFonts w:ascii="Arial" w:eastAsia="Times New Roman" w:hAnsi="Arial" w:cs="Arial"/>
                <w:b/>
                <w:color w:val="000000"/>
              </w:rPr>
              <w:t>used</w:t>
            </w:r>
            <w:proofErr w:type="spellEnd"/>
            <w:r w:rsidRPr="005A2D58">
              <w:rPr>
                <w:rFonts w:ascii="Arial" w:eastAsia="Times New Roman" w:hAnsi="Arial" w:cs="Arial"/>
                <w:b/>
                <w:color w:val="000000"/>
              </w:rPr>
              <w:t xml:space="preserve"> for small data uploads.</w:t>
            </w:r>
          </w:p>
        </w:tc>
        <w:tc>
          <w:tcPr>
            <w:tcW w:w="0" w:type="auto"/>
            <w:tcBorders>
              <w:top w:val="nil"/>
              <w:left w:val="nil"/>
              <w:bottom w:val="single" w:sz="4" w:space="0" w:color="auto"/>
              <w:right w:val="single" w:sz="4" w:space="0" w:color="auto"/>
            </w:tcBorders>
            <w:shd w:val="clear" w:color="auto" w:fill="auto"/>
            <w:hideMark/>
          </w:tcPr>
          <w:p w:rsidR="001E7111" w:rsidRPr="005A2D58" w:rsidRDefault="001E7111" w:rsidP="00313BA2">
            <w:pPr>
              <w:spacing w:after="0" w:line="240" w:lineRule="auto"/>
              <w:rPr>
                <w:rFonts w:ascii="Arial" w:eastAsia="Times New Roman" w:hAnsi="Arial" w:cs="Arial"/>
                <w:b/>
                <w:color w:val="000000"/>
              </w:rPr>
            </w:pPr>
            <w:r w:rsidRPr="005A2D58">
              <w:rPr>
                <w:rFonts w:ascii="Arial" w:eastAsia="Times New Roman" w:hAnsi="Arial" w:cs="Arial"/>
                <w:b/>
                <w:color w:val="000000"/>
              </w:rPr>
              <w:t>BDCs would be preferred for large volumes of data upload since background processing option is available.</w:t>
            </w:r>
          </w:p>
        </w:tc>
      </w:tr>
      <w:tr w:rsidR="001E7111" w:rsidRPr="005A2D58" w:rsidTr="00313BA2">
        <w:trPr>
          <w:trHeight w:val="1244"/>
        </w:trPr>
        <w:tc>
          <w:tcPr>
            <w:tcW w:w="0" w:type="auto"/>
            <w:tcBorders>
              <w:top w:val="nil"/>
              <w:left w:val="single" w:sz="4" w:space="0" w:color="auto"/>
              <w:bottom w:val="single" w:sz="4" w:space="0" w:color="auto"/>
              <w:right w:val="single" w:sz="4" w:space="0" w:color="auto"/>
            </w:tcBorders>
            <w:shd w:val="clear" w:color="000000" w:fill="D2EAF1"/>
            <w:hideMark/>
          </w:tcPr>
          <w:p w:rsidR="001E7111" w:rsidRPr="005A2D58" w:rsidRDefault="001E7111" w:rsidP="00313BA2">
            <w:pPr>
              <w:spacing w:after="0" w:line="240" w:lineRule="auto"/>
              <w:rPr>
                <w:rFonts w:ascii="Arial" w:eastAsia="Times New Roman" w:hAnsi="Arial" w:cs="Arial"/>
                <w:b/>
                <w:color w:val="000000"/>
              </w:rPr>
            </w:pPr>
            <w:r>
              <w:rPr>
                <w:rFonts w:ascii="Arial" w:eastAsia="Times New Roman" w:hAnsi="Arial" w:cs="Arial"/>
                <w:b/>
                <w:color w:val="000000"/>
              </w:rPr>
              <w:t>BAPI never cause to terminate the program. Whenever an error occurred in the BAPI, it returns those errors through Return parameter.</w:t>
            </w:r>
            <w:r w:rsidRPr="005A2D58">
              <w:rPr>
                <w:rFonts w:ascii="Arial" w:eastAsia="Times New Roman" w:hAnsi="Arial" w:cs="Arial"/>
                <w:b/>
                <w:color w:val="000000"/>
              </w:rPr>
              <w:t xml:space="preserve"> This parameter returns exception messages or success messages to the calling program.</w:t>
            </w:r>
          </w:p>
        </w:tc>
        <w:tc>
          <w:tcPr>
            <w:tcW w:w="0" w:type="auto"/>
            <w:tcBorders>
              <w:top w:val="nil"/>
              <w:left w:val="nil"/>
              <w:bottom w:val="single" w:sz="4" w:space="0" w:color="auto"/>
              <w:right w:val="single" w:sz="4" w:space="0" w:color="auto"/>
            </w:tcBorders>
            <w:shd w:val="clear" w:color="000000" w:fill="D2EAF1"/>
            <w:hideMark/>
          </w:tcPr>
          <w:p w:rsidR="001E7111" w:rsidRPr="005A2D58" w:rsidRDefault="001E7111" w:rsidP="00313BA2">
            <w:pPr>
              <w:spacing w:after="0" w:line="240" w:lineRule="auto"/>
              <w:rPr>
                <w:rFonts w:ascii="Arial" w:eastAsia="Times New Roman" w:hAnsi="Arial" w:cs="Arial"/>
                <w:b/>
                <w:color w:val="000000"/>
              </w:rPr>
            </w:pPr>
            <w:r w:rsidRPr="005A2D58">
              <w:rPr>
                <w:rFonts w:ascii="Arial" w:eastAsia="Times New Roman" w:hAnsi="Arial" w:cs="Arial"/>
                <w:b/>
                <w:color w:val="000000"/>
              </w:rPr>
              <w:t>Errors can be processed in SM35 for session method and in the batch input program for Call Transaction method.</w:t>
            </w:r>
          </w:p>
        </w:tc>
      </w:tr>
      <w:tr w:rsidR="001E7111" w:rsidTr="00313B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30"/>
        </w:trPr>
        <w:tc>
          <w:tcPr>
            <w:tcW w:w="6000" w:type="dxa"/>
          </w:tcPr>
          <w:p w:rsidR="001E7111" w:rsidRPr="002D69FF" w:rsidRDefault="001E7111" w:rsidP="00313BA2">
            <w:pPr>
              <w:pStyle w:val="ListParagraph"/>
              <w:spacing w:after="0" w:line="360" w:lineRule="auto"/>
              <w:ind w:left="0"/>
              <w:rPr>
                <w:rFonts w:ascii="Arial" w:hAnsi="Arial" w:cs="Arial"/>
                <w:b/>
                <w:szCs w:val="22"/>
              </w:rPr>
            </w:pPr>
            <w:r w:rsidRPr="002D69FF">
              <w:rPr>
                <w:rFonts w:ascii="Arial" w:hAnsi="Arial" w:cs="Arial"/>
                <w:b/>
                <w:szCs w:val="22"/>
              </w:rPr>
              <w:t>In BAPI recording is not required</w:t>
            </w:r>
          </w:p>
        </w:tc>
        <w:tc>
          <w:tcPr>
            <w:tcW w:w="4600" w:type="dxa"/>
          </w:tcPr>
          <w:p w:rsidR="001E7111" w:rsidRPr="002D69FF" w:rsidRDefault="001E7111" w:rsidP="00313BA2">
            <w:pPr>
              <w:pStyle w:val="ListParagraph"/>
              <w:spacing w:after="0" w:line="360" w:lineRule="auto"/>
              <w:ind w:left="0"/>
              <w:rPr>
                <w:rFonts w:ascii="Arial" w:hAnsi="Arial" w:cs="Arial"/>
                <w:b/>
                <w:szCs w:val="22"/>
              </w:rPr>
            </w:pPr>
            <w:r w:rsidRPr="002D69FF">
              <w:rPr>
                <w:rFonts w:ascii="Arial" w:hAnsi="Arial" w:cs="Arial"/>
                <w:b/>
                <w:szCs w:val="22"/>
              </w:rPr>
              <w:t>In BDC, recording is required</w:t>
            </w:r>
          </w:p>
        </w:tc>
      </w:tr>
    </w:tbl>
    <w:p w:rsidR="001E217B" w:rsidRDefault="001E217B" w:rsidP="001E217B">
      <w:pPr>
        <w:pStyle w:val="ListParagraph"/>
        <w:spacing w:after="0" w:line="360" w:lineRule="auto"/>
        <w:ind w:left="426"/>
        <w:rPr>
          <w:rFonts w:ascii="Arial" w:hAnsi="Arial" w:cs="Arial"/>
          <w:b/>
          <w:color w:val="FF0000"/>
          <w:szCs w:val="22"/>
        </w:rPr>
      </w:pPr>
    </w:p>
    <w:p w:rsidR="00C71650" w:rsidRPr="00C71650" w:rsidRDefault="00C71650" w:rsidP="00C71650">
      <w:pPr>
        <w:rPr>
          <w:rFonts w:ascii="Arial" w:hAnsi="Arial" w:cs="Arial"/>
          <w:b/>
          <w:color w:val="FF0000"/>
        </w:rPr>
      </w:pPr>
      <w:r w:rsidRPr="00C71650">
        <w:rPr>
          <w:rFonts w:ascii="Arial" w:hAnsi="Arial" w:cs="Arial"/>
          <w:b/>
          <w:color w:val="FF0000"/>
        </w:rPr>
        <w:t>1</w:t>
      </w:r>
      <w:r w:rsidR="00B00DBE">
        <w:rPr>
          <w:rFonts w:ascii="Arial" w:hAnsi="Arial" w:cs="Arial"/>
          <w:b/>
          <w:color w:val="FF0000"/>
        </w:rPr>
        <w:t>6</w:t>
      </w:r>
      <w:r w:rsidRPr="00C71650">
        <w:rPr>
          <w:rFonts w:ascii="Arial" w:hAnsi="Arial" w:cs="Arial"/>
          <w:b/>
          <w:color w:val="FF0000"/>
        </w:rPr>
        <w:t>) What are Authorization Objects?</w:t>
      </w:r>
    </w:p>
    <w:p w:rsidR="00C71650" w:rsidRDefault="00C71650" w:rsidP="00C71650">
      <w:pPr>
        <w:rPr>
          <w:rFonts w:ascii="Arial" w:hAnsi="Arial" w:cs="Arial"/>
          <w:b/>
        </w:rPr>
      </w:pPr>
      <w:proofErr w:type="spellStart"/>
      <w:r w:rsidRPr="00C71650">
        <w:rPr>
          <w:rFonts w:ascii="Arial" w:hAnsi="Arial" w:cs="Arial"/>
          <w:b/>
        </w:rPr>
        <w:t>Ans</w:t>
      </w:r>
      <w:proofErr w:type="spellEnd"/>
      <w:r w:rsidRPr="00C71650">
        <w:rPr>
          <w:rFonts w:ascii="Arial" w:hAnsi="Arial" w:cs="Arial"/>
          <w:b/>
        </w:rPr>
        <w:t>:</w:t>
      </w:r>
    </w:p>
    <w:p w:rsidR="00005ACB" w:rsidRDefault="00005ACB" w:rsidP="002758FF">
      <w:pPr>
        <w:pStyle w:val="ListParagraph"/>
        <w:numPr>
          <w:ilvl w:val="0"/>
          <w:numId w:val="172"/>
        </w:numPr>
        <w:rPr>
          <w:rFonts w:ascii="Arial" w:hAnsi="Arial" w:cs="Arial"/>
          <w:b/>
        </w:rPr>
      </w:pPr>
      <w:r>
        <w:rPr>
          <w:rFonts w:ascii="Arial" w:hAnsi="Arial" w:cs="Arial"/>
          <w:b/>
        </w:rPr>
        <w:t>These are used to protect/prevent user access to the data &amp; T-codes/Tables.</w:t>
      </w:r>
    </w:p>
    <w:p w:rsidR="00005ACB" w:rsidRDefault="00005ACB" w:rsidP="002758FF">
      <w:pPr>
        <w:pStyle w:val="ListParagraph"/>
        <w:numPr>
          <w:ilvl w:val="0"/>
          <w:numId w:val="172"/>
        </w:numPr>
        <w:rPr>
          <w:rFonts w:ascii="Arial" w:hAnsi="Arial" w:cs="Arial"/>
          <w:b/>
        </w:rPr>
      </w:pPr>
      <w:r>
        <w:rPr>
          <w:rFonts w:ascii="Arial" w:hAnsi="Arial" w:cs="Arial"/>
          <w:b/>
        </w:rPr>
        <w:t>The authorization objects are maintained by BASIS consultants.</w:t>
      </w:r>
    </w:p>
    <w:p w:rsidR="00005ACB" w:rsidRDefault="00005ACB" w:rsidP="002758FF">
      <w:pPr>
        <w:pStyle w:val="ListParagraph"/>
        <w:numPr>
          <w:ilvl w:val="0"/>
          <w:numId w:val="172"/>
        </w:numPr>
        <w:rPr>
          <w:rFonts w:ascii="Arial" w:hAnsi="Arial" w:cs="Arial"/>
          <w:b/>
        </w:rPr>
      </w:pPr>
      <w:r>
        <w:rPr>
          <w:rFonts w:ascii="Arial" w:hAnsi="Arial" w:cs="Arial"/>
          <w:b/>
        </w:rPr>
        <w:t>The T-code: SU24 is used to find authorization objects in the system.</w:t>
      </w:r>
    </w:p>
    <w:p w:rsidR="00005ACB" w:rsidRDefault="00005ACB" w:rsidP="002758FF">
      <w:pPr>
        <w:pStyle w:val="ListParagraph"/>
        <w:numPr>
          <w:ilvl w:val="0"/>
          <w:numId w:val="172"/>
        </w:numPr>
        <w:rPr>
          <w:rFonts w:ascii="Arial" w:hAnsi="Arial" w:cs="Arial"/>
          <w:b/>
        </w:rPr>
      </w:pPr>
      <w:r>
        <w:rPr>
          <w:rFonts w:ascii="Arial" w:hAnsi="Arial" w:cs="Arial"/>
          <w:b/>
        </w:rPr>
        <w:t xml:space="preserve">The ABAP statement ‘AUTHORITY_CHECK’ </w:t>
      </w:r>
      <w:r w:rsidR="00031FE2">
        <w:rPr>
          <w:rFonts w:ascii="Arial" w:hAnsi="Arial" w:cs="Arial"/>
          <w:b/>
        </w:rPr>
        <w:t>or</w:t>
      </w:r>
      <w:r>
        <w:rPr>
          <w:rFonts w:ascii="Arial" w:hAnsi="Arial" w:cs="Arial"/>
          <w:b/>
        </w:rPr>
        <w:t xml:space="preserve"> the standard Function Modules ‘AUTHORITY_CHECK*…’ are used to check the authorizations.</w:t>
      </w:r>
    </w:p>
    <w:p w:rsidR="00031FE2" w:rsidRDefault="00031FE2" w:rsidP="000649E3">
      <w:pPr>
        <w:pStyle w:val="ListParagraph"/>
        <w:rPr>
          <w:rFonts w:ascii="Arial" w:hAnsi="Arial" w:cs="Arial"/>
          <w:b/>
        </w:rPr>
      </w:pPr>
    </w:p>
    <w:p w:rsidR="00B00DBE" w:rsidRPr="00005ACB" w:rsidRDefault="00B00DBE" w:rsidP="000649E3">
      <w:pPr>
        <w:pStyle w:val="ListParagraph"/>
        <w:rPr>
          <w:rFonts w:ascii="Arial" w:hAnsi="Arial" w:cs="Arial"/>
          <w:b/>
        </w:rPr>
      </w:pPr>
    </w:p>
    <w:p w:rsidR="003125DF" w:rsidRPr="00A13943" w:rsidRDefault="003125DF" w:rsidP="002758FF">
      <w:pPr>
        <w:pStyle w:val="ListParagraph"/>
        <w:numPr>
          <w:ilvl w:val="0"/>
          <w:numId w:val="180"/>
        </w:numPr>
        <w:spacing w:after="0" w:line="360" w:lineRule="auto"/>
        <w:rPr>
          <w:rFonts w:ascii="Arial" w:hAnsi="Arial" w:cs="Arial"/>
          <w:b/>
          <w:color w:val="FF0000"/>
        </w:rPr>
      </w:pPr>
      <w:r w:rsidRPr="00A13943">
        <w:rPr>
          <w:rFonts w:ascii="Arial" w:hAnsi="Arial" w:cs="Arial"/>
          <w:b/>
          <w:color w:val="FF0000"/>
        </w:rPr>
        <w:t>What is ALE</w:t>
      </w:r>
      <w:r w:rsidR="000649E3" w:rsidRPr="00A13943">
        <w:rPr>
          <w:rFonts w:ascii="Arial" w:hAnsi="Arial" w:cs="Arial"/>
          <w:b/>
          <w:color w:val="FF0000"/>
        </w:rPr>
        <w:t>&amp; EDI</w:t>
      </w:r>
      <w:r w:rsidRPr="00A13943">
        <w:rPr>
          <w:rFonts w:ascii="Arial" w:hAnsi="Arial" w:cs="Arial"/>
          <w:b/>
          <w:color w:val="FF0000"/>
        </w:rPr>
        <w:t>?</w:t>
      </w:r>
    </w:p>
    <w:p w:rsidR="000649E3" w:rsidRDefault="003125DF" w:rsidP="00257EB6">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3125DF" w:rsidRPr="000649E3" w:rsidRDefault="00912C3C" w:rsidP="002758FF">
      <w:pPr>
        <w:pStyle w:val="ListParagraph"/>
        <w:numPr>
          <w:ilvl w:val="0"/>
          <w:numId w:val="173"/>
        </w:numPr>
        <w:spacing w:after="0" w:line="360" w:lineRule="auto"/>
        <w:rPr>
          <w:rFonts w:ascii="Arial" w:hAnsi="Arial" w:cs="Arial"/>
          <w:b/>
          <w:color w:val="FF0000"/>
        </w:rPr>
      </w:pPr>
      <w:r w:rsidRPr="000649E3">
        <w:rPr>
          <w:rFonts w:ascii="Arial" w:hAnsi="Arial" w:cs="Arial"/>
          <w:b/>
        </w:rPr>
        <w:lastRenderedPageBreak/>
        <w:t>ALE stands fo</w:t>
      </w:r>
      <w:r w:rsidR="000649E3">
        <w:rPr>
          <w:rFonts w:ascii="Arial" w:hAnsi="Arial" w:cs="Arial"/>
          <w:b/>
        </w:rPr>
        <w:t>r Application Link Enabling. It</w:t>
      </w:r>
      <w:r w:rsidRPr="000649E3">
        <w:rPr>
          <w:rFonts w:ascii="Arial" w:hAnsi="Arial" w:cs="Arial"/>
          <w:b/>
        </w:rPr>
        <w:t xml:space="preserve"> is used to distribute the data between </w:t>
      </w:r>
      <w:r w:rsidR="000649E3" w:rsidRPr="000649E3">
        <w:rPr>
          <w:rFonts w:ascii="Arial" w:hAnsi="Arial" w:cs="Arial"/>
          <w:b/>
        </w:rPr>
        <w:t xml:space="preserve">two different </w:t>
      </w:r>
      <w:r w:rsidRPr="000649E3">
        <w:rPr>
          <w:rFonts w:ascii="Arial" w:hAnsi="Arial" w:cs="Arial"/>
          <w:b/>
        </w:rPr>
        <w:t>SAP systems</w:t>
      </w:r>
      <w:r w:rsidR="000649E3" w:rsidRPr="000649E3">
        <w:rPr>
          <w:rFonts w:ascii="Arial" w:hAnsi="Arial" w:cs="Arial"/>
          <w:b/>
        </w:rPr>
        <w:t>/Servers</w:t>
      </w:r>
      <w:r w:rsidRPr="000649E3">
        <w:rPr>
          <w:rFonts w:ascii="Arial" w:hAnsi="Arial" w:cs="Arial"/>
          <w:b/>
        </w:rPr>
        <w:t>.</w:t>
      </w:r>
    </w:p>
    <w:p w:rsidR="000649E3" w:rsidRPr="000649E3" w:rsidRDefault="000649E3" w:rsidP="002758FF">
      <w:pPr>
        <w:pStyle w:val="ListParagraph"/>
        <w:numPr>
          <w:ilvl w:val="0"/>
          <w:numId w:val="173"/>
        </w:numPr>
        <w:spacing w:after="0" w:line="360" w:lineRule="auto"/>
        <w:rPr>
          <w:rFonts w:ascii="Arial" w:hAnsi="Arial" w:cs="Arial"/>
          <w:b/>
          <w:color w:val="FF0000"/>
        </w:rPr>
      </w:pPr>
      <w:r>
        <w:rPr>
          <w:rFonts w:ascii="Arial" w:hAnsi="Arial" w:cs="Arial"/>
          <w:b/>
        </w:rPr>
        <w:t>EDI stands for Electronic Data Interchange. It</w:t>
      </w:r>
      <w:r w:rsidRPr="000649E3">
        <w:rPr>
          <w:rFonts w:ascii="Arial" w:hAnsi="Arial" w:cs="Arial"/>
          <w:b/>
        </w:rPr>
        <w:t xml:space="preserve"> is used to distribute the </w:t>
      </w:r>
      <w:proofErr w:type="spellStart"/>
      <w:r w:rsidRPr="000649E3">
        <w:rPr>
          <w:rFonts w:ascii="Arial" w:hAnsi="Arial" w:cs="Arial"/>
          <w:b/>
        </w:rPr>
        <w:t>databetween</w:t>
      </w:r>
      <w:proofErr w:type="spellEnd"/>
      <w:r>
        <w:rPr>
          <w:rFonts w:ascii="Arial" w:hAnsi="Arial" w:cs="Arial"/>
          <w:b/>
        </w:rPr>
        <w:t xml:space="preserve"> SAP &amp; non-SAP systems/servers.</w:t>
      </w:r>
    </w:p>
    <w:p w:rsidR="003125DF" w:rsidRPr="00A13943" w:rsidRDefault="00A13943" w:rsidP="00A13943">
      <w:pPr>
        <w:rPr>
          <w:rFonts w:ascii="Arial" w:hAnsi="Arial" w:cs="Arial"/>
          <w:b/>
          <w:color w:val="FF0000"/>
        </w:rPr>
      </w:pPr>
      <w:r w:rsidRPr="00A13943">
        <w:rPr>
          <w:rFonts w:ascii="Arial" w:hAnsi="Arial" w:cs="Arial"/>
          <w:b/>
          <w:color w:val="FF0000"/>
        </w:rPr>
        <w:t xml:space="preserve">18) </w:t>
      </w:r>
      <w:r w:rsidR="003125DF" w:rsidRPr="00A13943">
        <w:rPr>
          <w:rFonts w:ascii="Arial" w:hAnsi="Arial" w:cs="Arial"/>
          <w:b/>
          <w:color w:val="FF0000"/>
        </w:rPr>
        <w:t>What is an IDOC?</w:t>
      </w:r>
    </w:p>
    <w:p w:rsidR="000B2E00" w:rsidRDefault="003125DF" w:rsidP="002322A0">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0B2E00" w:rsidRDefault="002322A0" w:rsidP="002758FF">
      <w:pPr>
        <w:pStyle w:val="ListParagraph"/>
        <w:numPr>
          <w:ilvl w:val="0"/>
          <w:numId w:val="174"/>
        </w:numPr>
        <w:spacing w:after="0" w:line="360" w:lineRule="auto"/>
        <w:rPr>
          <w:rFonts w:ascii="Arial" w:hAnsi="Arial" w:cs="Arial"/>
          <w:b/>
        </w:rPr>
      </w:pPr>
      <w:r w:rsidRPr="000B2E00">
        <w:rPr>
          <w:rFonts w:ascii="Arial" w:hAnsi="Arial" w:cs="Arial"/>
          <w:b/>
        </w:rPr>
        <w:t>IDOC stand</w:t>
      </w:r>
      <w:r w:rsidR="00DB2401" w:rsidRPr="000B2E00">
        <w:rPr>
          <w:rFonts w:ascii="Arial" w:hAnsi="Arial" w:cs="Arial"/>
          <w:b/>
        </w:rPr>
        <w:t>s for Intermediate Document</w:t>
      </w:r>
      <w:r w:rsidR="0009081E" w:rsidRPr="000B2E00">
        <w:rPr>
          <w:rFonts w:ascii="Arial" w:hAnsi="Arial" w:cs="Arial"/>
          <w:b/>
        </w:rPr>
        <w:t xml:space="preserve">. </w:t>
      </w:r>
    </w:p>
    <w:p w:rsidR="000B2E00" w:rsidRPr="000B2E00" w:rsidRDefault="006F2E76" w:rsidP="002758FF">
      <w:pPr>
        <w:pStyle w:val="ListParagraph"/>
        <w:numPr>
          <w:ilvl w:val="0"/>
          <w:numId w:val="174"/>
        </w:numPr>
        <w:spacing w:after="0" w:line="360" w:lineRule="auto"/>
        <w:rPr>
          <w:rFonts w:ascii="Arial" w:hAnsi="Arial" w:cs="Arial"/>
          <w:b/>
        </w:rPr>
      </w:pPr>
      <w:r w:rsidRPr="000B2E00">
        <w:rPr>
          <w:rFonts w:ascii="Arial" w:hAnsi="Arial" w:cs="Arial"/>
          <w:b/>
        </w:rPr>
        <w:t xml:space="preserve">IDOC </w:t>
      </w:r>
      <w:r w:rsidR="009944A8" w:rsidRPr="000B2E00">
        <w:rPr>
          <w:rFonts w:ascii="Arial" w:hAnsi="Arial" w:cs="Arial"/>
          <w:b/>
        </w:rPr>
        <w:t>is the collection of segments &amp; each segment</w:t>
      </w:r>
      <w:r w:rsidR="000B2E00">
        <w:rPr>
          <w:rFonts w:ascii="Arial" w:hAnsi="Arial" w:cs="Arial"/>
          <w:b/>
        </w:rPr>
        <w:t xml:space="preserve"> is the collection of fields.</w:t>
      </w:r>
    </w:p>
    <w:p w:rsidR="00257EB6" w:rsidRPr="000B2E00" w:rsidRDefault="0009081E" w:rsidP="002758FF">
      <w:pPr>
        <w:pStyle w:val="ListParagraph"/>
        <w:numPr>
          <w:ilvl w:val="0"/>
          <w:numId w:val="175"/>
        </w:numPr>
        <w:spacing w:after="0" w:line="360" w:lineRule="auto"/>
        <w:rPr>
          <w:rFonts w:ascii="Arial" w:hAnsi="Arial" w:cs="Arial"/>
          <w:b/>
        </w:rPr>
      </w:pPr>
      <w:r w:rsidRPr="000B2E00">
        <w:rPr>
          <w:rFonts w:ascii="Arial" w:hAnsi="Arial" w:cs="Arial"/>
          <w:b/>
        </w:rPr>
        <w:t xml:space="preserve">IDOC is the carrier to carry the data </w:t>
      </w:r>
      <w:proofErr w:type="spellStart"/>
      <w:r w:rsidR="000B2E00">
        <w:rPr>
          <w:rFonts w:ascii="Arial" w:hAnsi="Arial" w:cs="Arial"/>
          <w:b/>
        </w:rPr>
        <w:t>betweenthe</w:t>
      </w:r>
      <w:proofErr w:type="spellEnd"/>
      <w:r w:rsidR="000B2E00">
        <w:rPr>
          <w:rFonts w:ascii="Arial" w:hAnsi="Arial" w:cs="Arial"/>
          <w:b/>
        </w:rPr>
        <w:t xml:space="preserve"> </w:t>
      </w:r>
      <w:r w:rsidR="00091FDE" w:rsidRPr="000B2E00">
        <w:rPr>
          <w:rFonts w:ascii="Arial" w:hAnsi="Arial" w:cs="Arial"/>
          <w:b/>
        </w:rPr>
        <w:t>distribut</w:t>
      </w:r>
      <w:r w:rsidR="008320A8" w:rsidRPr="000B2E00">
        <w:rPr>
          <w:rFonts w:ascii="Arial" w:hAnsi="Arial" w:cs="Arial"/>
          <w:b/>
        </w:rPr>
        <w:t xml:space="preserve">ed </w:t>
      </w:r>
      <w:r w:rsidR="006F2E76" w:rsidRPr="000B2E00">
        <w:rPr>
          <w:rFonts w:ascii="Arial" w:hAnsi="Arial" w:cs="Arial"/>
          <w:b/>
        </w:rPr>
        <w:t>systems i</w:t>
      </w:r>
      <w:r w:rsidR="000B2E00">
        <w:rPr>
          <w:rFonts w:ascii="Arial" w:hAnsi="Arial" w:cs="Arial"/>
          <w:b/>
        </w:rPr>
        <w:t xml:space="preserve">n electronic form without user </w:t>
      </w:r>
      <w:r w:rsidR="006F2E76" w:rsidRPr="000B2E00">
        <w:rPr>
          <w:rFonts w:ascii="Arial" w:hAnsi="Arial" w:cs="Arial"/>
          <w:b/>
        </w:rPr>
        <w:t>interaction.</w:t>
      </w:r>
    </w:p>
    <w:p w:rsidR="003125DF" w:rsidRPr="00257EB6" w:rsidRDefault="00257EB6" w:rsidP="00257EB6">
      <w:pPr>
        <w:spacing w:after="0" w:line="360" w:lineRule="auto"/>
        <w:rPr>
          <w:rFonts w:ascii="Arial" w:hAnsi="Arial" w:cs="Arial"/>
          <w:b/>
          <w:color w:val="FF0000"/>
        </w:rPr>
      </w:pPr>
      <w:r>
        <w:rPr>
          <w:rFonts w:ascii="Arial" w:hAnsi="Arial" w:cs="Arial"/>
          <w:b/>
          <w:color w:val="FF0000"/>
        </w:rPr>
        <w:t>1</w:t>
      </w:r>
      <w:r w:rsidR="000F4C14">
        <w:rPr>
          <w:rFonts w:ascii="Arial" w:hAnsi="Arial" w:cs="Arial"/>
          <w:b/>
          <w:color w:val="FF0000"/>
        </w:rPr>
        <w:t>9</w:t>
      </w:r>
      <w:r>
        <w:rPr>
          <w:rFonts w:ascii="Arial" w:hAnsi="Arial" w:cs="Arial"/>
          <w:b/>
          <w:color w:val="FF0000"/>
        </w:rPr>
        <w:t xml:space="preserve">) </w:t>
      </w:r>
      <w:r w:rsidR="003125DF" w:rsidRPr="00257EB6">
        <w:rPr>
          <w:rFonts w:ascii="Arial" w:hAnsi="Arial" w:cs="Arial"/>
          <w:b/>
          <w:color w:val="FF0000"/>
        </w:rPr>
        <w:t>What is an IDOC Structure?</w:t>
      </w:r>
    </w:p>
    <w:p w:rsidR="003376F8" w:rsidRDefault="003125DF" w:rsidP="00BC690F">
      <w:pPr>
        <w:spacing w:after="0" w:line="360" w:lineRule="auto"/>
        <w:ind w:left="66"/>
        <w:rPr>
          <w:rFonts w:ascii="Arial" w:hAnsi="Arial" w:cs="Arial"/>
          <w:b/>
        </w:rPr>
      </w:pPr>
      <w:proofErr w:type="spellStart"/>
      <w:r w:rsidRPr="005A2D58">
        <w:rPr>
          <w:rFonts w:ascii="Arial" w:hAnsi="Arial" w:cs="Arial"/>
          <w:b/>
        </w:rPr>
        <w:t>Ans</w:t>
      </w:r>
      <w:proofErr w:type="spellEnd"/>
      <w:r w:rsidRPr="0045270F">
        <w:rPr>
          <w:rFonts w:ascii="Arial" w:hAnsi="Arial" w:cs="Arial"/>
          <w:b/>
        </w:rPr>
        <w:t>:-</w:t>
      </w:r>
      <w:r w:rsidR="00412172">
        <w:rPr>
          <w:rFonts w:ascii="Arial" w:hAnsi="Arial" w:cs="Arial"/>
          <w:b/>
        </w:rPr>
        <w:t>Each IDOC has 3 records</w:t>
      </w:r>
    </w:p>
    <w:p w:rsidR="00412172" w:rsidRDefault="00412172" w:rsidP="002758FF">
      <w:pPr>
        <w:pStyle w:val="ListParagraph"/>
        <w:numPr>
          <w:ilvl w:val="0"/>
          <w:numId w:val="176"/>
        </w:numPr>
        <w:spacing w:after="0" w:line="360" w:lineRule="auto"/>
        <w:rPr>
          <w:rFonts w:ascii="Arial" w:hAnsi="Arial" w:cs="Arial"/>
          <w:b/>
        </w:rPr>
      </w:pPr>
      <w:r w:rsidRPr="00412172">
        <w:rPr>
          <w:rFonts w:ascii="Arial" w:hAnsi="Arial" w:cs="Arial"/>
          <w:b/>
          <w:u w:val="single"/>
        </w:rPr>
        <w:t>Control Record</w:t>
      </w:r>
      <w:r>
        <w:rPr>
          <w:rFonts w:ascii="Arial" w:hAnsi="Arial" w:cs="Arial"/>
          <w:b/>
        </w:rPr>
        <w:t>:</w:t>
      </w:r>
    </w:p>
    <w:p w:rsidR="00412172" w:rsidRDefault="00412172" w:rsidP="002758FF">
      <w:pPr>
        <w:pStyle w:val="ListParagraph"/>
        <w:numPr>
          <w:ilvl w:val="0"/>
          <w:numId w:val="175"/>
        </w:numPr>
        <w:spacing w:after="0" w:line="360" w:lineRule="auto"/>
        <w:rPr>
          <w:rFonts w:ascii="Arial" w:hAnsi="Arial" w:cs="Arial"/>
          <w:b/>
        </w:rPr>
      </w:pPr>
      <w:r>
        <w:rPr>
          <w:rFonts w:ascii="Arial" w:hAnsi="Arial" w:cs="Arial"/>
          <w:b/>
        </w:rPr>
        <w:t>It contains IDOC type &amp; Message type information, Partner information such as partner system number, Port number of the sender &amp; receiver system.</w:t>
      </w:r>
    </w:p>
    <w:p w:rsidR="00412172" w:rsidRDefault="00412172" w:rsidP="002758FF">
      <w:pPr>
        <w:pStyle w:val="ListParagraph"/>
        <w:numPr>
          <w:ilvl w:val="0"/>
          <w:numId w:val="175"/>
        </w:numPr>
        <w:spacing w:after="0" w:line="360" w:lineRule="auto"/>
        <w:rPr>
          <w:rFonts w:ascii="Arial" w:hAnsi="Arial" w:cs="Arial"/>
          <w:b/>
        </w:rPr>
      </w:pPr>
      <w:r>
        <w:rPr>
          <w:rFonts w:ascii="Arial" w:hAnsi="Arial" w:cs="Arial"/>
          <w:b/>
        </w:rPr>
        <w:t>It is also contain technical &amp; address information of sender &amp; recipients.</w:t>
      </w:r>
    </w:p>
    <w:p w:rsidR="0030341A" w:rsidRDefault="0030341A" w:rsidP="0030341A">
      <w:pPr>
        <w:pStyle w:val="ListParagraph"/>
        <w:spacing w:after="0" w:line="360" w:lineRule="auto"/>
        <w:ind w:left="786"/>
        <w:rPr>
          <w:rFonts w:ascii="Arial" w:hAnsi="Arial" w:cs="Arial"/>
          <w:b/>
        </w:rPr>
      </w:pPr>
    </w:p>
    <w:p w:rsidR="00412172" w:rsidRDefault="00412172" w:rsidP="002758FF">
      <w:pPr>
        <w:pStyle w:val="ListParagraph"/>
        <w:numPr>
          <w:ilvl w:val="0"/>
          <w:numId w:val="176"/>
        </w:numPr>
        <w:spacing w:after="0" w:line="360" w:lineRule="auto"/>
        <w:rPr>
          <w:rFonts w:ascii="Arial" w:hAnsi="Arial" w:cs="Arial"/>
          <w:b/>
        </w:rPr>
      </w:pPr>
      <w:r w:rsidRPr="00412172">
        <w:rPr>
          <w:rFonts w:ascii="Arial" w:hAnsi="Arial" w:cs="Arial"/>
          <w:b/>
          <w:u w:val="single"/>
        </w:rPr>
        <w:t>Data Record</w:t>
      </w:r>
      <w:r>
        <w:rPr>
          <w:rFonts w:ascii="Arial" w:hAnsi="Arial" w:cs="Arial"/>
          <w:b/>
        </w:rPr>
        <w:t>:</w:t>
      </w:r>
    </w:p>
    <w:p w:rsidR="006B0CC5" w:rsidRDefault="00CF3399" w:rsidP="002758FF">
      <w:pPr>
        <w:pStyle w:val="ListParagraph"/>
        <w:numPr>
          <w:ilvl w:val="0"/>
          <w:numId w:val="177"/>
        </w:numPr>
        <w:rPr>
          <w:rFonts w:ascii="Arial" w:hAnsi="Arial" w:cs="Arial"/>
          <w:b/>
        </w:rPr>
      </w:pPr>
      <w:r w:rsidRPr="00CF3399">
        <w:rPr>
          <w:rFonts w:ascii="Arial" w:hAnsi="Arial" w:cs="Arial"/>
          <w:b/>
        </w:rPr>
        <w:t>These are collection of segments</w:t>
      </w:r>
      <w:r w:rsidR="00933DDA">
        <w:rPr>
          <w:rFonts w:ascii="Arial" w:hAnsi="Arial" w:cs="Arial"/>
          <w:b/>
        </w:rPr>
        <w:t>. The data record of an IDOC contains segment.</w:t>
      </w:r>
    </w:p>
    <w:p w:rsidR="00CF3399" w:rsidRDefault="00CF3399" w:rsidP="002758FF">
      <w:pPr>
        <w:pStyle w:val="ListParagraph"/>
        <w:numPr>
          <w:ilvl w:val="0"/>
          <w:numId w:val="177"/>
        </w:numPr>
        <w:rPr>
          <w:rFonts w:ascii="Arial" w:hAnsi="Arial" w:cs="Arial"/>
          <w:b/>
        </w:rPr>
      </w:pPr>
      <w:r>
        <w:rPr>
          <w:rFonts w:ascii="Arial" w:hAnsi="Arial" w:cs="Arial"/>
          <w:b/>
        </w:rPr>
        <w:t xml:space="preserve">Segment is collection of fields which can be distributed </w:t>
      </w:r>
      <w:r w:rsidR="00C7269D">
        <w:rPr>
          <w:rFonts w:ascii="Arial" w:hAnsi="Arial" w:cs="Arial"/>
          <w:b/>
        </w:rPr>
        <w:t xml:space="preserve">the data </w:t>
      </w:r>
      <w:r>
        <w:rPr>
          <w:rFonts w:ascii="Arial" w:hAnsi="Arial" w:cs="Arial"/>
          <w:b/>
        </w:rPr>
        <w:t>between the systems.</w:t>
      </w:r>
    </w:p>
    <w:p w:rsidR="0030341A" w:rsidRPr="00CF3399" w:rsidRDefault="0030341A" w:rsidP="0030341A">
      <w:pPr>
        <w:pStyle w:val="ListParagraph"/>
        <w:rPr>
          <w:rFonts w:ascii="Arial" w:hAnsi="Arial" w:cs="Arial"/>
          <w:b/>
        </w:rPr>
      </w:pPr>
    </w:p>
    <w:p w:rsidR="00412172" w:rsidRDefault="00412172" w:rsidP="002758FF">
      <w:pPr>
        <w:pStyle w:val="ListParagraph"/>
        <w:numPr>
          <w:ilvl w:val="0"/>
          <w:numId w:val="176"/>
        </w:numPr>
        <w:spacing w:after="0" w:line="360" w:lineRule="auto"/>
        <w:rPr>
          <w:rFonts w:ascii="Arial" w:hAnsi="Arial" w:cs="Arial"/>
          <w:b/>
        </w:rPr>
      </w:pPr>
      <w:r w:rsidRPr="00412172">
        <w:rPr>
          <w:rFonts w:ascii="Arial" w:hAnsi="Arial" w:cs="Arial"/>
          <w:b/>
          <w:u w:val="single"/>
        </w:rPr>
        <w:t>Status record</w:t>
      </w:r>
      <w:r>
        <w:rPr>
          <w:rFonts w:ascii="Arial" w:hAnsi="Arial" w:cs="Arial"/>
          <w:b/>
        </w:rPr>
        <w:t>:</w:t>
      </w:r>
    </w:p>
    <w:p w:rsidR="00A61900" w:rsidRPr="008C1BC1" w:rsidRDefault="008C1BC1" w:rsidP="002758FF">
      <w:pPr>
        <w:pStyle w:val="ListParagraph"/>
        <w:numPr>
          <w:ilvl w:val="0"/>
          <w:numId w:val="178"/>
        </w:numPr>
      </w:pPr>
      <w:r>
        <w:rPr>
          <w:rFonts w:ascii="Arial" w:hAnsi="Arial" w:cs="Arial"/>
          <w:b/>
        </w:rPr>
        <w:t>It contains the status of the processed IDOC to know where an IDOC has been successful/failed.</w:t>
      </w:r>
    </w:p>
    <w:p w:rsidR="008C1BC1" w:rsidRPr="00933DDA" w:rsidRDefault="008C1BC1" w:rsidP="002758FF">
      <w:pPr>
        <w:pStyle w:val="ListParagraph"/>
        <w:numPr>
          <w:ilvl w:val="0"/>
          <w:numId w:val="178"/>
        </w:numPr>
      </w:pPr>
      <w:r>
        <w:rPr>
          <w:rFonts w:ascii="Arial" w:hAnsi="Arial" w:cs="Arial"/>
          <w:b/>
        </w:rPr>
        <w:t>The standard table EDIDC contains an IDOC information such as control records, different statuses etc.</w:t>
      </w:r>
    </w:p>
    <w:p w:rsidR="00933DDA" w:rsidRDefault="00933DDA" w:rsidP="00933DDA">
      <w:pPr>
        <w:rPr>
          <w:rFonts w:ascii="Arial" w:hAnsi="Arial" w:cs="Arial"/>
          <w:b/>
        </w:rPr>
      </w:pPr>
      <w:r w:rsidRPr="00933DDA">
        <w:rPr>
          <w:rFonts w:ascii="Arial" w:hAnsi="Arial" w:cs="Arial"/>
          <w:b/>
          <w:u w:val="single"/>
        </w:rPr>
        <w:t>Note</w:t>
      </w:r>
      <w:r>
        <w:rPr>
          <w:rFonts w:ascii="Arial" w:hAnsi="Arial" w:cs="Arial"/>
          <w:b/>
        </w:rPr>
        <w:t>:</w:t>
      </w:r>
    </w:p>
    <w:p w:rsidR="00933DDA" w:rsidRDefault="00933DDA" w:rsidP="002758FF">
      <w:pPr>
        <w:pStyle w:val="ListParagraph"/>
        <w:numPr>
          <w:ilvl w:val="0"/>
          <w:numId w:val="179"/>
        </w:numPr>
        <w:rPr>
          <w:rFonts w:ascii="Arial" w:hAnsi="Arial" w:cs="Arial"/>
          <w:b/>
        </w:rPr>
      </w:pPr>
      <w:r>
        <w:rPr>
          <w:rFonts w:ascii="Arial" w:hAnsi="Arial" w:cs="Arial"/>
          <w:b/>
        </w:rPr>
        <w:t>The Sender/Source system is also called as ‘Outbound system’.</w:t>
      </w:r>
    </w:p>
    <w:p w:rsidR="00933DDA" w:rsidRDefault="00933DDA" w:rsidP="002758FF">
      <w:pPr>
        <w:pStyle w:val="ListParagraph"/>
        <w:numPr>
          <w:ilvl w:val="0"/>
          <w:numId w:val="179"/>
        </w:numPr>
        <w:rPr>
          <w:rFonts w:ascii="Arial" w:hAnsi="Arial" w:cs="Arial"/>
          <w:b/>
        </w:rPr>
      </w:pPr>
      <w:r>
        <w:rPr>
          <w:rFonts w:ascii="Arial" w:hAnsi="Arial" w:cs="Arial"/>
          <w:b/>
        </w:rPr>
        <w:t>The Receiver/Target system is also called as ‘Inbound system’.</w:t>
      </w:r>
    </w:p>
    <w:p w:rsidR="00933DDA" w:rsidRDefault="00933DDA" w:rsidP="002758FF">
      <w:pPr>
        <w:pStyle w:val="ListParagraph"/>
        <w:numPr>
          <w:ilvl w:val="0"/>
          <w:numId w:val="179"/>
        </w:numPr>
        <w:rPr>
          <w:rFonts w:ascii="Arial" w:hAnsi="Arial" w:cs="Arial"/>
          <w:b/>
        </w:rPr>
      </w:pPr>
      <w:r>
        <w:rPr>
          <w:rFonts w:ascii="Arial" w:hAnsi="Arial" w:cs="Arial"/>
          <w:b/>
        </w:rPr>
        <w:t>The T-code ‘WE30’ is used to maintain different types of IDOC’s such as Basic IDOC, Extended IDOC.</w:t>
      </w:r>
    </w:p>
    <w:p w:rsidR="00933DDA" w:rsidRDefault="00933DDA" w:rsidP="002758FF">
      <w:pPr>
        <w:pStyle w:val="ListParagraph"/>
        <w:numPr>
          <w:ilvl w:val="0"/>
          <w:numId w:val="179"/>
        </w:numPr>
        <w:rPr>
          <w:rFonts w:ascii="Arial" w:hAnsi="Arial" w:cs="Arial"/>
          <w:b/>
        </w:rPr>
      </w:pPr>
      <w:r>
        <w:rPr>
          <w:rFonts w:ascii="Arial" w:hAnsi="Arial" w:cs="Arial"/>
          <w:b/>
        </w:rPr>
        <w:t>The T-codes WE02/WE05 are used to list out the generated IDOC’s.</w:t>
      </w:r>
    </w:p>
    <w:p w:rsidR="00933DDA" w:rsidRDefault="00933DDA" w:rsidP="002758FF">
      <w:pPr>
        <w:pStyle w:val="ListParagraph"/>
        <w:numPr>
          <w:ilvl w:val="0"/>
          <w:numId w:val="179"/>
        </w:numPr>
        <w:rPr>
          <w:rFonts w:ascii="Arial" w:hAnsi="Arial" w:cs="Arial"/>
          <w:b/>
        </w:rPr>
      </w:pPr>
      <w:r>
        <w:rPr>
          <w:rFonts w:ascii="Arial" w:hAnsi="Arial" w:cs="Arial"/>
          <w:b/>
        </w:rPr>
        <w:t>The T-code ‘WE19’ is used to test/check the IDOC.</w:t>
      </w:r>
    </w:p>
    <w:p w:rsidR="000F4C14" w:rsidRDefault="005B2FB9" w:rsidP="000F4C14">
      <w:pPr>
        <w:rPr>
          <w:rFonts w:ascii="Arial" w:hAnsi="Arial" w:cs="Arial"/>
          <w:b/>
        </w:rPr>
      </w:pPr>
      <w:r w:rsidRPr="005B2FB9">
        <w:rPr>
          <w:rFonts w:ascii="Arial" w:hAnsi="Arial" w:cs="Arial"/>
          <w:b/>
          <w:u w:val="single"/>
        </w:rPr>
        <w:t>Custom Segments</w:t>
      </w:r>
      <w:r>
        <w:rPr>
          <w:rFonts w:ascii="Arial" w:hAnsi="Arial" w:cs="Arial"/>
          <w:b/>
        </w:rPr>
        <w:t>:</w:t>
      </w:r>
    </w:p>
    <w:p w:rsidR="005B2FB9" w:rsidRDefault="005B2FB9" w:rsidP="002758FF">
      <w:pPr>
        <w:pStyle w:val="ListParagraph"/>
        <w:numPr>
          <w:ilvl w:val="0"/>
          <w:numId w:val="182"/>
        </w:numPr>
        <w:rPr>
          <w:rFonts w:ascii="Arial" w:hAnsi="Arial" w:cs="Arial"/>
          <w:b/>
        </w:rPr>
      </w:pPr>
      <w:r>
        <w:rPr>
          <w:rFonts w:ascii="Arial" w:hAnsi="Arial" w:cs="Arial"/>
          <w:b/>
        </w:rPr>
        <w:t>The custom segments are starts with Z*/Y* &amp; they are maintained by technical &amp; functional consultants</w:t>
      </w:r>
    </w:p>
    <w:p w:rsidR="005B2FB9" w:rsidRDefault="00CE349D" w:rsidP="005B2FB9">
      <w:pPr>
        <w:rPr>
          <w:rFonts w:ascii="Arial" w:hAnsi="Arial" w:cs="Arial"/>
          <w:b/>
        </w:rPr>
      </w:pPr>
      <w:r w:rsidRPr="00CE349D">
        <w:rPr>
          <w:rFonts w:ascii="Arial" w:hAnsi="Arial" w:cs="Arial"/>
          <w:b/>
          <w:u w:val="single"/>
        </w:rPr>
        <w:t>Standard Segment</w:t>
      </w:r>
      <w:r>
        <w:rPr>
          <w:rFonts w:ascii="Arial" w:hAnsi="Arial" w:cs="Arial"/>
          <w:b/>
        </w:rPr>
        <w:t>:</w:t>
      </w:r>
    </w:p>
    <w:p w:rsidR="00CE349D" w:rsidRDefault="00CE349D" w:rsidP="002758FF">
      <w:pPr>
        <w:pStyle w:val="ListParagraph"/>
        <w:numPr>
          <w:ilvl w:val="0"/>
          <w:numId w:val="182"/>
        </w:numPr>
        <w:rPr>
          <w:rFonts w:ascii="Arial" w:hAnsi="Arial" w:cs="Arial"/>
          <w:b/>
        </w:rPr>
      </w:pPr>
      <w:r>
        <w:rPr>
          <w:rFonts w:ascii="Arial" w:hAnsi="Arial" w:cs="Arial"/>
          <w:b/>
        </w:rPr>
        <w:t>These are system provided segments</w:t>
      </w:r>
    </w:p>
    <w:p w:rsidR="00CE349D" w:rsidRDefault="00CE349D" w:rsidP="002758FF">
      <w:pPr>
        <w:pStyle w:val="ListParagraph"/>
        <w:numPr>
          <w:ilvl w:val="0"/>
          <w:numId w:val="182"/>
        </w:numPr>
        <w:rPr>
          <w:rFonts w:ascii="Arial" w:hAnsi="Arial" w:cs="Arial"/>
          <w:b/>
        </w:rPr>
      </w:pPr>
      <w:r>
        <w:rPr>
          <w:rFonts w:ascii="Arial" w:hAnsi="Arial" w:cs="Arial"/>
          <w:b/>
        </w:rPr>
        <w:t>The T-code : W</w:t>
      </w:r>
      <w:r w:rsidR="007E1AA4">
        <w:rPr>
          <w:rFonts w:ascii="Arial" w:hAnsi="Arial" w:cs="Arial"/>
          <w:b/>
        </w:rPr>
        <w:t>E31 is used to maintain the seg</w:t>
      </w:r>
      <w:r>
        <w:rPr>
          <w:rFonts w:ascii="Arial" w:hAnsi="Arial" w:cs="Arial"/>
          <w:b/>
        </w:rPr>
        <w:t>ments</w:t>
      </w:r>
    </w:p>
    <w:p w:rsidR="00585EA9" w:rsidRDefault="00585EA9" w:rsidP="00585EA9">
      <w:pPr>
        <w:pStyle w:val="ListParagraph"/>
        <w:rPr>
          <w:rFonts w:ascii="Arial" w:hAnsi="Arial" w:cs="Arial"/>
          <w:b/>
        </w:rPr>
      </w:pPr>
    </w:p>
    <w:p w:rsidR="00585EA9" w:rsidRDefault="00585EA9" w:rsidP="00585EA9">
      <w:pPr>
        <w:rPr>
          <w:rFonts w:ascii="Arial" w:hAnsi="Arial" w:cs="Arial"/>
          <w:b/>
        </w:rPr>
      </w:pPr>
      <w:r w:rsidRPr="00585EA9">
        <w:rPr>
          <w:rFonts w:ascii="Arial" w:hAnsi="Arial" w:cs="Arial"/>
          <w:b/>
          <w:u w:val="single"/>
        </w:rPr>
        <w:t>Message Types</w:t>
      </w:r>
      <w:r>
        <w:rPr>
          <w:rFonts w:ascii="Arial" w:hAnsi="Arial" w:cs="Arial"/>
          <w:b/>
        </w:rPr>
        <w:t>:</w:t>
      </w:r>
    </w:p>
    <w:p w:rsidR="00585EA9" w:rsidRPr="00EE2237" w:rsidRDefault="00585EA9" w:rsidP="002758FF">
      <w:pPr>
        <w:pStyle w:val="ListParagraph"/>
        <w:numPr>
          <w:ilvl w:val="0"/>
          <w:numId w:val="183"/>
        </w:numPr>
        <w:rPr>
          <w:rFonts w:ascii="Arial" w:hAnsi="Arial" w:cs="Arial"/>
          <w:b/>
        </w:rPr>
      </w:pPr>
      <w:r w:rsidRPr="00EE2237">
        <w:rPr>
          <w:rFonts w:ascii="Arial" w:hAnsi="Arial" w:cs="Arial"/>
          <w:b/>
        </w:rPr>
        <w:lastRenderedPageBreak/>
        <w:t>These are identifiers of the application data to be distributed between the systems</w:t>
      </w:r>
    </w:p>
    <w:p w:rsidR="00585EA9" w:rsidRDefault="00585EA9" w:rsidP="002758FF">
      <w:pPr>
        <w:pStyle w:val="ListParagraph"/>
        <w:numPr>
          <w:ilvl w:val="0"/>
          <w:numId w:val="183"/>
        </w:numPr>
        <w:rPr>
          <w:rFonts w:ascii="Arial" w:hAnsi="Arial" w:cs="Arial"/>
          <w:b/>
        </w:rPr>
      </w:pPr>
      <w:r w:rsidRPr="00EE2237">
        <w:rPr>
          <w:rFonts w:ascii="Arial" w:hAnsi="Arial" w:cs="Arial"/>
          <w:b/>
        </w:rPr>
        <w:t xml:space="preserve">The T-code WE81 is used to </w:t>
      </w:r>
      <w:r w:rsidR="002870F0">
        <w:rPr>
          <w:rFonts w:ascii="Arial" w:hAnsi="Arial" w:cs="Arial"/>
          <w:b/>
        </w:rPr>
        <w:t xml:space="preserve">create &amp; WE82 is to </w:t>
      </w:r>
      <w:r w:rsidRPr="00EE2237">
        <w:rPr>
          <w:rFonts w:ascii="Arial" w:hAnsi="Arial" w:cs="Arial"/>
          <w:b/>
        </w:rPr>
        <w:t>assign</w:t>
      </w:r>
      <w:r w:rsidR="002870F0">
        <w:rPr>
          <w:rFonts w:ascii="Arial" w:hAnsi="Arial" w:cs="Arial"/>
          <w:b/>
        </w:rPr>
        <w:t xml:space="preserve"> the message types to the</w:t>
      </w:r>
      <w:r w:rsidRPr="00EE2237">
        <w:rPr>
          <w:rFonts w:ascii="Arial" w:hAnsi="Arial" w:cs="Arial"/>
          <w:b/>
        </w:rPr>
        <w:t xml:space="preserve"> IDOC (Data carrier)</w:t>
      </w:r>
    </w:p>
    <w:p w:rsidR="001E530D" w:rsidRDefault="001E530D" w:rsidP="002758FF">
      <w:pPr>
        <w:pStyle w:val="ListParagraph"/>
        <w:numPr>
          <w:ilvl w:val="0"/>
          <w:numId w:val="183"/>
        </w:numPr>
        <w:rPr>
          <w:rFonts w:ascii="Arial" w:hAnsi="Arial" w:cs="Arial"/>
          <w:b/>
        </w:rPr>
      </w:pPr>
      <w:r>
        <w:rPr>
          <w:rFonts w:ascii="Arial" w:hAnsi="Arial" w:cs="Arial"/>
          <w:b/>
        </w:rPr>
        <w:t>The standard table EDIDC contains all available message type</w:t>
      </w:r>
    </w:p>
    <w:p w:rsidR="00477457" w:rsidRDefault="00A308F6" w:rsidP="00B7479D">
      <w:pPr>
        <w:rPr>
          <w:rFonts w:ascii="Arial" w:hAnsi="Arial" w:cs="Arial"/>
          <w:b/>
        </w:rPr>
      </w:pPr>
      <w:r w:rsidRPr="00A308F6">
        <w:rPr>
          <w:rFonts w:ascii="Arial" w:hAnsi="Arial" w:cs="Arial"/>
          <w:b/>
        </w:rPr>
        <w:t>System provided standard message types?</w:t>
      </w:r>
    </w:p>
    <w:tbl>
      <w:tblPr>
        <w:tblStyle w:val="TableGrid"/>
        <w:tblW w:w="0" w:type="auto"/>
        <w:tblLook w:val="04A0" w:firstRow="1" w:lastRow="0" w:firstColumn="1" w:lastColumn="0" w:noHBand="0" w:noVBand="1"/>
      </w:tblPr>
      <w:tblGrid>
        <w:gridCol w:w="5353"/>
        <w:gridCol w:w="5353"/>
      </w:tblGrid>
      <w:tr w:rsidR="003A1428" w:rsidTr="003A1428">
        <w:tc>
          <w:tcPr>
            <w:tcW w:w="5353" w:type="dxa"/>
          </w:tcPr>
          <w:p w:rsidR="003A1428" w:rsidRDefault="003A1428" w:rsidP="003A1428">
            <w:pPr>
              <w:jc w:val="center"/>
              <w:rPr>
                <w:rFonts w:ascii="Arial" w:hAnsi="Arial" w:cs="Arial"/>
                <w:b/>
              </w:rPr>
            </w:pPr>
            <w:r>
              <w:rPr>
                <w:rFonts w:ascii="Arial" w:hAnsi="Arial" w:cs="Arial"/>
                <w:b/>
              </w:rPr>
              <w:t>Message Type</w:t>
            </w:r>
          </w:p>
        </w:tc>
        <w:tc>
          <w:tcPr>
            <w:tcW w:w="5353" w:type="dxa"/>
          </w:tcPr>
          <w:p w:rsidR="003A1428" w:rsidRDefault="003A1428" w:rsidP="003A1428">
            <w:pPr>
              <w:jc w:val="center"/>
              <w:rPr>
                <w:rFonts w:ascii="Arial" w:hAnsi="Arial" w:cs="Arial"/>
                <w:b/>
              </w:rPr>
            </w:pPr>
            <w:r>
              <w:rPr>
                <w:rFonts w:ascii="Arial" w:hAnsi="Arial" w:cs="Arial"/>
                <w:b/>
              </w:rPr>
              <w:t>Description</w:t>
            </w:r>
          </w:p>
        </w:tc>
      </w:tr>
      <w:tr w:rsidR="003A1428" w:rsidTr="003A1428">
        <w:tc>
          <w:tcPr>
            <w:tcW w:w="5353" w:type="dxa"/>
          </w:tcPr>
          <w:p w:rsidR="003A1428" w:rsidRDefault="007F591C" w:rsidP="00417667">
            <w:pPr>
              <w:jc w:val="center"/>
              <w:rPr>
                <w:rFonts w:ascii="Arial" w:hAnsi="Arial" w:cs="Arial"/>
                <w:b/>
              </w:rPr>
            </w:pPr>
            <w:r>
              <w:rPr>
                <w:rFonts w:ascii="Arial" w:hAnsi="Arial" w:cs="Arial"/>
                <w:b/>
              </w:rPr>
              <w:t>MATMAS</w:t>
            </w:r>
          </w:p>
        </w:tc>
        <w:tc>
          <w:tcPr>
            <w:tcW w:w="5353" w:type="dxa"/>
          </w:tcPr>
          <w:p w:rsidR="003A1428" w:rsidRDefault="007F591C" w:rsidP="00417667">
            <w:pPr>
              <w:jc w:val="center"/>
              <w:rPr>
                <w:rFonts w:ascii="Arial" w:hAnsi="Arial" w:cs="Arial"/>
                <w:b/>
              </w:rPr>
            </w:pPr>
            <w:r>
              <w:rPr>
                <w:rFonts w:ascii="Arial" w:hAnsi="Arial" w:cs="Arial"/>
                <w:b/>
              </w:rPr>
              <w:t>Material Master</w:t>
            </w:r>
          </w:p>
        </w:tc>
      </w:tr>
      <w:tr w:rsidR="003A1428" w:rsidTr="003A1428">
        <w:tc>
          <w:tcPr>
            <w:tcW w:w="5353" w:type="dxa"/>
          </w:tcPr>
          <w:p w:rsidR="003A1428" w:rsidRDefault="007F591C" w:rsidP="00417667">
            <w:pPr>
              <w:jc w:val="center"/>
              <w:rPr>
                <w:rFonts w:ascii="Arial" w:hAnsi="Arial" w:cs="Arial"/>
                <w:b/>
              </w:rPr>
            </w:pPr>
            <w:r>
              <w:rPr>
                <w:rFonts w:ascii="Arial" w:hAnsi="Arial" w:cs="Arial"/>
                <w:b/>
              </w:rPr>
              <w:t>DEBMAS</w:t>
            </w:r>
          </w:p>
        </w:tc>
        <w:tc>
          <w:tcPr>
            <w:tcW w:w="5353" w:type="dxa"/>
          </w:tcPr>
          <w:p w:rsidR="003A1428" w:rsidRDefault="007F591C" w:rsidP="00417667">
            <w:pPr>
              <w:jc w:val="center"/>
              <w:rPr>
                <w:rFonts w:ascii="Arial" w:hAnsi="Arial" w:cs="Arial"/>
                <w:b/>
              </w:rPr>
            </w:pPr>
            <w:r>
              <w:rPr>
                <w:rFonts w:ascii="Arial" w:hAnsi="Arial" w:cs="Arial"/>
                <w:b/>
              </w:rPr>
              <w:t>Customer Master</w:t>
            </w:r>
          </w:p>
        </w:tc>
      </w:tr>
      <w:tr w:rsidR="003A1428" w:rsidTr="003A1428">
        <w:tc>
          <w:tcPr>
            <w:tcW w:w="5353" w:type="dxa"/>
          </w:tcPr>
          <w:p w:rsidR="003A1428" w:rsidRDefault="007F591C" w:rsidP="00417667">
            <w:pPr>
              <w:jc w:val="center"/>
              <w:rPr>
                <w:rFonts w:ascii="Arial" w:hAnsi="Arial" w:cs="Arial"/>
                <w:b/>
              </w:rPr>
            </w:pPr>
            <w:r>
              <w:rPr>
                <w:rFonts w:ascii="Arial" w:hAnsi="Arial" w:cs="Arial"/>
                <w:b/>
              </w:rPr>
              <w:t>CREMAS</w:t>
            </w:r>
          </w:p>
        </w:tc>
        <w:tc>
          <w:tcPr>
            <w:tcW w:w="5353" w:type="dxa"/>
          </w:tcPr>
          <w:p w:rsidR="003A1428" w:rsidRDefault="007F591C" w:rsidP="00417667">
            <w:pPr>
              <w:jc w:val="center"/>
              <w:rPr>
                <w:rFonts w:ascii="Arial" w:hAnsi="Arial" w:cs="Arial"/>
                <w:b/>
              </w:rPr>
            </w:pPr>
            <w:r>
              <w:rPr>
                <w:rFonts w:ascii="Arial" w:hAnsi="Arial" w:cs="Arial"/>
                <w:b/>
              </w:rPr>
              <w:t>Vendor Master</w:t>
            </w:r>
          </w:p>
        </w:tc>
      </w:tr>
    </w:tbl>
    <w:p w:rsidR="003A1428" w:rsidRDefault="003A1428" w:rsidP="00B7479D">
      <w:pPr>
        <w:rPr>
          <w:rFonts w:ascii="Arial" w:hAnsi="Arial" w:cs="Arial"/>
          <w:b/>
        </w:rPr>
      </w:pPr>
    </w:p>
    <w:p w:rsidR="00DB6246" w:rsidRDefault="00DB6246" w:rsidP="00B7479D">
      <w:pPr>
        <w:rPr>
          <w:rFonts w:ascii="Arial" w:hAnsi="Arial" w:cs="Arial"/>
          <w:b/>
        </w:rPr>
      </w:pPr>
      <w:r w:rsidRPr="00DB6246">
        <w:rPr>
          <w:rFonts w:ascii="Arial" w:hAnsi="Arial" w:cs="Arial"/>
          <w:b/>
          <w:u w:val="single"/>
        </w:rPr>
        <w:t>Partner Profiles</w:t>
      </w:r>
      <w:r>
        <w:rPr>
          <w:rFonts w:ascii="Arial" w:hAnsi="Arial" w:cs="Arial"/>
          <w:b/>
        </w:rPr>
        <w:t>:</w:t>
      </w:r>
    </w:p>
    <w:p w:rsidR="00DB6246" w:rsidRDefault="00DB6246" w:rsidP="002758FF">
      <w:pPr>
        <w:pStyle w:val="ListParagraph"/>
        <w:numPr>
          <w:ilvl w:val="0"/>
          <w:numId w:val="184"/>
        </w:numPr>
        <w:rPr>
          <w:rFonts w:ascii="Arial" w:hAnsi="Arial" w:cs="Arial"/>
          <w:b/>
        </w:rPr>
      </w:pPr>
      <w:r>
        <w:rPr>
          <w:rFonts w:ascii="Arial" w:hAnsi="Arial" w:cs="Arial"/>
          <w:b/>
        </w:rPr>
        <w:t xml:space="preserve">These are used to maintain the partner system details with which data to be distributed such as partner number, Partner type &amp; Message type of </w:t>
      </w:r>
      <w:r w:rsidR="006B2646">
        <w:rPr>
          <w:rFonts w:ascii="Arial" w:hAnsi="Arial" w:cs="Arial"/>
          <w:b/>
        </w:rPr>
        <w:t>outbound parameters.</w:t>
      </w:r>
    </w:p>
    <w:p w:rsidR="006B2646" w:rsidRDefault="006B2646" w:rsidP="002758FF">
      <w:pPr>
        <w:pStyle w:val="ListParagraph"/>
        <w:numPr>
          <w:ilvl w:val="0"/>
          <w:numId w:val="184"/>
        </w:numPr>
        <w:rPr>
          <w:rFonts w:ascii="Arial" w:hAnsi="Arial" w:cs="Arial"/>
          <w:b/>
        </w:rPr>
      </w:pPr>
      <w:r>
        <w:rPr>
          <w:rFonts w:ascii="Arial" w:hAnsi="Arial" w:cs="Arial"/>
          <w:b/>
        </w:rPr>
        <w:t>The T-code WE20 is used to maintain partner profiles</w:t>
      </w:r>
    </w:p>
    <w:p w:rsidR="00BA7991" w:rsidRDefault="00BA7991" w:rsidP="00BA7991">
      <w:pPr>
        <w:rPr>
          <w:rFonts w:ascii="Arial" w:hAnsi="Arial" w:cs="Arial"/>
          <w:b/>
        </w:rPr>
      </w:pPr>
      <w:r w:rsidRPr="00BA7991">
        <w:rPr>
          <w:rFonts w:ascii="Arial" w:hAnsi="Arial" w:cs="Arial"/>
          <w:b/>
          <w:u w:val="single"/>
        </w:rPr>
        <w:t>Ports</w:t>
      </w:r>
      <w:r>
        <w:rPr>
          <w:rFonts w:ascii="Arial" w:hAnsi="Arial" w:cs="Arial"/>
          <w:b/>
        </w:rPr>
        <w:t>:</w:t>
      </w:r>
    </w:p>
    <w:p w:rsidR="00BA7991" w:rsidRDefault="00BA7DC9" w:rsidP="002758FF">
      <w:pPr>
        <w:pStyle w:val="ListParagraph"/>
        <w:numPr>
          <w:ilvl w:val="0"/>
          <w:numId w:val="185"/>
        </w:numPr>
        <w:rPr>
          <w:rFonts w:ascii="Arial" w:hAnsi="Arial" w:cs="Arial"/>
          <w:b/>
        </w:rPr>
      </w:pPr>
      <w:r>
        <w:rPr>
          <w:rFonts w:ascii="Arial" w:hAnsi="Arial" w:cs="Arial"/>
          <w:b/>
        </w:rPr>
        <w:t>These are used to specify the way in which data to be distributed through an IDOC</w:t>
      </w:r>
    </w:p>
    <w:p w:rsidR="00BA7DC9" w:rsidRDefault="00BA7DC9" w:rsidP="002758FF">
      <w:pPr>
        <w:pStyle w:val="ListParagraph"/>
        <w:numPr>
          <w:ilvl w:val="0"/>
          <w:numId w:val="185"/>
        </w:numPr>
        <w:rPr>
          <w:rFonts w:ascii="Arial" w:hAnsi="Arial" w:cs="Arial"/>
          <w:b/>
        </w:rPr>
      </w:pPr>
      <w:r>
        <w:rPr>
          <w:rFonts w:ascii="Arial" w:hAnsi="Arial" w:cs="Arial"/>
          <w:b/>
        </w:rPr>
        <w:t>The system generates one unique port number</w:t>
      </w:r>
    </w:p>
    <w:p w:rsidR="00BA7DC9" w:rsidRDefault="00BA7DC9" w:rsidP="002758FF">
      <w:pPr>
        <w:pStyle w:val="ListParagraph"/>
        <w:numPr>
          <w:ilvl w:val="0"/>
          <w:numId w:val="185"/>
        </w:numPr>
        <w:rPr>
          <w:rFonts w:ascii="Arial" w:hAnsi="Arial" w:cs="Arial"/>
          <w:b/>
        </w:rPr>
      </w:pPr>
      <w:r>
        <w:rPr>
          <w:rFonts w:ascii="Arial" w:hAnsi="Arial" w:cs="Arial"/>
          <w:b/>
        </w:rPr>
        <w:t>The T-code WE21 is used to maintain ports for IDOC process</w:t>
      </w:r>
    </w:p>
    <w:p w:rsidR="00BA7DC9" w:rsidRDefault="00BA7DC9" w:rsidP="00BA7DC9">
      <w:pPr>
        <w:rPr>
          <w:rFonts w:ascii="Arial" w:hAnsi="Arial" w:cs="Arial"/>
          <w:b/>
        </w:rPr>
      </w:pPr>
      <w:r w:rsidRPr="00BA7DC9">
        <w:rPr>
          <w:rFonts w:ascii="Arial" w:hAnsi="Arial" w:cs="Arial"/>
          <w:b/>
          <w:u w:val="single"/>
        </w:rPr>
        <w:t>Customer Distribution Model</w:t>
      </w:r>
      <w:r>
        <w:rPr>
          <w:rFonts w:ascii="Arial" w:hAnsi="Arial" w:cs="Arial"/>
          <w:b/>
        </w:rPr>
        <w:t>:</w:t>
      </w:r>
    </w:p>
    <w:p w:rsidR="00BA7DC9" w:rsidRDefault="00BA7DC9" w:rsidP="002758FF">
      <w:pPr>
        <w:pStyle w:val="ListParagraph"/>
        <w:numPr>
          <w:ilvl w:val="0"/>
          <w:numId w:val="186"/>
        </w:numPr>
        <w:rPr>
          <w:rFonts w:ascii="Arial" w:hAnsi="Arial" w:cs="Arial"/>
          <w:b/>
        </w:rPr>
      </w:pPr>
      <w:r>
        <w:rPr>
          <w:rFonts w:ascii="Arial" w:hAnsi="Arial" w:cs="Arial"/>
          <w:b/>
        </w:rPr>
        <w:t>It is used to define data distribution model to exchange the messages between two logical systems (SAP – SAP/SAP – non SAP)</w:t>
      </w:r>
    </w:p>
    <w:p w:rsidR="00BA7DC9" w:rsidRDefault="00BA7DC9" w:rsidP="002758FF">
      <w:pPr>
        <w:pStyle w:val="ListParagraph"/>
        <w:numPr>
          <w:ilvl w:val="0"/>
          <w:numId w:val="186"/>
        </w:numPr>
        <w:rPr>
          <w:rFonts w:ascii="Arial" w:hAnsi="Arial" w:cs="Arial"/>
          <w:b/>
        </w:rPr>
      </w:pPr>
      <w:r>
        <w:rPr>
          <w:rFonts w:ascii="Arial" w:hAnsi="Arial" w:cs="Arial"/>
          <w:b/>
        </w:rPr>
        <w:t>The T-code BD64 is used to define/maintain customer distribution model</w:t>
      </w:r>
    </w:p>
    <w:p w:rsidR="00863E42" w:rsidRDefault="00627C43" w:rsidP="00863E42">
      <w:pPr>
        <w:rPr>
          <w:rFonts w:ascii="Arial" w:hAnsi="Arial" w:cs="Arial"/>
          <w:b/>
        </w:rPr>
      </w:pPr>
      <w:r w:rsidRPr="00627C43">
        <w:rPr>
          <w:rFonts w:ascii="Arial" w:hAnsi="Arial" w:cs="Arial"/>
          <w:b/>
          <w:u w:val="single"/>
        </w:rPr>
        <w:t>Process codes</w:t>
      </w:r>
      <w:r>
        <w:rPr>
          <w:rFonts w:ascii="Arial" w:hAnsi="Arial" w:cs="Arial"/>
          <w:b/>
        </w:rPr>
        <w:t>;</w:t>
      </w:r>
    </w:p>
    <w:p w:rsidR="00627C43" w:rsidRDefault="00627C43" w:rsidP="002758FF">
      <w:pPr>
        <w:pStyle w:val="ListParagraph"/>
        <w:numPr>
          <w:ilvl w:val="0"/>
          <w:numId w:val="188"/>
        </w:numPr>
        <w:rPr>
          <w:rFonts w:ascii="Arial" w:hAnsi="Arial" w:cs="Arial"/>
          <w:b/>
        </w:rPr>
      </w:pPr>
      <w:r>
        <w:rPr>
          <w:rFonts w:ascii="Arial" w:hAnsi="Arial" w:cs="Arial"/>
          <w:b/>
        </w:rPr>
        <w:t>It is used to identify type of the data to be distributed through an IDOC interface.</w:t>
      </w:r>
    </w:p>
    <w:p w:rsidR="00627C43" w:rsidRPr="00627C43" w:rsidRDefault="00627C43" w:rsidP="002758FF">
      <w:pPr>
        <w:pStyle w:val="ListParagraph"/>
        <w:numPr>
          <w:ilvl w:val="0"/>
          <w:numId w:val="188"/>
        </w:numPr>
        <w:rPr>
          <w:rFonts w:ascii="Arial" w:hAnsi="Arial" w:cs="Arial"/>
          <w:b/>
        </w:rPr>
      </w:pPr>
      <w:r>
        <w:rPr>
          <w:rFonts w:ascii="Arial" w:hAnsi="Arial" w:cs="Arial"/>
          <w:b/>
        </w:rPr>
        <w:t>The T-code WE41/WE42 is used to work with the process code</w:t>
      </w:r>
    </w:p>
    <w:p w:rsidR="007E5019" w:rsidRPr="00BD2ED4" w:rsidRDefault="007E5019" w:rsidP="007E5019">
      <w:pPr>
        <w:spacing w:after="0" w:line="360" w:lineRule="auto"/>
        <w:rPr>
          <w:rFonts w:ascii="Arial" w:hAnsi="Arial" w:cs="Arial"/>
          <w:b/>
          <w:color w:val="FF0000"/>
        </w:rPr>
      </w:pPr>
      <w:r>
        <w:rPr>
          <w:rFonts w:ascii="Arial" w:hAnsi="Arial" w:cs="Arial"/>
          <w:b/>
          <w:color w:val="FF0000"/>
        </w:rPr>
        <w:t xml:space="preserve">15) </w:t>
      </w:r>
      <w:r w:rsidRPr="00BD2ED4">
        <w:rPr>
          <w:rFonts w:ascii="Arial" w:hAnsi="Arial" w:cs="Arial"/>
          <w:b/>
          <w:color w:val="FF0000"/>
        </w:rPr>
        <w:t>What are the Transaction Codes</w:t>
      </w:r>
      <w:r>
        <w:rPr>
          <w:rFonts w:ascii="Arial" w:hAnsi="Arial" w:cs="Arial"/>
          <w:b/>
          <w:color w:val="FF0000"/>
        </w:rPr>
        <w:t>/Reports</w:t>
      </w:r>
      <w:r w:rsidRPr="00BD2ED4">
        <w:rPr>
          <w:rFonts w:ascii="Arial" w:hAnsi="Arial" w:cs="Arial"/>
          <w:b/>
          <w:color w:val="FF0000"/>
        </w:rPr>
        <w:t xml:space="preserve"> to </w:t>
      </w:r>
      <w:r>
        <w:rPr>
          <w:rFonts w:ascii="Arial" w:hAnsi="Arial" w:cs="Arial"/>
          <w:b/>
          <w:color w:val="FF0000"/>
        </w:rPr>
        <w:t>send/</w:t>
      </w:r>
      <w:r w:rsidRPr="00BD2ED4">
        <w:rPr>
          <w:rFonts w:ascii="Arial" w:hAnsi="Arial" w:cs="Arial"/>
          <w:b/>
          <w:color w:val="FF0000"/>
        </w:rPr>
        <w:t>generate and receive the</w:t>
      </w:r>
      <w:r>
        <w:rPr>
          <w:rFonts w:ascii="Arial" w:hAnsi="Arial" w:cs="Arial"/>
          <w:b/>
          <w:color w:val="FF0000"/>
        </w:rPr>
        <w:t xml:space="preserve"> data to an</w:t>
      </w:r>
      <w:r w:rsidRPr="00BD2ED4">
        <w:rPr>
          <w:rFonts w:ascii="Arial" w:hAnsi="Arial" w:cs="Arial"/>
          <w:b/>
          <w:color w:val="FF0000"/>
        </w:rPr>
        <w:t xml:space="preserve"> IDOCs?</w:t>
      </w:r>
    </w:p>
    <w:p w:rsidR="007E5019" w:rsidRDefault="007E5019" w:rsidP="007E5019">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tbl>
      <w:tblPr>
        <w:tblStyle w:val="TableGrid"/>
        <w:tblW w:w="0" w:type="auto"/>
        <w:tblInd w:w="378" w:type="dxa"/>
        <w:tblLook w:val="04A0" w:firstRow="1" w:lastRow="0" w:firstColumn="1" w:lastColumn="0" w:noHBand="0" w:noVBand="1"/>
      </w:tblPr>
      <w:tblGrid>
        <w:gridCol w:w="4500"/>
        <w:gridCol w:w="4860"/>
      </w:tblGrid>
      <w:tr w:rsidR="007E5019" w:rsidTr="0052474D">
        <w:tc>
          <w:tcPr>
            <w:tcW w:w="4500" w:type="dxa"/>
          </w:tcPr>
          <w:p w:rsidR="007E5019" w:rsidRDefault="007E5019" w:rsidP="000C1308">
            <w:pPr>
              <w:spacing w:line="360" w:lineRule="auto"/>
              <w:jc w:val="center"/>
              <w:rPr>
                <w:rFonts w:ascii="Arial" w:hAnsi="Arial" w:cs="Arial"/>
                <w:b/>
              </w:rPr>
            </w:pPr>
            <w:r>
              <w:rPr>
                <w:rFonts w:ascii="Arial" w:hAnsi="Arial" w:cs="Arial"/>
                <w:b/>
              </w:rPr>
              <w:t>T-code</w:t>
            </w:r>
          </w:p>
        </w:tc>
        <w:tc>
          <w:tcPr>
            <w:tcW w:w="4860" w:type="dxa"/>
          </w:tcPr>
          <w:p w:rsidR="007E5019" w:rsidRDefault="007E5019" w:rsidP="000C1308">
            <w:pPr>
              <w:spacing w:line="360" w:lineRule="auto"/>
              <w:jc w:val="center"/>
              <w:rPr>
                <w:rFonts w:ascii="Arial" w:hAnsi="Arial" w:cs="Arial"/>
                <w:b/>
              </w:rPr>
            </w:pPr>
            <w:r>
              <w:rPr>
                <w:rFonts w:ascii="Arial" w:hAnsi="Arial" w:cs="Arial"/>
                <w:b/>
              </w:rPr>
              <w:t>Description</w:t>
            </w:r>
          </w:p>
        </w:tc>
      </w:tr>
      <w:tr w:rsidR="007E5019" w:rsidTr="0052474D">
        <w:tc>
          <w:tcPr>
            <w:tcW w:w="4500" w:type="dxa"/>
          </w:tcPr>
          <w:p w:rsidR="007E5019" w:rsidRDefault="007E5019" w:rsidP="000C1308">
            <w:pPr>
              <w:spacing w:line="360" w:lineRule="auto"/>
              <w:jc w:val="center"/>
              <w:rPr>
                <w:rFonts w:ascii="Arial" w:hAnsi="Arial" w:cs="Arial"/>
                <w:b/>
              </w:rPr>
            </w:pPr>
            <w:r>
              <w:rPr>
                <w:rFonts w:ascii="Arial" w:hAnsi="Arial" w:cs="Arial"/>
                <w:b/>
              </w:rPr>
              <w:t>BD10</w:t>
            </w:r>
          </w:p>
        </w:tc>
        <w:tc>
          <w:tcPr>
            <w:tcW w:w="4860" w:type="dxa"/>
          </w:tcPr>
          <w:p w:rsidR="007E5019" w:rsidRDefault="007E5019" w:rsidP="000C1308">
            <w:pPr>
              <w:spacing w:line="360" w:lineRule="auto"/>
              <w:jc w:val="center"/>
              <w:rPr>
                <w:rFonts w:ascii="Arial" w:hAnsi="Arial" w:cs="Arial"/>
                <w:b/>
              </w:rPr>
            </w:pPr>
            <w:r>
              <w:rPr>
                <w:rFonts w:ascii="Arial" w:hAnsi="Arial" w:cs="Arial"/>
                <w:b/>
              </w:rPr>
              <w:t>Send Material</w:t>
            </w:r>
          </w:p>
        </w:tc>
      </w:tr>
      <w:tr w:rsidR="007E5019" w:rsidTr="0052474D">
        <w:tc>
          <w:tcPr>
            <w:tcW w:w="4500" w:type="dxa"/>
          </w:tcPr>
          <w:p w:rsidR="007E5019" w:rsidRDefault="007E5019" w:rsidP="000C1308">
            <w:pPr>
              <w:spacing w:line="360" w:lineRule="auto"/>
              <w:jc w:val="center"/>
              <w:rPr>
                <w:rFonts w:ascii="Arial" w:hAnsi="Arial" w:cs="Arial"/>
                <w:b/>
              </w:rPr>
            </w:pPr>
            <w:r>
              <w:rPr>
                <w:rFonts w:ascii="Arial" w:hAnsi="Arial" w:cs="Arial"/>
                <w:b/>
              </w:rPr>
              <w:t>BD11</w:t>
            </w:r>
          </w:p>
        </w:tc>
        <w:tc>
          <w:tcPr>
            <w:tcW w:w="4860" w:type="dxa"/>
          </w:tcPr>
          <w:p w:rsidR="007E5019" w:rsidRDefault="007E5019" w:rsidP="000C1308">
            <w:pPr>
              <w:spacing w:line="360" w:lineRule="auto"/>
              <w:jc w:val="center"/>
              <w:rPr>
                <w:rFonts w:ascii="Arial" w:hAnsi="Arial" w:cs="Arial"/>
                <w:b/>
              </w:rPr>
            </w:pPr>
            <w:r>
              <w:rPr>
                <w:rFonts w:ascii="Arial" w:hAnsi="Arial" w:cs="Arial"/>
                <w:b/>
              </w:rPr>
              <w:t>Get Material</w:t>
            </w:r>
          </w:p>
        </w:tc>
      </w:tr>
      <w:tr w:rsidR="007E5019" w:rsidTr="0052474D">
        <w:tc>
          <w:tcPr>
            <w:tcW w:w="4500" w:type="dxa"/>
          </w:tcPr>
          <w:p w:rsidR="007E5019" w:rsidRDefault="007E5019" w:rsidP="000C1308">
            <w:pPr>
              <w:spacing w:line="360" w:lineRule="auto"/>
              <w:jc w:val="center"/>
              <w:rPr>
                <w:rFonts w:ascii="Arial" w:hAnsi="Arial" w:cs="Arial"/>
                <w:b/>
              </w:rPr>
            </w:pPr>
            <w:r>
              <w:rPr>
                <w:rFonts w:ascii="Arial" w:hAnsi="Arial" w:cs="Arial"/>
                <w:b/>
              </w:rPr>
              <w:t>BD12</w:t>
            </w:r>
          </w:p>
        </w:tc>
        <w:tc>
          <w:tcPr>
            <w:tcW w:w="4860" w:type="dxa"/>
          </w:tcPr>
          <w:p w:rsidR="007E5019" w:rsidRDefault="007E5019" w:rsidP="000C1308">
            <w:pPr>
              <w:spacing w:line="360" w:lineRule="auto"/>
              <w:jc w:val="center"/>
              <w:rPr>
                <w:rFonts w:ascii="Arial" w:hAnsi="Arial" w:cs="Arial"/>
                <w:b/>
              </w:rPr>
            </w:pPr>
            <w:r>
              <w:rPr>
                <w:rFonts w:ascii="Arial" w:hAnsi="Arial" w:cs="Arial"/>
                <w:b/>
              </w:rPr>
              <w:t>Send Customer</w:t>
            </w:r>
          </w:p>
        </w:tc>
      </w:tr>
      <w:tr w:rsidR="007E5019" w:rsidTr="0052474D">
        <w:tc>
          <w:tcPr>
            <w:tcW w:w="4500" w:type="dxa"/>
          </w:tcPr>
          <w:p w:rsidR="007E5019" w:rsidRDefault="007E5019" w:rsidP="000C1308">
            <w:pPr>
              <w:spacing w:line="360" w:lineRule="auto"/>
              <w:jc w:val="center"/>
              <w:rPr>
                <w:rFonts w:ascii="Arial" w:hAnsi="Arial" w:cs="Arial"/>
                <w:b/>
              </w:rPr>
            </w:pPr>
            <w:r>
              <w:rPr>
                <w:rFonts w:ascii="Arial" w:hAnsi="Arial" w:cs="Arial"/>
                <w:b/>
              </w:rPr>
              <w:t>BD13</w:t>
            </w:r>
          </w:p>
        </w:tc>
        <w:tc>
          <w:tcPr>
            <w:tcW w:w="4860" w:type="dxa"/>
          </w:tcPr>
          <w:p w:rsidR="007E5019" w:rsidRDefault="007E5019" w:rsidP="000C1308">
            <w:pPr>
              <w:spacing w:line="360" w:lineRule="auto"/>
              <w:jc w:val="center"/>
              <w:rPr>
                <w:rFonts w:ascii="Arial" w:hAnsi="Arial" w:cs="Arial"/>
                <w:b/>
              </w:rPr>
            </w:pPr>
            <w:r>
              <w:rPr>
                <w:rFonts w:ascii="Arial" w:hAnsi="Arial" w:cs="Arial"/>
                <w:b/>
              </w:rPr>
              <w:t>Get Customer</w:t>
            </w:r>
          </w:p>
        </w:tc>
      </w:tr>
      <w:tr w:rsidR="007E5019" w:rsidTr="0052474D">
        <w:tc>
          <w:tcPr>
            <w:tcW w:w="4500" w:type="dxa"/>
          </w:tcPr>
          <w:p w:rsidR="007E5019" w:rsidRDefault="007E5019" w:rsidP="000C1308">
            <w:pPr>
              <w:spacing w:line="360" w:lineRule="auto"/>
              <w:jc w:val="center"/>
              <w:rPr>
                <w:rFonts w:ascii="Arial" w:hAnsi="Arial" w:cs="Arial"/>
                <w:b/>
              </w:rPr>
            </w:pPr>
            <w:r>
              <w:rPr>
                <w:rFonts w:ascii="Arial" w:hAnsi="Arial" w:cs="Arial"/>
                <w:b/>
              </w:rPr>
              <w:t>BD14</w:t>
            </w:r>
          </w:p>
        </w:tc>
        <w:tc>
          <w:tcPr>
            <w:tcW w:w="4860" w:type="dxa"/>
          </w:tcPr>
          <w:p w:rsidR="007E5019" w:rsidRDefault="007E5019" w:rsidP="000C1308">
            <w:pPr>
              <w:spacing w:line="360" w:lineRule="auto"/>
              <w:jc w:val="center"/>
              <w:rPr>
                <w:rFonts w:ascii="Arial" w:hAnsi="Arial" w:cs="Arial"/>
                <w:b/>
              </w:rPr>
            </w:pPr>
            <w:r>
              <w:rPr>
                <w:rFonts w:ascii="Arial" w:hAnsi="Arial" w:cs="Arial"/>
                <w:b/>
              </w:rPr>
              <w:t>Send Vendor</w:t>
            </w:r>
          </w:p>
        </w:tc>
      </w:tr>
      <w:tr w:rsidR="007E5019" w:rsidTr="0052474D">
        <w:tc>
          <w:tcPr>
            <w:tcW w:w="4500" w:type="dxa"/>
          </w:tcPr>
          <w:p w:rsidR="007E5019" w:rsidRDefault="007E5019" w:rsidP="000C1308">
            <w:pPr>
              <w:spacing w:line="360" w:lineRule="auto"/>
              <w:jc w:val="center"/>
              <w:rPr>
                <w:rFonts w:ascii="Arial" w:hAnsi="Arial" w:cs="Arial"/>
                <w:b/>
              </w:rPr>
            </w:pPr>
            <w:r>
              <w:rPr>
                <w:rFonts w:ascii="Arial" w:hAnsi="Arial" w:cs="Arial"/>
                <w:b/>
              </w:rPr>
              <w:t>BD15</w:t>
            </w:r>
          </w:p>
        </w:tc>
        <w:tc>
          <w:tcPr>
            <w:tcW w:w="4860" w:type="dxa"/>
          </w:tcPr>
          <w:p w:rsidR="007E5019" w:rsidRDefault="007E5019" w:rsidP="000C1308">
            <w:pPr>
              <w:spacing w:line="360" w:lineRule="auto"/>
              <w:jc w:val="center"/>
              <w:rPr>
                <w:rFonts w:ascii="Arial" w:hAnsi="Arial" w:cs="Arial"/>
                <w:b/>
              </w:rPr>
            </w:pPr>
            <w:r>
              <w:rPr>
                <w:rFonts w:ascii="Arial" w:hAnsi="Arial" w:cs="Arial"/>
                <w:b/>
              </w:rPr>
              <w:t>Get Vendor</w:t>
            </w:r>
          </w:p>
        </w:tc>
      </w:tr>
      <w:tr w:rsidR="007E5019" w:rsidTr="0052474D">
        <w:tc>
          <w:tcPr>
            <w:tcW w:w="4500" w:type="dxa"/>
          </w:tcPr>
          <w:p w:rsidR="007E5019" w:rsidRDefault="007E5019" w:rsidP="000C1308">
            <w:pPr>
              <w:spacing w:line="360" w:lineRule="auto"/>
              <w:jc w:val="center"/>
              <w:rPr>
                <w:rFonts w:ascii="Arial" w:hAnsi="Arial" w:cs="Arial"/>
                <w:b/>
              </w:rPr>
            </w:pPr>
            <w:r>
              <w:rPr>
                <w:rFonts w:ascii="Arial" w:hAnsi="Arial" w:cs="Arial"/>
                <w:b/>
              </w:rPr>
              <w:t>BD16</w:t>
            </w:r>
          </w:p>
        </w:tc>
        <w:tc>
          <w:tcPr>
            <w:tcW w:w="4860" w:type="dxa"/>
          </w:tcPr>
          <w:p w:rsidR="007E5019" w:rsidRDefault="007E5019" w:rsidP="000C1308">
            <w:pPr>
              <w:spacing w:line="360" w:lineRule="auto"/>
              <w:jc w:val="center"/>
              <w:rPr>
                <w:rFonts w:ascii="Arial" w:hAnsi="Arial" w:cs="Arial"/>
                <w:b/>
              </w:rPr>
            </w:pPr>
            <w:r>
              <w:rPr>
                <w:rFonts w:ascii="Arial" w:hAnsi="Arial" w:cs="Arial"/>
                <w:b/>
              </w:rPr>
              <w:t>Send Cost center</w:t>
            </w:r>
          </w:p>
        </w:tc>
      </w:tr>
      <w:tr w:rsidR="007E5019" w:rsidTr="005247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00"/>
        </w:trPr>
        <w:tc>
          <w:tcPr>
            <w:tcW w:w="4500" w:type="dxa"/>
          </w:tcPr>
          <w:p w:rsidR="007E5019" w:rsidRDefault="00C70D7B" w:rsidP="000C1308">
            <w:pPr>
              <w:pStyle w:val="ListParagraph"/>
              <w:spacing w:line="360" w:lineRule="auto"/>
              <w:ind w:left="828"/>
              <w:jc w:val="center"/>
              <w:rPr>
                <w:rFonts w:ascii="Arial" w:hAnsi="Arial" w:cs="Arial"/>
                <w:b/>
              </w:rPr>
            </w:pPr>
            <w:r>
              <w:rPr>
                <w:rFonts w:ascii="Arial" w:hAnsi="Arial" w:cs="Arial"/>
                <w:b/>
              </w:rPr>
              <w:t>BD17</w:t>
            </w:r>
          </w:p>
        </w:tc>
        <w:tc>
          <w:tcPr>
            <w:tcW w:w="4860" w:type="dxa"/>
          </w:tcPr>
          <w:p w:rsidR="007E5019" w:rsidRDefault="00C70D7B" w:rsidP="000C1308">
            <w:pPr>
              <w:pStyle w:val="ListParagraph"/>
              <w:spacing w:line="360" w:lineRule="auto"/>
              <w:ind w:left="828"/>
              <w:jc w:val="center"/>
              <w:rPr>
                <w:rFonts w:ascii="Arial" w:hAnsi="Arial" w:cs="Arial"/>
                <w:b/>
              </w:rPr>
            </w:pPr>
            <w:r>
              <w:rPr>
                <w:rFonts w:ascii="Arial" w:hAnsi="Arial" w:cs="Arial"/>
                <w:b/>
              </w:rPr>
              <w:t>Get Cost center</w:t>
            </w:r>
          </w:p>
        </w:tc>
      </w:tr>
      <w:tr w:rsidR="007E5019" w:rsidTr="005247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4500" w:type="dxa"/>
          </w:tcPr>
          <w:p w:rsidR="007E5019" w:rsidRDefault="00C70D7B" w:rsidP="000C1308">
            <w:pPr>
              <w:pStyle w:val="ListParagraph"/>
              <w:spacing w:line="360" w:lineRule="auto"/>
              <w:ind w:left="828"/>
              <w:jc w:val="center"/>
              <w:rPr>
                <w:rFonts w:ascii="Arial" w:hAnsi="Arial" w:cs="Arial"/>
                <w:b/>
              </w:rPr>
            </w:pPr>
            <w:r>
              <w:rPr>
                <w:rFonts w:ascii="Arial" w:hAnsi="Arial" w:cs="Arial"/>
                <w:b/>
              </w:rPr>
              <w:t>BD87</w:t>
            </w:r>
          </w:p>
        </w:tc>
        <w:tc>
          <w:tcPr>
            <w:tcW w:w="4860" w:type="dxa"/>
          </w:tcPr>
          <w:p w:rsidR="007E5019" w:rsidRDefault="00C70D7B" w:rsidP="000C1308">
            <w:pPr>
              <w:pStyle w:val="ListParagraph"/>
              <w:spacing w:line="360" w:lineRule="auto"/>
              <w:ind w:left="828"/>
              <w:jc w:val="center"/>
              <w:rPr>
                <w:rFonts w:ascii="Arial" w:hAnsi="Arial" w:cs="Arial"/>
                <w:b/>
              </w:rPr>
            </w:pPr>
            <w:r>
              <w:rPr>
                <w:rFonts w:ascii="Arial" w:hAnsi="Arial" w:cs="Arial"/>
                <w:b/>
              </w:rPr>
              <w:t>Reprocess IDOC</w:t>
            </w:r>
          </w:p>
        </w:tc>
      </w:tr>
    </w:tbl>
    <w:p w:rsidR="007E5019" w:rsidRDefault="007E5019" w:rsidP="007E5019">
      <w:pPr>
        <w:pStyle w:val="ListParagraph"/>
        <w:spacing w:after="0" w:line="360" w:lineRule="auto"/>
        <w:ind w:left="786"/>
        <w:rPr>
          <w:rFonts w:ascii="Arial" w:hAnsi="Arial" w:cs="Arial"/>
          <w:b/>
        </w:rPr>
      </w:pPr>
    </w:p>
    <w:p w:rsidR="007E5019" w:rsidRPr="00BA7DC9" w:rsidRDefault="007E5019" w:rsidP="007E5019"/>
    <w:p w:rsidR="003125DF" w:rsidRPr="00281106" w:rsidRDefault="00281106" w:rsidP="00281106">
      <w:pPr>
        <w:spacing w:after="0" w:line="360" w:lineRule="auto"/>
        <w:rPr>
          <w:rFonts w:ascii="Arial" w:hAnsi="Arial" w:cs="Arial"/>
          <w:b/>
          <w:color w:val="FF0000"/>
        </w:rPr>
      </w:pPr>
      <w:r>
        <w:rPr>
          <w:rFonts w:ascii="Arial" w:hAnsi="Arial" w:cs="Arial"/>
          <w:b/>
          <w:color w:val="FF0000"/>
        </w:rPr>
        <w:t xml:space="preserve"> 11) </w:t>
      </w:r>
      <w:r w:rsidR="003125DF" w:rsidRPr="00281106">
        <w:rPr>
          <w:rFonts w:ascii="Arial" w:hAnsi="Arial" w:cs="Arial"/>
          <w:b/>
          <w:color w:val="FF0000"/>
        </w:rPr>
        <w:t>How to check the IDOCs?</w:t>
      </w:r>
    </w:p>
    <w:p w:rsidR="00C93FC7" w:rsidRDefault="003125DF" w:rsidP="00CC761C">
      <w:pPr>
        <w:spacing w:after="0" w:line="360" w:lineRule="auto"/>
        <w:ind w:left="66"/>
        <w:rPr>
          <w:rFonts w:ascii="Arial" w:hAnsi="Arial" w:cs="Arial"/>
          <w:b/>
        </w:rPr>
      </w:pPr>
      <w:proofErr w:type="spellStart"/>
      <w:r w:rsidRPr="005A2D58">
        <w:rPr>
          <w:rFonts w:ascii="Arial" w:hAnsi="Arial" w:cs="Arial"/>
          <w:b/>
        </w:rPr>
        <w:lastRenderedPageBreak/>
        <w:t>Ans</w:t>
      </w:r>
      <w:proofErr w:type="spellEnd"/>
      <w:r w:rsidRPr="005A2D58">
        <w:rPr>
          <w:rFonts w:ascii="Arial" w:hAnsi="Arial" w:cs="Arial"/>
          <w:b/>
        </w:rPr>
        <w:t xml:space="preserve"> :-</w:t>
      </w:r>
      <w:r w:rsidR="00C93FC7">
        <w:rPr>
          <w:rFonts w:ascii="Arial" w:hAnsi="Arial" w:cs="Arial"/>
          <w:b/>
        </w:rPr>
        <w:t>WE19 is the T</w:t>
      </w:r>
      <w:r w:rsidR="00401127">
        <w:rPr>
          <w:rFonts w:ascii="Arial" w:hAnsi="Arial" w:cs="Arial"/>
          <w:b/>
        </w:rPr>
        <w:t>-</w:t>
      </w:r>
      <w:r w:rsidR="00C93FC7">
        <w:rPr>
          <w:rFonts w:ascii="Arial" w:hAnsi="Arial" w:cs="Arial"/>
          <w:b/>
        </w:rPr>
        <w:t>code to c</w:t>
      </w:r>
      <w:r w:rsidR="00624CF8">
        <w:rPr>
          <w:rFonts w:ascii="Arial" w:hAnsi="Arial" w:cs="Arial"/>
          <w:b/>
        </w:rPr>
        <w:t>h</w:t>
      </w:r>
      <w:r w:rsidR="00C93FC7">
        <w:rPr>
          <w:rFonts w:ascii="Arial" w:hAnsi="Arial" w:cs="Arial"/>
          <w:b/>
        </w:rPr>
        <w:t>eck the IDOC’s.</w:t>
      </w:r>
    </w:p>
    <w:p w:rsidR="003125DF" w:rsidRDefault="00CC761C" w:rsidP="00C93FC7">
      <w:pPr>
        <w:spacing w:after="0" w:line="360" w:lineRule="auto"/>
        <w:ind w:left="66" w:firstLine="654"/>
        <w:rPr>
          <w:rFonts w:ascii="Arial" w:hAnsi="Arial" w:cs="Arial"/>
          <w:b/>
        </w:rPr>
      </w:pPr>
      <w:r>
        <w:rPr>
          <w:rFonts w:ascii="Arial" w:hAnsi="Arial" w:cs="Arial"/>
          <w:b/>
        </w:rPr>
        <w:t>1.  Execute WE02/WE05</w:t>
      </w:r>
    </w:p>
    <w:p w:rsidR="00CC761C" w:rsidRDefault="00CC761C" w:rsidP="00CC761C">
      <w:pPr>
        <w:spacing w:after="0" w:line="360" w:lineRule="auto"/>
        <w:ind w:left="66"/>
        <w:rPr>
          <w:rFonts w:ascii="Arial" w:hAnsi="Arial" w:cs="Arial"/>
          <w:b/>
        </w:rPr>
      </w:pPr>
      <w:r>
        <w:rPr>
          <w:rFonts w:ascii="Arial" w:hAnsi="Arial" w:cs="Arial"/>
          <w:b/>
        </w:rPr>
        <w:t xml:space="preserve">           2.  </w:t>
      </w:r>
      <w:r w:rsidR="00FA1486">
        <w:rPr>
          <w:rFonts w:ascii="Arial" w:hAnsi="Arial" w:cs="Arial"/>
          <w:b/>
        </w:rPr>
        <w:t>Provide</w:t>
      </w:r>
      <w:r>
        <w:rPr>
          <w:rFonts w:ascii="Arial" w:hAnsi="Arial" w:cs="Arial"/>
          <w:b/>
        </w:rPr>
        <w:t xml:space="preserve"> the Message type: </w:t>
      </w:r>
      <w:r w:rsidR="004E0141">
        <w:rPr>
          <w:rFonts w:ascii="Arial" w:hAnsi="Arial" w:cs="Arial"/>
          <w:b/>
        </w:rPr>
        <w:t>CREMAS (</w:t>
      </w:r>
      <w:r>
        <w:rPr>
          <w:rFonts w:ascii="Arial" w:hAnsi="Arial" w:cs="Arial"/>
          <w:b/>
        </w:rPr>
        <w:t>Logical Sys), Partner no: LS810 &amp; Click on Execute</w:t>
      </w:r>
    </w:p>
    <w:p w:rsidR="00C92EDD" w:rsidRDefault="00C92EDD" w:rsidP="00CC761C">
      <w:pPr>
        <w:spacing w:after="0" w:line="360" w:lineRule="auto"/>
        <w:ind w:left="66"/>
        <w:rPr>
          <w:rFonts w:ascii="Arial" w:hAnsi="Arial" w:cs="Arial"/>
          <w:b/>
        </w:rPr>
      </w:pPr>
      <w:r>
        <w:rPr>
          <w:rFonts w:ascii="Arial" w:hAnsi="Arial" w:cs="Arial"/>
          <w:b/>
        </w:rPr>
        <w:t xml:space="preserve">3. After we get the status code 03, if we want to know the IDOC is reached to destination or </w:t>
      </w:r>
    </w:p>
    <w:p w:rsidR="00C92EDD" w:rsidRDefault="00BE175F" w:rsidP="00CC761C">
      <w:pPr>
        <w:spacing w:after="0" w:line="360" w:lineRule="auto"/>
        <w:ind w:left="66"/>
        <w:rPr>
          <w:rFonts w:ascii="Arial" w:hAnsi="Arial" w:cs="Arial"/>
          <w:b/>
        </w:rPr>
      </w:pPr>
      <w:proofErr w:type="spellStart"/>
      <w:r>
        <w:rPr>
          <w:rFonts w:ascii="Arial" w:hAnsi="Arial" w:cs="Arial"/>
          <w:b/>
        </w:rPr>
        <w:t>not</w:t>
      </w:r>
      <w:r w:rsidR="00C92EDD">
        <w:rPr>
          <w:rFonts w:ascii="Arial" w:hAnsi="Arial" w:cs="Arial"/>
          <w:b/>
        </w:rPr>
        <w:t>then</w:t>
      </w:r>
      <w:proofErr w:type="spellEnd"/>
      <w:r w:rsidR="00C92EDD">
        <w:rPr>
          <w:rFonts w:ascii="Arial" w:hAnsi="Arial" w:cs="Arial"/>
          <w:b/>
        </w:rPr>
        <w:t xml:space="preserve"> we execute RBDMOIND standard program.</w:t>
      </w:r>
    </w:p>
    <w:p w:rsidR="005B510E" w:rsidRDefault="00DE039D" w:rsidP="00CC761C">
      <w:pPr>
        <w:spacing w:after="0" w:line="360" w:lineRule="auto"/>
        <w:ind w:left="66"/>
        <w:rPr>
          <w:rFonts w:ascii="Arial" w:hAnsi="Arial" w:cs="Arial"/>
          <w:b/>
        </w:rPr>
      </w:pPr>
      <w:r>
        <w:rPr>
          <w:rFonts w:ascii="Arial" w:hAnsi="Arial" w:cs="Arial"/>
          <w:b/>
        </w:rPr>
        <w:tab/>
      </w:r>
      <w:r w:rsidR="009F509D">
        <w:rPr>
          <w:rFonts w:ascii="Arial" w:hAnsi="Arial" w:cs="Arial"/>
          <w:b/>
        </w:rPr>
        <w:t xml:space="preserve">4. The status of an </w:t>
      </w:r>
      <w:r w:rsidR="00FF1CD1">
        <w:rPr>
          <w:rFonts w:ascii="Arial" w:hAnsi="Arial" w:cs="Arial"/>
          <w:b/>
        </w:rPr>
        <w:t>IDOC (</w:t>
      </w:r>
      <w:r w:rsidR="0099005A">
        <w:rPr>
          <w:rFonts w:ascii="Arial" w:hAnsi="Arial" w:cs="Arial"/>
          <w:b/>
        </w:rPr>
        <w:t xml:space="preserve">3) </w:t>
      </w:r>
      <w:r w:rsidR="00BD2D0A">
        <w:rPr>
          <w:rFonts w:ascii="Arial" w:hAnsi="Arial" w:cs="Arial"/>
          <w:b/>
        </w:rPr>
        <w:t>use in G</w:t>
      </w:r>
      <w:r w:rsidR="009F509D">
        <w:rPr>
          <w:rFonts w:ascii="Arial" w:hAnsi="Arial" w:cs="Arial"/>
          <w:b/>
        </w:rPr>
        <w:t>reen color</w:t>
      </w:r>
      <w:r w:rsidR="00BD2D0A">
        <w:rPr>
          <w:rFonts w:ascii="Arial" w:hAnsi="Arial" w:cs="Arial"/>
          <w:b/>
        </w:rPr>
        <w:t xml:space="preserve"> (turn 10 to12)</w:t>
      </w:r>
      <w:r w:rsidR="009F509D">
        <w:rPr>
          <w:rFonts w:ascii="Arial" w:hAnsi="Arial" w:cs="Arial"/>
          <w:b/>
        </w:rPr>
        <w:t xml:space="preserve"> means</w:t>
      </w:r>
      <w:r w:rsidR="00B07CC0">
        <w:rPr>
          <w:rFonts w:ascii="Arial" w:hAnsi="Arial" w:cs="Arial"/>
          <w:b/>
        </w:rPr>
        <w:t xml:space="preserve"> it is delivered</w:t>
      </w:r>
    </w:p>
    <w:p w:rsidR="001B5691" w:rsidRDefault="00D1488C" w:rsidP="00CC761C">
      <w:pPr>
        <w:spacing w:after="0" w:line="360" w:lineRule="auto"/>
        <w:ind w:left="66"/>
        <w:rPr>
          <w:rFonts w:ascii="Arial" w:hAnsi="Arial" w:cs="Arial"/>
          <w:b/>
        </w:rPr>
      </w:pPr>
      <w:proofErr w:type="spellStart"/>
      <w:r>
        <w:rPr>
          <w:rFonts w:ascii="Arial" w:hAnsi="Arial" w:cs="Arial"/>
          <w:b/>
        </w:rPr>
        <w:t>Successfully.</w:t>
      </w:r>
      <w:r w:rsidR="00B07CC0">
        <w:rPr>
          <w:rFonts w:ascii="Arial" w:hAnsi="Arial" w:cs="Arial"/>
          <w:b/>
        </w:rPr>
        <w:t>Yellow</w:t>
      </w:r>
      <w:proofErr w:type="spellEnd"/>
      <w:r w:rsidR="00B07CC0">
        <w:rPr>
          <w:rFonts w:ascii="Arial" w:hAnsi="Arial" w:cs="Arial"/>
          <w:b/>
        </w:rPr>
        <w:t xml:space="preserve"> </w:t>
      </w:r>
      <w:proofErr w:type="spellStart"/>
      <w:r w:rsidR="00B07CC0">
        <w:rPr>
          <w:rFonts w:ascii="Arial" w:hAnsi="Arial" w:cs="Arial"/>
          <w:b/>
        </w:rPr>
        <w:t>trafficlight</w:t>
      </w:r>
      <w:proofErr w:type="spellEnd"/>
      <w:r w:rsidR="00B07CC0">
        <w:rPr>
          <w:rFonts w:ascii="Arial" w:hAnsi="Arial" w:cs="Arial"/>
          <w:b/>
        </w:rPr>
        <w:t xml:space="preserve"> indi</w:t>
      </w:r>
      <w:r w:rsidR="005B510E">
        <w:rPr>
          <w:rFonts w:ascii="Arial" w:hAnsi="Arial" w:cs="Arial"/>
          <w:b/>
        </w:rPr>
        <w:t>cates</w:t>
      </w:r>
      <w:r w:rsidR="00670F84">
        <w:rPr>
          <w:rFonts w:ascii="Arial" w:hAnsi="Arial" w:cs="Arial"/>
          <w:b/>
        </w:rPr>
        <w:t>/the status code remains same</w:t>
      </w:r>
      <w:r w:rsidR="005B510E">
        <w:rPr>
          <w:rFonts w:ascii="Arial" w:hAnsi="Arial" w:cs="Arial"/>
          <w:b/>
        </w:rPr>
        <w:t xml:space="preserve">, </w:t>
      </w:r>
      <w:r w:rsidR="00B07CC0">
        <w:rPr>
          <w:rFonts w:ascii="Arial" w:hAnsi="Arial" w:cs="Arial"/>
          <w:b/>
        </w:rPr>
        <w:t xml:space="preserve">IDOC is in </w:t>
      </w:r>
    </w:p>
    <w:p w:rsidR="00FE0D68" w:rsidRDefault="008F4AF9" w:rsidP="00CC761C">
      <w:pPr>
        <w:spacing w:after="0" w:line="360" w:lineRule="auto"/>
        <w:ind w:left="66"/>
        <w:rPr>
          <w:rFonts w:ascii="Arial" w:hAnsi="Arial" w:cs="Arial"/>
          <w:b/>
        </w:rPr>
      </w:pPr>
      <w:r>
        <w:rPr>
          <w:rFonts w:ascii="Arial" w:hAnsi="Arial" w:cs="Arial"/>
          <w:b/>
        </w:rPr>
        <w:t>Progress</w:t>
      </w:r>
      <w:r w:rsidR="005B510E">
        <w:rPr>
          <w:rFonts w:ascii="Arial" w:hAnsi="Arial" w:cs="Arial"/>
          <w:b/>
        </w:rPr>
        <w:t xml:space="preserve"> or in the Transaction RFC &amp; Red traffic light</w:t>
      </w:r>
      <w:r w:rsidR="00BC2C2E">
        <w:rPr>
          <w:rFonts w:ascii="Arial" w:hAnsi="Arial" w:cs="Arial"/>
          <w:b/>
        </w:rPr>
        <w:t xml:space="preserve">/the status </w:t>
      </w:r>
      <w:r w:rsidR="00863E42">
        <w:rPr>
          <w:rFonts w:ascii="Arial" w:hAnsi="Arial" w:cs="Arial"/>
          <w:b/>
        </w:rPr>
        <w:t>code turns</w:t>
      </w:r>
      <w:r w:rsidR="00BC2C2E">
        <w:rPr>
          <w:rFonts w:ascii="Arial" w:hAnsi="Arial" w:cs="Arial"/>
          <w:b/>
        </w:rPr>
        <w:t xml:space="preserve"> 10 to 11</w:t>
      </w:r>
    </w:p>
    <w:p w:rsidR="00996C10" w:rsidRDefault="005B510E" w:rsidP="00CC761C">
      <w:pPr>
        <w:spacing w:after="0" w:line="360" w:lineRule="auto"/>
        <w:ind w:left="66"/>
        <w:rPr>
          <w:rFonts w:ascii="Arial" w:hAnsi="Arial" w:cs="Arial"/>
          <w:b/>
        </w:rPr>
      </w:pPr>
      <w:r>
        <w:rPr>
          <w:rFonts w:ascii="Arial" w:hAnsi="Arial" w:cs="Arial"/>
          <w:b/>
        </w:rPr>
        <w:t>indicates</w:t>
      </w:r>
      <w:r w:rsidR="00BC2C2E">
        <w:rPr>
          <w:rFonts w:ascii="Arial" w:hAnsi="Arial" w:cs="Arial"/>
          <w:b/>
        </w:rPr>
        <w:t xml:space="preserve"> the Error/the IDOC is damaged.</w:t>
      </w:r>
    </w:p>
    <w:p w:rsidR="00BD19C9" w:rsidRDefault="00BD19C9" w:rsidP="00CC761C">
      <w:pPr>
        <w:spacing w:after="0" w:line="360" w:lineRule="auto"/>
        <w:ind w:left="66"/>
        <w:rPr>
          <w:rFonts w:ascii="Arial" w:hAnsi="Arial" w:cs="Arial"/>
          <w:b/>
        </w:rPr>
      </w:pPr>
      <w:r>
        <w:rPr>
          <w:rFonts w:ascii="Arial" w:hAnsi="Arial" w:cs="Arial"/>
          <w:b/>
        </w:rPr>
        <w:t xml:space="preserve">           5. Expand the Data Records folder &amp; click on each segment to see the data to be distributed.    </w:t>
      </w:r>
    </w:p>
    <w:p w:rsidR="00CC761C" w:rsidRPr="00CC761C" w:rsidRDefault="00CC761C" w:rsidP="00CC761C">
      <w:pPr>
        <w:spacing w:after="0" w:line="360" w:lineRule="auto"/>
        <w:rPr>
          <w:rFonts w:ascii="Arial" w:hAnsi="Arial" w:cs="Arial"/>
          <w:b/>
        </w:rPr>
      </w:pPr>
      <w:r>
        <w:rPr>
          <w:rFonts w:ascii="Arial" w:hAnsi="Arial" w:cs="Arial"/>
          <w:b/>
        </w:rPr>
        <w:tab/>
      </w:r>
    </w:p>
    <w:p w:rsidR="003125DF" w:rsidRPr="007E5C5F" w:rsidRDefault="007E5C5F" w:rsidP="007E5C5F">
      <w:pPr>
        <w:spacing w:after="0" w:line="360" w:lineRule="auto"/>
        <w:rPr>
          <w:rFonts w:ascii="Arial" w:hAnsi="Arial" w:cs="Arial"/>
          <w:b/>
          <w:color w:val="FF0000"/>
        </w:rPr>
      </w:pPr>
      <w:r>
        <w:rPr>
          <w:rFonts w:ascii="Arial" w:hAnsi="Arial" w:cs="Arial"/>
          <w:b/>
          <w:color w:val="FF0000"/>
        </w:rPr>
        <w:t xml:space="preserve">12) </w:t>
      </w:r>
      <w:r w:rsidR="003125DF" w:rsidRPr="007E5C5F">
        <w:rPr>
          <w:rFonts w:ascii="Arial" w:hAnsi="Arial" w:cs="Arial"/>
          <w:b/>
          <w:color w:val="FF0000"/>
        </w:rPr>
        <w:t>What are the Transaction Codes associated with ALE, IDOCs?</w:t>
      </w:r>
    </w:p>
    <w:p w:rsidR="000F4C14" w:rsidRDefault="003125DF" w:rsidP="00BC5282">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tbl>
      <w:tblPr>
        <w:tblStyle w:val="TableGrid"/>
        <w:tblW w:w="0" w:type="auto"/>
        <w:tblInd w:w="66" w:type="dxa"/>
        <w:tblLook w:val="04A0" w:firstRow="1" w:lastRow="0" w:firstColumn="1" w:lastColumn="0" w:noHBand="0" w:noVBand="1"/>
      </w:tblPr>
      <w:tblGrid>
        <w:gridCol w:w="3644"/>
        <w:gridCol w:w="6996"/>
      </w:tblGrid>
      <w:tr w:rsidR="006578CD" w:rsidTr="004873B3">
        <w:tc>
          <w:tcPr>
            <w:tcW w:w="3642" w:type="dxa"/>
          </w:tcPr>
          <w:p w:rsidR="006578CD" w:rsidRDefault="006578CD" w:rsidP="004873B3">
            <w:pPr>
              <w:spacing w:line="360" w:lineRule="auto"/>
              <w:jc w:val="center"/>
              <w:rPr>
                <w:rFonts w:ascii="Arial" w:hAnsi="Arial" w:cs="Arial"/>
                <w:b/>
              </w:rPr>
            </w:pPr>
            <w:r>
              <w:rPr>
                <w:rFonts w:ascii="Arial" w:hAnsi="Arial" w:cs="Arial"/>
                <w:b/>
              </w:rPr>
              <w:t>T-code</w:t>
            </w:r>
          </w:p>
        </w:tc>
        <w:tc>
          <w:tcPr>
            <w:tcW w:w="6998" w:type="dxa"/>
          </w:tcPr>
          <w:p w:rsidR="006578CD" w:rsidRDefault="006578CD" w:rsidP="004873B3">
            <w:pPr>
              <w:spacing w:line="360" w:lineRule="auto"/>
              <w:jc w:val="center"/>
              <w:rPr>
                <w:rFonts w:ascii="Arial" w:hAnsi="Arial" w:cs="Arial"/>
                <w:b/>
              </w:rPr>
            </w:pPr>
            <w:r>
              <w:rPr>
                <w:rFonts w:ascii="Arial" w:hAnsi="Arial" w:cs="Arial"/>
                <w:b/>
              </w:rPr>
              <w:t>Description</w:t>
            </w:r>
          </w:p>
        </w:tc>
      </w:tr>
      <w:tr w:rsidR="006578CD" w:rsidTr="004873B3">
        <w:tc>
          <w:tcPr>
            <w:tcW w:w="3642" w:type="dxa"/>
          </w:tcPr>
          <w:p w:rsidR="006578CD" w:rsidRDefault="00255379" w:rsidP="007C6F74">
            <w:pPr>
              <w:spacing w:line="360" w:lineRule="auto"/>
              <w:jc w:val="center"/>
              <w:rPr>
                <w:rFonts w:ascii="Arial" w:hAnsi="Arial" w:cs="Arial"/>
                <w:b/>
              </w:rPr>
            </w:pPr>
            <w:r>
              <w:rPr>
                <w:rFonts w:ascii="Arial" w:hAnsi="Arial" w:cs="Arial"/>
                <w:b/>
              </w:rPr>
              <w:t>SALE</w:t>
            </w:r>
          </w:p>
        </w:tc>
        <w:tc>
          <w:tcPr>
            <w:tcW w:w="6998" w:type="dxa"/>
          </w:tcPr>
          <w:p w:rsidR="006578CD" w:rsidRDefault="00255379" w:rsidP="004873B3">
            <w:pPr>
              <w:spacing w:line="360" w:lineRule="auto"/>
              <w:rPr>
                <w:rFonts w:ascii="Arial" w:hAnsi="Arial" w:cs="Arial"/>
                <w:b/>
              </w:rPr>
            </w:pPr>
            <w:r>
              <w:rPr>
                <w:rFonts w:ascii="Arial" w:hAnsi="Arial" w:cs="Arial"/>
                <w:b/>
              </w:rPr>
              <w:t>Basic configuration of ALE/IDOC</w:t>
            </w:r>
          </w:p>
        </w:tc>
      </w:tr>
      <w:tr w:rsidR="006578CD" w:rsidTr="004873B3">
        <w:tc>
          <w:tcPr>
            <w:tcW w:w="3642" w:type="dxa"/>
          </w:tcPr>
          <w:p w:rsidR="006578CD" w:rsidRDefault="00255379" w:rsidP="007C6F74">
            <w:pPr>
              <w:spacing w:line="360" w:lineRule="auto"/>
              <w:jc w:val="center"/>
              <w:rPr>
                <w:rFonts w:ascii="Arial" w:hAnsi="Arial" w:cs="Arial"/>
                <w:b/>
              </w:rPr>
            </w:pPr>
            <w:r>
              <w:rPr>
                <w:rFonts w:ascii="Arial" w:hAnsi="Arial" w:cs="Arial"/>
                <w:b/>
              </w:rPr>
              <w:t>WE30</w:t>
            </w:r>
          </w:p>
        </w:tc>
        <w:tc>
          <w:tcPr>
            <w:tcW w:w="6998" w:type="dxa"/>
          </w:tcPr>
          <w:p w:rsidR="006578CD" w:rsidRDefault="00255379" w:rsidP="004873B3">
            <w:pPr>
              <w:spacing w:line="360" w:lineRule="auto"/>
              <w:rPr>
                <w:rFonts w:ascii="Arial" w:hAnsi="Arial" w:cs="Arial"/>
                <w:b/>
              </w:rPr>
            </w:pPr>
            <w:r>
              <w:rPr>
                <w:rFonts w:ascii="Arial" w:hAnsi="Arial" w:cs="Arial"/>
                <w:b/>
              </w:rPr>
              <w:t>Maintain(create &amp; display) IDOC’s</w:t>
            </w:r>
          </w:p>
        </w:tc>
      </w:tr>
      <w:tr w:rsidR="006578CD" w:rsidTr="004873B3">
        <w:tc>
          <w:tcPr>
            <w:tcW w:w="3642" w:type="dxa"/>
          </w:tcPr>
          <w:p w:rsidR="006578CD" w:rsidRDefault="00255379" w:rsidP="007C6F74">
            <w:pPr>
              <w:spacing w:line="360" w:lineRule="auto"/>
              <w:jc w:val="center"/>
              <w:rPr>
                <w:rFonts w:ascii="Arial" w:hAnsi="Arial" w:cs="Arial"/>
                <w:b/>
              </w:rPr>
            </w:pPr>
            <w:r>
              <w:rPr>
                <w:rFonts w:ascii="Arial" w:hAnsi="Arial" w:cs="Arial"/>
                <w:b/>
              </w:rPr>
              <w:t>WE31</w:t>
            </w:r>
          </w:p>
        </w:tc>
        <w:tc>
          <w:tcPr>
            <w:tcW w:w="6998" w:type="dxa"/>
          </w:tcPr>
          <w:p w:rsidR="006578CD" w:rsidRDefault="00255379" w:rsidP="004873B3">
            <w:pPr>
              <w:spacing w:line="360" w:lineRule="auto"/>
              <w:rPr>
                <w:rFonts w:ascii="Arial" w:hAnsi="Arial" w:cs="Arial"/>
                <w:b/>
              </w:rPr>
            </w:pPr>
            <w:r>
              <w:rPr>
                <w:rFonts w:ascii="Arial" w:hAnsi="Arial" w:cs="Arial"/>
                <w:b/>
              </w:rPr>
              <w:t>Maintain(create &amp; display) Segments</w:t>
            </w:r>
          </w:p>
        </w:tc>
      </w:tr>
      <w:tr w:rsidR="006578CD" w:rsidTr="004873B3">
        <w:tc>
          <w:tcPr>
            <w:tcW w:w="3642" w:type="dxa"/>
          </w:tcPr>
          <w:p w:rsidR="006578CD" w:rsidRDefault="00255379" w:rsidP="007C6F74">
            <w:pPr>
              <w:spacing w:line="360" w:lineRule="auto"/>
              <w:jc w:val="center"/>
              <w:rPr>
                <w:rFonts w:ascii="Arial" w:hAnsi="Arial" w:cs="Arial"/>
                <w:b/>
              </w:rPr>
            </w:pPr>
            <w:r>
              <w:rPr>
                <w:rFonts w:ascii="Arial" w:hAnsi="Arial" w:cs="Arial"/>
                <w:b/>
              </w:rPr>
              <w:t>WE20</w:t>
            </w:r>
          </w:p>
        </w:tc>
        <w:tc>
          <w:tcPr>
            <w:tcW w:w="6998" w:type="dxa"/>
          </w:tcPr>
          <w:p w:rsidR="006578CD" w:rsidRDefault="00DE3507" w:rsidP="004873B3">
            <w:pPr>
              <w:spacing w:line="360" w:lineRule="auto"/>
              <w:rPr>
                <w:rFonts w:ascii="Arial" w:hAnsi="Arial" w:cs="Arial"/>
                <w:b/>
              </w:rPr>
            </w:pPr>
            <w:r>
              <w:rPr>
                <w:rFonts w:ascii="Arial" w:hAnsi="Arial" w:cs="Arial"/>
                <w:b/>
              </w:rPr>
              <w:t>Maintain partner profiles</w:t>
            </w:r>
          </w:p>
        </w:tc>
      </w:tr>
      <w:tr w:rsidR="006578CD" w:rsidTr="004873B3">
        <w:tc>
          <w:tcPr>
            <w:tcW w:w="3642" w:type="dxa"/>
          </w:tcPr>
          <w:p w:rsidR="006578CD" w:rsidRDefault="00255379" w:rsidP="007C6F74">
            <w:pPr>
              <w:spacing w:line="360" w:lineRule="auto"/>
              <w:jc w:val="center"/>
              <w:rPr>
                <w:rFonts w:ascii="Arial" w:hAnsi="Arial" w:cs="Arial"/>
                <w:b/>
              </w:rPr>
            </w:pPr>
            <w:r>
              <w:rPr>
                <w:rFonts w:ascii="Arial" w:hAnsi="Arial" w:cs="Arial"/>
                <w:b/>
              </w:rPr>
              <w:t>WE21</w:t>
            </w:r>
          </w:p>
        </w:tc>
        <w:tc>
          <w:tcPr>
            <w:tcW w:w="6998" w:type="dxa"/>
          </w:tcPr>
          <w:p w:rsidR="006578CD" w:rsidRDefault="00DE3507" w:rsidP="004873B3">
            <w:pPr>
              <w:spacing w:line="360" w:lineRule="auto"/>
              <w:rPr>
                <w:rFonts w:ascii="Arial" w:hAnsi="Arial" w:cs="Arial"/>
                <w:b/>
              </w:rPr>
            </w:pPr>
            <w:r>
              <w:rPr>
                <w:rFonts w:ascii="Arial" w:hAnsi="Arial" w:cs="Arial"/>
                <w:b/>
              </w:rPr>
              <w:t>Maintain ports in IDCO processing</w:t>
            </w:r>
          </w:p>
        </w:tc>
      </w:tr>
      <w:tr w:rsidR="006578CD" w:rsidTr="004873B3">
        <w:tc>
          <w:tcPr>
            <w:tcW w:w="3642" w:type="dxa"/>
          </w:tcPr>
          <w:p w:rsidR="006578CD" w:rsidRDefault="00255379" w:rsidP="007C6F74">
            <w:pPr>
              <w:spacing w:line="360" w:lineRule="auto"/>
              <w:jc w:val="center"/>
              <w:rPr>
                <w:rFonts w:ascii="Arial" w:hAnsi="Arial" w:cs="Arial"/>
                <w:b/>
              </w:rPr>
            </w:pPr>
            <w:r>
              <w:rPr>
                <w:rFonts w:ascii="Arial" w:hAnsi="Arial" w:cs="Arial"/>
                <w:b/>
              </w:rPr>
              <w:t>WE41</w:t>
            </w:r>
          </w:p>
        </w:tc>
        <w:tc>
          <w:tcPr>
            <w:tcW w:w="6998" w:type="dxa"/>
          </w:tcPr>
          <w:p w:rsidR="006578CD" w:rsidRDefault="00DE3507" w:rsidP="004873B3">
            <w:pPr>
              <w:spacing w:line="360" w:lineRule="auto"/>
              <w:rPr>
                <w:rFonts w:ascii="Arial" w:hAnsi="Arial" w:cs="Arial"/>
                <w:b/>
              </w:rPr>
            </w:pPr>
            <w:r>
              <w:rPr>
                <w:rFonts w:ascii="Arial" w:hAnsi="Arial" w:cs="Arial"/>
                <w:b/>
              </w:rPr>
              <w:t xml:space="preserve">Maintain </w:t>
            </w:r>
            <w:r w:rsidR="005061D1">
              <w:rPr>
                <w:rFonts w:ascii="Arial" w:hAnsi="Arial" w:cs="Arial"/>
                <w:b/>
              </w:rPr>
              <w:t>process codes (O</w:t>
            </w:r>
            <w:r>
              <w:rPr>
                <w:rFonts w:ascii="Arial" w:hAnsi="Arial" w:cs="Arial"/>
                <w:b/>
              </w:rPr>
              <w:t>utbound system)</w:t>
            </w:r>
          </w:p>
        </w:tc>
      </w:tr>
      <w:tr w:rsidR="006578CD" w:rsidTr="004873B3">
        <w:tc>
          <w:tcPr>
            <w:tcW w:w="3642" w:type="dxa"/>
          </w:tcPr>
          <w:p w:rsidR="006578CD" w:rsidRDefault="00255379" w:rsidP="007C6F74">
            <w:pPr>
              <w:spacing w:line="360" w:lineRule="auto"/>
              <w:jc w:val="center"/>
              <w:rPr>
                <w:rFonts w:ascii="Arial" w:hAnsi="Arial" w:cs="Arial"/>
                <w:b/>
              </w:rPr>
            </w:pPr>
            <w:r>
              <w:rPr>
                <w:rFonts w:ascii="Arial" w:hAnsi="Arial" w:cs="Arial"/>
                <w:b/>
              </w:rPr>
              <w:t>WE42</w:t>
            </w:r>
          </w:p>
        </w:tc>
        <w:tc>
          <w:tcPr>
            <w:tcW w:w="6998" w:type="dxa"/>
          </w:tcPr>
          <w:p w:rsidR="006578CD" w:rsidRDefault="005061D1" w:rsidP="004873B3">
            <w:pPr>
              <w:spacing w:line="360" w:lineRule="auto"/>
              <w:rPr>
                <w:rFonts w:ascii="Arial" w:hAnsi="Arial" w:cs="Arial"/>
                <w:b/>
              </w:rPr>
            </w:pPr>
            <w:r>
              <w:rPr>
                <w:rFonts w:ascii="Arial" w:hAnsi="Arial" w:cs="Arial"/>
                <w:b/>
              </w:rPr>
              <w:t>Maintain process codes (Inbound system)</w:t>
            </w:r>
          </w:p>
        </w:tc>
      </w:tr>
      <w:tr w:rsidR="004873B3" w:rsidTr="004873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30"/>
        </w:trPr>
        <w:tc>
          <w:tcPr>
            <w:tcW w:w="3645" w:type="dxa"/>
          </w:tcPr>
          <w:p w:rsidR="004873B3" w:rsidRDefault="007C6F74" w:rsidP="007C6F74">
            <w:pPr>
              <w:spacing w:line="360" w:lineRule="auto"/>
              <w:ind w:left="108"/>
              <w:jc w:val="center"/>
              <w:rPr>
                <w:rFonts w:ascii="Arial" w:hAnsi="Arial" w:cs="Arial"/>
                <w:b/>
              </w:rPr>
            </w:pPr>
            <w:r>
              <w:rPr>
                <w:rFonts w:ascii="Arial" w:hAnsi="Arial" w:cs="Arial"/>
                <w:b/>
              </w:rPr>
              <w:t>WE81</w:t>
            </w:r>
          </w:p>
        </w:tc>
        <w:tc>
          <w:tcPr>
            <w:tcW w:w="6995" w:type="dxa"/>
          </w:tcPr>
          <w:p w:rsidR="004873B3" w:rsidRDefault="007C6F74" w:rsidP="004873B3">
            <w:pPr>
              <w:spacing w:line="360" w:lineRule="auto"/>
              <w:ind w:left="108"/>
              <w:rPr>
                <w:rFonts w:ascii="Arial" w:hAnsi="Arial" w:cs="Arial"/>
                <w:b/>
              </w:rPr>
            </w:pPr>
            <w:r>
              <w:rPr>
                <w:rFonts w:ascii="Arial" w:hAnsi="Arial" w:cs="Arial"/>
                <w:b/>
              </w:rPr>
              <w:t>Maintain Logical Message Types</w:t>
            </w:r>
          </w:p>
        </w:tc>
      </w:tr>
      <w:tr w:rsidR="004873B3" w:rsidTr="004873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5"/>
        </w:trPr>
        <w:tc>
          <w:tcPr>
            <w:tcW w:w="3645" w:type="dxa"/>
          </w:tcPr>
          <w:p w:rsidR="004873B3" w:rsidRDefault="007C6F74" w:rsidP="007C6F74">
            <w:pPr>
              <w:pStyle w:val="ListParagraph"/>
              <w:spacing w:line="360" w:lineRule="auto"/>
              <w:ind w:left="0"/>
              <w:jc w:val="center"/>
              <w:rPr>
                <w:rFonts w:ascii="Arial" w:hAnsi="Arial" w:cs="Arial"/>
                <w:b/>
              </w:rPr>
            </w:pPr>
            <w:r>
              <w:rPr>
                <w:rFonts w:ascii="Arial" w:hAnsi="Arial" w:cs="Arial"/>
                <w:b/>
              </w:rPr>
              <w:t>WE82</w:t>
            </w:r>
          </w:p>
        </w:tc>
        <w:tc>
          <w:tcPr>
            <w:tcW w:w="6995" w:type="dxa"/>
          </w:tcPr>
          <w:p w:rsidR="004873B3" w:rsidRDefault="007C6F74" w:rsidP="004873B3">
            <w:pPr>
              <w:pStyle w:val="ListParagraph"/>
              <w:spacing w:line="360" w:lineRule="auto"/>
              <w:ind w:left="0"/>
              <w:rPr>
                <w:rFonts w:ascii="Arial" w:hAnsi="Arial" w:cs="Arial"/>
                <w:b/>
              </w:rPr>
            </w:pPr>
            <w:r>
              <w:rPr>
                <w:rFonts w:ascii="Arial" w:hAnsi="Arial" w:cs="Arial"/>
                <w:b/>
              </w:rPr>
              <w:t>Assign message type to IDOC type</w:t>
            </w:r>
          </w:p>
        </w:tc>
      </w:tr>
      <w:tr w:rsidR="004873B3" w:rsidTr="004873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3645" w:type="dxa"/>
          </w:tcPr>
          <w:p w:rsidR="004873B3" w:rsidRDefault="007C6F74" w:rsidP="007C6F74">
            <w:pPr>
              <w:pStyle w:val="ListParagraph"/>
              <w:spacing w:line="360" w:lineRule="auto"/>
              <w:ind w:left="828"/>
              <w:rPr>
                <w:rFonts w:ascii="Arial" w:hAnsi="Arial" w:cs="Arial"/>
                <w:b/>
              </w:rPr>
            </w:pPr>
            <w:r>
              <w:rPr>
                <w:rFonts w:ascii="Arial" w:hAnsi="Arial" w:cs="Arial"/>
                <w:b/>
              </w:rPr>
              <w:t xml:space="preserve">  NACE</w:t>
            </w:r>
          </w:p>
        </w:tc>
        <w:tc>
          <w:tcPr>
            <w:tcW w:w="6995" w:type="dxa"/>
          </w:tcPr>
          <w:p w:rsidR="004873B3" w:rsidRDefault="007C6F74" w:rsidP="004873B3">
            <w:pPr>
              <w:pStyle w:val="ListParagraph"/>
              <w:spacing w:line="360" w:lineRule="auto"/>
              <w:ind w:left="828"/>
              <w:rPr>
                <w:rFonts w:ascii="Arial" w:hAnsi="Arial" w:cs="Arial"/>
                <w:b/>
              </w:rPr>
            </w:pPr>
            <w:r>
              <w:rPr>
                <w:rFonts w:ascii="Arial" w:hAnsi="Arial" w:cs="Arial"/>
                <w:b/>
              </w:rPr>
              <w:t>Maintain output type</w:t>
            </w:r>
          </w:p>
        </w:tc>
      </w:tr>
    </w:tbl>
    <w:p w:rsidR="004873B3" w:rsidRDefault="004873B3" w:rsidP="004873B3">
      <w:pPr>
        <w:pStyle w:val="ListParagraph"/>
        <w:spacing w:after="0" w:line="360" w:lineRule="auto"/>
        <w:ind w:left="786"/>
        <w:rPr>
          <w:rFonts w:ascii="Arial" w:hAnsi="Arial" w:cs="Arial"/>
          <w:b/>
        </w:rPr>
      </w:pPr>
    </w:p>
    <w:p w:rsidR="004873B3" w:rsidRPr="00BB1243" w:rsidRDefault="00CA68BE" w:rsidP="004873B3">
      <w:pPr>
        <w:pStyle w:val="ListParagraph"/>
        <w:numPr>
          <w:ilvl w:val="0"/>
          <w:numId w:val="187"/>
        </w:numPr>
        <w:spacing w:after="0" w:line="360" w:lineRule="auto"/>
        <w:ind w:left="786"/>
        <w:rPr>
          <w:rFonts w:ascii="Arial" w:hAnsi="Arial" w:cs="Arial"/>
          <w:b/>
        </w:rPr>
      </w:pPr>
      <w:r w:rsidRPr="00BB1243">
        <w:rPr>
          <w:rFonts w:ascii="Arial" w:hAnsi="Arial" w:cs="Arial"/>
          <w:b/>
        </w:rPr>
        <w:t>Most of the T-codes which are related to ALE/IDOC starts with WE* &amp; BD*</w:t>
      </w:r>
      <w:r w:rsidR="00BB1243" w:rsidRPr="00BB1243">
        <w:rPr>
          <w:rFonts w:ascii="Arial" w:hAnsi="Arial" w:cs="Arial"/>
          <w:b/>
        </w:rPr>
        <w:t>.</w:t>
      </w:r>
    </w:p>
    <w:p w:rsidR="00BC5282" w:rsidRPr="000F4C14" w:rsidRDefault="00BC5282" w:rsidP="002758FF">
      <w:pPr>
        <w:pStyle w:val="ListParagraph"/>
        <w:numPr>
          <w:ilvl w:val="0"/>
          <w:numId w:val="181"/>
        </w:numPr>
        <w:spacing w:after="0" w:line="360" w:lineRule="auto"/>
        <w:rPr>
          <w:rFonts w:ascii="Arial" w:hAnsi="Arial" w:cs="Arial"/>
          <w:b/>
        </w:rPr>
      </w:pPr>
      <w:r w:rsidRPr="000F4C14">
        <w:rPr>
          <w:rFonts w:ascii="Arial" w:hAnsi="Arial" w:cs="Arial"/>
          <w:b/>
        </w:rPr>
        <w:t>The T</w:t>
      </w:r>
      <w:r w:rsidR="008A4DC9">
        <w:rPr>
          <w:rFonts w:ascii="Arial" w:hAnsi="Arial" w:cs="Arial"/>
          <w:b/>
        </w:rPr>
        <w:t>-</w:t>
      </w:r>
      <w:r w:rsidRPr="000F4C14">
        <w:rPr>
          <w:rFonts w:ascii="Arial" w:hAnsi="Arial" w:cs="Arial"/>
          <w:b/>
        </w:rPr>
        <w:t>code WE30 is used to create &amp; display the different types of IDOC’s such as Basic</w:t>
      </w:r>
    </w:p>
    <w:p w:rsidR="00BC5282" w:rsidRDefault="00BC5282" w:rsidP="00BC5282">
      <w:pPr>
        <w:spacing w:after="0" w:line="360" w:lineRule="auto"/>
        <w:ind w:left="66"/>
        <w:rPr>
          <w:rFonts w:ascii="Arial" w:hAnsi="Arial" w:cs="Arial"/>
          <w:b/>
        </w:rPr>
      </w:pPr>
      <w:r>
        <w:rPr>
          <w:rFonts w:ascii="Arial" w:hAnsi="Arial" w:cs="Arial"/>
          <w:b/>
        </w:rPr>
        <w:t xml:space="preserve">            IDOC &amp; Extended IDOC.</w:t>
      </w:r>
    </w:p>
    <w:p w:rsidR="00BC5282" w:rsidRPr="000F4C14" w:rsidRDefault="00BC5282" w:rsidP="002758FF">
      <w:pPr>
        <w:pStyle w:val="ListParagraph"/>
        <w:numPr>
          <w:ilvl w:val="0"/>
          <w:numId w:val="181"/>
        </w:numPr>
        <w:spacing w:after="0" w:line="360" w:lineRule="auto"/>
        <w:rPr>
          <w:rFonts w:ascii="Arial" w:hAnsi="Arial" w:cs="Arial"/>
          <w:b/>
        </w:rPr>
      </w:pPr>
      <w:r w:rsidRPr="000F4C14">
        <w:rPr>
          <w:rFonts w:ascii="Arial" w:hAnsi="Arial" w:cs="Arial"/>
          <w:b/>
        </w:rPr>
        <w:t xml:space="preserve">The </w:t>
      </w:r>
      <w:r w:rsidR="00466816" w:rsidRPr="000F4C14">
        <w:rPr>
          <w:rFonts w:ascii="Arial" w:hAnsi="Arial" w:cs="Arial"/>
          <w:b/>
        </w:rPr>
        <w:t>T</w:t>
      </w:r>
      <w:r w:rsidR="000F4C14">
        <w:rPr>
          <w:rFonts w:ascii="Arial" w:hAnsi="Arial" w:cs="Arial"/>
          <w:b/>
        </w:rPr>
        <w:t>-</w:t>
      </w:r>
      <w:r w:rsidR="00466816" w:rsidRPr="000F4C14">
        <w:rPr>
          <w:rFonts w:ascii="Arial" w:hAnsi="Arial" w:cs="Arial"/>
          <w:b/>
        </w:rPr>
        <w:t>Code</w:t>
      </w:r>
      <w:r w:rsidRPr="000F4C14">
        <w:rPr>
          <w:rFonts w:ascii="Arial" w:hAnsi="Arial" w:cs="Arial"/>
          <w:b/>
        </w:rPr>
        <w:t xml:space="preserve"> WE05/WE02 is used to </w:t>
      </w:r>
      <w:r w:rsidR="005A473F" w:rsidRPr="000F4C14">
        <w:rPr>
          <w:rFonts w:ascii="Arial" w:hAnsi="Arial" w:cs="Arial"/>
          <w:b/>
        </w:rPr>
        <w:t>list out</w:t>
      </w:r>
      <w:r w:rsidRPr="000F4C14">
        <w:rPr>
          <w:rFonts w:ascii="Arial" w:hAnsi="Arial" w:cs="Arial"/>
          <w:b/>
        </w:rPr>
        <w:t xml:space="preserve"> the IDOC.</w:t>
      </w:r>
    </w:p>
    <w:p w:rsidR="003125DF" w:rsidRPr="000F4C14" w:rsidRDefault="00BC5282" w:rsidP="002758FF">
      <w:pPr>
        <w:pStyle w:val="ListParagraph"/>
        <w:numPr>
          <w:ilvl w:val="0"/>
          <w:numId w:val="181"/>
        </w:numPr>
        <w:spacing w:after="0" w:line="360" w:lineRule="auto"/>
        <w:rPr>
          <w:rFonts w:ascii="Arial" w:hAnsi="Arial" w:cs="Arial"/>
          <w:b/>
        </w:rPr>
      </w:pPr>
      <w:r w:rsidRPr="000F4C14">
        <w:rPr>
          <w:rFonts w:ascii="Arial" w:hAnsi="Arial" w:cs="Arial"/>
          <w:b/>
        </w:rPr>
        <w:t>The T</w:t>
      </w:r>
      <w:r w:rsidR="000F4C14">
        <w:rPr>
          <w:rFonts w:ascii="Arial" w:hAnsi="Arial" w:cs="Arial"/>
          <w:b/>
        </w:rPr>
        <w:t>-</w:t>
      </w:r>
      <w:r w:rsidRPr="000F4C14">
        <w:rPr>
          <w:rFonts w:ascii="Arial" w:hAnsi="Arial" w:cs="Arial"/>
          <w:b/>
        </w:rPr>
        <w:t xml:space="preserve">code WE19 is used to </w:t>
      </w:r>
      <w:r w:rsidR="00A91198" w:rsidRPr="000F4C14">
        <w:rPr>
          <w:rFonts w:ascii="Arial" w:hAnsi="Arial" w:cs="Arial"/>
          <w:b/>
        </w:rPr>
        <w:t>check the IDOC.</w:t>
      </w:r>
    </w:p>
    <w:p w:rsidR="00270EEA" w:rsidRDefault="00270EEA" w:rsidP="00BD2ED4">
      <w:pPr>
        <w:spacing w:after="0" w:line="360" w:lineRule="auto"/>
        <w:rPr>
          <w:rFonts w:ascii="Arial" w:hAnsi="Arial" w:cs="Arial"/>
          <w:b/>
          <w:color w:val="FF0000"/>
        </w:rPr>
      </w:pPr>
    </w:p>
    <w:p w:rsidR="003125DF" w:rsidRPr="00BD2ED4" w:rsidRDefault="00BD2ED4" w:rsidP="00BD2ED4">
      <w:pPr>
        <w:spacing w:after="0" w:line="360" w:lineRule="auto"/>
        <w:rPr>
          <w:rFonts w:ascii="Arial" w:hAnsi="Arial" w:cs="Arial"/>
          <w:b/>
          <w:color w:val="FF0000"/>
        </w:rPr>
      </w:pPr>
      <w:r>
        <w:rPr>
          <w:rFonts w:ascii="Arial" w:hAnsi="Arial" w:cs="Arial"/>
          <w:b/>
          <w:color w:val="FF0000"/>
        </w:rPr>
        <w:t xml:space="preserve">13) </w:t>
      </w:r>
      <w:r w:rsidR="003125DF" w:rsidRPr="00BD2ED4">
        <w:rPr>
          <w:rFonts w:ascii="Arial" w:hAnsi="Arial" w:cs="Arial"/>
          <w:b/>
          <w:color w:val="FF0000"/>
        </w:rPr>
        <w:t xml:space="preserve">What </w:t>
      </w:r>
      <w:r w:rsidR="00B5117F">
        <w:rPr>
          <w:rFonts w:ascii="Arial" w:hAnsi="Arial" w:cs="Arial"/>
          <w:b/>
          <w:color w:val="FF0000"/>
        </w:rPr>
        <w:t>is the Transaction Code to create/maintain</w:t>
      </w:r>
      <w:r w:rsidR="003125DF" w:rsidRPr="00BD2ED4">
        <w:rPr>
          <w:rFonts w:ascii="Arial" w:hAnsi="Arial" w:cs="Arial"/>
          <w:b/>
          <w:color w:val="FF0000"/>
        </w:rPr>
        <w:t xml:space="preserve"> the segments?</w:t>
      </w:r>
    </w:p>
    <w:p w:rsidR="00C203E0" w:rsidRDefault="003125DF" w:rsidP="00C704C3">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r w:rsidR="00907678">
        <w:rPr>
          <w:rFonts w:ascii="Arial" w:hAnsi="Arial" w:cs="Arial"/>
          <w:b/>
        </w:rPr>
        <w:t xml:space="preserve"> The T</w:t>
      </w:r>
      <w:r w:rsidR="002870F0">
        <w:rPr>
          <w:rFonts w:ascii="Arial" w:hAnsi="Arial" w:cs="Arial"/>
          <w:b/>
        </w:rPr>
        <w:t>-</w:t>
      </w:r>
      <w:r w:rsidR="00907678">
        <w:rPr>
          <w:rFonts w:ascii="Arial" w:hAnsi="Arial" w:cs="Arial"/>
          <w:b/>
        </w:rPr>
        <w:t xml:space="preserve">code WE31 is used to create </w:t>
      </w:r>
      <w:r w:rsidR="002917E7">
        <w:rPr>
          <w:rFonts w:ascii="Arial" w:hAnsi="Arial" w:cs="Arial"/>
          <w:b/>
        </w:rPr>
        <w:t xml:space="preserve">&amp; display </w:t>
      </w:r>
      <w:r w:rsidR="00907678">
        <w:rPr>
          <w:rFonts w:ascii="Arial" w:hAnsi="Arial" w:cs="Arial"/>
          <w:b/>
        </w:rPr>
        <w:t>the segments.</w:t>
      </w:r>
    </w:p>
    <w:p w:rsidR="003125DF" w:rsidRPr="00BD2ED4" w:rsidRDefault="00BD2ED4" w:rsidP="00BD2ED4">
      <w:pPr>
        <w:spacing w:after="0" w:line="360" w:lineRule="auto"/>
        <w:rPr>
          <w:rFonts w:ascii="Arial" w:hAnsi="Arial" w:cs="Arial"/>
          <w:b/>
          <w:color w:val="FF0000"/>
        </w:rPr>
      </w:pPr>
      <w:r>
        <w:rPr>
          <w:rFonts w:ascii="Arial" w:hAnsi="Arial" w:cs="Arial"/>
          <w:b/>
          <w:color w:val="FF0000"/>
        </w:rPr>
        <w:t xml:space="preserve">14) </w:t>
      </w:r>
      <w:r w:rsidR="003125DF" w:rsidRPr="00BD2ED4">
        <w:rPr>
          <w:rFonts w:ascii="Arial" w:hAnsi="Arial" w:cs="Arial"/>
          <w:b/>
          <w:color w:val="FF0000"/>
        </w:rPr>
        <w:t>What is the Transaction Code to create a Custom IDOC?</w:t>
      </w:r>
    </w:p>
    <w:p w:rsidR="00A342EC" w:rsidRPr="006279C8" w:rsidRDefault="003125DF" w:rsidP="00A342EC">
      <w:pPr>
        <w:pStyle w:val="NormalWeb"/>
        <w:shd w:val="clear" w:color="auto" w:fill="FFFFFF"/>
        <w:spacing w:before="0" w:beforeAutospacing="0" w:after="0" w:afterAutospacing="0" w:line="270" w:lineRule="atLeast"/>
        <w:textAlignment w:val="baseline"/>
        <w:rPr>
          <w:rFonts w:ascii="Arial" w:hAnsi="Arial" w:cs="Arial"/>
          <w:b/>
          <w:sz w:val="22"/>
          <w:szCs w:val="22"/>
        </w:rPr>
      </w:pPr>
      <w:proofErr w:type="spellStart"/>
      <w:r w:rsidRPr="005A2D58">
        <w:rPr>
          <w:rFonts w:ascii="Arial" w:hAnsi="Arial" w:cs="Arial"/>
          <w:b/>
        </w:rPr>
        <w:t>Ans</w:t>
      </w:r>
      <w:proofErr w:type="spellEnd"/>
      <w:r w:rsidRPr="005A2D58">
        <w:rPr>
          <w:rFonts w:ascii="Arial" w:hAnsi="Arial" w:cs="Arial"/>
          <w:b/>
        </w:rPr>
        <w:t xml:space="preserve"> :-</w:t>
      </w:r>
      <w:r w:rsidR="00A342EC" w:rsidRPr="006279C8">
        <w:rPr>
          <w:rFonts w:ascii="Arial" w:hAnsi="Arial" w:cs="Arial"/>
          <w:b/>
          <w:sz w:val="22"/>
          <w:szCs w:val="22"/>
        </w:rPr>
        <w:t>Create Segment ( WE31)</w:t>
      </w:r>
    </w:p>
    <w:p w:rsidR="00A342EC" w:rsidRPr="006279C8" w:rsidRDefault="00A342EC" w:rsidP="00A342EC">
      <w:pPr>
        <w:pStyle w:val="NormalWeb"/>
        <w:shd w:val="clear" w:color="auto" w:fill="FFFFFF"/>
        <w:spacing w:before="0" w:beforeAutospacing="0" w:after="0" w:afterAutospacing="0" w:line="270" w:lineRule="atLeast"/>
        <w:ind w:firstLine="720"/>
        <w:textAlignment w:val="baseline"/>
        <w:rPr>
          <w:rFonts w:ascii="Arial" w:hAnsi="Arial" w:cs="Arial"/>
          <w:b/>
          <w:sz w:val="22"/>
          <w:szCs w:val="22"/>
        </w:rPr>
      </w:pPr>
      <w:r w:rsidRPr="006279C8">
        <w:rPr>
          <w:rFonts w:ascii="Arial" w:hAnsi="Arial" w:cs="Arial"/>
          <w:b/>
          <w:sz w:val="22"/>
          <w:szCs w:val="22"/>
        </w:rPr>
        <w:t xml:space="preserve">Create </w:t>
      </w:r>
      <w:proofErr w:type="spellStart"/>
      <w:r w:rsidRPr="006279C8">
        <w:rPr>
          <w:rFonts w:ascii="Arial" w:hAnsi="Arial" w:cs="Arial"/>
          <w:b/>
          <w:sz w:val="22"/>
          <w:szCs w:val="22"/>
        </w:rPr>
        <w:t>Idoc</w:t>
      </w:r>
      <w:proofErr w:type="spellEnd"/>
      <w:r w:rsidRPr="006279C8">
        <w:rPr>
          <w:rFonts w:ascii="Arial" w:hAnsi="Arial" w:cs="Arial"/>
          <w:b/>
          <w:sz w:val="22"/>
          <w:szCs w:val="22"/>
        </w:rPr>
        <w:t xml:space="preserve"> Type ( WE30 )</w:t>
      </w:r>
    </w:p>
    <w:p w:rsidR="00A342EC" w:rsidRPr="006279C8" w:rsidRDefault="00A342EC" w:rsidP="00A342EC">
      <w:pPr>
        <w:pStyle w:val="NormalWeb"/>
        <w:shd w:val="clear" w:color="auto" w:fill="FFFFFF"/>
        <w:spacing w:before="0" w:beforeAutospacing="0" w:after="0" w:afterAutospacing="0" w:line="270" w:lineRule="atLeast"/>
        <w:ind w:firstLine="720"/>
        <w:textAlignment w:val="baseline"/>
        <w:rPr>
          <w:rFonts w:ascii="Arial" w:hAnsi="Arial" w:cs="Arial"/>
          <w:b/>
          <w:sz w:val="22"/>
          <w:szCs w:val="22"/>
        </w:rPr>
      </w:pPr>
      <w:r w:rsidRPr="006279C8">
        <w:rPr>
          <w:rFonts w:ascii="Arial" w:hAnsi="Arial" w:cs="Arial"/>
          <w:b/>
          <w:sz w:val="22"/>
          <w:szCs w:val="22"/>
        </w:rPr>
        <w:t>Create Message Type ( WE81 )</w:t>
      </w:r>
    </w:p>
    <w:p w:rsidR="003125DF" w:rsidRPr="006279C8" w:rsidRDefault="00A342EC" w:rsidP="000D7697">
      <w:pPr>
        <w:pStyle w:val="NormalWeb"/>
        <w:shd w:val="clear" w:color="auto" w:fill="FFFFFF"/>
        <w:spacing w:before="0" w:beforeAutospacing="0" w:after="0" w:afterAutospacing="0" w:line="270" w:lineRule="atLeast"/>
        <w:ind w:firstLine="720"/>
        <w:textAlignment w:val="baseline"/>
        <w:rPr>
          <w:rFonts w:ascii="Arial" w:hAnsi="Arial" w:cs="Arial"/>
          <w:b/>
          <w:sz w:val="22"/>
          <w:szCs w:val="22"/>
        </w:rPr>
      </w:pPr>
      <w:r w:rsidRPr="006279C8">
        <w:rPr>
          <w:rFonts w:ascii="Arial" w:hAnsi="Arial" w:cs="Arial"/>
          <w:b/>
          <w:sz w:val="22"/>
          <w:szCs w:val="22"/>
        </w:rPr>
        <w:t xml:space="preserve">Assign </w:t>
      </w:r>
      <w:proofErr w:type="spellStart"/>
      <w:r w:rsidRPr="006279C8">
        <w:rPr>
          <w:rFonts w:ascii="Arial" w:hAnsi="Arial" w:cs="Arial"/>
          <w:b/>
          <w:sz w:val="22"/>
          <w:szCs w:val="22"/>
        </w:rPr>
        <w:t>Idoc</w:t>
      </w:r>
      <w:proofErr w:type="spellEnd"/>
      <w:r w:rsidRPr="006279C8">
        <w:rPr>
          <w:rFonts w:ascii="Arial" w:hAnsi="Arial" w:cs="Arial"/>
          <w:b/>
          <w:sz w:val="22"/>
          <w:szCs w:val="22"/>
        </w:rPr>
        <w:t xml:space="preserve"> Type to Message Type ( WE82 )</w:t>
      </w:r>
    </w:p>
    <w:p w:rsidR="000D7697" w:rsidRDefault="000D7697" w:rsidP="000D7697">
      <w:pPr>
        <w:pStyle w:val="NormalWeb"/>
        <w:shd w:val="clear" w:color="auto" w:fill="FFFFFF"/>
        <w:spacing w:before="0" w:beforeAutospacing="0" w:after="0" w:afterAutospacing="0" w:line="270" w:lineRule="atLeast"/>
        <w:ind w:firstLine="720"/>
        <w:textAlignment w:val="baseline"/>
        <w:rPr>
          <w:rFonts w:ascii="Arial" w:hAnsi="Arial" w:cs="Arial"/>
          <w:b/>
        </w:rPr>
      </w:pPr>
    </w:p>
    <w:p w:rsidR="001E7111" w:rsidRDefault="001E7111" w:rsidP="000D7697">
      <w:pPr>
        <w:pStyle w:val="NormalWeb"/>
        <w:shd w:val="clear" w:color="auto" w:fill="FFFFFF"/>
        <w:spacing w:before="0" w:beforeAutospacing="0" w:after="0" w:afterAutospacing="0" w:line="270" w:lineRule="atLeast"/>
        <w:ind w:firstLine="720"/>
        <w:textAlignment w:val="baseline"/>
        <w:rPr>
          <w:rFonts w:ascii="Arial" w:hAnsi="Arial" w:cs="Arial"/>
          <w:b/>
        </w:rPr>
      </w:pPr>
    </w:p>
    <w:p w:rsidR="003125DF" w:rsidRPr="005A2D58" w:rsidRDefault="003125DF" w:rsidP="003125DF">
      <w:pPr>
        <w:spacing w:after="0" w:line="360" w:lineRule="auto"/>
        <w:rPr>
          <w:rFonts w:ascii="Arial" w:hAnsi="Arial" w:cs="Arial"/>
          <w:b/>
          <w:color w:val="FF0000"/>
        </w:rPr>
      </w:pPr>
    </w:p>
    <w:p w:rsidR="003125DF" w:rsidRPr="002848FF" w:rsidRDefault="002848FF" w:rsidP="002848FF">
      <w:pPr>
        <w:spacing w:after="0" w:line="360" w:lineRule="auto"/>
        <w:rPr>
          <w:rFonts w:ascii="Arial" w:hAnsi="Arial" w:cs="Arial"/>
          <w:b/>
          <w:color w:val="FF0000"/>
        </w:rPr>
      </w:pPr>
      <w:r>
        <w:rPr>
          <w:rFonts w:ascii="Arial" w:hAnsi="Arial" w:cs="Arial"/>
          <w:b/>
          <w:color w:val="FF0000"/>
        </w:rPr>
        <w:t xml:space="preserve">16) </w:t>
      </w:r>
      <w:r w:rsidR="003125DF" w:rsidRPr="002848FF">
        <w:rPr>
          <w:rFonts w:ascii="Arial" w:hAnsi="Arial" w:cs="Arial"/>
          <w:b/>
          <w:color w:val="FF0000"/>
        </w:rPr>
        <w:t xml:space="preserve">What are the Partner profiles and </w:t>
      </w:r>
      <w:r w:rsidR="00551D41" w:rsidRPr="002848FF">
        <w:rPr>
          <w:rFonts w:ascii="Arial" w:hAnsi="Arial" w:cs="Arial"/>
          <w:b/>
          <w:color w:val="FF0000"/>
        </w:rPr>
        <w:t>its</w:t>
      </w:r>
      <w:r w:rsidR="003125DF" w:rsidRPr="002848FF">
        <w:rPr>
          <w:rFonts w:ascii="Arial" w:hAnsi="Arial" w:cs="Arial"/>
          <w:b/>
          <w:color w:val="FF0000"/>
        </w:rPr>
        <w:t xml:space="preserve"> Transaction Codes?</w:t>
      </w:r>
    </w:p>
    <w:p w:rsidR="00FB165C" w:rsidRDefault="003125DF" w:rsidP="00551D41">
      <w:pPr>
        <w:spacing w:after="0" w:line="360" w:lineRule="auto"/>
        <w:ind w:left="66"/>
        <w:rPr>
          <w:rFonts w:ascii="Arial" w:hAnsi="Arial" w:cs="Arial"/>
          <w:b/>
        </w:rPr>
      </w:pPr>
      <w:proofErr w:type="spellStart"/>
      <w:r w:rsidRPr="005A2D58">
        <w:rPr>
          <w:rFonts w:ascii="Arial" w:hAnsi="Arial" w:cs="Arial"/>
          <w:b/>
        </w:rPr>
        <w:lastRenderedPageBreak/>
        <w:t>Ans</w:t>
      </w:r>
      <w:proofErr w:type="spellEnd"/>
      <w:r w:rsidRPr="005A2D58">
        <w:rPr>
          <w:rFonts w:ascii="Arial" w:hAnsi="Arial" w:cs="Arial"/>
          <w:b/>
        </w:rPr>
        <w:t xml:space="preserve"> :-</w:t>
      </w:r>
      <w:r w:rsidR="00E609BD">
        <w:rPr>
          <w:rFonts w:ascii="Arial" w:hAnsi="Arial" w:cs="Arial"/>
          <w:b/>
        </w:rPr>
        <w:t xml:space="preserve"> Partner profiles are maintained/created to specify the partner details (system) to which the </w:t>
      </w:r>
    </w:p>
    <w:p w:rsidR="00C5473F" w:rsidRPr="005A2D58" w:rsidRDefault="00E609BD" w:rsidP="001A0EF9">
      <w:pPr>
        <w:spacing w:after="0" w:line="360" w:lineRule="auto"/>
        <w:ind w:left="66"/>
        <w:rPr>
          <w:rFonts w:ascii="Arial" w:hAnsi="Arial" w:cs="Arial"/>
          <w:b/>
          <w:color w:val="FF0000"/>
        </w:rPr>
      </w:pPr>
      <w:r>
        <w:rPr>
          <w:rFonts w:ascii="Arial" w:hAnsi="Arial" w:cs="Arial"/>
          <w:b/>
        </w:rPr>
        <w:t>data to be transmitted. The T</w:t>
      </w:r>
      <w:r w:rsidR="002870F0">
        <w:rPr>
          <w:rFonts w:ascii="Arial" w:hAnsi="Arial" w:cs="Arial"/>
          <w:b/>
        </w:rPr>
        <w:t>-</w:t>
      </w:r>
      <w:r>
        <w:rPr>
          <w:rFonts w:ascii="Arial" w:hAnsi="Arial" w:cs="Arial"/>
          <w:b/>
        </w:rPr>
        <w:t>code WE20 is used to create the partner profile.</w:t>
      </w:r>
    </w:p>
    <w:p w:rsidR="003125DF" w:rsidRPr="00D7043B" w:rsidRDefault="00D7043B" w:rsidP="00D7043B">
      <w:pPr>
        <w:spacing w:after="0" w:line="360" w:lineRule="auto"/>
        <w:rPr>
          <w:rFonts w:ascii="Arial" w:hAnsi="Arial" w:cs="Arial"/>
          <w:b/>
          <w:color w:val="FF0000"/>
        </w:rPr>
      </w:pPr>
      <w:r>
        <w:rPr>
          <w:rFonts w:ascii="Arial" w:hAnsi="Arial" w:cs="Arial"/>
          <w:b/>
          <w:color w:val="FF0000"/>
        </w:rPr>
        <w:t xml:space="preserve">17) </w:t>
      </w:r>
      <w:r w:rsidR="003125DF" w:rsidRPr="00D7043B">
        <w:rPr>
          <w:rFonts w:ascii="Arial" w:hAnsi="Arial" w:cs="Arial"/>
          <w:b/>
          <w:color w:val="FF0000"/>
        </w:rPr>
        <w:t>What are the Message Types and the Transaction Code?</w:t>
      </w:r>
    </w:p>
    <w:p w:rsidR="004213FF" w:rsidRDefault="003125DF" w:rsidP="00295F0A">
      <w:pPr>
        <w:spacing w:after="0" w:line="360" w:lineRule="auto"/>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FC5F3A" w:rsidRDefault="00CD23B5" w:rsidP="00C36397">
      <w:pPr>
        <w:pStyle w:val="ListParagraph"/>
        <w:numPr>
          <w:ilvl w:val="0"/>
          <w:numId w:val="52"/>
        </w:numPr>
        <w:spacing w:after="0" w:line="360" w:lineRule="auto"/>
        <w:rPr>
          <w:rFonts w:ascii="Arial" w:hAnsi="Arial" w:cs="Arial"/>
          <w:b/>
        </w:rPr>
      </w:pPr>
      <w:r w:rsidRPr="00CD23B5">
        <w:rPr>
          <w:rFonts w:ascii="Arial" w:hAnsi="Arial" w:cs="Arial"/>
          <w:b/>
        </w:rPr>
        <w:t>The</w:t>
      </w:r>
      <w:r w:rsidR="00A35217">
        <w:rPr>
          <w:rFonts w:ascii="Arial" w:hAnsi="Arial" w:cs="Arial"/>
          <w:b/>
        </w:rPr>
        <w:t xml:space="preserve"> message type is the data identifier of an application.</w:t>
      </w:r>
    </w:p>
    <w:p w:rsidR="00A35217" w:rsidRDefault="00A35217" w:rsidP="00C36397">
      <w:pPr>
        <w:pStyle w:val="ListParagraph"/>
        <w:numPr>
          <w:ilvl w:val="0"/>
          <w:numId w:val="52"/>
        </w:numPr>
        <w:spacing w:after="0" w:line="360" w:lineRule="auto"/>
        <w:rPr>
          <w:rFonts w:ascii="Arial" w:hAnsi="Arial" w:cs="Arial"/>
          <w:b/>
        </w:rPr>
      </w:pPr>
      <w:r>
        <w:rPr>
          <w:rFonts w:ascii="Arial" w:hAnsi="Arial" w:cs="Arial"/>
          <w:b/>
        </w:rPr>
        <w:t>The control record of an IDOC contains the Message Type.</w:t>
      </w:r>
    </w:p>
    <w:p w:rsidR="004213FF" w:rsidRPr="00A35217" w:rsidRDefault="00A35217" w:rsidP="00C36397">
      <w:pPr>
        <w:pStyle w:val="ListParagraph"/>
        <w:numPr>
          <w:ilvl w:val="0"/>
          <w:numId w:val="52"/>
        </w:numPr>
        <w:spacing w:after="0" w:line="360" w:lineRule="auto"/>
        <w:rPr>
          <w:rFonts w:ascii="Arial" w:hAnsi="Arial" w:cs="Arial"/>
          <w:b/>
        </w:rPr>
      </w:pPr>
      <w:r>
        <w:rPr>
          <w:rFonts w:ascii="Arial" w:hAnsi="Arial" w:cs="Arial"/>
          <w:b/>
        </w:rPr>
        <w:t>The T</w:t>
      </w:r>
      <w:r w:rsidR="001A0EF9">
        <w:rPr>
          <w:rFonts w:ascii="Arial" w:hAnsi="Arial" w:cs="Arial"/>
          <w:b/>
        </w:rPr>
        <w:t>-</w:t>
      </w:r>
      <w:r>
        <w:rPr>
          <w:rFonts w:ascii="Arial" w:hAnsi="Arial" w:cs="Arial"/>
          <w:b/>
        </w:rPr>
        <w:t xml:space="preserve">code WE81 is used to Create &amp; WE82 is to </w:t>
      </w:r>
      <w:r w:rsidR="001A0EF9">
        <w:rPr>
          <w:rFonts w:ascii="Arial" w:hAnsi="Arial" w:cs="Arial"/>
          <w:b/>
        </w:rPr>
        <w:t>assign</w:t>
      </w:r>
      <w:r>
        <w:rPr>
          <w:rFonts w:ascii="Arial" w:hAnsi="Arial" w:cs="Arial"/>
          <w:b/>
        </w:rPr>
        <w:t xml:space="preserve"> the Message Type to the IDOCS.</w:t>
      </w:r>
    </w:p>
    <w:p w:rsidR="003125DF" w:rsidRPr="00B20D28" w:rsidRDefault="00B20D28" w:rsidP="00B20D28">
      <w:pPr>
        <w:spacing w:after="0" w:line="360" w:lineRule="auto"/>
        <w:rPr>
          <w:rFonts w:ascii="Arial" w:hAnsi="Arial" w:cs="Arial"/>
          <w:b/>
          <w:color w:val="FF0000"/>
        </w:rPr>
      </w:pPr>
      <w:r>
        <w:rPr>
          <w:rFonts w:ascii="Arial" w:hAnsi="Arial" w:cs="Arial"/>
          <w:b/>
          <w:color w:val="FF0000"/>
        </w:rPr>
        <w:t xml:space="preserve">18) </w:t>
      </w:r>
      <w:r w:rsidR="003125DF" w:rsidRPr="00B20D28">
        <w:rPr>
          <w:rFonts w:ascii="Arial" w:hAnsi="Arial" w:cs="Arial"/>
          <w:b/>
          <w:color w:val="FF0000"/>
        </w:rPr>
        <w:t>How to add Segments to an Existing IDOC?</w:t>
      </w:r>
    </w:p>
    <w:p w:rsidR="00C5473F" w:rsidRDefault="003125DF" w:rsidP="00C5473F">
      <w:pPr>
        <w:pStyle w:val="NormalWeb"/>
        <w:shd w:val="clear" w:color="auto" w:fill="FFFFFF"/>
        <w:spacing w:before="0" w:beforeAutospacing="0" w:after="0" w:afterAutospacing="0" w:line="270" w:lineRule="atLeast"/>
        <w:textAlignment w:val="baseline"/>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C5473F" w:rsidRPr="00B21F50" w:rsidRDefault="00C5473F" w:rsidP="002758FF">
      <w:pPr>
        <w:pStyle w:val="NormalWeb"/>
        <w:numPr>
          <w:ilvl w:val="0"/>
          <w:numId w:val="57"/>
        </w:numPr>
        <w:shd w:val="clear" w:color="auto" w:fill="FFFFFF"/>
        <w:spacing w:before="0" w:beforeAutospacing="0" w:after="0" w:afterAutospacing="0" w:line="270" w:lineRule="atLeast"/>
        <w:textAlignment w:val="baseline"/>
        <w:rPr>
          <w:rFonts w:ascii="Arial" w:hAnsi="Arial" w:cs="Arial"/>
          <w:b/>
          <w:sz w:val="22"/>
          <w:szCs w:val="22"/>
        </w:rPr>
      </w:pPr>
      <w:r w:rsidRPr="00B21F50">
        <w:rPr>
          <w:rFonts w:ascii="Arial" w:hAnsi="Arial" w:cs="Arial"/>
          <w:b/>
          <w:sz w:val="22"/>
          <w:szCs w:val="22"/>
        </w:rPr>
        <w:t xml:space="preserve">You can do that using WE30 and WE31.WE30 you can create extension to the existing </w:t>
      </w:r>
      <w:proofErr w:type="spellStart"/>
      <w:r w:rsidRPr="00B21F50">
        <w:rPr>
          <w:rFonts w:ascii="Arial" w:hAnsi="Arial" w:cs="Arial"/>
          <w:b/>
          <w:sz w:val="22"/>
          <w:szCs w:val="22"/>
        </w:rPr>
        <w:t>Idoc</w:t>
      </w:r>
      <w:proofErr w:type="spellEnd"/>
      <w:r w:rsidRPr="00B21F50">
        <w:rPr>
          <w:rFonts w:ascii="Arial" w:hAnsi="Arial" w:cs="Arial"/>
          <w:b/>
          <w:sz w:val="22"/>
          <w:szCs w:val="22"/>
        </w:rPr>
        <w:t xml:space="preserve"> type and WE31 you can add the fields to t</w:t>
      </w:r>
      <w:r w:rsidR="001D3E18" w:rsidRPr="00B21F50">
        <w:rPr>
          <w:rFonts w:ascii="Arial" w:hAnsi="Arial" w:cs="Arial"/>
          <w:b/>
          <w:sz w:val="22"/>
          <w:szCs w:val="22"/>
        </w:rPr>
        <w:t>he sub segment. So first develop the seg</w:t>
      </w:r>
      <w:r w:rsidRPr="00B21F50">
        <w:rPr>
          <w:rFonts w:ascii="Arial" w:hAnsi="Arial" w:cs="Arial"/>
          <w:b/>
          <w:sz w:val="22"/>
          <w:szCs w:val="22"/>
        </w:rPr>
        <w:t xml:space="preserve">ment using WE31.you need to </w:t>
      </w:r>
      <w:r w:rsidR="001D3E18" w:rsidRPr="00B21F50">
        <w:rPr>
          <w:rFonts w:ascii="Arial" w:hAnsi="Arial" w:cs="Arial"/>
          <w:b/>
          <w:sz w:val="22"/>
          <w:szCs w:val="22"/>
        </w:rPr>
        <w:t>create the extension first &amp;</w:t>
      </w:r>
      <w:r w:rsidRPr="00B21F50">
        <w:rPr>
          <w:rFonts w:ascii="Arial" w:hAnsi="Arial" w:cs="Arial"/>
          <w:b/>
          <w:sz w:val="22"/>
          <w:szCs w:val="22"/>
        </w:rPr>
        <w:t xml:space="preserve">then </w:t>
      </w:r>
      <w:proofErr w:type="spellStart"/>
      <w:r w:rsidRPr="00B21F50">
        <w:rPr>
          <w:rFonts w:ascii="Arial" w:hAnsi="Arial" w:cs="Arial"/>
          <w:b/>
          <w:sz w:val="22"/>
          <w:szCs w:val="22"/>
        </w:rPr>
        <w:t>addit</w:t>
      </w:r>
      <w:proofErr w:type="spellEnd"/>
      <w:r w:rsidRPr="00B21F50">
        <w:rPr>
          <w:rFonts w:ascii="Arial" w:hAnsi="Arial" w:cs="Arial"/>
          <w:b/>
          <w:sz w:val="22"/>
          <w:szCs w:val="22"/>
        </w:rPr>
        <w:t xml:space="preserve"> to the segment which ever you want using WE30 with extension option.</w:t>
      </w:r>
    </w:p>
    <w:p w:rsidR="00B5117F" w:rsidRPr="0082364B" w:rsidRDefault="001D3E18" w:rsidP="00B5117F">
      <w:pPr>
        <w:pStyle w:val="NormalWeb"/>
        <w:numPr>
          <w:ilvl w:val="0"/>
          <w:numId w:val="57"/>
        </w:numPr>
        <w:shd w:val="clear" w:color="auto" w:fill="FFFFFF"/>
        <w:spacing w:before="0" w:beforeAutospacing="0" w:after="0" w:afterAutospacing="0" w:line="360" w:lineRule="auto"/>
        <w:textAlignment w:val="baseline"/>
        <w:rPr>
          <w:rFonts w:ascii="Arial" w:hAnsi="Arial" w:cs="Arial"/>
          <w:b/>
          <w:sz w:val="22"/>
          <w:szCs w:val="22"/>
          <w:shd w:val="clear" w:color="auto" w:fill="FFFFFF"/>
        </w:rPr>
      </w:pPr>
      <w:r w:rsidRPr="0082364B">
        <w:rPr>
          <w:rFonts w:ascii="Arial" w:hAnsi="Arial" w:cs="Arial"/>
          <w:b/>
          <w:sz w:val="22"/>
          <w:szCs w:val="22"/>
          <w:shd w:val="clear" w:color="auto" w:fill="FFFFFF"/>
        </w:rPr>
        <w:t>Here you have to create enha</w:t>
      </w:r>
      <w:r w:rsidR="00C5473F" w:rsidRPr="0082364B">
        <w:rPr>
          <w:rFonts w:ascii="Arial" w:hAnsi="Arial" w:cs="Arial"/>
          <w:b/>
          <w:sz w:val="22"/>
          <w:szCs w:val="22"/>
          <w:shd w:val="clear" w:color="auto" w:fill="FFFFFF"/>
        </w:rPr>
        <w:t xml:space="preserve">nced </w:t>
      </w:r>
      <w:proofErr w:type="spellStart"/>
      <w:r w:rsidR="00C5473F" w:rsidRPr="0082364B">
        <w:rPr>
          <w:rFonts w:ascii="Arial" w:hAnsi="Arial" w:cs="Arial"/>
          <w:b/>
          <w:sz w:val="22"/>
          <w:szCs w:val="22"/>
          <w:shd w:val="clear" w:color="auto" w:fill="FFFFFF"/>
        </w:rPr>
        <w:t>idoc</w:t>
      </w:r>
      <w:r w:rsidRPr="0082364B">
        <w:rPr>
          <w:rFonts w:ascii="Arial" w:hAnsi="Arial" w:cs="Arial"/>
          <w:b/>
          <w:sz w:val="22"/>
          <w:szCs w:val="22"/>
          <w:shd w:val="clear" w:color="auto" w:fill="FFFFFF"/>
        </w:rPr>
        <w:t>type</w:t>
      </w:r>
      <w:proofErr w:type="spellEnd"/>
      <w:r w:rsidRPr="0082364B">
        <w:rPr>
          <w:rFonts w:ascii="Arial" w:hAnsi="Arial" w:cs="Arial"/>
          <w:b/>
          <w:sz w:val="22"/>
          <w:szCs w:val="22"/>
          <w:shd w:val="clear" w:color="auto" w:fill="FFFFFF"/>
        </w:rPr>
        <w:t>. In</w:t>
      </w:r>
      <w:r w:rsidR="00C5473F" w:rsidRPr="0082364B">
        <w:rPr>
          <w:rFonts w:ascii="Arial" w:hAnsi="Arial" w:cs="Arial"/>
          <w:b/>
          <w:sz w:val="22"/>
          <w:szCs w:val="22"/>
          <w:shd w:val="clear" w:color="auto" w:fill="FFFFFF"/>
        </w:rPr>
        <w:t xml:space="preserve"> we31 create the segment type as per your requiremen</w:t>
      </w:r>
      <w:r w:rsidRPr="0082364B">
        <w:rPr>
          <w:rFonts w:ascii="Arial" w:hAnsi="Arial" w:cs="Arial"/>
          <w:b/>
          <w:sz w:val="22"/>
          <w:szCs w:val="22"/>
          <w:shd w:val="clear" w:color="auto" w:fill="FFFFFF"/>
        </w:rPr>
        <w:t xml:space="preserve">t and go to we30 and create enhanced </w:t>
      </w:r>
      <w:proofErr w:type="spellStart"/>
      <w:r w:rsidRPr="0082364B">
        <w:rPr>
          <w:rFonts w:ascii="Arial" w:hAnsi="Arial" w:cs="Arial"/>
          <w:b/>
          <w:sz w:val="22"/>
          <w:szCs w:val="22"/>
          <w:shd w:val="clear" w:color="auto" w:fill="FFFFFF"/>
        </w:rPr>
        <w:t>I</w:t>
      </w:r>
      <w:r w:rsidR="00C5473F" w:rsidRPr="0082364B">
        <w:rPr>
          <w:rFonts w:ascii="Arial" w:hAnsi="Arial" w:cs="Arial"/>
          <w:b/>
          <w:sz w:val="22"/>
          <w:szCs w:val="22"/>
          <w:shd w:val="clear" w:color="auto" w:fill="FFFFFF"/>
        </w:rPr>
        <w:t>d</w:t>
      </w:r>
      <w:r w:rsidRPr="0082364B">
        <w:rPr>
          <w:rFonts w:ascii="Arial" w:hAnsi="Arial" w:cs="Arial"/>
          <w:b/>
          <w:sz w:val="22"/>
          <w:szCs w:val="22"/>
          <w:shd w:val="clear" w:color="auto" w:fill="FFFFFF"/>
        </w:rPr>
        <w:t>oc</w:t>
      </w:r>
      <w:proofErr w:type="spellEnd"/>
      <w:r w:rsidRPr="0082364B">
        <w:rPr>
          <w:rFonts w:ascii="Arial" w:hAnsi="Arial" w:cs="Arial"/>
          <w:b/>
          <w:sz w:val="22"/>
          <w:szCs w:val="22"/>
          <w:shd w:val="clear" w:color="auto" w:fill="FFFFFF"/>
        </w:rPr>
        <w:t xml:space="preserve"> type by coping the standard </w:t>
      </w:r>
      <w:proofErr w:type="spellStart"/>
      <w:r w:rsidRPr="0082364B">
        <w:rPr>
          <w:rFonts w:ascii="Arial" w:hAnsi="Arial" w:cs="Arial"/>
          <w:b/>
          <w:sz w:val="22"/>
          <w:szCs w:val="22"/>
          <w:shd w:val="clear" w:color="auto" w:fill="FFFFFF"/>
        </w:rPr>
        <w:t>I</w:t>
      </w:r>
      <w:r w:rsidR="00C5473F" w:rsidRPr="0082364B">
        <w:rPr>
          <w:rFonts w:ascii="Arial" w:hAnsi="Arial" w:cs="Arial"/>
          <w:b/>
          <w:sz w:val="22"/>
          <w:szCs w:val="22"/>
          <w:shd w:val="clear" w:color="auto" w:fill="FFFFFF"/>
        </w:rPr>
        <w:t>doc.After</w:t>
      </w:r>
      <w:proofErr w:type="spellEnd"/>
      <w:r w:rsidR="00C5473F" w:rsidRPr="0082364B">
        <w:rPr>
          <w:rFonts w:ascii="Arial" w:hAnsi="Arial" w:cs="Arial"/>
          <w:b/>
          <w:sz w:val="22"/>
          <w:szCs w:val="22"/>
          <w:shd w:val="clear" w:color="auto" w:fill="FFFFFF"/>
        </w:rPr>
        <w:t xml:space="preserve"> that you will select the segment under whi</w:t>
      </w:r>
      <w:r w:rsidRPr="0082364B">
        <w:rPr>
          <w:rFonts w:ascii="Arial" w:hAnsi="Arial" w:cs="Arial"/>
          <w:b/>
          <w:sz w:val="22"/>
          <w:szCs w:val="22"/>
          <w:shd w:val="clear" w:color="auto" w:fill="FFFFFF"/>
        </w:rPr>
        <w:t xml:space="preserve">ch you want to add the new </w:t>
      </w:r>
      <w:proofErr w:type="spellStart"/>
      <w:r w:rsidRPr="0082364B">
        <w:rPr>
          <w:rFonts w:ascii="Arial" w:hAnsi="Arial" w:cs="Arial"/>
          <w:b/>
          <w:sz w:val="22"/>
          <w:szCs w:val="22"/>
          <w:shd w:val="clear" w:color="auto" w:fill="FFFFFF"/>
        </w:rPr>
        <w:t>segmn</w:t>
      </w:r>
      <w:r w:rsidR="00C5473F" w:rsidRPr="0082364B">
        <w:rPr>
          <w:rFonts w:ascii="Arial" w:hAnsi="Arial" w:cs="Arial"/>
          <w:b/>
          <w:sz w:val="22"/>
          <w:szCs w:val="22"/>
          <w:shd w:val="clear" w:color="auto" w:fill="FFFFFF"/>
        </w:rPr>
        <w:t>t</w:t>
      </w:r>
      <w:proofErr w:type="spellEnd"/>
      <w:r w:rsidR="00C5473F" w:rsidRPr="0082364B">
        <w:rPr>
          <w:rFonts w:ascii="Arial" w:hAnsi="Arial" w:cs="Arial"/>
          <w:b/>
          <w:sz w:val="22"/>
          <w:szCs w:val="22"/>
          <w:shd w:val="clear" w:color="auto" w:fill="FFFFFF"/>
        </w:rPr>
        <w:t xml:space="preserve"> and press create button on the application tool bar and give the details of your new segment and save it.</w:t>
      </w:r>
    </w:p>
    <w:p w:rsidR="00B5117F" w:rsidRPr="00B21F50" w:rsidRDefault="00B5117F" w:rsidP="00B5117F">
      <w:pPr>
        <w:pStyle w:val="NormalWeb"/>
        <w:shd w:val="clear" w:color="auto" w:fill="FFFFFF"/>
        <w:spacing w:before="0" w:beforeAutospacing="0" w:after="0" w:afterAutospacing="0" w:line="360" w:lineRule="auto"/>
        <w:textAlignment w:val="baseline"/>
        <w:rPr>
          <w:rFonts w:ascii="Arial" w:hAnsi="Arial" w:cs="Arial"/>
          <w:b/>
        </w:rPr>
      </w:pPr>
    </w:p>
    <w:p w:rsidR="003125DF" w:rsidRPr="00AC38BE" w:rsidRDefault="00AC38BE" w:rsidP="00AC38BE">
      <w:pPr>
        <w:spacing w:after="0" w:line="360" w:lineRule="auto"/>
        <w:rPr>
          <w:rFonts w:ascii="Arial" w:hAnsi="Arial" w:cs="Arial"/>
          <w:b/>
          <w:color w:val="FF0000"/>
        </w:rPr>
      </w:pPr>
      <w:r>
        <w:rPr>
          <w:rFonts w:ascii="Arial" w:hAnsi="Arial" w:cs="Arial"/>
          <w:b/>
          <w:color w:val="FF0000"/>
        </w:rPr>
        <w:t xml:space="preserve">19) </w:t>
      </w:r>
      <w:r w:rsidR="003125DF" w:rsidRPr="00AC38BE">
        <w:rPr>
          <w:rFonts w:ascii="Arial" w:hAnsi="Arial" w:cs="Arial"/>
          <w:b/>
          <w:color w:val="FF0000"/>
        </w:rPr>
        <w:t>What are th</w:t>
      </w:r>
      <w:r w:rsidR="007744A1">
        <w:rPr>
          <w:rFonts w:ascii="Arial" w:hAnsi="Arial" w:cs="Arial"/>
          <w:b/>
          <w:color w:val="FF0000"/>
        </w:rPr>
        <w:t>e advantages of ALE, IDOCs and E</w:t>
      </w:r>
      <w:r w:rsidR="003125DF" w:rsidRPr="00AC38BE">
        <w:rPr>
          <w:rFonts w:ascii="Arial" w:hAnsi="Arial" w:cs="Arial"/>
          <w:b/>
          <w:color w:val="FF0000"/>
        </w:rPr>
        <w:t>DI?</w:t>
      </w:r>
    </w:p>
    <w:p w:rsidR="00CF0465" w:rsidRDefault="003125DF" w:rsidP="001E39B5">
      <w:pPr>
        <w:spacing w:after="0" w:line="360" w:lineRule="auto"/>
        <w:ind w:left="66"/>
        <w:rPr>
          <w:rFonts w:ascii="Arial" w:hAnsi="Arial" w:cs="Arial"/>
          <w:b/>
        </w:rPr>
      </w:pPr>
      <w:proofErr w:type="spellStart"/>
      <w:r w:rsidRPr="005A2D58">
        <w:rPr>
          <w:rFonts w:ascii="Arial" w:hAnsi="Arial" w:cs="Arial"/>
          <w:b/>
        </w:rPr>
        <w:t>Ans</w:t>
      </w:r>
      <w:proofErr w:type="spellEnd"/>
      <w:r w:rsidRPr="005A2D58">
        <w:rPr>
          <w:rFonts w:ascii="Arial" w:hAnsi="Arial" w:cs="Arial"/>
          <w:b/>
        </w:rPr>
        <w:t xml:space="preserve"> :-</w:t>
      </w:r>
    </w:p>
    <w:p w:rsidR="001E39B5" w:rsidRDefault="001E39B5" w:rsidP="00C36397">
      <w:pPr>
        <w:pStyle w:val="ListParagraph"/>
        <w:numPr>
          <w:ilvl w:val="0"/>
          <w:numId w:val="51"/>
        </w:numPr>
        <w:spacing w:after="0" w:line="360" w:lineRule="auto"/>
        <w:rPr>
          <w:rFonts w:ascii="Arial" w:hAnsi="Arial" w:cs="Arial"/>
          <w:b/>
        </w:rPr>
      </w:pPr>
      <w:r w:rsidRPr="00CF0465">
        <w:rPr>
          <w:rFonts w:ascii="Arial" w:hAnsi="Arial" w:cs="Arial"/>
          <w:b/>
        </w:rPr>
        <w:t>The data is distributed between the systems in electronic form without user interaction.</w:t>
      </w:r>
    </w:p>
    <w:p w:rsidR="007744A1" w:rsidRDefault="007744A1" w:rsidP="00C36397">
      <w:pPr>
        <w:pStyle w:val="ListParagraph"/>
        <w:numPr>
          <w:ilvl w:val="0"/>
          <w:numId w:val="51"/>
        </w:numPr>
        <w:spacing w:after="0" w:line="360" w:lineRule="auto"/>
        <w:rPr>
          <w:rFonts w:ascii="Arial" w:hAnsi="Arial" w:cs="Arial"/>
          <w:b/>
        </w:rPr>
      </w:pPr>
      <w:r>
        <w:rPr>
          <w:rFonts w:ascii="Arial" w:hAnsi="Arial" w:cs="Arial"/>
          <w:b/>
        </w:rPr>
        <w:t>It reduces the data errors, man power &amp; paper work.</w:t>
      </w:r>
    </w:p>
    <w:p w:rsidR="008B0E09" w:rsidRPr="000A0AF8" w:rsidRDefault="007744A1" w:rsidP="00C36397">
      <w:pPr>
        <w:pStyle w:val="ListParagraph"/>
        <w:numPr>
          <w:ilvl w:val="0"/>
          <w:numId w:val="51"/>
        </w:numPr>
        <w:spacing w:after="0" w:line="360" w:lineRule="auto"/>
      </w:pPr>
      <w:r w:rsidRPr="000D7697">
        <w:rPr>
          <w:rFonts w:ascii="Arial" w:hAnsi="Arial" w:cs="Arial"/>
          <w:b/>
        </w:rPr>
        <w:t>It is used to distribute the data between SAP &amp; NON SAP systems.</w:t>
      </w:r>
    </w:p>
    <w:p w:rsidR="000A0AF8" w:rsidRPr="000A0AF8" w:rsidRDefault="000A0AF8" w:rsidP="000A0AF8">
      <w:pPr>
        <w:rPr>
          <w:rFonts w:ascii="Arial" w:hAnsi="Arial" w:cs="Arial"/>
          <w:b/>
          <w:color w:val="FF0000"/>
        </w:rPr>
      </w:pPr>
      <w:r w:rsidRPr="000A0AF8">
        <w:rPr>
          <w:rFonts w:ascii="Arial" w:hAnsi="Arial" w:cs="Arial"/>
          <w:b/>
          <w:color w:val="FF0000"/>
        </w:rPr>
        <w:t>Q) How to reprocess error IDOC's?</w:t>
      </w:r>
    </w:p>
    <w:p w:rsidR="000A0AF8" w:rsidRPr="000A0AF8" w:rsidRDefault="000A0AF8" w:rsidP="000A0AF8">
      <w:pPr>
        <w:rPr>
          <w:rFonts w:ascii="Arial" w:hAnsi="Arial" w:cs="Arial"/>
          <w:b/>
        </w:rPr>
      </w:pPr>
      <w:proofErr w:type="spellStart"/>
      <w:r>
        <w:rPr>
          <w:rFonts w:ascii="Arial" w:hAnsi="Arial" w:cs="Arial"/>
          <w:b/>
        </w:rPr>
        <w:t>Ans</w:t>
      </w:r>
      <w:proofErr w:type="spellEnd"/>
      <w:r>
        <w:rPr>
          <w:rFonts w:ascii="Arial" w:hAnsi="Arial" w:cs="Arial"/>
          <w:b/>
        </w:rPr>
        <w:t xml:space="preserve">: </w:t>
      </w:r>
      <w:r w:rsidRPr="000A0AF8">
        <w:rPr>
          <w:rFonts w:ascii="Arial" w:hAnsi="Arial" w:cs="Arial"/>
          <w:b/>
        </w:rPr>
        <w:t>We can reprocess error IDOC's(status 51) using program RBDAGAIN</w:t>
      </w:r>
      <w:r>
        <w:rPr>
          <w:rFonts w:ascii="Arial" w:hAnsi="Arial" w:cs="Arial"/>
          <w:b/>
        </w:rPr>
        <w:t>.</w:t>
      </w:r>
    </w:p>
    <w:p w:rsidR="000A0AF8" w:rsidRPr="000A0AF8" w:rsidRDefault="000A0AF8" w:rsidP="000A0AF8">
      <w:pPr>
        <w:rPr>
          <w:rFonts w:ascii="Arial" w:hAnsi="Arial" w:cs="Arial"/>
          <w:b/>
          <w:color w:val="FF0000"/>
        </w:rPr>
      </w:pPr>
      <w:r w:rsidRPr="000A0AF8">
        <w:rPr>
          <w:rFonts w:ascii="Arial" w:hAnsi="Arial" w:cs="Arial"/>
          <w:b/>
          <w:color w:val="FF0000"/>
        </w:rPr>
        <w:t>Q) How to reprocess edited IDOC’s?</w:t>
      </w:r>
    </w:p>
    <w:p w:rsidR="000A0AF8" w:rsidRPr="000A0AF8" w:rsidRDefault="000A0AF8" w:rsidP="000A0AF8">
      <w:pPr>
        <w:rPr>
          <w:rFonts w:ascii="Arial" w:hAnsi="Arial" w:cs="Arial"/>
          <w:b/>
        </w:rPr>
      </w:pPr>
      <w:proofErr w:type="spellStart"/>
      <w:r>
        <w:rPr>
          <w:rFonts w:ascii="Arial" w:hAnsi="Arial" w:cs="Arial"/>
          <w:b/>
        </w:rPr>
        <w:t>Ans</w:t>
      </w:r>
      <w:proofErr w:type="spellEnd"/>
      <w:r>
        <w:rPr>
          <w:rFonts w:ascii="Arial" w:hAnsi="Arial" w:cs="Arial"/>
          <w:b/>
        </w:rPr>
        <w:t xml:space="preserve">: </w:t>
      </w:r>
      <w:r w:rsidRPr="000A0AF8">
        <w:rPr>
          <w:rFonts w:ascii="Arial" w:hAnsi="Arial" w:cs="Arial"/>
          <w:b/>
        </w:rPr>
        <w:t>We can reprocess edited IDOC's u</w:t>
      </w:r>
      <w:r>
        <w:rPr>
          <w:rFonts w:ascii="Arial" w:hAnsi="Arial" w:cs="Arial"/>
          <w:b/>
        </w:rPr>
        <w:t>sing program RBDAGAIE (Se38 pro</w:t>
      </w:r>
      <w:r w:rsidRPr="000A0AF8">
        <w:rPr>
          <w:rFonts w:ascii="Arial" w:hAnsi="Arial" w:cs="Arial"/>
          <w:b/>
        </w:rPr>
        <w:t>gram)</w:t>
      </w:r>
      <w:r>
        <w:rPr>
          <w:rFonts w:ascii="Arial" w:hAnsi="Arial" w:cs="Arial"/>
          <w:b/>
        </w:rPr>
        <w:t>.</w:t>
      </w:r>
    </w:p>
    <w:p w:rsidR="000A0AF8" w:rsidRPr="000A0AF8" w:rsidRDefault="000A0AF8" w:rsidP="000A0AF8">
      <w:pPr>
        <w:rPr>
          <w:rFonts w:ascii="Arial" w:hAnsi="Arial" w:cs="Arial"/>
          <w:b/>
          <w:color w:val="FF0000"/>
        </w:rPr>
      </w:pPr>
      <w:r w:rsidRPr="000A0AF8">
        <w:rPr>
          <w:rFonts w:ascii="Arial" w:hAnsi="Arial" w:cs="Arial"/>
          <w:b/>
          <w:color w:val="FF0000"/>
        </w:rPr>
        <w:t>Q) How do you get output from IDOC?</w:t>
      </w:r>
    </w:p>
    <w:p w:rsidR="003A375E" w:rsidRPr="000A0AF8" w:rsidRDefault="000A0AF8" w:rsidP="000A0AF8">
      <w:pPr>
        <w:rPr>
          <w:rFonts w:ascii="Arial" w:hAnsi="Arial" w:cs="Arial"/>
          <w:b/>
        </w:rPr>
      </w:pPr>
      <w:proofErr w:type="spellStart"/>
      <w:r>
        <w:rPr>
          <w:rFonts w:ascii="Arial" w:hAnsi="Arial" w:cs="Arial"/>
          <w:b/>
        </w:rPr>
        <w:t>Ans</w:t>
      </w:r>
      <w:proofErr w:type="spellEnd"/>
      <w:r>
        <w:rPr>
          <w:rFonts w:ascii="Arial" w:hAnsi="Arial" w:cs="Arial"/>
          <w:b/>
        </w:rPr>
        <w:t>: Data in IDOC</w:t>
      </w:r>
      <w:r w:rsidRPr="000A0AF8">
        <w:rPr>
          <w:rFonts w:ascii="Arial" w:hAnsi="Arial" w:cs="Arial"/>
          <w:b/>
        </w:rPr>
        <w:t xml:space="preserve"> is stored in segments;</w:t>
      </w:r>
      <w:r>
        <w:rPr>
          <w:rFonts w:ascii="Arial" w:hAnsi="Arial" w:cs="Arial"/>
          <w:b/>
        </w:rPr>
        <w:t xml:space="preserve"> the output from IDOC</w:t>
      </w:r>
      <w:r w:rsidRPr="000A0AF8">
        <w:rPr>
          <w:rFonts w:ascii="Arial" w:hAnsi="Arial" w:cs="Arial"/>
          <w:b/>
        </w:rPr>
        <w:t xml:space="preserve"> is obtained by reading the data stored in its respective segments.</w:t>
      </w:r>
    </w:p>
    <w:p w:rsidR="000A0AF8" w:rsidRPr="000A0AF8" w:rsidRDefault="000A0AF8" w:rsidP="000A0AF8">
      <w:pPr>
        <w:rPr>
          <w:rFonts w:ascii="Arial" w:hAnsi="Arial" w:cs="Arial"/>
          <w:b/>
          <w:color w:val="FF0000"/>
        </w:rPr>
      </w:pPr>
      <w:r w:rsidRPr="000A0AF8">
        <w:rPr>
          <w:rFonts w:ascii="Arial" w:hAnsi="Arial" w:cs="Arial"/>
          <w:b/>
          <w:color w:val="FF0000"/>
        </w:rPr>
        <w:t>Q) How do we generate IDOC in SAP?</w:t>
      </w:r>
    </w:p>
    <w:p w:rsidR="000A0AF8" w:rsidRDefault="000A0AF8" w:rsidP="000A0AF8">
      <w:pPr>
        <w:rPr>
          <w:rFonts w:ascii="Arial" w:hAnsi="Arial" w:cs="Arial"/>
          <w:b/>
        </w:rPr>
      </w:pPr>
      <w:proofErr w:type="spellStart"/>
      <w:r>
        <w:rPr>
          <w:rFonts w:ascii="Arial" w:hAnsi="Arial" w:cs="Arial"/>
          <w:b/>
        </w:rPr>
        <w:t>Ans</w:t>
      </w:r>
      <w:proofErr w:type="spellEnd"/>
      <w:r>
        <w:rPr>
          <w:rFonts w:ascii="Arial" w:hAnsi="Arial" w:cs="Arial"/>
          <w:b/>
        </w:rPr>
        <w:t xml:space="preserve">: </w:t>
      </w:r>
      <w:r w:rsidR="001C593D">
        <w:rPr>
          <w:rFonts w:ascii="Arial" w:hAnsi="Arial" w:cs="Arial"/>
          <w:b/>
        </w:rPr>
        <w:t>The</w:t>
      </w:r>
      <w:r w:rsidRPr="000A0AF8">
        <w:rPr>
          <w:rFonts w:ascii="Arial" w:hAnsi="Arial" w:cs="Arial"/>
          <w:b/>
        </w:rPr>
        <w:t xml:space="preserve"> function module MASTER_IDOC_DISTRIBUTE</w:t>
      </w:r>
      <w:r w:rsidR="001C593D">
        <w:rPr>
          <w:rFonts w:ascii="Arial" w:hAnsi="Arial" w:cs="Arial"/>
          <w:b/>
        </w:rPr>
        <w:t xml:space="preserve"> is used to </w:t>
      </w:r>
      <w:r w:rsidR="001C593D" w:rsidRPr="000A0AF8">
        <w:rPr>
          <w:rFonts w:ascii="Arial" w:hAnsi="Arial" w:cs="Arial"/>
          <w:b/>
        </w:rPr>
        <w:t>generate</w:t>
      </w:r>
      <w:r w:rsidR="001C593D">
        <w:rPr>
          <w:rFonts w:ascii="Arial" w:hAnsi="Arial" w:cs="Arial"/>
          <w:b/>
        </w:rPr>
        <w:t xml:space="preserve"> the IDOC in the custom report</w:t>
      </w:r>
    </w:p>
    <w:p w:rsidR="00143E8B" w:rsidRDefault="00143E8B" w:rsidP="000A0AF8">
      <w:pPr>
        <w:rPr>
          <w:rFonts w:ascii="Arial" w:hAnsi="Arial" w:cs="Arial"/>
          <w:b/>
        </w:rPr>
      </w:pPr>
    </w:p>
    <w:p w:rsidR="00143E8B" w:rsidRDefault="00143E8B" w:rsidP="000A0AF8">
      <w:pPr>
        <w:rPr>
          <w:rFonts w:ascii="Arial" w:hAnsi="Arial" w:cs="Arial"/>
          <w:b/>
        </w:rPr>
      </w:pPr>
    </w:p>
    <w:p w:rsidR="00143E8B" w:rsidRDefault="00143E8B" w:rsidP="000A0AF8">
      <w:pPr>
        <w:rPr>
          <w:rFonts w:ascii="Arial" w:hAnsi="Arial" w:cs="Arial"/>
          <w:b/>
        </w:rPr>
      </w:pPr>
    </w:p>
    <w:p w:rsidR="00143E8B" w:rsidRDefault="00143E8B" w:rsidP="000A0AF8">
      <w:pPr>
        <w:rPr>
          <w:rFonts w:ascii="Arial" w:hAnsi="Arial" w:cs="Arial"/>
          <w:b/>
        </w:rPr>
      </w:pPr>
    </w:p>
    <w:p w:rsidR="00874214" w:rsidRPr="00874214" w:rsidRDefault="00874214" w:rsidP="00874214">
      <w:pPr>
        <w:rPr>
          <w:rFonts w:ascii="Arial" w:hAnsi="Arial" w:cs="Arial"/>
          <w:b/>
        </w:rPr>
      </w:pPr>
      <w:r>
        <w:rPr>
          <w:rFonts w:ascii="Arial" w:hAnsi="Arial" w:cs="Arial"/>
          <w:b/>
        </w:rPr>
        <w:lastRenderedPageBreak/>
        <w:t xml:space="preserve">Q) </w:t>
      </w:r>
      <w:r w:rsidRPr="00D64E7A">
        <w:rPr>
          <w:rFonts w:ascii="Arial" w:hAnsi="Arial" w:cs="Arial"/>
          <w:b/>
          <w:color w:val="FF0000"/>
        </w:rPr>
        <w:t>Requirement: All the students data will be created in 800 client and same will be send to 810 client using IDOCS.</w:t>
      </w:r>
    </w:p>
    <w:p w:rsidR="00874214" w:rsidRPr="00874214" w:rsidRDefault="00874214" w:rsidP="00874214">
      <w:pPr>
        <w:pStyle w:val="Heading4"/>
        <w:shd w:val="clear" w:color="auto" w:fill="FFFFFF"/>
        <w:spacing w:before="150" w:after="150"/>
        <w:rPr>
          <w:rFonts w:ascii="Arial" w:hAnsi="Arial" w:cs="Arial"/>
          <w:bCs w:val="0"/>
          <w:color w:val="auto"/>
        </w:rPr>
      </w:pPr>
      <w:r w:rsidRPr="00874214">
        <w:rPr>
          <w:rFonts w:ascii="Arial" w:hAnsi="Arial" w:cs="Arial"/>
          <w:bCs w:val="0"/>
          <w:color w:val="auto"/>
        </w:rPr>
        <w:t>Steps to be done in 800 client</w:t>
      </w:r>
    </w:p>
    <w:p w:rsidR="00874214" w:rsidRDefault="00874214" w:rsidP="00874214">
      <w:pPr>
        <w:pStyle w:val="NormalWeb"/>
        <w:shd w:val="clear" w:color="auto" w:fill="FFFFFF"/>
        <w:spacing w:before="0" w:beforeAutospacing="0" w:after="150" w:afterAutospacing="0" w:line="315" w:lineRule="atLeast"/>
        <w:rPr>
          <w:rFonts w:ascii="Arial" w:hAnsi="Arial" w:cs="Arial"/>
          <w:b/>
          <w:sz w:val="22"/>
          <w:szCs w:val="22"/>
        </w:rPr>
      </w:pPr>
      <w:r w:rsidRPr="00874214">
        <w:rPr>
          <w:rFonts w:ascii="Arial" w:hAnsi="Arial" w:cs="Arial"/>
          <w:b/>
          <w:sz w:val="22"/>
          <w:szCs w:val="22"/>
        </w:rPr>
        <w:t>Login to 800 client and do following.</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21" w:anchor="1-1" w:history="1">
        <w:r w:rsidR="001973E2" w:rsidRPr="00CD5CAD">
          <w:rPr>
            <w:rStyle w:val="Hyperlink"/>
            <w:rFonts w:ascii="Helvetica" w:hAnsi="Helvetica" w:cs="Helvetica"/>
            <w:b/>
            <w:color w:val="auto"/>
            <w:sz w:val="21"/>
            <w:szCs w:val="21"/>
            <w:u w:val="none"/>
          </w:rPr>
          <w:t>Create a table (client dependent)</w:t>
        </w:r>
      </w:hyperlink>
      <w:r w:rsidR="00613AC8">
        <w:t xml:space="preserve"> : </w:t>
      </w:r>
      <w:r w:rsidR="00613AC8">
        <w:rPr>
          <w:rFonts w:ascii="Arial" w:hAnsi="Arial" w:cs="Arial"/>
          <w:b/>
        </w:rPr>
        <w:t>SE11</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22" w:anchor="1-2" w:history="1">
        <w:r w:rsidR="001973E2" w:rsidRPr="00CD5CAD">
          <w:rPr>
            <w:rStyle w:val="Hyperlink"/>
            <w:rFonts w:ascii="Helvetica" w:hAnsi="Helvetica" w:cs="Helvetica"/>
            <w:b/>
            <w:color w:val="auto"/>
            <w:sz w:val="21"/>
            <w:szCs w:val="21"/>
            <w:u w:val="none"/>
          </w:rPr>
          <w:t>Create segments</w:t>
        </w:r>
      </w:hyperlink>
      <w:r w:rsidR="00613AC8">
        <w:t xml:space="preserve"> : </w:t>
      </w:r>
      <w:r w:rsidR="00613AC8">
        <w:rPr>
          <w:rFonts w:ascii="Arial" w:hAnsi="Arial" w:cs="Arial"/>
          <w:b/>
        </w:rPr>
        <w:t>W</w:t>
      </w:r>
      <w:r w:rsidR="00613AC8" w:rsidRPr="00140342">
        <w:rPr>
          <w:rFonts w:ascii="Arial" w:hAnsi="Arial" w:cs="Arial"/>
          <w:b/>
        </w:rPr>
        <w:t>E31</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23" w:anchor="1-3" w:history="1">
        <w:r w:rsidR="001973E2" w:rsidRPr="00CD5CAD">
          <w:rPr>
            <w:rStyle w:val="Hyperlink"/>
            <w:rFonts w:ascii="Helvetica" w:hAnsi="Helvetica" w:cs="Helvetica"/>
            <w:b/>
            <w:color w:val="auto"/>
            <w:sz w:val="21"/>
            <w:szCs w:val="21"/>
            <w:u w:val="none"/>
          </w:rPr>
          <w:t>Create IDOC type</w:t>
        </w:r>
      </w:hyperlink>
      <w:r w:rsidR="00613AC8">
        <w:t xml:space="preserve"> : </w:t>
      </w:r>
      <w:r w:rsidR="00613AC8" w:rsidRPr="00140342">
        <w:rPr>
          <w:rFonts w:ascii="Arial" w:hAnsi="Arial" w:cs="Arial"/>
          <w:b/>
          <w:shd w:val="clear" w:color="auto" w:fill="FFFFFF"/>
        </w:rPr>
        <w:t>WE30</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24" w:anchor="1-4" w:history="1">
        <w:r w:rsidR="001973E2" w:rsidRPr="00CD5CAD">
          <w:rPr>
            <w:rStyle w:val="Hyperlink"/>
            <w:rFonts w:ascii="Helvetica" w:hAnsi="Helvetica" w:cs="Helvetica"/>
            <w:b/>
            <w:color w:val="auto"/>
            <w:sz w:val="21"/>
            <w:szCs w:val="21"/>
            <w:u w:val="none"/>
          </w:rPr>
          <w:t>Create message type</w:t>
        </w:r>
      </w:hyperlink>
      <w:r w:rsidR="007A4366">
        <w:t xml:space="preserve"> : </w:t>
      </w:r>
      <w:r w:rsidR="007A4366" w:rsidRPr="002F3A89">
        <w:rPr>
          <w:rFonts w:ascii="Arial" w:hAnsi="Arial" w:cs="Arial"/>
          <w:b/>
          <w:shd w:val="clear" w:color="auto" w:fill="FFFFFF"/>
        </w:rPr>
        <w:t>WE81</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25" w:anchor="1-5" w:history="1">
        <w:r w:rsidR="001973E2" w:rsidRPr="00CD5CAD">
          <w:rPr>
            <w:rStyle w:val="Hyperlink"/>
            <w:rFonts w:ascii="Helvetica" w:hAnsi="Helvetica" w:cs="Helvetica"/>
            <w:b/>
            <w:color w:val="auto"/>
            <w:sz w:val="21"/>
            <w:szCs w:val="21"/>
            <w:u w:val="none"/>
          </w:rPr>
          <w:t>Assign message type to IDOC type</w:t>
        </w:r>
      </w:hyperlink>
      <w:r w:rsidR="0060578F">
        <w:t xml:space="preserve"> : </w:t>
      </w:r>
      <w:r w:rsidR="0060578F" w:rsidRPr="002F3A89">
        <w:rPr>
          <w:rFonts w:ascii="Arial" w:hAnsi="Arial" w:cs="Arial"/>
          <w:b/>
        </w:rPr>
        <w:t>WE82</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26" w:anchor="1-6" w:history="1">
        <w:r w:rsidR="001973E2" w:rsidRPr="00CD5CAD">
          <w:rPr>
            <w:rStyle w:val="Hyperlink"/>
            <w:rFonts w:ascii="Helvetica" w:hAnsi="Helvetica" w:cs="Helvetica"/>
            <w:b/>
            <w:color w:val="auto"/>
            <w:sz w:val="21"/>
            <w:szCs w:val="21"/>
            <w:u w:val="none"/>
          </w:rPr>
          <w:t>Define logical system</w:t>
        </w:r>
      </w:hyperlink>
      <w:r w:rsidR="003A432C">
        <w:t xml:space="preserve"> : </w:t>
      </w:r>
      <w:r w:rsidR="003A432C" w:rsidRPr="002A6AF0">
        <w:rPr>
          <w:rFonts w:ascii="Arial" w:eastAsia="Times New Roman" w:hAnsi="Arial" w:cs="Arial"/>
          <w:b/>
        </w:rPr>
        <w:t>SALE</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27" w:anchor="1-7" w:history="1">
        <w:r w:rsidR="001973E2" w:rsidRPr="00CD5CAD">
          <w:rPr>
            <w:rStyle w:val="Hyperlink"/>
            <w:rFonts w:ascii="Helvetica" w:hAnsi="Helvetica" w:cs="Helvetica"/>
            <w:b/>
            <w:color w:val="auto"/>
            <w:sz w:val="21"/>
            <w:szCs w:val="21"/>
            <w:u w:val="none"/>
          </w:rPr>
          <w:t>Assign logical system to client.</w:t>
        </w:r>
      </w:hyperlink>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28" w:anchor="1-8" w:history="1">
        <w:r w:rsidR="001973E2" w:rsidRPr="00CD5CAD">
          <w:rPr>
            <w:rStyle w:val="Hyperlink"/>
            <w:rFonts w:ascii="Helvetica" w:hAnsi="Helvetica" w:cs="Helvetica"/>
            <w:b/>
            <w:color w:val="auto"/>
            <w:sz w:val="21"/>
            <w:szCs w:val="21"/>
            <w:u w:val="none"/>
          </w:rPr>
          <w:t>Create RFC destination</w:t>
        </w:r>
      </w:hyperlink>
      <w:r w:rsidR="00A77FEA" w:rsidRPr="00A77FEA">
        <w:rPr>
          <w:rFonts w:ascii="Arial" w:hAnsi="Arial" w:cs="Arial"/>
          <w:b/>
        </w:rPr>
        <w:t xml:space="preserve">: </w:t>
      </w:r>
      <w:r w:rsidR="00A77FEA" w:rsidRPr="003E78EA">
        <w:rPr>
          <w:rFonts w:ascii="Arial" w:hAnsi="Arial" w:cs="Arial"/>
          <w:b/>
          <w:sz w:val="21"/>
          <w:szCs w:val="21"/>
        </w:rPr>
        <w:t>SM59</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29" w:anchor="1-9" w:history="1">
        <w:r w:rsidR="001973E2" w:rsidRPr="00CD5CAD">
          <w:rPr>
            <w:rStyle w:val="Hyperlink"/>
            <w:rFonts w:ascii="Helvetica" w:hAnsi="Helvetica" w:cs="Helvetica"/>
            <w:b/>
            <w:color w:val="auto"/>
            <w:sz w:val="21"/>
            <w:szCs w:val="21"/>
            <w:u w:val="none"/>
          </w:rPr>
          <w:t>Create port</w:t>
        </w:r>
      </w:hyperlink>
      <w:r w:rsidR="008931CF">
        <w:t xml:space="preserve"> :  </w:t>
      </w:r>
      <w:r w:rsidR="008931CF" w:rsidRPr="008931CF">
        <w:rPr>
          <w:rFonts w:ascii="Helvetica" w:hAnsi="Helvetica" w:cs="Helvetica"/>
          <w:b/>
          <w:bCs/>
        </w:rPr>
        <w:t>WE21</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30" w:anchor="1-10" w:history="1">
        <w:r w:rsidR="001973E2" w:rsidRPr="00CD5CAD">
          <w:rPr>
            <w:rStyle w:val="Hyperlink"/>
            <w:rFonts w:ascii="Helvetica" w:hAnsi="Helvetica" w:cs="Helvetica"/>
            <w:b/>
            <w:color w:val="auto"/>
            <w:sz w:val="21"/>
            <w:szCs w:val="21"/>
            <w:u w:val="none"/>
          </w:rPr>
          <w:t>Check partner profiles</w:t>
        </w:r>
      </w:hyperlink>
      <w:r w:rsidR="00FF3F32">
        <w:t xml:space="preserve"> : </w:t>
      </w:r>
      <w:r w:rsidR="00FF3F32" w:rsidRPr="00FF3F32">
        <w:rPr>
          <w:rFonts w:ascii="Arial" w:hAnsi="Arial" w:cs="Arial"/>
          <w:b/>
        </w:rPr>
        <w:t>WE20</w:t>
      </w:r>
    </w:p>
    <w:p w:rsidR="001973E2" w:rsidRPr="00CD5CAD" w:rsidRDefault="00E175A1" w:rsidP="002758FF">
      <w:pPr>
        <w:numPr>
          <w:ilvl w:val="0"/>
          <w:numId w:val="118"/>
        </w:numPr>
        <w:shd w:val="clear" w:color="auto" w:fill="FFFFFF"/>
        <w:spacing w:before="100" w:beforeAutospacing="1" w:after="100" w:afterAutospacing="1" w:line="315" w:lineRule="atLeast"/>
        <w:rPr>
          <w:rFonts w:ascii="Helvetica" w:hAnsi="Helvetica" w:cs="Helvetica"/>
          <w:b/>
          <w:sz w:val="21"/>
          <w:szCs w:val="21"/>
        </w:rPr>
      </w:pPr>
      <w:hyperlink r:id="rId31" w:anchor="1-11" w:history="1">
        <w:r w:rsidR="001973E2" w:rsidRPr="00CD5CAD">
          <w:rPr>
            <w:rStyle w:val="Hyperlink"/>
            <w:rFonts w:ascii="Helvetica" w:hAnsi="Helvetica" w:cs="Helvetica"/>
            <w:b/>
            <w:color w:val="auto"/>
            <w:sz w:val="21"/>
            <w:szCs w:val="21"/>
            <w:u w:val="none"/>
          </w:rPr>
          <w:t>Create outbound program.</w:t>
        </w:r>
      </w:hyperlink>
    </w:p>
    <w:p w:rsidR="001973E2" w:rsidRPr="0070420C" w:rsidRDefault="001973E2" w:rsidP="001973E2">
      <w:pPr>
        <w:pStyle w:val="Heading4"/>
        <w:shd w:val="clear" w:color="auto" w:fill="FFFFFF"/>
        <w:spacing w:before="150" w:after="150"/>
        <w:rPr>
          <w:rFonts w:ascii="Helvetica" w:hAnsi="Helvetica" w:cs="Helvetica"/>
          <w:bCs w:val="0"/>
          <w:color w:val="auto"/>
          <w:sz w:val="24"/>
          <w:szCs w:val="24"/>
        </w:rPr>
      </w:pPr>
      <w:r w:rsidRPr="0070420C">
        <w:rPr>
          <w:rFonts w:ascii="Helvetica" w:hAnsi="Helvetica" w:cs="Helvetica"/>
          <w:bCs w:val="0"/>
          <w:color w:val="auto"/>
        </w:rPr>
        <w:t>Steps to be done in 810(Target System) client.</w:t>
      </w:r>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32" w:anchor="2-8" w:history="1">
        <w:r w:rsidR="001973E2" w:rsidRPr="00CD5CAD">
          <w:rPr>
            <w:rStyle w:val="Hyperlink"/>
            <w:rFonts w:ascii="Helvetica" w:hAnsi="Helvetica" w:cs="Helvetica"/>
            <w:b/>
            <w:color w:val="auto"/>
            <w:sz w:val="21"/>
            <w:szCs w:val="21"/>
            <w:u w:val="none"/>
          </w:rPr>
          <w:t>Create a table (client dependent).</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33" w:anchor="2-8" w:history="1">
        <w:r w:rsidR="001973E2" w:rsidRPr="00CD5CAD">
          <w:rPr>
            <w:rStyle w:val="Hyperlink"/>
            <w:rFonts w:ascii="Helvetica" w:hAnsi="Helvetica" w:cs="Helvetica"/>
            <w:b/>
            <w:color w:val="auto"/>
            <w:sz w:val="21"/>
            <w:szCs w:val="21"/>
            <w:u w:val="none"/>
          </w:rPr>
          <w:t>Create segments.</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34" w:anchor="2-8" w:history="1">
        <w:r w:rsidR="001973E2" w:rsidRPr="00CD5CAD">
          <w:rPr>
            <w:rStyle w:val="Hyperlink"/>
            <w:rFonts w:ascii="Helvetica" w:hAnsi="Helvetica" w:cs="Helvetica"/>
            <w:b/>
            <w:color w:val="auto"/>
            <w:sz w:val="21"/>
            <w:szCs w:val="21"/>
            <w:u w:val="none"/>
          </w:rPr>
          <w:t>Create IDOC type.</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35" w:anchor="2-8" w:history="1">
        <w:r w:rsidR="001973E2" w:rsidRPr="00CD5CAD">
          <w:rPr>
            <w:rStyle w:val="Hyperlink"/>
            <w:rFonts w:ascii="Helvetica" w:hAnsi="Helvetica" w:cs="Helvetica"/>
            <w:b/>
            <w:color w:val="auto"/>
            <w:sz w:val="21"/>
            <w:szCs w:val="21"/>
            <w:u w:val="none"/>
          </w:rPr>
          <w:t>Create message type.</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36" w:anchor="2-8" w:history="1">
        <w:r w:rsidR="001973E2" w:rsidRPr="00CD5CAD">
          <w:rPr>
            <w:rStyle w:val="Hyperlink"/>
            <w:rFonts w:ascii="Helvetica" w:hAnsi="Helvetica" w:cs="Helvetica"/>
            <w:b/>
            <w:color w:val="auto"/>
            <w:sz w:val="21"/>
            <w:szCs w:val="21"/>
            <w:u w:val="none"/>
          </w:rPr>
          <w:t>Assign message type to IDOC type.</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37" w:anchor="2-8" w:history="1">
        <w:r w:rsidR="001973E2" w:rsidRPr="00CD5CAD">
          <w:rPr>
            <w:rStyle w:val="Hyperlink"/>
            <w:rFonts w:ascii="Helvetica" w:hAnsi="Helvetica" w:cs="Helvetica"/>
            <w:b/>
            <w:color w:val="auto"/>
            <w:sz w:val="21"/>
            <w:szCs w:val="21"/>
            <w:u w:val="none"/>
          </w:rPr>
          <w:t>Define logical system.</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38" w:anchor="2-1-7" w:history="1">
        <w:r w:rsidR="001973E2" w:rsidRPr="00CD5CAD">
          <w:rPr>
            <w:rStyle w:val="Hyperlink"/>
            <w:rFonts w:ascii="Helvetica" w:hAnsi="Helvetica" w:cs="Helvetica"/>
            <w:b/>
            <w:color w:val="auto"/>
            <w:sz w:val="21"/>
            <w:szCs w:val="21"/>
            <w:u w:val="none"/>
          </w:rPr>
          <w:t>Assign logical system to client.</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39" w:anchor="2-8" w:history="1">
        <w:r w:rsidR="001973E2" w:rsidRPr="00CD5CAD">
          <w:rPr>
            <w:rStyle w:val="Hyperlink"/>
            <w:rFonts w:ascii="Helvetica" w:hAnsi="Helvetica" w:cs="Helvetica"/>
            <w:b/>
            <w:color w:val="auto"/>
            <w:sz w:val="21"/>
            <w:szCs w:val="21"/>
            <w:u w:val="none"/>
          </w:rPr>
          <w:t>Create inbound function module SE37.</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40" w:anchor="2-9" w:history="1">
        <w:r w:rsidR="001973E2" w:rsidRPr="00CD5CAD">
          <w:rPr>
            <w:rStyle w:val="Hyperlink"/>
            <w:rFonts w:ascii="Helvetica" w:hAnsi="Helvetica" w:cs="Helvetica"/>
            <w:b/>
            <w:color w:val="auto"/>
            <w:sz w:val="21"/>
            <w:szCs w:val="21"/>
            <w:u w:val="none"/>
          </w:rPr>
          <w:t>Register function module characteristics.</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41" w:anchor="2-10" w:history="1">
        <w:r w:rsidR="001973E2" w:rsidRPr="00CD5CAD">
          <w:rPr>
            <w:rStyle w:val="Hyperlink"/>
            <w:rFonts w:ascii="Helvetica" w:hAnsi="Helvetica" w:cs="Helvetica"/>
            <w:b/>
            <w:color w:val="auto"/>
            <w:sz w:val="21"/>
            <w:szCs w:val="21"/>
            <w:u w:val="none"/>
          </w:rPr>
          <w:t>Assign function module to message and IDOC type.</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42" w:anchor="2-11" w:history="1">
        <w:r w:rsidR="001973E2" w:rsidRPr="00CD5CAD">
          <w:rPr>
            <w:rStyle w:val="Hyperlink"/>
            <w:rFonts w:ascii="Helvetica" w:hAnsi="Helvetica" w:cs="Helvetica"/>
            <w:b/>
            <w:color w:val="auto"/>
            <w:sz w:val="21"/>
            <w:szCs w:val="21"/>
            <w:u w:val="none"/>
          </w:rPr>
          <w:t>Create process code WE42.</w:t>
        </w:r>
      </w:hyperlink>
    </w:p>
    <w:p w:rsidR="001973E2" w:rsidRPr="00CD5CAD" w:rsidRDefault="00E175A1" w:rsidP="002758FF">
      <w:pPr>
        <w:numPr>
          <w:ilvl w:val="0"/>
          <w:numId w:val="119"/>
        </w:numPr>
        <w:shd w:val="clear" w:color="auto" w:fill="FFFFFF"/>
        <w:spacing w:before="100" w:beforeAutospacing="1" w:after="100" w:afterAutospacing="1" w:line="315" w:lineRule="atLeast"/>
        <w:rPr>
          <w:rFonts w:ascii="Helvetica" w:hAnsi="Helvetica" w:cs="Helvetica"/>
          <w:b/>
          <w:sz w:val="21"/>
          <w:szCs w:val="21"/>
        </w:rPr>
      </w:pPr>
      <w:hyperlink r:id="rId43" w:anchor="2-12" w:history="1">
        <w:r w:rsidR="001973E2" w:rsidRPr="00CD5CAD">
          <w:rPr>
            <w:rStyle w:val="Hyperlink"/>
            <w:rFonts w:ascii="Helvetica" w:hAnsi="Helvetica" w:cs="Helvetica"/>
            <w:b/>
            <w:color w:val="auto"/>
            <w:sz w:val="21"/>
            <w:szCs w:val="21"/>
            <w:u w:val="none"/>
          </w:rPr>
          <w:t>Check partner profiles for inbound.</w:t>
        </w:r>
      </w:hyperlink>
    </w:p>
    <w:p w:rsidR="001973E2" w:rsidRDefault="001973E2" w:rsidP="00874214">
      <w:pPr>
        <w:pStyle w:val="NormalWeb"/>
        <w:shd w:val="clear" w:color="auto" w:fill="FFFFFF"/>
        <w:spacing w:before="0" w:beforeAutospacing="0" w:after="150" w:afterAutospacing="0" w:line="315" w:lineRule="atLeast"/>
        <w:rPr>
          <w:rFonts w:ascii="Arial" w:hAnsi="Arial" w:cs="Arial"/>
          <w:b/>
          <w:sz w:val="22"/>
          <w:szCs w:val="22"/>
        </w:rPr>
      </w:pPr>
    </w:p>
    <w:p w:rsidR="00CD5CAD" w:rsidRDefault="00CD5CAD" w:rsidP="00874214">
      <w:pPr>
        <w:pStyle w:val="NormalWeb"/>
        <w:shd w:val="clear" w:color="auto" w:fill="FFFFFF"/>
        <w:spacing w:before="0" w:beforeAutospacing="0" w:after="150" w:afterAutospacing="0" w:line="315" w:lineRule="atLeast"/>
        <w:rPr>
          <w:rFonts w:ascii="Arial" w:hAnsi="Arial" w:cs="Arial"/>
          <w:b/>
          <w:sz w:val="22"/>
          <w:szCs w:val="22"/>
        </w:rPr>
      </w:pPr>
    </w:p>
    <w:p w:rsidR="00CD5CAD" w:rsidRDefault="00CD5CAD" w:rsidP="00874214">
      <w:pPr>
        <w:pStyle w:val="NormalWeb"/>
        <w:shd w:val="clear" w:color="auto" w:fill="FFFFFF"/>
        <w:spacing w:before="0" w:beforeAutospacing="0" w:after="150" w:afterAutospacing="0" w:line="315" w:lineRule="atLeast"/>
        <w:rPr>
          <w:rFonts w:ascii="Arial" w:hAnsi="Arial" w:cs="Arial"/>
          <w:b/>
          <w:sz w:val="22"/>
          <w:szCs w:val="22"/>
        </w:rPr>
      </w:pPr>
    </w:p>
    <w:p w:rsidR="00CD5CAD" w:rsidRDefault="00CD5CAD" w:rsidP="00874214">
      <w:pPr>
        <w:pStyle w:val="NormalWeb"/>
        <w:shd w:val="clear" w:color="auto" w:fill="FFFFFF"/>
        <w:spacing w:before="0" w:beforeAutospacing="0" w:after="150" w:afterAutospacing="0" w:line="315" w:lineRule="atLeast"/>
        <w:rPr>
          <w:rFonts w:ascii="Arial" w:hAnsi="Arial" w:cs="Arial"/>
          <w:b/>
          <w:sz w:val="22"/>
          <w:szCs w:val="22"/>
        </w:rPr>
      </w:pPr>
    </w:p>
    <w:p w:rsidR="00CD5CAD" w:rsidRDefault="00CD5CAD" w:rsidP="00874214">
      <w:pPr>
        <w:pStyle w:val="NormalWeb"/>
        <w:shd w:val="clear" w:color="auto" w:fill="FFFFFF"/>
        <w:spacing w:before="0" w:beforeAutospacing="0" w:after="150" w:afterAutospacing="0" w:line="315" w:lineRule="atLeast"/>
        <w:rPr>
          <w:rFonts w:ascii="Arial" w:hAnsi="Arial" w:cs="Arial"/>
          <w:b/>
          <w:sz w:val="22"/>
          <w:szCs w:val="22"/>
        </w:rPr>
      </w:pPr>
    </w:p>
    <w:p w:rsidR="00613AC8" w:rsidRDefault="00613AC8" w:rsidP="00874214">
      <w:pPr>
        <w:pStyle w:val="NormalWeb"/>
        <w:shd w:val="clear" w:color="auto" w:fill="FFFFFF"/>
        <w:spacing w:before="0" w:beforeAutospacing="0" w:after="150" w:afterAutospacing="0" w:line="315" w:lineRule="atLeast"/>
        <w:rPr>
          <w:rFonts w:ascii="Arial" w:hAnsi="Arial" w:cs="Arial"/>
          <w:b/>
          <w:sz w:val="22"/>
          <w:szCs w:val="22"/>
        </w:rPr>
      </w:pPr>
    </w:p>
    <w:p w:rsidR="00613AC8" w:rsidRDefault="00613AC8" w:rsidP="00874214">
      <w:pPr>
        <w:pStyle w:val="NormalWeb"/>
        <w:shd w:val="clear" w:color="auto" w:fill="FFFFFF"/>
        <w:spacing w:before="0" w:beforeAutospacing="0" w:after="150" w:afterAutospacing="0" w:line="315" w:lineRule="atLeast"/>
        <w:rPr>
          <w:rFonts w:ascii="Arial" w:hAnsi="Arial" w:cs="Arial"/>
          <w:b/>
          <w:sz w:val="22"/>
          <w:szCs w:val="22"/>
        </w:rPr>
      </w:pPr>
    </w:p>
    <w:p w:rsidR="00613AC8" w:rsidRDefault="00613AC8" w:rsidP="00874214">
      <w:pPr>
        <w:pStyle w:val="NormalWeb"/>
        <w:shd w:val="clear" w:color="auto" w:fill="FFFFFF"/>
        <w:spacing w:before="0" w:beforeAutospacing="0" w:after="150" w:afterAutospacing="0" w:line="315" w:lineRule="atLeast"/>
        <w:rPr>
          <w:rFonts w:ascii="Arial" w:hAnsi="Arial" w:cs="Arial"/>
          <w:b/>
          <w:sz w:val="22"/>
          <w:szCs w:val="22"/>
        </w:rPr>
      </w:pPr>
    </w:p>
    <w:p w:rsidR="00613AC8" w:rsidRDefault="00613AC8" w:rsidP="00874214">
      <w:pPr>
        <w:pStyle w:val="NormalWeb"/>
        <w:shd w:val="clear" w:color="auto" w:fill="FFFFFF"/>
        <w:spacing w:before="0" w:beforeAutospacing="0" w:after="150" w:afterAutospacing="0" w:line="315" w:lineRule="atLeast"/>
        <w:rPr>
          <w:rFonts w:ascii="Arial" w:hAnsi="Arial" w:cs="Arial"/>
          <w:b/>
          <w:sz w:val="22"/>
          <w:szCs w:val="22"/>
        </w:rPr>
      </w:pPr>
    </w:p>
    <w:p w:rsidR="00613AC8" w:rsidRDefault="00613AC8" w:rsidP="00874214">
      <w:pPr>
        <w:pStyle w:val="NormalWeb"/>
        <w:shd w:val="clear" w:color="auto" w:fill="FFFFFF"/>
        <w:spacing w:before="0" w:beforeAutospacing="0" w:after="150" w:afterAutospacing="0" w:line="315" w:lineRule="atLeast"/>
        <w:rPr>
          <w:rFonts w:ascii="Arial" w:hAnsi="Arial" w:cs="Arial"/>
          <w:b/>
          <w:sz w:val="22"/>
          <w:szCs w:val="22"/>
        </w:rPr>
      </w:pPr>
    </w:p>
    <w:p w:rsidR="00CD5CAD" w:rsidRPr="00874214" w:rsidRDefault="00CD5CAD" w:rsidP="00874214">
      <w:pPr>
        <w:pStyle w:val="NormalWeb"/>
        <w:shd w:val="clear" w:color="auto" w:fill="FFFFFF"/>
        <w:spacing w:before="0" w:beforeAutospacing="0" w:after="150" w:afterAutospacing="0" w:line="315" w:lineRule="atLeast"/>
        <w:rPr>
          <w:rFonts w:ascii="Arial" w:hAnsi="Arial" w:cs="Arial"/>
          <w:b/>
          <w:sz w:val="22"/>
          <w:szCs w:val="22"/>
        </w:rPr>
      </w:pPr>
    </w:p>
    <w:p w:rsidR="00874214" w:rsidRPr="00874214" w:rsidRDefault="00E175A1" w:rsidP="002758FF">
      <w:pPr>
        <w:numPr>
          <w:ilvl w:val="0"/>
          <w:numId w:val="116"/>
        </w:numPr>
        <w:shd w:val="clear" w:color="auto" w:fill="FFFFFF"/>
        <w:spacing w:before="100" w:beforeAutospacing="1" w:after="100" w:afterAutospacing="1" w:line="315" w:lineRule="atLeast"/>
        <w:rPr>
          <w:rFonts w:ascii="Arial" w:hAnsi="Arial" w:cs="Arial"/>
          <w:b/>
        </w:rPr>
      </w:pPr>
      <w:hyperlink r:id="rId44" w:anchor="1-1" w:history="1">
        <w:r w:rsidR="00874214" w:rsidRPr="00874214">
          <w:rPr>
            <w:rStyle w:val="Hyperlink"/>
            <w:rFonts w:ascii="Arial" w:hAnsi="Arial" w:cs="Arial"/>
            <w:b/>
            <w:color w:val="auto"/>
          </w:rPr>
          <w:t>Create a table (client dependent).</w:t>
        </w:r>
      </w:hyperlink>
      <w:r w:rsidR="00C83D64">
        <w:rPr>
          <w:rFonts w:ascii="Arial" w:hAnsi="Arial" w:cs="Arial"/>
          <w:b/>
        </w:rPr>
        <w:t xml:space="preserve"> – SE11 : </w:t>
      </w:r>
      <w:proofErr w:type="spellStart"/>
      <w:r w:rsidR="00C83D64">
        <w:rPr>
          <w:rFonts w:ascii="Arial" w:hAnsi="Arial" w:cs="Arial"/>
          <w:b/>
        </w:rPr>
        <w:t>ZSTUDENT</w:t>
      </w:r>
      <w:r w:rsidR="002F3A89" w:rsidRPr="00140342">
        <w:rPr>
          <w:rFonts w:ascii="Arial" w:hAnsi="Arial" w:cs="Arial"/>
          <w:b/>
          <w:shd w:val="clear" w:color="auto" w:fill="FFFFFF"/>
        </w:rPr>
        <w:t>and</w:t>
      </w:r>
      <w:proofErr w:type="spellEnd"/>
      <w:r w:rsidR="002F3A89" w:rsidRPr="00140342">
        <w:rPr>
          <w:rFonts w:ascii="Arial" w:hAnsi="Arial" w:cs="Arial"/>
          <w:b/>
          <w:shd w:val="clear" w:color="auto" w:fill="FFFFFF"/>
        </w:rPr>
        <w:t xml:space="preserve"> click on create</w:t>
      </w:r>
    </w:p>
    <w:p w:rsidR="00874214" w:rsidRPr="002F3A89" w:rsidRDefault="00E175A1" w:rsidP="002758FF">
      <w:pPr>
        <w:numPr>
          <w:ilvl w:val="0"/>
          <w:numId w:val="116"/>
        </w:numPr>
        <w:shd w:val="clear" w:color="auto" w:fill="FFFFFF"/>
        <w:spacing w:before="100" w:beforeAutospacing="1" w:after="100" w:afterAutospacing="1" w:line="315" w:lineRule="atLeast"/>
        <w:rPr>
          <w:rFonts w:ascii="Arial" w:hAnsi="Arial" w:cs="Arial"/>
          <w:b/>
        </w:rPr>
      </w:pPr>
      <w:hyperlink r:id="rId45" w:anchor="1-2" w:history="1">
        <w:r w:rsidR="00874214" w:rsidRPr="00874214">
          <w:rPr>
            <w:rStyle w:val="Hyperlink"/>
            <w:rFonts w:ascii="Arial" w:hAnsi="Arial" w:cs="Arial"/>
            <w:b/>
            <w:color w:val="auto"/>
          </w:rPr>
          <w:t>Create segments.</w:t>
        </w:r>
      </w:hyperlink>
      <w:r w:rsidR="00C83D64">
        <w:rPr>
          <w:rFonts w:ascii="Arial" w:hAnsi="Arial" w:cs="Arial"/>
          <w:b/>
        </w:rPr>
        <w:t xml:space="preserve"> -  W</w:t>
      </w:r>
      <w:r w:rsidR="00C83D64" w:rsidRPr="00140342">
        <w:rPr>
          <w:rFonts w:ascii="Arial" w:hAnsi="Arial" w:cs="Arial"/>
          <w:b/>
        </w:rPr>
        <w:t xml:space="preserve">E31 : </w:t>
      </w:r>
      <w:r w:rsidR="00C83D64" w:rsidRPr="00140342">
        <w:rPr>
          <w:rFonts w:ascii="Arial" w:hAnsi="Arial" w:cs="Arial"/>
          <w:b/>
          <w:shd w:val="clear" w:color="auto" w:fill="FFFFFF"/>
        </w:rPr>
        <w:t>provide segment as ZSTUDENT and click on create</w:t>
      </w:r>
    </w:p>
    <w:p w:rsidR="002F3A89" w:rsidRPr="007F24A8" w:rsidRDefault="002F3A89" w:rsidP="002F3A89">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7F24A8">
        <w:rPr>
          <w:rFonts w:ascii="Helvetica" w:hAnsi="Helvetica" w:cs="Helvetica"/>
          <w:b/>
          <w:sz w:val="21"/>
          <w:szCs w:val="21"/>
        </w:rPr>
        <w:t xml:space="preserve">Go to t-code WE31, provide </w:t>
      </w:r>
      <w:r w:rsidR="007F24A8" w:rsidRPr="007F24A8">
        <w:rPr>
          <w:rFonts w:ascii="Helvetica" w:hAnsi="Helvetica" w:cs="Helvetica"/>
          <w:b/>
          <w:sz w:val="21"/>
          <w:szCs w:val="21"/>
        </w:rPr>
        <w:t xml:space="preserve">as </w:t>
      </w:r>
      <w:r w:rsidRPr="007F24A8">
        <w:rPr>
          <w:rFonts w:ascii="Helvetica" w:hAnsi="Helvetica" w:cs="Helvetica"/>
          <w:b/>
          <w:sz w:val="21"/>
          <w:szCs w:val="21"/>
        </w:rPr>
        <w:t>segment ZSTUDENT and click on create.</w:t>
      </w:r>
    </w:p>
    <w:p w:rsidR="002F3A89" w:rsidRDefault="002F3A89" w:rsidP="002F3A8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3733800" cy="1076325"/>
            <wp:effectExtent l="19050" t="0" r="0" b="0"/>
            <wp:docPr id="31" name="Picture 31"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DOC Development in SAP"/>
                    <pic:cNvPicPr>
                      <a:picLocks noChangeAspect="1" noChangeArrowheads="1"/>
                    </pic:cNvPicPr>
                  </pic:nvPicPr>
                  <pic:blipFill>
                    <a:blip r:embed="rId46" cstate="print"/>
                    <a:srcRect/>
                    <a:stretch>
                      <a:fillRect/>
                    </a:stretch>
                  </pic:blipFill>
                  <pic:spPr bwMode="auto">
                    <a:xfrm>
                      <a:off x="0" y="0"/>
                      <a:ext cx="3733800" cy="1076325"/>
                    </a:xfrm>
                    <a:prstGeom prst="rect">
                      <a:avLst/>
                    </a:prstGeom>
                    <a:noFill/>
                    <a:ln w="9525">
                      <a:noFill/>
                      <a:miter lim="800000"/>
                      <a:headEnd/>
                      <a:tailEnd/>
                    </a:ln>
                  </pic:spPr>
                </pic:pic>
              </a:graphicData>
            </a:graphic>
          </wp:inline>
        </w:drawing>
      </w:r>
    </w:p>
    <w:p w:rsidR="002F3A89" w:rsidRPr="007F24A8" w:rsidRDefault="002F3A89" w:rsidP="002F3A89">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7F24A8">
        <w:rPr>
          <w:rFonts w:ascii="Helvetica" w:hAnsi="Helvetica" w:cs="Helvetica"/>
          <w:b/>
          <w:sz w:val="21"/>
          <w:szCs w:val="21"/>
        </w:rPr>
        <w:t>Just click enter if you find any information message and add fields as below.</w:t>
      </w:r>
    </w:p>
    <w:p w:rsidR="002F3A89" w:rsidRDefault="002F3A89" w:rsidP="002F3A8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5505450" cy="3143250"/>
            <wp:effectExtent l="19050" t="0" r="0" b="0"/>
            <wp:docPr id="32" name="Picture 32"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DOC Development in SAP"/>
                    <pic:cNvPicPr>
                      <a:picLocks noChangeAspect="1" noChangeArrowheads="1"/>
                    </pic:cNvPicPr>
                  </pic:nvPicPr>
                  <pic:blipFill>
                    <a:blip r:embed="rId47" cstate="print"/>
                    <a:srcRect/>
                    <a:stretch>
                      <a:fillRect/>
                    </a:stretch>
                  </pic:blipFill>
                  <pic:spPr bwMode="auto">
                    <a:xfrm>
                      <a:off x="0" y="0"/>
                      <a:ext cx="5505450" cy="3143250"/>
                    </a:xfrm>
                    <a:prstGeom prst="rect">
                      <a:avLst/>
                    </a:prstGeom>
                    <a:noFill/>
                    <a:ln w="9525">
                      <a:noFill/>
                      <a:miter lim="800000"/>
                      <a:headEnd/>
                      <a:tailEnd/>
                    </a:ln>
                  </pic:spPr>
                </pic:pic>
              </a:graphicData>
            </a:graphic>
          </wp:inline>
        </w:drawing>
      </w:r>
    </w:p>
    <w:p w:rsidR="002F3A89" w:rsidRPr="007F24A8" w:rsidRDefault="002F3A89" w:rsidP="002F3A89">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7F24A8">
        <w:rPr>
          <w:rFonts w:ascii="Helvetica" w:hAnsi="Helvetica" w:cs="Helvetica"/>
          <w:b/>
          <w:sz w:val="21"/>
          <w:szCs w:val="21"/>
        </w:rPr>
        <w:t>Save it in a local object.</w:t>
      </w:r>
    </w:p>
    <w:p w:rsidR="002F3A89" w:rsidRPr="00140342" w:rsidRDefault="002F3A89" w:rsidP="002F3A89">
      <w:pPr>
        <w:shd w:val="clear" w:color="auto" w:fill="FFFFFF"/>
        <w:spacing w:before="100" w:beforeAutospacing="1" w:after="100" w:afterAutospacing="1" w:line="315" w:lineRule="atLeast"/>
        <w:ind w:left="720"/>
        <w:rPr>
          <w:rFonts w:ascii="Arial" w:hAnsi="Arial" w:cs="Arial"/>
          <w:b/>
        </w:rPr>
      </w:pPr>
    </w:p>
    <w:p w:rsidR="00874214" w:rsidRPr="00140342" w:rsidRDefault="00E175A1" w:rsidP="002758FF">
      <w:pPr>
        <w:numPr>
          <w:ilvl w:val="0"/>
          <w:numId w:val="116"/>
        </w:numPr>
        <w:shd w:val="clear" w:color="auto" w:fill="FFFFFF"/>
        <w:spacing w:before="100" w:beforeAutospacing="1" w:after="100" w:afterAutospacing="1" w:line="315" w:lineRule="atLeast"/>
        <w:rPr>
          <w:rFonts w:ascii="Arial" w:hAnsi="Arial" w:cs="Arial"/>
          <w:b/>
        </w:rPr>
      </w:pPr>
      <w:hyperlink r:id="rId48" w:anchor="1-3" w:history="1">
        <w:r w:rsidR="00874214" w:rsidRPr="00140342">
          <w:rPr>
            <w:rStyle w:val="Hyperlink"/>
            <w:rFonts w:ascii="Arial" w:hAnsi="Arial" w:cs="Arial"/>
            <w:b/>
            <w:color w:val="auto"/>
          </w:rPr>
          <w:t xml:space="preserve">Create IDOC </w:t>
        </w:r>
        <w:proofErr w:type="spellStart"/>
        <w:r w:rsidR="00874214" w:rsidRPr="00140342">
          <w:rPr>
            <w:rStyle w:val="Hyperlink"/>
            <w:rFonts w:ascii="Arial" w:hAnsi="Arial" w:cs="Arial"/>
            <w:b/>
            <w:color w:val="auto"/>
          </w:rPr>
          <w:t>type.</w:t>
        </w:r>
      </w:hyperlink>
      <w:r w:rsidR="00510073" w:rsidRPr="00140342">
        <w:rPr>
          <w:rFonts w:ascii="Arial" w:hAnsi="Arial" w:cs="Arial"/>
          <w:b/>
          <w:shd w:val="clear" w:color="auto" w:fill="FFFFFF"/>
        </w:rPr>
        <w:t>Go</w:t>
      </w:r>
      <w:proofErr w:type="spellEnd"/>
      <w:r w:rsidR="00510073" w:rsidRPr="00140342">
        <w:rPr>
          <w:rFonts w:ascii="Arial" w:hAnsi="Arial" w:cs="Arial"/>
          <w:b/>
          <w:shd w:val="clear" w:color="auto" w:fill="FFFFFF"/>
        </w:rPr>
        <w:t xml:space="preserve"> to WE30, provide name as ZSTUDENT and click on create</w:t>
      </w:r>
    </w:p>
    <w:p w:rsidR="002F3A89" w:rsidRDefault="002F3A89" w:rsidP="002F3A8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noProof/>
          <w:color w:val="333333"/>
          <w:sz w:val="21"/>
          <w:szCs w:val="21"/>
          <w:lang w:val="en-IN" w:eastAsia="en-IN"/>
        </w:rPr>
        <w:drawing>
          <wp:inline distT="0" distB="0" distL="0" distR="0">
            <wp:extent cx="3781425" cy="2590800"/>
            <wp:effectExtent l="19050" t="0" r="9525" b="0"/>
            <wp:docPr id="35" name="Picture 35"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OC Development in SAP"/>
                    <pic:cNvPicPr>
                      <a:picLocks noChangeAspect="1" noChangeArrowheads="1"/>
                    </pic:cNvPicPr>
                  </pic:nvPicPr>
                  <pic:blipFill>
                    <a:blip r:embed="rId49" cstate="print"/>
                    <a:srcRect/>
                    <a:stretch>
                      <a:fillRect/>
                    </a:stretch>
                  </pic:blipFill>
                  <pic:spPr bwMode="auto">
                    <a:xfrm>
                      <a:off x="0" y="0"/>
                      <a:ext cx="3781425" cy="2590800"/>
                    </a:xfrm>
                    <a:prstGeom prst="rect">
                      <a:avLst/>
                    </a:prstGeom>
                    <a:noFill/>
                    <a:ln w="9525">
                      <a:noFill/>
                      <a:miter lim="800000"/>
                      <a:headEnd/>
                      <a:tailEnd/>
                    </a:ln>
                  </pic:spPr>
                </pic:pic>
              </a:graphicData>
            </a:graphic>
          </wp:inline>
        </w:drawing>
      </w:r>
    </w:p>
    <w:p w:rsidR="002F3A89" w:rsidRPr="007F24A8" w:rsidRDefault="002F3A89" w:rsidP="002F3A89">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7F24A8">
        <w:rPr>
          <w:rFonts w:ascii="Helvetica" w:hAnsi="Helvetica" w:cs="Helvetica"/>
          <w:b/>
          <w:sz w:val="21"/>
          <w:szCs w:val="21"/>
        </w:rPr>
        <w:lastRenderedPageBreak/>
        <w:t>Provide description and press enter.</w:t>
      </w:r>
    </w:p>
    <w:p w:rsidR="002F3A89" w:rsidRDefault="002F3A89" w:rsidP="002F3A8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4391025" cy="3724275"/>
            <wp:effectExtent l="19050" t="0" r="9525" b="0"/>
            <wp:docPr id="36" name="Picture 36"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DOC Development in SAP"/>
                    <pic:cNvPicPr>
                      <a:picLocks noChangeAspect="1" noChangeArrowheads="1"/>
                    </pic:cNvPicPr>
                  </pic:nvPicPr>
                  <pic:blipFill>
                    <a:blip r:embed="rId50" cstate="print"/>
                    <a:srcRect/>
                    <a:stretch>
                      <a:fillRect/>
                    </a:stretch>
                  </pic:blipFill>
                  <pic:spPr bwMode="auto">
                    <a:xfrm>
                      <a:off x="0" y="0"/>
                      <a:ext cx="4391025" cy="3724275"/>
                    </a:xfrm>
                    <a:prstGeom prst="rect">
                      <a:avLst/>
                    </a:prstGeom>
                    <a:noFill/>
                    <a:ln w="9525">
                      <a:noFill/>
                      <a:miter lim="800000"/>
                      <a:headEnd/>
                      <a:tailEnd/>
                    </a:ln>
                  </pic:spPr>
                </pic:pic>
              </a:graphicData>
            </a:graphic>
          </wp:inline>
        </w:drawing>
      </w:r>
    </w:p>
    <w:p w:rsidR="002F3A89" w:rsidRPr="007F24A8" w:rsidRDefault="002F3A89" w:rsidP="002F3A89">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7F24A8">
        <w:rPr>
          <w:rFonts w:ascii="Helvetica" w:hAnsi="Helvetica" w:cs="Helvetica"/>
          <w:b/>
          <w:sz w:val="21"/>
          <w:szCs w:val="21"/>
        </w:rPr>
        <w:t>Select ZSTUDENT and click on create.</w:t>
      </w:r>
    </w:p>
    <w:p w:rsidR="002F3A89" w:rsidRDefault="002F3A89" w:rsidP="002F3A89">
      <w:pPr>
        <w:pStyle w:val="NormalWeb"/>
        <w:shd w:val="clear" w:color="auto" w:fill="FFFFFF"/>
        <w:spacing w:before="0" w:beforeAutospacing="0" w:after="150" w:afterAutospacing="0" w:line="315" w:lineRule="atLeast"/>
        <w:ind w:left="36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3429000" cy="1533525"/>
            <wp:effectExtent l="19050" t="0" r="0" b="0"/>
            <wp:docPr id="37" name="Picture 37"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DOC Development in SAP"/>
                    <pic:cNvPicPr>
                      <a:picLocks noChangeAspect="1" noChangeArrowheads="1"/>
                    </pic:cNvPicPr>
                  </pic:nvPicPr>
                  <pic:blipFill>
                    <a:blip r:embed="rId51" cstate="print"/>
                    <a:srcRect/>
                    <a:stretch>
                      <a:fillRect/>
                    </a:stretch>
                  </pic:blipFill>
                  <pic:spPr bwMode="auto">
                    <a:xfrm>
                      <a:off x="0" y="0"/>
                      <a:ext cx="3429000" cy="1533525"/>
                    </a:xfrm>
                    <a:prstGeom prst="rect">
                      <a:avLst/>
                    </a:prstGeom>
                    <a:noFill/>
                    <a:ln w="9525">
                      <a:noFill/>
                      <a:miter lim="800000"/>
                      <a:headEnd/>
                      <a:tailEnd/>
                    </a:ln>
                  </pic:spPr>
                </pic:pic>
              </a:graphicData>
            </a:graphic>
          </wp:inline>
        </w:drawing>
      </w:r>
    </w:p>
    <w:p w:rsidR="002F3A89" w:rsidRPr="007F24A8" w:rsidRDefault="002F3A89" w:rsidP="002F3A89">
      <w:pPr>
        <w:pStyle w:val="NormalWeb"/>
        <w:shd w:val="clear" w:color="auto" w:fill="FFFFFF"/>
        <w:spacing w:before="0" w:beforeAutospacing="0" w:after="150" w:afterAutospacing="0" w:line="315" w:lineRule="atLeast"/>
        <w:ind w:left="360"/>
        <w:rPr>
          <w:rFonts w:ascii="Helvetica" w:hAnsi="Helvetica" w:cs="Helvetica"/>
          <w:b/>
          <w:sz w:val="21"/>
          <w:szCs w:val="21"/>
        </w:rPr>
      </w:pPr>
      <w:r w:rsidRPr="007F24A8">
        <w:rPr>
          <w:rFonts w:ascii="Helvetica" w:hAnsi="Helvetica" w:cs="Helvetica"/>
          <w:b/>
          <w:sz w:val="21"/>
          <w:szCs w:val="21"/>
        </w:rPr>
        <w:t>Provide a segment name (which we have created in step2), maximum and minimum numbers and enter.</w:t>
      </w:r>
    </w:p>
    <w:p w:rsidR="002F3A89" w:rsidRDefault="002F3A89" w:rsidP="002F3A8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3514725" cy="2933700"/>
            <wp:effectExtent l="19050" t="0" r="9525" b="0"/>
            <wp:docPr id="38" name="Picture 38" descr="https://www.sapnuts.com/media/create-idoc-type3-d46b87ef4e10e3ede8e92ed10cd53d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apnuts.com/media/create-idoc-type3-d46b87ef4e10e3ede8e92ed10cd53dcb.jpg"/>
                    <pic:cNvPicPr>
                      <a:picLocks noChangeAspect="1" noChangeArrowheads="1"/>
                    </pic:cNvPicPr>
                  </pic:nvPicPr>
                  <pic:blipFill>
                    <a:blip r:embed="rId52" cstate="print"/>
                    <a:srcRect/>
                    <a:stretch>
                      <a:fillRect/>
                    </a:stretch>
                  </pic:blipFill>
                  <pic:spPr bwMode="auto">
                    <a:xfrm>
                      <a:off x="0" y="0"/>
                      <a:ext cx="3514725" cy="2933700"/>
                    </a:xfrm>
                    <a:prstGeom prst="rect">
                      <a:avLst/>
                    </a:prstGeom>
                    <a:noFill/>
                    <a:ln w="9525">
                      <a:noFill/>
                      <a:miter lim="800000"/>
                      <a:headEnd/>
                      <a:tailEnd/>
                    </a:ln>
                  </pic:spPr>
                </pic:pic>
              </a:graphicData>
            </a:graphic>
          </wp:inline>
        </w:drawing>
      </w:r>
    </w:p>
    <w:p w:rsidR="002F3A89" w:rsidRPr="007F24A8" w:rsidRDefault="002F3A89" w:rsidP="002F3A89">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7F24A8">
        <w:rPr>
          <w:rFonts w:ascii="Helvetica" w:hAnsi="Helvetica" w:cs="Helvetica"/>
          <w:b/>
          <w:sz w:val="21"/>
          <w:szCs w:val="21"/>
        </w:rPr>
        <w:lastRenderedPageBreak/>
        <w:t>Save it in a local object.</w:t>
      </w:r>
    </w:p>
    <w:p w:rsidR="002F3A89" w:rsidRDefault="002F3A89" w:rsidP="002F3A89">
      <w:pPr>
        <w:shd w:val="clear" w:color="auto" w:fill="FFFFFF"/>
        <w:spacing w:before="100" w:beforeAutospacing="1" w:after="100" w:afterAutospacing="1" w:line="315" w:lineRule="atLeast"/>
        <w:ind w:left="720"/>
        <w:rPr>
          <w:rFonts w:ascii="Helvetica" w:hAnsi="Helvetica" w:cs="Helvetica"/>
          <w:b/>
          <w:sz w:val="21"/>
          <w:szCs w:val="21"/>
          <w:shd w:val="clear" w:color="auto" w:fill="FFFFFF"/>
        </w:rPr>
      </w:pPr>
    </w:p>
    <w:p w:rsidR="00874214" w:rsidRPr="002F3A89" w:rsidRDefault="00874214" w:rsidP="002758FF">
      <w:pPr>
        <w:pStyle w:val="ListParagraph"/>
        <w:numPr>
          <w:ilvl w:val="0"/>
          <w:numId w:val="116"/>
        </w:numPr>
        <w:shd w:val="clear" w:color="auto" w:fill="FFFFFF"/>
        <w:spacing w:before="100" w:beforeAutospacing="1" w:after="100" w:afterAutospacing="1" w:line="315" w:lineRule="atLeast"/>
        <w:rPr>
          <w:rFonts w:ascii="Arial" w:hAnsi="Arial" w:cs="Arial"/>
          <w:b/>
        </w:rPr>
      </w:pPr>
      <w:r w:rsidRPr="002F3A89">
        <w:rPr>
          <w:rFonts w:ascii="Arial" w:hAnsi="Arial" w:cs="Arial"/>
          <w:b/>
        </w:rPr>
        <w:t xml:space="preserve">Create message </w:t>
      </w:r>
      <w:proofErr w:type="spellStart"/>
      <w:r w:rsidRPr="002F3A89">
        <w:rPr>
          <w:rFonts w:ascii="Arial" w:hAnsi="Arial" w:cs="Arial"/>
          <w:b/>
        </w:rPr>
        <w:t>type.</w:t>
      </w:r>
      <w:r w:rsidR="0005441E" w:rsidRPr="002F3A89">
        <w:rPr>
          <w:rFonts w:ascii="Arial" w:hAnsi="Arial" w:cs="Arial"/>
          <w:b/>
          <w:shd w:val="clear" w:color="auto" w:fill="FFFFFF"/>
        </w:rPr>
        <w:t>Go</w:t>
      </w:r>
      <w:proofErr w:type="spellEnd"/>
      <w:r w:rsidR="0005441E" w:rsidRPr="002F3A89">
        <w:rPr>
          <w:rFonts w:ascii="Arial" w:hAnsi="Arial" w:cs="Arial"/>
          <w:b/>
          <w:shd w:val="clear" w:color="auto" w:fill="FFFFFF"/>
        </w:rPr>
        <w:t xml:space="preserve"> to t-code WE81 and click on change icon.</w:t>
      </w:r>
    </w:p>
    <w:p w:rsidR="002F3A89" w:rsidRPr="002F3A89" w:rsidRDefault="002F3A89" w:rsidP="002F3A89">
      <w:pPr>
        <w:pStyle w:val="ListParagraph"/>
        <w:shd w:val="clear" w:color="auto" w:fill="FFFFFF"/>
        <w:spacing w:before="100" w:beforeAutospacing="1" w:after="100" w:afterAutospacing="1" w:line="315" w:lineRule="atLeast"/>
        <w:rPr>
          <w:rFonts w:ascii="Arial" w:hAnsi="Arial" w:cs="Arial"/>
          <w:b/>
        </w:rPr>
      </w:pPr>
      <w:r>
        <w:br/>
      </w:r>
      <w:r>
        <w:rPr>
          <w:noProof/>
          <w:lang w:val="en-IN" w:eastAsia="en-IN" w:bidi="ar-SA"/>
        </w:rPr>
        <w:drawing>
          <wp:inline distT="0" distB="0" distL="0" distR="0">
            <wp:extent cx="3124200" cy="1285875"/>
            <wp:effectExtent l="19050" t="0" r="0" b="0"/>
            <wp:docPr id="58" name="Picture 58"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DOC Development in SAP"/>
                    <pic:cNvPicPr>
                      <a:picLocks noChangeAspect="1" noChangeArrowheads="1"/>
                    </pic:cNvPicPr>
                  </pic:nvPicPr>
                  <pic:blipFill>
                    <a:blip r:embed="rId53" cstate="print"/>
                    <a:srcRect/>
                    <a:stretch>
                      <a:fillRect/>
                    </a:stretch>
                  </pic:blipFill>
                  <pic:spPr bwMode="auto">
                    <a:xfrm>
                      <a:off x="0" y="0"/>
                      <a:ext cx="3124200" cy="1285875"/>
                    </a:xfrm>
                    <a:prstGeom prst="rect">
                      <a:avLst/>
                    </a:prstGeom>
                    <a:noFill/>
                    <a:ln w="9525">
                      <a:noFill/>
                      <a:miter lim="800000"/>
                      <a:headEnd/>
                      <a:tailEnd/>
                    </a:ln>
                  </pic:spPr>
                </pic:pic>
              </a:graphicData>
            </a:graphic>
          </wp:inline>
        </w:drawing>
      </w:r>
    </w:p>
    <w:p w:rsidR="0005441E" w:rsidRDefault="0005441E" w:rsidP="0005441E">
      <w:pPr>
        <w:shd w:val="clear" w:color="auto" w:fill="FFFFFF"/>
        <w:spacing w:before="100" w:beforeAutospacing="1" w:after="100" w:afterAutospacing="1" w:line="315" w:lineRule="atLeast"/>
        <w:ind w:left="720"/>
        <w:rPr>
          <w:rFonts w:ascii="Arial" w:hAnsi="Arial" w:cs="Arial"/>
          <w:b/>
          <w:shd w:val="clear" w:color="auto" w:fill="FFFFFF"/>
        </w:rPr>
      </w:pPr>
      <w:r w:rsidRPr="00140342">
        <w:rPr>
          <w:rFonts w:ascii="Arial" w:hAnsi="Arial" w:cs="Arial"/>
          <w:b/>
          <w:shd w:val="clear" w:color="auto" w:fill="FFFFFF"/>
        </w:rPr>
        <w:t>Provide message type as ZSTUDENT and description.</w:t>
      </w:r>
    </w:p>
    <w:p w:rsidR="002F3A89" w:rsidRPr="00140342" w:rsidRDefault="002F3A89" w:rsidP="0005441E">
      <w:pPr>
        <w:shd w:val="clear" w:color="auto" w:fill="FFFFFF"/>
        <w:spacing w:before="100" w:beforeAutospacing="1" w:after="100" w:afterAutospacing="1" w:line="315" w:lineRule="atLeast"/>
        <w:ind w:left="720"/>
        <w:rPr>
          <w:rFonts w:ascii="Arial" w:hAnsi="Arial" w:cs="Arial"/>
          <w:b/>
        </w:rPr>
      </w:pPr>
      <w:r>
        <w:br/>
      </w:r>
      <w:r>
        <w:rPr>
          <w:noProof/>
          <w:lang w:val="en-IN" w:eastAsia="en-IN"/>
        </w:rPr>
        <w:drawing>
          <wp:inline distT="0" distB="0" distL="0" distR="0">
            <wp:extent cx="4229100" cy="1400175"/>
            <wp:effectExtent l="19050" t="0" r="0" b="0"/>
            <wp:docPr id="61" name="Picture 61" descr="https://www.sapnuts.com/media/create-message-type1-dab835428838bcf8b5d1d36faa9e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sapnuts.com/media/create-message-type1-dab835428838bcf8b5d1d36faa9e4778.jpg"/>
                    <pic:cNvPicPr>
                      <a:picLocks noChangeAspect="1" noChangeArrowheads="1"/>
                    </pic:cNvPicPr>
                  </pic:nvPicPr>
                  <pic:blipFill>
                    <a:blip r:embed="rId54" cstate="print"/>
                    <a:srcRect/>
                    <a:stretch>
                      <a:fillRect/>
                    </a:stretch>
                  </pic:blipFill>
                  <pic:spPr bwMode="auto">
                    <a:xfrm>
                      <a:off x="0" y="0"/>
                      <a:ext cx="4229100" cy="1400175"/>
                    </a:xfrm>
                    <a:prstGeom prst="rect">
                      <a:avLst/>
                    </a:prstGeom>
                    <a:noFill/>
                    <a:ln w="9525">
                      <a:noFill/>
                      <a:miter lim="800000"/>
                      <a:headEnd/>
                      <a:tailEnd/>
                    </a:ln>
                  </pic:spPr>
                </pic:pic>
              </a:graphicData>
            </a:graphic>
          </wp:inline>
        </w:drawing>
      </w:r>
    </w:p>
    <w:p w:rsidR="0005441E" w:rsidRPr="002F3A89" w:rsidRDefault="00E175A1" w:rsidP="002758FF">
      <w:pPr>
        <w:numPr>
          <w:ilvl w:val="0"/>
          <w:numId w:val="116"/>
        </w:numPr>
        <w:shd w:val="clear" w:color="auto" w:fill="FFFFFF"/>
        <w:spacing w:before="100" w:beforeAutospacing="1" w:after="100" w:afterAutospacing="1" w:line="315" w:lineRule="atLeast"/>
        <w:rPr>
          <w:rFonts w:ascii="Arial" w:hAnsi="Arial" w:cs="Arial"/>
          <w:b/>
        </w:rPr>
      </w:pPr>
      <w:hyperlink r:id="rId55" w:anchor="1-5" w:history="1">
        <w:r w:rsidR="00874214" w:rsidRPr="002F3A89">
          <w:rPr>
            <w:rStyle w:val="Hyperlink"/>
            <w:rFonts w:ascii="Arial" w:hAnsi="Arial" w:cs="Arial"/>
            <w:b/>
            <w:color w:val="auto"/>
          </w:rPr>
          <w:t>Assign message type to IDOC type.</w:t>
        </w:r>
      </w:hyperlink>
      <w:r w:rsidR="0005441E" w:rsidRPr="002F3A89">
        <w:rPr>
          <w:rFonts w:ascii="Arial" w:hAnsi="Arial" w:cs="Arial"/>
          <w:b/>
        </w:rPr>
        <w:t xml:space="preserve">  Go to t-code WE82, click on change and click on new entries.</w:t>
      </w:r>
    </w:p>
    <w:p w:rsidR="0005441E" w:rsidRDefault="0005441E" w:rsidP="0005441E">
      <w:pPr>
        <w:shd w:val="clear" w:color="auto" w:fill="FFFFFF"/>
        <w:spacing w:before="100" w:beforeAutospacing="1" w:after="100" w:afterAutospacing="1" w:line="315" w:lineRule="atLeast"/>
        <w:ind w:left="720"/>
        <w:rPr>
          <w:rFonts w:ascii="Arial" w:hAnsi="Arial" w:cs="Arial"/>
          <w:b/>
        </w:rPr>
      </w:pPr>
      <w:r w:rsidRPr="0005441E">
        <w:rPr>
          <w:rFonts w:ascii="Arial" w:hAnsi="Arial" w:cs="Arial"/>
          <w:b/>
        </w:rPr>
        <w:t>Provide message type, IDOC type and release as below.</w:t>
      </w:r>
    </w:p>
    <w:p w:rsidR="002F3A89" w:rsidRDefault="002F3A89" w:rsidP="002F3A89">
      <w:pPr>
        <w:pStyle w:val="NormalWeb"/>
        <w:shd w:val="clear" w:color="auto" w:fill="FFFFFF"/>
        <w:spacing w:before="0" w:beforeAutospacing="0" w:after="150" w:afterAutospacing="0" w:line="315" w:lineRule="atLeast"/>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noProof/>
          <w:color w:val="333333"/>
          <w:sz w:val="21"/>
          <w:szCs w:val="21"/>
          <w:lang w:val="en-IN" w:eastAsia="en-IN"/>
        </w:rPr>
        <w:drawing>
          <wp:inline distT="0" distB="0" distL="0" distR="0">
            <wp:extent cx="4352925" cy="1181100"/>
            <wp:effectExtent l="19050" t="0" r="9525" b="0"/>
            <wp:docPr id="64" name="Picture 64"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C Development in SAP"/>
                    <pic:cNvPicPr>
                      <a:picLocks noChangeAspect="1" noChangeArrowheads="1"/>
                    </pic:cNvPicPr>
                  </pic:nvPicPr>
                  <pic:blipFill>
                    <a:blip r:embed="rId56" cstate="print"/>
                    <a:srcRect/>
                    <a:stretch>
                      <a:fillRect/>
                    </a:stretch>
                  </pic:blipFill>
                  <pic:spPr bwMode="auto">
                    <a:xfrm>
                      <a:off x="0" y="0"/>
                      <a:ext cx="4352925" cy="1181100"/>
                    </a:xfrm>
                    <a:prstGeom prst="rect">
                      <a:avLst/>
                    </a:prstGeom>
                    <a:noFill/>
                    <a:ln w="9525">
                      <a:noFill/>
                      <a:miter lim="800000"/>
                      <a:headEnd/>
                      <a:tailEnd/>
                    </a:ln>
                  </pic:spPr>
                </pic:pic>
              </a:graphicData>
            </a:graphic>
          </wp:inline>
        </w:drawing>
      </w:r>
    </w:p>
    <w:p w:rsidR="002F3A89" w:rsidRPr="009A2D89" w:rsidRDefault="002F3A89" w:rsidP="002F3A89">
      <w:pPr>
        <w:pStyle w:val="NormalWeb"/>
        <w:shd w:val="clear" w:color="auto" w:fill="FFFFFF"/>
        <w:spacing w:before="0" w:beforeAutospacing="0" w:after="150" w:afterAutospacing="0" w:line="315" w:lineRule="atLeast"/>
        <w:rPr>
          <w:rFonts w:ascii="Helvetica" w:hAnsi="Helvetica" w:cs="Helvetica"/>
          <w:b/>
          <w:sz w:val="21"/>
          <w:szCs w:val="21"/>
        </w:rPr>
      </w:pPr>
      <w:r w:rsidRPr="009A2D89">
        <w:rPr>
          <w:rFonts w:ascii="Helvetica" w:hAnsi="Helvetica" w:cs="Helvetica"/>
          <w:b/>
          <w:sz w:val="21"/>
          <w:szCs w:val="21"/>
        </w:rPr>
        <w:t>Save it in a transport request.</w:t>
      </w:r>
    </w:p>
    <w:p w:rsidR="00874214" w:rsidRPr="002A6AF0" w:rsidRDefault="00E175A1" w:rsidP="002758FF">
      <w:pPr>
        <w:numPr>
          <w:ilvl w:val="0"/>
          <w:numId w:val="116"/>
        </w:numPr>
        <w:shd w:val="clear" w:color="auto" w:fill="FFFFFF"/>
        <w:spacing w:before="100" w:beforeAutospacing="1" w:after="100" w:afterAutospacing="1" w:line="315" w:lineRule="atLeast"/>
        <w:rPr>
          <w:rFonts w:ascii="Arial" w:hAnsi="Arial" w:cs="Arial"/>
          <w:b/>
        </w:rPr>
      </w:pPr>
      <w:hyperlink r:id="rId57" w:anchor="1-6" w:history="1">
        <w:r w:rsidR="00874214" w:rsidRPr="00874214">
          <w:rPr>
            <w:rStyle w:val="Hyperlink"/>
            <w:rFonts w:ascii="Arial" w:hAnsi="Arial" w:cs="Arial"/>
            <w:b/>
            <w:color w:val="auto"/>
          </w:rPr>
          <w:t>Define logical system.</w:t>
        </w:r>
      </w:hyperlink>
    </w:p>
    <w:p w:rsidR="002A6AF0" w:rsidRPr="002A6AF0" w:rsidRDefault="002A6AF0" w:rsidP="002A6AF0">
      <w:pPr>
        <w:shd w:val="clear" w:color="auto" w:fill="FFFFFF"/>
        <w:spacing w:before="100" w:beforeAutospacing="1" w:after="100" w:afterAutospacing="1" w:line="315" w:lineRule="atLeast"/>
        <w:ind w:left="720"/>
        <w:rPr>
          <w:rFonts w:ascii="Arial" w:hAnsi="Arial" w:cs="Arial"/>
          <w:b/>
        </w:rPr>
      </w:pPr>
      <w:r w:rsidRPr="002A6AF0">
        <w:rPr>
          <w:rFonts w:ascii="Arial" w:hAnsi="Arial" w:cs="Arial"/>
          <w:b/>
        </w:rPr>
        <w:t>This is the most confusing step in ALE configurations, try to understand carefully.</w:t>
      </w:r>
    </w:p>
    <w:p w:rsidR="002A6AF0" w:rsidRPr="002A6AF0" w:rsidRDefault="002A6AF0" w:rsidP="002A6AF0">
      <w:pPr>
        <w:shd w:val="clear" w:color="auto" w:fill="FFFFFF"/>
        <w:spacing w:before="100" w:beforeAutospacing="1" w:after="100" w:afterAutospacing="1" w:line="315" w:lineRule="atLeast"/>
        <w:ind w:left="720"/>
        <w:rPr>
          <w:rFonts w:ascii="Arial" w:hAnsi="Arial" w:cs="Arial"/>
          <w:b/>
        </w:rPr>
      </w:pPr>
      <w:r w:rsidRPr="002A6AF0">
        <w:rPr>
          <w:rFonts w:ascii="Arial" w:hAnsi="Arial" w:cs="Arial"/>
          <w:b/>
        </w:rPr>
        <w:t>What is logical system?</w:t>
      </w:r>
    </w:p>
    <w:p w:rsidR="002A6AF0" w:rsidRPr="002A6AF0" w:rsidRDefault="002A6AF0" w:rsidP="002A6AF0">
      <w:pPr>
        <w:shd w:val="clear" w:color="auto" w:fill="FFFFFF"/>
        <w:spacing w:before="100" w:beforeAutospacing="1" w:after="100" w:afterAutospacing="1" w:line="315" w:lineRule="atLeast"/>
        <w:ind w:left="720"/>
        <w:rPr>
          <w:rFonts w:ascii="Arial" w:hAnsi="Arial" w:cs="Arial"/>
          <w:b/>
        </w:rPr>
      </w:pPr>
      <w:r w:rsidRPr="002A6AF0">
        <w:rPr>
          <w:rFonts w:ascii="Arial" w:hAnsi="Arial" w:cs="Arial"/>
          <w:b/>
        </w:rPr>
        <w:t>'Logical system' is used to identify an individual client in a system, for ALE  communication between SAP systems. That's why you see a field for ‘logical system’ in the client master data in SCC4 (table T000). You use logical systems in ALE configuration - this should be documented further in the IMG guide, or SALE transaction</w:t>
      </w:r>
      <w:r>
        <w:rPr>
          <w:rFonts w:ascii="Arial" w:hAnsi="Arial" w:cs="Arial"/>
          <w:b/>
        </w:rPr>
        <w:t>.</w:t>
      </w:r>
    </w:p>
    <w:p w:rsidR="002A6AF0" w:rsidRDefault="002A6AF0" w:rsidP="002A6AF0">
      <w:pPr>
        <w:shd w:val="clear" w:color="auto" w:fill="FFFFFF"/>
        <w:spacing w:before="100" w:beforeAutospacing="1" w:after="100" w:afterAutospacing="1" w:line="315" w:lineRule="atLeast"/>
        <w:ind w:left="720"/>
        <w:rPr>
          <w:rFonts w:ascii="Arial" w:hAnsi="Arial" w:cs="Arial"/>
          <w:b/>
        </w:rPr>
      </w:pPr>
      <w:r w:rsidRPr="002A6AF0">
        <w:rPr>
          <w:rFonts w:ascii="Arial" w:hAnsi="Arial" w:cs="Arial"/>
          <w:b/>
        </w:rPr>
        <w:lastRenderedPageBreak/>
        <w:t>Before creating a logical system please follows below steps.</w:t>
      </w:r>
    </w:p>
    <w:p w:rsidR="009A2D89" w:rsidRPr="002A6AF0" w:rsidRDefault="009A2D89" w:rsidP="002A6AF0">
      <w:pPr>
        <w:shd w:val="clear" w:color="auto" w:fill="FFFFFF"/>
        <w:spacing w:before="100" w:beforeAutospacing="1" w:after="100" w:afterAutospacing="1" w:line="315" w:lineRule="atLeast"/>
        <w:ind w:left="720"/>
        <w:rPr>
          <w:rFonts w:ascii="Arial" w:hAnsi="Arial" w:cs="Arial"/>
          <w:b/>
        </w:rPr>
      </w:pPr>
    </w:p>
    <w:p w:rsidR="002A6AF0" w:rsidRPr="002A6AF0" w:rsidRDefault="002A6AF0" w:rsidP="002A6AF0">
      <w:pPr>
        <w:shd w:val="clear" w:color="auto" w:fill="FFFFFF"/>
        <w:spacing w:before="100" w:beforeAutospacing="1" w:after="100" w:afterAutospacing="1" w:line="315" w:lineRule="atLeast"/>
        <w:ind w:left="720"/>
        <w:rPr>
          <w:rFonts w:ascii="Arial" w:hAnsi="Arial" w:cs="Arial"/>
          <w:b/>
        </w:rPr>
      </w:pPr>
      <w:r w:rsidRPr="002A6AF0">
        <w:rPr>
          <w:rFonts w:ascii="Arial" w:hAnsi="Arial" w:cs="Arial"/>
          <w:b/>
        </w:rPr>
        <w:t>In a blind way logical system as</w:t>
      </w:r>
      <w:r>
        <w:rPr>
          <w:rFonts w:ascii="Arial" w:hAnsi="Arial" w:cs="Arial"/>
          <w:b/>
        </w:rPr>
        <w:t>s</w:t>
      </w:r>
      <w:r w:rsidRPr="002A6AF0">
        <w:rPr>
          <w:rFonts w:ascii="Arial" w:hAnsi="Arial" w:cs="Arial"/>
          <w:b/>
        </w:rPr>
        <w:t xml:space="preserve">igned in target system client(in our example 810 client) </w:t>
      </w:r>
    </w:p>
    <w:p w:rsidR="002A6AF0" w:rsidRDefault="002A6AF0" w:rsidP="002A6AF0">
      <w:pPr>
        <w:shd w:val="clear" w:color="auto" w:fill="FFFFFF"/>
        <w:spacing w:before="100" w:beforeAutospacing="1" w:after="100" w:afterAutospacing="1" w:line="315" w:lineRule="atLeast"/>
        <w:ind w:left="720"/>
        <w:rPr>
          <w:rFonts w:ascii="Arial" w:hAnsi="Arial" w:cs="Arial"/>
          <w:b/>
        </w:rPr>
      </w:pPr>
      <w:r w:rsidRPr="002A6AF0">
        <w:rPr>
          <w:rFonts w:ascii="Arial" w:hAnsi="Arial" w:cs="Arial"/>
          <w:b/>
        </w:rPr>
        <w:t>Should be in logical system definition in source client.</w:t>
      </w:r>
    </w:p>
    <w:p w:rsidR="002A6AF0" w:rsidRPr="002A6AF0" w:rsidRDefault="002A6AF0" w:rsidP="002A6AF0">
      <w:pPr>
        <w:spacing w:after="0" w:line="240" w:lineRule="auto"/>
        <w:rPr>
          <w:rFonts w:ascii="Arial" w:eastAsia="Times New Roman" w:hAnsi="Arial" w:cs="Arial"/>
          <w:b/>
        </w:rPr>
      </w:pPr>
      <w:r w:rsidRPr="002A6AF0">
        <w:rPr>
          <w:rFonts w:ascii="Arial" w:eastAsia="Times New Roman" w:hAnsi="Arial" w:cs="Arial"/>
          <w:b/>
          <w:shd w:val="clear" w:color="auto" w:fill="FFFFFF"/>
        </w:rPr>
        <w:t>Step1: Go to target system( In our example 810 client).</w:t>
      </w:r>
    </w:p>
    <w:p w:rsidR="002A6AF0" w:rsidRPr="002A6AF0" w:rsidRDefault="002A6AF0" w:rsidP="002A6AF0">
      <w:pPr>
        <w:shd w:val="clear" w:color="auto" w:fill="FFFFFF"/>
        <w:spacing w:after="150" w:line="315" w:lineRule="atLeast"/>
        <w:rPr>
          <w:rFonts w:ascii="Arial" w:eastAsia="Times New Roman" w:hAnsi="Arial" w:cs="Arial"/>
          <w:b/>
        </w:rPr>
      </w:pPr>
      <w:r w:rsidRPr="002A6AF0">
        <w:rPr>
          <w:rFonts w:ascii="Arial" w:eastAsia="Times New Roman" w:hAnsi="Arial" w:cs="Arial"/>
          <w:b/>
        </w:rPr>
        <w:t>(Get logical system from t-code SALE -&gt;Basic Settings -&gt;Logical Systems -&gt; assign logical system to client -&gt; 810 (double click and copy logical system)).</w:t>
      </w:r>
    </w:p>
    <w:p w:rsidR="002A6AF0" w:rsidRPr="002A6AF0" w:rsidRDefault="002A6AF0" w:rsidP="002A6AF0">
      <w:pPr>
        <w:shd w:val="clear" w:color="auto" w:fill="FFFFFF"/>
        <w:spacing w:after="150" w:line="315"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lang w:val="en-IN" w:eastAsia="en-IN"/>
        </w:rPr>
        <w:drawing>
          <wp:inline distT="0" distB="0" distL="0" distR="0">
            <wp:extent cx="4000500" cy="2628900"/>
            <wp:effectExtent l="19050" t="0" r="0" b="0"/>
            <wp:docPr id="4" name="Picture 1"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OC Development in SAP"/>
                    <pic:cNvPicPr>
                      <a:picLocks noChangeAspect="1" noChangeArrowheads="1"/>
                    </pic:cNvPicPr>
                  </pic:nvPicPr>
                  <pic:blipFill>
                    <a:blip r:embed="rId58" cstate="print"/>
                    <a:srcRect/>
                    <a:stretch>
                      <a:fillRect/>
                    </a:stretch>
                  </pic:blipFill>
                  <pic:spPr bwMode="auto">
                    <a:xfrm>
                      <a:off x="0" y="0"/>
                      <a:ext cx="4000500" cy="2628900"/>
                    </a:xfrm>
                    <a:prstGeom prst="rect">
                      <a:avLst/>
                    </a:prstGeom>
                    <a:noFill/>
                    <a:ln w="9525">
                      <a:noFill/>
                      <a:miter lim="800000"/>
                      <a:headEnd/>
                      <a:tailEnd/>
                    </a:ln>
                  </pic:spPr>
                </pic:pic>
              </a:graphicData>
            </a:graphic>
          </wp:inline>
        </w:drawing>
      </w:r>
    </w:p>
    <w:p w:rsidR="002A6AF0" w:rsidRPr="002A6AF0" w:rsidRDefault="002A6AF0" w:rsidP="002A6AF0">
      <w:pPr>
        <w:shd w:val="clear" w:color="auto" w:fill="FFFFFF"/>
        <w:spacing w:after="150" w:line="315"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lang w:val="en-IN" w:eastAsia="en-IN"/>
        </w:rPr>
        <w:drawing>
          <wp:inline distT="0" distB="0" distL="0" distR="0">
            <wp:extent cx="5324475" cy="1695450"/>
            <wp:effectExtent l="19050" t="0" r="9525" b="0"/>
            <wp:docPr id="2" name="Picture 2"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OC Development in SAP"/>
                    <pic:cNvPicPr>
                      <a:picLocks noChangeAspect="1" noChangeArrowheads="1"/>
                    </pic:cNvPicPr>
                  </pic:nvPicPr>
                  <pic:blipFill>
                    <a:blip r:embed="rId59" cstate="print"/>
                    <a:srcRect/>
                    <a:stretch>
                      <a:fillRect/>
                    </a:stretch>
                  </pic:blipFill>
                  <pic:spPr bwMode="auto">
                    <a:xfrm>
                      <a:off x="0" y="0"/>
                      <a:ext cx="5324475" cy="1695450"/>
                    </a:xfrm>
                    <a:prstGeom prst="rect">
                      <a:avLst/>
                    </a:prstGeom>
                    <a:noFill/>
                    <a:ln w="9525">
                      <a:noFill/>
                      <a:miter lim="800000"/>
                      <a:headEnd/>
                      <a:tailEnd/>
                    </a:ln>
                  </pic:spPr>
                </pic:pic>
              </a:graphicData>
            </a:graphic>
          </wp:inline>
        </w:drawing>
      </w:r>
    </w:p>
    <w:p w:rsidR="002A6AF0" w:rsidRPr="002A6AF0" w:rsidRDefault="002A6AF0" w:rsidP="002A6AF0">
      <w:pPr>
        <w:spacing w:after="0" w:line="240" w:lineRule="auto"/>
        <w:rPr>
          <w:rFonts w:ascii="Arial" w:eastAsia="Times New Roman" w:hAnsi="Arial" w:cs="Arial"/>
          <w:b/>
        </w:rPr>
      </w:pPr>
      <w:r w:rsidRPr="002A6AF0">
        <w:rPr>
          <w:rFonts w:ascii="Arial" w:eastAsia="Times New Roman" w:hAnsi="Arial" w:cs="Arial"/>
          <w:b/>
          <w:shd w:val="clear" w:color="auto" w:fill="FFFFFF"/>
        </w:rPr>
        <w:t>Step2: Go to SALE.</w:t>
      </w:r>
    </w:p>
    <w:p w:rsidR="002A6AF0" w:rsidRPr="002A6AF0" w:rsidRDefault="002A6AF0" w:rsidP="002A6AF0">
      <w:pPr>
        <w:shd w:val="clear" w:color="auto" w:fill="FFFFFF"/>
        <w:spacing w:after="150" w:line="315" w:lineRule="atLeast"/>
        <w:rPr>
          <w:rFonts w:ascii="Arial" w:eastAsia="Times New Roman" w:hAnsi="Arial" w:cs="Arial"/>
          <w:b/>
        </w:rPr>
      </w:pPr>
      <w:r w:rsidRPr="002A6AF0">
        <w:rPr>
          <w:rFonts w:ascii="Arial" w:eastAsia="Times New Roman" w:hAnsi="Arial" w:cs="Arial"/>
          <w:b/>
        </w:rPr>
        <w:t>Expand basic settings -&gt; define logical system.</w:t>
      </w:r>
    </w:p>
    <w:p w:rsidR="002A6AF0" w:rsidRPr="002A6AF0" w:rsidRDefault="002A6AF0" w:rsidP="002A6AF0">
      <w:pPr>
        <w:shd w:val="clear" w:color="auto" w:fill="FFFFFF"/>
        <w:spacing w:after="150" w:line="315"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lang w:val="en-IN" w:eastAsia="en-IN"/>
        </w:rPr>
        <w:lastRenderedPageBreak/>
        <w:drawing>
          <wp:inline distT="0" distB="0" distL="0" distR="0">
            <wp:extent cx="4219575" cy="2752725"/>
            <wp:effectExtent l="19050" t="0" r="9525" b="0"/>
            <wp:docPr id="3" name="Picture 3" descr="https://www.sapnuts.com/media/sale-ca9b27ca0969be77b464591ef2296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pnuts.com/media/sale-ca9b27ca0969be77b464591ef2296ea9.jpg"/>
                    <pic:cNvPicPr>
                      <a:picLocks noChangeAspect="1" noChangeArrowheads="1"/>
                    </pic:cNvPicPr>
                  </pic:nvPicPr>
                  <pic:blipFill>
                    <a:blip r:embed="rId60" cstate="print"/>
                    <a:srcRect/>
                    <a:stretch>
                      <a:fillRect/>
                    </a:stretch>
                  </pic:blipFill>
                  <pic:spPr bwMode="auto">
                    <a:xfrm>
                      <a:off x="0" y="0"/>
                      <a:ext cx="4219575" cy="2752725"/>
                    </a:xfrm>
                    <a:prstGeom prst="rect">
                      <a:avLst/>
                    </a:prstGeom>
                    <a:noFill/>
                    <a:ln w="9525">
                      <a:noFill/>
                      <a:miter lim="800000"/>
                      <a:headEnd/>
                      <a:tailEnd/>
                    </a:ln>
                  </pic:spPr>
                </pic:pic>
              </a:graphicData>
            </a:graphic>
          </wp:inline>
        </w:drawing>
      </w:r>
    </w:p>
    <w:p w:rsidR="002A6AF0" w:rsidRPr="002A6AF0" w:rsidRDefault="002A6AF0" w:rsidP="002A6AF0">
      <w:pPr>
        <w:shd w:val="clear" w:color="auto" w:fill="FFFFFF"/>
        <w:spacing w:after="150" w:line="315" w:lineRule="atLeast"/>
        <w:rPr>
          <w:rFonts w:ascii="Arial" w:eastAsia="Times New Roman" w:hAnsi="Arial" w:cs="Arial"/>
          <w:b/>
        </w:rPr>
      </w:pPr>
      <w:r w:rsidRPr="002A6AF0">
        <w:rPr>
          <w:rFonts w:ascii="Arial" w:eastAsia="Times New Roman" w:hAnsi="Arial" w:cs="Arial"/>
          <w:b/>
        </w:rPr>
        <w:t xml:space="preserve">Check for logical system </w:t>
      </w:r>
      <w:r w:rsidR="004D0469" w:rsidRPr="002A6AF0">
        <w:rPr>
          <w:rFonts w:ascii="Arial" w:eastAsia="Times New Roman" w:hAnsi="Arial" w:cs="Arial"/>
          <w:b/>
        </w:rPr>
        <w:t>existence</w:t>
      </w:r>
      <w:r w:rsidRPr="002A6AF0">
        <w:rPr>
          <w:rFonts w:ascii="Arial" w:eastAsia="Times New Roman" w:hAnsi="Arial" w:cs="Arial"/>
          <w:b/>
        </w:rPr>
        <w:t>(which we get from 810 client) if it is there, no need to add, if it is not there add it.</w:t>
      </w:r>
    </w:p>
    <w:p w:rsidR="00874214" w:rsidRPr="002F3A89" w:rsidRDefault="00E175A1" w:rsidP="002758FF">
      <w:pPr>
        <w:numPr>
          <w:ilvl w:val="0"/>
          <w:numId w:val="116"/>
        </w:numPr>
        <w:shd w:val="clear" w:color="auto" w:fill="FFFFFF"/>
        <w:spacing w:before="100" w:beforeAutospacing="1" w:after="100" w:afterAutospacing="1" w:line="315" w:lineRule="atLeast"/>
        <w:rPr>
          <w:rFonts w:ascii="Arial" w:hAnsi="Arial" w:cs="Arial"/>
          <w:b/>
        </w:rPr>
      </w:pPr>
      <w:hyperlink r:id="rId61" w:anchor="1-7" w:history="1">
        <w:r w:rsidR="00874214" w:rsidRPr="00874214">
          <w:rPr>
            <w:rStyle w:val="Hyperlink"/>
            <w:rFonts w:ascii="Arial" w:hAnsi="Arial" w:cs="Arial"/>
            <w:b/>
            <w:color w:val="auto"/>
          </w:rPr>
          <w:t xml:space="preserve">Assign logical system to </w:t>
        </w:r>
        <w:proofErr w:type="spellStart"/>
        <w:r w:rsidR="00874214" w:rsidRPr="00874214">
          <w:rPr>
            <w:rStyle w:val="Hyperlink"/>
            <w:rFonts w:ascii="Arial" w:hAnsi="Arial" w:cs="Arial"/>
            <w:b/>
            <w:color w:val="auto"/>
          </w:rPr>
          <w:t>client.</w:t>
        </w:r>
      </w:hyperlink>
      <w:r w:rsidR="007E30D4" w:rsidRPr="007E30D4">
        <w:rPr>
          <w:rFonts w:ascii="Arial" w:hAnsi="Arial" w:cs="Arial"/>
          <w:b/>
          <w:shd w:val="clear" w:color="auto" w:fill="FFFFFF"/>
        </w:rPr>
        <w:t>For</w:t>
      </w:r>
      <w:proofErr w:type="spellEnd"/>
      <w:r w:rsidR="007E30D4" w:rsidRPr="007E30D4">
        <w:rPr>
          <w:rFonts w:ascii="Arial" w:hAnsi="Arial" w:cs="Arial"/>
          <w:b/>
          <w:shd w:val="clear" w:color="auto" w:fill="FFFFFF"/>
        </w:rPr>
        <w:t xml:space="preserve"> now skip this.</w:t>
      </w:r>
    </w:p>
    <w:p w:rsidR="002F3A89" w:rsidRPr="00874214" w:rsidRDefault="002F3A89" w:rsidP="002F3A89">
      <w:pPr>
        <w:shd w:val="clear" w:color="auto" w:fill="FFFFFF"/>
        <w:spacing w:before="100" w:beforeAutospacing="1" w:after="100" w:afterAutospacing="1" w:line="315" w:lineRule="atLeast"/>
        <w:ind w:left="720"/>
        <w:rPr>
          <w:rFonts w:ascii="Arial" w:hAnsi="Arial" w:cs="Arial"/>
          <w:b/>
        </w:rPr>
      </w:pPr>
    </w:p>
    <w:p w:rsidR="00874214" w:rsidRPr="007E30D4" w:rsidRDefault="00E175A1" w:rsidP="002758FF">
      <w:pPr>
        <w:numPr>
          <w:ilvl w:val="0"/>
          <w:numId w:val="116"/>
        </w:numPr>
        <w:shd w:val="clear" w:color="auto" w:fill="FFFFFF"/>
        <w:spacing w:before="100" w:beforeAutospacing="1" w:after="100" w:afterAutospacing="1" w:line="315" w:lineRule="atLeast"/>
        <w:rPr>
          <w:rFonts w:ascii="Arial" w:hAnsi="Arial" w:cs="Arial"/>
          <w:b/>
        </w:rPr>
      </w:pPr>
      <w:hyperlink r:id="rId62" w:anchor="1-8" w:history="1">
        <w:r w:rsidR="00874214" w:rsidRPr="00874214">
          <w:rPr>
            <w:rStyle w:val="Hyperlink"/>
            <w:rFonts w:ascii="Arial" w:hAnsi="Arial" w:cs="Arial"/>
            <w:b/>
            <w:color w:val="auto"/>
          </w:rPr>
          <w:t>Create RFC destination.</w:t>
        </w:r>
      </w:hyperlink>
    </w:p>
    <w:p w:rsidR="007E30D4" w:rsidRPr="009A2D89" w:rsidRDefault="007E30D4" w:rsidP="004D0469">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9A2D89">
        <w:rPr>
          <w:rFonts w:ascii="Helvetica" w:hAnsi="Helvetica" w:cs="Helvetica"/>
          <w:b/>
          <w:sz w:val="21"/>
          <w:szCs w:val="21"/>
        </w:rPr>
        <w:t>Go to T-code SM59, select ABAP connections and click on create.</w:t>
      </w:r>
    </w:p>
    <w:p w:rsidR="007E30D4" w:rsidRDefault="007E30D4" w:rsidP="002F3A8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3886200" cy="2476500"/>
            <wp:effectExtent l="19050" t="0" r="0" b="0"/>
            <wp:docPr id="7" name="Picture 7"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OC Development in SAP"/>
                    <pic:cNvPicPr>
                      <a:picLocks noChangeAspect="1" noChangeArrowheads="1"/>
                    </pic:cNvPicPr>
                  </pic:nvPicPr>
                  <pic:blipFill>
                    <a:blip r:embed="rId63" cstate="print"/>
                    <a:srcRect/>
                    <a:stretch>
                      <a:fillRect/>
                    </a:stretch>
                  </pic:blipFill>
                  <pic:spPr bwMode="auto">
                    <a:xfrm>
                      <a:off x="0" y="0"/>
                      <a:ext cx="3886200" cy="2476500"/>
                    </a:xfrm>
                    <a:prstGeom prst="rect">
                      <a:avLst/>
                    </a:prstGeom>
                    <a:noFill/>
                    <a:ln w="9525">
                      <a:noFill/>
                      <a:miter lim="800000"/>
                      <a:headEnd/>
                      <a:tailEnd/>
                    </a:ln>
                  </pic:spPr>
                </pic:pic>
              </a:graphicData>
            </a:graphic>
          </wp:inline>
        </w:drawing>
      </w:r>
    </w:p>
    <w:p w:rsidR="007E30D4" w:rsidRPr="009A2D89" w:rsidRDefault="007E30D4" w:rsidP="004D0469">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9A2D89">
        <w:rPr>
          <w:rFonts w:ascii="Helvetica" w:hAnsi="Helvetica" w:cs="Helvetica"/>
          <w:b/>
          <w:sz w:val="21"/>
          <w:szCs w:val="21"/>
        </w:rPr>
        <w:t>Provide RFC destination, description, hostname and system number.</w:t>
      </w:r>
    </w:p>
    <w:p w:rsidR="007E30D4" w:rsidRDefault="007E30D4" w:rsidP="004D046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lastRenderedPageBreak/>
        <w:drawing>
          <wp:inline distT="0" distB="0" distL="0" distR="0">
            <wp:extent cx="6076950" cy="4476750"/>
            <wp:effectExtent l="19050" t="0" r="0" b="0"/>
            <wp:docPr id="8" name="Picture 8"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OC Development in SAP"/>
                    <pic:cNvPicPr>
                      <a:picLocks noChangeAspect="1" noChangeArrowheads="1"/>
                    </pic:cNvPicPr>
                  </pic:nvPicPr>
                  <pic:blipFill>
                    <a:blip r:embed="rId64" cstate="print"/>
                    <a:srcRect/>
                    <a:stretch>
                      <a:fillRect/>
                    </a:stretch>
                  </pic:blipFill>
                  <pic:spPr bwMode="auto">
                    <a:xfrm>
                      <a:off x="0" y="0"/>
                      <a:ext cx="6076950" cy="4476750"/>
                    </a:xfrm>
                    <a:prstGeom prst="rect">
                      <a:avLst/>
                    </a:prstGeom>
                    <a:noFill/>
                    <a:ln w="9525">
                      <a:noFill/>
                      <a:miter lim="800000"/>
                      <a:headEnd/>
                      <a:tailEnd/>
                    </a:ln>
                  </pic:spPr>
                </pic:pic>
              </a:graphicData>
            </a:graphic>
          </wp:inline>
        </w:drawing>
      </w:r>
    </w:p>
    <w:p w:rsidR="00433B82" w:rsidRDefault="00433B82" w:rsidP="004D046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p>
    <w:p w:rsidR="009A2D89" w:rsidRDefault="009A2D89" w:rsidP="004D046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p>
    <w:p w:rsidR="009A2D89" w:rsidRDefault="009A2D89" w:rsidP="004D046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p>
    <w:p w:rsidR="007E30D4" w:rsidRPr="009A2D89" w:rsidRDefault="007E30D4" w:rsidP="004D0469">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9A2D89">
        <w:rPr>
          <w:rFonts w:ascii="Helvetica" w:hAnsi="Helvetica" w:cs="Helvetica"/>
          <w:b/>
          <w:sz w:val="21"/>
          <w:szCs w:val="21"/>
        </w:rPr>
        <w:t>Click on logon and security tab, provide client, user name, password and save.</w:t>
      </w:r>
    </w:p>
    <w:p w:rsidR="007E30D4" w:rsidRDefault="007E30D4" w:rsidP="004D0469">
      <w:pPr>
        <w:pStyle w:val="NormalWeb"/>
        <w:shd w:val="clear" w:color="auto" w:fill="FFFFFF"/>
        <w:spacing w:before="0" w:beforeAutospacing="0" w:after="150" w:afterAutospacing="0" w:line="315" w:lineRule="atLeast"/>
        <w:ind w:left="36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4581525" cy="2295525"/>
            <wp:effectExtent l="19050" t="0" r="9525" b="0"/>
            <wp:docPr id="9" name="Picture 9"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OC Development in SAP"/>
                    <pic:cNvPicPr>
                      <a:picLocks noChangeAspect="1" noChangeArrowheads="1"/>
                    </pic:cNvPicPr>
                  </pic:nvPicPr>
                  <pic:blipFill>
                    <a:blip r:embed="rId65" cstate="print"/>
                    <a:srcRect/>
                    <a:stretch>
                      <a:fillRect/>
                    </a:stretch>
                  </pic:blipFill>
                  <pic:spPr bwMode="auto">
                    <a:xfrm>
                      <a:off x="0" y="0"/>
                      <a:ext cx="4581525" cy="2295525"/>
                    </a:xfrm>
                    <a:prstGeom prst="rect">
                      <a:avLst/>
                    </a:prstGeom>
                    <a:noFill/>
                    <a:ln w="9525">
                      <a:noFill/>
                      <a:miter lim="800000"/>
                      <a:headEnd/>
                      <a:tailEnd/>
                    </a:ln>
                  </pic:spPr>
                </pic:pic>
              </a:graphicData>
            </a:graphic>
          </wp:inline>
        </w:drawing>
      </w:r>
    </w:p>
    <w:p w:rsidR="007E30D4" w:rsidRPr="009A2D89" w:rsidRDefault="007E30D4" w:rsidP="004D0469">
      <w:pPr>
        <w:pStyle w:val="NormalWeb"/>
        <w:shd w:val="clear" w:color="auto" w:fill="FFFFFF"/>
        <w:spacing w:before="0" w:beforeAutospacing="0" w:after="150" w:afterAutospacing="0" w:line="315" w:lineRule="atLeast"/>
        <w:ind w:left="360"/>
        <w:rPr>
          <w:rFonts w:ascii="Helvetica" w:hAnsi="Helvetica" w:cs="Helvetica"/>
          <w:b/>
          <w:sz w:val="21"/>
          <w:szCs w:val="21"/>
        </w:rPr>
      </w:pPr>
      <w:r w:rsidRPr="009A2D89">
        <w:rPr>
          <w:rFonts w:ascii="Helvetica" w:hAnsi="Helvetica" w:cs="Helvetica"/>
          <w:b/>
          <w:sz w:val="21"/>
          <w:szCs w:val="21"/>
        </w:rPr>
        <w:t>Click on connection test to test connection.</w:t>
      </w:r>
    </w:p>
    <w:p w:rsidR="007E30D4" w:rsidRDefault="007E30D4" w:rsidP="004D046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3790950" cy="762000"/>
            <wp:effectExtent l="19050" t="0" r="0" b="0"/>
            <wp:docPr id="10" name="Picture 10"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OC Development in SAP"/>
                    <pic:cNvPicPr>
                      <a:picLocks noChangeAspect="1" noChangeArrowheads="1"/>
                    </pic:cNvPicPr>
                  </pic:nvPicPr>
                  <pic:blipFill>
                    <a:blip r:embed="rId66" cstate="print"/>
                    <a:srcRect/>
                    <a:stretch>
                      <a:fillRect/>
                    </a:stretch>
                  </pic:blipFill>
                  <pic:spPr bwMode="auto">
                    <a:xfrm>
                      <a:off x="0" y="0"/>
                      <a:ext cx="3790950" cy="762000"/>
                    </a:xfrm>
                    <a:prstGeom prst="rect">
                      <a:avLst/>
                    </a:prstGeom>
                    <a:noFill/>
                    <a:ln w="9525">
                      <a:noFill/>
                      <a:miter lim="800000"/>
                      <a:headEnd/>
                      <a:tailEnd/>
                    </a:ln>
                  </pic:spPr>
                </pic:pic>
              </a:graphicData>
            </a:graphic>
          </wp:inline>
        </w:drawing>
      </w:r>
    </w:p>
    <w:p w:rsidR="007E30D4" w:rsidRDefault="007E30D4" w:rsidP="004D046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lastRenderedPageBreak/>
        <w:drawing>
          <wp:inline distT="0" distB="0" distL="0" distR="0">
            <wp:extent cx="3638550" cy="2219325"/>
            <wp:effectExtent l="19050" t="0" r="0" b="0"/>
            <wp:docPr id="11" name="Picture 11"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OC Development in SAP"/>
                    <pic:cNvPicPr>
                      <a:picLocks noChangeAspect="1" noChangeArrowheads="1"/>
                    </pic:cNvPicPr>
                  </pic:nvPicPr>
                  <pic:blipFill>
                    <a:blip r:embed="rId67" cstate="print"/>
                    <a:srcRect/>
                    <a:stretch>
                      <a:fillRect/>
                    </a:stretch>
                  </pic:blipFill>
                  <pic:spPr bwMode="auto">
                    <a:xfrm>
                      <a:off x="0" y="0"/>
                      <a:ext cx="3638550" cy="2219325"/>
                    </a:xfrm>
                    <a:prstGeom prst="rect">
                      <a:avLst/>
                    </a:prstGeom>
                    <a:noFill/>
                    <a:ln w="9525">
                      <a:noFill/>
                      <a:miter lim="800000"/>
                      <a:headEnd/>
                      <a:tailEnd/>
                    </a:ln>
                  </pic:spPr>
                </pic:pic>
              </a:graphicData>
            </a:graphic>
          </wp:inline>
        </w:drawing>
      </w:r>
    </w:p>
    <w:p w:rsidR="007E30D4" w:rsidRDefault="007E30D4" w:rsidP="004D0469">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sidRPr="00931B8E">
        <w:rPr>
          <w:rFonts w:ascii="Helvetica" w:hAnsi="Helvetica" w:cs="Helvetica"/>
          <w:b/>
          <w:color w:val="333333"/>
          <w:sz w:val="21"/>
          <w:szCs w:val="21"/>
        </w:rPr>
        <w:t>Click on remote logon to logon to remote client(you will go to 810 client).</w:t>
      </w:r>
      <w:r>
        <w:rPr>
          <w:rFonts w:ascii="Helvetica" w:hAnsi="Helvetica" w:cs="Helvetica"/>
          <w:noProof/>
          <w:color w:val="333333"/>
          <w:sz w:val="21"/>
          <w:szCs w:val="21"/>
          <w:lang w:val="en-IN" w:eastAsia="en-IN"/>
        </w:rPr>
        <w:drawing>
          <wp:inline distT="0" distB="0" distL="0" distR="0">
            <wp:extent cx="6019800" cy="3952875"/>
            <wp:effectExtent l="19050" t="0" r="0" b="0"/>
            <wp:docPr id="12" name="Picture 12"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DOC Development in SAP"/>
                    <pic:cNvPicPr>
                      <a:picLocks noChangeAspect="1" noChangeArrowheads="1"/>
                    </pic:cNvPicPr>
                  </pic:nvPicPr>
                  <pic:blipFill>
                    <a:blip r:embed="rId68" cstate="print"/>
                    <a:srcRect/>
                    <a:stretch>
                      <a:fillRect/>
                    </a:stretch>
                  </pic:blipFill>
                  <pic:spPr bwMode="auto">
                    <a:xfrm>
                      <a:off x="0" y="0"/>
                      <a:ext cx="6019800" cy="3952875"/>
                    </a:xfrm>
                    <a:prstGeom prst="rect">
                      <a:avLst/>
                    </a:prstGeom>
                    <a:noFill/>
                    <a:ln w="9525">
                      <a:noFill/>
                      <a:miter lim="800000"/>
                      <a:headEnd/>
                      <a:tailEnd/>
                    </a:ln>
                  </pic:spPr>
                </pic:pic>
              </a:graphicData>
            </a:graphic>
          </wp:inline>
        </w:drawing>
      </w:r>
    </w:p>
    <w:p w:rsidR="004D0469" w:rsidRDefault="004D0469" w:rsidP="004D0469">
      <w:pPr>
        <w:pStyle w:val="Heading4"/>
        <w:shd w:val="clear" w:color="auto" w:fill="FFFFFF"/>
        <w:spacing w:before="150" w:after="150"/>
        <w:rPr>
          <w:rFonts w:ascii="Helvetica" w:hAnsi="Helvetica" w:cs="Helvetica"/>
          <w:b w:val="0"/>
          <w:bCs w:val="0"/>
          <w:color w:val="333333"/>
        </w:rPr>
      </w:pPr>
    </w:p>
    <w:p w:rsidR="004D0469" w:rsidRPr="006E0C76" w:rsidRDefault="00906BD2" w:rsidP="004D0469">
      <w:pPr>
        <w:pStyle w:val="Heading4"/>
        <w:shd w:val="clear" w:color="auto" w:fill="FFFFFF"/>
        <w:spacing w:before="150" w:after="150"/>
        <w:rPr>
          <w:rFonts w:ascii="Arial" w:hAnsi="Arial" w:cs="Arial"/>
          <w:bCs w:val="0"/>
          <w:i w:val="0"/>
          <w:color w:val="auto"/>
        </w:rPr>
      </w:pPr>
      <w:r w:rsidRPr="006E0C76">
        <w:rPr>
          <w:rFonts w:ascii="Arial" w:hAnsi="Arial" w:cs="Arial"/>
          <w:bCs w:val="0"/>
          <w:i w:val="0"/>
          <w:color w:val="auto"/>
        </w:rPr>
        <w:t>Step9: Create PORT in WE21</w:t>
      </w:r>
      <w:r w:rsidR="004D0469" w:rsidRPr="006E0C76">
        <w:rPr>
          <w:rFonts w:ascii="Arial" w:hAnsi="Arial" w:cs="Arial"/>
          <w:bCs w:val="0"/>
          <w:i w:val="0"/>
          <w:color w:val="auto"/>
        </w:rPr>
        <w:t>.</w:t>
      </w:r>
    </w:p>
    <w:p w:rsidR="004D0469" w:rsidRPr="006E0C76" w:rsidRDefault="004D0469" w:rsidP="004D0469">
      <w:pPr>
        <w:pStyle w:val="NormalWeb"/>
        <w:shd w:val="clear" w:color="auto" w:fill="FFFFFF"/>
        <w:spacing w:before="0" w:beforeAutospacing="0" w:after="150" w:afterAutospacing="0" w:line="315" w:lineRule="atLeast"/>
        <w:rPr>
          <w:rFonts w:ascii="Helvetica" w:hAnsi="Helvetica" w:cs="Helvetica"/>
          <w:b/>
          <w:sz w:val="21"/>
          <w:szCs w:val="21"/>
        </w:rPr>
      </w:pPr>
      <w:r w:rsidRPr="006E0C76">
        <w:rPr>
          <w:rFonts w:ascii="Helvetica" w:hAnsi="Helvetica" w:cs="Helvetica"/>
          <w:b/>
          <w:sz w:val="21"/>
          <w:szCs w:val="21"/>
        </w:rPr>
        <w:t>Go to t-code WE21, select transactional RFC and click on create.</w:t>
      </w:r>
    </w:p>
    <w:p w:rsidR="004D0469" w:rsidRDefault="004D0469" w:rsidP="004D0469">
      <w:pPr>
        <w:pStyle w:val="NormalWeb"/>
        <w:shd w:val="clear" w:color="auto" w:fill="FFFFFF"/>
        <w:spacing w:before="0" w:beforeAutospacing="0" w:after="150" w:afterAutospacing="0" w:line="315" w:lineRule="atLeast"/>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2714625" cy="2286000"/>
            <wp:effectExtent l="19050" t="0" r="9525" b="0"/>
            <wp:docPr id="19" name="Picture 19"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DOC Development in SAP"/>
                    <pic:cNvPicPr>
                      <a:picLocks noChangeAspect="1" noChangeArrowheads="1"/>
                    </pic:cNvPicPr>
                  </pic:nvPicPr>
                  <pic:blipFill>
                    <a:blip r:embed="rId69" cstate="print"/>
                    <a:srcRect/>
                    <a:stretch>
                      <a:fillRect/>
                    </a:stretch>
                  </pic:blipFill>
                  <pic:spPr bwMode="auto">
                    <a:xfrm>
                      <a:off x="0" y="0"/>
                      <a:ext cx="2714625" cy="2286000"/>
                    </a:xfrm>
                    <a:prstGeom prst="rect">
                      <a:avLst/>
                    </a:prstGeom>
                    <a:noFill/>
                    <a:ln w="9525">
                      <a:noFill/>
                      <a:miter lim="800000"/>
                      <a:headEnd/>
                      <a:tailEnd/>
                    </a:ln>
                  </pic:spPr>
                </pic:pic>
              </a:graphicData>
            </a:graphic>
          </wp:inline>
        </w:drawing>
      </w:r>
    </w:p>
    <w:p w:rsidR="004D0469" w:rsidRPr="006E0C76" w:rsidRDefault="004D0469" w:rsidP="004D0469">
      <w:pPr>
        <w:pStyle w:val="NormalWeb"/>
        <w:shd w:val="clear" w:color="auto" w:fill="FFFFFF"/>
        <w:spacing w:before="0" w:beforeAutospacing="0" w:after="150" w:afterAutospacing="0" w:line="315" w:lineRule="atLeast"/>
        <w:rPr>
          <w:rFonts w:ascii="Helvetica" w:hAnsi="Helvetica" w:cs="Helvetica"/>
          <w:b/>
          <w:sz w:val="21"/>
          <w:szCs w:val="21"/>
        </w:rPr>
      </w:pPr>
      <w:r w:rsidRPr="006E0C76">
        <w:rPr>
          <w:rFonts w:ascii="Helvetica" w:hAnsi="Helvetica" w:cs="Helvetica"/>
          <w:b/>
          <w:sz w:val="21"/>
          <w:szCs w:val="21"/>
        </w:rPr>
        <w:lastRenderedPageBreak/>
        <w:t>Select generate port name and enter.</w:t>
      </w:r>
    </w:p>
    <w:p w:rsidR="004D0469" w:rsidRDefault="004D0469" w:rsidP="004D0469">
      <w:pPr>
        <w:pStyle w:val="NormalWeb"/>
        <w:shd w:val="clear" w:color="auto" w:fill="FFFFFF"/>
        <w:spacing w:before="0" w:beforeAutospacing="0" w:after="150" w:afterAutospacing="0" w:line="315" w:lineRule="atLeast"/>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1990725" cy="1752895"/>
            <wp:effectExtent l="19050" t="0" r="9525" b="0"/>
            <wp:docPr id="20" name="Picture 20" descr="https://www.sapnuts.com/media/create-port1-13bdb0b19f6193d69ad932fa32c59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pnuts.com/media/create-port1-13bdb0b19f6193d69ad932fa32c59006.jpg"/>
                    <pic:cNvPicPr>
                      <a:picLocks noChangeAspect="1" noChangeArrowheads="1"/>
                    </pic:cNvPicPr>
                  </pic:nvPicPr>
                  <pic:blipFill>
                    <a:blip r:embed="rId70" cstate="print"/>
                    <a:srcRect/>
                    <a:stretch>
                      <a:fillRect/>
                    </a:stretch>
                  </pic:blipFill>
                  <pic:spPr bwMode="auto">
                    <a:xfrm>
                      <a:off x="0" y="0"/>
                      <a:ext cx="1990725" cy="1752895"/>
                    </a:xfrm>
                    <a:prstGeom prst="rect">
                      <a:avLst/>
                    </a:prstGeom>
                    <a:noFill/>
                    <a:ln w="9525">
                      <a:noFill/>
                      <a:miter lim="800000"/>
                      <a:headEnd/>
                      <a:tailEnd/>
                    </a:ln>
                  </pic:spPr>
                </pic:pic>
              </a:graphicData>
            </a:graphic>
          </wp:inline>
        </w:drawing>
      </w:r>
    </w:p>
    <w:p w:rsidR="006E0C76" w:rsidRDefault="006E0C76" w:rsidP="004D0469">
      <w:pPr>
        <w:pStyle w:val="NormalWeb"/>
        <w:shd w:val="clear" w:color="auto" w:fill="FFFFFF"/>
        <w:spacing w:before="0" w:beforeAutospacing="0" w:after="150" w:afterAutospacing="0" w:line="315" w:lineRule="atLeast"/>
        <w:rPr>
          <w:rFonts w:ascii="Helvetica" w:hAnsi="Helvetica" w:cs="Helvetica"/>
          <w:color w:val="333333"/>
          <w:sz w:val="21"/>
          <w:szCs w:val="21"/>
        </w:rPr>
      </w:pPr>
    </w:p>
    <w:p w:rsidR="004D0469" w:rsidRPr="006E0C76" w:rsidRDefault="004D0469" w:rsidP="004D0469">
      <w:pPr>
        <w:pStyle w:val="NormalWeb"/>
        <w:shd w:val="clear" w:color="auto" w:fill="FFFFFF"/>
        <w:spacing w:before="0" w:beforeAutospacing="0" w:after="150" w:afterAutospacing="0" w:line="315" w:lineRule="atLeast"/>
        <w:rPr>
          <w:rFonts w:ascii="Helvetica" w:hAnsi="Helvetica" w:cs="Helvetica"/>
          <w:b/>
          <w:sz w:val="21"/>
          <w:szCs w:val="21"/>
        </w:rPr>
      </w:pPr>
      <w:r w:rsidRPr="006E0C76">
        <w:rPr>
          <w:rFonts w:ascii="Helvetica" w:hAnsi="Helvetica" w:cs="Helvetica"/>
          <w:b/>
          <w:sz w:val="21"/>
          <w:szCs w:val="21"/>
        </w:rPr>
        <w:t>Provide RFC destination, which we created in step8.</w:t>
      </w:r>
    </w:p>
    <w:p w:rsidR="004D0469" w:rsidRDefault="004D0469" w:rsidP="004D0469">
      <w:pPr>
        <w:pStyle w:val="NormalWeb"/>
        <w:shd w:val="clear" w:color="auto" w:fill="FFFFFF"/>
        <w:spacing w:before="0" w:beforeAutospacing="0" w:after="150" w:afterAutospacing="0" w:line="315" w:lineRule="atLeast"/>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3752850" cy="3086877"/>
            <wp:effectExtent l="19050" t="0" r="0" b="0"/>
            <wp:docPr id="21" name="Picture 21" descr="https://www.sapnuts.com/media/create-port2-8937518455c60ba590ff386928fe3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pnuts.com/media/create-port2-8937518455c60ba590ff386928fe3978.jpg"/>
                    <pic:cNvPicPr>
                      <a:picLocks noChangeAspect="1" noChangeArrowheads="1"/>
                    </pic:cNvPicPr>
                  </pic:nvPicPr>
                  <pic:blipFill>
                    <a:blip r:embed="rId71" cstate="print"/>
                    <a:srcRect/>
                    <a:stretch>
                      <a:fillRect/>
                    </a:stretch>
                  </pic:blipFill>
                  <pic:spPr bwMode="auto">
                    <a:xfrm>
                      <a:off x="0" y="0"/>
                      <a:ext cx="3752850" cy="3086877"/>
                    </a:xfrm>
                    <a:prstGeom prst="rect">
                      <a:avLst/>
                    </a:prstGeom>
                    <a:noFill/>
                    <a:ln w="9525">
                      <a:noFill/>
                      <a:miter lim="800000"/>
                      <a:headEnd/>
                      <a:tailEnd/>
                    </a:ln>
                  </pic:spPr>
                </pic:pic>
              </a:graphicData>
            </a:graphic>
          </wp:inline>
        </w:drawing>
      </w:r>
    </w:p>
    <w:p w:rsidR="00874214" w:rsidRPr="006E0C76" w:rsidRDefault="004D0469" w:rsidP="00201771">
      <w:pPr>
        <w:pStyle w:val="NormalWeb"/>
        <w:shd w:val="clear" w:color="auto" w:fill="FFFFFF"/>
        <w:spacing w:before="0" w:beforeAutospacing="0" w:after="150" w:afterAutospacing="0" w:line="315" w:lineRule="atLeast"/>
        <w:rPr>
          <w:rFonts w:ascii="Arial" w:hAnsi="Arial" w:cs="Arial"/>
          <w:b/>
        </w:rPr>
      </w:pPr>
      <w:r w:rsidRPr="006E0C76">
        <w:rPr>
          <w:rFonts w:ascii="Helvetica" w:hAnsi="Helvetica" w:cs="Helvetica"/>
          <w:b/>
          <w:sz w:val="21"/>
          <w:szCs w:val="21"/>
        </w:rPr>
        <w:t>Save.</w:t>
      </w:r>
    </w:p>
    <w:p w:rsidR="00874214" w:rsidRPr="00F856ED" w:rsidRDefault="004003BD" w:rsidP="004003BD">
      <w:pPr>
        <w:rPr>
          <w:rFonts w:ascii="Arial" w:hAnsi="Arial" w:cs="Arial"/>
          <w:b/>
        </w:rPr>
      </w:pPr>
      <w:r w:rsidRPr="004003BD">
        <w:rPr>
          <w:rFonts w:ascii="Arial" w:hAnsi="Arial" w:cs="Arial"/>
          <w:b/>
        </w:rPr>
        <w:t>10.</w:t>
      </w:r>
      <w:hyperlink r:id="rId72" w:anchor="1-10" w:history="1">
        <w:r w:rsidR="00874214" w:rsidRPr="00874214">
          <w:rPr>
            <w:rStyle w:val="Hyperlink"/>
            <w:rFonts w:ascii="Arial" w:hAnsi="Arial" w:cs="Arial"/>
            <w:b/>
            <w:color w:val="auto"/>
          </w:rPr>
          <w:t>Check partner profiles</w:t>
        </w:r>
        <w:r w:rsidR="00F856ED">
          <w:rPr>
            <w:rStyle w:val="Hyperlink"/>
            <w:rFonts w:ascii="Arial" w:hAnsi="Arial" w:cs="Arial"/>
            <w:b/>
            <w:color w:val="auto"/>
          </w:rPr>
          <w:t xml:space="preserve"> in WE20</w:t>
        </w:r>
        <w:r w:rsidR="00874214" w:rsidRPr="00874214">
          <w:rPr>
            <w:rStyle w:val="Hyperlink"/>
            <w:rFonts w:ascii="Arial" w:hAnsi="Arial" w:cs="Arial"/>
            <w:b/>
            <w:color w:val="auto"/>
          </w:rPr>
          <w:t>.</w:t>
        </w:r>
      </w:hyperlink>
    </w:p>
    <w:p w:rsidR="00F856ED" w:rsidRPr="006E0C76" w:rsidRDefault="00F856ED" w:rsidP="00F856E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6E0C76">
        <w:rPr>
          <w:rFonts w:ascii="Helvetica" w:hAnsi="Helvetica" w:cs="Helvetica"/>
          <w:b/>
          <w:sz w:val="21"/>
          <w:szCs w:val="21"/>
        </w:rPr>
        <w:t>Go to WE20, expand partner type logical system and search for logical system (Get logical system from t-code SALE -&gt;Basic Settings -&gt;Logical Systems -&gt; assign logical system to client -&gt; 810 (double click and copy logical system)).</w:t>
      </w:r>
    </w:p>
    <w:p w:rsidR="00F856ED" w:rsidRDefault="00F856ED" w:rsidP="00F856ED">
      <w:pPr>
        <w:pStyle w:val="NormalWeb"/>
        <w:shd w:val="clear" w:color="auto" w:fill="FFFFFF"/>
        <w:spacing w:before="0" w:beforeAutospacing="0" w:after="150" w:afterAutospacing="0" w:line="315" w:lineRule="atLeast"/>
        <w:ind w:left="360"/>
        <w:rPr>
          <w:rFonts w:ascii="Helvetica" w:hAnsi="Helvetica" w:cs="Helvetica"/>
          <w:color w:val="333333"/>
          <w:sz w:val="21"/>
          <w:szCs w:val="21"/>
        </w:rPr>
      </w:pPr>
      <w:r>
        <w:rPr>
          <w:rFonts w:ascii="Helvetica" w:hAnsi="Helvetica" w:cs="Helvetica"/>
          <w:noProof/>
          <w:color w:val="333333"/>
          <w:sz w:val="21"/>
          <w:szCs w:val="21"/>
          <w:lang w:val="en-IN" w:eastAsia="en-IN"/>
        </w:rPr>
        <w:lastRenderedPageBreak/>
        <w:drawing>
          <wp:inline distT="0" distB="0" distL="0" distR="0">
            <wp:extent cx="2638425" cy="2600325"/>
            <wp:effectExtent l="19050" t="0" r="9525" b="0"/>
            <wp:docPr id="25" name="Picture 25"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DOC Development in SAP"/>
                    <pic:cNvPicPr>
                      <a:picLocks noChangeAspect="1" noChangeArrowheads="1"/>
                    </pic:cNvPicPr>
                  </pic:nvPicPr>
                  <pic:blipFill>
                    <a:blip r:embed="rId73" cstate="print"/>
                    <a:srcRect/>
                    <a:stretch>
                      <a:fillRect/>
                    </a:stretch>
                  </pic:blipFill>
                  <pic:spPr bwMode="auto">
                    <a:xfrm>
                      <a:off x="0" y="0"/>
                      <a:ext cx="2638425" cy="2600325"/>
                    </a:xfrm>
                    <a:prstGeom prst="rect">
                      <a:avLst/>
                    </a:prstGeom>
                    <a:noFill/>
                    <a:ln w="9525">
                      <a:noFill/>
                      <a:miter lim="800000"/>
                      <a:headEnd/>
                      <a:tailEnd/>
                    </a:ln>
                  </pic:spPr>
                </pic:pic>
              </a:graphicData>
            </a:graphic>
          </wp:inline>
        </w:drawing>
      </w:r>
    </w:p>
    <w:p w:rsidR="00F856ED" w:rsidRPr="006E0C76" w:rsidRDefault="00F856ED" w:rsidP="00F856E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6E0C76">
        <w:rPr>
          <w:rFonts w:ascii="Helvetica" w:hAnsi="Helvetica" w:cs="Helvetica"/>
          <w:b/>
          <w:sz w:val="21"/>
          <w:szCs w:val="21"/>
        </w:rPr>
        <w:t>If logical system is already available in partner profiles in WE20, we don`t need to create partner profile again instead we will add message type at out bound parameters level. In my case, logical system is already available in partner profiles so I will add ZSTUDENT message type to it. To add message type, select logical system, click on add icon (see below image).</w:t>
      </w:r>
    </w:p>
    <w:p w:rsidR="00F856ED" w:rsidRDefault="00F856ED" w:rsidP="00F856ED">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6229350" cy="3733800"/>
            <wp:effectExtent l="19050" t="0" r="0" b="0"/>
            <wp:docPr id="26" name="Picture 26"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DOC Development in SAP"/>
                    <pic:cNvPicPr>
                      <a:picLocks noChangeAspect="1" noChangeArrowheads="1"/>
                    </pic:cNvPicPr>
                  </pic:nvPicPr>
                  <pic:blipFill>
                    <a:blip r:embed="rId74" cstate="print"/>
                    <a:srcRect/>
                    <a:stretch>
                      <a:fillRect/>
                    </a:stretch>
                  </pic:blipFill>
                  <pic:spPr bwMode="auto">
                    <a:xfrm>
                      <a:off x="0" y="0"/>
                      <a:ext cx="6229350" cy="3733800"/>
                    </a:xfrm>
                    <a:prstGeom prst="rect">
                      <a:avLst/>
                    </a:prstGeom>
                    <a:noFill/>
                    <a:ln w="9525">
                      <a:noFill/>
                      <a:miter lim="800000"/>
                      <a:headEnd/>
                      <a:tailEnd/>
                    </a:ln>
                  </pic:spPr>
                </pic:pic>
              </a:graphicData>
            </a:graphic>
          </wp:inline>
        </w:drawing>
      </w:r>
    </w:p>
    <w:p w:rsidR="00F856ED" w:rsidRPr="006E0C76" w:rsidRDefault="00F856ED" w:rsidP="00F856ED">
      <w:pPr>
        <w:pStyle w:val="NormalWeb"/>
        <w:shd w:val="clear" w:color="auto" w:fill="FFFFFF"/>
        <w:spacing w:before="0" w:beforeAutospacing="0" w:after="150" w:afterAutospacing="0" w:line="315" w:lineRule="atLeast"/>
        <w:ind w:left="360"/>
        <w:rPr>
          <w:rFonts w:ascii="Helvetica" w:hAnsi="Helvetica" w:cs="Helvetica"/>
          <w:b/>
          <w:sz w:val="21"/>
          <w:szCs w:val="21"/>
        </w:rPr>
      </w:pPr>
      <w:r w:rsidRPr="006E0C76">
        <w:rPr>
          <w:rFonts w:ascii="Helvetica" w:hAnsi="Helvetica" w:cs="Helvetica"/>
          <w:b/>
          <w:sz w:val="21"/>
          <w:szCs w:val="21"/>
        </w:rPr>
        <w:t>Provide message type, receiver port (which we have created in step9), select transfer IDOC immediately, basic type and save.</w:t>
      </w:r>
    </w:p>
    <w:p w:rsidR="00F856ED" w:rsidRDefault="00F856ED" w:rsidP="00F856ED">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lastRenderedPageBreak/>
        <w:drawing>
          <wp:inline distT="0" distB="0" distL="0" distR="0">
            <wp:extent cx="4352925" cy="4429125"/>
            <wp:effectExtent l="19050" t="0" r="9525" b="0"/>
            <wp:docPr id="27" name="Picture 27"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DOC Development in SAP"/>
                    <pic:cNvPicPr>
                      <a:picLocks noChangeAspect="1" noChangeArrowheads="1"/>
                    </pic:cNvPicPr>
                  </pic:nvPicPr>
                  <pic:blipFill>
                    <a:blip r:embed="rId75" cstate="print"/>
                    <a:srcRect/>
                    <a:stretch>
                      <a:fillRect/>
                    </a:stretch>
                  </pic:blipFill>
                  <pic:spPr bwMode="auto">
                    <a:xfrm>
                      <a:off x="0" y="0"/>
                      <a:ext cx="4352925" cy="4429125"/>
                    </a:xfrm>
                    <a:prstGeom prst="rect">
                      <a:avLst/>
                    </a:prstGeom>
                    <a:noFill/>
                    <a:ln w="9525">
                      <a:noFill/>
                      <a:miter lim="800000"/>
                      <a:headEnd/>
                      <a:tailEnd/>
                    </a:ln>
                  </pic:spPr>
                </pic:pic>
              </a:graphicData>
            </a:graphic>
          </wp:inline>
        </w:drawing>
      </w:r>
    </w:p>
    <w:p w:rsidR="00F856ED" w:rsidRPr="006E0C76" w:rsidRDefault="00F856ED" w:rsidP="00F856E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6E0C76">
        <w:rPr>
          <w:rFonts w:ascii="Helvetica" w:hAnsi="Helvetica" w:cs="Helvetica"/>
          <w:b/>
          <w:sz w:val="21"/>
          <w:szCs w:val="21"/>
        </w:rPr>
        <w:t>If logical system is not available in partner profile in WE20, select partner type logical system and click on create.</w:t>
      </w:r>
    </w:p>
    <w:p w:rsidR="00874214" w:rsidRPr="006E0C76" w:rsidRDefault="00F856ED" w:rsidP="00F614C3">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6E0C76">
        <w:rPr>
          <w:rFonts w:ascii="Helvetica" w:hAnsi="Helvetica" w:cs="Helvetica"/>
          <w:b/>
          <w:sz w:val="21"/>
          <w:szCs w:val="21"/>
        </w:rPr>
        <w:t>Provide partner no as T90CLNT810 (Get logical system from t-code SALE -&gt;Basic Settings -&gt;Logical Systems -&gt; assign logical system to client -&gt; 810 (double click and copy logical system). Save and add message type at out bound partner level.</w:t>
      </w:r>
    </w:p>
    <w:p w:rsidR="0087450A" w:rsidRPr="0087450A" w:rsidRDefault="00874214" w:rsidP="0087450A">
      <w:pPr>
        <w:pStyle w:val="Heading4"/>
        <w:shd w:val="clear" w:color="auto" w:fill="FFFFFF"/>
        <w:spacing w:before="150" w:after="150"/>
        <w:rPr>
          <w:rFonts w:ascii="Arial" w:hAnsi="Arial" w:cs="Arial"/>
          <w:bCs w:val="0"/>
          <w:color w:val="auto"/>
        </w:rPr>
      </w:pPr>
      <w:r w:rsidRPr="00874214">
        <w:rPr>
          <w:rFonts w:ascii="Arial" w:hAnsi="Arial" w:cs="Arial"/>
          <w:bCs w:val="0"/>
          <w:color w:val="auto"/>
        </w:rPr>
        <w:t>Steps to be done in 810 (Target System) clients.</w:t>
      </w:r>
    </w:p>
    <w:p w:rsidR="0087450A" w:rsidRPr="00194A6E" w:rsidRDefault="0087450A" w:rsidP="0087450A">
      <w:r w:rsidRPr="00194A6E">
        <w:rPr>
          <w:rStyle w:val="Strong"/>
          <w:rFonts w:ascii="Helvetica" w:hAnsi="Helvetica" w:cs="Helvetica"/>
          <w:sz w:val="21"/>
          <w:szCs w:val="21"/>
          <w:shd w:val="clear" w:color="auto" w:fill="FFFFFF"/>
        </w:rPr>
        <w:t>Continue 1 to 7 steps as same as 800 client.</w:t>
      </w:r>
    </w:p>
    <w:p w:rsidR="00874214" w:rsidRPr="00874214"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76" w:anchor="2-8" w:history="1">
        <w:r w:rsidR="00874214" w:rsidRPr="00874214">
          <w:rPr>
            <w:rStyle w:val="Hyperlink"/>
            <w:rFonts w:ascii="Arial" w:hAnsi="Arial" w:cs="Arial"/>
            <w:b/>
            <w:color w:val="auto"/>
          </w:rPr>
          <w:t>Create a table (client dependent).</w:t>
        </w:r>
      </w:hyperlink>
    </w:p>
    <w:p w:rsidR="00874214" w:rsidRPr="00874214"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77" w:anchor="2-8" w:history="1">
        <w:r w:rsidR="00874214" w:rsidRPr="00874214">
          <w:rPr>
            <w:rStyle w:val="Hyperlink"/>
            <w:rFonts w:ascii="Arial" w:hAnsi="Arial" w:cs="Arial"/>
            <w:b/>
            <w:color w:val="auto"/>
          </w:rPr>
          <w:t>Create segments.</w:t>
        </w:r>
      </w:hyperlink>
    </w:p>
    <w:p w:rsidR="00874214" w:rsidRPr="00874214"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78" w:anchor="2-8" w:history="1">
        <w:r w:rsidR="00874214" w:rsidRPr="00874214">
          <w:rPr>
            <w:rStyle w:val="Hyperlink"/>
            <w:rFonts w:ascii="Arial" w:hAnsi="Arial" w:cs="Arial"/>
            <w:b/>
            <w:color w:val="auto"/>
          </w:rPr>
          <w:t>Create IDOC type.</w:t>
        </w:r>
      </w:hyperlink>
    </w:p>
    <w:p w:rsidR="00874214" w:rsidRPr="00874214"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79" w:anchor="2-8" w:history="1">
        <w:r w:rsidR="00874214" w:rsidRPr="00874214">
          <w:rPr>
            <w:rStyle w:val="Hyperlink"/>
            <w:rFonts w:ascii="Arial" w:hAnsi="Arial" w:cs="Arial"/>
            <w:b/>
            <w:color w:val="auto"/>
          </w:rPr>
          <w:t>Create message type.</w:t>
        </w:r>
      </w:hyperlink>
    </w:p>
    <w:p w:rsidR="00874214" w:rsidRPr="00874214"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80" w:anchor="2-8" w:history="1">
        <w:r w:rsidR="00874214" w:rsidRPr="00874214">
          <w:rPr>
            <w:rStyle w:val="Hyperlink"/>
            <w:rFonts w:ascii="Arial" w:hAnsi="Arial" w:cs="Arial"/>
            <w:b/>
            <w:color w:val="auto"/>
          </w:rPr>
          <w:t>Assign message type to IDOC type.</w:t>
        </w:r>
      </w:hyperlink>
    </w:p>
    <w:p w:rsidR="00874214" w:rsidRPr="00874214"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81" w:anchor="2-8" w:history="1">
        <w:r w:rsidR="00874214" w:rsidRPr="00874214">
          <w:rPr>
            <w:rStyle w:val="Hyperlink"/>
            <w:rFonts w:ascii="Arial" w:hAnsi="Arial" w:cs="Arial"/>
            <w:b/>
            <w:color w:val="auto"/>
          </w:rPr>
          <w:t>Define logical system.</w:t>
        </w:r>
      </w:hyperlink>
    </w:p>
    <w:p w:rsidR="00874214" w:rsidRPr="00874214"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82" w:anchor="2-1-7" w:history="1">
        <w:r w:rsidR="00874214" w:rsidRPr="00874214">
          <w:rPr>
            <w:rStyle w:val="Hyperlink"/>
            <w:rFonts w:ascii="Arial" w:hAnsi="Arial" w:cs="Arial"/>
            <w:b/>
            <w:color w:val="auto"/>
          </w:rPr>
          <w:t>Assign logical system to client.</w:t>
        </w:r>
      </w:hyperlink>
    </w:p>
    <w:p w:rsidR="00874214" w:rsidRPr="007013BD"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83" w:anchor="2-8" w:history="1">
        <w:r w:rsidR="00874214" w:rsidRPr="00874214">
          <w:rPr>
            <w:rStyle w:val="Hyperlink"/>
            <w:rFonts w:ascii="Arial" w:hAnsi="Arial" w:cs="Arial"/>
            <w:b/>
            <w:color w:val="auto"/>
          </w:rPr>
          <w:t>Create inbound function module SE37.</w:t>
        </w:r>
      </w:hyperlink>
    </w:p>
    <w:p w:rsidR="00BB1876" w:rsidRPr="001A1C23" w:rsidRDefault="00BB1876" w:rsidP="00BB1876">
      <w:pPr>
        <w:shd w:val="clear" w:color="auto" w:fill="FFFFFF"/>
        <w:spacing w:after="150" w:line="315" w:lineRule="atLeast"/>
        <w:rPr>
          <w:rFonts w:ascii="Helvetica" w:eastAsia="Times New Roman" w:hAnsi="Helvetica" w:cs="Helvetica"/>
          <w:b/>
          <w:sz w:val="21"/>
          <w:szCs w:val="21"/>
        </w:rPr>
      </w:pPr>
      <w:r w:rsidRPr="001A1C23">
        <w:rPr>
          <w:rFonts w:ascii="Helvetica" w:eastAsia="Times New Roman" w:hAnsi="Helvetica" w:cs="Helvetica"/>
          <w:b/>
          <w:sz w:val="21"/>
          <w:szCs w:val="21"/>
        </w:rPr>
        <w:t xml:space="preserve">Every inbound IDOC will have process code, every process code is associated with </w:t>
      </w:r>
      <w:proofErr w:type="spellStart"/>
      <w:r w:rsidRPr="001A1C23">
        <w:rPr>
          <w:rFonts w:ascii="Helvetica" w:eastAsia="Times New Roman" w:hAnsi="Helvetica" w:cs="Helvetica"/>
          <w:b/>
          <w:sz w:val="21"/>
          <w:szCs w:val="21"/>
        </w:rPr>
        <w:t>a</w:t>
      </w:r>
      <w:proofErr w:type="spellEnd"/>
      <w:r w:rsidRPr="001A1C23">
        <w:rPr>
          <w:rFonts w:ascii="Helvetica" w:eastAsia="Times New Roman" w:hAnsi="Helvetica" w:cs="Helvetica"/>
          <w:b/>
          <w:sz w:val="21"/>
          <w:szCs w:val="21"/>
        </w:rPr>
        <w:t xml:space="preserve"> inbound process ex: Function Module or Work Flow Task.</w:t>
      </w:r>
    </w:p>
    <w:p w:rsidR="00BB1876" w:rsidRPr="001A1C23" w:rsidRDefault="00BB1876" w:rsidP="00BB1876">
      <w:pPr>
        <w:shd w:val="clear" w:color="auto" w:fill="FFFFFF"/>
        <w:spacing w:after="150" w:line="315" w:lineRule="atLeast"/>
        <w:rPr>
          <w:rFonts w:ascii="Helvetica" w:eastAsia="Times New Roman" w:hAnsi="Helvetica" w:cs="Helvetica"/>
          <w:b/>
          <w:sz w:val="21"/>
          <w:szCs w:val="21"/>
        </w:rPr>
      </w:pPr>
      <w:r w:rsidRPr="001A1C23">
        <w:rPr>
          <w:rFonts w:ascii="Helvetica" w:eastAsia="Times New Roman" w:hAnsi="Helvetica" w:cs="Helvetica"/>
          <w:b/>
          <w:sz w:val="21"/>
          <w:szCs w:val="21"/>
        </w:rPr>
        <w:t>Follow below steps to create inbound function module.</w:t>
      </w:r>
    </w:p>
    <w:p w:rsidR="00BB1876" w:rsidRPr="001A1C23" w:rsidRDefault="00BB1876" w:rsidP="002758FF">
      <w:pPr>
        <w:numPr>
          <w:ilvl w:val="0"/>
          <w:numId w:val="120"/>
        </w:numPr>
        <w:shd w:val="clear" w:color="auto" w:fill="FFFFFF"/>
        <w:spacing w:before="100" w:beforeAutospacing="1" w:after="100" w:afterAutospacing="1" w:line="315" w:lineRule="atLeast"/>
        <w:rPr>
          <w:rFonts w:ascii="Helvetica" w:eastAsia="Times New Roman" w:hAnsi="Helvetica" w:cs="Helvetica"/>
          <w:b/>
          <w:sz w:val="21"/>
          <w:szCs w:val="21"/>
        </w:rPr>
      </w:pPr>
      <w:r w:rsidRPr="001A1C23">
        <w:rPr>
          <w:rFonts w:ascii="Helvetica" w:eastAsia="Times New Roman" w:hAnsi="Helvetica" w:cs="Helvetica"/>
          <w:b/>
          <w:sz w:val="21"/>
          <w:szCs w:val="21"/>
        </w:rPr>
        <w:t>Create a function group in SE80.</w:t>
      </w:r>
    </w:p>
    <w:p w:rsidR="00BB1876" w:rsidRPr="001A1C23" w:rsidRDefault="00BB1876" w:rsidP="002758FF">
      <w:pPr>
        <w:numPr>
          <w:ilvl w:val="0"/>
          <w:numId w:val="120"/>
        </w:numPr>
        <w:shd w:val="clear" w:color="auto" w:fill="FFFFFF"/>
        <w:spacing w:before="100" w:beforeAutospacing="1" w:after="100" w:afterAutospacing="1" w:line="315" w:lineRule="atLeast"/>
        <w:rPr>
          <w:rFonts w:ascii="Helvetica" w:eastAsia="Times New Roman" w:hAnsi="Helvetica" w:cs="Helvetica"/>
          <w:b/>
          <w:sz w:val="21"/>
          <w:szCs w:val="21"/>
        </w:rPr>
      </w:pPr>
      <w:r w:rsidRPr="001A1C23">
        <w:rPr>
          <w:rFonts w:ascii="Helvetica" w:eastAsia="Times New Roman" w:hAnsi="Helvetica" w:cs="Helvetica"/>
          <w:b/>
          <w:sz w:val="21"/>
          <w:szCs w:val="21"/>
        </w:rPr>
        <w:t>Copy Function module IDOC_INPUT_MATMAS01.</w:t>
      </w:r>
    </w:p>
    <w:p w:rsidR="00BB1876" w:rsidRPr="001A1C23" w:rsidRDefault="00BB1876" w:rsidP="002758FF">
      <w:pPr>
        <w:numPr>
          <w:ilvl w:val="0"/>
          <w:numId w:val="120"/>
        </w:numPr>
        <w:shd w:val="clear" w:color="auto" w:fill="FFFFFF"/>
        <w:spacing w:before="100" w:beforeAutospacing="1" w:after="100" w:afterAutospacing="1" w:line="315" w:lineRule="atLeast"/>
        <w:rPr>
          <w:rFonts w:ascii="Helvetica" w:eastAsia="Times New Roman" w:hAnsi="Helvetica" w:cs="Helvetica"/>
          <w:b/>
          <w:sz w:val="21"/>
          <w:szCs w:val="21"/>
        </w:rPr>
      </w:pPr>
      <w:r w:rsidRPr="001A1C23">
        <w:rPr>
          <w:rFonts w:ascii="Helvetica" w:eastAsia="Times New Roman" w:hAnsi="Helvetica" w:cs="Helvetica"/>
          <w:b/>
          <w:sz w:val="21"/>
          <w:szCs w:val="21"/>
        </w:rPr>
        <w:t>Add your own code.</w:t>
      </w:r>
    </w:p>
    <w:p w:rsidR="00BB1876" w:rsidRPr="00BB1876" w:rsidRDefault="00BB1876" w:rsidP="00BB1876">
      <w:pPr>
        <w:spacing w:after="0" w:line="240" w:lineRule="auto"/>
        <w:rPr>
          <w:rFonts w:ascii="Times New Roman" w:eastAsia="Times New Roman" w:hAnsi="Times New Roman" w:cs="Times New Roman"/>
          <w:sz w:val="24"/>
          <w:szCs w:val="24"/>
        </w:rPr>
      </w:pPr>
      <w:r w:rsidRPr="00BB1876">
        <w:rPr>
          <w:rFonts w:ascii="Helvetica" w:eastAsia="Times New Roman" w:hAnsi="Helvetica" w:cs="Helvetica"/>
          <w:b/>
          <w:bCs/>
          <w:color w:val="333333"/>
          <w:sz w:val="21"/>
        </w:rPr>
        <w:lastRenderedPageBreak/>
        <w:t>Step1: Go to SE80, select function group, provide a name ZSTUDENT_IDOC, enter.</w:t>
      </w:r>
    </w:p>
    <w:p w:rsidR="00BB1876" w:rsidRPr="00BB1876" w:rsidRDefault="00BB1876" w:rsidP="00BB1876">
      <w:pPr>
        <w:shd w:val="clear" w:color="auto" w:fill="FFFFFF"/>
        <w:spacing w:after="150" w:line="315"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lang w:val="en-IN" w:eastAsia="en-IN"/>
        </w:rPr>
        <w:drawing>
          <wp:inline distT="0" distB="0" distL="0" distR="0">
            <wp:extent cx="4495800" cy="2476500"/>
            <wp:effectExtent l="19050" t="0" r="0" b="0"/>
            <wp:docPr id="69" name="Picture 69"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DOC Development in SAP"/>
                    <pic:cNvPicPr>
                      <a:picLocks noChangeAspect="1" noChangeArrowheads="1"/>
                    </pic:cNvPicPr>
                  </pic:nvPicPr>
                  <pic:blipFill>
                    <a:blip r:embed="rId84" cstate="print"/>
                    <a:srcRect/>
                    <a:stretch>
                      <a:fillRect/>
                    </a:stretch>
                  </pic:blipFill>
                  <pic:spPr bwMode="auto">
                    <a:xfrm>
                      <a:off x="0" y="0"/>
                      <a:ext cx="4495800" cy="2476500"/>
                    </a:xfrm>
                    <a:prstGeom prst="rect">
                      <a:avLst/>
                    </a:prstGeom>
                    <a:noFill/>
                    <a:ln w="9525">
                      <a:noFill/>
                      <a:miter lim="800000"/>
                      <a:headEnd/>
                      <a:tailEnd/>
                    </a:ln>
                  </pic:spPr>
                </pic:pic>
              </a:graphicData>
            </a:graphic>
          </wp:inline>
        </w:drawing>
      </w:r>
    </w:p>
    <w:p w:rsidR="00BB1876" w:rsidRPr="001A1C23" w:rsidRDefault="00BB1876" w:rsidP="00BB1876">
      <w:pPr>
        <w:shd w:val="clear" w:color="auto" w:fill="FFFFFF"/>
        <w:spacing w:after="150" w:line="315" w:lineRule="atLeast"/>
        <w:rPr>
          <w:rFonts w:ascii="Helvetica" w:eastAsia="Times New Roman" w:hAnsi="Helvetica" w:cs="Helvetica"/>
          <w:b/>
          <w:sz w:val="21"/>
          <w:szCs w:val="21"/>
        </w:rPr>
      </w:pPr>
      <w:r w:rsidRPr="001A1C23">
        <w:rPr>
          <w:rFonts w:ascii="Helvetica" w:eastAsia="Times New Roman" w:hAnsi="Helvetica" w:cs="Helvetica"/>
          <w:b/>
          <w:sz w:val="21"/>
          <w:szCs w:val="21"/>
        </w:rPr>
        <w:t>Save and activate function group.</w:t>
      </w:r>
    </w:p>
    <w:p w:rsidR="00BB1876" w:rsidRPr="001A1C23" w:rsidRDefault="00BB1876" w:rsidP="00BB1876">
      <w:pPr>
        <w:shd w:val="clear" w:color="auto" w:fill="FFFFFF"/>
        <w:spacing w:after="150" w:line="315" w:lineRule="atLeast"/>
        <w:rPr>
          <w:rFonts w:ascii="Helvetica" w:eastAsia="Times New Roman" w:hAnsi="Helvetica" w:cs="Helvetica"/>
          <w:b/>
          <w:sz w:val="21"/>
          <w:szCs w:val="21"/>
        </w:rPr>
      </w:pPr>
      <w:r w:rsidRPr="001A1C23">
        <w:rPr>
          <w:rFonts w:ascii="Helvetica" w:eastAsia="Times New Roman" w:hAnsi="Helvetica" w:cs="Helvetica"/>
          <w:b/>
          <w:sz w:val="21"/>
          <w:szCs w:val="21"/>
        </w:rPr>
        <w:t>Step2: Go to SE37, provide function module name as IDOC_INPUT_MATMAS01, click on copy, provide function module name as function group and enter.</w:t>
      </w:r>
    </w:p>
    <w:p w:rsidR="00BB1876" w:rsidRPr="00BB1876" w:rsidRDefault="00BB1876" w:rsidP="00BB1876">
      <w:pPr>
        <w:shd w:val="clear" w:color="auto" w:fill="FFFFFF"/>
        <w:spacing w:after="150" w:line="315"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lang w:val="en-IN" w:eastAsia="en-IN"/>
        </w:rPr>
        <w:drawing>
          <wp:inline distT="0" distB="0" distL="0" distR="0">
            <wp:extent cx="4829175" cy="2990850"/>
            <wp:effectExtent l="19050" t="0" r="9525" b="0"/>
            <wp:docPr id="70" name="Picture 70" descr="https://www.sapnuts.com/media/create-fm1-00cff20ededf67d57bf93cad4884e3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sapnuts.com/media/create-fm1-00cff20ededf67d57bf93cad4884e37a.jpg"/>
                    <pic:cNvPicPr>
                      <a:picLocks noChangeAspect="1" noChangeArrowheads="1"/>
                    </pic:cNvPicPr>
                  </pic:nvPicPr>
                  <pic:blipFill>
                    <a:blip r:embed="rId85" cstate="print"/>
                    <a:srcRect/>
                    <a:stretch>
                      <a:fillRect/>
                    </a:stretch>
                  </pic:blipFill>
                  <pic:spPr bwMode="auto">
                    <a:xfrm>
                      <a:off x="0" y="0"/>
                      <a:ext cx="4829175" cy="2990850"/>
                    </a:xfrm>
                    <a:prstGeom prst="rect">
                      <a:avLst/>
                    </a:prstGeom>
                    <a:noFill/>
                    <a:ln w="9525">
                      <a:noFill/>
                      <a:miter lim="800000"/>
                      <a:headEnd/>
                      <a:tailEnd/>
                    </a:ln>
                  </pic:spPr>
                </pic:pic>
              </a:graphicData>
            </a:graphic>
          </wp:inline>
        </w:drawing>
      </w:r>
    </w:p>
    <w:p w:rsidR="00BB1876" w:rsidRPr="001A1C23" w:rsidRDefault="00BB1876" w:rsidP="00BB1876">
      <w:pPr>
        <w:shd w:val="clear" w:color="auto" w:fill="FFFFFF"/>
        <w:spacing w:after="150" w:line="315" w:lineRule="atLeast"/>
        <w:rPr>
          <w:rFonts w:ascii="Helvetica" w:eastAsia="Times New Roman" w:hAnsi="Helvetica" w:cs="Helvetica"/>
          <w:b/>
          <w:sz w:val="21"/>
          <w:szCs w:val="21"/>
        </w:rPr>
      </w:pPr>
      <w:r w:rsidRPr="001A1C23">
        <w:rPr>
          <w:rFonts w:ascii="Helvetica" w:eastAsia="Times New Roman" w:hAnsi="Helvetica" w:cs="Helvetica"/>
          <w:b/>
          <w:sz w:val="21"/>
          <w:szCs w:val="21"/>
        </w:rPr>
        <w:t xml:space="preserve">Step3:Add your own code in function module. Go to Se37, provide name as ZSAPN_IDOC_INPUT_STUDENT, </w:t>
      </w:r>
      <w:r w:rsidR="001A1C23" w:rsidRPr="001A1C23">
        <w:rPr>
          <w:rFonts w:ascii="Helvetica" w:eastAsia="Times New Roman" w:hAnsi="Helvetica" w:cs="Helvetica"/>
          <w:b/>
          <w:sz w:val="21"/>
          <w:szCs w:val="21"/>
        </w:rPr>
        <w:t>and click</w:t>
      </w:r>
      <w:r w:rsidRPr="001A1C23">
        <w:rPr>
          <w:rFonts w:ascii="Helvetica" w:eastAsia="Times New Roman" w:hAnsi="Helvetica" w:cs="Helvetica"/>
          <w:b/>
          <w:sz w:val="21"/>
          <w:szCs w:val="21"/>
        </w:rPr>
        <w:t xml:space="preserve"> on change. Remove all code and add below code.</w:t>
      </w:r>
    </w:p>
    <w:p w:rsidR="00BB1876" w:rsidRPr="00BB1876" w:rsidRDefault="00BB1876" w:rsidP="00BB1876">
      <w:pPr>
        <w:shd w:val="clear" w:color="auto" w:fill="FFFFFF"/>
        <w:spacing w:after="150" w:line="315"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lang w:val="en-IN" w:eastAsia="en-IN"/>
        </w:rPr>
        <w:drawing>
          <wp:inline distT="0" distB="0" distL="0" distR="0">
            <wp:extent cx="3857625" cy="1743075"/>
            <wp:effectExtent l="19050" t="0" r="9525" b="0"/>
            <wp:docPr id="71" name="Picture 71" descr="https://www.sapnuts.com/media/create-fm2-14d9dce3a873f1af531f5bce545f8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sapnuts.com/media/create-fm2-14d9dce3a873f1af531f5bce545f8fd3.jpg"/>
                    <pic:cNvPicPr>
                      <a:picLocks noChangeAspect="1" noChangeArrowheads="1"/>
                    </pic:cNvPicPr>
                  </pic:nvPicPr>
                  <pic:blipFill>
                    <a:blip r:embed="rId86" cstate="print"/>
                    <a:srcRect/>
                    <a:stretch>
                      <a:fillRect/>
                    </a:stretch>
                  </pic:blipFill>
                  <pic:spPr bwMode="auto">
                    <a:xfrm>
                      <a:off x="0" y="0"/>
                      <a:ext cx="3857625" cy="1743075"/>
                    </a:xfrm>
                    <a:prstGeom prst="rect">
                      <a:avLst/>
                    </a:prstGeom>
                    <a:noFill/>
                    <a:ln w="9525">
                      <a:noFill/>
                      <a:miter lim="800000"/>
                      <a:headEnd/>
                      <a:tailEnd/>
                    </a:ln>
                  </pic:spPr>
                </pic:pic>
              </a:graphicData>
            </a:graphic>
          </wp:inline>
        </w:drawing>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FUNCTION ZSAPN_IDOC_INPUT_STUDENT.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*"*"Local Interface: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lastRenderedPageBreak/>
        <w:t>*"  IMPORTING</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VALUE(INPUT_METHOD) LIKE  BDWFAP_PAR-INPUTMETHD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VALUE(MASS_PROCESSING) LIKE  BDWFAP_PAR-MASS_PROC</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VALUE(NO_APPLICATION_LOG) LIKE  SY-DATAR OPTIONAL</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VALUE(MASSSAVEINFOS) LIKE  MASSSAVINF STRUCTURE  MASSSAVINF</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OPTIONAL</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VALUE(KZ_TEST) LIKE  MDAT1-KZ_TEST DEFAULT SPACE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VALUE(ONLY_MAPPING) LIKE  MDAT1-KZ_TEST DEFAULT SPACE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EXPORTING</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VALUE(WORKFLOW_RESULT) LIKE  BDWF_PARAM-RESULT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VALUE(APPLICATION_VARIABLE) LIKE  BDWF_PARAM-APPL_VAR</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VALUE(IN_UPDATE_TASK) LIKE  BDWFAP_PAR-UPDATETASK</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VALUE(CALL_TRANSACTION_DONE) LIKE  BDWFAP_PAR-CALLTRANS</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TABLES</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IDOC_CONTRL STRUCTURE  EDIDC</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IDOC_DATA STRUCTURE  EDIDD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IDOC_STATUS STRUCTURE  BDIDOCSTAT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RETURN_VARIABLES STRUCTURE  BDWFRETVAR</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SERIALIZATION_INFO STRUCTURE  BDI_SER</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EXCEPTIONS</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WRONG_FUNCTION_CALLED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SORT IDOC_DATA BY DOCNUM.</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SORT IDOC_CONTRL BY DOCNUM.</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DATA : T_EDIDD            TYPE STANDARD TABLE OF EDIDD,             "Data Record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T_EDIDC            TYPE STANDARD TABLE OF EDIDC,             "Control Record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T_EDIDS            TYPE STANDARD TABLE OF BDIDOCSTAT.        "Status Record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*----------*Global Work Area Declarations *------------------------*</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DATA : W_EDIDC            LIKE EDIDC,</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W_EDIDD            TYPE EDIDD,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W_EDIDS            TYPE BDIDOCSTAT.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DATA: W_IDOC_DATA TYPE EDIDD.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DATA : L_INDX TYPE SYTABIX.</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DATA: IT_STUDENT TYPE TABLE OF ZSTUDENT.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DATA : WA_STUDENT TYPE ZSTUDENT.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DATA : ERROR_MESSAGE TYPE STRING.</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DATA : T_STUDENTS TYPE TABLE OF ZSTUDENTS.</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DATA : W_STUDENTS TYPE ZSTUDENTS.</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nb-NO"/>
        </w:rPr>
      </w:pPr>
      <w:r w:rsidRPr="00636509">
        <w:rPr>
          <w:rFonts w:ascii="Consolas" w:eastAsia="Times New Roman" w:hAnsi="Consolas" w:cs="Consolas"/>
          <w:b/>
          <w:sz w:val="20"/>
          <w:szCs w:val="20"/>
          <w:lang w:val="nb-NO"/>
        </w:rPr>
        <w:t>DATA : ERROR_FLG TYPE CHAR1.</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lastRenderedPageBreak/>
        <w:t xml:space="preserve">* Go through all </w:t>
      </w:r>
      <w:proofErr w:type="spellStart"/>
      <w:r w:rsidRPr="001A1C23">
        <w:rPr>
          <w:rFonts w:ascii="Consolas" w:eastAsia="Times New Roman" w:hAnsi="Consolas" w:cs="Consolas"/>
          <w:b/>
          <w:sz w:val="20"/>
          <w:szCs w:val="20"/>
        </w:rPr>
        <w:t>IDocs</w:t>
      </w:r>
      <w:proofErr w:type="spellEnd"/>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LOOP AT IDOC_CONTRL.</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CLEAR W_EDIDC.</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W_EDIDC = IDOC_CONTRL.</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READ TABLE IDOC_DATA INTO W_IDOC_DATA WITH KEY DOCNUM = IDOC_CONTRL-DOCNUM BINARY SEARCH.</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IF SY-SUBRC = 0.</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L_INDX = SY-TABIX.</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LOOP AT IDOC_DATA FROM L_INDX.</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pt-BR"/>
        </w:rPr>
      </w:pPr>
      <w:r w:rsidRPr="00636509">
        <w:rPr>
          <w:rFonts w:ascii="Consolas" w:eastAsia="Times New Roman" w:hAnsi="Consolas" w:cs="Consolas"/>
          <w:b/>
          <w:sz w:val="20"/>
          <w:szCs w:val="20"/>
          <w:lang w:val="pt-BR"/>
        </w:rPr>
        <w:t>IF IDOC_DATA-DOCNUM = IDOC_CONTRL-DOCNUM.</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APPEND IDOC_DATA TO T_EDIDD.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CLEAR IDOC_DATA.</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ELSE.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RETURN.</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ENDIF.</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ENDLOOP.</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ELSE.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CONTINUE.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ENDIF.</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SORT T_EDIDD.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CLEAR W_EDIDD.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LOOP AT T_EDIDD INTO W_EDIDD.</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IF W_EDIDD-SEGNAM = 'ZSTUDENT'.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CLEAR WA_STUDENT.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WA_STUDENT = W_EDIDD-SDATA.</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IF WA_STUDENT IS NOT INITIAL.</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APPEND WA_STUDENT TO IT_STUDENT.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ENDIF.</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CONTINUE.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ENDIF.</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ENDLOOP.</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IF IT_STUDENT IS NOT INITIAL. "if data is there in </w:t>
      </w:r>
      <w:proofErr w:type="spellStart"/>
      <w:r w:rsidRPr="001A1C23">
        <w:rPr>
          <w:rFonts w:ascii="Consolas" w:eastAsia="Times New Roman" w:hAnsi="Consolas" w:cs="Consolas"/>
          <w:b/>
          <w:sz w:val="20"/>
          <w:szCs w:val="20"/>
        </w:rPr>
        <w:t>segement</w:t>
      </w:r>
      <w:proofErr w:type="spellEnd"/>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LOOP AT  IT_STUDENT INTO WA_STUDENT.</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MOVE-CORRESPONDING WA_STUDENT TO W_STUDENTS.</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MODIFY ZSTUDENTS FROM W_STUDENTS. "update data base table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IF SY-SUBRC &lt;&gt; 0.</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ERROR_FLG = 'X'.</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ERROR_MESSAGE = 'Error </w:t>
      </w:r>
      <w:proofErr w:type="spellStart"/>
      <w:r w:rsidRPr="001A1C23">
        <w:rPr>
          <w:rFonts w:ascii="Consolas" w:eastAsia="Times New Roman" w:hAnsi="Consolas" w:cs="Consolas"/>
          <w:b/>
          <w:sz w:val="20"/>
          <w:szCs w:val="20"/>
        </w:rPr>
        <w:t>occured</w:t>
      </w:r>
      <w:proofErr w:type="spellEnd"/>
      <w:r w:rsidRPr="001A1C23">
        <w:rPr>
          <w:rFonts w:ascii="Consolas" w:eastAsia="Times New Roman" w:hAnsi="Consolas" w:cs="Consolas"/>
          <w:b/>
          <w:sz w:val="20"/>
          <w:szCs w:val="20"/>
        </w:rPr>
        <w:t xml:space="preserve"> in updating ZSTUDENT table'.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ENDIF.</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lastRenderedPageBreak/>
        <w:t xml:space="preserve">      ENDLOOP.</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ENDIF.</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IF ERROR_FLG = 'X'. "add error status to IDOC</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IDOC_STATUS-STATUS = '51'.</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pl-PL"/>
        </w:rPr>
      </w:pPr>
      <w:r w:rsidRPr="00636509">
        <w:rPr>
          <w:rFonts w:ascii="Consolas" w:eastAsia="Times New Roman" w:hAnsi="Consolas" w:cs="Consolas"/>
          <w:b/>
          <w:sz w:val="20"/>
          <w:szCs w:val="20"/>
          <w:lang w:val="pl-PL"/>
        </w:rPr>
        <w:t>IDOC_STATUS-DOCNUM = W_EDIDC-DOCNUM.</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pl-PL"/>
        </w:rPr>
      </w:pPr>
      <w:r w:rsidRPr="00636509">
        <w:rPr>
          <w:rFonts w:ascii="Consolas" w:eastAsia="Times New Roman" w:hAnsi="Consolas" w:cs="Consolas"/>
          <w:b/>
          <w:sz w:val="20"/>
          <w:szCs w:val="20"/>
          <w:lang w:val="pl-PL"/>
        </w:rPr>
        <w:t xml:space="preserve">      IDOC_STATUS-MSGTY  = 'E'.</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pl-PL"/>
        </w:rPr>
      </w:pPr>
      <w:r w:rsidRPr="00636509">
        <w:rPr>
          <w:rFonts w:ascii="Consolas" w:eastAsia="Times New Roman" w:hAnsi="Consolas" w:cs="Consolas"/>
          <w:b/>
          <w:sz w:val="20"/>
          <w:szCs w:val="20"/>
          <w:lang w:val="pl-PL"/>
        </w:rPr>
        <w:t xml:space="preserve">      IDOC_STATUS-MSGID  = '00'.</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pl-PL"/>
        </w:rPr>
      </w:pPr>
      <w:r w:rsidRPr="00636509">
        <w:rPr>
          <w:rFonts w:ascii="Consolas" w:eastAsia="Times New Roman" w:hAnsi="Consolas" w:cs="Consolas"/>
          <w:b/>
          <w:sz w:val="20"/>
          <w:szCs w:val="20"/>
          <w:lang w:val="pl-PL"/>
        </w:rPr>
        <w:t xml:space="preserve">      IDOC_STATUS-MSGNO  = '398'.</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pl-PL"/>
        </w:rPr>
      </w:pPr>
      <w:r w:rsidRPr="00636509">
        <w:rPr>
          <w:rFonts w:ascii="Consolas" w:eastAsia="Times New Roman" w:hAnsi="Consolas" w:cs="Consolas"/>
          <w:b/>
          <w:sz w:val="20"/>
          <w:szCs w:val="20"/>
          <w:lang w:val="pl-PL"/>
        </w:rPr>
        <w:t xml:space="preserve">      IDOC_STATUS-MSGV1  = ERROR_MESSAGE+0(25). "t_return_ecm-message</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pl-PL"/>
        </w:rPr>
      </w:pPr>
      <w:r w:rsidRPr="00636509">
        <w:rPr>
          <w:rFonts w:ascii="Consolas" w:eastAsia="Times New Roman" w:hAnsi="Consolas" w:cs="Consolas"/>
          <w:b/>
          <w:sz w:val="20"/>
          <w:szCs w:val="20"/>
          <w:lang w:val="pl-PL"/>
        </w:rPr>
        <w:t xml:space="preserve">      IDOC_STATUS-MSGV2  = ERROR_MESSAGE+25(25).</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da-DK"/>
        </w:rPr>
      </w:pPr>
      <w:r w:rsidRPr="00636509">
        <w:rPr>
          <w:rFonts w:ascii="Consolas" w:eastAsia="Times New Roman" w:hAnsi="Consolas" w:cs="Consolas"/>
          <w:b/>
          <w:sz w:val="20"/>
          <w:szCs w:val="20"/>
          <w:lang w:val="da-DK"/>
        </w:rPr>
        <w:t>IDOC_STATUS-MSGV3  = ERROR_MESSAGE+50(25).</w:t>
      </w:r>
    </w:p>
    <w:p w:rsidR="00BB1876" w:rsidRPr="00636509"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lang w:val="da-DK"/>
        </w:rPr>
      </w:pPr>
      <w:r w:rsidRPr="00636509">
        <w:rPr>
          <w:rFonts w:ascii="Consolas" w:eastAsia="Times New Roman" w:hAnsi="Consolas" w:cs="Consolas"/>
          <w:b/>
          <w:sz w:val="20"/>
          <w:szCs w:val="20"/>
          <w:lang w:val="da-DK"/>
        </w:rPr>
        <w:t xml:space="preserve">      IDOC_STATUS-MSGV4  = ERROR_MESSAGE+75(25).</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CLEAR ERROR_MESSAGE.</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APPEND IDOC_STATUS TO  IDOC_STATUS .</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CLEAR IDOC_STATUS  .</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else. "add success status to IDOC</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IDOC_STATUS-STATUS = '53'.</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IDOC_STATUS-DOCNUM = W_EDIDC-DOCNUM.</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APPEND IDOC_STATUS </w:t>
      </w:r>
      <w:r w:rsidRPr="008C3F6A">
        <w:rPr>
          <w:rFonts w:ascii="Consolas" w:eastAsia="Times New Roman" w:hAnsi="Consolas" w:cs="Consolas"/>
          <w:b/>
          <w:sz w:val="20"/>
          <w:szCs w:val="20"/>
        </w:rPr>
        <w:t>TO</w:t>
      </w:r>
      <w:r w:rsidRPr="001A1C23">
        <w:rPr>
          <w:rFonts w:ascii="Consolas" w:eastAsia="Times New Roman" w:hAnsi="Consolas" w:cs="Consolas"/>
          <w:b/>
          <w:sz w:val="20"/>
          <w:szCs w:val="20"/>
        </w:rPr>
        <w:t xml:space="preserve">  IDOC_STATUS .</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CLEAR IDOC_STATUS  .</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ENDIF.</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  ENDLOOP.</w:t>
      </w:r>
    </w:p>
    <w:p w:rsidR="00BB1876" w:rsidRPr="001A1C23" w:rsidRDefault="00BB1876" w:rsidP="00BB18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sz w:val="20"/>
          <w:szCs w:val="20"/>
        </w:rPr>
      </w:pPr>
      <w:r w:rsidRPr="001A1C23">
        <w:rPr>
          <w:rFonts w:ascii="Consolas" w:eastAsia="Times New Roman" w:hAnsi="Consolas" w:cs="Consolas"/>
          <w:b/>
          <w:sz w:val="20"/>
          <w:szCs w:val="20"/>
        </w:rPr>
        <w:t xml:space="preserve">ENDFUNCTION. </w:t>
      </w:r>
    </w:p>
    <w:p w:rsidR="00BB1876" w:rsidRPr="001A1C23" w:rsidRDefault="00BB1876" w:rsidP="00BB1876">
      <w:pPr>
        <w:shd w:val="clear" w:color="auto" w:fill="FFFFFF"/>
        <w:spacing w:after="150" w:line="315" w:lineRule="atLeast"/>
        <w:rPr>
          <w:rFonts w:ascii="Helvetica" w:eastAsia="Times New Roman" w:hAnsi="Helvetica" w:cs="Helvetica"/>
          <w:b/>
          <w:sz w:val="21"/>
          <w:szCs w:val="21"/>
        </w:rPr>
      </w:pPr>
      <w:r w:rsidRPr="001A1C23">
        <w:rPr>
          <w:rFonts w:ascii="Helvetica" w:eastAsia="Times New Roman" w:hAnsi="Helvetica" w:cs="Helvetica"/>
          <w:b/>
          <w:sz w:val="21"/>
          <w:szCs w:val="21"/>
        </w:rPr>
        <w:t>Save and activate.</w:t>
      </w:r>
    </w:p>
    <w:p w:rsidR="007013BD" w:rsidRPr="00874214" w:rsidRDefault="007013BD" w:rsidP="007013BD">
      <w:pPr>
        <w:shd w:val="clear" w:color="auto" w:fill="FFFFFF"/>
        <w:spacing w:before="100" w:beforeAutospacing="1" w:after="100" w:afterAutospacing="1" w:line="315" w:lineRule="atLeast"/>
        <w:ind w:left="720"/>
        <w:rPr>
          <w:rFonts w:ascii="Arial" w:hAnsi="Arial" w:cs="Arial"/>
          <w:b/>
        </w:rPr>
      </w:pPr>
    </w:p>
    <w:p w:rsidR="00874214" w:rsidRPr="00BB1876"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87" w:anchor="2-9" w:history="1">
        <w:r w:rsidR="00874214" w:rsidRPr="00874214">
          <w:rPr>
            <w:rStyle w:val="Hyperlink"/>
            <w:rFonts w:ascii="Arial" w:hAnsi="Arial" w:cs="Arial"/>
            <w:b/>
            <w:color w:val="auto"/>
          </w:rPr>
          <w:t>Register function module characteristics.</w:t>
        </w:r>
      </w:hyperlink>
    </w:p>
    <w:p w:rsidR="00BB1876" w:rsidRPr="008C3F6A" w:rsidRDefault="00BB1876" w:rsidP="00BB1876">
      <w:pPr>
        <w:pStyle w:val="ListParagraph"/>
        <w:shd w:val="clear" w:color="auto" w:fill="FFFFFF"/>
        <w:spacing w:after="150" w:line="315" w:lineRule="atLeast"/>
        <w:rPr>
          <w:rFonts w:ascii="Helvetica" w:eastAsia="Times New Roman" w:hAnsi="Helvetica" w:cs="Helvetica"/>
          <w:b/>
          <w:sz w:val="21"/>
          <w:szCs w:val="21"/>
        </w:rPr>
      </w:pPr>
      <w:r w:rsidRPr="008C3F6A">
        <w:rPr>
          <w:rFonts w:ascii="Helvetica" w:eastAsia="Times New Roman" w:hAnsi="Helvetica" w:cs="Helvetica"/>
          <w:b/>
          <w:sz w:val="21"/>
          <w:szCs w:val="21"/>
        </w:rPr>
        <w:t>Go to BD51, click on change and click on new entries.</w:t>
      </w:r>
    </w:p>
    <w:p w:rsidR="00BB1876" w:rsidRPr="008C3F6A" w:rsidRDefault="00BB1876" w:rsidP="00BB1876">
      <w:pPr>
        <w:pStyle w:val="ListParagraph"/>
        <w:shd w:val="clear" w:color="auto" w:fill="F2DEDE"/>
        <w:spacing w:after="300" w:line="315" w:lineRule="atLeast"/>
        <w:rPr>
          <w:rFonts w:ascii="Helvetica" w:eastAsia="Times New Roman" w:hAnsi="Helvetica" w:cs="Helvetica"/>
          <w:b/>
          <w:sz w:val="21"/>
          <w:szCs w:val="21"/>
        </w:rPr>
      </w:pPr>
      <w:r w:rsidRPr="008C3F6A">
        <w:rPr>
          <w:rFonts w:ascii="Helvetica" w:eastAsia="Times New Roman" w:hAnsi="Helvetica" w:cs="Helvetica"/>
          <w:b/>
          <w:sz w:val="21"/>
          <w:szCs w:val="21"/>
        </w:rPr>
        <w:t xml:space="preserve">IMP Note: If you don`t find change icon or if you find a message like </w:t>
      </w:r>
      <w:proofErr w:type="spellStart"/>
      <w:r w:rsidRPr="008C3F6A">
        <w:rPr>
          <w:rFonts w:ascii="Helvetica" w:eastAsia="Times New Roman" w:hAnsi="Helvetica" w:cs="Helvetica"/>
          <w:b/>
          <w:sz w:val="21"/>
          <w:szCs w:val="21"/>
        </w:rPr>
        <w:t>Ã¢â</w:t>
      </w:r>
      <w:proofErr w:type="spellEnd"/>
      <w:r w:rsidRPr="008C3F6A">
        <w:rPr>
          <w:rFonts w:ascii="Helvetica" w:eastAsia="Times New Roman" w:hAnsi="Helvetica" w:cs="Helvetica"/>
          <w:b/>
          <w:sz w:val="21"/>
          <w:szCs w:val="21"/>
        </w:rPr>
        <w:t>‚¬</w:t>
      </w:r>
      <w:proofErr w:type="spellStart"/>
      <w:r w:rsidRPr="008C3F6A">
        <w:rPr>
          <w:rFonts w:ascii="Helvetica" w:eastAsia="Times New Roman" w:hAnsi="Helvetica" w:cs="Helvetica"/>
          <w:b/>
          <w:sz w:val="21"/>
          <w:szCs w:val="21"/>
        </w:rPr>
        <w:t>ËœYou</w:t>
      </w:r>
      <w:proofErr w:type="spellEnd"/>
      <w:r w:rsidRPr="008C3F6A">
        <w:rPr>
          <w:rFonts w:ascii="Helvetica" w:eastAsia="Times New Roman" w:hAnsi="Helvetica" w:cs="Helvetica"/>
          <w:b/>
          <w:sz w:val="21"/>
          <w:szCs w:val="21"/>
        </w:rPr>
        <w:t xml:space="preserve"> are not allowed to cross client </w:t>
      </w:r>
      <w:proofErr w:type="spellStart"/>
      <w:r w:rsidRPr="008C3F6A">
        <w:rPr>
          <w:rFonts w:ascii="Helvetica" w:eastAsia="Times New Roman" w:hAnsi="Helvetica" w:cs="Helvetica"/>
          <w:b/>
          <w:sz w:val="21"/>
          <w:szCs w:val="21"/>
        </w:rPr>
        <w:t>customizationÃ¢â</w:t>
      </w:r>
      <w:proofErr w:type="spellEnd"/>
      <w:r w:rsidRPr="008C3F6A">
        <w:rPr>
          <w:rFonts w:ascii="Helvetica" w:eastAsia="Times New Roman" w:hAnsi="Helvetica" w:cs="Helvetica"/>
          <w:b/>
          <w:sz w:val="21"/>
          <w:szCs w:val="21"/>
        </w:rPr>
        <w:t>‚¬â„¢ log on to 800 client and do this step.</w:t>
      </w:r>
    </w:p>
    <w:p w:rsidR="00BB1876" w:rsidRPr="008C3F6A" w:rsidRDefault="00BB1876" w:rsidP="00BB1876">
      <w:pPr>
        <w:pStyle w:val="ListParagraph"/>
        <w:spacing w:after="0" w:line="240" w:lineRule="auto"/>
        <w:rPr>
          <w:rFonts w:ascii="Times New Roman" w:eastAsia="Times New Roman" w:hAnsi="Times New Roman" w:cs="Times New Roman"/>
          <w:b/>
          <w:sz w:val="24"/>
          <w:szCs w:val="24"/>
        </w:rPr>
      </w:pPr>
      <w:r w:rsidRPr="008C3F6A">
        <w:rPr>
          <w:rFonts w:ascii="Helvetica" w:eastAsia="Times New Roman" w:hAnsi="Helvetica" w:cs="Helvetica"/>
          <w:b/>
          <w:sz w:val="21"/>
          <w:szCs w:val="21"/>
          <w:shd w:val="clear" w:color="auto" w:fill="FFFFFF"/>
        </w:rPr>
        <w:t>Add an entry as below.</w:t>
      </w:r>
    </w:p>
    <w:p w:rsidR="00BB1876" w:rsidRPr="00BB1876" w:rsidRDefault="00BB1876" w:rsidP="00BB1876">
      <w:pPr>
        <w:pStyle w:val="ListParagraph"/>
        <w:shd w:val="clear" w:color="auto" w:fill="FFFFFF"/>
        <w:spacing w:after="150" w:line="315" w:lineRule="atLeast"/>
        <w:rPr>
          <w:rFonts w:ascii="Helvetica" w:eastAsia="Times New Roman" w:hAnsi="Helvetica" w:cs="Helvetica"/>
          <w:color w:val="333333"/>
          <w:sz w:val="21"/>
          <w:szCs w:val="21"/>
        </w:rPr>
      </w:pPr>
      <w:r>
        <w:rPr>
          <w:noProof/>
          <w:lang w:val="en-IN" w:eastAsia="en-IN" w:bidi="ar-SA"/>
        </w:rPr>
        <w:drawing>
          <wp:inline distT="0" distB="0" distL="0" distR="0">
            <wp:extent cx="4295775" cy="1857375"/>
            <wp:effectExtent l="19050" t="0" r="9525" b="0"/>
            <wp:docPr id="75" name="Picture 75"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DOC Development in SAP"/>
                    <pic:cNvPicPr>
                      <a:picLocks noChangeAspect="1" noChangeArrowheads="1"/>
                    </pic:cNvPicPr>
                  </pic:nvPicPr>
                  <pic:blipFill>
                    <a:blip r:embed="rId88" cstate="print"/>
                    <a:srcRect/>
                    <a:stretch>
                      <a:fillRect/>
                    </a:stretch>
                  </pic:blipFill>
                  <pic:spPr bwMode="auto">
                    <a:xfrm>
                      <a:off x="0" y="0"/>
                      <a:ext cx="4295775" cy="1857375"/>
                    </a:xfrm>
                    <a:prstGeom prst="rect">
                      <a:avLst/>
                    </a:prstGeom>
                    <a:noFill/>
                    <a:ln w="9525">
                      <a:noFill/>
                      <a:miter lim="800000"/>
                      <a:headEnd/>
                      <a:tailEnd/>
                    </a:ln>
                  </pic:spPr>
                </pic:pic>
              </a:graphicData>
            </a:graphic>
          </wp:inline>
        </w:drawing>
      </w:r>
    </w:p>
    <w:p w:rsidR="00BB1876" w:rsidRPr="008C3F6A" w:rsidRDefault="00BB1876" w:rsidP="00BB1876">
      <w:pPr>
        <w:pStyle w:val="ListParagraph"/>
        <w:shd w:val="clear" w:color="auto" w:fill="FFFFFF"/>
        <w:spacing w:after="150" w:line="315" w:lineRule="atLeast"/>
        <w:rPr>
          <w:rFonts w:ascii="Helvetica" w:eastAsia="Times New Roman" w:hAnsi="Helvetica" w:cs="Helvetica"/>
          <w:b/>
          <w:sz w:val="21"/>
          <w:szCs w:val="21"/>
        </w:rPr>
      </w:pPr>
      <w:r w:rsidRPr="008C3F6A">
        <w:rPr>
          <w:rFonts w:ascii="Helvetica" w:eastAsia="Times New Roman" w:hAnsi="Helvetica" w:cs="Helvetica"/>
          <w:b/>
          <w:sz w:val="21"/>
          <w:szCs w:val="21"/>
        </w:rPr>
        <w:lastRenderedPageBreak/>
        <w:t>Save it in a transport request.</w:t>
      </w:r>
    </w:p>
    <w:p w:rsidR="00874214" w:rsidRPr="00BB1876"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89" w:anchor="2-10" w:history="1">
        <w:r w:rsidR="00874214" w:rsidRPr="00874214">
          <w:rPr>
            <w:rStyle w:val="Hyperlink"/>
            <w:rFonts w:ascii="Arial" w:hAnsi="Arial" w:cs="Arial"/>
            <w:b/>
            <w:color w:val="auto"/>
          </w:rPr>
          <w:t>Assign function module to message and IDOC type.</w:t>
        </w:r>
      </w:hyperlink>
    </w:p>
    <w:p w:rsidR="00BB1876" w:rsidRPr="008C3F6A" w:rsidRDefault="00BB1876" w:rsidP="00BB1876">
      <w:pPr>
        <w:pStyle w:val="ListParagraph"/>
        <w:shd w:val="clear" w:color="auto" w:fill="FFFFFF"/>
        <w:spacing w:after="150" w:line="315" w:lineRule="atLeast"/>
        <w:rPr>
          <w:rFonts w:ascii="Helvetica" w:eastAsia="Times New Roman" w:hAnsi="Helvetica" w:cs="Helvetica"/>
          <w:b/>
          <w:sz w:val="21"/>
          <w:szCs w:val="21"/>
        </w:rPr>
      </w:pPr>
      <w:r w:rsidRPr="008C3F6A">
        <w:rPr>
          <w:rFonts w:ascii="Helvetica" w:eastAsia="Times New Roman" w:hAnsi="Helvetica" w:cs="Helvetica"/>
          <w:b/>
          <w:sz w:val="21"/>
          <w:szCs w:val="21"/>
        </w:rPr>
        <w:t>Go to WE57, click on change and new entries.</w:t>
      </w:r>
    </w:p>
    <w:p w:rsidR="00BB1876" w:rsidRPr="008C3F6A" w:rsidRDefault="00BB1876" w:rsidP="00BB1876">
      <w:pPr>
        <w:pStyle w:val="ListParagraph"/>
        <w:shd w:val="clear" w:color="auto" w:fill="F2DEDE"/>
        <w:spacing w:after="300" w:line="315" w:lineRule="atLeast"/>
        <w:rPr>
          <w:rFonts w:ascii="Helvetica" w:eastAsia="Times New Roman" w:hAnsi="Helvetica" w:cs="Helvetica"/>
          <w:b/>
          <w:sz w:val="21"/>
          <w:szCs w:val="21"/>
        </w:rPr>
      </w:pPr>
      <w:r w:rsidRPr="008C3F6A">
        <w:rPr>
          <w:rFonts w:ascii="Helvetica" w:eastAsia="Times New Roman" w:hAnsi="Helvetica" w:cs="Helvetica"/>
          <w:b/>
          <w:sz w:val="21"/>
          <w:szCs w:val="21"/>
        </w:rPr>
        <w:t xml:space="preserve">IMP Note: If you don`t find change icon or if you find a message like </w:t>
      </w:r>
      <w:proofErr w:type="spellStart"/>
      <w:r w:rsidRPr="008C3F6A">
        <w:rPr>
          <w:rFonts w:ascii="Helvetica" w:eastAsia="Times New Roman" w:hAnsi="Helvetica" w:cs="Helvetica"/>
          <w:b/>
          <w:sz w:val="21"/>
          <w:szCs w:val="21"/>
        </w:rPr>
        <w:t>Ã¢â</w:t>
      </w:r>
      <w:proofErr w:type="spellEnd"/>
      <w:r w:rsidRPr="008C3F6A">
        <w:rPr>
          <w:rFonts w:ascii="Helvetica" w:eastAsia="Times New Roman" w:hAnsi="Helvetica" w:cs="Helvetica"/>
          <w:b/>
          <w:sz w:val="21"/>
          <w:szCs w:val="21"/>
        </w:rPr>
        <w:t>‚¬</w:t>
      </w:r>
      <w:proofErr w:type="spellStart"/>
      <w:r w:rsidRPr="008C3F6A">
        <w:rPr>
          <w:rFonts w:ascii="Helvetica" w:eastAsia="Times New Roman" w:hAnsi="Helvetica" w:cs="Helvetica"/>
          <w:b/>
          <w:sz w:val="21"/>
          <w:szCs w:val="21"/>
        </w:rPr>
        <w:t>ËœYou</w:t>
      </w:r>
      <w:proofErr w:type="spellEnd"/>
      <w:r w:rsidRPr="008C3F6A">
        <w:rPr>
          <w:rFonts w:ascii="Helvetica" w:eastAsia="Times New Roman" w:hAnsi="Helvetica" w:cs="Helvetica"/>
          <w:b/>
          <w:sz w:val="21"/>
          <w:szCs w:val="21"/>
        </w:rPr>
        <w:t xml:space="preserve"> are not allowed to cross client </w:t>
      </w:r>
      <w:proofErr w:type="spellStart"/>
      <w:r w:rsidRPr="008C3F6A">
        <w:rPr>
          <w:rFonts w:ascii="Helvetica" w:eastAsia="Times New Roman" w:hAnsi="Helvetica" w:cs="Helvetica"/>
          <w:b/>
          <w:sz w:val="21"/>
          <w:szCs w:val="21"/>
        </w:rPr>
        <w:t>customizationÃ¢â</w:t>
      </w:r>
      <w:proofErr w:type="spellEnd"/>
      <w:r w:rsidRPr="008C3F6A">
        <w:rPr>
          <w:rFonts w:ascii="Helvetica" w:eastAsia="Times New Roman" w:hAnsi="Helvetica" w:cs="Helvetica"/>
          <w:b/>
          <w:sz w:val="21"/>
          <w:szCs w:val="21"/>
        </w:rPr>
        <w:t>‚¬â„¢ log on to 800 client and do this step.</w:t>
      </w:r>
    </w:p>
    <w:p w:rsidR="00BB1876" w:rsidRPr="00BB1876" w:rsidRDefault="00BB1876" w:rsidP="00BB1876">
      <w:pPr>
        <w:pStyle w:val="ListParagraph"/>
        <w:shd w:val="clear" w:color="auto" w:fill="FFFFFF"/>
        <w:spacing w:after="150" w:line="315" w:lineRule="atLeast"/>
        <w:rPr>
          <w:rFonts w:ascii="Helvetica" w:eastAsia="Times New Roman" w:hAnsi="Helvetica" w:cs="Helvetica"/>
          <w:color w:val="333333"/>
          <w:sz w:val="21"/>
          <w:szCs w:val="21"/>
        </w:rPr>
      </w:pPr>
      <w:r>
        <w:rPr>
          <w:noProof/>
          <w:lang w:val="en-IN" w:eastAsia="en-IN" w:bidi="ar-SA"/>
        </w:rPr>
        <w:drawing>
          <wp:inline distT="0" distB="0" distL="0" distR="0">
            <wp:extent cx="5505450" cy="3781425"/>
            <wp:effectExtent l="19050" t="0" r="0" b="0"/>
            <wp:docPr id="77" name="Picture 77"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DOC Development in SAP"/>
                    <pic:cNvPicPr>
                      <a:picLocks noChangeAspect="1" noChangeArrowheads="1"/>
                    </pic:cNvPicPr>
                  </pic:nvPicPr>
                  <pic:blipFill>
                    <a:blip r:embed="rId90" cstate="print"/>
                    <a:srcRect/>
                    <a:stretch>
                      <a:fillRect/>
                    </a:stretch>
                  </pic:blipFill>
                  <pic:spPr bwMode="auto">
                    <a:xfrm>
                      <a:off x="0" y="0"/>
                      <a:ext cx="5505450" cy="3781425"/>
                    </a:xfrm>
                    <a:prstGeom prst="rect">
                      <a:avLst/>
                    </a:prstGeom>
                    <a:noFill/>
                    <a:ln w="9525">
                      <a:noFill/>
                      <a:miter lim="800000"/>
                      <a:headEnd/>
                      <a:tailEnd/>
                    </a:ln>
                  </pic:spPr>
                </pic:pic>
              </a:graphicData>
            </a:graphic>
          </wp:inline>
        </w:drawing>
      </w:r>
    </w:p>
    <w:p w:rsidR="00BB1876" w:rsidRPr="008C3F6A" w:rsidRDefault="00BB1876" w:rsidP="00BB1876">
      <w:pPr>
        <w:shd w:val="clear" w:color="auto" w:fill="FFFFFF"/>
        <w:spacing w:after="150" w:line="315" w:lineRule="atLeast"/>
        <w:ind w:left="360"/>
        <w:rPr>
          <w:rFonts w:ascii="Helvetica" w:eastAsia="Times New Roman" w:hAnsi="Helvetica" w:cs="Helvetica"/>
          <w:b/>
          <w:sz w:val="21"/>
          <w:szCs w:val="21"/>
        </w:rPr>
      </w:pPr>
      <w:r w:rsidRPr="008C3F6A">
        <w:rPr>
          <w:rFonts w:ascii="Helvetica" w:eastAsia="Times New Roman" w:hAnsi="Helvetica" w:cs="Helvetica"/>
          <w:b/>
          <w:sz w:val="21"/>
          <w:szCs w:val="21"/>
        </w:rPr>
        <w:t>Save it in a transport request.</w:t>
      </w:r>
    </w:p>
    <w:p w:rsidR="00874214" w:rsidRPr="00BA5E2D"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91" w:anchor="2-11" w:history="1">
        <w:r w:rsidR="00874214" w:rsidRPr="00874214">
          <w:rPr>
            <w:rStyle w:val="Hyperlink"/>
            <w:rFonts w:ascii="Arial" w:hAnsi="Arial" w:cs="Arial"/>
            <w:b/>
            <w:color w:val="auto"/>
          </w:rPr>
          <w:t>Create process code WE42.</w:t>
        </w:r>
      </w:hyperlink>
    </w:p>
    <w:p w:rsidR="00BA5E2D" w:rsidRPr="008C3F6A" w:rsidRDefault="00BA5E2D" w:rsidP="00BA5E2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8C3F6A">
        <w:rPr>
          <w:rFonts w:ascii="Helvetica" w:hAnsi="Helvetica" w:cs="Helvetica"/>
          <w:b/>
          <w:sz w:val="21"/>
          <w:szCs w:val="21"/>
        </w:rPr>
        <w:t>Go to WE42, click on change and click on new entries.</w:t>
      </w:r>
    </w:p>
    <w:p w:rsidR="00BA5E2D" w:rsidRPr="008C3F6A" w:rsidRDefault="00BA5E2D" w:rsidP="00BA5E2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8C3F6A">
        <w:rPr>
          <w:rFonts w:ascii="Helvetica" w:hAnsi="Helvetica" w:cs="Helvetica"/>
          <w:b/>
          <w:sz w:val="21"/>
          <w:szCs w:val="21"/>
        </w:rPr>
        <w:t>Provide a process code, descriptions.</w:t>
      </w:r>
    </w:p>
    <w:p w:rsidR="00BA5E2D" w:rsidRDefault="00BA5E2D" w:rsidP="00BA5E2D">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lastRenderedPageBreak/>
        <w:drawing>
          <wp:inline distT="0" distB="0" distL="0" distR="0">
            <wp:extent cx="5143500" cy="3562350"/>
            <wp:effectExtent l="19050" t="0" r="0" b="0"/>
            <wp:docPr id="79" name="Picture 79" descr="https://www.sapnuts.com/media/create-processcode-683c357f454c691396b877a3a6d5d9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sapnuts.com/media/create-processcode-683c357f454c691396b877a3a6d5d9e9.jpg"/>
                    <pic:cNvPicPr>
                      <a:picLocks noChangeAspect="1" noChangeArrowheads="1"/>
                    </pic:cNvPicPr>
                  </pic:nvPicPr>
                  <pic:blipFill>
                    <a:blip r:embed="rId92" cstate="print"/>
                    <a:srcRect/>
                    <a:stretch>
                      <a:fillRect/>
                    </a:stretch>
                  </pic:blipFill>
                  <pic:spPr bwMode="auto">
                    <a:xfrm>
                      <a:off x="0" y="0"/>
                      <a:ext cx="5143500" cy="3562350"/>
                    </a:xfrm>
                    <a:prstGeom prst="rect">
                      <a:avLst/>
                    </a:prstGeom>
                    <a:noFill/>
                    <a:ln w="9525">
                      <a:noFill/>
                      <a:miter lim="800000"/>
                      <a:headEnd/>
                      <a:tailEnd/>
                    </a:ln>
                  </pic:spPr>
                </pic:pic>
              </a:graphicData>
            </a:graphic>
          </wp:inline>
        </w:drawing>
      </w:r>
    </w:p>
    <w:p w:rsidR="00BA5E2D" w:rsidRPr="00B22561" w:rsidRDefault="00BA5E2D" w:rsidP="00BA5E2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B22561">
        <w:rPr>
          <w:rFonts w:ascii="Helvetica" w:hAnsi="Helvetica" w:cs="Helvetica"/>
          <w:b/>
          <w:sz w:val="21"/>
          <w:szCs w:val="21"/>
        </w:rPr>
        <w:t>Click Save, create a transport request. Select function module from drop down and save it in transport request.</w:t>
      </w:r>
    </w:p>
    <w:p w:rsidR="00BA5E2D" w:rsidRDefault="00BA5E2D" w:rsidP="00BA5E2D">
      <w:pPr>
        <w:pStyle w:val="NormalWeb"/>
        <w:shd w:val="clear" w:color="auto" w:fill="FFFFFF"/>
        <w:spacing w:before="0" w:beforeAutospacing="0" w:after="150" w:afterAutospacing="0" w:line="315" w:lineRule="atLeast"/>
        <w:ind w:left="36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5229225" cy="3724275"/>
            <wp:effectExtent l="19050" t="0" r="9525" b="0"/>
            <wp:docPr id="80" name="Picture 80" descr="https://www.sapnuts.com/media/create-processcode1-534385f7b238ea02edaa4491ea01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sapnuts.com/media/create-processcode1-534385f7b238ea02edaa4491ea011295.jpg"/>
                    <pic:cNvPicPr>
                      <a:picLocks noChangeAspect="1" noChangeArrowheads="1"/>
                    </pic:cNvPicPr>
                  </pic:nvPicPr>
                  <pic:blipFill>
                    <a:blip r:embed="rId93" cstate="print"/>
                    <a:srcRect/>
                    <a:stretch>
                      <a:fillRect/>
                    </a:stretch>
                  </pic:blipFill>
                  <pic:spPr bwMode="auto">
                    <a:xfrm>
                      <a:off x="0" y="0"/>
                      <a:ext cx="5229225" cy="3724275"/>
                    </a:xfrm>
                    <a:prstGeom prst="rect">
                      <a:avLst/>
                    </a:prstGeom>
                    <a:noFill/>
                    <a:ln w="9525">
                      <a:noFill/>
                      <a:miter lim="800000"/>
                      <a:headEnd/>
                      <a:tailEnd/>
                    </a:ln>
                  </pic:spPr>
                </pic:pic>
              </a:graphicData>
            </a:graphic>
          </wp:inline>
        </w:drawing>
      </w:r>
    </w:p>
    <w:p w:rsidR="00BA5E2D" w:rsidRPr="00874214" w:rsidRDefault="00BA5E2D" w:rsidP="00BA5E2D">
      <w:pPr>
        <w:shd w:val="clear" w:color="auto" w:fill="FFFFFF"/>
        <w:spacing w:before="100" w:beforeAutospacing="1" w:after="100" w:afterAutospacing="1" w:line="315" w:lineRule="atLeast"/>
        <w:ind w:left="720"/>
        <w:rPr>
          <w:rFonts w:ascii="Arial" w:hAnsi="Arial" w:cs="Arial"/>
          <w:b/>
        </w:rPr>
      </w:pPr>
    </w:p>
    <w:p w:rsidR="00874214" w:rsidRPr="00BA5E2D" w:rsidRDefault="00E175A1" w:rsidP="002758FF">
      <w:pPr>
        <w:numPr>
          <w:ilvl w:val="0"/>
          <w:numId w:val="117"/>
        </w:numPr>
        <w:shd w:val="clear" w:color="auto" w:fill="FFFFFF"/>
        <w:spacing w:before="100" w:beforeAutospacing="1" w:after="100" w:afterAutospacing="1" w:line="315" w:lineRule="atLeast"/>
        <w:rPr>
          <w:rFonts w:ascii="Arial" w:hAnsi="Arial" w:cs="Arial"/>
          <w:b/>
        </w:rPr>
      </w:pPr>
      <w:hyperlink r:id="rId94" w:anchor="2-12" w:history="1">
        <w:r w:rsidR="00874214" w:rsidRPr="00874214">
          <w:rPr>
            <w:rStyle w:val="Hyperlink"/>
            <w:rFonts w:ascii="Arial" w:hAnsi="Arial" w:cs="Arial"/>
            <w:b/>
            <w:color w:val="auto"/>
          </w:rPr>
          <w:t>Check partner profiles for inbound.</w:t>
        </w:r>
      </w:hyperlink>
    </w:p>
    <w:p w:rsidR="00BA5E2D" w:rsidRPr="00103232" w:rsidRDefault="00BA5E2D" w:rsidP="00BA5E2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103232">
        <w:rPr>
          <w:rFonts w:ascii="Helvetica" w:hAnsi="Helvetica" w:cs="Helvetica"/>
          <w:b/>
          <w:sz w:val="21"/>
          <w:szCs w:val="21"/>
        </w:rPr>
        <w:t>Go to WE20, expand logical system and select logical system(Get logical system from t-code SALE -&gt;Basic Settings -&gt;Logical Systems -&gt; assign logical system to client -&gt; 800 (double click and copy logical system)).</w:t>
      </w:r>
    </w:p>
    <w:p w:rsidR="00BA5E2D" w:rsidRDefault="00BA5E2D" w:rsidP="00BA5E2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103232">
        <w:rPr>
          <w:rFonts w:ascii="Helvetica" w:hAnsi="Helvetica" w:cs="Helvetica"/>
          <w:b/>
          <w:sz w:val="21"/>
          <w:szCs w:val="21"/>
        </w:rPr>
        <w:t>Click on add icon under inbound parameters.</w:t>
      </w:r>
    </w:p>
    <w:p w:rsidR="00BA5E2D" w:rsidRDefault="00BA5E2D" w:rsidP="00BA5E2D">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lastRenderedPageBreak/>
        <w:drawing>
          <wp:inline distT="0" distB="0" distL="0" distR="0">
            <wp:extent cx="4457700" cy="4303360"/>
            <wp:effectExtent l="19050" t="0" r="0" b="0"/>
            <wp:docPr id="83" name="Picture 83"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DOC Development in SAP"/>
                    <pic:cNvPicPr>
                      <a:picLocks noChangeAspect="1" noChangeArrowheads="1"/>
                    </pic:cNvPicPr>
                  </pic:nvPicPr>
                  <pic:blipFill>
                    <a:blip r:embed="rId95" cstate="print"/>
                    <a:srcRect/>
                    <a:stretch>
                      <a:fillRect/>
                    </a:stretch>
                  </pic:blipFill>
                  <pic:spPr bwMode="auto">
                    <a:xfrm>
                      <a:off x="0" y="0"/>
                      <a:ext cx="4457700" cy="4303360"/>
                    </a:xfrm>
                    <a:prstGeom prst="rect">
                      <a:avLst/>
                    </a:prstGeom>
                    <a:noFill/>
                    <a:ln w="9525">
                      <a:noFill/>
                      <a:miter lim="800000"/>
                      <a:headEnd/>
                      <a:tailEnd/>
                    </a:ln>
                  </pic:spPr>
                </pic:pic>
              </a:graphicData>
            </a:graphic>
          </wp:inline>
        </w:drawing>
      </w:r>
    </w:p>
    <w:p w:rsidR="00BA5E2D" w:rsidRPr="005A36F2" w:rsidRDefault="00BA5E2D" w:rsidP="00BA5E2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5A36F2">
        <w:rPr>
          <w:rFonts w:ascii="Helvetica" w:hAnsi="Helvetica" w:cs="Helvetica"/>
          <w:b/>
          <w:sz w:val="21"/>
          <w:szCs w:val="21"/>
        </w:rPr>
        <w:t>Add entries as below.</w:t>
      </w:r>
    </w:p>
    <w:p w:rsidR="00BA5E2D" w:rsidRDefault="00BA5E2D" w:rsidP="00BA5E2D">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4152900" cy="3505200"/>
            <wp:effectExtent l="19050" t="0" r="0" b="0"/>
            <wp:docPr id="84" name="Picture 84" descr="https://www.sapnuts.com/media/partner-profile5-1303a8e9f53e7fa34b70666220a81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sapnuts.com/media/partner-profile5-1303a8e9f53e7fa34b70666220a81bad.jpg"/>
                    <pic:cNvPicPr>
                      <a:picLocks noChangeAspect="1" noChangeArrowheads="1"/>
                    </pic:cNvPicPr>
                  </pic:nvPicPr>
                  <pic:blipFill>
                    <a:blip r:embed="rId96" cstate="print"/>
                    <a:srcRect/>
                    <a:stretch>
                      <a:fillRect/>
                    </a:stretch>
                  </pic:blipFill>
                  <pic:spPr bwMode="auto">
                    <a:xfrm>
                      <a:off x="0" y="0"/>
                      <a:ext cx="4152900" cy="3505200"/>
                    </a:xfrm>
                    <a:prstGeom prst="rect">
                      <a:avLst/>
                    </a:prstGeom>
                    <a:noFill/>
                    <a:ln w="9525">
                      <a:noFill/>
                      <a:miter lim="800000"/>
                      <a:headEnd/>
                      <a:tailEnd/>
                    </a:ln>
                  </pic:spPr>
                </pic:pic>
              </a:graphicData>
            </a:graphic>
          </wp:inline>
        </w:drawing>
      </w:r>
    </w:p>
    <w:p w:rsidR="00BA5E2D" w:rsidRPr="00DF6424" w:rsidRDefault="00BA5E2D" w:rsidP="00BA5E2D">
      <w:pPr>
        <w:pStyle w:val="NormalWeb"/>
        <w:shd w:val="clear" w:color="auto" w:fill="FFFFFF"/>
        <w:spacing w:before="0" w:beforeAutospacing="0" w:after="150" w:afterAutospacing="0" w:line="315" w:lineRule="atLeast"/>
        <w:ind w:left="720"/>
        <w:rPr>
          <w:rFonts w:ascii="Helvetica" w:hAnsi="Helvetica" w:cs="Helvetica"/>
          <w:b/>
          <w:sz w:val="21"/>
          <w:szCs w:val="21"/>
        </w:rPr>
      </w:pPr>
      <w:r w:rsidRPr="00DF6424">
        <w:rPr>
          <w:rFonts w:ascii="Helvetica" w:hAnsi="Helvetica" w:cs="Helvetica"/>
          <w:b/>
          <w:sz w:val="21"/>
          <w:szCs w:val="21"/>
        </w:rPr>
        <w:t>Save.</w:t>
      </w:r>
    </w:p>
    <w:p w:rsidR="00BA5E2D" w:rsidRDefault="00BA5E2D" w:rsidP="00BA5E2D">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p>
    <w:p w:rsidR="00BA5E2D" w:rsidRDefault="00BA5E2D" w:rsidP="00BA5E2D">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p>
    <w:p w:rsidR="00BA5E2D" w:rsidRDefault="00BA5E2D" w:rsidP="00BA5E2D">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p>
    <w:p w:rsidR="00BA5E2D" w:rsidRPr="00DF6424" w:rsidRDefault="00BA5E2D" w:rsidP="00BA5E2D">
      <w:pPr>
        <w:pStyle w:val="Heading2"/>
        <w:shd w:val="clear" w:color="auto" w:fill="FFFFFF"/>
        <w:spacing w:before="225" w:after="150"/>
        <w:rPr>
          <w:rFonts w:ascii="Helvetica" w:hAnsi="Helvetica" w:cs="Helvetica"/>
          <w:bCs w:val="0"/>
          <w:color w:val="auto"/>
          <w:sz w:val="39"/>
          <w:szCs w:val="39"/>
        </w:rPr>
      </w:pPr>
      <w:r w:rsidRPr="00DF6424">
        <w:rPr>
          <w:rFonts w:ascii="Helvetica" w:hAnsi="Helvetica" w:cs="Helvetica"/>
          <w:bCs w:val="0"/>
          <w:color w:val="auto"/>
          <w:sz w:val="39"/>
          <w:szCs w:val="39"/>
        </w:rPr>
        <w:lastRenderedPageBreak/>
        <w:t>Testing the development</w:t>
      </w:r>
    </w:p>
    <w:p w:rsidR="00BA5E2D" w:rsidRPr="00DF6424" w:rsidRDefault="00BA5E2D" w:rsidP="00BA5E2D">
      <w:pPr>
        <w:rPr>
          <w:rFonts w:ascii="Times New Roman" w:hAnsi="Times New Roman" w:cs="Times New Roman"/>
          <w:b/>
          <w:sz w:val="24"/>
          <w:szCs w:val="24"/>
        </w:rPr>
      </w:pPr>
      <w:r w:rsidRPr="00DF6424">
        <w:rPr>
          <w:rFonts w:ascii="Helvetica" w:hAnsi="Helvetica" w:cs="Helvetica"/>
          <w:b/>
          <w:sz w:val="21"/>
          <w:szCs w:val="21"/>
          <w:shd w:val="clear" w:color="auto" w:fill="FFFFFF"/>
        </w:rPr>
        <w:t>Follow the below steps to test the above development.</w:t>
      </w:r>
    </w:p>
    <w:p w:rsidR="00BA5E2D" w:rsidRPr="00DF6424" w:rsidRDefault="00BA5E2D" w:rsidP="002758FF">
      <w:pPr>
        <w:numPr>
          <w:ilvl w:val="0"/>
          <w:numId w:val="121"/>
        </w:numPr>
        <w:shd w:val="clear" w:color="auto" w:fill="FFFFFF"/>
        <w:spacing w:before="100" w:beforeAutospacing="1" w:after="100" w:afterAutospacing="1" w:line="315" w:lineRule="atLeast"/>
        <w:rPr>
          <w:rFonts w:ascii="Helvetica" w:hAnsi="Helvetica" w:cs="Helvetica"/>
          <w:b/>
          <w:sz w:val="21"/>
          <w:szCs w:val="21"/>
        </w:rPr>
      </w:pPr>
      <w:r w:rsidRPr="00DF6424">
        <w:rPr>
          <w:rFonts w:ascii="Helvetica" w:hAnsi="Helvetica" w:cs="Helvetica"/>
          <w:b/>
          <w:sz w:val="21"/>
          <w:szCs w:val="21"/>
        </w:rPr>
        <w:t>Create entries in ZSTUDENTS table in 800 client.</w:t>
      </w:r>
    </w:p>
    <w:p w:rsidR="00BA5E2D" w:rsidRPr="00DF6424" w:rsidRDefault="00BA5E2D" w:rsidP="002758FF">
      <w:pPr>
        <w:numPr>
          <w:ilvl w:val="0"/>
          <w:numId w:val="121"/>
        </w:numPr>
        <w:shd w:val="clear" w:color="auto" w:fill="FFFFFF"/>
        <w:spacing w:before="100" w:beforeAutospacing="1" w:after="100" w:afterAutospacing="1" w:line="315" w:lineRule="atLeast"/>
        <w:rPr>
          <w:rFonts w:ascii="Helvetica" w:hAnsi="Helvetica" w:cs="Helvetica"/>
          <w:b/>
          <w:sz w:val="21"/>
          <w:szCs w:val="21"/>
        </w:rPr>
      </w:pPr>
      <w:r w:rsidRPr="00DF6424">
        <w:rPr>
          <w:rFonts w:ascii="Helvetica" w:hAnsi="Helvetica" w:cs="Helvetica"/>
          <w:b/>
          <w:sz w:val="21"/>
          <w:szCs w:val="21"/>
        </w:rPr>
        <w:t>Create outbound program.</w:t>
      </w:r>
    </w:p>
    <w:p w:rsidR="00BA5E2D" w:rsidRPr="00DF6424" w:rsidRDefault="00BA5E2D" w:rsidP="002758FF">
      <w:pPr>
        <w:numPr>
          <w:ilvl w:val="0"/>
          <w:numId w:val="121"/>
        </w:numPr>
        <w:shd w:val="clear" w:color="auto" w:fill="FFFFFF"/>
        <w:spacing w:before="100" w:beforeAutospacing="1" w:after="100" w:afterAutospacing="1" w:line="315" w:lineRule="atLeast"/>
        <w:rPr>
          <w:rFonts w:ascii="Helvetica" w:hAnsi="Helvetica" w:cs="Helvetica"/>
          <w:b/>
          <w:sz w:val="21"/>
          <w:szCs w:val="21"/>
        </w:rPr>
      </w:pPr>
      <w:r w:rsidRPr="00DF6424">
        <w:rPr>
          <w:rFonts w:ascii="Helvetica" w:hAnsi="Helvetica" w:cs="Helvetica"/>
          <w:b/>
          <w:sz w:val="21"/>
          <w:szCs w:val="21"/>
        </w:rPr>
        <w:t>Execute the program and send students from 800 to 810 clients.</w:t>
      </w:r>
    </w:p>
    <w:p w:rsidR="00BA5E2D" w:rsidRPr="00DF6424" w:rsidRDefault="00BA5E2D" w:rsidP="00BA5E2D">
      <w:pPr>
        <w:spacing w:after="0" w:line="240" w:lineRule="auto"/>
        <w:rPr>
          <w:rFonts w:ascii="Times New Roman" w:hAnsi="Times New Roman" w:cs="Times New Roman"/>
          <w:b/>
          <w:sz w:val="24"/>
          <w:szCs w:val="24"/>
        </w:rPr>
      </w:pPr>
      <w:r w:rsidRPr="00DF6424">
        <w:rPr>
          <w:rStyle w:val="Strong"/>
          <w:rFonts w:ascii="Helvetica" w:hAnsi="Helvetica" w:cs="Helvetica"/>
          <w:sz w:val="21"/>
          <w:szCs w:val="21"/>
          <w:shd w:val="clear" w:color="auto" w:fill="FFFFFF"/>
        </w:rPr>
        <w:t>Create entries in 800 client.</w:t>
      </w:r>
    </w:p>
    <w:p w:rsidR="00BA5E2D" w:rsidRPr="00DF6424" w:rsidRDefault="00BA5E2D" w:rsidP="00BA5E2D">
      <w:pPr>
        <w:pStyle w:val="NormalWeb"/>
        <w:shd w:val="clear" w:color="auto" w:fill="FFFFFF"/>
        <w:spacing w:before="0" w:beforeAutospacing="0" w:after="150" w:afterAutospacing="0" w:line="315" w:lineRule="atLeast"/>
        <w:rPr>
          <w:rFonts w:ascii="Helvetica" w:hAnsi="Helvetica" w:cs="Helvetica"/>
          <w:b/>
          <w:sz w:val="21"/>
          <w:szCs w:val="21"/>
        </w:rPr>
      </w:pPr>
      <w:r w:rsidRPr="00DF6424">
        <w:rPr>
          <w:rFonts w:ascii="Helvetica" w:hAnsi="Helvetica" w:cs="Helvetica"/>
          <w:b/>
          <w:sz w:val="21"/>
          <w:szCs w:val="21"/>
        </w:rPr>
        <w:t>Go to SE11, provide name as ZSTUDENTS and click on display.</w:t>
      </w:r>
    </w:p>
    <w:p w:rsidR="00BA5E2D" w:rsidRPr="00DF6424" w:rsidRDefault="00BA5E2D" w:rsidP="00BA5E2D">
      <w:pPr>
        <w:pStyle w:val="NormalWeb"/>
        <w:shd w:val="clear" w:color="auto" w:fill="FFFFFF"/>
        <w:spacing w:before="0" w:beforeAutospacing="0" w:after="150" w:afterAutospacing="0" w:line="315" w:lineRule="atLeast"/>
        <w:rPr>
          <w:rFonts w:ascii="Helvetica" w:hAnsi="Helvetica" w:cs="Helvetica"/>
          <w:b/>
          <w:sz w:val="21"/>
          <w:szCs w:val="21"/>
        </w:rPr>
      </w:pPr>
      <w:r w:rsidRPr="00DF6424">
        <w:rPr>
          <w:rFonts w:ascii="Helvetica" w:hAnsi="Helvetica" w:cs="Helvetica"/>
          <w:b/>
          <w:sz w:val="21"/>
          <w:szCs w:val="21"/>
        </w:rPr>
        <w:t>Go to utilities -&gt; table entries -&gt; create entries.</w:t>
      </w:r>
    </w:p>
    <w:p w:rsidR="00BA5E2D" w:rsidRDefault="00BA5E2D" w:rsidP="00BA5E2D">
      <w:pPr>
        <w:pStyle w:val="NormalWeb"/>
        <w:shd w:val="clear" w:color="auto" w:fill="FFFFFF"/>
        <w:spacing w:before="0" w:beforeAutospacing="0" w:after="150" w:afterAutospacing="0" w:line="315" w:lineRule="atLeast"/>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6048375" cy="3086100"/>
            <wp:effectExtent l="19050" t="0" r="9525" b="0"/>
            <wp:docPr id="87" name="Picture 87"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DOC Development in SAP"/>
                    <pic:cNvPicPr>
                      <a:picLocks noChangeAspect="1" noChangeArrowheads="1"/>
                    </pic:cNvPicPr>
                  </pic:nvPicPr>
                  <pic:blipFill>
                    <a:blip r:embed="rId97" cstate="print"/>
                    <a:srcRect/>
                    <a:stretch>
                      <a:fillRect/>
                    </a:stretch>
                  </pic:blipFill>
                  <pic:spPr bwMode="auto">
                    <a:xfrm>
                      <a:off x="0" y="0"/>
                      <a:ext cx="6048375" cy="3086100"/>
                    </a:xfrm>
                    <a:prstGeom prst="rect">
                      <a:avLst/>
                    </a:prstGeom>
                    <a:noFill/>
                    <a:ln w="9525">
                      <a:noFill/>
                      <a:miter lim="800000"/>
                      <a:headEnd/>
                      <a:tailEnd/>
                    </a:ln>
                  </pic:spPr>
                </pic:pic>
              </a:graphicData>
            </a:graphic>
          </wp:inline>
        </w:drawing>
      </w:r>
    </w:p>
    <w:p w:rsidR="00BA5E2D" w:rsidRDefault="00BA5E2D" w:rsidP="00BA5E2D">
      <w:pPr>
        <w:pStyle w:val="NormalWeb"/>
        <w:shd w:val="clear" w:color="auto" w:fill="FFFFFF"/>
        <w:spacing w:before="0" w:beforeAutospacing="0" w:after="150" w:afterAutospacing="0" w:line="315" w:lineRule="atLeast"/>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3209925" cy="2447925"/>
            <wp:effectExtent l="19050" t="0" r="9525" b="0"/>
            <wp:docPr id="88" name="Picture 88" descr="https://www.sapnuts.com/media/create-entries1-60c34eacb51513867feb6ed583b361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sapnuts.com/media/create-entries1-60c34eacb51513867feb6ed583b361c1.jpg"/>
                    <pic:cNvPicPr>
                      <a:picLocks noChangeAspect="1" noChangeArrowheads="1"/>
                    </pic:cNvPicPr>
                  </pic:nvPicPr>
                  <pic:blipFill>
                    <a:blip r:embed="rId98" cstate="print"/>
                    <a:srcRect/>
                    <a:stretch>
                      <a:fillRect/>
                    </a:stretch>
                  </pic:blipFill>
                  <pic:spPr bwMode="auto">
                    <a:xfrm>
                      <a:off x="0" y="0"/>
                      <a:ext cx="3209925" cy="2447925"/>
                    </a:xfrm>
                    <a:prstGeom prst="rect">
                      <a:avLst/>
                    </a:prstGeom>
                    <a:noFill/>
                    <a:ln w="9525">
                      <a:noFill/>
                      <a:miter lim="800000"/>
                      <a:headEnd/>
                      <a:tailEnd/>
                    </a:ln>
                  </pic:spPr>
                </pic:pic>
              </a:graphicData>
            </a:graphic>
          </wp:inline>
        </w:drawing>
      </w:r>
    </w:p>
    <w:p w:rsidR="00BA5E2D" w:rsidRPr="00DF6424" w:rsidRDefault="00BA5E2D" w:rsidP="00BA5E2D">
      <w:pPr>
        <w:pStyle w:val="NormalWeb"/>
        <w:shd w:val="clear" w:color="auto" w:fill="FFFFFF"/>
        <w:spacing w:before="0" w:beforeAutospacing="0" w:after="150" w:afterAutospacing="0" w:line="315" w:lineRule="atLeast"/>
        <w:rPr>
          <w:rFonts w:ascii="Helvetica" w:hAnsi="Helvetica" w:cs="Helvetica"/>
          <w:b/>
          <w:sz w:val="21"/>
          <w:szCs w:val="21"/>
        </w:rPr>
      </w:pPr>
      <w:r w:rsidRPr="00DF6424">
        <w:rPr>
          <w:rFonts w:ascii="Helvetica" w:hAnsi="Helvetica" w:cs="Helvetica"/>
          <w:b/>
          <w:sz w:val="21"/>
          <w:szCs w:val="21"/>
        </w:rPr>
        <w:t>Similarly add some more entries.</w:t>
      </w:r>
    </w:p>
    <w:p w:rsidR="00BA5E2D" w:rsidRPr="00DF6424" w:rsidRDefault="00BA5E2D" w:rsidP="00BA5E2D">
      <w:pPr>
        <w:rPr>
          <w:rFonts w:ascii="Times New Roman" w:hAnsi="Times New Roman" w:cs="Times New Roman"/>
          <w:b/>
          <w:sz w:val="24"/>
          <w:szCs w:val="24"/>
        </w:rPr>
      </w:pPr>
      <w:r w:rsidRPr="00DF6424">
        <w:rPr>
          <w:rStyle w:val="Strong"/>
          <w:rFonts w:ascii="Helvetica" w:hAnsi="Helvetica" w:cs="Helvetica"/>
          <w:sz w:val="21"/>
          <w:szCs w:val="21"/>
          <w:shd w:val="clear" w:color="auto" w:fill="FFFFFF"/>
        </w:rPr>
        <w:t>Go to SE38, create a program to send students to 810 client.</w:t>
      </w:r>
    </w:p>
    <w:p w:rsidR="00BA5E2D" w:rsidRPr="00DF6424" w:rsidRDefault="00BA5E2D" w:rsidP="00BA5E2D">
      <w:pPr>
        <w:pStyle w:val="NormalWeb"/>
        <w:shd w:val="clear" w:color="auto" w:fill="FFFFFF"/>
        <w:spacing w:before="0" w:beforeAutospacing="0" w:after="150" w:afterAutospacing="0" w:line="315" w:lineRule="atLeast"/>
        <w:rPr>
          <w:rFonts w:ascii="Helvetica" w:hAnsi="Helvetica" w:cs="Helvetica"/>
          <w:b/>
          <w:sz w:val="21"/>
          <w:szCs w:val="21"/>
        </w:rPr>
      </w:pPr>
      <w:r w:rsidRPr="00DF6424">
        <w:rPr>
          <w:rFonts w:ascii="Helvetica" w:hAnsi="Helvetica" w:cs="Helvetica"/>
          <w:b/>
          <w:sz w:val="21"/>
          <w:szCs w:val="21"/>
        </w:rPr>
        <w:t>Create a program with name ZSAPN_SEND_STUDENTS and add below code.</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REPORT  ZSEND_STUDENTS.</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DATA: ZSTUDENTS TYPE TABLE OF ZSTUDENTS.</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lastRenderedPageBreak/>
        <w:t>DATA : WA_STUDENTS TYPE ZSTUDENTS.</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TYPES : BEGIN OF TY_ZSTUDENT. "STRUCTURE FOR SEGMENT DATA</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INCLUDE STRUCTURE ZSTUDENT.</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TYPES : END OF TY_ZSTUDENT.</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DATA : ZSTUDENT TYPE TY_ZSTUDENT.</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DATA: BEGIN OF T_EDIDD OCCURS 0.</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INCLUDE STRUCTURE EDIDD.</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DATA: END OF T_EDIDD.</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DATA: BEGIN OF F_EDIDC.</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INCLUDE STRUCTURE EDIDC.</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DATA: END OF F_EDIDC.</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DATA: BEGIN OF T_EDIDC OCCURS 0.</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INCLUDE STRUCTURE EDIDC.</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DATA: END OF T_EDIDC.</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SELECT-OPTIONS: S_STD FOR WA_STUDENTS-STUDENT_ID.</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START-OF-SELECTION.</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SELECT * FROM ZSTUDENTS INTO TABLE ZSTUDENTS WHERE STUDENT_ID IN S_STD.</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LOOP AT ZSTUDENTS INTO WA_STUDENTS. "send students on </w:t>
      </w:r>
      <w:proofErr w:type="spellStart"/>
      <w:r w:rsidRPr="00DF6424">
        <w:rPr>
          <w:rFonts w:ascii="Consolas" w:hAnsi="Consolas" w:cs="Consolas"/>
          <w:b/>
        </w:rPr>
        <w:t>eby</w:t>
      </w:r>
      <w:proofErr w:type="spellEnd"/>
      <w:r w:rsidRPr="00DF6424">
        <w:rPr>
          <w:rFonts w:ascii="Consolas" w:hAnsi="Consolas" w:cs="Consolas"/>
          <w:b/>
        </w:rPr>
        <w:t xml:space="preserve"> one</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MOVE-CORRESPONDING WA_STUDENTS TO ZSTUDENT.</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CLEAR T_EDIDD.</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T_EDIDD-SEGNAM = 'ZSTUDENT'. "segment name</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T_EDIDD-SDATA  = ZSTUDENT. "IDOC data record</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APPEND T_EDIDD.</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Fill control record</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CLEAR F_EDIDC.</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F_EDIDC-MESTYP = 'ZSTUDENT'.           "Message type</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F_EDIDC-DOCTYP = 'ZSTUDENT'.         "IDOC type</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F_EDIDC-RCVPRT = 'LS'.               "Partner type</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F_EDIDC-RCVPRN = 'T90CLNT810'.         "Receiver partner</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CALL FUNCTION 'MASTER_IDOC_DISTRIBUTE'</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EXPORTING</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MASTER_IDOC_CONTROL            = F_EDIDC  "&gt;&gt;&gt;&gt;&gt;</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TABLES</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lastRenderedPageBreak/>
        <w:t xml:space="preserve">        COMMUNICATION_IDOC_CONTROL     = T_EDIDC  "&lt;&lt;&lt;&lt;&lt;</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MASTER_IDOC_DATA               = T_EDIDD  "&gt;&gt;&gt;&gt;&gt;</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EXCEPTIONS</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ERROR_IN_IDOC_CONTROL          = 1</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ERROR_WRITING_IDOC_STATUS      = 2</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ERROR_IN_IDOC_DATA             = 3</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SENDING_LOGICAL_SYSTEM_UNKNOWN = 4</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OTHERS                         = 5.</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COMMIT WORK.</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CLEAR : WA_STUDENTS, ZSTUDENT.</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REFRESH : T_EDIDD.</w:t>
      </w:r>
    </w:p>
    <w:p w:rsidR="00BA5E2D" w:rsidRPr="00DF6424" w:rsidRDefault="00BA5E2D" w:rsidP="00BA5E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b/>
        </w:rPr>
      </w:pPr>
      <w:r w:rsidRPr="00DF6424">
        <w:rPr>
          <w:rFonts w:ascii="Consolas" w:hAnsi="Consolas" w:cs="Consolas"/>
          <w:b/>
        </w:rPr>
        <w:t xml:space="preserve">  ENDLOOP.</w:t>
      </w:r>
    </w:p>
    <w:p w:rsidR="00BA5E2D" w:rsidRPr="00DF6424" w:rsidRDefault="00BA5E2D" w:rsidP="00BA5E2D">
      <w:pPr>
        <w:rPr>
          <w:rFonts w:ascii="Times New Roman" w:hAnsi="Times New Roman" w:cs="Times New Roman"/>
          <w:b/>
          <w:sz w:val="24"/>
          <w:szCs w:val="24"/>
        </w:rPr>
      </w:pPr>
      <w:r w:rsidRPr="00DF6424">
        <w:rPr>
          <w:rStyle w:val="Strong"/>
          <w:rFonts w:ascii="Helvetica" w:hAnsi="Helvetica" w:cs="Helvetica"/>
          <w:sz w:val="21"/>
          <w:szCs w:val="21"/>
          <w:shd w:val="clear" w:color="auto" w:fill="FFFFFF"/>
        </w:rPr>
        <w:t>Execute the above program and provide students ids to send.</w:t>
      </w:r>
    </w:p>
    <w:p w:rsidR="00BA5E2D" w:rsidRPr="00DF6424" w:rsidRDefault="00BA5E2D" w:rsidP="00BA5E2D">
      <w:pPr>
        <w:pStyle w:val="NormalWeb"/>
        <w:shd w:val="clear" w:color="auto" w:fill="FFFFFF"/>
        <w:spacing w:before="0" w:beforeAutospacing="0" w:after="150" w:afterAutospacing="0" w:line="315" w:lineRule="atLeast"/>
        <w:rPr>
          <w:rFonts w:ascii="Helvetica" w:hAnsi="Helvetica" w:cs="Helvetica"/>
          <w:b/>
          <w:sz w:val="21"/>
          <w:szCs w:val="21"/>
        </w:rPr>
      </w:pPr>
      <w:r w:rsidRPr="00DF6424">
        <w:rPr>
          <w:rFonts w:ascii="Helvetica" w:hAnsi="Helvetica" w:cs="Helvetica"/>
          <w:b/>
          <w:sz w:val="21"/>
          <w:szCs w:val="21"/>
        </w:rPr>
        <w:t>Now go to WE09 and check status in 800 client.</w:t>
      </w:r>
    </w:p>
    <w:p w:rsidR="00BA5E2D" w:rsidRPr="00DF6424" w:rsidRDefault="00BA5E2D" w:rsidP="00BA5E2D">
      <w:pPr>
        <w:pStyle w:val="NormalWeb"/>
        <w:shd w:val="clear" w:color="auto" w:fill="FFFFFF"/>
        <w:spacing w:before="0" w:beforeAutospacing="0" w:after="150" w:afterAutospacing="0" w:line="315" w:lineRule="atLeast"/>
        <w:rPr>
          <w:rFonts w:ascii="Helvetica" w:hAnsi="Helvetica" w:cs="Helvetica"/>
          <w:b/>
          <w:sz w:val="21"/>
          <w:szCs w:val="21"/>
        </w:rPr>
      </w:pPr>
      <w:r w:rsidRPr="00DF6424">
        <w:rPr>
          <w:rFonts w:ascii="Helvetica" w:hAnsi="Helvetica" w:cs="Helvetica"/>
          <w:b/>
          <w:sz w:val="21"/>
          <w:szCs w:val="21"/>
        </w:rPr>
        <w:t>Go to 810 client and check table ZSTUDENTS for entries(entries should be created).</w:t>
      </w:r>
    </w:p>
    <w:p w:rsidR="00BA5E2D" w:rsidRDefault="00BA5E2D" w:rsidP="00BA5E2D">
      <w:pPr>
        <w:pStyle w:val="NormalWeb"/>
        <w:shd w:val="clear" w:color="auto" w:fill="FFFFFF"/>
        <w:spacing w:before="0" w:beforeAutospacing="0" w:after="150" w:afterAutospacing="0" w:line="315" w:lineRule="atLeast"/>
        <w:rPr>
          <w:rFonts w:ascii="Helvetica" w:hAnsi="Helvetica" w:cs="Helvetica"/>
          <w:color w:val="333333"/>
          <w:sz w:val="21"/>
          <w:szCs w:val="21"/>
        </w:rPr>
      </w:pPr>
      <w:r>
        <w:rPr>
          <w:rFonts w:ascii="Helvetica" w:hAnsi="Helvetica" w:cs="Helvetica"/>
          <w:noProof/>
          <w:color w:val="333333"/>
          <w:sz w:val="21"/>
          <w:szCs w:val="21"/>
          <w:lang w:val="en-IN" w:eastAsia="en-IN"/>
        </w:rPr>
        <w:drawing>
          <wp:inline distT="0" distB="0" distL="0" distR="0">
            <wp:extent cx="4448175" cy="1304925"/>
            <wp:effectExtent l="19050" t="0" r="9525" b="0"/>
            <wp:docPr id="89" name="Picture 89" descr="IDOC Development in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DOC Development in SAP"/>
                    <pic:cNvPicPr>
                      <a:picLocks noChangeAspect="1" noChangeArrowheads="1"/>
                    </pic:cNvPicPr>
                  </pic:nvPicPr>
                  <pic:blipFill>
                    <a:blip r:embed="rId99" cstate="print"/>
                    <a:srcRect/>
                    <a:stretch>
                      <a:fillRect/>
                    </a:stretch>
                  </pic:blipFill>
                  <pic:spPr bwMode="auto">
                    <a:xfrm>
                      <a:off x="0" y="0"/>
                      <a:ext cx="4448175" cy="1304925"/>
                    </a:xfrm>
                    <a:prstGeom prst="rect">
                      <a:avLst/>
                    </a:prstGeom>
                    <a:noFill/>
                    <a:ln w="9525">
                      <a:noFill/>
                      <a:miter lim="800000"/>
                      <a:headEnd/>
                      <a:tailEnd/>
                    </a:ln>
                  </pic:spPr>
                </pic:pic>
              </a:graphicData>
            </a:graphic>
          </wp:inline>
        </w:drawing>
      </w:r>
    </w:p>
    <w:p w:rsidR="00BA5E2D" w:rsidRPr="00BA5E2D" w:rsidRDefault="00BA5E2D" w:rsidP="00BA5E2D">
      <w:pPr>
        <w:pStyle w:val="NormalWeb"/>
        <w:shd w:val="clear" w:color="auto" w:fill="FFFFFF"/>
        <w:spacing w:before="0" w:beforeAutospacing="0" w:after="150" w:afterAutospacing="0" w:line="315" w:lineRule="atLeast"/>
        <w:ind w:left="720"/>
        <w:rPr>
          <w:rFonts w:ascii="Helvetica" w:hAnsi="Helvetica" w:cs="Helvetica"/>
          <w:b/>
          <w:color w:val="333333"/>
          <w:sz w:val="21"/>
          <w:szCs w:val="21"/>
        </w:rPr>
      </w:pPr>
    </w:p>
    <w:p w:rsidR="00BA5E2D" w:rsidRPr="00874214" w:rsidRDefault="00BA5E2D" w:rsidP="00BA5E2D">
      <w:pPr>
        <w:shd w:val="clear" w:color="auto" w:fill="FFFFFF"/>
        <w:spacing w:before="100" w:beforeAutospacing="1" w:after="100" w:afterAutospacing="1" w:line="315" w:lineRule="atLeast"/>
        <w:ind w:left="720"/>
        <w:rPr>
          <w:rFonts w:ascii="Arial" w:hAnsi="Arial" w:cs="Arial"/>
          <w:b/>
        </w:rPr>
      </w:pPr>
    </w:p>
    <w:p w:rsidR="00874214" w:rsidRPr="000A0AF8" w:rsidRDefault="00874214" w:rsidP="000A0AF8">
      <w:pPr>
        <w:rPr>
          <w:rFonts w:ascii="Arial" w:hAnsi="Arial" w:cs="Arial"/>
          <w:b/>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0C1A3E" w:rsidRDefault="000C1A3E" w:rsidP="00172320">
      <w:pPr>
        <w:spacing w:after="0" w:line="360" w:lineRule="auto"/>
        <w:ind w:left="426"/>
        <w:jc w:val="center"/>
        <w:rPr>
          <w:rFonts w:ascii="Arial" w:hAnsi="Arial" w:cs="Arial"/>
          <w:b/>
          <w:color w:val="FF0000"/>
          <w:u w:val="single"/>
        </w:rPr>
      </w:pPr>
    </w:p>
    <w:p w:rsidR="000C1A3E" w:rsidRDefault="000C1A3E"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BC787C" w:rsidRDefault="00BC787C"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Pr="003600B2" w:rsidRDefault="003600B2" w:rsidP="003600B2">
      <w:pPr>
        <w:spacing w:after="0" w:line="360" w:lineRule="auto"/>
        <w:ind w:left="426"/>
        <w:jc w:val="center"/>
        <w:rPr>
          <w:rFonts w:ascii="Arial" w:hAnsi="Arial" w:cs="Arial"/>
          <w:b/>
          <w:color w:val="FF0000"/>
          <w:sz w:val="96"/>
          <w:szCs w:val="96"/>
        </w:rPr>
      </w:pPr>
      <w:r w:rsidRPr="003600B2">
        <w:rPr>
          <w:rFonts w:ascii="Arial" w:hAnsi="Arial" w:cs="Arial"/>
          <w:b/>
          <w:color w:val="FF0000"/>
          <w:sz w:val="96"/>
          <w:szCs w:val="96"/>
        </w:rPr>
        <w:t>PROJECT</w:t>
      </w: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3600B2" w:rsidRDefault="003600B2" w:rsidP="00172320">
      <w:pPr>
        <w:spacing w:after="0" w:line="360" w:lineRule="auto"/>
        <w:ind w:left="426"/>
        <w:jc w:val="center"/>
        <w:rPr>
          <w:rFonts w:ascii="Arial" w:hAnsi="Arial" w:cs="Arial"/>
          <w:b/>
          <w:color w:val="FF0000"/>
          <w:u w:val="single"/>
        </w:rPr>
      </w:pPr>
    </w:p>
    <w:p w:rsidR="00052A76" w:rsidRDefault="00052A76" w:rsidP="00172320">
      <w:pPr>
        <w:spacing w:after="0" w:line="360" w:lineRule="auto"/>
        <w:ind w:left="426"/>
        <w:jc w:val="center"/>
        <w:rPr>
          <w:rFonts w:ascii="Arial" w:hAnsi="Arial" w:cs="Arial"/>
          <w:b/>
          <w:color w:val="FF0000"/>
          <w:u w:val="single"/>
        </w:rPr>
      </w:pPr>
    </w:p>
    <w:p w:rsidR="00172320" w:rsidRDefault="00172320" w:rsidP="00172320">
      <w:pPr>
        <w:spacing w:after="0" w:line="360" w:lineRule="auto"/>
        <w:ind w:left="426"/>
        <w:jc w:val="center"/>
        <w:rPr>
          <w:rFonts w:ascii="Arial" w:hAnsi="Arial" w:cs="Arial"/>
          <w:b/>
          <w:color w:val="FF0000"/>
          <w:u w:val="single"/>
        </w:rPr>
      </w:pPr>
      <w:r w:rsidRPr="0062406C">
        <w:rPr>
          <w:rFonts w:ascii="Arial" w:hAnsi="Arial" w:cs="Arial"/>
          <w:b/>
          <w:color w:val="FF0000"/>
          <w:u w:val="single"/>
        </w:rPr>
        <w:t>PROJECT</w:t>
      </w:r>
    </w:p>
    <w:p w:rsidR="00042252" w:rsidRDefault="00042252" w:rsidP="00172320">
      <w:pPr>
        <w:spacing w:after="0" w:line="360" w:lineRule="auto"/>
        <w:ind w:left="426"/>
        <w:jc w:val="center"/>
        <w:rPr>
          <w:rFonts w:ascii="Arial" w:hAnsi="Arial" w:cs="Arial"/>
          <w:b/>
          <w:color w:val="FF0000"/>
          <w:u w:val="single"/>
        </w:rPr>
      </w:pPr>
    </w:p>
    <w:p w:rsidR="00042252" w:rsidRPr="003E69F5" w:rsidRDefault="00527A2D" w:rsidP="00042252">
      <w:pPr>
        <w:rPr>
          <w:rFonts w:ascii="Arial" w:hAnsi="Arial" w:cs="Arial"/>
          <w:b/>
          <w:color w:val="FF0000"/>
        </w:rPr>
      </w:pPr>
      <w:r>
        <w:rPr>
          <w:rFonts w:ascii="Arial" w:hAnsi="Arial" w:cs="Arial"/>
          <w:b/>
          <w:color w:val="FF0000"/>
        </w:rPr>
        <w:t>1</w:t>
      </w:r>
      <w:r w:rsidR="00042252" w:rsidRPr="003E69F5">
        <w:rPr>
          <w:rFonts w:ascii="Arial" w:hAnsi="Arial" w:cs="Arial"/>
          <w:b/>
          <w:color w:val="FF0000"/>
        </w:rPr>
        <w:t xml:space="preserve">) </w:t>
      </w:r>
      <w:r w:rsidR="00042252">
        <w:rPr>
          <w:rFonts w:ascii="Arial" w:hAnsi="Arial" w:cs="Arial"/>
          <w:b/>
          <w:color w:val="FF0000"/>
        </w:rPr>
        <w:t xml:space="preserve">What is </w:t>
      </w:r>
      <w:r w:rsidR="00042252" w:rsidRPr="003E69F5">
        <w:rPr>
          <w:rFonts w:ascii="Arial" w:hAnsi="Arial" w:cs="Arial"/>
          <w:b/>
          <w:color w:val="FF0000"/>
        </w:rPr>
        <w:t>System Landscape?</w:t>
      </w:r>
    </w:p>
    <w:p w:rsidR="00042252" w:rsidRPr="00D5775A" w:rsidRDefault="00042252" w:rsidP="00042252">
      <w:pPr>
        <w:rPr>
          <w:rFonts w:ascii="Arial" w:hAnsi="Arial" w:cs="Arial"/>
          <w:b/>
        </w:rPr>
      </w:pPr>
      <w:proofErr w:type="spellStart"/>
      <w:r w:rsidRPr="00D5775A">
        <w:rPr>
          <w:rFonts w:ascii="Arial" w:hAnsi="Arial" w:cs="Arial"/>
          <w:b/>
        </w:rPr>
        <w:t>Ans</w:t>
      </w:r>
      <w:proofErr w:type="spellEnd"/>
      <w:r w:rsidRPr="00D5775A">
        <w:rPr>
          <w:rFonts w:ascii="Arial" w:hAnsi="Arial" w:cs="Arial"/>
          <w:b/>
        </w:rPr>
        <w:t>: Landsca</w:t>
      </w:r>
      <w:r>
        <w:rPr>
          <w:rFonts w:ascii="Arial" w:hAnsi="Arial" w:cs="Arial"/>
          <w:b/>
        </w:rPr>
        <w:t>pe is an arrangement of servers.</w:t>
      </w:r>
    </w:p>
    <w:p w:rsidR="00042252" w:rsidRPr="00D5775A" w:rsidRDefault="00042252" w:rsidP="002758FF">
      <w:pPr>
        <w:pStyle w:val="ListParagraph"/>
        <w:numPr>
          <w:ilvl w:val="0"/>
          <w:numId w:val="91"/>
        </w:numPr>
        <w:rPr>
          <w:rFonts w:ascii="Arial" w:hAnsi="Arial" w:cs="Arial"/>
          <w:b/>
        </w:rPr>
      </w:pPr>
      <w:r w:rsidRPr="00D5775A">
        <w:rPr>
          <w:rFonts w:ascii="Arial" w:hAnsi="Arial" w:cs="Arial"/>
          <w:b/>
          <w:u w:val="single"/>
        </w:rPr>
        <w:t>Development system</w:t>
      </w:r>
      <w:r w:rsidRPr="00D5775A">
        <w:rPr>
          <w:rFonts w:ascii="Arial" w:hAnsi="Arial" w:cs="Arial"/>
          <w:b/>
        </w:rPr>
        <w:t>: It is an environment where all the developments</w:t>
      </w:r>
      <w:r>
        <w:rPr>
          <w:rFonts w:ascii="Arial" w:hAnsi="Arial" w:cs="Arial"/>
          <w:b/>
        </w:rPr>
        <w:t>,</w:t>
      </w:r>
      <w:r w:rsidRPr="00D5775A">
        <w:rPr>
          <w:rFonts w:ascii="Arial" w:hAnsi="Arial" w:cs="Arial"/>
          <w:b/>
        </w:rPr>
        <w:t xml:space="preserve"> configurations &amp;</w:t>
      </w:r>
    </w:p>
    <w:p w:rsidR="00042252" w:rsidRDefault="00042252" w:rsidP="00042252">
      <w:pPr>
        <w:pStyle w:val="ListParagraph"/>
        <w:ind w:left="840"/>
        <w:rPr>
          <w:rFonts w:ascii="Arial" w:hAnsi="Arial" w:cs="Arial"/>
          <w:b/>
        </w:rPr>
      </w:pPr>
      <w:r w:rsidRPr="00D5775A">
        <w:rPr>
          <w:rFonts w:ascii="Arial" w:hAnsi="Arial" w:cs="Arial"/>
          <w:b/>
        </w:rPr>
        <w:t>Changes are done.</w:t>
      </w:r>
      <w:r>
        <w:rPr>
          <w:rFonts w:ascii="Arial" w:hAnsi="Arial" w:cs="Arial"/>
          <w:b/>
        </w:rPr>
        <w:t xml:space="preserve"> This system contains at least 2 clients &amp; an optional sand box client.</w:t>
      </w:r>
    </w:p>
    <w:p w:rsidR="00042252" w:rsidRDefault="00042252" w:rsidP="002758FF">
      <w:pPr>
        <w:pStyle w:val="ListParagraph"/>
        <w:numPr>
          <w:ilvl w:val="0"/>
          <w:numId w:val="150"/>
        </w:numPr>
        <w:rPr>
          <w:rFonts w:ascii="Arial" w:hAnsi="Arial" w:cs="Arial"/>
          <w:b/>
        </w:rPr>
      </w:pPr>
      <w:r w:rsidRPr="00C90D74">
        <w:rPr>
          <w:rFonts w:ascii="Arial" w:hAnsi="Arial" w:cs="Arial"/>
          <w:b/>
          <w:u w:val="single"/>
        </w:rPr>
        <w:t>Development client</w:t>
      </w:r>
      <w:r>
        <w:rPr>
          <w:rFonts w:ascii="Arial" w:hAnsi="Arial" w:cs="Arial"/>
          <w:b/>
        </w:rPr>
        <w:t>: It is used to develop the objects, change the existing objects &amp; maintain configuration changes.</w:t>
      </w:r>
    </w:p>
    <w:p w:rsidR="00042252" w:rsidRDefault="00042252" w:rsidP="002758FF">
      <w:pPr>
        <w:pStyle w:val="ListParagraph"/>
        <w:numPr>
          <w:ilvl w:val="0"/>
          <w:numId w:val="150"/>
        </w:numPr>
        <w:rPr>
          <w:rFonts w:ascii="Arial" w:hAnsi="Arial" w:cs="Arial"/>
          <w:b/>
        </w:rPr>
      </w:pPr>
      <w:r w:rsidRPr="00C90D74">
        <w:rPr>
          <w:rFonts w:ascii="Arial" w:hAnsi="Arial" w:cs="Arial"/>
          <w:b/>
          <w:u w:val="single"/>
        </w:rPr>
        <w:t>Unit test client</w:t>
      </w:r>
      <w:r>
        <w:rPr>
          <w:rFonts w:ascii="Arial" w:hAnsi="Arial" w:cs="Arial"/>
          <w:b/>
        </w:rPr>
        <w:t>: It is used to perform unit test for preparing Unit Test Document.</w:t>
      </w:r>
    </w:p>
    <w:p w:rsidR="00042252" w:rsidRPr="00F53C79" w:rsidRDefault="00042252" w:rsidP="00042252">
      <w:pPr>
        <w:rPr>
          <w:rFonts w:ascii="Arial" w:hAnsi="Arial" w:cs="Arial"/>
          <w:b/>
        </w:rPr>
      </w:pPr>
      <w:r>
        <w:tab/>
      </w:r>
      <w:r w:rsidRPr="00F53C79">
        <w:rPr>
          <w:rFonts w:ascii="Arial" w:hAnsi="Arial" w:cs="Arial"/>
          <w:b/>
          <w:u w:val="single"/>
        </w:rPr>
        <w:t>Sandbox system</w:t>
      </w:r>
      <w:r w:rsidRPr="00F53C79">
        <w:rPr>
          <w:rFonts w:ascii="Arial" w:hAnsi="Arial" w:cs="Arial"/>
          <w:b/>
        </w:rPr>
        <w:t xml:space="preserve">: It is an environment to develop the objects, make the changes &amp; maintain </w:t>
      </w:r>
      <w:r>
        <w:rPr>
          <w:rFonts w:ascii="Arial" w:hAnsi="Arial" w:cs="Arial"/>
          <w:b/>
        </w:rPr>
        <w:tab/>
      </w:r>
      <w:r w:rsidRPr="00F53C79">
        <w:rPr>
          <w:rFonts w:ascii="Arial" w:hAnsi="Arial" w:cs="Arial"/>
          <w:b/>
        </w:rPr>
        <w:t xml:space="preserve">configurations </w:t>
      </w:r>
      <w:proofErr w:type="spellStart"/>
      <w:r w:rsidRPr="00F53C79">
        <w:rPr>
          <w:rFonts w:ascii="Arial" w:hAnsi="Arial" w:cs="Arial"/>
          <w:b/>
        </w:rPr>
        <w:t>atinitial</w:t>
      </w:r>
      <w:proofErr w:type="spellEnd"/>
      <w:r w:rsidRPr="00F53C79">
        <w:rPr>
          <w:rFonts w:ascii="Arial" w:hAnsi="Arial" w:cs="Arial"/>
          <w:b/>
        </w:rPr>
        <w:t xml:space="preserve"> stages of the projects.</w:t>
      </w:r>
      <w:r>
        <w:rPr>
          <w:rFonts w:ascii="Arial" w:hAnsi="Arial" w:cs="Arial"/>
          <w:b/>
        </w:rPr>
        <w:t xml:space="preserve"> All the consultants are authorized for any </w:t>
      </w:r>
      <w:r>
        <w:rPr>
          <w:rFonts w:ascii="Arial" w:hAnsi="Arial" w:cs="Arial"/>
          <w:b/>
        </w:rPr>
        <w:tab/>
        <w:t>transaction code in this system. This system is an optional system.</w:t>
      </w:r>
    </w:p>
    <w:p w:rsidR="00042252" w:rsidRPr="0015166B" w:rsidRDefault="00042252" w:rsidP="002758FF">
      <w:pPr>
        <w:pStyle w:val="ListParagraph"/>
        <w:numPr>
          <w:ilvl w:val="0"/>
          <w:numId w:val="91"/>
        </w:numPr>
        <w:rPr>
          <w:rFonts w:ascii="Arial" w:hAnsi="Arial" w:cs="Arial"/>
          <w:b/>
        </w:rPr>
      </w:pPr>
      <w:r w:rsidRPr="0015166B">
        <w:rPr>
          <w:rFonts w:ascii="Arial" w:hAnsi="Arial" w:cs="Arial"/>
          <w:b/>
          <w:u w:val="single"/>
        </w:rPr>
        <w:t>Quality system</w:t>
      </w:r>
      <w:r w:rsidRPr="0015166B">
        <w:rPr>
          <w:rFonts w:ascii="Arial" w:hAnsi="Arial" w:cs="Arial"/>
          <w:b/>
        </w:rPr>
        <w:t xml:space="preserve">: It is an environment where all the developments, configurations &amp; changes  </w:t>
      </w:r>
    </w:p>
    <w:p w:rsidR="00042252" w:rsidRDefault="00042252" w:rsidP="00042252">
      <w:pPr>
        <w:pStyle w:val="ListParagraph"/>
        <w:ind w:left="840"/>
        <w:rPr>
          <w:rFonts w:ascii="Arial" w:hAnsi="Arial" w:cs="Arial"/>
          <w:b/>
        </w:rPr>
      </w:pPr>
      <w:r w:rsidRPr="0015166B">
        <w:rPr>
          <w:rFonts w:ascii="Arial" w:hAnsi="Arial" w:cs="Arial"/>
          <w:b/>
        </w:rPr>
        <w:t>are tested without any errors by the functional, technical consultants &amp; end</w:t>
      </w:r>
      <w:r>
        <w:rPr>
          <w:rFonts w:ascii="Arial" w:hAnsi="Arial" w:cs="Arial"/>
          <w:b/>
        </w:rPr>
        <w:t xml:space="preserve"> u</w:t>
      </w:r>
      <w:r w:rsidRPr="0015166B">
        <w:rPr>
          <w:rFonts w:ascii="Arial" w:hAnsi="Arial" w:cs="Arial"/>
          <w:b/>
        </w:rPr>
        <w:t>sers.</w:t>
      </w:r>
    </w:p>
    <w:p w:rsidR="00042252" w:rsidRPr="0015166B" w:rsidRDefault="00042252" w:rsidP="00042252">
      <w:pPr>
        <w:pStyle w:val="ListParagraph"/>
        <w:ind w:left="840"/>
        <w:rPr>
          <w:rFonts w:ascii="Arial" w:hAnsi="Arial" w:cs="Arial"/>
          <w:b/>
        </w:rPr>
      </w:pPr>
    </w:p>
    <w:p w:rsidR="00042252" w:rsidRDefault="00042252" w:rsidP="002758FF">
      <w:pPr>
        <w:pStyle w:val="ListParagraph"/>
        <w:numPr>
          <w:ilvl w:val="0"/>
          <w:numId w:val="91"/>
        </w:numPr>
        <w:rPr>
          <w:rFonts w:ascii="Arial" w:hAnsi="Arial" w:cs="Arial"/>
          <w:b/>
        </w:rPr>
      </w:pPr>
      <w:r w:rsidRPr="0015166B">
        <w:rPr>
          <w:rFonts w:ascii="Arial" w:hAnsi="Arial" w:cs="Arial"/>
          <w:b/>
          <w:u w:val="single"/>
        </w:rPr>
        <w:t>Production system:</w:t>
      </w:r>
      <w:r w:rsidRPr="0015166B">
        <w:rPr>
          <w:rFonts w:ascii="Arial" w:hAnsi="Arial" w:cs="Arial"/>
          <w:b/>
        </w:rPr>
        <w:t xml:space="preserve"> It is an environment where all the end uses work. It is the live system </w:t>
      </w:r>
    </w:p>
    <w:p w:rsidR="00042252" w:rsidRDefault="00042252" w:rsidP="00042252">
      <w:pPr>
        <w:pStyle w:val="ListParagraph"/>
        <w:ind w:left="840"/>
        <w:rPr>
          <w:rFonts w:ascii="Arial" w:hAnsi="Arial" w:cs="Arial"/>
          <w:b/>
        </w:rPr>
      </w:pPr>
      <w:r>
        <w:rPr>
          <w:rFonts w:ascii="Arial" w:hAnsi="Arial" w:cs="Arial"/>
          <w:b/>
        </w:rPr>
        <w:t>Where</w:t>
      </w:r>
      <w:r w:rsidRPr="0015166B">
        <w:rPr>
          <w:rFonts w:ascii="Arial" w:hAnsi="Arial" w:cs="Arial"/>
          <w:b/>
        </w:rPr>
        <w:t xml:space="preserve"> all the original data is maintained.</w:t>
      </w:r>
      <w:r>
        <w:rPr>
          <w:rFonts w:ascii="Arial" w:hAnsi="Arial" w:cs="Arial"/>
          <w:b/>
        </w:rPr>
        <w:t xml:space="preserve"> This system contains a single client.</w:t>
      </w:r>
    </w:p>
    <w:p w:rsidR="00042252" w:rsidRPr="00C90D74" w:rsidRDefault="00527A2D" w:rsidP="00042252">
      <w:pPr>
        <w:rPr>
          <w:rFonts w:ascii="Arial" w:hAnsi="Arial" w:cs="Arial"/>
          <w:b/>
          <w:color w:val="FF0000"/>
        </w:rPr>
      </w:pPr>
      <w:r>
        <w:rPr>
          <w:rFonts w:ascii="Arial" w:hAnsi="Arial" w:cs="Arial"/>
          <w:b/>
          <w:color w:val="FF0000"/>
        </w:rPr>
        <w:t>2</w:t>
      </w:r>
      <w:r w:rsidR="00042252" w:rsidRPr="003A3E90">
        <w:rPr>
          <w:rFonts w:ascii="Arial" w:hAnsi="Arial" w:cs="Arial"/>
          <w:b/>
          <w:color w:val="FF0000"/>
        </w:rPr>
        <w:t>) What is Package &amp; Transportable Objects?</w:t>
      </w:r>
    </w:p>
    <w:p w:rsidR="00042252" w:rsidRPr="000C15B5" w:rsidRDefault="00042252" w:rsidP="00042252">
      <w:pPr>
        <w:pStyle w:val="ListParagraph"/>
        <w:numPr>
          <w:ilvl w:val="0"/>
          <w:numId w:val="18"/>
        </w:numPr>
        <w:rPr>
          <w:rFonts w:ascii="Arial" w:hAnsi="Arial" w:cs="Arial"/>
          <w:b/>
        </w:rPr>
      </w:pPr>
      <w:r w:rsidRPr="000C15B5">
        <w:rPr>
          <w:rFonts w:ascii="Arial" w:hAnsi="Arial" w:cs="Arial"/>
          <w:b/>
          <w:u w:val="single"/>
        </w:rPr>
        <w:t>Package</w:t>
      </w:r>
      <w:r w:rsidRPr="000C15B5">
        <w:rPr>
          <w:rFonts w:ascii="Arial" w:hAnsi="Arial" w:cs="Arial"/>
          <w:b/>
        </w:rPr>
        <w:t xml:space="preserve">: It is a collection of transportable objects. The package is used to save all </w:t>
      </w:r>
      <w:r>
        <w:rPr>
          <w:rFonts w:ascii="Arial" w:hAnsi="Arial" w:cs="Arial"/>
          <w:b/>
        </w:rPr>
        <w:tab/>
      </w:r>
      <w:r>
        <w:rPr>
          <w:rFonts w:ascii="Arial" w:hAnsi="Arial" w:cs="Arial"/>
          <w:b/>
        </w:rPr>
        <w:tab/>
        <w:t xml:space="preserve">            the </w:t>
      </w:r>
      <w:r w:rsidRPr="000C15B5">
        <w:rPr>
          <w:rFonts w:ascii="Arial" w:hAnsi="Arial" w:cs="Arial"/>
          <w:b/>
        </w:rPr>
        <w:t xml:space="preserve">transportable objects. </w:t>
      </w:r>
    </w:p>
    <w:p w:rsidR="00042252" w:rsidRPr="00A5136A" w:rsidRDefault="00042252" w:rsidP="00042252">
      <w:pPr>
        <w:pStyle w:val="ListParagraph"/>
        <w:numPr>
          <w:ilvl w:val="0"/>
          <w:numId w:val="18"/>
        </w:numPr>
        <w:rPr>
          <w:rFonts w:ascii="Arial" w:hAnsi="Arial" w:cs="Arial"/>
          <w:b/>
          <w:u w:val="single"/>
        </w:rPr>
      </w:pPr>
      <w:r w:rsidRPr="000C15B5">
        <w:rPr>
          <w:rFonts w:ascii="Arial" w:hAnsi="Arial" w:cs="Arial"/>
          <w:b/>
          <w:u w:val="single"/>
        </w:rPr>
        <w:t>Transportable Objects</w:t>
      </w:r>
      <w:r w:rsidRPr="000C15B5">
        <w:rPr>
          <w:rFonts w:ascii="Arial" w:hAnsi="Arial" w:cs="Arial"/>
          <w:b/>
        </w:rPr>
        <w:t>: They must be saved under the require</w:t>
      </w:r>
      <w:r>
        <w:rPr>
          <w:rFonts w:ascii="Arial" w:hAnsi="Arial" w:cs="Arial"/>
          <w:b/>
        </w:rPr>
        <w:t xml:space="preserve">d package. The system generates </w:t>
      </w:r>
      <w:r w:rsidRPr="000C15B5">
        <w:rPr>
          <w:rFonts w:ascii="Arial" w:hAnsi="Arial" w:cs="Arial"/>
          <w:b/>
        </w:rPr>
        <w:t>the unique Transport Request number while saving the objects under the package. The transportable objects can be released from one system to another system.</w:t>
      </w:r>
    </w:p>
    <w:p w:rsidR="00042252" w:rsidRPr="00B414F1" w:rsidRDefault="00042252" w:rsidP="00042252">
      <w:pPr>
        <w:rPr>
          <w:rFonts w:ascii="Arial" w:hAnsi="Arial" w:cs="Arial"/>
          <w:b/>
          <w:color w:val="FF0000"/>
        </w:rPr>
      </w:pPr>
      <w:r w:rsidRPr="00B414F1">
        <w:rPr>
          <w:rFonts w:ascii="Arial" w:hAnsi="Arial" w:cs="Arial"/>
          <w:b/>
          <w:color w:val="FF0000"/>
        </w:rPr>
        <w:t>3) Explain about Correction and Transportation System (CTS) or Transport Organizer</w:t>
      </w:r>
      <w:r>
        <w:rPr>
          <w:rFonts w:ascii="Arial" w:hAnsi="Arial" w:cs="Arial"/>
          <w:b/>
          <w:color w:val="FF0000"/>
        </w:rPr>
        <w:t>?</w:t>
      </w:r>
    </w:p>
    <w:p w:rsidR="00042252" w:rsidRPr="005A2D58" w:rsidRDefault="00042252" w:rsidP="00042252">
      <w:pPr>
        <w:spacing w:after="0" w:line="360" w:lineRule="auto"/>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This tool is used to record the changes made in the system.</w:t>
      </w:r>
    </w:p>
    <w:p w:rsidR="00042252" w:rsidRDefault="00042252" w:rsidP="00042252">
      <w:pPr>
        <w:pStyle w:val="ListParagraph"/>
        <w:numPr>
          <w:ilvl w:val="0"/>
          <w:numId w:val="15"/>
        </w:numPr>
        <w:spacing w:after="0" w:line="360" w:lineRule="auto"/>
        <w:rPr>
          <w:rFonts w:ascii="Arial" w:hAnsi="Arial" w:cs="Arial"/>
          <w:b/>
          <w:color w:val="000000" w:themeColor="text1"/>
          <w:szCs w:val="22"/>
        </w:rPr>
      </w:pPr>
      <w:r w:rsidRPr="005A2D58">
        <w:rPr>
          <w:rFonts w:ascii="Arial" w:hAnsi="Arial" w:cs="Arial"/>
          <w:b/>
          <w:color w:val="000000" w:themeColor="text1"/>
          <w:szCs w:val="22"/>
        </w:rPr>
        <w:t>It is also used to release the Transport Request (TR) from one system to another system (Dev ---&gt;Quality ----&gt;Production).</w:t>
      </w:r>
    </w:p>
    <w:p w:rsidR="00543F74" w:rsidRPr="005A2D58" w:rsidRDefault="00543F74" w:rsidP="00042252">
      <w:pPr>
        <w:pStyle w:val="ListParagraph"/>
        <w:numPr>
          <w:ilvl w:val="0"/>
          <w:numId w:val="15"/>
        </w:numPr>
        <w:spacing w:after="0" w:line="360" w:lineRule="auto"/>
        <w:rPr>
          <w:rFonts w:ascii="Arial" w:hAnsi="Arial" w:cs="Arial"/>
          <w:b/>
          <w:color w:val="000000" w:themeColor="text1"/>
          <w:szCs w:val="22"/>
        </w:rPr>
      </w:pPr>
      <w:r w:rsidRPr="00543F74">
        <w:rPr>
          <w:rFonts w:ascii="Arial" w:hAnsi="Arial" w:cs="Arial"/>
          <w:b/>
          <w:color w:val="000000" w:themeColor="text1"/>
          <w:szCs w:val="22"/>
        </w:rPr>
        <w:t>When the change request is created e</w:t>
      </w:r>
      <w:r w:rsidR="00180366">
        <w:rPr>
          <w:rFonts w:ascii="Arial" w:hAnsi="Arial" w:cs="Arial"/>
          <w:b/>
          <w:color w:val="000000" w:themeColor="text1"/>
          <w:szCs w:val="22"/>
        </w:rPr>
        <w:t xml:space="preserve">ither manually or </w:t>
      </w:r>
      <w:proofErr w:type="spellStart"/>
      <w:r w:rsidR="00180366">
        <w:rPr>
          <w:rFonts w:ascii="Arial" w:hAnsi="Arial" w:cs="Arial"/>
          <w:b/>
          <w:color w:val="000000" w:themeColor="text1"/>
          <w:szCs w:val="22"/>
        </w:rPr>
        <w:t>automatically,</w:t>
      </w:r>
      <w:r w:rsidRPr="00543F74">
        <w:rPr>
          <w:rFonts w:ascii="Arial" w:hAnsi="Arial" w:cs="Arial"/>
          <w:b/>
          <w:color w:val="000000" w:themeColor="text1"/>
          <w:szCs w:val="22"/>
        </w:rPr>
        <w:t>the</w:t>
      </w:r>
      <w:proofErr w:type="spellEnd"/>
      <w:r w:rsidRPr="00543F74">
        <w:rPr>
          <w:rFonts w:ascii="Arial" w:hAnsi="Arial" w:cs="Arial"/>
          <w:b/>
          <w:color w:val="000000" w:themeColor="text1"/>
          <w:szCs w:val="22"/>
        </w:rPr>
        <w:t xml:space="preserve"> system assigns </w:t>
      </w:r>
      <w:proofErr w:type="spellStart"/>
      <w:r w:rsidRPr="00543F74">
        <w:rPr>
          <w:rFonts w:ascii="Arial" w:hAnsi="Arial" w:cs="Arial"/>
          <w:b/>
          <w:color w:val="000000" w:themeColor="text1"/>
          <w:szCs w:val="22"/>
        </w:rPr>
        <w:t>anumber</w:t>
      </w:r>
      <w:proofErr w:type="spellEnd"/>
      <w:r w:rsidRPr="00543F74">
        <w:rPr>
          <w:rFonts w:ascii="Arial" w:hAnsi="Arial" w:cs="Arial"/>
          <w:b/>
          <w:color w:val="000000" w:themeColor="text1"/>
          <w:szCs w:val="22"/>
        </w:rPr>
        <w:t xml:space="preserve"> to it automatically and this number is known as change request </w:t>
      </w:r>
      <w:proofErr w:type="spellStart"/>
      <w:r w:rsidRPr="00543F74">
        <w:rPr>
          <w:rFonts w:ascii="Arial" w:hAnsi="Arial" w:cs="Arial"/>
          <w:b/>
          <w:color w:val="000000" w:themeColor="text1"/>
          <w:szCs w:val="22"/>
        </w:rPr>
        <w:t>number.The</w:t>
      </w:r>
      <w:proofErr w:type="spellEnd"/>
      <w:r w:rsidRPr="00543F74">
        <w:rPr>
          <w:rFonts w:ascii="Arial" w:hAnsi="Arial" w:cs="Arial"/>
          <w:b/>
          <w:color w:val="000000" w:themeColor="text1"/>
          <w:szCs w:val="22"/>
        </w:rPr>
        <w:t xml:space="preserve"> change request records all modifications made to development </w:t>
      </w:r>
      <w:proofErr w:type="spellStart"/>
      <w:r w:rsidRPr="00543F74">
        <w:rPr>
          <w:rFonts w:ascii="Arial" w:hAnsi="Arial" w:cs="Arial"/>
          <w:b/>
          <w:color w:val="000000" w:themeColor="text1"/>
          <w:szCs w:val="22"/>
        </w:rPr>
        <w:t>object.When</w:t>
      </w:r>
      <w:proofErr w:type="spellEnd"/>
      <w:r w:rsidRPr="00543F74">
        <w:rPr>
          <w:rFonts w:ascii="Arial" w:hAnsi="Arial" w:cs="Arial"/>
          <w:b/>
          <w:color w:val="000000" w:themeColor="text1"/>
          <w:szCs w:val="22"/>
        </w:rPr>
        <w:t xml:space="preserve"> the changes have been made and the change tasks have been released, the </w:t>
      </w:r>
      <w:proofErr w:type="spellStart"/>
      <w:r w:rsidRPr="00543F74">
        <w:rPr>
          <w:rFonts w:ascii="Arial" w:hAnsi="Arial" w:cs="Arial"/>
          <w:b/>
          <w:color w:val="000000" w:themeColor="text1"/>
          <w:szCs w:val="22"/>
        </w:rPr>
        <w:t>changerequest</w:t>
      </w:r>
      <w:proofErr w:type="spellEnd"/>
      <w:r w:rsidRPr="00543F74">
        <w:rPr>
          <w:rFonts w:ascii="Arial" w:hAnsi="Arial" w:cs="Arial"/>
          <w:b/>
          <w:color w:val="000000" w:themeColor="text1"/>
          <w:szCs w:val="22"/>
        </w:rPr>
        <w:t xml:space="preserve"> can be released</w:t>
      </w:r>
      <w:r w:rsidR="00A07412">
        <w:rPr>
          <w:rFonts w:ascii="Arial" w:hAnsi="Arial" w:cs="Arial"/>
          <w:b/>
          <w:color w:val="000000" w:themeColor="text1"/>
          <w:szCs w:val="22"/>
        </w:rPr>
        <w:t>.</w:t>
      </w:r>
    </w:p>
    <w:p w:rsidR="00042252" w:rsidRDefault="00042252" w:rsidP="00042252">
      <w:pPr>
        <w:pStyle w:val="ListParagraph"/>
        <w:numPr>
          <w:ilvl w:val="0"/>
          <w:numId w:val="15"/>
        </w:numPr>
        <w:spacing w:after="0" w:line="360" w:lineRule="auto"/>
        <w:rPr>
          <w:rFonts w:ascii="Arial" w:hAnsi="Arial" w:cs="Arial"/>
          <w:b/>
          <w:color w:val="000000" w:themeColor="text1"/>
          <w:szCs w:val="22"/>
        </w:rPr>
      </w:pPr>
      <w:r w:rsidRPr="005A2D58">
        <w:rPr>
          <w:rFonts w:ascii="Arial" w:hAnsi="Arial" w:cs="Arial"/>
          <w:b/>
          <w:color w:val="000000" w:themeColor="text1"/>
          <w:szCs w:val="22"/>
        </w:rPr>
        <w:t>The T-Codes SE01/SE09/SE10 is used to work with this tool (CTS).</w:t>
      </w:r>
    </w:p>
    <w:p w:rsidR="00042252" w:rsidRDefault="00042252" w:rsidP="00042252">
      <w:pPr>
        <w:rPr>
          <w:rFonts w:ascii="Arial" w:hAnsi="Arial" w:cs="Arial"/>
          <w:b/>
        </w:rPr>
      </w:pPr>
      <w:r>
        <w:rPr>
          <w:rFonts w:ascii="Arial" w:hAnsi="Arial" w:cs="Arial"/>
          <w:b/>
        </w:rPr>
        <w:t xml:space="preserve">     Note: The T-code </w:t>
      </w:r>
      <w:r w:rsidRPr="00DF6424">
        <w:rPr>
          <w:rFonts w:ascii="Arial" w:hAnsi="Arial" w:cs="Arial"/>
          <w:b/>
          <w:u w:val="single"/>
        </w:rPr>
        <w:t>SE03</w:t>
      </w:r>
      <w:r>
        <w:rPr>
          <w:rFonts w:ascii="Arial" w:hAnsi="Arial" w:cs="Arial"/>
          <w:b/>
        </w:rPr>
        <w:t xml:space="preserve"> is used to find TR of objects</w:t>
      </w:r>
    </w:p>
    <w:p w:rsidR="00042252" w:rsidRDefault="00042252" w:rsidP="00042252">
      <w:pPr>
        <w:rPr>
          <w:rFonts w:ascii="Arial" w:hAnsi="Arial" w:cs="Arial"/>
          <w:b/>
        </w:rPr>
      </w:pPr>
      <w:r>
        <w:rPr>
          <w:rFonts w:ascii="Arial" w:hAnsi="Arial" w:cs="Arial"/>
          <w:b/>
        </w:rPr>
        <w:tab/>
        <w:t xml:space="preserve">    The T-code </w:t>
      </w:r>
      <w:r w:rsidRPr="00DF6424">
        <w:rPr>
          <w:rFonts w:ascii="Arial" w:hAnsi="Arial" w:cs="Arial"/>
          <w:b/>
          <w:u w:val="single"/>
        </w:rPr>
        <w:t>STMS</w:t>
      </w:r>
      <w:r>
        <w:rPr>
          <w:rFonts w:ascii="Arial" w:hAnsi="Arial" w:cs="Arial"/>
          <w:b/>
        </w:rPr>
        <w:t xml:space="preserve"> is used to Import TR’s</w:t>
      </w:r>
    </w:p>
    <w:p w:rsidR="00DF6A91" w:rsidRDefault="00DF6A91" w:rsidP="00042252">
      <w:pPr>
        <w:pStyle w:val="ListParagraph"/>
        <w:numPr>
          <w:ilvl w:val="0"/>
          <w:numId w:val="217"/>
        </w:numPr>
        <w:rPr>
          <w:rFonts w:ascii="Arial" w:hAnsi="Arial" w:cs="Arial"/>
          <w:b/>
        </w:rPr>
      </w:pPr>
      <w:r w:rsidRPr="00DF6A91">
        <w:rPr>
          <w:rFonts w:ascii="Arial" w:hAnsi="Arial" w:cs="Arial"/>
          <w:b/>
        </w:rPr>
        <w:t>This documentation provides you with an overview of how to manage changes with the CTS and essential information on setting up your system and client landscape and deciding on a transport strategy. Read and follow this documentation when planning your development project</w:t>
      </w:r>
    </w:p>
    <w:p w:rsidR="00DF6424" w:rsidRDefault="00DF6424" w:rsidP="00DF6424">
      <w:pPr>
        <w:rPr>
          <w:rFonts w:ascii="Arial" w:hAnsi="Arial" w:cs="Arial"/>
          <w:b/>
        </w:rPr>
      </w:pPr>
    </w:p>
    <w:p w:rsidR="00DF6424" w:rsidRPr="00DF6424" w:rsidRDefault="00DF6424" w:rsidP="00DF6424">
      <w:pPr>
        <w:rPr>
          <w:rFonts w:ascii="Arial" w:hAnsi="Arial" w:cs="Arial"/>
          <w:b/>
        </w:rPr>
      </w:pPr>
    </w:p>
    <w:p w:rsidR="00042252" w:rsidRPr="00B024D9" w:rsidRDefault="00042252" w:rsidP="00042252">
      <w:pPr>
        <w:rPr>
          <w:rFonts w:ascii="Arial" w:hAnsi="Arial" w:cs="Arial"/>
          <w:b/>
          <w:color w:val="FF0000"/>
        </w:rPr>
      </w:pPr>
      <w:r>
        <w:rPr>
          <w:rFonts w:ascii="Arial" w:hAnsi="Arial" w:cs="Arial"/>
          <w:b/>
          <w:color w:val="FF0000"/>
        </w:rPr>
        <w:t>4</w:t>
      </w:r>
      <w:r w:rsidRPr="00B024D9">
        <w:rPr>
          <w:rFonts w:ascii="Arial" w:hAnsi="Arial" w:cs="Arial"/>
          <w:b/>
          <w:color w:val="FF0000"/>
        </w:rPr>
        <w:t xml:space="preserve">) What are the differences between SE01, SE09 and SE10? </w:t>
      </w:r>
    </w:p>
    <w:p w:rsidR="00042252" w:rsidRPr="00B024D9" w:rsidRDefault="00042252" w:rsidP="00042252">
      <w:pPr>
        <w:rPr>
          <w:rFonts w:ascii="Arial" w:hAnsi="Arial" w:cs="Arial"/>
          <w:b/>
        </w:rPr>
      </w:pPr>
      <w:proofErr w:type="spellStart"/>
      <w:r w:rsidRPr="00B024D9">
        <w:rPr>
          <w:rFonts w:ascii="Arial" w:hAnsi="Arial" w:cs="Arial"/>
          <w:b/>
        </w:rPr>
        <w:t>Ans</w:t>
      </w:r>
      <w:proofErr w:type="spellEnd"/>
      <w:r w:rsidRPr="00B024D9">
        <w:rPr>
          <w:rFonts w:ascii="Arial" w:hAnsi="Arial" w:cs="Arial"/>
          <w:b/>
        </w:rPr>
        <w:t xml:space="preserve"> :</w:t>
      </w:r>
      <w:r w:rsidRPr="00B024D9">
        <w:rPr>
          <w:rFonts w:ascii="Arial" w:hAnsi="Arial" w:cs="Arial"/>
          <w:b/>
        </w:rPr>
        <w:tab/>
        <w:t xml:space="preserve">SE01 - Correction &amp; Transport Organizer </w:t>
      </w:r>
    </w:p>
    <w:p w:rsidR="00042252" w:rsidRPr="00B024D9" w:rsidRDefault="00042252" w:rsidP="00042252">
      <w:pPr>
        <w:rPr>
          <w:rFonts w:ascii="Arial" w:hAnsi="Arial" w:cs="Arial"/>
          <w:b/>
        </w:rPr>
      </w:pPr>
      <w:r w:rsidRPr="00B024D9">
        <w:rPr>
          <w:rFonts w:ascii="Arial" w:hAnsi="Arial" w:cs="Arial"/>
          <w:b/>
        </w:rPr>
        <w:tab/>
        <w:t xml:space="preserve">SE09 - Workbench Organizer </w:t>
      </w:r>
    </w:p>
    <w:p w:rsidR="00DF6A91" w:rsidRDefault="00042252" w:rsidP="00042252">
      <w:pPr>
        <w:rPr>
          <w:rFonts w:ascii="Arial" w:hAnsi="Arial" w:cs="Arial"/>
          <w:b/>
        </w:rPr>
      </w:pPr>
      <w:r w:rsidRPr="00B024D9">
        <w:rPr>
          <w:rFonts w:ascii="Arial" w:hAnsi="Arial" w:cs="Arial"/>
          <w:b/>
        </w:rPr>
        <w:tab/>
        <w:t>SE10 - Customizing Organizer</w:t>
      </w:r>
    </w:p>
    <w:p w:rsidR="00291FC0" w:rsidRPr="00B85B55" w:rsidRDefault="00C83CCF" w:rsidP="00291FC0">
      <w:pPr>
        <w:spacing w:after="0" w:line="360" w:lineRule="auto"/>
        <w:rPr>
          <w:rFonts w:ascii="Arial" w:hAnsi="Arial" w:cs="Arial"/>
          <w:b/>
          <w:color w:val="FF0000"/>
        </w:rPr>
      </w:pPr>
      <w:r>
        <w:rPr>
          <w:rFonts w:ascii="Arial" w:hAnsi="Arial" w:cs="Arial"/>
          <w:b/>
          <w:color w:val="FF0000"/>
        </w:rPr>
        <w:t>5</w:t>
      </w:r>
      <w:r w:rsidR="00191790">
        <w:rPr>
          <w:rFonts w:ascii="Arial" w:hAnsi="Arial" w:cs="Arial"/>
          <w:b/>
          <w:color w:val="FF0000"/>
        </w:rPr>
        <w:t xml:space="preserve">) </w:t>
      </w:r>
      <w:r w:rsidR="00291FC0" w:rsidRPr="00B85B55">
        <w:rPr>
          <w:rFonts w:ascii="Arial" w:hAnsi="Arial" w:cs="Arial"/>
          <w:b/>
          <w:color w:val="FF0000"/>
        </w:rPr>
        <w:t xml:space="preserve"> How to import the Client dependent/Script changes</w:t>
      </w:r>
      <w:r w:rsidR="00291FC0">
        <w:rPr>
          <w:rFonts w:ascii="Arial" w:hAnsi="Arial" w:cs="Arial"/>
          <w:b/>
          <w:color w:val="FF0000"/>
        </w:rPr>
        <w:t>/Table entries</w:t>
      </w:r>
      <w:r w:rsidR="00291FC0" w:rsidRPr="00B85B55">
        <w:rPr>
          <w:rFonts w:ascii="Arial" w:hAnsi="Arial" w:cs="Arial"/>
          <w:b/>
          <w:color w:val="FF0000"/>
        </w:rPr>
        <w:t xml:space="preserve"> into the Unit Test system?</w:t>
      </w:r>
    </w:p>
    <w:p w:rsidR="00291FC0" w:rsidRDefault="00291FC0" w:rsidP="00291FC0">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 xml:space="preserve"> :- Using the SCC1 in the test client (220)</w:t>
      </w:r>
    </w:p>
    <w:p w:rsidR="00465430" w:rsidRDefault="00291FC0" w:rsidP="00291FC0">
      <w:pPr>
        <w:pStyle w:val="ListParagraph"/>
        <w:numPr>
          <w:ilvl w:val="0"/>
          <w:numId w:val="215"/>
        </w:numPr>
        <w:spacing w:after="0" w:line="360" w:lineRule="auto"/>
        <w:rPr>
          <w:rFonts w:ascii="Arial" w:hAnsi="Arial" w:cs="Arial"/>
          <w:b/>
        </w:rPr>
      </w:pPr>
      <w:r w:rsidRPr="00465430">
        <w:rPr>
          <w:rFonts w:ascii="Arial" w:hAnsi="Arial" w:cs="Arial"/>
          <w:b/>
        </w:rPr>
        <w:t>Enter the TR no</w:t>
      </w:r>
    </w:p>
    <w:p w:rsidR="00465430" w:rsidRDefault="00291FC0" w:rsidP="00291FC0">
      <w:pPr>
        <w:pStyle w:val="ListParagraph"/>
        <w:numPr>
          <w:ilvl w:val="0"/>
          <w:numId w:val="215"/>
        </w:numPr>
        <w:spacing w:after="0" w:line="360" w:lineRule="auto"/>
        <w:rPr>
          <w:rFonts w:ascii="Arial" w:hAnsi="Arial" w:cs="Arial"/>
          <w:b/>
        </w:rPr>
      </w:pPr>
      <w:r w:rsidRPr="00465430">
        <w:rPr>
          <w:rFonts w:ascii="Arial" w:hAnsi="Arial" w:cs="Arial"/>
          <w:b/>
        </w:rPr>
        <w:t>The source client no (200) is appeared by default</w:t>
      </w:r>
    </w:p>
    <w:p w:rsidR="00465430" w:rsidRDefault="00291FC0" w:rsidP="00291FC0">
      <w:pPr>
        <w:pStyle w:val="ListParagraph"/>
        <w:numPr>
          <w:ilvl w:val="0"/>
          <w:numId w:val="215"/>
        </w:numPr>
        <w:spacing w:after="0" w:line="360" w:lineRule="auto"/>
        <w:rPr>
          <w:rFonts w:ascii="Arial" w:hAnsi="Arial" w:cs="Arial"/>
          <w:b/>
        </w:rPr>
      </w:pPr>
      <w:r w:rsidRPr="00465430">
        <w:rPr>
          <w:rFonts w:ascii="Arial" w:hAnsi="Arial" w:cs="Arial"/>
          <w:b/>
        </w:rPr>
        <w:t>Check the check box Including Request Sub Tasks</w:t>
      </w:r>
    </w:p>
    <w:p w:rsidR="00291FC0" w:rsidRPr="00465430" w:rsidRDefault="00291FC0" w:rsidP="00291FC0">
      <w:pPr>
        <w:pStyle w:val="ListParagraph"/>
        <w:numPr>
          <w:ilvl w:val="0"/>
          <w:numId w:val="215"/>
        </w:numPr>
        <w:spacing w:after="0" w:line="360" w:lineRule="auto"/>
        <w:rPr>
          <w:rFonts w:ascii="Arial" w:hAnsi="Arial" w:cs="Arial"/>
          <w:b/>
        </w:rPr>
      </w:pPr>
      <w:r w:rsidRPr="00465430">
        <w:rPr>
          <w:rFonts w:ascii="Arial" w:hAnsi="Arial" w:cs="Arial"/>
          <w:b/>
        </w:rPr>
        <w:t>Click on Start Immediately button &amp; press Enter button.</w:t>
      </w:r>
    </w:p>
    <w:p w:rsidR="00C4499F" w:rsidRPr="00B414F1" w:rsidRDefault="00C83CCF" w:rsidP="00C4499F">
      <w:pPr>
        <w:rPr>
          <w:rFonts w:ascii="Arial" w:hAnsi="Arial" w:cs="Arial"/>
          <w:b/>
          <w:color w:val="FF0000"/>
        </w:rPr>
      </w:pPr>
      <w:r>
        <w:rPr>
          <w:rFonts w:ascii="Arial" w:hAnsi="Arial" w:cs="Arial"/>
          <w:b/>
          <w:color w:val="FF0000"/>
        </w:rPr>
        <w:t>6</w:t>
      </w:r>
      <w:r w:rsidR="00C4499F" w:rsidRPr="00B414F1">
        <w:rPr>
          <w:rFonts w:ascii="Arial" w:hAnsi="Arial" w:cs="Arial"/>
          <w:b/>
          <w:color w:val="FF0000"/>
        </w:rPr>
        <w:t xml:space="preserve">) </w:t>
      </w:r>
      <w:r w:rsidR="00C4499F">
        <w:rPr>
          <w:rFonts w:ascii="Arial" w:hAnsi="Arial" w:cs="Arial"/>
          <w:b/>
          <w:color w:val="FF0000"/>
        </w:rPr>
        <w:t>What are types of Transport R</w:t>
      </w:r>
      <w:r w:rsidR="00C4499F" w:rsidRPr="00B414F1">
        <w:rPr>
          <w:rFonts w:ascii="Arial" w:hAnsi="Arial" w:cs="Arial"/>
          <w:b/>
          <w:color w:val="FF0000"/>
        </w:rPr>
        <w:t>equests</w:t>
      </w:r>
      <w:r w:rsidR="00C4499F">
        <w:rPr>
          <w:rFonts w:ascii="Arial" w:hAnsi="Arial" w:cs="Arial"/>
          <w:b/>
          <w:color w:val="FF0000"/>
        </w:rPr>
        <w:t xml:space="preserve"> (TR) and Explain about them?</w:t>
      </w:r>
    </w:p>
    <w:p w:rsidR="00C4499F" w:rsidRPr="005A2D58" w:rsidRDefault="00C4499F" w:rsidP="00C4499F">
      <w:pPr>
        <w:spacing w:after="0" w:line="360" w:lineRule="auto"/>
        <w:rPr>
          <w:rFonts w:ascii="Arial" w:hAnsi="Arial" w:cs="Arial"/>
          <w:b/>
          <w:color w:val="000000" w:themeColor="text1"/>
        </w:rPr>
      </w:pPr>
      <w:proofErr w:type="spellStart"/>
      <w:r>
        <w:rPr>
          <w:rFonts w:ascii="Arial" w:hAnsi="Arial" w:cs="Arial"/>
          <w:b/>
          <w:color w:val="000000" w:themeColor="text1"/>
        </w:rPr>
        <w:t>Ans</w:t>
      </w:r>
      <w:proofErr w:type="spellEnd"/>
      <w:r>
        <w:rPr>
          <w:rFonts w:ascii="Arial" w:hAnsi="Arial" w:cs="Arial"/>
          <w:b/>
          <w:color w:val="000000" w:themeColor="text1"/>
        </w:rPr>
        <w:t xml:space="preserve">: </w:t>
      </w:r>
      <w:r w:rsidRPr="005A2D58">
        <w:rPr>
          <w:rFonts w:ascii="Arial" w:hAnsi="Arial" w:cs="Arial"/>
          <w:b/>
          <w:color w:val="000000" w:themeColor="text1"/>
          <w:u w:val="single"/>
        </w:rPr>
        <w:t>Transport request: -</w:t>
      </w:r>
      <w:r w:rsidRPr="005A2D58">
        <w:rPr>
          <w:rFonts w:ascii="Arial" w:hAnsi="Arial" w:cs="Arial"/>
          <w:b/>
          <w:color w:val="000000" w:themeColor="text1"/>
        </w:rPr>
        <w:t xml:space="preserve"> It is a unique request number generated by the sy</w:t>
      </w:r>
      <w:r>
        <w:rPr>
          <w:rFonts w:ascii="Arial" w:hAnsi="Arial" w:cs="Arial"/>
          <w:b/>
          <w:color w:val="000000" w:themeColor="text1"/>
        </w:rPr>
        <w:t xml:space="preserve">stem while saving the     </w:t>
      </w:r>
      <w:r>
        <w:rPr>
          <w:rFonts w:ascii="Arial" w:hAnsi="Arial" w:cs="Arial"/>
          <w:b/>
          <w:color w:val="000000" w:themeColor="text1"/>
        </w:rPr>
        <w:tab/>
      </w:r>
      <w:r w:rsidRPr="005A2D58">
        <w:rPr>
          <w:rFonts w:ascii="Arial" w:hAnsi="Arial" w:cs="Arial"/>
          <w:b/>
          <w:color w:val="000000" w:themeColor="text1"/>
        </w:rPr>
        <w:t>object under the package name.</w:t>
      </w:r>
      <w:r>
        <w:rPr>
          <w:rFonts w:ascii="Arial" w:hAnsi="Arial" w:cs="Arial"/>
          <w:b/>
          <w:color w:val="000000" w:themeColor="text1"/>
        </w:rPr>
        <w:t xml:space="preserve"> The TR’s are generated in development client only &amp; release  </w:t>
      </w:r>
      <w:r>
        <w:rPr>
          <w:rFonts w:ascii="Arial" w:hAnsi="Arial" w:cs="Arial"/>
          <w:b/>
          <w:color w:val="000000" w:themeColor="text1"/>
        </w:rPr>
        <w:tab/>
        <w:t xml:space="preserve">them from development client. The TR no is starts with development system id </w:t>
      </w:r>
      <w:r w:rsidR="004300CA">
        <w:rPr>
          <w:rFonts w:ascii="Arial" w:hAnsi="Arial" w:cs="Arial"/>
          <w:b/>
          <w:color w:val="000000" w:themeColor="text1"/>
        </w:rPr>
        <w:t xml:space="preserve">followed by </w:t>
      </w:r>
      <w:r w:rsidR="004300CA">
        <w:rPr>
          <w:rFonts w:ascii="Arial" w:hAnsi="Arial" w:cs="Arial"/>
          <w:b/>
          <w:color w:val="000000" w:themeColor="text1"/>
        </w:rPr>
        <w:tab/>
        <w:t>K-series.  Ex: &lt;R3D</w:t>
      </w:r>
      <w:r>
        <w:rPr>
          <w:rFonts w:ascii="Arial" w:hAnsi="Arial" w:cs="Arial"/>
          <w:b/>
          <w:color w:val="000000" w:themeColor="text1"/>
        </w:rPr>
        <w:t>&gt;k9&lt;****&gt;</w:t>
      </w:r>
    </w:p>
    <w:p w:rsidR="00C4499F" w:rsidRPr="005A2D58" w:rsidRDefault="00C4499F" w:rsidP="00C4499F">
      <w:pPr>
        <w:spacing w:after="0" w:line="360" w:lineRule="auto"/>
        <w:ind w:left="426"/>
        <w:rPr>
          <w:rFonts w:ascii="Arial" w:hAnsi="Arial" w:cs="Arial"/>
          <w:b/>
          <w:color w:val="000000" w:themeColor="text1"/>
        </w:rPr>
      </w:pPr>
      <w:r w:rsidRPr="005A2D58">
        <w:rPr>
          <w:rFonts w:ascii="Arial" w:hAnsi="Arial" w:cs="Arial"/>
          <w:b/>
          <w:color w:val="000000" w:themeColor="text1"/>
        </w:rPr>
        <w:t>The Transport requests of 4 types.</w:t>
      </w:r>
    </w:p>
    <w:p w:rsidR="00C4499F" w:rsidRPr="005A2D58" w:rsidRDefault="00C4499F" w:rsidP="00C4499F">
      <w:pPr>
        <w:pStyle w:val="ListParagraph"/>
        <w:numPr>
          <w:ilvl w:val="0"/>
          <w:numId w:val="18"/>
        </w:numPr>
        <w:spacing w:after="0" w:line="360" w:lineRule="auto"/>
        <w:rPr>
          <w:rFonts w:ascii="Arial" w:hAnsi="Arial" w:cs="Arial"/>
          <w:b/>
          <w:color w:val="000000" w:themeColor="text1"/>
          <w:szCs w:val="22"/>
        </w:rPr>
      </w:pPr>
      <w:r w:rsidRPr="006F078C">
        <w:rPr>
          <w:rFonts w:ascii="Arial" w:hAnsi="Arial" w:cs="Arial"/>
          <w:b/>
          <w:color w:val="000000" w:themeColor="text1"/>
          <w:szCs w:val="22"/>
          <w:u w:val="single"/>
        </w:rPr>
        <w:t>Customizing Requests</w:t>
      </w:r>
      <w:r>
        <w:rPr>
          <w:rFonts w:ascii="Arial" w:hAnsi="Arial" w:cs="Arial"/>
          <w:b/>
          <w:color w:val="000000" w:themeColor="text1"/>
          <w:szCs w:val="22"/>
        </w:rPr>
        <w:t>: These are used to record &amp; release the configuration changes in the system.</w:t>
      </w:r>
    </w:p>
    <w:p w:rsidR="00C4499F" w:rsidRPr="005A2D58" w:rsidRDefault="00C4499F" w:rsidP="00C4499F">
      <w:pPr>
        <w:pStyle w:val="ListParagraph"/>
        <w:numPr>
          <w:ilvl w:val="0"/>
          <w:numId w:val="18"/>
        </w:numPr>
        <w:spacing w:after="0" w:line="360" w:lineRule="auto"/>
        <w:rPr>
          <w:rFonts w:ascii="Arial" w:hAnsi="Arial" w:cs="Arial"/>
          <w:b/>
          <w:color w:val="000000" w:themeColor="text1"/>
          <w:szCs w:val="22"/>
        </w:rPr>
      </w:pPr>
      <w:r w:rsidRPr="006F078C">
        <w:rPr>
          <w:rFonts w:ascii="Arial" w:hAnsi="Arial" w:cs="Arial"/>
          <w:b/>
          <w:color w:val="000000" w:themeColor="text1"/>
          <w:szCs w:val="22"/>
          <w:u w:val="single"/>
        </w:rPr>
        <w:t>Work bench requests</w:t>
      </w:r>
      <w:r>
        <w:rPr>
          <w:rFonts w:ascii="Arial" w:hAnsi="Arial" w:cs="Arial"/>
          <w:b/>
          <w:color w:val="000000" w:themeColor="text1"/>
          <w:szCs w:val="22"/>
        </w:rPr>
        <w:t xml:space="preserve">: They are used to record the changes/workbench objects such as DDIC objects (Tables, Structures, Transaction codes), Programs, Function modules </w:t>
      </w:r>
      <w:proofErr w:type="spellStart"/>
      <w:r>
        <w:rPr>
          <w:rFonts w:ascii="Arial" w:hAnsi="Arial" w:cs="Arial"/>
          <w:b/>
          <w:color w:val="000000" w:themeColor="text1"/>
          <w:szCs w:val="22"/>
        </w:rPr>
        <w:t>etc</w:t>
      </w:r>
      <w:proofErr w:type="spellEnd"/>
      <w:r>
        <w:rPr>
          <w:rFonts w:ascii="Arial" w:hAnsi="Arial" w:cs="Arial"/>
          <w:b/>
          <w:color w:val="000000" w:themeColor="text1"/>
          <w:szCs w:val="22"/>
        </w:rPr>
        <w:t>&amp; release them from one system to other.</w:t>
      </w:r>
    </w:p>
    <w:p w:rsidR="00C4499F" w:rsidRPr="006F078C" w:rsidRDefault="00C4499F" w:rsidP="00C4499F">
      <w:pPr>
        <w:pStyle w:val="ListParagraph"/>
        <w:numPr>
          <w:ilvl w:val="0"/>
          <w:numId w:val="18"/>
        </w:numPr>
        <w:spacing w:after="0" w:line="360" w:lineRule="auto"/>
        <w:rPr>
          <w:rFonts w:ascii="Arial" w:hAnsi="Arial" w:cs="Arial"/>
          <w:b/>
          <w:color w:val="000000" w:themeColor="text1"/>
          <w:szCs w:val="22"/>
          <w:u w:val="single"/>
        </w:rPr>
      </w:pPr>
      <w:r w:rsidRPr="006F078C">
        <w:rPr>
          <w:rFonts w:ascii="Arial" w:hAnsi="Arial" w:cs="Arial"/>
          <w:b/>
          <w:color w:val="000000" w:themeColor="text1"/>
          <w:szCs w:val="22"/>
          <w:u w:val="single"/>
        </w:rPr>
        <w:t>Transport of Copies</w:t>
      </w:r>
      <w:r>
        <w:rPr>
          <w:rFonts w:ascii="Arial" w:hAnsi="Arial" w:cs="Arial"/>
          <w:b/>
          <w:color w:val="000000" w:themeColor="text1"/>
          <w:szCs w:val="22"/>
          <w:u w:val="single"/>
        </w:rPr>
        <w:t>:</w:t>
      </w:r>
      <w:r>
        <w:rPr>
          <w:rFonts w:ascii="Arial" w:hAnsi="Arial" w:cs="Arial"/>
          <w:b/>
          <w:color w:val="000000" w:themeColor="text1"/>
          <w:szCs w:val="22"/>
        </w:rPr>
        <w:t xml:space="preserve"> They are created to transport the configurations, developments &amp; changes from one system into another system.</w:t>
      </w:r>
    </w:p>
    <w:p w:rsidR="00C4499F" w:rsidRDefault="00C4499F" w:rsidP="00C4499F">
      <w:pPr>
        <w:pStyle w:val="ListParagraph"/>
        <w:numPr>
          <w:ilvl w:val="0"/>
          <w:numId w:val="18"/>
        </w:numPr>
        <w:spacing w:after="0" w:line="360" w:lineRule="auto"/>
        <w:rPr>
          <w:rFonts w:ascii="Arial" w:hAnsi="Arial" w:cs="Arial"/>
          <w:b/>
          <w:color w:val="000000" w:themeColor="text1"/>
          <w:szCs w:val="22"/>
        </w:rPr>
      </w:pPr>
      <w:r w:rsidRPr="006F078C">
        <w:rPr>
          <w:rFonts w:ascii="Arial" w:hAnsi="Arial" w:cs="Arial"/>
          <w:b/>
          <w:color w:val="000000" w:themeColor="text1"/>
          <w:szCs w:val="22"/>
          <w:u w:val="single"/>
        </w:rPr>
        <w:t>Relocations</w:t>
      </w:r>
      <w:r>
        <w:rPr>
          <w:rFonts w:ascii="Arial" w:hAnsi="Arial" w:cs="Arial"/>
          <w:b/>
          <w:color w:val="000000" w:themeColor="text1"/>
          <w:szCs w:val="22"/>
        </w:rPr>
        <w:t>: They are used to change the objects from one package to another package.</w:t>
      </w:r>
    </w:p>
    <w:p w:rsidR="000C1A3E" w:rsidRDefault="00C83CCF" w:rsidP="000C1A3E">
      <w:pPr>
        <w:rPr>
          <w:rFonts w:ascii="Arial" w:hAnsi="Arial" w:cs="Arial"/>
          <w:b/>
          <w:color w:val="FF0000"/>
        </w:rPr>
      </w:pPr>
      <w:r>
        <w:rPr>
          <w:rFonts w:ascii="Arial" w:hAnsi="Arial" w:cs="Arial"/>
          <w:b/>
          <w:color w:val="FF0000"/>
        </w:rPr>
        <w:t>7</w:t>
      </w:r>
      <w:r w:rsidR="000C1A3E" w:rsidRPr="000C1A3E">
        <w:rPr>
          <w:rFonts w:ascii="Arial" w:hAnsi="Arial" w:cs="Arial"/>
          <w:b/>
          <w:color w:val="FF0000"/>
        </w:rPr>
        <w:t>)</w:t>
      </w:r>
      <w:r w:rsidR="000C1A3E">
        <w:rPr>
          <w:rFonts w:ascii="Arial" w:hAnsi="Arial" w:cs="Arial"/>
          <w:b/>
          <w:color w:val="FF0000"/>
        </w:rPr>
        <w:t xml:space="preserve"> How to </w:t>
      </w:r>
      <w:r w:rsidR="00291FC0">
        <w:rPr>
          <w:rFonts w:ascii="Arial" w:hAnsi="Arial" w:cs="Arial"/>
          <w:b/>
          <w:color w:val="FF0000"/>
        </w:rPr>
        <w:t>generate Transport Request (TR)</w:t>
      </w:r>
      <w:r w:rsidR="000C1A3E">
        <w:rPr>
          <w:rFonts w:ascii="Arial" w:hAnsi="Arial" w:cs="Arial"/>
          <w:b/>
          <w:color w:val="FF0000"/>
        </w:rPr>
        <w:t>?</w:t>
      </w:r>
    </w:p>
    <w:p w:rsidR="000C1A3E" w:rsidRDefault="000C1A3E" w:rsidP="000C1A3E">
      <w:pPr>
        <w:rPr>
          <w:rFonts w:ascii="Arial" w:hAnsi="Arial" w:cs="Arial"/>
          <w:b/>
          <w:color w:val="FF0000"/>
        </w:rPr>
      </w:pPr>
      <w:proofErr w:type="spellStart"/>
      <w:r>
        <w:rPr>
          <w:rFonts w:ascii="Arial" w:hAnsi="Arial" w:cs="Arial"/>
          <w:b/>
          <w:color w:val="FF0000"/>
        </w:rPr>
        <w:t>Ans</w:t>
      </w:r>
      <w:proofErr w:type="spellEnd"/>
      <w:r>
        <w:rPr>
          <w:rFonts w:ascii="Arial" w:hAnsi="Arial" w:cs="Arial"/>
          <w:b/>
          <w:color w:val="FF0000"/>
        </w:rPr>
        <w:t>:</w:t>
      </w:r>
    </w:p>
    <w:p w:rsidR="000C1A3E" w:rsidRPr="00241EE7" w:rsidRDefault="00241EE7" w:rsidP="002758FF">
      <w:pPr>
        <w:pStyle w:val="ListParagraph"/>
        <w:numPr>
          <w:ilvl w:val="0"/>
          <w:numId w:val="159"/>
        </w:numPr>
        <w:rPr>
          <w:rFonts w:ascii="Arial" w:hAnsi="Arial" w:cs="Arial"/>
          <w:b/>
          <w:color w:val="FF0000"/>
        </w:rPr>
      </w:pPr>
      <w:r>
        <w:rPr>
          <w:rFonts w:ascii="Arial" w:hAnsi="Arial" w:cs="Arial"/>
          <w:b/>
        </w:rPr>
        <w:t>Enter the package name at the time of saving with objects Ex: ZDEV/ZSD/ZMM…</w:t>
      </w:r>
    </w:p>
    <w:p w:rsidR="00241EE7" w:rsidRPr="00241EE7" w:rsidRDefault="00241EE7" w:rsidP="002758FF">
      <w:pPr>
        <w:pStyle w:val="ListParagraph"/>
        <w:numPr>
          <w:ilvl w:val="0"/>
          <w:numId w:val="159"/>
        </w:numPr>
        <w:rPr>
          <w:rFonts w:ascii="Arial" w:hAnsi="Arial" w:cs="Arial"/>
          <w:b/>
        </w:rPr>
      </w:pPr>
      <w:r w:rsidRPr="00241EE7">
        <w:rPr>
          <w:rFonts w:ascii="Arial" w:hAnsi="Arial" w:cs="Arial"/>
          <w:b/>
        </w:rPr>
        <w:t>Click on save icon</w:t>
      </w:r>
    </w:p>
    <w:p w:rsidR="00241EE7" w:rsidRPr="004A7493" w:rsidRDefault="004A7493" w:rsidP="002758FF">
      <w:pPr>
        <w:pStyle w:val="ListParagraph"/>
        <w:numPr>
          <w:ilvl w:val="0"/>
          <w:numId w:val="159"/>
        </w:numPr>
        <w:rPr>
          <w:rFonts w:ascii="Arial" w:hAnsi="Arial" w:cs="Arial"/>
          <w:b/>
          <w:color w:val="FF0000"/>
        </w:rPr>
      </w:pPr>
      <w:r>
        <w:rPr>
          <w:rFonts w:ascii="Arial" w:hAnsi="Arial" w:cs="Arial"/>
          <w:b/>
        </w:rPr>
        <w:t>Click on create request icon</w:t>
      </w:r>
    </w:p>
    <w:p w:rsidR="004A7493" w:rsidRPr="004A7493" w:rsidRDefault="004A7493" w:rsidP="002758FF">
      <w:pPr>
        <w:pStyle w:val="ListParagraph"/>
        <w:numPr>
          <w:ilvl w:val="0"/>
          <w:numId w:val="159"/>
        </w:numPr>
        <w:rPr>
          <w:rFonts w:ascii="Arial" w:hAnsi="Arial" w:cs="Arial"/>
          <w:b/>
          <w:color w:val="FF0000"/>
        </w:rPr>
      </w:pPr>
      <w:r>
        <w:rPr>
          <w:rFonts w:ascii="Arial" w:hAnsi="Arial" w:cs="Arial"/>
          <w:b/>
        </w:rPr>
        <w:t>Enter short description as per the project standards Ex: &lt;CR547895 – Sales Report&gt;</w:t>
      </w:r>
    </w:p>
    <w:p w:rsidR="004A7493" w:rsidRPr="00191790" w:rsidRDefault="004A7493" w:rsidP="002758FF">
      <w:pPr>
        <w:pStyle w:val="ListParagraph"/>
        <w:numPr>
          <w:ilvl w:val="0"/>
          <w:numId w:val="159"/>
        </w:numPr>
        <w:rPr>
          <w:rFonts w:ascii="Arial" w:hAnsi="Arial" w:cs="Arial"/>
          <w:b/>
          <w:color w:val="FF0000"/>
        </w:rPr>
      </w:pPr>
      <w:r>
        <w:rPr>
          <w:rFonts w:ascii="Arial" w:hAnsi="Arial" w:cs="Arial"/>
          <w:b/>
        </w:rPr>
        <w:t>Click on save icon &amp; click on yes button</w:t>
      </w:r>
    </w:p>
    <w:p w:rsidR="00191790" w:rsidRDefault="00C83CCF" w:rsidP="00191790">
      <w:pPr>
        <w:rPr>
          <w:rFonts w:ascii="Arial" w:hAnsi="Arial" w:cs="Arial"/>
          <w:b/>
          <w:color w:val="FF0000"/>
        </w:rPr>
      </w:pPr>
      <w:r>
        <w:rPr>
          <w:rFonts w:ascii="Arial" w:hAnsi="Arial" w:cs="Arial"/>
          <w:b/>
          <w:color w:val="FF0000"/>
        </w:rPr>
        <w:t>8)</w:t>
      </w:r>
      <w:r w:rsidR="00191790">
        <w:rPr>
          <w:rFonts w:ascii="Arial" w:hAnsi="Arial" w:cs="Arial"/>
          <w:b/>
          <w:color w:val="FF0000"/>
        </w:rPr>
        <w:t xml:space="preserve"> How to change short description of TR?</w:t>
      </w:r>
    </w:p>
    <w:p w:rsidR="00191790" w:rsidRDefault="00191790" w:rsidP="00191790">
      <w:pPr>
        <w:rPr>
          <w:rFonts w:ascii="Arial" w:hAnsi="Arial" w:cs="Arial"/>
          <w:b/>
        </w:rPr>
      </w:pPr>
      <w:proofErr w:type="spellStart"/>
      <w:r>
        <w:rPr>
          <w:rFonts w:ascii="Arial" w:hAnsi="Arial" w:cs="Arial"/>
          <w:b/>
          <w:color w:val="FF0000"/>
        </w:rPr>
        <w:t>Ans</w:t>
      </w:r>
      <w:proofErr w:type="spellEnd"/>
      <w:r>
        <w:rPr>
          <w:rFonts w:ascii="Arial" w:hAnsi="Arial" w:cs="Arial"/>
          <w:b/>
          <w:color w:val="FF0000"/>
        </w:rPr>
        <w:t xml:space="preserve">: </w:t>
      </w:r>
      <w:r>
        <w:rPr>
          <w:rFonts w:ascii="Arial" w:hAnsi="Arial" w:cs="Arial"/>
          <w:b/>
        </w:rPr>
        <w:t>Once the transport requests are displayed in transport organizer,</w:t>
      </w:r>
    </w:p>
    <w:p w:rsidR="00191790" w:rsidRDefault="00191790" w:rsidP="00191790">
      <w:pPr>
        <w:pStyle w:val="ListParagraph"/>
        <w:numPr>
          <w:ilvl w:val="0"/>
          <w:numId w:val="155"/>
        </w:numPr>
        <w:rPr>
          <w:rFonts w:ascii="Arial" w:hAnsi="Arial" w:cs="Arial"/>
          <w:b/>
        </w:rPr>
      </w:pPr>
      <w:r>
        <w:rPr>
          <w:rFonts w:ascii="Arial" w:hAnsi="Arial" w:cs="Arial"/>
          <w:b/>
        </w:rPr>
        <w:t>Double click on the required TR -&gt; click on properties tab</w:t>
      </w:r>
    </w:p>
    <w:p w:rsidR="00191790" w:rsidRDefault="00191790" w:rsidP="00191790">
      <w:pPr>
        <w:pStyle w:val="ListParagraph"/>
        <w:numPr>
          <w:ilvl w:val="0"/>
          <w:numId w:val="155"/>
        </w:numPr>
        <w:rPr>
          <w:rFonts w:ascii="Arial" w:hAnsi="Arial" w:cs="Arial"/>
          <w:b/>
        </w:rPr>
      </w:pPr>
      <w:r>
        <w:rPr>
          <w:rFonts w:ascii="Arial" w:hAnsi="Arial" w:cs="Arial"/>
          <w:b/>
        </w:rPr>
        <w:t>Click on display/change</w:t>
      </w:r>
    </w:p>
    <w:p w:rsidR="00191790" w:rsidRDefault="00191790" w:rsidP="00191790">
      <w:pPr>
        <w:pStyle w:val="ListParagraph"/>
        <w:numPr>
          <w:ilvl w:val="0"/>
          <w:numId w:val="155"/>
        </w:numPr>
        <w:rPr>
          <w:rFonts w:ascii="Arial" w:hAnsi="Arial" w:cs="Arial"/>
          <w:b/>
        </w:rPr>
      </w:pPr>
      <w:r>
        <w:rPr>
          <w:rFonts w:ascii="Arial" w:hAnsi="Arial" w:cs="Arial"/>
          <w:b/>
        </w:rPr>
        <w:t>Change short description as per the project standards -&gt; click on save &amp; back</w:t>
      </w:r>
    </w:p>
    <w:p w:rsidR="00191790" w:rsidRPr="00191790" w:rsidRDefault="00191790" w:rsidP="00191790">
      <w:pPr>
        <w:rPr>
          <w:rFonts w:ascii="Arial" w:hAnsi="Arial" w:cs="Arial"/>
          <w:b/>
          <w:color w:val="FF0000"/>
        </w:rPr>
      </w:pPr>
    </w:p>
    <w:p w:rsidR="00191790" w:rsidRDefault="00191790" w:rsidP="00191790">
      <w:pPr>
        <w:rPr>
          <w:rFonts w:ascii="Arial" w:hAnsi="Arial" w:cs="Arial"/>
          <w:b/>
          <w:color w:val="FF0000"/>
        </w:rPr>
      </w:pPr>
    </w:p>
    <w:p w:rsidR="009078F0" w:rsidRPr="004407F4" w:rsidRDefault="00C83CCF" w:rsidP="009078F0">
      <w:pPr>
        <w:rPr>
          <w:rFonts w:ascii="Arial" w:hAnsi="Arial" w:cs="Arial"/>
          <w:b/>
          <w:color w:val="FF0000"/>
        </w:rPr>
      </w:pPr>
      <w:r>
        <w:rPr>
          <w:rFonts w:ascii="Arial" w:hAnsi="Arial" w:cs="Arial"/>
          <w:b/>
          <w:color w:val="FF0000"/>
        </w:rPr>
        <w:t>9</w:t>
      </w:r>
      <w:r w:rsidR="009078F0" w:rsidRPr="004407F4">
        <w:rPr>
          <w:rFonts w:ascii="Arial" w:hAnsi="Arial" w:cs="Arial"/>
          <w:b/>
          <w:color w:val="FF0000"/>
        </w:rPr>
        <w:t xml:space="preserve">) How to release </w:t>
      </w:r>
      <w:r w:rsidR="00291FC0">
        <w:rPr>
          <w:rFonts w:ascii="Arial" w:hAnsi="Arial" w:cs="Arial"/>
          <w:b/>
          <w:color w:val="FF0000"/>
        </w:rPr>
        <w:t>Transport Request</w:t>
      </w:r>
      <w:r w:rsidR="009078F0" w:rsidRPr="004407F4">
        <w:rPr>
          <w:rFonts w:ascii="Arial" w:hAnsi="Arial" w:cs="Arial"/>
          <w:b/>
          <w:color w:val="FF0000"/>
        </w:rPr>
        <w:t>?</w:t>
      </w:r>
    </w:p>
    <w:p w:rsidR="009078F0" w:rsidRDefault="009078F0" w:rsidP="009078F0">
      <w:pPr>
        <w:rPr>
          <w:rFonts w:ascii="Arial" w:hAnsi="Arial" w:cs="Arial"/>
          <w:b/>
        </w:rPr>
      </w:pPr>
      <w:proofErr w:type="spellStart"/>
      <w:r w:rsidRPr="004407F4">
        <w:rPr>
          <w:rFonts w:ascii="Arial" w:hAnsi="Arial" w:cs="Arial"/>
          <w:b/>
        </w:rPr>
        <w:t>Ans</w:t>
      </w:r>
      <w:proofErr w:type="spellEnd"/>
      <w:r w:rsidRPr="004407F4">
        <w:rPr>
          <w:rFonts w:ascii="Arial" w:hAnsi="Arial" w:cs="Arial"/>
          <w:b/>
        </w:rPr>
        <w:t>:</w:t>
      </w:r>
    </w:p>
    <w:p w:rsidR="009078F0" w:rsidRPr="00636509" w:rsidRDefault="009078F0" w:rsidP="002758FF">
      <w:pPr>
        <w:pStyle w:val="ListParagraph"/>
        <w:numPr>
          <w:ilvl w:val="0"/>
          <w:numId w:val="151"/>
        </w:numPr>
        <w:rPr>
          <w:rFonts w:ascii="Arial" w:hAnsi="Arial" w:cs="Arial"/>
          <w:b/>
          <w:lang w:val="fr-FR"/>
        </w:rPr>
      </w:pPr>
      <w:proofErr w:type="spellStart"/>
      <w:r w:rsidRPr="00636509">
        <w:rPr>
          <w:rFonts w:ascii="Arial" w:hAnsi="Arial" w:cs="Arial"/>
          <w:b/>
          <w:lang w:val="fr-FR"/>
        </w:rPr>
        <w:t>Execute</w:t>
      </w:r>
      <w:proofErr w:type="spellEnd"/>
      <w:r w:rsidRPr="00636509">
        <w:rPr>
          <w:rFonts w:ascii="Arial" w:hAnsi="Arial" w:cs="Arial"/>
          <w:b/>
          <w:lang w:val="fr-FR"/>
        </w:rPr>
        <w:t xml:space="preserve"> the T-code: SE09/SE10/SE01.</w:t>
      </w:r>
    </w:p>
    <w:p w:rsidR="009078F0" w:rsidRDefault="009078F0" w:rsidP="002758FF">
      <w:pPr>
        <w:pStyle w:val="ListParagraph"/>
        <w:numPr>
          <w:ilvl w:val="0"/>
          <w:numId w:val="151"/>
        </w:numPr>
        <w:rPr>
          <w:rFonts w:ascii="Arial" w:hAnsi="Arial" w:cs="Arial"/>
          <w:b/>
        </w:rPr>
      </w:pPr>
      <w:r>
        <w:rPr>
          <w:rFonts w:ascii="Arial" w:hAnsi="Arial" w:cs="Arial"/>
          <w:b/>
        </w:rPr>
        <w:t>Check all the check boxes</w:t>
      </w:r>
    </w:p>
    <w:p w:rsidR="009078F0" w:rsidRDefault="009078F0" w:rsidP="009078F0">
      <w:pPr>
        <w:pStyle w:val="ListParagraph"/>
        <w:numPr>
          <w:ilvl w:val="1"/>
          <w:numId w:val="25"/>
        </w:numPr>
        <w:rPr>
          <w:rFonts w:ascii="Arial" w:hAnsi="Arial" w:cs="Arial"/>
          <w:b/>
        </w:rPr>
      </w:pPr>
      <w:r>
        <w:rPr>
          <w:rFonts w:ascii="Arial" w:hAnsi="Arial" w:cs="Arial"/>
          <w:b/>
        </w:rPr>
        <w:t>Customizing requests</w:t>
      </w:r>
    </w:p>
    <w:p w:rsidR="009078F0" w:rsidRDefault="009078F0" w:rsidP="009078F0">
      <w:pPr>
        <w:pStyle w:val="ListParagraph"/>
        <w:numPr>
          <w:ilvl w:val="1"/>
          <w:numId w:val="25"/>
        </w:numPr>
        <w:rPr>
          <w:rFonts w:ascii="Arial" w:hAnsi="Arial" w:cs="Arial"/>
          <w:b/>
        </w:rPr>
      </w:pPr>
      <w:r>
        <w:rPr>
          <w:rFonts w:ascii="Arial" w:hAnsi="Arial" w:cs="Arial"/>
          <w:b/>
        </w:rPr>
        <w:t>Workbench requests</w:t>
      </w:r>
    </w:p>
    <w:p w:rsidR="009078F0" w:rsidRDefault="009078F0" w:rsidP="009078F0">
      <w:pPr>
        <w:pStyle w:val="ListParagraph"/>
        <w:numPr>
          <w:ilvl w:val="1"/>
          <w:numId w:val="25"/>
        </w:numPr>
        <w:rPr>
          <w:rFonts w:ascii="Arial" w:hAnsi="Arial" w:cs="Arial"/>
          <w:b/>
        </w:rPr>
      </w:pPr>
      <w:r>
        <w:rPr>
          <w:rFonts w:ascii="Arial" w:hAnsi="Arial" w:cs="Arial"/>
          <w:b/>
        </w:rPr>
        <w:t>Modifiable</w:t>
      </w:r>
    </w:p>
    <w:p w:rsidR="009078F0" w:rsidRDefault="009078F0" w:rsidP="009078F0">
      <w:pPr>
        <w:pStyle w:val="ListParagraph"/>
        <w:numPr>
          <w:ilvl w:val="1"/>
          <w:numId w:val="25"/>
        </w:numPr>
        <w:rPr>
          <w:rFonts w:ascii="Arial" w:hAnsi="Arial" w:cs="Arial"/>
          <w:b/>
        </w:rPr>
      </w:pPr>
      <w:r>
        <w:rPr>
          <w:rFonts w:ascii="Arial" w:hAnsi="Arial" w:cs="Arial"/>
          <w:b/>
        </w:rPr>
        <w:t>Released</w:t>
      </w:r>
    </w:p>
    <w:p w:rsidR="009078F0" w:rsidRPr="00BE0859" w:rsidRDefault="009078F0" w:rsidP="002758FF">
      <w:pPr>
        <w:pStyle w:val="ListParagraph"/>
        <w:numPr>
          <w:ilvl w:val="0"/>
          <w:numId w:val="152"/>
        </w:numPr>
      </w:pPr>
      <w:r>
        <w:rPr>
          <w:rFonts w:ascii="Arial" w:hAnsi="Arial" w:cs="Arial"/>
          <w:b/>
        </w:rPr>
        <w:t>Click on display button.</w:t>
      </w:r>
    </w:p>
    <w:p w:rsidR="009078F0" w:rsidRPr="00BE0859" w:rsidRDefault="009078F0" w:rsidP="002758FF">
      <w:pPr>
        <w:pStyle w:val="ListParagraph"/>
        <w:numPr>
          <w:ilvl w:val="0"/>
          <w:numId w:val="152"/>
        </w:numPr>
      </w:pPr>
      <w:r>
        <w:rPr>
          <w:rFonts w:ascii="Arial" w:hAnsi="Arial" w:cs="Arial"/>
          <w:b/>
        </w:rPr>
        <w:t>Expand the required TR no under modifiable status.</w:t>
      </w:r>
    </w:p>
    <w:p w:rsidR="009078F0" w:rsidRPr="00BE0859" w:rsidRDefault="009078F0" w:rsidP="002758FF">
      <w:pPr>
        <w:pStyle w:val="ListParagraph"/>
        <w:numPr>
          <w:ilvl w:val="0"/>
          <w:numId w:val="152"/>
        </w:numPr>
      </w:pPr>
      <w:r>
        <w:rPr>
          <w:rFonts w:ascii="Arial" w:hAnsi="Arial" w:cs="Arial"/>
          <w:b/>
        </w:rPr>
        <w:t>Place your cursor on the task number.</w:t>
      </w:r>
    </w:p>
    <w:p w:rsidR="009078F0" w:rsidRPr="00D02525" w:rsidRDefault="009078F0" w:rsidP="002758FF">
      <w:pPr>
        <w:pStyle w:val="ListParagraph"/>
        <w:numPr>
          <w:ilvl w:val="0"/>
          <w:numId w:val="152"/>
        </w:numPr>
      </w:pPr>
      <w:r>
        <w:rPr>
          <w:rFonts w:ascii="Arial" w:hAnsi="Arial" w:cs="Arial"/>
          <w:b/>
        </w:rPr>
        <w:t>Click on release directly or F9.</w:t>
      </w:r>
    </w:p>
    <w:p w:rsidR="009078F0" w:rsidRDefault="009078F0" w:rsidP="009078F0">
      <w:pPr>
        <w:rPr>
          <w:rFonts w:ascii="Arial" w:hAnsi="Arial" w:cs="Arial"/>
          <w:b/>
        </w:rPr>
      </w:pPr>
      <w:r w:rsidRPr="00D02525">
        <w:rPr>
          <w:rFonts w:ascii="Arial" w:hAnsi="Arial" w:cs="Arial"/>
          <w:b/>
          <w:u w:val="single"/>
        </w:rPr>
        <w:t>Note</w:t>
      </w:r>
      <w:r w:rsidRPr="00D02525">
        <w:rPr>
          <w:rFonts w:ascii="Arial" w:hAnsi="Arial" w:cs="Arial"/>
          <w:b/>
        </w:rPr>
        <w:t>:</w:t>
      </w:r>
    </w:p>
    <w:p w:rsidR="009078F0" w:rsidRDefault="009078F0" w:rsidP="002758FF">
      <w:pPr>
        <w:pStyle w:val="ListParagraph"/>
        <w:numPr>
          <w:ilvl w:val="0"/>
          <w:numId w:val="153"/>
        </w:numPr>
        <w:rPr>
          <w:rFonts w:ascii="Arial" w:hAnsi="Arial" w:cs="Arial"/>
          <w:b/>
        </w:rPr>
      </w:pPr>
      <w:r>
        <w:rPr>
          <w:rFonts w:ascii="Arial" w:hAnsi="Arial" w:cs="Arial"/>
          <w:b/>
        </w:rPr>
        <w:t>The objects under the TR must be activated before the transport requests are released.</w:t>
      </w:r>
    </w:p>
    <w:p w:rsidR="009078F0" w:rsidRDefault="009078F0" w:rsidP="002758FF">
      <w:pPr>
        <w:pStyle w:val="ListParagraph"/>
        <w:numPr>
          <w:ilvl w:val="0"/>
          <w:numId w:val="153"/>
        </w:numPr>
        <w:rPr>
          <w:rFonts w:ascii="Arial" w:hAnsi="Arial" w:cs="Arial"/>
          <w:b/>
        </w:rPr>
      </w:pPr>
      <w:r>
        <w:rPr>
          <w:rFonts w:ascii="Arial" w:hAnsi="Arial" w:cs="Arial"/>
          <w:b/>
        </w:rPr>
        <w:t>The tick marks are appeared beside the task numbers once they are released.</w:t>
      </w:r>
    </w:p>
    <w:p w:rsidR="009078F0" w:rsidRDefault="009078F0" w:rsidP="002758FF">
      <w:pPr>
        <w:pStyle w:val="ListParagraph"/>
        <w:numPr>
          <w:ilvl w:val="0"/>
          <w:numId w:val="153"/>
        </w:numPr>
        <w:rPr>
          <w:rFonts w:ascii="Arial" w:hAnsi="Arial" w:cs="Arial"/>
          <w:b/>
        </w:rPr>
      </w:pPr>
      <w:r>
        <w:rPr>
          <w:rFonts w:ascii="Arial" w:hAnsi="Arial" w:cs="Arial"/>
          <w:b/>
        </w:rPr>
        <w:t>Place a cursor on the TR number after all the corresponding tasks are releases.</w:t>
      </w:r>
    </w:p>
    <w:p w:rsidR="009078F0" w:rsidRDefault="00C83CCF" w:rsidP="009078F0">
      <w:pPr>
        <w:rPr>
          <w:rFonts w:ascii="Arial" w:hAnsi="Arial" w:cs="Arial"/>
          <w:b/>
          <w:color w:val="FF0000"/>
        </w:rPr>
      </w:pPr>
      <w:r>
        <w:rPr>
          <w:rFonts w:ascii="Arial" w:hAnsi="Arial" w:cs="Arial"/>
          <w:b/>
          <w:color w:val="FF0000"/>
        </w:rPr>
        <w:t>10</w:t>
      </w:r>
      <w:r w:rsidR="009078F0">
        <w:rPr>
          <w:rFonts w:ascii="Arial" w:hAnsi="Arial" w:cs="Arial"/>
          <w:b/>
          <w:color w:val="FF0000"/>
        </w:rPr>
        <w:t>) How to delete Transport Request/Object from TR?</w:t>
      </w:r>
    </w:p>
    <w:p w:rsidR="009078F0" w:rsidRPr="009702C7" w:rsidRDefault="009078F0" w:rsidP="009078F0">
      <w:pPr>
        <w:rPr>
          <w:rFonts w:ascii="Arial" w:hAnsi="Arial" w:cs="Arial"/>
          <w:b/>
        </w:rPr>
      </w:pPr>
      <w:proofErr w:type="spellStart"/>
      <w:r w:rsidRPr="00C363FE">
        <w:rPr>
          <w:rFonts w:ascii="Arial" w:hAnsi="Arial" w:cs="Arial"/>
          <w:b/>
        </w:rPr>
        <w:t>Ans</w:t>
      </w:r>
      <w:proofErr w:type="spellEnd"/>
      <w:r w:rsidRPr="00C363FE">
        <w:rPr>
          <w:rFonts w:ascii="Arial" w:hAnsi="Arial" w:cs="Arial"/>
          <w:b/>
        </w:rPr>
        <w:t xml:space="preserve">: </w:t>
      </w:r>
    </w:p>
    <w:p w:rsidR="009078F0" w:rsidRPr="00636509" w:rsidRDefault="009078F0" w:rsidP="002758FF">
      <w:pPr>
        <w:pStyle w:val="ListParagraph"/>
        <w:numPr>
          <w:ilvl w:val="0"/>
          <w:numId w:val="154"/>
        </w:numPr>
        <w:rPr>
          <w:rFonts w:ascii="Arial" w:hAnsi="Arial" w:cs="Arial"/>
          <w:b/>
          <w:lang w:val="fr-FR"/>
        </w:rPr>
      </w:pPr>
      <w:proofErr w:type="spellStart"/>
      <w:r w:rsidRPr="00636509">
        <w:rPr>
          <w:rFonts w:ascii="Arial" w:hAnsi="Arial" w:cs="Arial"/>
          <w:b/>
          <w:lang w:val="fr-FR"/>
        </w:rPr>
        <w:t>Execute</w:t>
      </w:r>
      <w:proofErr w:type="spellEnd"/>
      <w:r w:rsidRPr="00636509">
        <w:rPr>
          <w:rFonts w:ascii="Arial" w:hAnsi="Arial" w:cs="Arial"/>
          <w:b/>
          <w:lang w:val="fr-FR"/>
        </w:rPr>
        <w:t xml:space="preserve"> the T-code SE09/SE10/SE01</w:t>
      </w:r>
    </w:p>
    <w:p w:rsidR="009078F0" w:rsidRDefault="009078F0" w:rsidP="002758FF">
      <w:pPr>
        <w:pStyle w:val="ListParagraph"/>
        <w:numPr>
          <w:ilvl w:val="0"/>
          <w:numId w:val="154"/>
        </w:numPr>
        <w:rPr>
          <w:rFonts w:ascii="Arial" w:hAnsi="Arial" w:cs="Arial"/>
          <w:b/>
        </w:rPr>
      </w:pPr>
      <w:r>
        <w:rPr>
          <w:rFonts w:ascii="Arial" w:hAnsi="Arial" w:cs="Arial"/>
          <w:b/>
        </w:rPr>
        <w:t>Click on display button.</w:t>
      </w:r>
    </w:p>
    <w:p w:rsidR="009078F0" w:rsidRDefault="009078F0" w:rsidP="002758FF">
      <w:pPr>
        <w:pStyle w:val="ListParagraph"/>
        <w:numPr>
          <w:ilvl w:val="0"/>
          <w:numId w:val="154"/>
        </w:numPr>
        <w:rPr>
          <w:rFonts w:ascii="Arial" w:hAnsi="Arial" w:cs="Arial"/>
          <w:b/>
        </w:rPr>
      </w:pPr>
      <w:r>
        <w:rPr>
          <w:rFonts w:ascii="Arial" w:hAnsi="Arial" w:cs="Arial"/>
          <w:b/>
        </w:rPr>
        <w:t>Expand the required TR under modifiable status</w:t>
      </w:r>
    </w:p>
    <w:p w:rsidR="009078F0" w:rsidRDefault="009078F0" w:rsidP="002758FF">
      <w:pPr>
        <w:pStyle w:val="ListParagraph"/>
        <w:numPr>
          <w:ilvl w:val="0"/>
          <w:numId w:val="154"/>
        </w:numPr>
        <w:rPr>
          <w:rFonts w:ascii="Arial" w:hAnsi="Arial" w:cs="Arial"/>
          <w:b/>
        </w:rPr>
      </w:pPr>
      <w:r>
        <w:rPr>
          <w:rFonts w:ascii="Arial" w:hAnsi="Arial" w:cs="Arial"/>
          <w:b/>
        </w:rPr>
        <w:t>Expand the corresponding task number -&gt; right click on object name -&gt; click on delete -&gt; click on yes button -&gt; click on yes button.</w:t>
      </w:r>
    </w:p>
    <w:p w:rsidR="009078F0" w:rsidRPr="008662A4" w:rsidRDefault="009078F0" w:rsidP="009078F0">
      <w:pPr>
        <w:rPr>
          <w:rFonts w:ascii="Arial" w:hAnsi="Arial" w:cs="Arial"/>
          <w:b/>
        </w:rPr>
      </w:pPr>
      <w:r w:rsidRPr="008662A4">
        <w:rPr>
          <w:rFonts w:ascii="Arial" w:hAnsi="Arial" w:cs="Arial"/>
          <w:b/>
        </w:rPr>
        <w:t>Note: Follow the similar steps to remove any number of objects from the task/TR.</w:t>
      </w:r>
    </w:p>
    <w:p w:rsidR="009078F0" w:rsidRDefault="009078F0" w:rsidP="002758FF">
      <w:pPr>
        <w:pStyle w:val="ListParagraph"/>
        <w:numPr>
          <w:ilvl w:val="0"/>
          <w:numId w:val="154"/>
        </w:numPr>
        <w:rPr>
          <w:rFonts w:ascii="Arial" w:hAnsi="Arial" w:cs="Arial"/>
          <w:b/>
        </w:rPr>
      </w:pPr>
      <w:r>
        <w:rPr>
          <w:rFonts w:ascii="Arial" w:hAnsi="Arial" w:cs="Arial"/>
          <w:b/>
        </w:rPr>
        <w:t>Place the cursor on the task number after all the corresponding objects are deleted.</w:t>
      </w:r>
    </w:p>
    <w:p w:rsidR="009078F0" w:rsidRDefault="009078F0" w:rsidP="002758FF">
      <w:pPr>
        <w:pStyle w:val="ListParagraph"/>
        <w:numPr>
          <w:ilvl w:val="0"/>
          <w:numId w:val="154"/>
        </w:numPr>
        <w:rPr>
          <w:rFonts w:ascii="Arial" w:hAnsi="Arial" w:cs="Arial"/>
          <w:b/>
        </w:rPr>
      </w:pPr>
      <w:r>
        <w:rPr>
          <w:rFonts w:ascii="Arial" w:hAnsi="Arial" w:cs="Arial"/>
          <w:b/>
        </w:rPr>
        <w:t>Click on delete &amp; click on yes button</w:t>
      </w:r>
    </w:p>
    <w:p w:rsidR="009078F0" w:rsidRDefault="009078F0" w:rsidP="002758FF">
      <w:pPr>
        <w:pStyle w:val="ListParagraph"/>
        <w:numPr>
          <w:ilvl w:val="0"/>
          <w:numId w:val="154"/>
        </w:numPr>
        <w:rPr>
          <w:rFonts w:ascii="Arial" w:hAnsi="Arial" w:cs="Arial"/>
          <w:b/>
        </w:rPr>
      </w:pPr>
      <w:r>
        <w:rPr>
          <w:rFonts w:ascii="Arial" w:hAnsi="Arial" w:cs="Arial"/>
          <w:b/>
        </w:rPr>
        <w:t>Place the cursor on TR after all the corresponding tasks are deleted</w:t>
      </w:r>
    </w:p>
    <w:p w:rsidR="009078F0" w:rsidRPr="00996FE0" w:rsidRDefault="009078F0" w:rsidP="002758FF">
      <w:pPr>
        <w:pStyle w:val="ListParagraph"/>
        <w:numPr>
          <w:ilvl w:val="0"/>
          <w:numId w:val="154"/>
        </w:numPr>
        <w:rPr>
          <w:rFonts w:ascii="Arial" w:hAnsi="Arial" w:cs="Arial"/>
          <w:b/>
        </w:rPr>
      </w:pPr>
      <w:r w:rsidRPr="00996FE0">
        <w:rPr>
          <w:rFonts w:ascii="Arial" w:hAnsi="Arial" w:cs="Arial"/>
          <w:b/>
        </w:rPr>
        <w:t>Click on delete icon -&gt; click on yes button.</w:t>
      </w:r>
    </w:p>
    <w:p w:rsidR="009078F0" w:rsidRDefault="00C83CCF" w:rsidP="009078F0">
      <w:pPr>
        <w:rPr>
          <w:rFonts w:ascii="Arial" w:hAnsi="Arial" w:cs="Arial"/>
          <w:b/>
          <w:color w:val="FF0000"/>
        </w:rPr>
      </w:pPr>
      <w:r>
        <w:rPr>
          <w:rFonts w:ascii="Arial" w:hAnsi="Arial" w:cs="Arial"/>
          <w:b/>
          <w:color w:val="FF0000"/>
        </w:rPr>
        <w:t>11</w:t>
      </w:r>
      <w:r w:rsidR="009078F0" w:rsidRPr="0064152F">
        <w:rPr>
          <w:rFonts w:ascii="Arial" w:hAnsi="Arial" w:cs="Arial"/>
          <w:b/>
          <w:color w:val="FF0000"/>
        </w:rPr>
        <w:t>) How to</w:t>
      </w:r>
      <w:r w:rsidR="009078F0">
        <w:rPr>
          <w:rFonts w:ascii="Arial" w:hAnsi="Arial" w:cs="Arial"/>
          <w:b/>
          <w:color w:val="FF0000"/>
        </w:rPr>
        <w:t xml:space="preserve"> change package name of an object?</w:t>
      </w:r>
    </w:p>
    <w:p w:rsidR="009078F0" w:rsidRPr="00636509" w:rsidRDefault="009078F0" w:rsidP="002758FF">
      <w:pPr>
        <w:pStyle w:val="ListParagraph"/>
        <w:numPr>
          <w:ilvl w:val="0"/>
          <w:numId w:val="156"/>
        </w:numPr>
        <w:rPr>
          <w:rFonts w:ascii="Arial" w:hAnsi="Arial" w:cs="Arial"/>
          <w:b/>
          <w:color w:val="FF0000"/>
          <w:lang w:val="fr-FR"/>
        </w:rPr>
      </w:pPr>
      <w:proofErr w:type="spellStart"/>
      <w:r w:rsidRPr="00636509">
        <w:rPr>
          <w:rFonts w:ascii="Arial" w:hAnsi="Arial" w:cs="Arial"/>
          <w:b/>
          <w:lang w:val="fr-FR"/>
        </w:rPr>
        <w:t>Execute</w:t>
      </w:r>
      <w:proofErr w:type="spellEnd"/>
      <w:r w:rsidRPr="00636509">
        <w:rPr>
          <w:rFonts w:ascii="Arial" w:hAnsi="Arial" w:cs="Arial"/>
          <w:b/>
          <w:lang w:val="fr-FR"/>
        </w:rPr>
        <w:t xml:space="preserve"> the </w:t>
      </w:r>
      <w:proofErr w:type="spellStart"/>
      <w:r w:rsidRPr="00636509">
        <w:rPr>
          <w:rFonts w:ascii="Arial" w:hAnsi="Arial" w:cs="Arial"/>
          <w:b/>
          <w:lang w:val="fr-FR"/>
        </w:rPr>
        <w:t>required</w:t>
      </w:r>
      <w:proofErr w:type="spellEnd"/>
      <w:r w:rsidRPr="00636509">
        <w:rPr>
          <w:rFonts w:ascii="Arial" w:hAnsi="Arial" w:cs="Arial"/>
          <w:b/>
          <w:lang w:val="fr-FR"/>
        </w:rPr>
        <w:t xml:space="preserve"> T-code : SE38, SE11 </w:t>
      </w:r>
      <w:proofErr w:type="spellStart"/>
      <w:r w:rsidRPr="00636509">
        <w:rPr>
          <w:rFonts w:ascii="Arial" w:hAnsi="Arial" w:cs="Arial"/>
          <w:b/>
          <w:lang w:val="fr-FR"/>
        </w:rPr>
        <w:t>Etc</w:t>
      </w:r>
      <w:proofErr w:type="spellEnd"/>
    </w:p>
    <w:p w:rsidR="009078F0" w:rsidRPr="00F00F8D" w:rsidRDefault="009078F0" w:rsidP="002758FF">
      <w:pPr>
        <w:pStyle w:val="ListParagraph"/>
        <w:numPr>
          <w:ilvl w:val="0"/>
          <w:numId w:val="156"/>
        </w:numPr>
        <w:rPr>
          <w:rFonts w:ascii="Arial" w:hAnsi="Arial" w:cs="Arial"/>
          <w:b/>
          <w:color w:val="FF0000"/>
        </w:rPr>
      </w:pPr>
      <w:r>
        <w:rPr>
          <w:rFonts w:ascii="Arial" w:hAnsi="Arial" w:cs="Arial"/>
          <w:b/>
        </w:rPr>
        <w:t>Click on ‘Go to’ from menu</w:t>
      </w:r>
    </w:p>
    <w:p w:rsidR="009078F0" w:rsidRDefault="009078F0" w:rsidP="002758FF">
      <w:pPr>
        <w:pStyle w:val="ListParagraph"/>
        <w:numPr>
          <w:ilvl w:val="0"/>
          <w:numId w:val="156"/>
        </w:numPr>
        <w:rPr>
          <w:rFonts w:ascii="Arial" w:hAnsi="Arial" w:cs="Arial"/>
          <w:b/>
        </w:rPr>
      </w:pPr>
      <w:r w:rsidRPr="00B1445D">
        <w:rPr>
          <w:rFonts w:ascii="Arial" w:hAnsi="Arial" w:cs="Arial"/>
          <w:b/>
        </w:rPr>
        <w:t xml:space="preserve">Click on </w:t>
      </w:r>
      <w:r>
        <w:rPr>
          <w:rFonts w:ascii="Arial" w:hAnsi="Arial" w:cs="Arial"/>
          <w:b/>
        </w:rPr>
        <w:t>‘object directory entry’</w:t>
      </w:r>
    </w:p>
    <w:p w:rsidR="009078F0" w:rsidRDefault="009078F0" w:rsidP="002758FF">
      <w:pPr>
        <w:pStyle w:val="ListParagraph"/>
        <w:numPr>
          <w:ilvl w:val="0"/>
          <w:numId w:val="156"/>
        </w:numPr>
        <w:rPr>
          <w:rFonts w:ascii="Arial" w:hAnsi="Arial" w:cs="Arial"/>
          <w:b/>
        </w:rPr>
      </w:pPr>
      <w:r>
        <w:rPr>
          <w:rFonts w:ascii="Arial" w:hAnsi="Arial" w:cs="Arial"/>
          <w:b/>
        </w:rPr>
        <w:t>Click on display/change icon</w:t>
      </w:r>
    </w:p>
    <w:p w:rsidR="009078F0" w:rsidRDefault="009078F0" w:rsidP="002758FF">
      <w:pPr>
        <w:pStyle w:val="ListParagraph"/>
        <w:numPr>
          <w:ilvl w:val="0"/>
          <w:numId w:val="156"/>
        </w:numPr>
        <w:rPr>
          <w:rFonts w:ascii="Arial" w:hAnsi="Arial" w:cs="Arial"/>
          <w:b/>
        </w:rPr>
      </w:pPr>
      <w:r>
        <w:rPr>
          <w:rFonts w:ascii="Arial" w:hAnsi="Arial" w:cs="Arial"/>
          <w:b/>
        </w:rPr>
        <w:t>Change the package number Ex: $TMP -&gt; ZPACK</w:t>
      </w:r>
    </w:p>
    <w:p w:rsidR="009078F0" w:rsidRDefault="009078F0" w:rsidP="002758FF">
      <w:pPr>
        <w:pStyle w:val="ListParagraph"/>
        <w:numPr>
          <w:ilvl w:val="0"/>
          <w:numId w:val="156"/>
        </w:numPr>
        <w:rPr>
          <w:rFonts w:ascii="Arial" w:hAnsi="Arial" w:cs="Arial"/>
          <w:b/>
        </w:rPr>
      </w:pPr>
      <w:r>
        <w:rPr>
          <w:rFonts w:ascii="Arial" w:hAnsi="Arial" w:cs="Arial"/>
          <w:b/>
        </w:rPr>
        <w:t>Create the TR by pressing create request</w:t>
      </w:r>
    </w:p>
    <w:p w:rsidR="009078F0" w:rsidRDefault="009078F0" w:rsidP="002758FF">
      <w:pPr>
        <w:pStyle w:val="ListParagraph"/>
        <w:numPr>
          <w:ilvl w:val="0"/>
          <w:numId w:val="156"/>
        </w:numPr>
        <w:rPr>
          <w:rFonts w:ascii="Arial" w:hAnsi="Arial" w:cs="Arial"/>
          <w:b/>
        </w:rPr>
      </w:pPr>
      <w:r>
        <w:rPr>
          <w:rFonts w:ascii="Arial" w:hAnsi="Arial" w:cs="Arial"/>
          <w:b/>
        </w:rPr>
        <w:t>Click on tick (yes)</w:t>
      </w:r>
    </w:p>
    <w:p w:rsidR="00B6397A" w:rsidRPr="009E3048" w:rsidRDefault="00B6397A" w:rsidP="00B6397A">
      <w:pPr>
        <w:shd w:val="clear" w:color="auto" w:fill="FFFFFF"/>
        <w:spacing w:after="150" w:line="315" w:lineRule="atLeast"/>
        <w:rPr>
          <w:rFonts w:ascii="Arial" w:eastAsia="Times New Roman" w:hAnsi="Arial" w:cs="Arial"/>
          <w:b/>
          <w:color w:val="FF0000"/>
        </w:rPr>
      </w:pPr>
      <w:r w:rsidRPr="009E3048">
        <w:rPr>
          <w:rFonts w:ascii="Arial" w:eastAsia="Times New Roman" w:hAnsi="Arial" w:cs="Arial"/>
          <w:b/>
          <w:color w:val="FF0000"/>
        </w:rPr>
        <w:t>1</w:t>
      </w:r>
      <w:r>
        <w:rPr>
          <w:rFonts w:ascii="Arial" w:eastAsia="Times New Roman" w:hAnsi="Arial" w:cs="Arial"/>
          <w:b/>
          <w:color w:val="FF0000"/>
        </w:rPr>
        <w:t>2</w:t>
      </w:r>
      <w:r w:rsidRPr="009E3048">
        <w:rPr>
          <w:rFonts w:ascii="Arial" w:eastAsia="Times New Roman" w:hAnsi="Arial" w:cs="Arial"/>
          <w:b/>
          <w:color w:val="FF0000"/>
        </w:rPr>
        <w:t>) What is Technical Specification</w:t>
      </w:r>
      <w:r>
        <w:rPr>
          <w:rFonts w:ascii="Arial" w:eastAsia="Times New Roman" w:hAnsi="Arial" w:cs="Arial"/>
          <w:b/>
          <w:color w:val="FF0000"/>
        </w:rPr>
        <w:t xml:space="preserve"> (TS)</w:t>
      </w:r>
      <w:r w:rsidRPr="009E3048">
        <w:rPr>
          <w:rFonts w:ascii="Arial" w:eastAsia="Times New Roman" w:hAnsi="Arial" w:cs="Arial"/>
          <w:b/>
          <w:color w:val="FF0000"/>
        </w:rPr>
        <w:t>?</w:t>
      </w:r>
    </w:p>
    <w:p w:rsidR="00B6397A" w:rsidRPr="000B2499" w:rsidRDefault="00B6397A" w:rsidP="00B6397A">
      <w:pPr>
        <w:shd w:val="clear" w:color="auto" w:fill="FFFFFF"/>
        <w:spacing w:after="150" w:line="315" w:lineRule="atLeast"/>
        <w:rPr>
          <w:rFonts w:ascii="Arial" w:hAnsi="Arial" w:cs="Arial"/>
          <w:b/>
        </w:rPr>
      </w:pPr>
      <w:proofErr w:type="spellStart"/>
      <w:r>
        <w:rPr>
          <w:rFonts w:ascii="Arial" w:eastAsia="Times New Roman" w:hAnsi="Arial" w:cs="Arial"/>
          <w:b/>
        </w:rPr>
        <w:t>Ans</w:t>
      </w:r>
      <w:proofErr w:type="spellEnd"/>
      <w:r>
        <w:rPr>
          <w:rFonts w:ascii="Arial" w:eastAsia="Times New Roman" w:hAnsi="Arial" w:cs="Arial"/>
          <w:b/>
        </w:rPr>
        <w:t>: It is a document prepared by technical consultant (</w:t>
      </w:r>
      <w:proofErr w:type="spellStart"/>
      <w:r w:rsidR="002A2A4F">
        <w:rPr>
          <w:rFonts w:ascii="Arial" w:eastAsia="Times New Roman" w:hAnsi="Arial" w:cs="Arial"/>
          <w:b/>
        </w:rPr>
        <w:t>ABAP</w:t>
      </w:r>
      <w:r>
        <w:rPr>
          <w:rFonts w:ascii="Arial" w:eastAsia="Times New Roman" w:hAnsi="Arial" w:cs="Arial"/>
          <w:b/>
        </w:rPr>
        <w:t>er</w:t>
      </w:r>
      <w:proofErr w:type="spellEnd"/>
      <w:r>
        <w:rPr>
          <w:rFonts w:ascii="Arial" w:eastAsia="Times New Roman" w:hAnsi="Arial" w:cs="Arial"/>
          <w:b/>
        </w:rPr>
        <w:t>).This contains all the</w:t>
      </w:r>
      <w:r w:rsidR="002A2A4F">
        <w:rPr>
          <w:rFonts w:ascii="Arial" w:eastAsia="Times New Roman" w:hAnsi="Arial" w:cs="Arial"/>
          <w:b/>
        </w:rPr>
        <w:t xml:space="preserve"> technical details such as the T</w:t>
      </w:r>
      <w:r>
        <w:rPr>
          <w:rFonts w:ascii="Arial" w:eastAsia="Times New Roman" w:hAnsi="Arial" w:cs="Arial"/>
          <w:b/>
        </w:rPr>
        <w:t xml:space="preserve">echnical solution for the requirement. The detailed TS contains all the details </w:t>
      </w:r>
      <w:r>
        <w:rPr>
          <w:rFonts w:ascii="Arial" w:eastAsia="Times New Roman" w:hAnsi="Arial" w:cs="Arial"/>
          <w:b/>
        </w:rPr>
        <w:lastRenderedPageBreak/>
        <w:t xml:space="preserve">such </w:t>
      </w:r>
      <w:r w:rsidR="00795FB8">
        <w:rPr>
          <w:rFonts w:ascii="Arial" w:eastAsia="Times New Roman" w:hAnsi="Arial" w:cs="Arial"/>
          <w:b/>
        </w:rPr>
        <w:t>as starting from designing the Selection screen, D</w:t>
      </w:r>
      <w:r>
        <w:rPr>
          <w:rFonts w:ascii="Arial" w:eastAsia="Times New Roman" w:hAnsi="Arial" w:cs="Arial"/>
          <w:b/>
        </w:rPr>
        <w:t xml:space="preserve">eclarations, all the </w:t>
      </w:r>
      <w:r w:rsidR="00795FB8">
        <w:rPr>
          <w:rFonts w:ascii="Arial" w:eastAsia="Times New Roman" w:hAnsi="Arial" w:cs="Arial"/>
          <w:b/>
        </w:rPr>
        <w:t>Function M</w:t>
      </w:r>
      <w:r>
        <w:rPr>
          <w:rFonts w:ascii="Arial" w:eastAsia="Times New Roman" w:hAnsi="Arial" w:cs="Arial"/>
          <w:b/>
        </w:rPr>
        <w:t>odules used &amp; the processing logic to meet the customer requirements, unit test cases etc.</w:t>
      </w:r>
    </w:p>
    <w:p w:rsidR="00B6397A" w:rsidRPr="00B6397A" w:rsidRDefault="00B6397A" w:rsidP="00B6397A">
      <w:pPr>
        <w:rPr>
          <w:rFonts w:ascii="Arial" w:hAnsi="Arial" w:cs="Arial"/>
          <w:b/>
        </w:rPr>
      </w:pPr>
    </w:p>
    <w:p w:rsidR="00C83CCF" w:rsidRDefault="00C83CCF" w:rsidP="00C83CCF">
      <w:pPr>
        <w:rPr>
          <w:rFonts w:ascii="Arial" w:hAnsi="Arial" w:cs="Arial"/>
          <w:b/>
        </w:rPr>
      </w:pPr>
    </w:p>
    <w:p w:rsidR="009078F0" w:rsidRDefault="00C83CCF" w:rsidP="009078F0">
      <w:pPr>
        <w:rPr>
          <w:rFonts w:ascii="Arial" w:hAnsi="Arial" w:cs="Arial"/>
          <w:b/>
          <w:color w:val="FF0000"/>
        </w:rPr>
      </w:pPr>
      <w:r>
        <w:rPr>
          <w:rFonts w:ascii="Arial" w:hAnsi="Arial" w:cs="Arial"/>
          <w:b/>
          <w:color w:val="FF0000"/>
        </w:rPr>
        <w:t>1</w:t>
      </w:r>
      <w:r w:rsidR="00B6397A">
        <w:rPr>
          <w:rFonts w:ascii="Arial" w:hAnsi="Arial" w:cs="Arial"/>
          <w:b/>
          <w:color w:val="FF0000"/>
        </w:rPr>
        <w:t>3</w:t>
      </w:r>
      <w:r w:rsidR="009078F0" w:rsidRPr="00E87E43">
        <w:rPr>
          <w:rFonts w:ascii="Arial" w:hAnsi="Arial" w:cs="Arial"/>
          <w:b/>
          <w:color w:val="FF0000"/>
        </w:rPr>
        <w:t>) Roles &amp; responsibilities for support project?</w:t>
      </w:r>
    </w:p>
    <w:p w:rsidR="009078F0" w:rsidRPr="00E87E43" w:rsidRDefault="009078F0" w:rsidP="009078F0">
      <w:pPr>
        <w:rPr>
          <w:rFonts w:ascii="Arial" w:hAnsi="Arial" w:cs="Arial"/>
          <w:b/>
        </w:rPr>
      </w:pPr>
      <w:proofErr w:type="spellStart"/>
      <w:r w:rsidRPr="00101E2B">
        <w:rPr>
          <w:rFonts w:ascii="Arial" w:hAnsi="Arial" w:cs="Arial"/>
          <w:b/>
        </w:rPr>
        <w:t>Ans:</w:t>
      </w:r>
      <w:r w:rsidRPr="009E3048">
        <w:rPr>
          <w:rFonts w:ascii="Arial" w:hAnsi="Arial" w:cs="Arial"/>
          <w:b/>
          <w:u w:val="single"/>
        </w:rPr>
        <w:t>Implementation</w:t>
      </w:r>
      <w:proofErr w:type="spellEnd"/>
      <w:r w:rsidRPr="009E3048">
        <w:rPr>
          <w:rFonts w:ascii="Arial" w:hAnsi="Arial" w:cs="Arial"/>
          <w:b/>
          <w:u w:val="single"/>
        </w:rPr>
        <w:t xml:space="preserve"> Process</w:t>
      </w:r>
    </w:p>
    <w:p w:rsidR="009078F0" w:rsidRPr="00E87E43" w:rsidRDefault="009078F0" w:rsidP="009078F0">
      <w:pPr>
        <w:rPr>
          <w:rFonts w:ascii="Arial" w:hAnsi="Arial" w:cs="Arial"/>
          <w:b/>
        </w:rPr>
      </w:pPr>
      <w:r w:rsidRPr="00E87E43">
        <w:rPr>
          <w:rFonts w:ascii="Arial" w:hAnsi="Arial" w:cs="Arial"/>
          <w:b/>
        </w:rPr>
        <w:t>•</w:t>
      </w:r>
      <w:r w:rsidRPr="00E87E43">
        <w:rPr>
          <w:rFonts w:ascii="Arial" w:hAnsi="Arial" w:cs="Arial"/>
          <w:b/>
        </w:rPr>
        <w:tab/>
        <w:t xml:space="preserve">Getting the business Requirement document from functional </w:t>
      </w:r>
      <w:r>
        <w:rPr>
          <w:rFonts w:ascii="Arial" w:hAnsi="Arial" w:cs="Arial"/>
          <w:b/>
        </w:rPr>
        <w:t>consultant / functional analyst</w:t>
      </w:r>
      <w:r w:rsidRPr="00E87E43">
        <w:rPr>
          <w:rFonts w:ascii="Arial" w:hAnsi="Arial" w:cs="Arial"/>
          <w:b/>
        </w:rPr>
        <w:t>.</w:t>
      </w:r>
    </w:p>
    <w:p w:rsidR="009078F0" w:rsidRPr="00E87E43" w:rsidRDefault="009078F0" w:rsidP="009078F0">
      <w:pPr>
        <w:rPr>
          <w:rFonts w:ascii="Arial" w:hAnsi="Arial" w:cs="Arial"/>
          <w:b/>
        </w:rPr>
      </w:pPr>
      <w:r>
        <w:rPr>
          <w:rFonts w:ascii="Arial" w:hAnsi="Arial" w:cs="Arial"/>
          <w:b/>
        </w:rPr>
        <w:t>•</w:t>
      </w:r>
      <w:r>
        <w:rPr>
          <w:rFonts w:ascii="Arial" w:hAnsi="Arial" w:cs="Arial"/>
          <w:b/>
        </w:rPr>
        <w:tab/>
        <w:t>Analyz</w:t>
      </w:r>
      <w:r w:rsidRPr="00E87E43">
        <w:rPr>
          <w:rFonts w:ascii="Arial" w:hAnsi="Arial" w:cs="Arial"/>
          <w:b/>
        </w:rPr>
        <w:t>e the business Requirement.</w:t>
      </w:r>
    </w:p>
    <w:p w:rsidR="009078F0" w:rsidRPr="00E87E43" w:rsidRDefault="009078F0" w:rsidP="009078F0">
      <w:pPr>
        <w:rPr>
          <w:rFonts w:ascii="Arial" w:hAnsi="Arial" w:cs="Arial"/>
          <w:b/>
        </w:rPr>
      </w:pPr>
      <w:r w:rsidRPr="00E87E43">
        <w:rPr>
          <w:rFonts w:ascii="Arial" w:hAnsi="Arial" w:cs="Arial"/>
          <w:b/>
        </w:rPr>
        <w:t>•</w:t>
      </w:r>
      <w:r w:rsidRPr="00E87E43">
        <w:rPr>
          <w:rFonts w:ascii="Arial" w:hAnsi="Arial" w:cs="Arial"/>
          <w:b/>
        </w:rPr>
        <w:tab/>
        <w:t>Analyze the estimated time for development.</w:t>
      </w:r>
    </w:p>
    <w:p w:rsidR="009078F0" w:rsidRPr="00E87E43" w:rsidRDefault="009078F0" w:rsidP="009078F0">
      <w:pPr>
        <w:rPr>
          <w:rFonts w:ascii="Arial" w:hAnsi="Arial" w:cs="Arial"/>
          <w:b/>
        </w:rPr>
      </w:pPr>
      <w:r>
        <w:rPr>
          <w:rFonts w:ascii="Arial" w:hAnsi="Arial" w:cs="Arial"/>
          <w:b/>
        </w:rPr>
        <w:t>•</w:t>
      </w:r>
      <w:r>
        <w:rPr>
          <w:rFonts w:ascii="Arial" w:hAnsi="Arial" w:cs="Arial"/>
          <w:b/>
        </w:rPr>
        <w:tab/>
        <w:t>Development of Object (</w:t>
      </w:r>
      <w:r w:rsidRPr="00E87E43">
        <w:rPr>
          <w:rFonts w:ascii="Arial" w:hAnsi="Arial" w:cs="Arial"/>
          <w:b/>
        </w:rPr>
        <w:t>ABAP application).</w:t>
      </w:r>
    </w:p>
    <w:p w:rsidR="009078F0" w:rsidRPr="00E87E43" w:rsidRDefault="009078F0" w:rsidP="009078F0">
      <w:pPr>
        <w:rPr>
          <w:rFonts w:ascii="Arial" w:hAnsi="Arial" w:cs="Arial"/>
          <w:b/>
        </w:rPr>
      </w:pPr>
      <w:r>
        <w:rPr>
          <w:rFonts w:ascii="Arial" w:hAnsi="Arial" w:cs="Arial"/>
          <w:b/>
        </w:rPr>
        <w:t>•</w:t>
      </w:r>
      <w:r>
        <w:rPr>
          <w:rFonts w:ascii="Arial" w:hAnsi="Arial" w:cs="Arial"/>
          <w:b/>
        </w:rPr>
        <w:tab/>
        <w:t>Unit Testing by Developer</w:t>
      </w:r>
      <w:r w:rsidRPr="00E87E43">
        <w:rPr>
          <w:rFonts w:ascii="Arial" w:hAnsi="Arial" w:cs="Arial"/>
          <w:b/>
        </w:rPr>
        <w:t>.</w:t>
      </w:r>
    </w:p>
    <w:p w:rsidR="009078F0" w:rsidRPr="00E87E43" w:rsidRDefault="009078F0" w:rsidP="009078F0">
      <w:pPr>
        <w:rPr>
          <w:rFonts w:ascii="Arial" w:hAnsi="Arial" w:cs="Arial"/>
          <w:b/>
        </w:rPr>
      </w:pPr>
      <w:r w:rsidRPr="00E87E43">
        <w:rPr>
          <w:rFonts w:ascii="Arial" w:hAnsi="Arial" w:cs="Arial"/>
          <w:b/>
        </w:rPr>
        <w:t>•</w:t>
      </w:r>
      <w:r w:rsidRPr="00E87E43">
        <w:rPr>
          <w:rFonts w:ascii="Arial" w:hAnsi="Arial" w:cs="Arial"/>
          <w:b/>
        </w:rPr>
        <w:tab/>
        <w:t>Releasing the object to testing environment.</w:t>
      </w:r>
    </w:p>
    <w:p w:rsidR="009078F0" w:rsidRPr="00E87E43" w:rsidRDefault="009078F0" w:rsidP="009078F0">
      <w:pPr>
        <w:rPr>
          <w:rFonts w:ascii="Arial" w:hAnsi="Arial" w:cs="Arial"/>
          <w:b/>
        </w:rPr>
      </w:pPr>
      <w:r w:rsidRPr="00E87E43">
        <w:rPr>
          <w:rFonts w:ascii="Arial" w:hAnsi="Arial" w:cs="Arial"/>
          <w:b/>
        </w:rPr>
        <w:t>•</w:t>
      </w:r>
      <w:r w:rsidRPr="00E87E43">
        <w:rPr>
          <w:rFonts w:ascii="Arial" w:hAnsi="Arial" w:cs="Arial"/>
          <w:b/>
        </w:rPr>
        <w:tab/>
        <w:t>Prepare techni</w:t>
      </w:r>
      <w:r>
        <w:rPr>
          <w:rFonts w:ascii="Arial" w:hAnsi="Arial" w:cs="Arial"/>
          <w:b/>
        </w:rPr>
        <w:t>cal document of the development</w:t>
      </w:r>
      <w:r w:rsidRPr="00E87E43">
        <w:rPr>
          <w:rFonts w:ascii="Arial" w:hAnsi="Arial" w:cs="Arial"/>
          <w:b/>
        </w:rPr>
        <w:t>.</w:t>
      </w:r>
    </w:p>
    <w:p w:rsidR="009078F0" w:rsidRPr="009E3048" w:rsidRDefault="009078F0" w:rsidP="009078F0">
      <w:pPr>
        <w:pStyle w:val="ListParagraph"/>
        <w:rPr>
          <w:rFonts w:ascii="Arial" w:hAnsi="Arial" w:cs="Arial"/>
          <w:b/>
          <w:u w:val="single"/>
        </w:rPr>
      </w:pPr>
      <w:r w:rsidRPr="009E3048">
        <w:rPr>
          <w:rFonts w:ascii="Arial" w:hAnsi="Arial" w:cs="Arial"/>
          <w:b/>
          <w:u w:val="single"/>
        </w:rPr>
        <w:t>Support Process</w:t>
      </w:r>
    </w:p>
    <w:p w:rsidR="009078F0" w:rsidRPr="00E87E43" w:rsidRDefault="009078F0" w:rsidP="009078F0">
      <w:pPr>
        <w:pStyle w:val="ListParagraph"/>
        <w:rPr>
          <w:rFonts w:ascii="Arial" w:hAnsi="Arial" w:cs="Arial"/>
          <w:b/>
        </w:rPr>
      </w:pPr>
      <w:r w:rsidRPr="00E87E43">
        <w:rPr>
          <w:rFonts w:ascii="Arial" w:hAnsi="Arial" w:cs="Arial"/>
          <w:b/>
        </w:rPr>
        <w:t>•</w:t>
      </w:r>
      <w:r w:rsidRPr="00E87E43">
        <w:rPr>
          <w:rFonts w:ascii="Arial" w:hAnsi="Arial" w:cs="Arial"/>
          <w:b/>
        </w:rPr>
        <w:tab/>
        <w:t>Receiving tickets/issues from business.</w:t>
      </w:r>
    </w:p>
    <w:p w:rsidR="009078F0" w:rsidRPr="00E87E43" w:rsidRDefault="009078F0" w:rsidP="009078F0">
      <w:pPr>
        <w:pStyle w:val="ListParagraph"/>
        <w:rPr>
          <w:rFonts w:ascii="Arial" w:hAnsi="Arial" w:cs="Arial"/>
          <w:b/>
        </w:rPr>
      </w:pPr>
      <w:r w:rsidRPr="00E87E43">
        <w:rPr>
          <w:rFonts w:ascii="Arial" w:hAnsi="Arial" w:cs="Arial"/>
          <w:b/>
        </w:rPr>
        <w:t>•</w:t>
      </w:r>
      <w:r w:rsidRPr="00E87E43">
        <w:rPr>
          <w:rFonts w:ascii="Arial" w:hAnsi="Arial" w:cs="Arial"/>
          <w:b/>
        </w:rPr>
        <w:tab/>
        <w:t>Analyzing the ticket.</w:t>
      </w:r>
    </w:p>
    <w:p w:rsidR="009078F0" w:rsidRPr="00E87E43" w:rsidRDefault="009078F0" w:rsidP="009078F0">
      <w:pPr>
        <w:pStyle w:val="ListParagraph"/>
        <w:rPr>
          <w:rFonts w:ascii="Arial" w:hAnsi="Arial" w:cs="Arial"/>
          <w:b/>
        </w:rPr>
      </w:pPr>
      <w:r w:rsidRPr="00E87E43">
        <w:rPr>
          <w:rFonts w:ascii="Arial" w:hAnsi="Arial" w:cs="Arial"/>
          <w:b/>
        </w:rPr>
        <w:t>•</w:t>
      </w:r>
      <w:r w:rsidRPr="00E87E43">
        <w:rPr>
          <w:rFonts w:ascii="Arial" w:hAnsi="Arial" w:cs="Arial"/>
          <w:b/>
        </w:rPr>
        <w:tab/>
        <w:t>Resolving the issue in time.</w:t>
      </w:r>
    </w:p>
    <w:p w:rsidR="009078F0" w:rsidRDefault="009078F0" w:rsidP="009078F0">
      <w:pPr>
        <w:pStyle w:val="ListParagraph"/>
        <w:ind w:left="0"/>
        <w:rPr>
          <w:rFonts w:ascii="Arial" w:hAnsi="Arial" w:cs="Arial"/>
          <w:b/>
        </w:rPr>
      </w:pPr>
      <w:r w:rsidRPr="00E87E43">
        <w:rPr>
          <w:rFonts w:ascii="Arial" w:hAnsi="Arial" w:cs="Arial"/>
          <w:b/>
        </w:rPr>
        <w:t>•</w:t>
      </w:r>
      <w:r w:rsidRPr="00E87E43">
        <w:rPr>
          <w:rFonts w:ascii="Arial" w:hAnsi="Arial" w:cs="Arial"/>
          <w:b/>
        </w:rPr>
        <w:tab/>
        <w:t>Developer testing and transporting.</w:t>
      </w:r>
    </w:p>
    <w:p w:rsidR="00172320" w:rsidRPr="003775E3" w:rsidRDefault="00172320" w:rsidP="00172320">
      <w:pPr>
        <w:rPr>
          <w:rFonts w:ascii="Arial" w:hAnsi="Arial" w:cs="Arial"/>
          <w:b/>
          <w:color w:val="FF0000"/>
        </w:rPr>
      </w:pPr>
      <w:r w:rsidRPr="003775E3">
        <w:rPr>
          <w:rFonts w:ascii="Arial" w:hAnsi="Arial" w:cs="Arial"/>
          <w:b/>
          <w:color w:val="FF0000"/>
        </w:rPr>
        <w:t>1</w:t>
      </w:r>
      <w:r w:rsidR="00B6397A">
        <w:rPr>
          <w:rFonts w:ascii="Arial" w:hAnsi="Arial" w:cs="Arial"/>
          <w:b/>
          <w:color w:val="FF0000"/>
        </w:rPr>
        <w:t>4</w:t>
      </w:r>
      <w:r w:rsidRPr="003775E3">
        <w:rPr>
          <w:rFonts w:ascii="Arial" w:hAnsi="Arial" w:cs="Arial"/>
          <w:b/>
          <w:color w:val="FF0000"/>
        </w:rPr>
        <w:t>) What are the performance tips do you follow while developing an object? (Or)</w:t>
      </w:r>
      <w:r w:rsidRPr="003775E3">
        <w:rPr>
          <w:rFonts w:ascii="Arial" w:hAnsi="Arial" w:cs="Arial"/>
          <w:b/>
          <w:color w:val="FF0000"/>
        </w:rPr>
        <w:tab/>
      </w:r>
      <w:r w:rsidRPr="003775E3">
        <w:rPr>
          <w:rFonts w:ascii="Arial" w:hAnsi="Arial" w:cs="Arial"/>
          <w:b/>
          <w:color w:val="FF0000"/>
        </w:rPr>
        <w:tab/>
      </w:r>
    </w:p>
    <w:p w:rsidR="00172320" w:rsidRPr="005A2D58" w:rsidRDefault="00172320" w:rsidP="00172320">
      <w:pPr>
        <w:spacing w:after="0" w:line="360" w:lineRule="auto"/>
        <w:ind w:left="426"/>
        <w:rPr>
          <w:rFonts w:ascii="Arial" w:hAnsi="Arial" w:cs="Arial"/>
          <w:b/>
          <w:color w:val="FF0000"/>
        </w:rPr>
      </w:pPr>
      <w:r w:rsidRPr="005A2D58">
        <w:rPr>
          <w:rFonts w:ascii="Arial" w:hAnsi="Arial" w:cs="Arial"/>
          <w:b/>
          <w:color w:val="FF0000"/>
        </w:rPr>
        <w:t>What are the performance tips do you follow to improve the performance in the given program?</w:t>
      </w:r>
    </w:p>
    <w:p w:rsidR="00172320" w:rsidRDefault="00172320" w:rsidP="00172320">
      <w:pPr>
        <w:pStyle w:val="Normal1"/>
        <w:spacing w:after="0" w:line="360" w:lineRule="auto"/>
        <w:contextualSpacing/>
        <w:rPr>
          <w:rFonts w:ascii="Arial" w:eastAsia="Arial" w:hAnsi="Arial" w:cs="Arial"/>
          <w:b/>
        </w:rPr>
      </w:pPr>
      <w:proofErr w:type="spellStart"/>
      <w:r>
        <w:rPr>
          <w:rFonts w:ascii="Arial" w:hAnsi="Arial" w:cs="Arial"/>
          <w:b/>
          <w:color w:val="000000" w:themeColor="text1"/>
        </w:rPr>
        <w:t>Ans</w:t>
      </w:r>
      <w:proofErr w:type="spellEnd"/>
      <w:r>
        <w:rPr>
          <w:rFonts w:ascii="Arial" w:hAnsi="Arial" w:cs="Arial"/>
          <w:b/>
          <w:color w:val="000000" w:themeColor="text1"/>
        </w:rPr>
        <w:t xml:space="preserve">: </w:t>
      </w:r>
      <w:r>
        <w:rPr>
          <w:rFonts w:ascii="Arial" w:eastAsia="Arial" w:hAnsi="Arial" w:cs="Arial"/>
          <w:b/>
        </w:rPr>
        <w:t>1) Don't use Select - E</w:t>
      </w:r>
      <w:r w:rsidRPr="005A2D58">
        <w:rPr>
          <w:rFonts w:ascii="Arial" w:eastAsia="Arial" w:hAnsi="Arial" w:cs="Arial"/>
          <w:b/>
        </w:rPr>
        <w:t xml:space="preserve">nd </w:t>
      </w:r>
      <w:proofErr w:type="spellStart"/>
      <w:r w:rsidRPr="005A2D58">
        <w:rPr>
          <w:rFonts w:ascii="Arial" w:eastAsia="Arial" w:hAnsi="Arial" w:cs="Arial"/>
          <w:b/>
        </w:rPr>
        <w:t>selectloop</w:t>
      </w:r>
      <w:proofErr w:type="spellEnd"/>
      <w:r w:rsidRPr="005A2D58">
        <w:rPr>
          <w:rFonts w:ascii="Arial" w:eastAsia="Arial" w:hAnsi="Arial" w:cs="Arial"/>
          <w:b/>
        </w:rPr>
        <w:t xml:space="preserve"> </w:t>
      </w:r>
      <w:r>
        <w:rPr>
          <w:rFonts w:ascii="Arial" w:eastAsia="Arial" w:hAnsi="Arial" w:cs="Arial"/>
          <w:b/>
        </w:rPr>
        <w:t xml:space="preserve">(Normal search)since it hits the database for each record  </w:t>
      </w:r>
      <w:r>
        <w:rPr>
          <w:rFonts w:ascii="Arial" w:eastAsia="Arial" w:hAnsi="Arial" w:cs="Arial"/>
          <w:b/>
        </w:rPr>
        <w:tab/>
        <w:t xml:space="preserve">&amp; Use INTO table statement (Pointer search) to extract all the required data into an </w:t>
      </w:r>
      <w:r>
        <w:rPr>
          <w:rFonts w:ascii="Arial" w:eastAsia="Arial" w:hAnsi="Arial" w:cs="Arial"/>
          <w:b/>
        </w:rPr>
        <w:tab/>
      </w:r>
      <w:r>
        <w:rPr>
          <w:rFonts w:ascii="Arial" w:eastAsia="Arial" w:hAnsi="Arial" w:cs="Arial"/>
          <w:b/>
        </w:rPr>
        <w:tab/>
        <w:t xml:space="preserve"> internal tab in single step.</w:t>
      </w:r>
    </w:p>
    <w:p w:rsidR="00172320" w:rsidRDefault="00172320" w:rsidP="00172320">
      <w:pPr>
        <w:pStyle w:val="Normal1"/>
        <w:spacing w:after="0" w:line="360" w:lineRule="auto"/>
        <w:contextualSpacing/>
        <w:rPr>
          <w:rFonts w:ascii="Arial" w:eastAsia="Arial" w:hAnsi="Arial" w:cs="Arial"/>
          <w:b/>
        </w:rPr>
      </w:pPr>
      <w:r>
        <w:rPr>
          <w:rFonts w:ascii="Arial" w:eastAsia="Arial" w:hAnsi="Arial" w:cs="Arial"/>
          <w:b/>
        </w:rPr>
        <w:t xml:space="preserve">         2)  Don’t use </w:t>
      </w:r>
      <w:r w:rsidRPr="005A2D58">
        <w:rPr>
          <w:rFonts w:ascii="Arial" w:eastAsia="Arial" w:hAnsi="Arial" w:cs="Arial"/>
          <w:b/>
        </w:rPr>
        <w:t>select * while extracting data</w:t>
      </w:r>
      <w:r>
        <w:rPr>
          <w:rFonts w:ascii="Arial" w:eastAsia="Arial" w:hAnsi="Arial" w:cs="Arial"/>
          <w:b/>
        </w:rPr>
        <w:t xml:space="preserve"> since it extracts all fields &amp; Use select followed by </w:t>
      </w:r>
      <w:r>
        <w:rPr>
          <w:rFonts w:ascii="Arial" w:eastAsia="Arial" w:hAnsi="Arial" w:cs="Arial"/>
          <w:b/>
        </w:rPr>
        <w:tab/>
        <w:t xml:space="preserve">  the required fields in the similar order of the database tables.</w:t>
      </w:r>
    </w:p>
    <w:p w:rsidR="00172320" w:rsidRDefault="00172320" w:rsidP="00172320">
      <w:pPr>
        <w:pStyle w:val="Normal1"/>
        <w:spacing w:after="0" w:line="360" w:lineRule="auto"/>
        <w:contextualSpacing/>
        <w:rPr>
          <w:rFonts w:ascii="Arial" w:eastAsia="Arial" w:hAnsi="Arial" w:cs="Arial"/>
          <w:b/>
        </w:rPr>
      </w:pPr>
      <w:r>
        <w:rPr>
          <w:rFonts w:ascii="Arial" w:eastAsia="Arial" w:hAnsi="Arial" w:cs="Arial"/>
          <w:b/>
        </w:rPr>
        <w:t xml:space="preserve">         3) </w:t>
      </w:r>
      <w:r w:rsidRPr="005A2D58">
        <w:rPr>
          <w:rFonts w:ascii="Arial" w:hAnsi="Arial" w:cs="Arial"/>
          <w:b/>
          <w:color w:val="000000" w:themeColor="text1"/>
        </w:rPr>
        <w:t>The internal Table must be</w:t>
      </w:r>
      <w:r w:rsidRPr="005A2D58">
        <w:rPr>
          <w:rFonts w:ascii="Arial" w:eastAsia="Arial" w:hAnsi="Arial" w:cs="Arial"/>
          <w:b/>
        </w:rPr>
        <w:t xml:space="preserve"> must sort internal tables before using control break statements.</w:t>
      </w:r>
    </w:p>
    <w:p w:rsidR="00172320" w:rsidRDefault="00172320" w:rsidP="00172320">
      <w:pPr>
        <w:pStyle w:val="Normal1"/>
        <w:spacing w:after="0" w:line="360" w:lineRule="auto"/>
        <w:contextualSpacing/>
        <w:rPr>
          <w:rFonts w:ascii="Arial" w:eastAsia="Arial" w:hAnsi="Arial" w:cs="Arial"/>
          <w:b/>
        </w:rPr>
      </w:pPr>
      <w:r>
        <w:rPr>
          <w:rFonts w:ascii="Arial" w:eastAsia="Arial" w:hAnsi="Arial" w:cs="Arial"/>
          <w:b/>
        </w:rPr>
        <w:t xml:space="preserve">         4) </w:t>
      </w:r>
      <w:r w:rsidRPr="005A2D58">
        <w:rPr>
          <w:rFonts w:ascii="Arial" w:hAnsi="Arial" w:cs="Arial"/>
          <w:b/>
          <w:color w:val="000000" w:themeColor="text1"/>
        </w:rPr>
        <w:t xml:space="preserve">The internal Table must be </w:t>
      </w:r>
      <w:r w:rsidRPr="005A2D58">
        <w:rPr>
          <w:rFonts w:ascii="Arial" w:eastAsia="Arial" w:hAnsi="Arial" w:cs="Arial"/>
          <w:b/>
        </w:rPr>
        <w:t>sort</w:t>
      </w:r>
      <w:r>
        <w:rPr>
          <w:rFonts w:ascii="Arial" w:eastAsia="Arial" w:hAnsi="Arial" w:cs="Arial"/>
          <w:b/>
        </w:rPr>
        <w:t>ed</w:t>
      </w:r>
      <w:r w:rsidRPr="005A2D58">
        <w:rPr>
          <w:rFonts w:ascii="Arial" w:eastAsia="Arial" w:hAnsi="Arial" w:cs="Arial"/>
          <w:b/>
        </w:rPr>
        <w:t xml:space="preserve"> internal tables before using binary search addition with </w:t>
      </w:r>
      <w:r>
        <w:rPr>
          <w:rFonts w:ascii="Arial" w:eastAsia="Arial" w:hAnsi="Arial" w:cs="Arial"/>
          <w:b/>
        </w:rPr>
        <w:tab/>
        <w:t xml:space="preserve">   READ table </w:t>
      </w:r>
      <w:r w:rsidRPr="005A2D58">
        <w:rPr>
          <w:rFonts w:ascii="Arial" w:eastAsia="Arial" w:hAnsi="Arial" w:cs="Arial"/>
          <w:b/>
        </w:rPr>
        <w:t>statement</w:t>
      </w:r>
      <w:r>
        <w:rPr>
          <w:rFonts w:ascii="Arial" w:eastAsia="Arial" w:hAnsi="Arial" w:cs="Arial"/>
          <w:b/>
        </w:rPr>
        <w:t xml:space="preserve"> for faster access</w:t>
      </w:r>
      <w:r w:rsidRPr="005A2D58">
        <w:rPr>
          <w:rFonts w:ascii="Arial" w:eastAsia="Arial" w:hAnsi="Arial" w:cs="Arial"/>
          <w:b/>
        </w:rPr>
        <w:t>.</w:t>
      </w:r>
    </w:p>
    <w:p w:rsidR="00172320" w:rsidRPr="00E36989" w:rsidRDefault="00172320" w:rsidP="00172320">
      <w:pPr>
        <w:pStyle w:val="Normal1"/>
        <w:spacing w:after="0" w:line="360" w:lineRule="auto"/>
        <w:contextualSpacing/>
        <w:rPr>
          <w:rFonts w:ascii="Arial" w:eastAsia="Arial" w:hAnsi="Arial" w:cs="Arial"/>
          <w:b/>
        </w:rPr>
      </w:pPr>
      <w:r>
        <w:rPr>
          <w:rFonts w:ascii="Arial" w:eastAsia="Arial" w:hAnsi="Arial" w:cs="Arial"/>
          <w:b/>
        </w:rPr>
        <w:t xml:space="preserve">         5)</w:t>
      </w:r>
      <w:r w:rsidRPr="005A2D58">
        <w:rPr>
          <w:rFonts w:ascii="Arial" w:eastAsia="Arial" w:hAnsi="Arial" w:cs="Arial"/>
          <w:b/>
        </w:rPr>
        <w:t xml:space="preserve"> Copy and delete internal tables/ </w:t>
      </w:r>
      <w:proofErr w:type="spellStart"/>
      <w:r w:rsidRPr="005A2D58">
        <w:rPr>
          <w:rFonts w:ascii="Arial" w:eastAsia="Arial" w:hAnsi="Arial" w:cs="Arial"/>
          <w:b/>
        </w:rPr>
        <w:t>db</w:t>
      </w:r>
      <w:proofErr w:type="spellEnd"/>
      <w:r w:rsidRPr="005A2D58">
        <w:rPr>
          <w:rFonts w:ascii="Arial" w:eastAsia="Arial" w:hAnsi="Arial" w:cs="Arial"/>
          <w:b/>
        </w:rPr>
        <w:t xml:space="preserve"> tables outside of the loop.</w:t>
      </w:r>
    </w:p>
    <w:p w:rsidR="00172320" w:rsidRPr="005A2D58" w:rsidRDefault="00172320" w:rsidP="00172320">
      <w:pPr>
        <w:spacing w:after="0" w:line="360" w:lineRule="auto"/>
        <w:ind w:left="426"/>
        <w:rPr>
          <w:rFonts w:ascii="Arial" w:hAnsi="Arial" w:cs="Arial"/>
          <w:b/>
          <w:color w:val="000000" w:themeColor="text1"/>
        </w:rPr>
      </w:pPr>
      <w:r>
        <w:rPr>
          <w:rFonts w:ascii="Arial" w:hAnsi="Arial" w:cs="Arial"/>
          <w:b/>
          <w:color w:val="000000" w:themeColor="text1"/>
        </w:rPr>
        <w:t xml:space="preserve">  6) </w:t>
      </w:r>
      <w:r w:rsidRPr="005A2D58">
        <w:rPr>
          <w:rFonts w:ascii="Arial" w:hAnsi="Arial" w:cs="Arial"/>
          <w:b/>
          <w:color w:val="000000" w:themeColor="text1"/>
        </w:rPr>
        <w:t xml:space="preserve">The Base internal table must be checked whether it has data </w:t>
      </w:r>
      <w:r>
        <w:rPr>
          <w:rFonts w:ascii="Arial" w:hAnsi="Arial" w:cs="Arial"/>
          <w:b/>
          <w:color w:val="000000" w:themeColor="text1"/>
        </w:rPr>
        <w:t xml:space="preserve">or not before using the  </w:t>
      </w:r>
      <w:r>
        <w:rPr>
          <w:rFonts w:ascii="Arial" w:hAnsi="Arial" w:cs="Arial"/>
          <w:b/>
          <w:color w:val="000000" w:themeColor="text1"/>
        </w:rPr>
        <w:tab/>
      </w:r>
      <w:r>
        <w:rPr>
          <w:rFonts w:ascii="Arial" w:hAnsi="Arial" w:cs="Arial"/>
          <w:b/>
          <w:color w:val="000000" w:themeColor="text1"/>
        </w:rPr>
        <w:tab/>
      </w:r>
      <w:r w:rsidRPr="005A2D58">
        <w:rPr>
          <w:rFonts w:ascii="Arial" w:hAnsi="Arial" w:cs="Arial"/>
          <w:b/>
          <w:color w:val="000000" w:themeColor="text1"/>
        </w:rPr>
        <w:t xml:space="preserve">FOR ALL ENTRIES </w:t>
      </w:r>
      <w:r>
        <w:rPr>
          <w:rFonts w:ascii="Arial" w:hAnsi="Arial" w:cs="Arial"/>
          <w:b/>
          <w:color w:val="000000" w:themeColor="text1"/>
        </w:rPr>
        <w:t xml:space="preserve">Statement otherwise Select statement extracts all the records form the </w:t>
      </w:r>
      <w:r>
        <w:rPr>
          <w:rFonts w:ascii="Arial" w:hAnsi="Arial" w:cs="Arial"/>
          <w:b/>
          <w:color w:val="000000" w:themeColor="text1"/>
        </w:rPr>
        <w:tab/>
        <w:t xml:space="preserve">   database without considering </w:t>
      </w:r>
      <w:r w:rsidRPr="005A2D58">
        <w:rPr>
          <w:rFonts w:ascii="Arial" w:hAnsi="Arial" w:cs="Arial"/>
          <w:b/>
          <w:color w:val="000000" w:themeColor="text1"/>
        </w:rPr>
        <w:t>FOR ALL ENTRIES</w:t>
      </w:r>
      <w:r>
        <w:rPr>
          <w:rFonts w:ascii="Arial" w:hAnsi="Arial" w:cs="Arial"/>
          <w:b/>
          <w:color w:val="000000" w:themeColor="text1"/>
        </w:rPr>
        <w:t>.</w:t>
      </w:r>
    </w:p>
    <w:p w:rsidR="00172320" w:rsidRPr="005A2D58" w:rsidRDefault="00172320" w:rsidP="00172320">
      <w:pPr>
        <w:spacing w:after="0" w:line="360" w:lineRule="auto"/>
        <w:ind w:left="426"/>
        <w:rPr>
          <w:rFonts w:ascii="Arial" w:hAnsi="Arial" w:cs="Arial"/>
          <w:b/>
          <w:color w:val="000000" w:themeColor="text1"/>
        </w:rPr>
      </w:pPr>
      <w:r>
        <w:rPr>
          <w:rFonts w:ascii="Arial" w:hAnsi="Arial" w:cs="Arial"/>
          <w:b/>
          <w:color w:val="000000" w:themeColor="text1"/>
        </w:rPr>
        <w:t xml:space="preserve">  7</w:t>
      </w:r>
      <w:r w:rsidRPr="005A2D58">
        <w:rPr>
          <w:rFonts w:ascii="Arial" w:hAnsi="Arial" w:cs="Arial"/>
          <w:b/>
          <w:color w:val="000000" w:themeColor="text1"/>
        </w:rPr>
        <w:t>) The internal Table must be SORT</w:t>
      </w:r>
      <w:r>
        <w:rPr>
          <w:rFonts w:ascii="Arial" w:hAnsi="Arial" w:cs="Arial"/>
          <w:b/>
          <w:color w:val="000000" w:themeColor="text1"/>
        </w:rPr>
        <w:t>ED before DELETE ADJUSCENT DUPLICATES</w:t>
      </w:r>
      <w:r w:rsidRPr="005A2D58">
        <w:rPr>
          <w:rFonts w:ascii="Arial" w:hAnsi="Arial" w:cs="Arial"/>
          <w:b/>
          <w:color w:val="000000" w:themeColor="text1"/>
        </w:rPr>
        <w:t xml:space="preserve"> statement. </w:t>
      </w:r>
    </w:p>
    <w:p w:rsidR="00172320" w:rsidRDefault="00172320" w:rsidP="00172320">
      <w:pPr>
        <w:spacing w:after="0" w:line="360" w:lineRule="auto"/>
        <w:ind w:left="426"/>
        <w:rPr>
          <w:rFonts w:ascii="Arial" w:hAnsi="Arial" w:cs="Arial"/>
          <w:b/>
          <w:color w:val="000000" w:themeColor="text1"/>
        </w:rPr>
      </w:pPr>
      <w:r>
        <w:rPr>
          <w:rFonts w:ascii="Arial" w:hAnsi="Arial" w:cs="Arial"/>
          <w:b/>
          <w:color w:val="000000" w:themeColor="text1"/>
        </w:rPr>
        <w:t xml:space="preserve">  8</w:t>
      </w:r>
      <w:r w:rsidRPr="005A2D58">
        <w:rPr>
          <w:rFonts w:ascii="Arial" w:hAnsi="Arial" w:cs="Arial"/>
          <w:b/>
          <w:color w:val="000000" w:themeColor="text1"/>
        </w:rPr>
        <w:t xml:space="preserve">) The TABLES statement is not advisable </w:t>
      </w:r>
      <w:r>
        <w:rPr>
          <w:rFonts w:ascii="Arial" w:hAnsi="Arial" w:cs="Arial"/>
          <w:b/>
          <w:color w:val="000000" w:themeColor="text1"/>
        </w:rPr>
        <w:t>since it creates lot of implicit</w:t>
      </w:r>
      <w:r w:rsidRPr="005A2D58">
        <w:rPr>
          <w:rFonts w:ascii="Arial" w:hAnsi="Arial" w:cs="Arial"/>
          <w:b/>
          <w:color w:val="000000" w:themeColor="text1"/>
        </w:rPr>
        <w:t xml:space="preserve"> Work Areas.</w:t>
      </w:r>
    </w:p>
    <w:p w:rsidR="00172320" w:rsidRDefault="00172320" w:rsidP="00172320">
      <w:pPr>
        <w:spacing w:after="0" w:line="360" w:lineRule="auto"/>
        <w:ind w:left="426"/>
        <w:rPr>
          <w:rFonts w:ascii="Arial" w:hAnsi="Arial" w:cs="Arial"/>
          <w:b/>
          <w:color w:val="000000" w:themeColor="text1"/>
        </w:rPr>
      </w:pPr>
      <w:r>
        <w:rPr>
          <w:rFonts w:ascii="Arial" w:hAnsi="Arial" w:cs="Arial"/>
          <w:b/>
          <w:color w:val="000000" w:themeColor="text1"/>
        </w:rPr>
        <w:t xml:space="preserve">  9) Prefer Parallel Cursor method in case of Nested Loops. </w:t>
      </w:r>
    </w:p>
    <w:p w:rsidR="00172320" w:rsidRDefault="00172320" w:rsidP="00172320">
      <w:pPr>
        <w:spacing w:after="0" w:line="360" w:lineRule="auto"/>
        <w:ind w:left="426"/>
        <w:rPr>
          <w:rFonts w:ascii="Arial" w:hAnsi="Arial" w:cs="Arial"/>
          <w:b/>
          <w:color w:val="000000" w:themeColor="text1"/>
        </w:rPr>
      </w:pPr>
      <w:r>
        <w:rPr>
          <w:rFonts w:ascii="Arial" w:hAnsi="Arial" w:cs="Arial"/>
          <w:b/>
          <w:color w:val="000000" w:themeColor="text1"/>
        </w:rPr>
        <w:t xml:space="preserve"> 10) Secondary Indexes are not advisable since the data is filtered at data base level for all the </w:t>
      </w:r>
      <w:r>
        <w:rPr>
          <w:rFonts w:ascii="Arial" w:hAnsi="Arial" w:cs="Arial"/>
          <w:b/>
          <w:color w:val="000000" w:themeColor="text1"/>
        </w:rPr>
        <w:tab/>
        <w:t xml:space="preserve">   users.</w:t>
      </w:r>
    </w:p>
    <w:p w:rsidR="00172320" w:rsidRDefault="00172320" w:rsidP="00172320">
      <w:pPr>
        <w:spacing w:after="0" w:line="360" w:lineRule="auto"/>
        <w:ind w:left="426"/>
        <w:rPr>
          <w:rFonts w:ascii="Arial" w:hAnsi="Arial" w:cs="Arial"/>
          <w:b/>
          <w:color w:val="000000" w:themeColor="text1"/>
        </w:rPr>
      </w:pPr>
      <w:r>
        <w:rPr>
          <w:rFonts w:ascii="Arial" w:hAnsi="Arial" w:cs="Arial"/>
          <w:b/>
          <w:color w:val="000000" w:themeColor="text1"/>
        </w:rPr>
        <w:lastRenderedPageBreak/>
        <w:t xml:space="preserve">11) Up to 2 tables can be joined then use For All Entries while extracting the data from the next </w:t>
      </w:r>
      <w:r>
        <w:rPr>
          <w:rFonts w:ascii="Arial" w:hAnsi="Arial" w:cs="Arial"/>
          <w:b/>
          <w:color w:val="000000" w:themeColor="text1"/>
        </w:rPr>
        <w:tab/>
        <w:t xml:space="preserve"> required tables.</w:t>
      </w:r>
    </w:p>
    <w:p w:rsidR="00172320" w:rsidRDefault="00172320" w:rsidP="00172320">
      <w:pPr>
        <w:spacing w:after="0" w:line="360" w:lineRule="auto"/>
        <w:ind w:left="426"/>
        <w:rPr>
          <w:rFonts w:ascii="Arial" w:hAnsi="Arial" w:cs="Arial"/>
          <w:b/>
          <w:color w:val="000000" w:themeColor="text1"/>
        </w:rPr>
      </w:pPr>
      <w:r>
        <w:rPr>
          <w:rFonts w:ascii="Arial" w:hAnsi="Arial" w:cs="Arial"/>
          <w:b/>
          <w:color w:val="000000" w:themeColor="text1"/>
        </w:rPr>
        <w:t xml:space="preserve">12) For All Entries with Inner Joins are advisable since For All Entries are another extra filter </w:t>
      </w:r>
      <w:r>
        <w:rPr>
          <w:rFonts w:ascii="Arial" w:hAnsi="Arial" w:cs="Arial"/>
          <w:b/>
          <w:color w:val="000000" w:themeColor="text1"/>
        </w:rPr>
        <w:tab/>
        <w:t xml:space="preserve"> criteria as like Select-Options.</w:t>
      </w:r>
    </w:p>
    <w:p w:rsidR="00172320" w:rsidRDefault="00172320" w:rsidP="00172320">
      <w:pPr>
        <w:spacing w:after="0" w:line="360" w:lineRule="auto"/>
        <w:ind w:left="426"/>
        <w:rPr>
          <w:rFonts w:ascii="Arial" w:hAnsi="Arial" w:cs="Arial"/>
          <w:b/>
          <w:color w:val="000000" w:themeColor="text1"/>
        </w:rPr>
      </w:pPr>
      <w:r>
        <w:rPr>
          <w:rFonts w:ascii="Arial" w:hAnsi="Arial" w:cs="Arial"/>
          <w:b/>
          <w:color w:val="000000" w:themeColor="text1"/>
        </w:rPr>
        <w:t xml:space="preserve">13) Don’t use Select statements within the Loops. Use For All Entries outside of the loop </w:t>
      </w:r>
      <w:r>
        <w:rPr>
          <w:rFonts w:ascii="Arial" w:hAnsi="Arial" w:cs="Arial"/>
          <w:b/>
          <w:color w:val="000000" w:themeColor="text1"/>
        </w:rPr>
        <w:tab/>
      </w:r>
      <w:r>
        <w:rPr>
          <w:rFonts w:ascii="Arial" w:hAnsi="Arial" w:cs="Arial"/>
          <w:b/>
          <w:color w:val="000000" w:themeColor="text1"/>
        </w:rPr>
        <w:tab/>
        <w:t xml:space="preserve"> statements then use Read Table statement with Loop statements.</w:t>
      </w:r>
    </w:p>
    <w:p w:rsidR="00F909FC" w:rsidRPr="00C93946" w:rsidRDefault="00B6397A" w:rsidP="00F909FC">
      <w:pPr>
        <w:shd w:val="clear" w:color="auto" w:fill="FFFFFF"/>
        <w:spacing w:line="315" w:lineRule="atLeast"/>
        <w:rPr>
          <w:rFonts w:ascii="Arial" w:hAnsi="Arial" w:cs="Arial"/>
          <w:color w:val="FF0000"/>
        </w:rPr>
      </w:pPr>
      <w:r>
        <w:rPr>
          <w:rFonts w:ascii="Arial" w:hAnsi="Arial" w:cs="Arial"/>
          <w:b/>
          <w:color w:val="FF0000"/>
        </w:rPr>
        <w:t>15</w:t>
      </w:r>
      <w:r w:rsidR="00F909FC" w:rsidRPr="00C93946">
        <w:rPr>
          <w:rFonts w:ascii="Arial" w:hAnsi="Arial" w:cs="Arial"/>
          <w:b/>
          <w:color w:val="FF0000"/>
        </w:rPr>
        <w:t xml:space="preserve">) </w:t>
      </w:r>
      <w:r w:rsidR="00F909FC" w:rsidRPr="00C93946">
        <w:rPr>
          <w:rStyle w:val="Strong"/>
          <w:rFonts w:ascii="Arial" w:hAnsi="Arial" w:cs="Arial"/>
          <w:color w:val="FF0000"/>
        </w:rPr>
        <w:t>What is a Functional Specification?</w:t>
      </w:r>
    </w:p>
    <w:p w:rsidR="007B3855" w:rsidRDefault="000112E4" w:rsidP="007B3855">
      <w:pPr>
        <w:pStyle w:val="NormalWeb"/>
        <w:shd w:val="clear" w:color="auto" w:fill="FFFFFF"/>
        <w:spacing w:before="0" w:beforeAutospacing="0" w:after="150" w:afterAutospacing="0" w:line="315" w:lineRule="atLeast"/>
        <w:rPr>
          <w:rFonts w:ascii="Arial" w:hAnsi="Arial" w:cs="Arial"/>
          <w:b/>
          <w:sz w:val="22"/>
          <w:szCs w:val="22"/>
        </w:rPr>
      </w:pPr>
      <w:proofErr w:type="spellStart"/>
      <w:r>
        <w:rPr>
          <w:rFonts w:ascii="Arial" w:hAnsi="Arial" w:cs="Arial"/>
          <w:b/>
          <w:sz w:val="22"/>
          <w:szCs w:val="22"/>
        </w:rPr>
        <w:t>Ans</w:t>
      </w:r>
      <w:proofErr w:type="spellEnd"/>
      <w:r>
        <w:rPr>
          <w:rFonts w:ascii="Arial" w:hAnsi="Arial" w:cs="Arial"/>
          <w:b/>
          <w:sz w:val="22"/>
          <w:szCs w:val="22"/>
        </w:rPr>
        <w:t xml:space="preserve">: </w:t>
      </w:r>
      <w:r w:rsidR="00F909FC" w:rsidRPr="00F909FC">
        <w:rPr>
          <w:rFonts w:ascii="Arial" w:hAnsi="Arial" w:cs="Arial"/>
          <w:b/>
          <w:sz w:val="22"/>
          <w:szCs w:val="22"/>
        </w:rPr>
        <w:t>Functional Specification is the official document for a developer which describes the features and des</w:t>
      </w:r>
      <w:r w:rsidR="006D74A5">
        <w:rPr>
          <w:rFonts w:ascii="Arial" w:hAnsi="Arial" w:cs="Arial"/>
          <w:b/>
          <w:sz w:val="22"/>
          <w:szCs w:val="22"/>
        </w:rPr>
        <w:t>ign of expected functionality. I</w:t>
      </w:r>
      <w:r w:rsidR="00F909FC" w:rsidRPr="00F909FC">
        <w:rPr>
          <w:rFonts w:ascii="Arial" w:hAnsi="Arial" w:cs="Arial"/>
          <w:b/>
          <w:sz w:val="22"/>
          <w:szCs w:val="22"/>
        </w:rPr>
        <w:t>t contains the technical expectations and required data for the design and development.</w:t>
      </w:r>
      <w:r w:rsidR="006D74A5">
        <w:rPr>
          <w:rFonts w:ascii="Arial" w:hAnsi="Arial" w:cs="Arial"/>
          <w:b/>
          <w:sz w:val="22"/>
          <w:szCs w:val="22"/>
        </w:rPr>
        <w:t xml:space="preserve"> The FS</w:t>
      </w:r>
      <w:r w:rsidR="00F54558">
        <w:rPr>
          <w:rFonts w:ascii="Arial" w:hAnsi="Arial" w:cs="Arial"/>
          <w:b/>
          <w:sz w:val="22"/>
          <w:szCs w:val="22"/>
        </w:rPr>
        <w:t xml:space="preserve"> is also called as GAP</w:t>
      </w:r>
      <w:r w:rsidR="00F35522">
        <w:rPr>
          <w:rFonts w:ascii="Arial" w:hAnsi="Arial" w:cs="Arial"/>
          <w:b/>
          <w:sz w:val="22"/>
          <w:szCs w:val="22"/>
        </w:rPr>
        <w:t>. This can be prepared only after discussing with the end users &amp; understand their requirements &amp; document the End users/ clients requirement.</w:t>
      </w:r>
    </w:p>
    <w:p w:rsidR="00DE7E9F" w:rsidRPr="00DE7E9F" w:rsidRDefault="00B6397A" w:rsidP="007B3855">
      <w:pPr>
        <w:pStyle w:val="NormalWeb"/>
        <w:shd w:val="clear" w:color="auto" w:fill="FFFFFF"/>
        <w:spacing w:before="0" w:beforeAutospacing="0" w:after="150" w:afterAutospacing="0" w:line="315" w:lineRule="atLeast"/>
        <w:rPr>
          <w:rFonts w:ascii="Arial" w:hAnsi="Arial" w:cs="Arial"/>
          <w:b/>
          <w:color w:val="FF0000"/>
          <w:sz w:val="22"/>
          <w:szCs w:val="22"/>
        </w:rPr>
      </w:pPr>
      <w:r>
        <w:rPr>
          <w:rFonts w:ascii="Arial" w:hAnsi="Arial" w:cs="Arial"/>
          <w:b/>
          <w:color w:val="FF0000"/>
          <w:sz w:val="22"/>
          <w:szCs w:val="22"/>
        </w:rPr>
        <w:t>16</w:t>
      </w:r>
      <w:r w:rsidR="00DE7E9F" w:rsidRPr="00DE7E9F">
        <w:rPr>
          <w:rFonts w:ascii="Arial" w:hAnsi="Arial" w:cs="Arial"/>
          <w:b/>
          <w:color w:val="FF0000"/>
          <w:sz w:val="22"/>
          <w:szCs w:val="22"/>
        </w:rPr>
        <w:t>) How do you get functional specs when you are assigned some object?</w:t>
      </w:r>
    </w:p>
    <w:p w:rsidR="00DE7E9F" w:rsidRDefault="00DE7E9F" w:rsidP="00DE7E9F">
      <w:pPr>
        <w:pStyle w:val="NormalWeb"/>
        <w:shd w:val="clear" w:color="auto" w:fill="FFFFFF"/>
        <w:spacing w:before="0" w:beforeAutospacing="0" w:after="150" w:afterAutospacing="0" w:line="315" w:lineRule="atLeast"/>
        <w:rPr>
          <w:rFonts w:ascii="Arial" w:hAnsi="Arial" w:cs="Arial"/>
          <w:b/>
          <w:sz w:val="22"/>
          <w:szCs w:val="22"/>
        </w:rPr>
      </w:pPr>
      <w:proofErr w:type="spellStart"/>
      <w:r>
        <w:rPr>
          <w:rFonts w:ascii="Arial" w:hAnsi="Arial" w:cs="Arial"/>
          <w:b/>
          <w:sz w:val="22"/>
          <w:szCs w:val="22"/>
        </w:rPr>
        <w:t>Ans</w:t>
      </w:r>
      <w:proofErr w:type="spellEnd"/>
      <w:r>
        <w:rPr>
          <w:rFonts w:ascii="Arial" w:hAnsi="Arial" w:cs="Arial"/>
          <w:b/>
          <w:sz w:val="22"/>
          <w:szCs w:val="22"/>
        </w:rPr>
        <w:t xml:space="preserve">: </w:t>
      </w:r>
      <w:r w:rsidRPr="00DE7E9F">
        <w:rPr>
          <w:rFonts w:ascii="Arial" w:hAnsi="Arial" w:cs="Arial"/>
          <w:b/>
          <w:sz w:val="22"/>
          <w:szCs w:val="22"/>
        </w:rPr>
        <w:t xml:space="preserve">Generally Functional Specifications will be sending through emails(In support process, they may come in a specific </w:t>
      </w:r>
      <w:r w:rsidR="00996FE0">
        <w:rPr>
          <w:rFonts w:ascii="Arial" w:hAnsi="Arial" w:cs="Arial"/>
          <w:b/>
          <w:sz w:val="22"/>
          <w:szCs w:val="22"/>
        </w:rPr>
        <w:t>tool like: Remedy, R</w:t>
      </w:r>
      <w:r w:rsidRPr="00DE7E9F">
        <w:rPr>
          <w:rFonts w:ascii="Arial" w:hAnsi="Arial" w:cs="Arial"/>
          <w:b/>
          <w:sz w:val="22"/>
          <w:szCs w:val="22"/>
        </w:rPr>
        <w:t>adix).</w:t>
      </w:r>
    </w:p>
    <w:p w:rsidR="00E25698" w:rsidRPr="00E25698" w:rsidRDefault="009E3048" w:rsidP="00E25698">
      <w:pPr>
        <w:shd w:val="clear" w:color="auto" w:fill="FFFFFF"/>
        <w:spacing w:after="150" w:line="315" w:lineRule="atLeast"/>
        <w:rPr>
          <w:rFonts w:ascii="Helvetica" w:eastAsia="Times New Roman" w:hAnsi="Helvetica" w:cs="Helvetica"/>
          <w:b/>
          <w:color w:val="FF0000"/>
          <w:sz w:val="21"/>
          <w:szCs w:val="21"/>
        </w:rPr>
      </w:pPr>
      <w:r>
        <w:rPr>
          <w:rFonts w:ascii="Helvetica" w:eastAsia="Times New Roman" w:hAnsi="Helvetica" w:cs="Helvetica"/>
          <w:b/>
          <w:bCs/>
          <w:color w:val="FF0000"/>
          <w:sz w:val="21"/>
          <w:szCs w:val="21"/>
        </w:rPr>
        <w:t>1</w:t>
      </w:r>
      <w:r w:rsidR="00B6397A">
        <w:rPr>
          <w:rFonts w:ascii="Helvetica" w:eastAsia="Times New Roman" w:hAnsi="Helvetica" w:cs="Helvetica"/>
          <w:b/>
          <w:bCs/>
          <w:color w:val="FF0000"/>
          <w:sz w:val="21"/>
          <w:szCs w:val="21"/>
        </w:rPr>
        <w:t>7</w:t>
      </w:r>
      <w:r w:rsidR="00E25698" w:rsidRPr="00E25698">
        <w:rPr>
          <w:rFonts w:ascii="Helvetica" w:eastAsia="Times New Roman" w:hAnsi="Helvetica" w:cs="Helvetica"/>
          <w:b/>
          <w:bCs/>
          <w:color w:val="FF0000"/>
          <w:sz w:val="21"/>
          <w:szCs w:val="21"/>
        </w:rPr>
        <w:t>) How do you receive Functional Specifications?</w:t>
      </w:r>
    </w:p>
    <w:p w:rsidR="00E25698" w:rsidRPr="00E25698" w:rsidRDefault="00E25698" w:rsidP="00E25698">
      <w:pPr>
        <w:shd w:val="clear" w:color="auto" w:fill="FFFFFF"/>
        <w:spacing w:after="150" w:line="315" w:lineRule="atLeast"/>
        <w:rPr>
          <w:rFonts w:ascii="Verdana" w:hAnsi="Verdana" w:cs="Helvetica"/>
          <w:b/>
          <w:bCs/>
          <w:sz w:val="24"/>
          <w:szCs w:val="24"/>
        </w:rPr>
      </w:pPr>
      <w:proofErr w:type="spellStart"/>
      <w:r w:rsidRPr="00E25698">
        <w:rPr>
          <w:rFonts w:ascii="Helvetica" w:eastAsia="Times New Roman" w:hAnsi="Helvetica" w:cs="Helvetica"/>
          <w:b/>
          <w:sz w:val="21"/>
          <w:szCs w:val="21"/>
        </w:rPr>
        <w:t>Ans</w:t>
      </w:r>
      <w:proofErr w:type="spellEnd"/>
      <w:r w:rsidRPr="00E25698">
        <w:rPr>
          <w:rFonts w:ascii="Helvetica" w:eastAsia="Times New Roman" w:hAnsi="Helvetica" w:cs="Helvetica"/>
          <w:b/>
          <w:sz w:val="21"/>
          <w:szCs w:val="21"/>
        </w:rPr>
        <w:t>: In general a functional specification will be sent to a con</w:t>
      </w:r>
      <w:r w:rsidR="00AC2793">
        <w:rPr>
          <w:rFonts w:ascii="Helvetica" w:eastAsia="Times New Roman" w:hAnsi="Helvetica" w:cs="Helvetica"/>
          <w:b/>
          <w:sz w:val="21"/>
          <w:szCs w:val="21"/>
        </w:rPr>
        <w:t>sultant through organizational E</w:t>
      </w:r>
      <w:r w:rsidRPr="00E25698">
        <w:rPr>
          <w:rFonts w:ascii="Helvetica" w:eastAsia="Times New Roman" w:hAnsi="Helvetica" w:cs="Helvetica"/>
          <w:b/>
          <w:sz w:val="21"/>
          <w:szCs w:val="21"/>
        </w:rPr>
        <w:t>mail like : Outlook, IBM Lotus etc.</w:t>
      </w:r>
    </w:p>
    <w:p w:rsidR="00D43E76" w:rsidRPr="000B2499" w:rsidRDefault="00AC2793" w:rsidP="00D43E76">
      <w:pPr>
        <w:shd w:val="clear" w:color="auto" w:fill="FFFFFF"/>
        <w:spacing w:after="150" w:line="315" w:lineRule="atLeast"/>
        <w:rPr>
          <w:rFonts w:ascii="Arial" w:eastAsia="Times New Roman" w:hAnsi="Arial" w:cs="Arial"/>
          <w:b/>
        </w:rPr>
      </w:pPr>
      <w:r>
        <w:rPr>
          <w:rFonts w:ascii="Arial" w:eastAsia="Times New Roman" w:hAnsi="Arial" w:cs="Arial"/>
          <w:b/>
          <w:bCs/>
        </w:rPr>
        <w:t>Functions o</w:t>
      </w:r>
      <w:r w:rsidR="00D43E76" w:rsidRPr="000B2499">
        <w:rPr>
          <w:rFonts w:ascii="Arial" w:eastAsia="Times New Roman" w:hAnsi="Arial" w:cs="Arial"/>
          <w:b/>
          <w:bCs/>
        </w:rPr>
        <w:t>f Functional Specifications:</w:t>
      </w:r>
    </w:p>
    <w:p w:rsidR="00D43E76" w:rsidRPr="000B2499" w:rsidRDefault="00D43E76" w:rsidP="002758FF">
      <w:pPr>
        <w:numPr>
          <w:ilvl w:val="0"/>
          <w:numId w:val="115"/>
        </w:numPr>
        <w:shd w:val="clear" w:color="auto" w:fill="FFFFFF"/>
        <w:spacing w:before="100" w:beforeAutospacing="1" w:after="100" w:afterAutospacing="1" w:line="315" w:lineRule="atLeast"/>
        <w:rPr>
          <w:rFonts w:ascii="Arial" w:eastAsia="Times New Roman" w:hAnsi="Arial" w:cs="Arial"/>
          <w:b/>
        </w:rPr>
      </w:pPr>
      <w:r w:rsidRPr="000B2499">
        <w:rPr>
          <w:rFonts w:ascii="Arial" w:eastAsia="Times New Roman" w:hAnsi="Arial" w:cs="Arial"/>
          <w:b/>
        </w:rPr>
        <w:t>Requirement.</w:t>
      </w:r>
    </w:p>
    <w:p w:rsidR="00D43E76" w:rsidRPr="000B2499" w:rsidRDefault="00D43E76" w:rsidP="002758FF">
      <w:pPr>
        <w:numPr>
          <w:ilvl w:val="0"/>
          <w:numId w:val="115"/>
        </w:numPr>
        <w:shd w:val="clear" w:color="auto" w:fill="FFFFFF"/>
        <w:spacing w:before="100" w:beforeAutospacing="1" w:after="100" w:afterAutospacing="1" w:line="315" w:lineRule="atLeast"/>
        <w:rPr>
          <w:rFonts w:ascii="Arial" w:eastAsia="Times New Roman" w:hAnsi="Arial" w:cs="Arial"/>
          <w:b/>
        </w:rPr>
      </w:pPr>
      <w:r w:rsidRPr="000B2499">
        <w:rPr>
          <w:rFonts w:ascii="Arial" w:eastAsia="Times New Roman" w:hAnsi="Arial" w:cs="Arial"/>
          <w:b/>
        </w:rPr>
        <w:t>Design Summary.</w:t>
      </w:r>
    </w:p>
    <w:p w:rsidR="00D43E76" w:rsidRPr="000B2499" w:rsidRDefault="00D43E76" w:rsidP="002758FF">
      <w:pPr>
        <w:numPr>
          <w:ilvl w:val="0"/>
          <w:numId w:val="115"/>
        </w:numPr>
        <w:shd w:val="clear" w:color="auto" w:fill="FFFFFF"/>
        <w:spacing w:before="100" w:beforeAutospacing="1" w:after="100" w:afterAutospacing="1" w:line="315" w:lineRule="atLeast"/>
        <w:rPr>
          <w:rFonts w:ascii="Arial" w:eastAsia="Times New Roman" w:hAnsi="Arial" w:cs="Arial"/>
          <w:b/>
        </w:rPr>
      </w:pPr>
      <w:r w:rsidRPr="000B2499">
        <w:rPr>
          <w:rFonts w:ascii="Arial" w:eastAsia="Times New Roman" w:hAnsi="Arial" w:cs="Arial"/>
          <w:b/>
        </w:rPr>
        <w:t>Desired Functionality.</w:t>
      </w:r>
    </w:p>
    <w:p w:rsidR="00D43E76" w:rsidRPr="000B2499" w:rsidRDefault="00D43E76" w:rsidP="002758FF">
      <w:pPr>
        <w:numPr>
          <w:ilvl w:val="0"/>
          <w:numId w:val="115"/>
        </w:numPr>
        <w:shd w:val="clear" w:color="auto" w:fill="FFFFFF"/>
        <w:spacing w:before="100" w:beforeAutospacing="1" w:after="100" w:afterAutospacing="1" w:line="315" w:lineRule="atLeast"/>
        <w:rPr>
          <w:rFonts w:ascii="Arial" w:eastAsia="Times New Roman" w:hAnsi="Arial" w:cs="Arial"/>
          <w:b/>
        </w:rPr>
      </w:pPr>
      <w:r w:rsidRPr="000B2499">
        <w:rPr>
          <w:rFonts w:ascii="Arial" w:eastAsia="Times New Roman" w:hAnsi="Arial" w:cs="Arial"/>
          <w:b/>
        </w:rPr>
        <w:t>Finished product.</w:t>
      </w:r>
    </w:p>
    <w:p w:rsidR="002F002E" w:rsidRDefault="00D43E76" w:rsidP="002758FF">
      <w:pPr>
        <w:numPr>
          <w:ilvl w:val="0"/>
          <w:numId w:val="115"/>
        </w:numPr>
        <w:shd w:val="clear" w:color="auto" w:fill="FFFFFF"/>
        <w:spacing w:before="100" w:beforeAutospacing="1" w:after="150" w:afterAutospacing="1" w:line="315" w:lineRule="atLeast"/>
        <w:rPr>
          <w:rFonts w:ascii="Arial" w:eastAsia="Times New Roman" w:hAnsi="Arial" w:cs="Arial"/>
          <w:b/>
        </w:rPr>
      </w:pPr>
      <w:r w:rsidRPr="002F002E">
        <w:rPr>
          <w:rFonts w:ascii="Arial" w:eastAsia="Times New Roman" w:hAnsi="Arial" w:cs="Arial"/>
          <w:b/>
        </w:rPr>
        <w:t>Test Cases.</w:t>
      </w:r>
    </w:p>
    <w:p w:rsidR="00D43E76" w:rsidRPr="002F002E" w:rsidRDefault="00D43E76" w:rsidP="002F002E">
      <w:pPr>
        <w:rPr>
          <w:rFonts w:ascii="Arial" w:eastAsia="Times New Roman" w:hAnsi="Arial" w:cs="Arial"/>
          <w:b/>
        </w:rPr>
      </w:pPr>
      <w:r w:rsidRPr="002F002E">
        <w:rPr>
          <w:rFonts w:ascii="Arial" w:eastAsia="Times New Roman" w:hAnsi="Arial" w:cs="Arial"/>
          <w:b/>
        </w:rPr>
        <w:t>Functional Specification format/contents may differ from company to company, every company follow their own formatting style.</w:t>
      </w:r>
    </w:p>
    <w:p w:rsidR="00D43E76" w:rsidRPr="00413853" w:rsidRDefault="00B6397A" w:rsidP="00D43E76">
      <w:pPr>
        <w:shd w:val="clear" w:color="auto" w:fill="FFFFFF"/>
        <w:spacing w:after="150" w:line="315" w:lineRule="atLeast"/>
        <w:rPr>
          <w:rFonts w:ascii="Arial" w:eastAsia="Times New Roman" w:hAnsi="Arial" w:cs="Arial"/>
          <w:b/>
          <w:color w:val="FF0000"/>
        </w:rPr>
      </w:pPr>
      <w:r>
        <w:rPr>
          <w:rFonts w:ascii="Arial" w:eastAsia="Times New Roman" w:hAnsi="Arial" w:cs="Arial"/>
          <w:b/>
          <w:bCs/>
          <w:color w:val="FF0000"/>
        </w:rPr>
        <w:t>18</w:t>
      </w:r>
      <w:r w:rsidR="00413853" w:rsidRPr="00413853">
        <w:rPr>
          <w:rFonts w:ascii="Arial" w:eastAsia="Times New Roman" w:hAnsi="Arial" w:cs="Arial"/>
          <w:b/>
          <w:bCs/>
          <w:color w:val="FF0000"/>
        </w:rPr>
        <w:t xml:space="preserve">) </w:t>
      </w:r>
      <w:r w:rsidR="00D43E76" w:rsidRPr="00413853">
        <w:rPr>
          <w:rFonts w:ascii="Arial" w:eastAsia="Times New Roman" w:hAnsi="Arial" w:cs="Arial"/>
          <w:b/>
          <w:bCs/>
          <w:color w:val="FF0000"/>
        </w:rPr>
        <w:t>Who prepares Functional Specifications?</w:t>
      </w:r>
    </w:p>
    <w:p w:rsidR="00D43E76" w:rsidRPr="000B2499" w:rsidRDefault="00413853" w:rsidP="00D43E76">
      <w:pPr>
        <w:shd w:val="clear" w:color="auto" w:fill="FFFFFF"/>
        <w:spacing w:after="150" w:line="315" w:lineRule="atLeast"/>
        <w:rPr>
          <w:rFonts w:ascii="Arial" w:eastAsia="Times New Roman" w:hAnsi="Arial" w:cs="Arial"/>
          <w:b/>
        </w:rPr>
      </w:pPr>
      <w:proofErr w:type="spellStart"/>
      <w:r>
        <w:rPr>
          <w:rFonts w:ascii="Arial" w:eastAsia="Times New Roman" w:hAnsi="Arial" w:cs="Arial"/>
          <w:b/>
        </w:rPr>
        <w:t>Ans</w:t>
      </w:r>
      <w:proofErr w:type="spellEnd"/>
      <w:r>
        <w:rPr>
          <w:rFonts w:ascii="Arial" w:eastAsia="Times New Roman" w:hAnsi="Arial" w:cs="Arial"/>
          <w:b/>
        </w:rPr>
        <w:t xml:space="preserve">: </w:t>
      </w:r>
      <w:r w:rsidR="00D43E76" w:rsidRPr="000B2499">
        <w:rPr>
          <w:rFonts w:ascii="Arial" w:eastAsia="Times New Roman" w:hAnsi="Arial" w:cs="Arial"/>
          <w:b/>
        </w:rPr>
        <w:t>As per standard Organizational structure, functional consultants will prepare functional specifications, in some cases Techno-Functional consultants will prepare them</w:t>
      </w:r>
      <w:r w:rsidR="00E25698" w:rsidRPr="000B2499">
        <w:rPr>
          <w:rFonts w:ascii="Arial" w:eastAsia="Times New Roman" w:hAnsi="Arial" w:cs="Arial"/>
          <w:b/>
        </w:rPr>
        <w:t>. (</w:t>
      </w:r>
      <w:r w:rsidR="00D43E76" w:rsidRPr="000B2499">
        <w:rPr>
          <w:rFonts w:ascii="Arial" w:eastAsia="Times New Roman" w:hAnsi="Arial" w:cs="Arial"/>
          <w:b/>
        </w:rPr>
        <w:t>In some companies Senior-Techn</w:t>
      </w:r>
      <w:r w:rsidR="00E25698" w:rsidRPr="000B2499">
        <w:rPr>
          <w:rFonts w:ascii="Arial" w:eastAsia="Times New Roman" w:hAnsi="Arial" w:cs="Arial"/>
          <w:b/>
        </w:rPr>
        <w:t>ical Consultants may prepare</w:t>
      </w:r>
      <w:r w:rsidR="00D43E76" w:rsidRPr="000B2499">
        <w:rPr>
          <w:rFonts w:ascii="Arial" w:eastAsia="Times New Roman" w:hAnsi="Arial" w:cs="Arial"/>
          <w:b/>
        </w:rPr>
        <w:t>).</w:t>
      </w:r>
    </w:p>
    <w:p w:rsidR="00D43E76" w:rsidRPr="00413853" w:rsidRDefault="00B6397A" w:rsidP="00D43E76">
      <w:pPr>
        <w:shd w:val="clear" w:color="auto" w:fill="FFFFFF"/>
        <w:spacing w:after="150" w:line="315" w:lineRule="atLeast"/>
        <w:rPr>
          <w:rFonts w:ascii="Arial" w:eastAsia="Times New Roman" w:hAnsi="Arial" w:cs="Arial"/>
          <w:b/>
          <w:color w:val="FF0000"/>
        </w:rPr>
      </w:pPr>
      <w:r>
        <w:rPr>
          <w:rFonts w:ascii="Arial" w:eastAsia="Times New Roman" w:hAnsi="Arial" w:cs="Arial"/>
          <w:b/>
          <w:bCs/>
          <w:color w:val="FF0000"/>
        </w:rPr>
        <w:t>19</w:t>
      </w:r>
      <w:r w:rsidR="00413853" w:rsidRPr="00413853">
        <w:rPr>
          <w:rFonts w:ascii="Arial" w:eastAsia="Times New Roman" w:hAnsi="Arial" w:cs="Arial"/>
          <w:b/>
          <w:bCs/>
          <w:color w:val="FF0000"/>
        </w:rPr>
        <w:t xml:space="preserve">) </w:t>
      </w:r>
      <w:r w:rsidR="00D43E76" w:rsidRPr="00413853">
        <w:rPr>
          <w:rFonts w:ascii="Arial" w:eastAsia="Times New Roman" w:hAnsi="Arial" w:cs="Arial"/>
          <w:b/>
          <w:bCs/>
          <w:color w:val="FF0000"/>
        </w:rPr>
        <w:t>What is the next step after Functional Specifications?</w:t>
      </w:r>
    </w:p>
    <w:p w:rsidR="00D43E76" w:rsidRDefault="00413853" w:rsidP="00E87E43">
      <w:pPr>
        <w:shd w:val="clear" w:color="auto" w:fill="FFFFFF"/>
        <w:spacing w:after="150" w:line="315" w:lineRule="atLeast"/>
        <w:rPr>
          <w:rFonts w:ascii="Arial" w:eastAsia="Times New Roman" w:hAnsi="Arial" w:cs="Arial"/>
          <w:b/>
        </w:rPr>
      </w:pPr>
      <w:proofErr w:type="spellStart"/>
      <w:r>
        <w:rPr>
          <w:rFonts w:ascii="Arial" w:eastAsia="Times New Roman" w:hAnsi="Arial" w:cs="Arial"/>
          <w:b/>
        </w:rPr>
        <w:t>Ans</w:t>
      </w:r>
      <w:proofErr w:type="spellEnd"/>
      <w:r>
        <w:rPr>
          <w:rFonts w:ascii="Arial" w:eastAsia="Times New Roman" w:hAnsi="Arial" w:cs="Arial"/>
          <w:b/>
        </w:rPr>
        <w:t xml:space="preserve">: </w:t>
      </w:r>
      <w:r w:rsidR="00D43E76" w:rsidRPr="000B2499">
        <w:rPr>
          <w:rFonts w:ascii="Arial" w:eastAsia="Times New Roman" w:hAnsi="Arial" w:cs="Arial"/>
          <w:b/>
        </w:rPr>
        <w:t>Once Functional Specification is prepared, the document will be sent for approval to functional head or project manager, once approved, it will send to technical lead. The technical lead will distribute the Functional Specification to any developer.</w:t>
      </w:r>
    </w:p>
    <w:p w:rsidR="000112E4" w:rsidRPr="000112E4" w:rsidRDefault="00B6397A" w:rsidP="000112E4">
      <w:pPr>
        <w:shd w:val="clear" w:color="auto" w:fill="FFFFFF"/>
        <w:spacing w:line="315" w:lineRule="atLeast"/>
        <w:rPr>
          <w:rFonts w:ascii="Helvetica" w:hAnsi="Helvetica" w:cs="Helvetica"/>
          <w:b/>
          <w:bCs/>
          <w:color w:val="FF0000"/>
          <w:sz w:val="21"/>
          <w:szCs w:val="21"/>
        </w:rPr>
      </w:pPr>
      <w:r>
        <w:rPr>
          <w:rStyle w:val="Strong"/>
          <w:rFonts w:ascii="Helvetica" w:hAnsi="Helvetica" w:cs="Helvetica"/>
          <w:color w:val="FF0000"/>
          <w:sz w:val="21"/>
          <w:szCs w:val="21"/>
        </w:rPr>
        <w:t>20</w:t>
      </w:r>
      <w:r w:rsidR="000112E4" w:rsidRPr="000112E4">
        <w:rPr>
          <w:rStyle w:val="Strong"/>
          <w:rFonts w:ascii="Helvetica" w:hAnsi="Helvetica" w:cs="Helvetica"/>
          <w:color w:val="FF0000"/>
          <w:sz w:val="21"/>
          <w:szCs w:val="21"/>
        </w:rPr>
        <w:t xml:space="preserve">) Client concept: If there are two clients in development server, </w:t>
      </w:r>
      <w:r w:rsidR="000112E4">
        <w:rPr>
          <w:rStyle w:val="Strong"/>
          <w:rFonts w:ascii="Helvetica" w:hAnsi="Helvetica" w:cs="Helvetica"/>
          <w:color w:val="FF0000"/>
          <w:sz w:val="21"/>
          <w:szCs w:val="21"/>
        </w:rPr>
        <w:t>Ex:</w:t>
      </w:r>
      <w:r w:rsidR="000112E4" w:rsidRPr="000112E4">
        <w:rPr>
          <w:rStyle w:val="Strong"/>
          <w:rFonts w:ascii="Helvetica" w:hAnsi="Helvetica" w:cs="Helvetica"/>
          <w:color w:val="FF0000"/>
          <w:sz w:val="21"/>
          <w:szCs w:val="21"/>
        </w:rPr>
        <w:t xml:space="preserve"> client 200 for development </w:t>
      </w:r>
      <w:r w:rsidR="00570CB0" w:rsidRPr="000112E4">
        <w:rPr>
          <w:rStyle w:val="Strong"/>
          <w:rFonts w:ascii="Helvetica" w:hAnsi="Helvetica" w:cs="Helvetica"/>
          <w:color w:val="FF0000"/>
          <w:sz w:val="21"/>
          <w:szCs w:val="21"/>
        </w:rPr>
        <w:t xml:space="preserve">and </w:t>
      </w:r>
      <w:r w:rsidR="00570CB0">
        <w:rPr>
          <w:rStyle w:val="Strong"/>
          <w:rFonts w:ascii="Helvetica" w:hAnsi="Helvetica" w:cs="Helvetica"/>
          <w:color w:val="FF0000"/>
          <w:sz w:val="21"/>
          <w:szCs w:val="21"/>
        </w:rPr>
        <w:t>client</w:t>
      </w:r>
      <w:r w:rsidR="000112E4" w:rsidRPr="000112E4">
        <w:rPr>
          <w:rStyle w:val="Strong"/>
          <w:rFonts w:ascii="Helvetica" w:hAnsi="Helvetica" w:cs="Helvetica"/>
          <w:color w:val="FF0000"/>
          <w:sz w:val="21"/>
          <w:szCs w:val="21"/>
        </w:rPr>
        <w:t>300 for configurations, what does it actually mean?</w:t>
      </w:r>
    </w:p>
    <w:p w:rsidR="000112E4" w:rsidRPr="000B2499" w:rsidRDefault="000112E4" w:rsidP="000112E4">
      <w:pPr>
        <w:pStyle w:val="NormalWeb"/>
        <w:shd w:val="clear" w:color="auto" w:fill="FFFFFF"/>
        <w:spacing w:before="0" w:beforeAutospacing="0" w:after="150" w:afterAutospacing="0" w:line="315" w:lineRule="atLeast"/>
        <w:rPr>
          <w:rFonts w:ascii="Arial" w:hAnsi="Arial" w:cs="Arial"/>
          <w:b/>
          <w:sz w:val="22"/>
          <w:szCs w:val="22"/>
        </w:rPr>
      </w:pPr>
      <w:proofErr w:type="spellStart"/>
      <w:r w:rsidRPr="000B2499">
        <w:rPr>
          <w:rFonts w:ascii="Arial" w:hAnsi="Arial" w:cs="Arial"/>
          <w:b/>
          <w:sz w:val="22"/>
          <w:szCs w:val="22"/>
        </w:rPr>
        <w:t>Ans</w:t>
      </w:r>
      <w:proofErr w:type="spellEnd"/>
      <w:r w:rsidRPr="000B2499">
        <w:rPr>
          <w:rFonts w:ascii="Arial" w:hAnsi="Arial" w:cs="Arial"/>
          <w:b/>
          <w:sz w:val="22"/>
          <w:szCs w:val="22"/>
        </w:rPr>
        <w:t>: Even if there are two clients 200 and 300, 200 for development and 300 is for configuration, you cannot access 200 client data in 300 client.</w:t>
      </w:r>
    </w:p>
    <w:p w:rsidR="000112E4" w:rsidRPr="000B2499" w:rsidRDefault="000112E4" w:rsidP="000112E4">
      <w:pPr>
        <w:pStyle w:val="NormalWeb"/>
        <w:shd w:val="clear" w:color="auto" w:fill="FFFFFF"/>
        <w:spacing w:before="0" w:beforeAutospacing="0" w:after="150" w:afterAutospacing="0" w:line="315" w:lineRule="atLeast"/>
        <w:rPr>
          <w:rFonts w:ascii="Arial" w:hAnsi="Arial" w:cs="Arial"/>
          <w:b/>
          <w:sz w:val="22"/>
          <w:szCs w:val="22"/>
        </w:rPr>
      </w:pPr>
      <w:r w:rsidRPr="000B2499">
        <w:rPr>
          <w:rFonts w:ascii="Arial" w:hAnsi="Arial" w:cs="Arial"/>
          <w:b/>
          <w:sz w:val="22"/>
          <w:szCs w:val="22"/>
        </w:rPr>
        <w:lastRenderedPageBreak/>
        <w:t xml:space="preserve">In real-time, functional people need accurate data to test business configuration(SD/MM/FI </w:t>
      </w:r>
      <w:proofErr w:type="spellStart"/>
      <w:r w:rsidRPr="000B2499">
        <w:rPr>
          <w:rFonts w:ascii="Arial" w:hAnsi="Arial" w:cs="Arial"/>
          <w:b/>
          <w:sz w:val="22"/>
          <w:szCs w:val="22"/>
        </w:rPr>
        <w:t>etc</w:t>
      </w:r>
      <w:proofErr w:type="spellEnd"/>
      <w:r w:rsidRPr="000B2499">
        <w:rPr>
          <w:rFonts w:ascii="Arial" w:hAnsi="Arial" w:cs="Arial"/>
          <w:b/>
          <w:sz w:val="22"/>
          <w:szCs w:val="22"/>
        </w:rPr>
        <w:t xml:space="preserve">), when it comes to technical people, they may create junk data to test their application(Creating material, junk master data, junk transaction data </w:t>
      </w:r>
      <w:proofErr w:type="spellStart"/>
      <w:r w:rsidRPr="000B2499">
        <w:rPr>
          <w:rFonts w:ascii="Arial" w:hAnsi="Arial" w:cs="Arial"/>
          <w:b/>
          <w:sz w:val="22"/>
          <w:szCs w:val="22"/>
        </w:rPr>
        <w:t>etc</w:t>
      </w:r>
      <w:proofErr w:type="spellEnd"/>
      <w:r w:rsidRPr="000B2499">
        <w:rPr>
          <w:rFonts w:ascii="Arial" w:hAnsi="Arial" w:cs="Arial"/>
          <w:b/>
          <w:sz w:val="22"/>
          <w:szCs w:val="22"/>
        </w:rPr>
        <w:t>), so they maintain one separate client(200) for development activities and separate client for configurations.</w:t>
      </w:r>
    </w:p>
    <w:p w:rsidR="000112E4" w:rsidRDefault="00B10F67" w:rsidP="000112E4">
      <w:pPr>
        <w:pStyle w:val="NormalWeb"/>
        <w:shd w:val="clear" w:color="auto" w:fill="FFFFFF"/>
        <w:spacing w:before="0" w:beforeAutospacing="0" w:after="150" w:afterAutospacing="0" w:line="315" w:lineRule="atLeast"/>
        <w:rPr>
          <w:rFonts w:ascii="Arial" w:hAnsi="Arial" w:cs="Arial"/>
          <w:b/>
          <w:sz w:val="22"/>
          <w:szCs w:val="22"/>
        </w:rPr>
      </w:pPr>
      <w:r w:rsidRPr="000B2499">
        <w:rPr>
          <w:rStyle w:val="Strong"/>
          <w:rFonts w:ascii="Arial" w:hAnsi="Arial" w:cs="Arial"/>
          <w:sz w:val="22"/>
          <w:szCs w:val="22"/>
        </w:rPr>
        <w:t>Note: Transport</w:t>
      </w:r>
      <w:r w:rsidR="000112E4" w:rsidRPr="000B2499">
        <w:rPr>
          <w:rFonts w:ascii="Arial" w:hAnsi="Arial" w:cs="Arial"/>
          <w:b/>
          <w:sz w:val="22"/>
          <w:szCs w:val="22"/>
        </w:rPr>
        <w:t xml:space="preserve"> path will be same for two </w:t>
      </w:r>
      <w:r w:rsidRPr="000B2499">
        <w:rPr>
          <w:rFonts w:ascii="Arial" w:hAnsi="Arial" w:cs="Arial"/>
          <w:b/>
          <w:sz w:val="22"/>
          <w:szCs w:val="22"/>
        </w:rPr>
        <w:t>clients (</w:t>
      </w:r>
      <w:r w:rsidR="005E72C7" w:rsidRPr="000B2499">
        <w:rPr>
          <w:rFonts w:ascii="Arial" w:hAnsi="Arial" w:cs="Arial"/>
          <w:b/>
          <w:sz w:val="22"/>
          <w:szCs w:val="22"/>
        </w:rPr>
        <w:t xml:space="preserve">200 - QA) and (300 - QA) </w:t>
      </w:r>
      <w:r w:rsidR="003C11B4" w:rsidRPr="000B2499">
        <w:rPr>
          <w:rFonts w:ascii="Arial" w:hAnsi="Arial" w:cs="Arial"/>
          <w:b/>
          <w:sz w:val="22"/>
          <w:szCs w:val="22"/>
        </w:rPr>
        <w:t>i.e.</w:t>
      </w:r>
      <w:r w:rsidR="005E72C7" w:rsidRPr="000B2499">
        <w:rPr>
          <w:rFonts w:ascii="Arial" w:hAnsi="Arial" w:cs="Arial"/>
          <w:b/>
          <w:sz w:val="22"/>
          <w:szCs w:val="22"/>
        </w:rPr>
        <w:t>;</w:t>
      </w:r>
      <w:r w:rsidR="000112E4" w:rsidRPr="000B2499">
        <w:rPr>
          <w:rFonts w:ascii="Arial" w:hAnsi="Arial" w:cs="Arial"/>
          <w:b/>
          <w:sz w:val="22"/>
          <w:szCs w:val="22"/>
        </w:rPr>
        <w:t xml:space="preserve"> same QA client.</w:t>
      </w:r>
    </w:p>
    <w:p w:rsidR="00641D13" w:rsidRDefault="00641D13" w:rsidP="000112E4">
      <w:pPr>
        <w:pStyle w:val="NormalWeb"/>
        <w:shd w:val="clear" w:color="auto" w:fill="FFFFFF"/>
        <w:spacing w:before="0" w:beforeAutospacing="0" w:after="150" w:afterAutospacing="0" w:line="315" w:lineRule="atLeast"/>
        <w:rPr>
          <w:rFonts w:ascii="Arial" w:hAnsi="Arial" w:cs="Arial"/>
          <w:b/>
          <w:sz w:val="22"/>
          <w:szCs w:val="22"/>
        </w:rPr>
      </w:pPr>
    </w:p>
    <w:p w:rsidR="00641D13" w:rsidRDefault="00641D13" w:rsidP="000112E4">
      <w:pPr>
        <w:pStyle w:val="NormalWeb"/>
        <w:shd w:val="clear" w:color="auto" w:fill="FFFFFF"/>
        <w:spacing w:before="0" w:beforeAutospacing="0" w:after="150" w:afterAutospacing="0" w:line="315" w:lineRule="atLeast"/>
        <w:rPr>
          <w:rFonts w:ascii="Arial" w:hAnsi="Arial" w:cs="Arial"/>
          <w:b/>
          <w:sz w:val="22"/>
          <w:szCs w:val="22"/>
        </w:rPr>
      </w:pPr>
    </w:p>
    <w:p w:rsidR="00753508" w:rsidRPr="002D597F" w:rsidRDefault="00B6397A" w:rsidP="00753508">
      <w:pPr>
        <w:rPr>
          <w:rFonts w:ascii="Arial" w:hAnsi="Arial" w:cs="Arial"/>
          <w:b/>
          <w:color w:val="FF0000"/>
        </w:rPr>
      </w:pPr>
      <w:r>
        <w:rPr>
          <w:rFonts w:ascii="Arial" w:hAnsi="Arial" w:cs="Arial"/>
          <w:b/>
          <w:color w:val="FF0000"/>
        </w:rPr>
        <w:t>21</w:t>
      </w:r>
      <w:r w:rsidR="00753508">
        <w:rPr>
          <w:rFonts w:ascii="Arial" w:hAnsi="Arial" w:cs="Arial"/>
          <w:b/>
          <w:color w:val="FF0000"/>
        </w:rPr>
        <w:t xml:space="preserve">) </w:t>
      </w:r>
      <w:r w:rsidR="00753508" w:rsidRPr="003A2D31">
        <w:rPr>
          <w:rFonts w:ascii="Arial" w:hAnsi="Arial" w:cs="Arial"/>
          <w:b/>
          <w:color w:val="FF0000"/>
        </w:rPr>
        <w:t xml:space="preserve"> Explain SD</w:t>
      </w:r>
      <w:r w:rsidR="00E34784">
        <w:rPr>
          <w:rFonts w:ascii="Arial" w:hAnsi="Arial" w:cs="Arial"/>
          <w:b/>
          <w:color w:val="FF0000"/>
        </w:rPr>
        <w:t xml:space="preserve"> (Sales &amp; Distribution)</w:t>
      </w:r>
      <w:r w:rsidR="00753508" w:rsidRPr="003A2D31">
        <w:rPr>
          <w:rFonts w:ascii="Arial" w:hAnsi="Arial" w:cs="Arial"/>
          <w:b/>
          <w:color w:val="FF0000"/>
        </w:rPr>
        <w:t xml:space="preserve"> Flow?</w:t>
      </w:r>
    </w:p>
    <w:tbl>
      <w:tblPr>
        <w:tblStyle w:val="TableGrid"/>
        <w:tblW w:w="0" w:type="auto"/>
        <w:tblInd w:w="461" w:type="dxa"/>
        <w:tblLook w:val="04A0" w:firstRow="1" w:lastRow="0" w:firstColumn="1" w:lastColumn="0" w:noHBand="0" w:noVBand="1"/>
      </w:tblPr>
      <w:tblGrid>
        <w:gridCol w:w="1980"/>
        <w:gridCol w:w="2955"/>
        <w:gridCol w:w="3813"/>
      </w:tblGrid>
      <w:tr w:rsidR="00753508" w:rsidRPr="006F1768" w:rsidTr="00B6397A">
        <w:tc>
          <w:tcPr>
            <w:tcW w:w="1980" w:type="dxa"/>
            <w:tcBorders>
              <w:right w:val="single" w:sz="4" w:space="0" w:color="auto"/>
            </w:tcBorders>
          </w:tcPr>
          <w:p w:rsidR="00753508" w:rsidRPr="001D32EC" w:rsidRDefault="00753508" w:rsidP="007E30D4">
            <w:pPr>
              <w:rPr>
                <w:rFonts w:ascii="Arial" w:hAnsi="Arial" w:cs="Arial"/>
                <w:b/>
                <w:color w:val="000000" w:themeColor="text1"/>
              </w:rPr>
            </w:pPr>
            <w:r w:rsidRPr="001D32EC">
              <w:rPr>
                <w:rFonts w:ascii="Arial" w:hAnsi="Arial" w:cs="Arial"/>
                <w:b/>
                <w:color w:val="000000" w:themeColor="text1"/>
              </w:rPr>
              <w:t>Flow</w:t>
            </w:r>
          </w:p>
        </w:tc>
        <w:tc>
          <w:tcPr>
            <w:tcW w:w="2955" w:type="dxa"/>
            <w:tcBorders>
              <w:left w:val="single" w:sz="4" w:space="0" w:color="auto"/>
              <w:right w:val="single" w:sz="4" w:space="0" w:color="auto"/>
            </w:tcBorders>
          </w:tcPr>
          <w:p w:rsidR="00753508" w:rsidRPr="001D32EC" w:rsidRDefault="00753508" w:rsidP="007E30D4">
            <w:pPr>
              <w:ind w:left="177"/>
              <w:rPr>
                <w:rFonts w:ascii="Arial" w:hAnsi="Arial" w:cs="Arial"/>
                <w:b/>
                <w:color w:val="000000" w:themeColor="text1"/>
              </w:rPr>
            </w:pPr>
            <w:r w:rsidRPr="001D32EC">
              <w:rPr>
                <w:rFonts w:ascii="Arial" w:hAnsi="Arial" w:cs="Arial"/>
                <w:b/>
                <w:color w:val="000000" w:themeColor="text1"/>
              </w:rPr>
              <w:t>T-Codes</w:t>
            </w:r>
          </w:p>
        </w:tc>
        <w:tc>
          <w:tcPr>
            <w:tcW w:w="3813" w:type="dxa"/>
            <w:tcBorders>
              <w:left w:val="single" w:sz="4" w:space="0" w:color="auto"/>
            </w:tcBorders>
          </w:tcPr>
          <w:p w:rsidR="00753508" w:rsidRPr="001D32EC" w:rsidRDefault="00753508" w:rsidP="007E30D4">
            <w:pPr>
              <w:ind w:left="954"/>
              <w:rPr>
                <w:rFonts w:ascii="Arial" w:hAnsi="Arial" w:cs="Arial"/>
                <w:b/>
                <w:color w:val="000000" w:themeColor="text1"/>
              </w:rPr>
            </w:pPr>
            <w:r w:rsidRPr="001D32EC">
              <w:rPr>
                <w:rFonts w:ascii="Arial" w:hAnsi="Arial" w:cs="Arial"/>
                <w:b/>
                <w:color w:val="000000" w:themeColor="text1"/>
              </w:rPr>
              <w:t>Tables</w:t>
            </w:r>
          </w:p>
        </w:tc>
      </w:tr>
      <w:tr w:rsidR="00753508" w:rsidRPr="006F1768" w:rsidTr="00B6397A">
        <w:tc>
          <w:tcPr>
            <w:tcW w:w="1980" w:type="dxa"/>
            <w:tcBorders>
              <w:right w:val="single" w:sz="4" w:space="0" w:color="auto"/>
            </w:tcBorders>
          </w:tcPr>
          <w:p w:rsidR="00753508" w:rsidRPr="006F1768" w:rsidRDefault="00753508" w:rsidP="007E30D4">
            <w:pPr>
              <w:pStyle w:val="ListParagraph"/>
              <w:ind w:left="0"/>
              <w:rPr>
                <w:rFonts w:ascii="Arial" w:hAnsi="Arial" w:cs="Arial"/>
                <w:b/>
              </w:rPr>
            </w:pPr>
            <w:r w:rsidRPr="006F1768">
              <w:rPr>
                <w:rFonts w:ascii="Arial" w:hAnsi="Arial" w:cs="Arial"/>
                <w:b/>
              </w:rPr>
              <w:t>Inquiry</w:t>
            </w:r>
          </w:p>
        </w:tc>
        <w:tc>
          <w:tcPr>
            <w:tcW w:w="2955" w:type="dxa"/>
            <w:tcBorders>
              <w:left w:val="single" w:sz="4" w:space="0" w:color="auto"/>
              <w:right w:val="single" w:sz="4" w:space="0" w:color="auto"/>
            </w:tcBorders>
          </w:tcPr>
          <w:p w:rsidR="00753508" w:rsidRPr="006F1768" w:rsidRDefault="00753508" w:rsidP="007E30D4">
            <w:pPr>
              <w:pStyle w:val="ListParagraph"/>
              <w:ind w:left="177"/>
              <w:rPr>
                <w:rFonts w:ascii="Arial" w:hAnsi="Arial" w:cs="Arial"/>
                <w:b/>
              </w:rPr>
            </w:pPr>
            <w:r w:rsidRPr="006F1768">
              <w:rPr>
                <w:rFonts w:ascii="Arial" w:hAnsi="Arial" w:cs="Arial"/>
                <w:b/>
              </w:rPr>
              <w:t>VA11, VA12, VA13</w:t>
            </w:r>
          </w:p>
        </w:tc>
        <w:tc>
          <w:tcPr>
            <w:tcW w:w="3813" w:type="dxa"/>
            <w:tcBorders>
              <w:left w:val="single" w:sz="4" w:space="0" w:color="auto"/>
            </w:tcBorders>
          </w:tcPr>
          <w:p w:rsidR="00753508" w:rsidRPr="006F1768" w:rsidRDefault="00A2224E" w:rsidP="007E30D4">
            <w:pPr>
              <w:pStyle w:val="ListParagraph"/>
              <w:ind w:left="594"/>
              <w:rPr>
                <w:rFonts w:ascii="Arial" w:hAnsi="Arial" w:cs="Arial"/>
                <w:b/>
              </w:rPr>
            </w:pPr>
            <w:r>
              <w:rPr>
                <w:rFonts w:ascii="Arial" w:hAnsi="Arial" w:cs="Arial"/>
                <w:b/>
              </w:rPr>
              <w:t xml:space="preserve"> </w:t>
            </w:r>
            <w:r w:rsidR="00753508" w:rsidRPr="006F1768">
              <w:rPr>
                <w:rFonts w:ascii="Arial" w:hAnsi="Arial" w:cs="Arial"/>
                <w:b/>
              </w:rPr>
              <w:t>VBAK, VBAP</w:t>
            </w:r>
            <w:r w:rsidR="00753508" w:rsidRPr="006F1768">
              <w:rPr>
                <w:rFonts w:ascii="Arial" w:hAnsi="Arial" w:cs="Arial"/>
                <w:b/>
              </w:rPr>
              <w:tab/>
            </w:r>
            <w:r w:rsidR="00753508" w:rsidRPr="006F1768">
              <w:rPr>
                <w:rFonts w:ascii="Arial" w:hAnsi="Arial" w:cs="Arial"/>
                <w:b/>
              </w:rPr>
              <w:tab/>
            </w:r>
          </w:p>
        </w:tc>
      </w:tr>
      <w:tr w:rsidR="00753508" w:rsidRPr="006F1768" w:rsidTr="00B6397A">
        <w:tc>
          <w:tcPr>
            <w:tcW w:w="1980" w:type="dxa"/>
            <w:tcBorders>
              <w:right w:val="single" w:sz="4" w:space="0" w:color="auto"/>
            </w:tcBorders>
          </w:tcPr>
          <w:p w:rsidR="00753508" w:rsidRPr="006F1768" w:rsidRDefault="00753508" w:rsidP="007E30D4">
            <w:pPr>
              <w:pStyle w:val="ListParagraph"/>
              <w:ind w:left="0"/>
              <w:rPr>
                <w:rFonts w:ascii="Arial" w:hAnsi="Arial" w:cs="Arial"/>
                <w:b/>
              </w:rPr>
            </w:pPr>
            <w:r w:rsidRPr="006F1768">
              <w:rPr>
                <w:rFonts w:ascii="Arial" w:hAnsi="Arial" w:cs="Arial"/>
                <w:b/>
              </w:rPr>
              <w:t>Quotation</w:t>
            </w:r>
          </w:p>
        </w:tc>
        <w:tc>
          <w:tcPr>
            <w:tcW w:w="2955" w:type="dxa"/>
            <w:tcBorders>
              <w:left w:val="single" w:sz="4" w:space="0" w:color="auto"/>
              <w:right w:val="single" w:sz="4" w:space="0" w:color="auto"/>
            </w:tcBorders>
          </w:tcPr>
          <w:p w:rsidR="00753508" w:rsidRPr="006F1768" w:rsidRDefault="00753508" w:rsidP="007E30D4">
            <w:pPr>
              <w:pStyle w:val="ListParagraph"/>
              <w:ind w:left="222"/>
              <w:rPr>
                <w:rFonts w:ascii="Arial" w:hAnsi="Arial" w:cs="Arial"/>
                <w:b/>
              </w:rPr>
            </w:pPr>
            <w:r w:rsidRPr="006F1768">
              <w:rPr>
                <w:rFonts w:ascii="Arial" w:hAnsi="Arial" w:cs="Arial"/>
                <w:b/>
              </w:rPr>
              <w:t>VA21, VA22, VA23</w:t>
            </w:r>
          </w:p>
        </w:tc>
        <w:tc>
          <w:tcPr>
            <w:tcW w:w="3813" w:type="dxa"/>
            <w:tcBorders>
              <w:left w:val="single" w:sz="4" w:space="0" w:color="auto"/>
            </w:tcBorders>
          </w:tcPr>
          <w:p w:rsidR="00753508" w:rsidRPr="006F1768" w:rsidRDefault="00753508" w:rsidP="007E30D4">
            <w:pPr>
              <w:pStyle w:val="ListParagraph"/>
              <w:ind w:left="639"/>
              <w:rPr>
                <w:rFonts w:ascii="Arial" w:hAnsi="Arial" w:cs="Arial"/>
                <w:b/>
              </w:rPr>
            </w:pPr>
            <w:r w:rsidRPr="006F1768">
              <w:rPr>
                <w:rFonts w:ascii="Arial" w:hAnsi="Arial" w:cs="Arial"/>
                <w:b/>
              </w:rPr>
              <w:t xml:space="preserve">VBAK, VBAP </w:t>
            </w:r>
          </w:p>
        </w:tc>
      </w:tr>
      <w:tr w:rsidR="00753508" w:rsidRPr="006F1768" w:rsidTr="00B6397A">
        <w:tc>
          <w:tcPr>
            <w:tcW w:w="1980" w:type="dxa"/>
            <w:tcBorders>
              <w:right w:val="single" w:sz="4" w:space="0" w:color="auto"/>
            </w:tcBorders>
          </w:tcPr>
          <w:p w:rsidR="00753508" w:rsidRPr="006F1768" w:rsidRDefault="00753508" w:rsidP="007E30D4">
            <w:pPr>
              <w:pStyle w:val="ListParagraph"/>
              <w:ind w:left="0"/>
              <w:rPr>
                <w:rFonts w:ascii="Arial" w:hAnsi="Arial" w:cs="Arial"/>
                <w:b/>
              </w:rPr>
            </w:pPr>
            <w:r w:rsidRPr="006F1768">
              <w:rPr>
                <w:rFonts w:ascii="Arial" w:hAnsi="Arial" w:cs="Arial"/>
                <w:b/>
              </w:rPr>
              <w:t>Purchase Order</w:t>
            </w:r>
          </w:p>
        </w:tc>
        <w:tc>
          <w:tcPr>
            <w:tcW w:w="2955" w:type="dxa"/>
            <w:tcBorders>
              <w:left w:val="single" w:sz="4" w:space="0" w:color="auto"/>
              <w:right w:val="single" w:sz="4" w:space="0" w:color="auto"/>
            </w:tcBorders>
          </w:tcPr>
          <w:p w:rsidR="00753508" w:rsidRPr="006F1768" w:rsidRDefault="00753508" w:rsidP="007E30D4">
            <w:pPr>
              <w:pStyle w:val="ListParagraph"/>
              <w:ind w:left="222"/>
              <w:rPr>
                <w:rFonts w:ascii="Arial" w:hAnsi="Arial" w:cs="Arial"/>
                <w:b/>
              </w:rPr>
            </w:pPr>
            <w:r w:rsidRPr="006F1768">
              <w:rPr>
                <w:rFonts w:ascii="Arial" w:hAnsi="Arial" w:cs="Arial"/>
                <w:b/>
              </w:rPr>
              <w:t>ME21</w:t>
            </w:r>
            <w:r>
              <w:rPr>
                <w:rFonts w:ascii="Arial" w:hAnsi="Arial" w:cs="Arial"/>
                <w:b/>
              </w:rPr>
              <w:t>N</w:t>
            </w:r>
            <w:r w:rsidRPr="006F1768">
              <w:rPr>
                <w:rFonts w:ascii="Arial" w:hAnsi="Arial" w:cs="Arial"/>
                <w:b/>
              </w:rPr>
              <w:t>, ME22</w:t>
            </w:r>
            <w:r>
              <w:rPr>
                <w:rFonts w:ascii="Arial" w:hAnsi="Arial" w:cs="Arial"/>
                <w:b/>
              </w:rPr>
              <w:t>N</w:t>
            </w:r>
            <w:r w:rsidRPr="006F1768">
              <w:rPr>
                <w:rFonts w:ascii="Arial" w:hAnsi="Arial" w:cs="Arial"/>
                <w:b/>
              </w:rPr>
              <w:t>, ME23</w:t>
            </w:r>
            <w:r>
              <w:rPr>
                <w:rFonts w:ascii="Arial" w:hAnsi="Arial" w:cs="Arial"/>
                <w:b/>
              </w:rPr>
              <w:t>N</w:t>
            </w:r>
          </w:p>
        </w:tc>
        <w:tc>
          <w:tcPr>
            <w:tcW w:w="3813" w:type="dxa"/>
            <w:tcBorders>
              <w:left w:val="single" w:sz="4" w:space="0" w:color="auto"/>
            </w:tcBorders>
          </w:tcPr>
          <w:p w:rsidR="00753508" w:rsidRPr="006F1768" w:rsidRDefault="00753508" w:rsidP="007E30D4">
            <w:pPr>
              <w:pStyle w:val="ListParagraph"/>
              <w:ind w:left="684"/>
              <w:rPr>
                <w:rFonts w:ascii="Arial" w:hAnsi="Arial" w:cs="Arial"/>
                <w:b/>
              </w:rPr>
            </w:pPr>
            <w:r w:rsidRPr="006F1768">
              <w:rPr>
                <w:rFonts w:ascii="Arial" w:hAnsi="Arial" w:cs="Arial"/>
                <w:b/>
              </w:rPr>
              <w:t>EKKO, EKPO</w:t>
            </w:r>
          </w:p>
        </w:tc>
      </w:tr>
      <w:tr w:rsidR="00753508" w:rsidRPr="006F1768" w:rsidTr="00B6397A">
        <w:tc>
          <w:tcPr>
            <w:tcW w:w="1980" w:type="dxa"/>
            <w:tcBorders>
              <w:right w:val="single" w:sz="4" w:space="0" w:color="auto"/>
            </w:tcBorders>
          </w:tcPr>
          <w:p w:rsidR="00753508" w:rsidRPr="006F1768" w:rsidRDefault="00753508" w:rsidP="007E30D4">
            <w:pPr>
              <w:pStyle w:val="ListParagraph"/>
              <w:ind w:left="0"/>
              <w:rPr>
                <w:rFonts w:ascii="Arial" w:hAnsi="Arial" w:cs="Arial"/>
                <w:b/>
              </w:rPr>
            </w:pPr>
            <w:r w:rsidRPr="006F1768">
              <w:rPr>
                <w:rFonts w:ascii="Arial" w:hAnsi="Arial" w:cs="Arial"/>
                <w:b/>
              </w:rPr>
              <w:t>Sales Order</w:t>
            </w:r>
          </w:p>
        </w:tc>
        <w:tc>
          <w:tcPr>
            <w:tcW w:w="2955" w:type="dxa"/>
            <w:tcBorders>
              <w:left w:val="single" w:sz="4" w:space="0" w:color="auto"/>
              <w:right w:val="single" w:sz="4" w:space="0" w:color="auto"/>
            </w:tcBorders>
          </w:tcPr>
          <w:p w:rsidR="00753508" w:rsidRPr="006F1768" w:rsidRDefault="00753508" w:rsidP="007E30D4">
            <w:pPr>
              <w:pStyle w:val="ListParagraph"/>
              <w:ind w:left="222"/>
              <w:rPr>
                <w:rFonts w:ascii="Arial" w:hAnsi="Arial" w:cs="Arial"/>
                <w:b/>
              </w:rPr>
            </w:pPr>
            <w:r w:rsidRPr="006F1768">
              <w:rPr>
                <w:rFonts w:ascii="Arial" w:hAnsi="Arial" w:cs="Arial"/>
                <w:b/>
              </w:rPr>
              <w:t>VA01, VA02, VA03</w:t>
            </w:r>
          </w:p>
        </w:tc>
        <w:tc>
          <w:tcPr>
            <w:tcW w:w="3813" w:type="dxa"/>
            <w:tcBorders>
              <w:left w:val="single" w:sz="4" w:space="0" w:color="auto"/>
            </w:tcBorders>
          </w:tcPr>
          <w:p w:rsidR="00753508" w:rsidRPr="006F1768" w:rsidRDefault="00753508" w:rsidP="007E30D4">
            <w:pPr>
              <w:pStyle w:val="ListParagraph"/>
              <w:ind w:left="654"/>
              <w:rPr>
                <w:rFonts w:ascii="Arial" w:hAnsi="Arial" w:cs="Arial"/>
                <w:b/>
              </w:rPr>
            </w:pPr>
            <w:r w:rsidRPr="006F1768">
              <w:rPr>
                <w:rFonts w:ascii="Arial" w:hAnsi="Arial" w:cs="Arial"/>
                <w:b/>
              </w:rPr>
              <w:t>VBAK, VBAP</w:t>
            </w:r>
          </w:p>
        </w:tc>
      </w:tr>
      <w:tr w:rsidR="00753508" w:rsidRPr="006F1768" w:rsidTr="00B6397A">
        <w:trPr>
          <w:trHeight w:val="315"/>
        </w:trPr>
        <w:tc>
          <w:tcPr>
            <w:tcW w:w="1980" w:type="dxa"/>
            <w:tcBorders>
              <w:bottom w:val="single" w:sz="4" w:space="0" w:color="auto"/>
              <w:right w:val="single" w:sz="4" w:space="0" w:color="auto"/>
            </w:tcBorders>
          </w:tcPr>
          <w:p w:rsidR="00753508" w:rsidRPr="006F1768" w:rsidRDefault="00753508" w:rsidP="007E30D4">
            <w:pPr>
              <w:pStyle w:val="ListParagraph"/>
              <w:ind w:left="0"/>
              <w:rPr>
                <w:rFonts w:ascii="Arial" w:hAnsi="Arial" w:cs="Arial"/>
                <w:b/>
              </w:rPr>
            </w:pPr>
            <w:r w:rsidRPr="006F1768">
              <w:rPr>
                <w:rFonts w:ascii="Arial" w:hAnsi="Arial" w:cs="Arial"/>
                <w:b/>
              </w:rPr>
              <w:t>Delivery</w:t>
            </w:r>
          </w:p>
        </w:tc>
        <w:tc>
          <w:tcPr>
            <w:tcW w:w="2955" w:type="dxa"/>
            <w:tcBorders>
              <w:left w:val="single" w:sz="4" w:space="0" w:color="auto"/>
              <w:bottom w:val="single" w:sz="4" w:space="0" w:color="auto"/>
              <w:right w:val="single" w:sz="4" w:space="0" w:color="auto"/>
            </w:tcBorders>
          </w:tcPr>
          <w:p w:rsidR="00753508" w:rsidRPr="006F1768" w:rsidRDefault="00753508" w:rsidP="007E30D4">
            <w:pPr>
              <w:pStyle w:val="ListParagraph"/>
              <w:ind w:left="222"/>
              <w:rPr>
                <w:rFonts w:ascii="Arial" w:hAnsi="Arial" w:cs="Arial"/>
                <w:b/>
              </w:rPr>
            </w:pPr>
            <w:r w:rsidRPr="006F1768">
              <w:rPr>
                <w:rFonts w:ascii="Arial" w:hAnsi="Arial" w:cs="Arial"/>
                <w:b/>
              </w:rPr>
              <w:t>VL01, VL02, VL03</w:t>
            </w:r>
          </w:p>
        </w:tc>
        <w:tc>
          <w:tcPr>
            <w:tcW w:w="3813" w:type="dxa"/>
            <w:tcBorders>
              <w:left w:val="single" w:sz="4" w:space="0" w:color="auto"/>
              <w:bottom w:val="single" w:sz="4" w:space="0" w:color="auto"/>
            </w:tcBorders>
          </w:tcPr>
          <w:p w:rsidR="00753508" w:rsidRPr="006F1768" w:rsidRDefault="00753508" w:rsidP="007E30D4">
            <w:pPr>
              <w:pStyle w:val="ListParagraph"/>
              <w:ind w:left="699"/>
              <w:rPr>
                <w:rFonts w:ascii="Arial" w:hAnsi="Arial" w:cs="Arial"/>
                <w:b/>
              </w:rPr>
            </w:pPr>
            <w:r w:rsidRPr="006F1768">
              <w:rPr>
                <w:rFonts w:ascii="Arial" w:hAnsi="Arial" w:cs="Arial"/>
                <w:b/>
              </w:rPr>
              <w:t>LIKP, LIPS</w:t>
            </w:r>
          </w:p>
        </w:tc>
      </w:tr>
      <w:tr w:rsidR="00753508" w:rsidRPr="006F1768" w:rsidTr="00B6397A">
        <w:trPr>
          <w:trHeight w:val="195"/>
        </w:trPr>
        <w:tc>
          <w:tcPr>
            <w:tcW w:w="1980" w:type="dxa"/>
            <w:tcBorders>
              <w:top w:val="single" w:sz="4" w:space="0" w:color="auto"/>
              <w:right w:val="single" w:sz="4" w:space="0" w:color="auto"/>
            </w:tcBorders>
          </w:tcPr>
          <w:p w:rsidR="00753508" w:rsidRPr="006F1768" w:rsidRDefault="00753508" w:rsidP="007E30D4">
            <w:pPr>
              <w:pStyle w:val="ListParagraph"/>
              <w:ind w:left="0"/>
              <w:rPr>
                <w:rFonts w:ascii="Arial" w:hAnsi="Arial" w:cs="Arial"/>
                <w:b/>
              </w:rPr>
            </w:pPr>
            <w:r>
              <w:rPr>
                <w:rFonts w:ascii="Arial" w:hAnsi="Arial" w:cs="Arial"/>
                <w:b/>
              </w:rPr>
              <w:t>Shipping</w:t>
            </w:r>
          </w:p>
        </w:tc>
        <w:tc>
          <w:tcPr>
            <w:tcW w:w="2955" w:type="dxa"/>
            <w:tcBorders>
              <w:top w:val="single" w:sz="4" w:space="0" w:color="auto"/>
              <w:left w:val="single" w:sz="4" w:space="0" w:color="auto"/>
              <w:right w:val="single" w:sz="4" w:space="0" w:color="auto"/>
            </w:tcBorders>
          </w:tcPr>
          <w:p w:rsidR="00753508" w:rsidRPr="006F1768" w:rsidRDefault="00753508" w:rsidP="007E30D4">
            <w:pPr>
              <w:pStyle w:val="ListParagraph"/>
              <w:ind w:left="222"/>
              <w:rPr>
                <w:rFonts w:ascii="Arial" w:hAnsi="Arial" w:cs="Arial"/>
                <w:b/>
              </w:rPr>
            </w:pPr>
            <w:r>
              <w:rPr>
                <w:rFonts w:ascii="Arial" w:hAnsi="Arial" w:cs="Arial"/>
                <w:b/>
              </w:rPr>
              <w:t>VT01</w:t>
            </w:r>
          </w:p>
        </w:tc>
        <w:tc>
          <w:tcPr>
            <w:tcW w:w="3813" w:type="dxa"/>
            <w:tcBorders>
              <w:top w:val="single" w:sz="4" w:space="0" w:color="auto"/>
              <w:left w:val="single" w:sz="4" w:space="0" w:color="auto"/>
            </w:tcBorders>
          </w:tcPr>
          <w:p w:rsidR="00753508" w:rsidRPr="00A7435D" w:rsidRDefault="00753508" w:rsidP="007E30D4">
            <w:pPr>
              <w:pStyle w:val="ListParagraph"/>
              <w:ind w:left="699"/>
              <w:rPr>
                <w:rFonts w:ascii="Arial" w:hAnsi="Arial" w:cs="Arial"/>
                <w:b/>
                <w:szCs w:val="22"/>
              </w:rPr>
            </w:pPr>
            <w:r w:rsidRPr="00A7435D">
              <w:rPr>
                <w:rFonts w:ascii="Arial" w:hAnsi="Arial" w:cs="Arial"/>
                <w:b/>
                <w:szCs w:val="22"/>
                <w:shd w:val="clear" w:color="auto" w:fill="FFFFFF"/>
              </w:rPr>
              <w:t>VTTK, VTTP</w:t>
            </w:r>
          </w:p>
        </w:tc>
      </w:tr>
      <w:tr w:rsidR="00753508" w:rsidTr="00B6397A">
        <w:tc>
          <w:tcPr>
            <w:tcW w:w="1980" w:type="dxa"/>
            <w:tcBorders>
              <w:right w:val="single" w:sz="4" w:space="0" w:color="auto"/>
            </w:tcBorders>
          </w:tcPr>
          <w:p w:rsidR="00753508" w:rsidRDefault="00753508" w:rsidP="007E30D4">
            <w:pPr>
              <w:pStyle w:val="ListParagraph"/>
              <w:ind w:left="0"/>
              <w:rPr>
                <w:rFonts w:ascii="Arial" w:hAnsi="Arial" w:cs="Arial"/>
                <w:b/>
              </w:rPr>
            </w:pPr>
            <w:r w:rsidRPr="006F1768">
              <w:rPr>
                <w:rFonts w:ascii="Arial" w:hAnsi="Arial" w:cs="Arial"/>
                <w:b/>
              </w:rPr>
              <w:t>Billing</w:t>
            </w:r>
          </w:p>
        </w:tc>
        <w:tc>
          <w:tcPr>
            <w:tcW w:w="2955" w:type="dxa"/>
            <w:tcBorders>
              <w:left w:val="single" w:sz="4" w:space="0" w:color="auto"/>
              <w:right w:val="single" w:sz="4" w:space="0" w:color="auto"/>
            </w:tcBorders>
          </w:tcPr>
          <w:p w:rsidR="00753508" w:rsidRDefault="00753508" w:rsidP="007E30D4">
            <w:pPr>
              <w:pStyle w:val="ListParagraph"/>
              <w:ind w:left="222"/>
              <w:rPr>
                <w:rFonts w:ascii="Arial" w:hAnsi="Arial" w:cs="Arial"/>
                <w:b/>
              </w:rPr>
            </w:pPr>
            <w:r w:rsidRPr="006F1768">
              <w:rPr>
                <w:rFonts w:ascii="Arial" w:hAnsi="Arial" w:cs="Arial"/>
                <w:b/>
              </w:rPr>
              <w:t>VF01, VF02, VF03</w:t>
            </w:r>
          </w:p>
        </w:tc>
        <w:tc>
          <w:tcPr>
            <w:tcW w:w="3813" w:type="dxa"/>
            <w:tcBorders>
              <w:left w:val="single" w:sz="4" w:space="0" w:color="auto"/>
            </w:tcBorders>
          </w:tcPr>
          <w:p w:rsidR="00753508" w:rsidRDefault="00753508" w:rsidP="007E30D4">
            <w:pPr>
              <w:pStyle w:val="ListParagraph"/>
              <w:ind w:left="699"/>
              <w:rPr>
                <w:rFonts w:ascii="Arial" w:hAnsi="Arial" w:cs="Arial"/>
                <w:b/>
              </w:rPr>
            </w:pPr>
            <w:r w:rsidRPr="006F1768">
              <w:rPr>
                <w:rFonts w:ascii="Arial" w:hAnsi="Arial" w:cs="Arial"/>
                <w:b/>
              </w:rPr>
              <w:t>VBRK, VBRP</w:t>
            </w:r>
          </w:p>
        </w:tc>
      </w:tr>
      <w:tr w:rsidR="00753508" w:rsidTr="00B639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30"/>
        </w:trPr>
        <w:tc>
          <w:tcPr>
            <w:tcW w:w="1980" w:type="dxa"/>
          </w:tcPr>
          <w:p w:rsidR="00753508" w:rsidRDefault="00753508" w:rsidP="007E30D4">
            <w:pPr>
              <w:pStyle w:val="ListParagraph"/>
              <w:ind w:left="0"/>
              <w:rPr>
                <w:rFonts w:ascii="Arial" w:hAnsi="Arial" w:cs="Arial"/>
                <w:b/>
              </w:rPr>
            </w:pPr>
            <w:r>
              <w:rPr>
                <w:rFonts w:ascii="Arial" w:hAnsi="Arial" w:cs="Arial"/>
                <w:b/>
              </w:rPr>
              <w:t>Invoice</w:t>
            </w:r>
          </w:p>
        </w:tc>
        <w:tc>
          <w:tcPr>
            <w:tcW w:w="2955" w:type="dxa"/>
          </w:tcPr>
          <w:p w:rsidR="00753508" w:rsidRPr="00191B7C" w:rsidRDefault="00753508" w:rsidP="007E30D4">
            <w:pPr>
              <w:pStyle w:val="ListParagraph"/>
              <w:ind w:left="0"/>
              <w:rPr>
                <w:rFonts w:ascii="Arial" w:hAnsi="Arial" w:cs="Arial"/>
                <w:b/>
                <w:szCs w:val="22"/>
              </w:rPr>
            </w:pPr>
            <w:r w:rsidRPr="00191B7C">
              <w:rPr>
                <w:rFonts w:ascii="Arial" w:hAnsi="Arial" w:cs="Arial"/>
                <w:b/>
                <w:szCs w:val="22"/>
                <w:shd w:val="clear" w:color="auto" w:fill="FFFFFF"/>
              </w:rPr>
              <w:t xml:space="preserve"> VF21</w:t>
            </w:r>
          </w:p>
        </w:tc>
        <w:tc>
          <w:tcPr>
            <w:tcW w:w="3813" w:type="dxa"/>
          </w:tcPr>
          <w:p w:rsidR="00753508" w:rsidRDefault="00A2224E" w:rsidP="007E30D4">
            <w:pPr>
              <w:pStyle w:val="ListParagraph"/>
              <w:ind w:left="0"/>
              <w:rPr>
                <w:rFonts w:ascii="Arial" w:hAnsi="Arial" w:cs="Arial"/>
                <w:b/>
              </w:rPr>
            </w:pPr>
            <w:r>
              <w:rPr>
                <w:rFonts w:ascii="Arial" w:hAnsi="Arial" w:cs="Arial"/>
                <w:b/>
              </w:rPr>
              <w:t xml:space="preserve">           </w:t>
            </w:r>
            <w:r w:rsidR="00753508" w:rsidRPr="006F1768">
              <w:rPr>
                <w:rFonts w:ascii="Arial" w:hAnsi="Arial" w:cs="Arial"/>
                <w:b/>
              </w:rPr>
              <w:t>VBRK, VBRP</w:t>
            </w:r>
          </w:p>
        </w:tc>
      </w:tr>
    </w:tbl>
    <w:p w:rsidR="00996FE0" w:rsidRDefault="00996FE0" w:rsidP="00996FE0">
      <w:pPr>
        <w:pStyle w:val="ListParagraph"/>
        <w:rPr>
          <w:rFonts w:ascii="Arial" w:hAnsi="Arial" w:cs="Arial"/>
          <w:b/>
          <w:szCs w:val="22"/>
          <w:shd w:val="clear" w:color="auto" w:fill="FFFFFF"/>
        </w:rPr>
      </w:pPr>
    </w:p>
    <w:p w:rsidR="006B4E1B" w:rsidRDefault="006B4E1B" w:rsidP="002758FF">
      <w:pPr>
        <w:pStyle w:val="ListParagraph"/>
        <w:numPr>
          <w:ilvl w:val="0"/>
          <w:numId w:val="149"/>
        </w:numPr>
        <w:rPr>
          <w:rFonts w:ascii="Arial" w:hAnsi="Arial" w:cs="Arial"/>
          <w:b/>
          <w:szCs w:val="22"/>
          <w:shd w:val="clear" w:color="auto" w:fill="FFFFFF"/>
        </w:rPr>
      </w:pPr>
      <w:r w:rsidRPr="002D597F">
        <w:rPr>
          <w:rFonts w:ascii="Arial" w:hAnsi="Arial" w:cs="Arial"/>
          <w:b/>
          <w:szCs w:val="22"/>
          <w:shd w:val="clear" w:color="auto" w:fill="FFFFFF"/>
        </w:rPr>
        <w:t>Customer enquires about the Products services that were sold by a company.</w:t>
      </w:r>
    </w:p>
    <w:p w:rsidR="006B4E1B" w:rsidRPr="002D597F" w:rsidRDefault="006B4E1B" w:rsidP="002758FF">
      <w:pPr>
        <w:pStyle w:val="ListParagraph"/>
        <w:numPr>
          <w:ilvl w:val="0"/>
          <w:numId w:val="149"/>
        </w:numPr>
        <w:rPr>
          <w:rFonts w:ascii="Arial" w:hAnsi="Arial" w:cs="Arial"/>
          <w:b/>
          <w:szCs w:val="22"/>
          <w:shd w:val="clear" w:color="auto" w:fill="FFFFFF"/>
        </w:rPr>
      </w:pPr>
      <w:r w:rsidRPr="002D597F">
        <w:rPr>
          <w:rFonts w:ascii="Arial" w:hAnsi="Arial" w:cs="Arial"/>
          <w:b/>
          <w:szCs w:val="22"/>
          <w:shd w:val="clear" w:color="auto" w:fill="FFFFFF"/>
        </w:rPr>
        <w:t>Company Gives a Quotation for the products and Services to a Customer</w:t>
      </w:r>
    </w:p>
    <w:p w:rsidR="00DD10AB" w:rsidRPr="002D597F" w:rsidRDefault="00DD10AB" w:rsidP="002758FF">
      <w:pPr>
        <w:pStyle w:val="ListParagraph"/>
        <w:numPr>
          <w:ilvl w:val="0"/>
          <w:numId w:val="149"/>
        </w:numPr>
        <w:rPr>
          <w:rFonts w:ascii="Arial" w:hAnsi="Arial" w:cs="Arial"/>
          <w:b/>
          <w:szCs w:val="22"/>
          <w:shd w:val="clear" w:color="auto" w:fill="FFFFFF"/>
        </w:rPr>
      </w:pPr>
      <w:r w:rsidRPr="002D597F">
        <w:rPr>
          <w:rFonts w:ascii="Arial" w:hAnsi="Arial" w:cs="Arial"/>
          <w:b/>
          <w:szCs w:val="22"/>
          <w:shd w:val="clear" w:color="auto" w:fill="FFFFFF"/>
        </w:rPr>
        <w:t>Based on purchase order sales order will be created.</w:t>
      </w:r>
    </w:p>
    <w:p w:rsidR="00DD10AB" w:rsidRPr="002D597F" w:rsidRDefault="00DD10AB" w:rsidP="002758FF">
      <w:pPr>
        <w:pStyle w:val="ListParagraph"/>
        <w:numPr>
          <w:ilvl w:val="0"/>
          <w:numId w:val="149"/>
        </w:numPr>
        <w:rPr>
          <w:rFonts w:ascii="Arial" w:hAnsi="Arial" w:cs="Arial"/>
          <w:b/>
          <w:szCs w:val="22"/>
          <w:shd w:val="clear" w:color="auto" w:fill="FFFFFF"/>
        </w:rPr>
      </w:pPr>
      <w:r w:rsidRPr="002D597F">
        <w:rPr>
          <w:rFonts w:ascii="Arial" w:hAnsi="Arial" w:cs="Arial"/>
          <w:b/>
          <w:szCs w:val="22"/>
          <w:shd w:val="clear" w:color="auto" w:fill="FFFFFF"/>
        </w:rPr>
        <w:t>Once sales order is created, delivery will be done</w:t>
      </w:r>
    </w:p>
    <w:p w:rsidR="00DD10AB" w:rsidRPr="002D597F" w:rsidRDefault="00DD10AB" w:rsidP="002758FF">
      <w:pPr>
        <w:pStyle w:val="ListParagraph"/>
        <w:numPr>
          <w:ilvl w:val="0"/>
          <w:numId w:val="149"/>
        </w:numPr>
        <w:rPr>
          <w:rFonts w:ascii="Arial" w:hAnsi="Arial" w:cs="Arial"/>
          <w:b/>
          <w:szCs w:val="22"/>
          <w:shd w:val="clear" w:color="auto" w:fill="FFFFFF"/>
        </w:rPr>
      </w:pPr>
      <w:r w:rsidRPr="002D597F">
        <w:rPr>
          <w:rFonts w:ascii="Arial" w:hAnsi="Arial" w:cs="Arial"/>
          <w:b/>
          <w:szCs w:val="22"/>
          <w:shd w:val="clear" w:color="auto" w:fill="FFFFFF"/>
        </w:rPr>
        <w:t>Next the goods should be delivered through shipping</w:t>
      </w:r>
    </w:p>
    <w:p w:rsidR="00DD10AB" w:rsidRPr="002D597F" w:rsidRDefault="00DD10AB" w:rsidP="002758FF">
      <w:pPr>
        <w:pStyle w:val="ListParagraph"/>
        <w:numPr>
          <w:ilvl w:val="0"/>
          <w:numId w:val="149"/>
        </w:numPr>
        <w:rPr>
          <w:rFonts w:ascii="Arial" w:hAnsi="Arial" w:cs="Arial"/>
          <w:b/>
          <w:szCs w:val="22"/>
          <w:shd w:val="clear" w:color="auto" w:fill="FFFFFF"/>
        </w:rPr>
      </w:pPr>
      <w:r w:rsidRPr="002D597F">
        <w:rPr>
          <w:rFonts w:ascii="Arial" w:hAnsi="Arial" w:cs="Arial"/>
          <w:b/>
          <w:szCs w:val="22"/>
          <w:shd w:val="clear" w:color="auto" w:fill="FFFFFF"/>
        </w:rPr>
        <w:t>Every bill has invoice...next provide invoice.</w:t>
      </w:r>
    </w:p>
    <w:p w:rsidR="00DD10AB" w:rsidRDefault="00DD10AB" w:rsidP="002758FF">
      <w:pPr>
        <w:pStyle w:val="ListParagraph"/>
        <w:numPr>
          <w:ilvl w:val="0"/>
          <w:numId w:val="149"/>
        </w:numPr>
        <w:rPr>
          <w:rFonts w:ascii="Arial" w:hAnsi="Arial" w:cs="Arial"/>
          <w:b/>
          <w:szCs w:val="22"/>
          <w:shd w:val="clear" w:color="auto" w:fill="FFFFFF"/>
        </w:rPr>
      </w:pPr>
      <w:r w:rsidRPr="002D597F">
        <w:rPr>
          <w:rFonts w:ascii="Arial" w:hAnsi="Arial" w:cs="Arial"/>
          <w:b/>
          <w:szCs w:val="22"/>
          <w:shd w:val="clear" w:color="auto" w:fill="FFFFFF"/>
        </w:rPr>
        <w:t>Invoice end of sales flow.</w:t>
      </w:r>
    </w:p>
    <w:p w:rsidR="002D597F" w:rsidRDefault="002D597F" w:rsidP="00E87E43">
      <w:pPr>
        <w:pStyle w:val="ListParagraph"/>
        <w:ind w:left="0"/>
        <w:rPr>
          <w:rFonts w:ascii="Arial" w:hAnsi="Arial" w:cs="Arial"/>
          <w:b/>
          <w:szCs w:val="22"/>
          <w:shd w:val="clear" w:color="auto" w:fill="FFFFFF"/>
        </w:rPr>
      </w:pPr>
    </w:p>
    <w:p w:rsidR="00D04BD0" w:rsidRPr="00291FC0" w:rsidRDefault="00B6397A" w:rsidP="00E87E43">
      <w:pPr>
        <w:pStyle w:val="ListParagraph"/>
        <w:ind w:left="0"/>
        <w:rPr>
          <w:rFonts w:ascii="Arial" w:hAnsi="Arial" w:cs="Arial"/>
          <w:b/>
          <w:color w:val="FF0000"/>
          <w:szCs w:val="22"/>
          <w:shd w:val="clear" w:color="auto" w:fill="FFFFFF"/>
        </w:rPr>
      </w:pPr>
      <w:r>
        <w:rPr>
          <w:rFonts w:ascii="Arial" w:hAnsi="Arial" w:cs="Arial"/>
          <w:b/>
          <w:color w:val="FF0000"/>
          <w:szCs w:val="22"/>
          <w:shd w:val="clear" w:color="auto" w:fill="FFFFFF"/>
        </w:rPr>
        <w:t>22</w:t>
      </w:r>
      <w:r w:rsidR="00134767" w:rsidRPr="00291FC0">
        <w:rPr>
          <w:rFonts w:ascii="Arial" w:hAnsi="Arial" w:cs="Arial"/>
          <w:b/>
          <w:color w:val="FF0000"/>
          <w:szCs w:val="22"/>
          <w:shd w:val="clear" w:color="auto" w:fill="FFFFFF"/>
        </w:rPr>
        <w:t>) MM</w:t>
      </w:r>
      <w:r>
        <w:rPr>
          <w:rFonts w:ascii="Arial" w:hAnsi="Arial" w:cs="Arial"/>
          <w:b/>
          <w:color w:val="FF0000"/>
          <w:szCs w:val="22"/>
          <w:shd w:val="clear" w:color="auto" w:fill="FFFFFF"/>
        </w:rPr>
        <w:t>(Material</w:t>
      </w:r>
      <w:r w:rsidR="00E34784">
        <w:rPr>
          <w:rFonts w:ascii="Arial" w:hAnsi="Arial" w:cs="Arial"/>
          <w:b/>
          <w:color w:val="FF0000"/>
          <w:szCs w:val="22"/>
          <w:shd w:val="clear" w:color="auto" w:fill="FFFFFF"/>
        </w:rPr>
        <w:t xml:space="preserve"> Management)</w:t>
      </w:r>
      <w:r w:rsidR="00134767" w:rsidRPr="00291FC0">
        <w:rPr>
          <w:rFonts w:ascii="Arial" w:hAnsi="Arial" w:cs="Arial"/>
          <w:b/>
          <w:color w:val="FF0000"/>
          <w:szCs w:val="22"/>
          <w:shd w:val="clear" w:color="auto" w:fill="FFFFFF"/>
        </w:rPr>
        <w:t xml:space="preserve"> Flow?</w:t>
      </w:r>
    </w:p>
    <w:p w:rsidR="00134767" w:rsidRDefault="00134767" w:rsidP="00E87E43">
      <w:pPr>
        <w:pStyle w:val="ListParagraph"/>
        <w:ind w:left="0"/>
        <w:rPr>
          <w:rFonts w:ascii="Arial" w:hAnsi="Arial" w:cs="Arial"/>
          <w:b/>
          <w:szCs w:val="22"/>
          <w:shd w:val="clear" w:color="auto" w:fill="FFFFFF"/>
        </w:rPr>
      </w:pPr>
      <w:proofErr w:type="spellStart"/>
      <w:r>
        <w:rPr>
          <w:rFonts w:ascii="Arial" w:hAnsi="Arial" w:cs="Arial"/>
          <w:b/>
          <w:szCs w:val="22"/>
          <w:shd w:val="clear" w:color="auto" w:fill="FFFFFF"/>
        </w:rPr>
        <w:t>Ans</w:t>
      </w:r>
      <w:proofErr w:type="spellEnd"/>
      <w:r>
        <w:rPr>
          <w:rFonts w:ascii="Arial" w:hAnsi="Arial" w:cs="Arial"/>
          <w:b/>
          <w:szCs w:val="22"/>
          <w:shd w:val="clear" w:color="auto" w:fill="FFFFFF"/>
        </w:rPr>
        <w:t xml:space="preserve">: </w:t>
      </w:r>
    </w:p>
    <w:tbl>
      <w:tblPr>
        <w:tblStyle w:val="TableGrid"/>
        <w:tblW w:w="0" w:type="auto"/>
        <w:tblLook w:val="04A0" w:firstRow="1" w:lastRow="0" w:firstColumn="1" w:lastColumn="0" w:noHBand="0" w:noVBand="1"/>
      </w:tblPr>
      <w:tblGrid>
        <w:gridCol w:w="3568"/>
        <w:gridCol w:w="3569"/>
        <w:gridCol w:w="3569"/>
      </w:tblGrid>
      <w:tr w:rsidR="00996FE0" w:rsidTr="00996FE0">
        <w:tc>
          <w:tcPr>
            <w:tcW w:w="3568" w:type="dxa"/>
          </w:tcPr>
          <w:p w:rsidR="00996FE0" w:rsidRPr="001D32EC" w:rsidRDefault="00996FE0" w:rsidP="00C70D7B">
            <w:pPr>
              <w:rPr>
                <w:rFonts w:ascii="Arial" w:hAnsi="Arial" w:cs="Arial"/>
                <w:b/>
                <w:color w:val="000000" w:themeColor="text1"/>
              </w:rPr>
            </w:pPr>
            <w:r w:rsidRPr="001D32EC">
              <w:rPr>
                <w:rFonts w:ascii="Arial" w:hAnsi="Arial" w:cs="Arial"/>
                <w:b/>
                <w:color w:val="000000" w:themeColor="text1"/>
              </w:rPr>
              <w:t>Flow</w:t>
            </w:r>
          </w:p>
        </w:tc>
        <w:tc>
          <w:tcPr>
            <w:tcW w:w="3569" w:type="dxa"/>
          </w:tcPr>
          <w:p w:rsidR="00996FE0" w:rsidRPr="001D32EC" w:rsidRDefault="00996FE0" w:rsidP="00C70D7B">
            <w:pPr>
              <w:ind w:left="177"/>
              <w:rPr>
                <w:rFonts w:ascii="Arial" w:hAnsi="Arial" w:cs="Arial"/>
                <w:b/>
                <w:color w:val="000000" w:themeColor="text1"/>
              </w:rPr>
            </w:pPr>
            <w:r w:rsidRPr="001D32EC">
              <w:rPr>
                <w:rFonts w:ascii="Arial" w:hAnsi="Arial" w:cs="Arial"/>
                <w:b/>
                <w:color w:val="000000" w:themeColor="text1"/>
              </w:rPr>
              <w:t>T-Codes</w:t>
            </w:r>
          </w:p>
        </w:tc>
        <w:tc>
          <w:tcPr>
            <w:tcW w:w="3569" w:type="dxa"/>
          </w:tcPr>
          <w:p w:rsidR="00996FE0" w:rsidRPr="001D32EC" w:rsidRDefault="00996FE0" w:rsidP="00C70D7B">
            <w:pPr>
              <w:ind w:left="954"/>
              <w:rPr>
                <w:rFonts w:ascii="Arial" w:hAnsi="Arial" w:cs="Arial"/>
                <w:b/>
                <w:color w:val="000000" w:themeColor="text1"/>
              </w:rPr>
            </w:pPr>
            <w:r w:rsidRPr="001D32EC">
              <w:rPr>
                <w:rFonts w:ascii="Arial" w:hAnsi="Arial" w:cs="Arial"/>
                <w:b/>
                <w:color w:val="000000" w:themeColor="text1"/>
              </w:rPr>
              <w:t>Tables</w:t>
            </w:r>
          </w:p>
        </w:tc>
      </w:tr>
      <w:tr w:rsidR="00996FE0" w:rsidTr="00996FE0">
        <w:tc>
          <w:tcPr>
            <w:tcW w:w="3568" w:type="dxa"/>
          </w:tcPr>
          <w:p w:rsidR="00996FE0" w:rsidRDefault="00996FE0" w:rsidP="00E87E43">
            <w:pPr>
              <w:pStyle w:val="ListParagraph"/>
              <w:ind w:left="0"/>
              <w:rPr>
                <w:rFonts w:ascii="Arial" w:hAnsi="Arial" w:cs="Arial"/>
                <w:b/>
                <w:szCs w:val="22"/>
                <w:shd w:val="clear" w:color="auto" w:fill="FFFFFF"/>
              </w:rPr>
            </w:pPr>
            <w:r w:rsidRPr="00996FE0">
              <w:rPr>
                <w:rStyle w:val="Strong"/>
                <w:rFonts w:ascii="Arial" w:hAnsi="Arial" w:cs="Arial"/>
                <w:szCs w:val="22"/>
                <w:shd w:val="clear" w:color="auto" w:fill="FFFFFF"/>
              </w:rPr>
              <w:t>Purchase Requisition</w:t>
            </w:r>
          </w:p>
        </w:tc>
        <w:tc>
          <w:tcPr>
            <w:tcW w:w="3569" w:type="dxa"/>
          </w:tcPr>
          <w:p w:rsidR="00996FE0" w:rsidRDefault="00996FE0" w:rsidP="00996FE0">
            <w:pPr>
              <w:pStyle w:val="ListParagraph"/>
              <w:ind w:left="0"/>
              <w:jc w:val="center"/>
              <w:rPr>
                <w:rFonts w:ascii="Arial" w:hAnsi="Arial" w:cs="Arial"/>
                <w:b/>
                <w:szCs w:val="22"/>
                <w:shd w:val="clear" w:color="auto" w:fill="FFFFFF"/>
              </w:rPr>
            </w:pPr>
            <w:r w:rsidRPr="00996FE0">
              <w:rPr>
                <w:rStyle w:val="Strong"/>
                <w:rFonts w:ascii="Arial" w:hAnsi="Arial" w:cs="Arial"/>
                <w:szCs w:val="22"/>
                <w:shd w:val="clear" w:color="auto" w:fill="FFFFFF"/>
              </w:rPr>
              <w:t>ME51</w:t>
            </w:r>
            <w:r w:rsidR="00B6397A">
              <w:rPr>
                <w:rStyle w:val="Strong"/>
                <w:rFonts w:ascii="Arial" w:hAnsi="Arial" w:cs="Arial"/>
                <w:szCs w:val="22"/>
                <w:shd w:val="clear" w:color="auto" w:fill="FFFFFF"/>
              </w:rPr>
              <w:t>, ME52, ME53</w:t>
            </w:r>
          </w:p>
        </w:tc>
        <w:tc>
          <w:tcPr>
            <w:tcW w:w="3569" w:type="dxa"/>
          </w:tcPr>
          <w:p w:rsidR="00996FE0" w:rsidRDefault="00996FE0" w:rsidP="00E87E43">
            <w:pPr>
              <w:pStyle w:val="ListParagraph"/>
              <w:ind w:left="0"/>
              <w:rPr>
                <w:rFonts w:ascii="Arial" w:hAnsi="Arial" w:cs="Arial"/>
                <w:b/>
                <w:szCs w:val="22"/>
                <w:shd w:val="clear" w:color="auto" w:fill="FFFFFF"/>
              </w:rPr>
            </w:pPr>
            <w:r>
              <w:rPr>
                <w:rFonts w:ascii="Arial" w:hAnsi="Arial" w:cs="Arial"/>
                <w:b/>
                <w:szCs w:val="22"/>
                <w:shd w:val="clear" w:color="auto" w:fill="FFFFFF"/>
              </w:rPr>
              <w:t>EKPO, EINE</w:t>
            </w:r>
          </w:p>
        </w:tc>
      </w:tr>
      <w:tr w:rsidR="00996FE0" w:rsidTr="00996FE0">
        <w:tc>
          <w:tcPr>
            <w:tcW w:w="3568" w:type="dxa"/>
          </w:tcPr>
          <w:p w:rsidR="00996FE0" w:rsidRDefault="00996FE0" w:rsidP="00E87E43">
            <w:pPr>
              <w:pStyle w:val="ListParagraph"/>
              <w:ind w:left="0"/>
              <w:rPr>
                <w:rFonts w:ascii="Arial" w:hAnsi="Arial" w:cs="Arial"/>
                <w:b/>
                <w:szCs w:val="22"/>
                <w:shd w:val="clear" w:color="auto" w:fill="FFFFFF"/>
              </w:rPr>
            </w:pPr>
            <w:r w:rsidRPr="00996FE0">
              <w:rPr>
                <w:rStyle w:val="Strong"/>
                <w:rFonts w:ascii="Arial" w:hAnsi="Arial" w:cs="Arial"/>
                <w:szCs w:val="22"/>
                <w:shd w:val="clear" w:color="auto" w:fill="FFFFFF"/>
              </w:rPr>
              <w:t>R</w:t>
            </w:r>
            <w:r>
              <w:rPr>
                <w:rStyle w:val="Strong"/>
                <w:rFonts w:ascii="Arial" w:hAnsi="Arial" w:cs="Arial"/>
                <w:szCs w:val="22"/>
                <w:shd w:val="clear" w:color="auto" w:fill="FFFFFF"/>
              </w:rPr>
              <w:t xml:space="preserve">equest </w:t>
            </w:r>
            <w:r w:rsidRPr="00996FE0">
              <w:rPr>
                <w:rStyle w:val="Strong"/>
                <w:rFonts w:ascii="Arial" w:hAnsi="Arial" w:cs="Arial"/>
                <w:szCs w:val="22"/>
                <w:shd w:val="clear" w:color="auto" w:fill="FFFFFF"/>
              </w:rPr>
              <w:t>F</w:t>
            </w:r>
            <w:r>
              <w:rPr>
                <w:rStyle w:val="Strong"/>
                <w:rFonts w:ascii="Arial" w:hAnsi="Arial" w:cs="Arial"/>
                <w:szCs w:val="22"/>
                <w:shd w:val="clear" w:color="auto" w:fill="FFFFFF"/>
              </w:rPr>
              <w:t xml:space="preserve">or </w:t>
            </w:r>
            <w:r w:rsidRPr="00996FE0">
              <w:rPr>
                <w:rStyle w:val="Strong"/>
                <w:rFonts w:ascii="Arial" w:hAnsi="Arial" w:cs="Arial"/>
                <w:szCs w:val="22"/>
                <w:shd w:val="clear" w:color="auto" w:fill="FFFFFF"/>
              </w:rPr>
              <w:t>Q</w:t>
            </w:r>
            <w:r>
              <w:rPr>
                <w:rStyle w:val="Strong"/>
                <w:rFonts w:ascii="Arial" w:hAnsi="Arial" w:cs="Arial"/>
                <w:szCs w:val="22"/>
                <w:shd w:val="clear" w:color="auto" w:fill="FFFFFF"/>
              </w:rPr>
              <w:t>uotation</w:t>
            </w:r>
          </w:p>
        </w:tc>
        <w:tc>
          <w:tcPr>
            <w:tcW w:w="3569" w:type="dxa"/>
          </w:tcPr>
          <w:p w:rsidR="00996FE0" w:rsidRDefault="00996FE0" w:rsidP="00996FE0">
            <w:pPr>
              <w:pStyle w:val="ListParagraph"/>
              <w:ind w:left="0"/>
              <w:jc w:val="center"/>
              <w:rPr>
                <w:rFonts w:ascii="Arial" w:hAnsi="Arial" w:cs="Arial"/>
                <w:b/>
                <w:szCs w:val="22"/>
                <w:shd w:val="clear" w:color="auto" w:fill="FFFFFF"/>
              </w:rPr>
            </w:pPr>
            <w:r w:rsidRPr="00996FE0">
              <w:rPr>
                <w:rStyle w:val="Strong"/>
                <w:rFonts w:ascii="Arial" w:hAnsi="Arial" w:cs="Arial"/>
                <w:szCs w:val="22"/>
                <w:shd w:val="clear" w:color="auto" w:fill="FFFFFF"/>
              </w:rPr>
              <w:t>ME41</w:t>
            </w:r>
            <w:r w:rsidR="00B6397A">
              <w:rPr>
                <w:rStyle w:val="Strong"/>
                <w:rFonts w:ascii="Arial" w:hAnsi="Arial" w:cs="Arial"/>
                <w:szCs w:val="22"/>
                <w:shd w:val="clear" w:color="auto" w:fill="FFFFFF"/>
              </w:rPr>
              <w:t>, ME42, ME43</w:t>
            </w:r>
          </w:p>
        </w:tc>
        <w:tc>
          <w:tcPr>
            <w:tcW w:w="3569" w:type="dxa"/>
          </w:tcPr>
          <w:p w:rsidR="00996FE0" w:rsidRDefault="00B6397A" w:rsidP="00E87E43">
            <w:pPr>
              <w:pStyle w:val="ListParagraph"/>
              <w:ind w:left="0"/>
              <w:rPr>
                <w:rFonts w:ascii="Arial" w:hAnsi="Arial" w:cs="Arial"/>
                <w:b/>
                <w:szCs w:val="22"/>
                <w:shd w:val="clear" w:color="auto" w:fill="FFFFFF"/>
              </w:rPr>
            </w:pPr>
            <w:r>
              <w:rPr>
                <w:rFonts w:ascii="Arial" w:hAnsi="Arial" w:cs="Arial"/>
                <w:b/>
                <w:szCs w:val="22"/>
                <w:shd w:val="clear" w:color="auto" w:fill="FFFFFF"/>
              </w:rPr>
              <w:t>EKKO, EKPO</w:t>
            </w:r>
          </w:p>
        </w:tc>
      </w:tr>
      <w:tr w:rsidR="00996FE0" w:rsidTr="00996FE0">
        <w:tc>
          <w:tcPr>
            <w:tcW w:w="3568" w:type="dxa"/>
          </w:tcPr>
          <w:p w:rsidR="00996FE0" w:rsidRDefault="00996FE0" w:rsidP="00E87E43">
            <w:pPr>
              <w:pStyle w:val="ListParagraph"/>
              <w:ind w:left="0"/>
              <w:rPr>
                <w:rFonts w:ascii="Arial" w:hAnsi="Arial" w:cs="Arial"/>
                <w:b/>
                <w:szCs w:val="22"/>
                <w:shd w:val="clear" w:color="auto" w:fill="FFFFFF"/>
              </w:rPr>
            </w:pPr>
            <w:r w:rsidRPr="00996FE0">
              <w:rPr>
                <w:rFonts w:ascii="Arial" w:hAnsi="Arial" w:cs="Arial"/>
                <w:b/>
                <w:szCs w:val="22"/>
              </w:rPr>
              <w:t>Quotation</w:t>
            </w:r>
          </w:p>
        </w:tc>
        <w:tc>
          <w:tcPr>
            <w:tcW w:w="3569" w:type="dxa"/>
          </w:tcPr>
          <w:p w:rsidR="00996FE0" w:rsidRDefault="00996FE0" w:rsidP="00996FE0">
            <w:pPr>
              <w:pStyle w:val="ListParagraph"/>
              <w:ind w:left="0"/>
              <w:jc w:val="center"/>
              <w:rPr>
                <w:rFonts w:ascii="Arial" w:hAnsi="Arial" w:cs="Arial"/>
                <w:b/>
                <w:szCs w:val="22"/>
                <w:shd w:val="clear" w:color="auto" w:fill="FFFFFF"/>
              </w:rPr>
            </w:pPr>
            <w:r w:rsidRPr="00996FE0">
              <w:rPr>
                <w:rFonts w:ascii="Arial" w:hAnsi="Arial" w:cs="Arial"/>
                <w:b/>
                <w:szCs w:val="22"/>
              </w:rPr>
              <w:t>ME47</w:t>
            </w:r>
          </w:p>
        </w:tc>
        <w:tc>
          <w:tcPr>
            <w:tcW w:w="3569" w:type="dxa"/>
          </w:tcPr>
          <w:p w:rsidR="00996FE0" w:rsidRDefault="00996FE0" w:rsidP="00E87E43">
            <w:pPr>
              <w:pStyle w:val="ListParagraph"/>
              <w:ind w:left="0"/>
              <w:rPr>
                <w:rFonts w:ascii="Arial" w:hAnsi="Arial" w:cs="Arial"/>
                <w:b/>
                <w:szCs w:val="22"/>
                <w:shd w:val="clear" w:color="auto" w:fill="FFFFFF"/>
              </w:rPr>
            </w:pPr>
            <w:r>
              <w:rPr>
                <w:rFonts w:ascii="Arial" w:hAnsi="Arial" w:cs="Arial"/>
                <w:b/>
                <w:szCs w:val="22"/>
                <w:shd w:val="clear" w:color="auto" w:fill="FFFFFF"/>
              </w:rPr>
              <w:t>EINE, EINA</w:t>
            </w:r>
          </w:p>
        </w:tc>
      </w:tr>
      <w:tr w:rsidR="00996FE0" w:rsidTr="00996FE0">
        <w:tc>
          <w:tcPr>
            <w:tcW w:w="3568" w:type="dxa"/>
          </w:tcPr>
          <w:p w:rsidR="00996FE0" w:rsidRDefault="00996FE0" w:rsidP="00E87E43">
            <w:pPr>
              <w:pStyle w:val="ListParagraph"/>
              <w:ind w:left="0"/>
              <w:rPr>
                <w:rFonts w:ascii="Arial" w:hAnsi="Arial" w:cs="Arial"/>
                <w:b/>
                <w:szCs w:val="22"/>
                <w:shd w:val="clear" w:color="auto" w:fill="FFFFFF"/>
              </w:rPr>
            </w:pPr>
            <w:r>
              <w:rPr>
                <w:rStyle w:val="Strong"/>
                <w:rFonts w:ascii="Arial" w:hAnsi="Arial" w:cs="Arial"/>
                <w:szCs w:val="22"/>
                <w:shd w:val="clear" w:color="auto" w:fill="FFFFFF"/>
              </w:rPr>
              <w:t xml:space="preserve">Price </w:t>
            </w:r>
            <w:r w:rsidRPr="00996FE0">
              <w:rPr>
                <w:rStyle w:val="Strong"/>
                <w:rFonts w:ascii="Arial" w:hAnsi="Arial" w:cs="Arial"/>
                <w:szCs w:val="22"/>
                <w:shd w:val="clear" w:color="auto" w:fill="FFFFFF"/>
              </w:rPr>
              <w:t>Comparison</w:t>
            </w:r>
          </w:p>
        </w:tc>
        <w:tc>
          <w:tcPr>
            <w:tcW w:w="3569" w:type="dxa"/>
          </w:tcPr>
          <w:p w:rsidR="00996FE0" w:rsidRDefault="00996FE0" w:rsidP="00996FE0">
            <w:pPr>
              <w:pStyle w:val="ListParagraph"/>
              <w:ind w:left="0"/>
              <w:jc w:val="center"/>
              <w:rPr>
                <w:rFonts w:ascii="Arial" w:hAnsi="Arial" w:cs="Arial"/>
                <w:b/>
                <w:szCs w:val="22"/>
                <w:shd w:val="clear" w:color="auto" w:fill="FFFFFF"/>
              </w:rPr>
            </w:pPr>
            <w:r w:rsidRPr="00996FE0">
              <w:rPr>
                <w:rStyle w:val="Strong"/>
                <w:rFonts w:ascii="Arial" w:hAnsi="Arial" w:cs="Arial"/>
                <w:szCs w:val="22"/>
                <w:shd w:val="clear" w:color="auto" w:fill="FFFFFF"/>
              </w:rPr>
              <w:t>ME49</w:t>
            </w:r>
          </w:p>
        </w:tc>
        <w:tc>
          <w:tcPr>
            <w:tcW w:w="3569" w:type="dxa"/>
          </w:tcPr>
          <w:p w:rsidR="00996FE0" w:rsidRDefault="000469B3" w:rsidP="00E87E43">
            <w:pPr>
              <w:pStyle w:val="ListParagraph"/>
              <w:ind w:left="0"/>
              <w:rPr>
                <w:rFonts w:ascii="Arial" w:hAnsi="Arial" w:cs="Arial"/>
                <w:b/>
                <w:szCs w:val="22"/>
                <w:shd w:val="clear" w:color="auto" w:fill="FFFFFF"/>
              </w:rPr>
            </w:pPr>
            <w:r>
              <w:rPr>
                <w:rFonts w:ascii="Arial" w:hAnsi="Arial" w:cs="Arial"/>
                <w:b/>
                <w:szCs w:val="22"/>
                <w:shd w:val="clear" w:color="auto" w:fill="FFFFFF"/>
              </w:rPr>
              <w:t>EKKO, EKPO</w:t>
            </w:r>
          </w:p>
        </w:tc>
      </w:tr>
      <w:tr w:rsidR="00996FE0" w:rsidTr="00996FE0">
        <w:tc>
          <w:tcPr>
            <w:tcW w:w="3568" w:type="dxa"/>
          </w:tcPr>
          <w:p w:rsidR="00996FE0" w:rsidRDefault="00996FE0" w:rsidP="00E87E43">
            <w:pPr>
              <w:pStyle w:val="ListParagraph"/>
              <w:ind w:left="0"/>
              <w:rPr>
                <w:rFonts w:ascii="Arial" w:hAnsi="Arial" w:cs="Arial"/>
                <w:b/>
                <w:szCs w:val="22"/>
                <w:shd w:val="clear" w:color="auto" w:fill="FFFFFF"/>
              </w:rPr>
            </w:pPr>
            <w:r w:rsidRPr="00996FE0">
              <w:rPr>
                <w:rFonts w:ascii="Arial" w:hAnsi="Arial" w:cs="Arial"/>
                <w:b/>
                <w:szCs w:val="22"/>
              </w:rPr>
              <w:t>Purchase Order</w:t>
            </w:r>
            <w:r>
              <w:rPr>
                <w:rFonts w:ascii="Arial" w:hAnsi="Arial" w:cs="Arial"/>
                <w:b/>
                <w:szCs w:val="22"/>
              </w:rPr>
              <w:t xml:space="preserve"> (PO)</w:t>
            </w:r>
          </w:p>
        </w:tc>
        <w:tc>
          <w:tcPr>
            <w:tcW w:w="3569" w:type="dxa"/>
          </w:tcPr>
          <w:p w:rsidR="00996FE0" w:rsidRDefault="00996FE0" w:rsidP="00996FE0">
            <w:pPr>
              <w:pStyle w:val="ListParagraph"/>
              <w:ind w:left="0"/>
              <w:jc w:val="center"/>
              <w:rPr>
                <w:rFonts w:ascii="Arial" w:hAnsi="Arial" w:cs="Arial"/>
                <w:b/>
                <w:szCs w:val="22"/>
                <w:shd w:val="clear" w:color="auto" w:fill="FFFFFF"/>
              </w:rPr>
            </w:pPr>
            <w:r w:rsidRPr="00996FE0">
              <w:rPr>
                <w:rFonts w:ascii="Arial" w:hAnsi="Arial" w:cs="Arial"/>
                <w:b/>
                <w:szCs w:val="22"/>
              </w:rPr>
              <w:t>ME21</w:t>
            </w:r>
            <w:r w:rsidR="00652162">
              <w:rPr>
                <w:rFonts w:ascii="Arial" w:hAnsi="Arial" w:cs="Arial"/>
                <w:b/>
                <w:szCs w:val="22"/>
              </w:rPr>
              <w:t>, ME22, ME23</w:t>
            </w:r>
          </w:p>
        </w:tc>
        <w:tc>
          <w:tcPr>
            <w:tcW w:w="3569" w:type="dxa"/>
          </w:tcPr>
          <w:p w:rsidR="00996FE0" w:rsidRDefault="00996FE0" w:rsidP="00E87E43">
            <w:pPr>
              <w:pStyle w:val="ListParagraph"/>
              <w:ind w:left="0"/>
              <w:rPr>
                <w:rFonts w:ascii="Arial" w:hAnsi="Arial" w:cs="Arial"/>
                <w:b/>
                <w:szCs w:val="22"/>
                <w:shd w:val="clear" w:color="auto" w:fill="FFFFFF"/>
              </w:rPr>
            </w:pPr>
            <w:r>
              <w:rPr>
                <w:rFonts w:ascii="Arial" w:hAnsi="Arial" w:cs="Arial"/>
                <w:b/>
                <w:szCs w:val="22"/>
                <w:shd w:val="clear" w:color="auto" w:fill="FFFFFF"/>
              </w:rPr>
              <w:t>EKKO, EKPO</w:t>
            </w:r>
          </w:p>
        </w:tc>
      </w:tr>
      <w:tr w:rsidR="00996FE0" w:rsidTr="00996FE0">
        <w:tc>
          <w:tcPr>
            <w:tcW w:w="3568" w:type="dxa"/>
          </w:tcPr>
          <w:p w:rsidR="00996FE0" w:rsidRDefault="00996FE0" w:rsidP="00E87E43">
            <w:pPr>
              <w:pStyle w:val="ListParagraph"/>
              <w:ind w:left="0"/>
              <w:rPr>
                <w:rFonts w:ascii="Arial" w:hAnsi="Arial" w:cs="Arial"/>
                <w:b/>
                <w:szCs w:val="22"/>
                <w:shd w:val="clear" w:color="auto" w:fill="FFFFFF"/>
              </w:rPr>
            </w:pPr>
            <w:r>
              <w:rPr>
                <w:rFonts w:ascii="Arial" w:hAnsi="Arial" w:cs="Arial"/>
                <w:b/>
                <w:szCs w:val="22"/>
              </w:rPr>
              <w:t>Goods Rec</w:t>
            </w:r>
            <w:r w:rsidRPr="00996FE0">
              <w:rPr>
                <w:rFonts w:ascii="Arial" w:hAnsi="Arial" w:cs="Arial"/>
                <w:b/>
                <w:szCs w:val="22"/>
              </w:rPr>
              <w:t>e</w:t>
            </w:r>
            <w:r>
              <w:rPr>
                <w:rFonts w:ascii="Arial" w:hAnsi="Arial" w:cs="Arial"/>
                <w:b/>
                <w:szCs w:val="22"/>
              </w:rPr>
              <w:t>i</w:t>
            </w:r>
            <w:r w:rsidRPr="00996FE0">
              <w:rPr>
                <w:rFonts w:ascii="Arial" w:hAnsi="Arial" w:cs="Arial"/>
                <w:b/>
                <w:szCs w:val="22"/>
              </w:rPr>
              <w:t>pts</w:t>
            </w:r>
            <w:r>
              <w:rPr>
                <w:rFonts w:ascii="Arial" w:hAnsi="Arial" w:cs="Arial"/>
                <w:b/>
                <w:szCs w:val="22"/>
              </w:rPr>
              <w:t xml:space="preserve"> (GR)</w:t>
            </w:r>
          </w:p>
        </w:tc>
        <w:tc>
          <w:tcPr>
            <w:tcW w:w="3569" w:type="dxa"/>
          </w:tcPr>
          <w:p w:rsidR="00996FE0" w:rsidRDefault="00996FE0" w:rsidP="00996FE0">
            <w:pPr>
              <w:pStyle w:val="ListParagraph"/>
              <w:ind w:left="0"/>
              <w:jc w:val="center"/>
              <w:rPr>
                <w:rFonts w:ascii="Arial" w:hAnsi="Arial" w:cs="Arial"/>
                <w:b/>
                <w:szCs w:val="22"/>
                <w:shd w:val="clear" w:color="auto" w:fill="FFFFFF"/>
              </w:rPr>
            </w:pPr>
            <w:r w:rsidRPr="00996FE0">
              <w:rPr>
                <w:rFonts w:ascii="Arial" w:hAnsi="Arial" w:cs="Arial"/>
                <w:b/>
                <w:szCs w:val="22"/>
              </w:rPr>
              <w:t>MIGO</w:t>
            </w:r>
          </w:p>
        </w:tc>
        <w:tc>
          <w:tcPr>
            <w:tcW w:w="3569" w:type="dxa"/>
          </w:tcPr>
          <w:p w:rsidR="00996FE0" w:rsidRDefault="00996FE0" w:rsidP="00E87E43">
            <w:pPr>
              <w:pStyle w:val="ListParagraph"/>
              <w:ind w:left="0"/>
              <w:rPr>
                <w:rFonts w:ascii="Arial" w:hAnsi="Arial" w:cs="Arial"/>
                <w:b/>
                <w:szCs w:val="22"/>
                <w:shd w:val="clear" w:color="auto" w:fill="FFFFFF"/>
              </w:rPr>
            </w:pPr>
            <w:r>
              <w:rPr>
                <w:rFonts w:ascii="Arial" w:hAnsi="Arial" w:cs="Arial"/>
                <w:b/>
                <w:szCs w:val="22"/>
                <w:shd w:val="clear" w:color="auto" w:fill="FFFFFF"/>
              </w:rPr>
              <w:t>EKKO, EKPO</w:t>
            </w:r>
          </w:p>
        </w:tc>
      </w:tr>
      <w:tr w:rsidR="00996FE0" w:rsidTr="00996FE0">
        <w:tc>
          <w:tcPr>
            <w:tcW w:w="3568" w:type="dxa"/>
          </w:tcPr>
          <w:p w:rsidR="00996FE0" w:rsidRDefault="00996FE0" w:rsidP="00996FE0">
            <w:pPr>
              <w:pStyle w:val="ListParagraph"/>
              <w:ind w:left="0"/>
              <w:rPr>
                <w:rFonts w:ascii="Arial" w:hAnsi="Arial" w:cs="Arial"/>
                <w:b/>
                <w:szCs w:val="22"/>
                <w:shd w:val="clear" w:color="auto" w:fill="FFFFFF"/>
              </w:rPr>
            </w:pPr>
            <w:r>
              <w:rPr>
                <w:rFonts w:ascii="Arial" w:hAnsi="Arial" w:cs="Arial"/>
                <w:b/>
                <w:szCs w:val="22"/>
              </w:rPr>
              <w:t>I</w:t>
            </w:r>
            <w:r w:rsidRPr="00996FE0">
              <w:rPr>
                <w:rFonts w:ascii="Arial" w:hAnsi="Arial" w:cs="Arial"/>
                <w:b/>
                <w:szCs w:val="22"/>
              </w:rPr>
              <w:t>nvoice</w:t>
            </w:r>
            <w:r>
              <w:rPr>
                <w:rFonts w:ascii="Arial" w:hAnsi="Arial" w:cs="Arial"/>
                <w:b/>
                <w:szCs w:val="22"/>
              </w:rPr>
              <w:t xml:space="preserve"> Verification</w:t>
            </w:r>
          </w:p>
        </w:tc>
        <w:tc>
          <w:tcPr>
            <w:tcW w:w="3569" w:type="dxa"/>
          </w:tcPr>
          <w:p w:rsidR="00996FE0" w:rsidRDefault="00996FE0" w:rsidP="00996FE0">
            <w:pPr>
              <w:pStyle w:val="ListParagraph"/>
              <w:ind w:left="0"/>
              <w:jc w:val="center"/>
              <w:rPr>
                <w:rFonts w:ascii="Arial" w:hAnsi="Arial" w:cs="Arial"/>
                <w:b/>
                <w:szCs w:val="22"/>
                <w:shd w:val="clear" w:color="auto" w:fill="FFFFFF"/>
              </w:rPr>
            </w:pPr>
            <w:r w:rsidRPr="00996FE0">
              <w:rPr>
                <w:rFonts w:ascii="Arial" w:hAnsi="Arial" w:cs="Arial"/>
                <w:b/>
                <w:szCs w:val="22"/>
              </w:rPr>
              <w:t>MIRO</w:t>
            </w:r>
          </w:p>
        </w:tc>
        <w:tc>
          <w:tcPr>
            <w:tcW w:w="3569" w:type="dxa"/>
          </w:tcPr>
          <w:p w:rsidR="00996FE0" w:rsidRDefault="00996FE0" w:rsidP="00E87E43">
            <w:pPr>
              <w:pStyle w:val="ListParagraph"/>
              <w:ind w:left="0"/>
              <w:rPr>
                <w:rFonts w:ascii="Arial" w:hAnsi="Arial" w:cs="Arial"/>
                <w:b/>
                <w:szCs w:val="22"/>
                <w:shd w:val="clear" w:color="auto" w:fill="FFFFFF"/>
              </w:rPr>
            </w:pPr>
            <w:r>
              <w:rPr>
                <w:rFonts w:ascii="Arial" w:hAnsi="Arial" w:cs="Arial"/>
                <w:b/>
                <w:szCs w:val="22"/>
                <w:shd w:val="clear" w:color="auto" w:fill="FFFFFF"/>
              </w:rPr>
              <w:t>EKKO, EKPO</w:t>
            </w:r>
          </w:p>
        </w:tc>
      </w:tr>
    </w:tbl>
    <w:p w:rsidR="00996FE0" w:rsidRDefault="00996FE0" w:rsidP="00E87E43">
      <w:pPr>
        <w:pStyle w:val="ListParagraph"/>
        <w:ind w:left="0"/>
        <w:rPr>
          <w:rFonts w:ascii="Arial" w:hAnsi="Arial" w:cs="Arial"/>
          <w:b/>
          <w:szCs w:val="22"/>
          <w:shd w:val="clear" w:color="auto" w:fill="FFFFFF"/>
        </w:rPr>
      </w:pPr>
    </w:p>
    <w:p w:rsidR="009078F0" w:rsidRPr="007C4BE4" w:rsidRDefault="00F24AFD" w:rsidP="005F0485">
      <w:pPr>
        <w:spacing w:after="0" w:line="360" w:lineRule="auto"/>
        <w:rPr>
          <w:rFonts w:ascii="Arial" w:hAnsi="Arial" w:cs="Arial"/>
          <w:b/>
          <w:color w:val="FF0000"/>
        </w:rPr>
      </w:pPr>
      <w:r>
        <w:rPr>
          <w:rFonts w:ascii="Arial" w:hAnsi="Arial" w:cs="Arial"/>
          <w:b/>
          <w:color w:val="FF0000"/>
        </w:rPr>
        <w:t>23</w:t>
      </w:r>
      <w:r w:rsidR="009078F0" w:rsidRPr="007C4BE4">
        <w:rPr>
          <w:rFonts w:ascii="Arial" w:hAnsi="Arial" w:cs="Arial"/>
          <w:b/>
          <w:color w:val="FF0000"/>
        </w:rPr>
        <w:t>) Useful tools in projects?</w:t>
      </w:r>
    </w:p>
    <w:p w:rsidR="009078F0" w:rsidRDefault="009078F0" w:rsidP="005F0485">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 The below 3</w:t>
      </w:r>
      <w:r w:rsidRPr="009078F0">
        <w:rPr>
          <w:rFonts w:ascii="Arial" w:hAnsi="Arial" w:cs="Arial"/>
          <w:b/>
          <w:vertAlign w:val="superscript"/>
        </w:rPr>
        <w:t>rd</w:t>
      </w:r>
      <w:r>
        <w:rPr>
          <w:rFonts w:ascii="Arial" w:hAnsi="Arial" w:cs="Arial"/>
          <w:b/>
        </w:rPr>
        <w:t xml:space="preserve"> party security gateway tools are used to connect into client desktop/SAP system</w:t>
      </w:r>
    </w:p>
    <w:p w:rsidR="009078F0" w:rsidRDefault="009078F0" w:rsidP="002758FF">
      <w:pPr>
        <w:pStyle w:val="ListParagraph"/>
        <w:numPr>
          <w:ilvl w:val="0"/>
          <w:numId w:val="160"/>
        </w:numPr>
        <w:spacing w:after="0" w:line="360" w:lineRule="auto"/>
        <w:rPr>
          <w:rFonts w:ascii="Arial" w:hAnsi="Arial" w:cs="Arial"/>
          <w:b/>
        </w:rPr>
      </w:pPr>
      <w:r w:rsidRPr="0050644B">
        <w:rPr>
          <w:rFonts w:ascii="Arial" w:hAnsi="Arial" w:cs="Arial"/>
          <w:b/>
          <w:u w:val="single"/>
        </w:rPr>
        <w:t>VPN/Cisco VPN</w:t>
      </w:r>
      <w:r w:rsidRPr="009078F0">
        <w:rPr>
          <w:rFonts w:ascii="Arial" w:hAnsi="Arial" w:cs="Arial"/>
          <w:b/>
        </w:rPr>
        <w:t xml:space="preserve"> – Virtual Private Network is used to connect into client SAP systems.</w:t>
      </w:r>
    </w:p>
    <w:p w:rsidR="009078F0" w:rsidRDefault="009078F0" w:rsidP="002758FF">
      <w:pPr>
        <w:pStyle w:val="ListParagraph"/>
        <w:numPr>
          <w:ilvl w:val="0"/>
          <w:numId w:val="160"/>
        </w:numPr>
        <w:spacing w:after="0" w:line="360" w:lineRule="auto"/>
        <w:rPr>
          <w:rFonts w:ascii="Arial" w:hAnsi="Arial" w:cs="Arial"/>
          <w:b/>
        </w:rPr>
      </w:pPr>
      <w:r w:rsidRPr="0050644B">
        <w:rPr>
          <w:rFonts w:ascii="Arial" w:hAnsi="Arial" w:cs="Arial"/>
          <w:b/>
          <w:u w:val="single"/>
        </w:rPr>
        <w:t>Citrix</w:t>
      </w:r>
      <w:r>
        <w:rPr>
          <w:rFonts w:ascii="Arial" w:hAnsi="Arial" w:cs="Arial"/>
          <w:b/>
        </w:rPr>
        <w:t xml:space="preserve"> – It is used to connect into client system desktop</w:t>
      </w:r>
    </w:p>
    <w:p w:rsidR="003F7B26" w:rsidRDefault="003F7B26" w:rsidP="003F7B26">
      <w:pPr>
        <w:pStyle w:val="ListParagraph"/>
        <w:spacing w:after="0" w:line="360" w:lineRule="auto"/>
        <w:rPr>
          <w:rFonts w:ascii="Arial" w:hAnsi="Arial" w:cs="Arial"/>
          <w:b/>
        </w:rPr>
      </w:pPr>
    </w:p>
    <w:p w:rsidR="00C363FE" w:rsidRPr="007C4BE4" w:rsidRDefault="00F24AFD" w:rsidP="005F0485">
      <w:pPr>
        <w:spacing w:after="0" w:line="360" w:lineRule="auto"/>
        <w:rPr>
          <w:rFonts w:ascii="Arial" w:hAnsi="Arial" w:cs="Arial"/>
          <w:b/>
          <w:color w:val="FF0000"/>
        </w:rPr>
      </w:pPr>
      <w:r>
        <w:rPr>
          <w:rFonts w:ascii="Arial" w:hAnsi="Arial" w:cs="Arial"/>
          <w:b/>
          <w:color w:val="FF0000"/>
        </w:rPr>
        <w:t>24</w:t>
      </w:r>
      <w:r w:rsidR="002F0EF5">
        <w:rPr>
          <w:rFonts w:ascii="Arial" w:hAnsi="Arial" w:cs="Arial"/>
          <w:b/>
          <w:color w:val="FF0000"/>
        </w:rPr>
        <w:t>) Useful t</w:t>
      </w:r>
      <w:r w:rsidR="009078F0" w:rsidRPr="007C4BE4">
        <w:rPr>
          <w:rFonts w:ascii="Arial" w:hAnsi="Arial" w:cs="Arial"/>
          <w:b/>
          <w:color w:val="FF0000"/>
        </w:rPr>
        <w:t>ools for Ticket Handling?</w:t>
      </w:r>
    </w:p>
    <w:p w:rsidR="009078F0" w:rsidRDefault="009078F0" w:rsidP="005F0485">
      <w:pPr>
        <w:spacing w:after="0" w:line="360" w:lineRule="auto"/>
        <w:rPr>
          <w:rFonts w:ascii="Arial" w:hAnsi="Arial" w:cs="Arial"/>
          <w:b/>
        </w:rPr>
      </w:pPr>
      <w:proofErr w:type="spellStart"/>
      <w:r>
        <w:rPr>
          <w:rFonts w:ascii="Arial" w:hAnsi="Arial" w:cs="Arial"/>
          <w:b/>
        </w:rPr>
        <w:t>Ans</w:t>
      </w:r>
      <w:proofErr w:type="spellEnd"/>
      <w:r>
        <w:rPr>
          <w:rFonts w:ascii="Arial" w:hAnsi="Arial" w:cs="Arial"/>
          <w:b/>
        </w:rPr>
        <w:t>: These tools are used in support &amp; maintenance project to maintain Change requests/Tickets.</w:t>
      </w:r>
    </w:p>
    <w:p w:rsidR="009078F0" w:rsidRDefault="009078F0" w:rsidP="002758FF">
      <w:pPr>
        <w:pStyle w:val="ListParagraph"/>
        <w:numPr>
          <w:ilvl w:val="0"/>
          <w:numId w:val="161"/>
        </w:numPr>
        <w:spacing w:after="0" w:line="360" w:lineRule="auto"/>
        <w:rPr>
          <w:rFonts w:ascii="Arial" w:hAnsi="Arial" w:cs="Arial"/>
          <w:b/>
        </w:rPr>
      </w:pPr>
      <w:r>
        <w:rPr>
          <w:rFonts w:ascii="Arial" w:hAnsi="Arial" w:cs="Arial"/>
          <w:b/>
        </w:rPr>
        <w:t>Remedy</w:t>
      </w:r>
    </w:p>
    <w:p w:rsidR="003F7B26" w:rsidRDefault="003F7B26" w:rsidP="002758FF">
      <w:pPr>
        <w:pStyle w:val="ListParagraph"/>
        <w:numPr>
          <w:ilvl w:val="0"/>
          <w:numId w:val="161"/>
        </w:numPr>
        <w:spacing w:after="0" w:line="360" w:lineRule="auto"/>
        <w:rPr>
          <w:rFonts w:ascii="Arial" w:hAnsi="Arial" w:cs="Arial"/>
          <w:b/>
        </w:rPr>
      </w:pPr>
      <w:r>
        <w:rPr>
          <w:rFonts w:ascii="Arial" w:hAnsi="Arial" w:cs="Arial"/>
          <w:b/>
        </w:rPr>
        <w:t>SAP IMS (Incident management System)</w:t>
      </w:r>
    </w:p>
    <w:p w:rsidR="003F7B26" w:rsidRDefault="003F7B26" w:rsidP="002758FF">
      <w:pPr>
        <w:pStyle w:val="ListParagraph"/>
        <w:numPr>
          <w:ilvl w:val="0"/>
          <w:numId w:val="161"/>
        </w:numPr>
        <w:spacing w:after="0" w:line="360" w:lineRule="auto"/>
        <w:rPr>
          <w:rFonts w:ascii="Arial" w:hAnsi="Arial" w:cs="Arial"/>
          <w:b/>
        </w:rPr>
      </w:pPr>
      <w:r>
        <w:rPr>
          <w:rFonts w:ascii="Arial" w:hAnsi="Arial" w:cs="Arial"/>
          <w:b/>
        </w:rPr>
        <w:lastRenderedPageBreak/>
        <w:t>Lotus – IBM</w:t>
      </w:r>
    </w:p>
    <w:p w:rsidR="003F7B26" w:rsidRPr="009078F0" w:rsidRDefault="003F7B26" w:rsidP="002758FF">
      <w:pPr>
        <w:pStyle w:val="ListParagraph"/>
        <w:numPr>
          <w:ilvl w:val="0"/>
          <w:numId w:val="161"/>
        </w:numPr>
        <w:spacing w:after="0" w:line="360" w:lineRule="auto"/>
        <w:rPr>
          <w:rFonts w:ascii="Arial" w:hAnsi="Arial" w:cs="Arial"/>
          <w:b/>
        </w:rPr>
      </w:pPr>
      <w:r>
        <w:rPr>
          <w:rFonts w:ascii="Arial" w:hAnsi="Arial" w:cs="Arial"/>
          <w:b/>
        </w:rPr>
        <w:t>SMS - Accenture</w:t>
      </w:r>
    </w:p>
    <w:p w:rsidR="00B024D9" w:rsidRDefault="0050644B" w:rsidP="005F0485">
      <w:pPr>
        <w:spacing w:after="0" w:line="360" w:lineRule="auto"/>
        <w:rPr>
          <w:rFonts w:ascii="Arial" w:hAnsi="Arial" w:cs="Arial"/>
          <w:b/>
        </w:rPr>
      </w:pPr>
      <w:r>
        <w:rPr>
          <w:rFonts w:ascii="Arial" w:hAnsi="Arial" w:cs="Arial"/>
          <w:b/>
        </w:rPr>
        <w:t>Note : The D</w:t>
      </w:r>
      <w:r w:rsidR="003F7B26">
        <w:rPr>
          <w:rFonts w:ascii="Arial" w:hAnsi="Arial" w:cs="Arial"/>
          <w:b/>
        </w:rPr>
        <w:t>ata migration toll ‘</w:t>
      </w:r>
      <w:proofErr w:type="spellStart"/>
      <w:r w:rsidR="003F7B26" w:rsidRPr="0050644B">
        <w:rPr>
          <w:rFonts w:ascii="Arial" w:hAnsi="Arial" w:cs="Arial"/>
          <w:b/>
          <w:u w:val="single"/>
        </w:rPr>
        <w:t>Panaya</w:t>
      </w:r>
      <w:proofErr w:type="spellEnd"/>
      <w:r w:rsidR="003F7B26">
        <w:rPr>
          <w:rFonts w:ascii="Arial" w:hAnsi="Arial" w:cs="Arial"/>
          <w:b/>
        </w:rPr>
        <w:t>’ is used for migration/up gradation projects</w:t>
      </w:r>
    </w:p>
    <w:p w:rsidR="003F7B26" w:rsidRPr="003F7B26" w:rsidRDefault="003F7B26" w:rsidP="002758FF">
      <w:pPr>
        <w:pStyle w:val="ListParagraph"/>
        <w:numPr>
          <w:ilvl w:val="0"/>
          <w:numId w:val="162"/>
        </w:numPr>
        <w:spacing w:after="0" w:line="360" w:lineRule="auto"/>
        <w:rPr>
          <w:rFonts w:ascii="Arial" w:hAnsi="Arial" w:cs="Arial"/>
          <w:b/>
        </w:rPr>
      </w:pPr>
      <w:r>
        <w:rPr>
          <w:rFonts w:ascii="Arial" w:hAnsi="Arial" w:cs="Arial"/>
          <w:b/>
        </w:rPr>
        <w:t>The task/work is assigned through mails (M.S Outlook) by Team Lead/Functional Consultant.</w:t>
      </w:r>
    </w:p>
    <w:p w:rsidR="00B024D9" w:rsidRDefault="00B024D9" w:rsidP="005F0485">
      <w:pPr>
        <w:spacing w:after="0" w:line="360" w:lineRule="auto"/>
        <w:rPr>
          <w:rFonts w:ascii="Arial" w:hAnsi="Arial" w:cs="Arial"/>
          <w:b/>
        </w:rPr>
      </w:pPr>
    </w:p>
    <w:p w:rsidR="00B024D9" w:rsidRDefault="00B024D9" w:rsidP="00B024D9">
      <w:pPr>
        <w:pStyle w:val="NoSpacing"/>
      </w:pPr>
    </w:p>
    <w:p w:rsidR="000B3C22" w:rsidRDefault="000B3C22" w:rsidP="00B024D9">
      <w:pPr>
        <w:pStyle w:val="NoSpacing"/>
      </w:pPr>
    </w:p>
    <w:p w:rsidR="000B3C22" w:rsidRDefault="000B3C22" w:rsidP="00B024D9">
      <w:pPr>
        <w:pStyle w:val="NoSpacing"/>
      </w:pPr>
    </w:p>
    <w:p w:rsidR="000B3C22" w:rsidRDefault="000B3C22" w:rsidP="00B024D9">
      <w:pPr>
        <w:pStyle w:val="NoSpacing"/>
      </w:pPr>
    </w:p>
    <w:p w:rsidR="000B3C22" w:rsidRDefault="000B3C22" w:rsidP="00B024D9">
      <w:pPr>
        <w:pStyle w:val="NoSpacing"/>
      </w:pPr>
    </w:p>
    <w:p w:rsidR="009E22D8" w:rsidRDefault="00AD52B1" w:rsidP="009E22D8">
      <w:pPr>
        <w:rPr>
          <w:rFonts w:ascii="Arial" w:hAnsi="Arial" w:cs="Arial"/>
          <w:b/>
          <w:color w:val="FF0000"/>
        </w:rPr>
      </w:pPr>
      <w:r>
        <w:rPr>
          <w:rFonts w:ascii="Arial" w:hAnsi="Arial" w:cs="Arial"/>
          <w:b/>
          <w:color w:val="FF0000"/>
        </w:rPr>
        <w:t>25</w:t>
      </w:r>
      <w:r w:rsidR="009E22D8" w:rsidRPr="00D04103">
        <w:rPr>
          <w:rFonts w:ascii="Arial" w:hAnsi="Arial" w:cs="Arial"/>
          <w:b/>
          <w:color w:val="FF0000"/>
        </w:rPr>
        <w:t>) What are the performance tools do you perform before the object is released (or) once the development is completed?</w:t>
      </w:r>
    </w:p>
    <w:p w:rsidR="009E22D8" w:rsidRPr="00A71844" w:rsidRDefault="009E22D8" w:rsidP="009E22D8">
      <w:pPr>
        <w:rPr>
          <w:rFonts w:ascii="Arial" w:hAnsi="Arial" w:cs="Arial"/>
          <w:b/>
          <w:color w:val="000000" w:themeColor="text1"/>
        </w:rPr>
      </w:pPr>
      <w:proofErr w:type="spellStart"/>
      <w:r w:rsidRPr="005A2D58">
        <w:rPr>
          <w:rFonts w:ascii="Arial" w:hAnsi="Arial" w:cs="Arial"/>
          <w:b/>
          <w:color w:val="000000" w:themeColor="text1"/>
        </w:rPr>
        <w:t>Ans</w:t>
      </w:r>
      <w:proofErr w:type="spellEnd"/>
      <w:r w:rsidRPr="005A2D58">
        <w:rPr>
          <w:rFonts w:ascii="Arial" w:hAnsi="Arial" w:cs="Arial"/>
          <w:b/>
          <w:color w:val="000000" w:themeColor="text1"/>
        </w:rPr>
        <w:t xml:space="preserve"> :- They are used to release the objects without errors , warnings and with better</w:t>
      </w:r>
      <w:r>
        <w:rPr>
          <w:rFonts w:ascii="Arial" w:hAnsi="Arial" w:cs="Arial"/>
          <w:b/>
          <w:color w:val="000000" w:themeColor="text1"/>
        </w:rPr>
        <w:t xml:space="preserve"> performance.  </w:t>
      </w:r>
    </w:p>
    <w:p w:rsidR="00A71844" w:rsidRDefault="00A71844" w:rsidP="00A71844">
      <w:pPr>
        <w:rPr>
          <w:rFonts w:ascii="Arial" w:hAnsi="Arial" w:cs="Arial"/>
          <w:b/>
        </w:rPr>
      </w:pPr>
      <w:r w:rsidRPr="00A71844">
        <w:tab/>
      </w:r>
      <w:r w:rsidRPr="00A71844">
        <w:rPr>
          <w:rFonts w:ascii="Arial" w:hAnsi="Arial" w:cs="Arial"/>
          <w:b/>
        </w:rPr>
        <w:t xml:space="preserve">1. </w:t>
      </w:r>
      <w:r w:rsidR="009E22D8" w:rsidRPr="00A71844">
        <w:rPr>
          <w:rFonts w:ascii="Arial" w:hAnsi="Arial" w:cs="Arial"/>
          <w:b/>
          <w:u w:val="single"/>
        </w:rPr>
        <w:t>Extended program check</w:t>
      </w:r>
      <w:r w:rsidR="009E22D8" w:rsidRPr="00A71844">
        <w:rPr>
          <w:rFonts w:ascii="Arial" w:hAnsi="Arial" w:cs="Arial"/>
          <w:b/>
        </w:rPr>
        <w:t xml:space="preserve"> (SLIN or program --&gt;Check --&gt;Extended program check).</w:t>
      </w:r>
    </w:p>
    <w:p w:rsidR="00A71844" w:rsidRDefault="009E22D8" w:rsidP="008D4124">
      <w:pPr>
        <w:rPr>
          <w:rFonts w:ascii="Arial" w:hAnsi="Arial" w:cs="Arial"/>
          <w:b/>
          <w:color w:val="000000" w:themeColor="text1"/>
        </w:rPr>
      </w:pPr>
      <w:r w:rsidRPr="0054557A">
        <w:rPr>
          <w:rFonts w:ascii="Arial" w:hAnsi="Arial" w:cs="Arial"/>
          <w:b/>
          <w:color w:val="000000" w:themeColor="text1"/>
        </w:rPr>
        <w:t xml:space="preserve">This tool is used to list out </w:t>
      </w:r>
      <w:r>
        <w:rPr>
          <w:rFonts w:ascii="Arial" w:hAnsi="Arial" w:cs="Arial"/>
          <w:b/>
          <w:color w:val="000000" w:themeColor="text1"/>
        </w:rPr>
        <w:t>the performance related errors,</w:t>
      </w:r>
      <w:r w:rsidRPr="0054557A">
        <w:rPr>
          <w:rFonts w:ascii="Arial" w:hAnsi="Arial" w:cs="Arial"/>
          <w:b/>
          <w:color w:val="000000" w:themeColor="text1"/>
        </w:rPr>
        <w:t xml:space="preserve"> warnings</w:t>
      </w:r>
      <w:r>
        <w:rPr>
          <w:rFonts w:ascii="Arial" w:hAnsi="Arial" w:cs="Arial"/>
          <w:b/>
          <w:color w:val="000000" w:themeColor="text1"/>
        </w:rPr>
        <w:t xml:space="preserve">&amp; messages in the </w:t>
      </w:r>
      <w:r w:rsidR="00A71844">
        <w:rPr>
          <w:rFonts w:ascii="Arial" w:hAnsi="Arial" w:cs="Arial"/>
          <w:b/>
          <w:color w:val="000000" w:themeColor="text1"/>
        </w:rPr>
        <w:tab/>
      </w:r>
      <w:r>
        <w:rPr>
          <w:rFonts w:ascii="Arial" w:hAnsi="Arial" w:cs="Arial"/>
          <w:b/>
          <w:color w:val="000000" w:themeColor="text1"/>
        </w:rPr>
        <w:t>program &amp; rectify them.</w:t>
      </w:r>
    </w:p>
    <w:p w:rsidR="00A86130" w:rsidRDefault="00A86130" w:rsidP="00A86130">
      <w:pPr>
        <w:pStyle w:val="ListParagraph"/>
        <w:rPr>
          <w:rFonts w:ascii="Arial" w:hAnsi="Arial" w:cs="Arial"/>
          <w:b/>
          <w:color w:val="000000" w:themeColor="text1"/>
        </w:rPr>
      </w:pPr>
      <w:r w:rsidRPr="00A86130">
        <w:rPr>
          <w:rFonts w:ascii="Arial" w:hAnsi="Arial" w:cs="Arial"/>
          <w:b/>
          <w:color w:val="000000" w:themeColor="text1"/>
          <w:u w:val="single"/>
        </w:rPr>
        <w:t>Steps to perform Extended program check</w:t>
      </w:r>
      <w:r>
        <w:rPr>
          <w:rFonts w:ascii="Arial" w:hAnsi="Arial" w:cs="Arial"/>
          <w:b/>
          <w:color w:val="000000" w:themeColor="text1"/>
        </w:rPr>
        <w:t>:</w:t>
      </w:r>
    </w:p>
    <w:p w:rsidR="00A86130" w:rsidRDefault="00A86130" w:rsidP="002758FF">
      <w:pPr>
        <w:pStyle w:val="ListParagraph"/>
        <w:numPr>
          <w:ilvl w:val="0"/>
          <w:numId w:val="162"/>
        </w:numPr>
        <w:rPr>
          <w:rFonts w:ascii="Arial" w:hAnsi="Arial" w:cs="Arial"/>
          <w:b/>
          <w:color w:val="000000" w:themeColor="text1"/>
        </w:rPr>
      </w:pPr>
      <w:r>
        <w:rPr>
          <w:rFonts w:ascii="Arial" w:hAnsi="Arial" w:cs="Arial"/>
          <w:b/>
          <w:color w:val="000000" w:themeColor="text1"/>
        </w:rPr>
        <w:t>Execute the t-code – SLIN/ through Menu path</w:t>
      </w:r>
    </w:p>
    <w:p w:rsidR="00A55D5B" w:rsidRDefault="00A55D5B" w:rsidP="002758FF">
      <w:pPr>
        <w:pStyle w:val="ListParagraph"/>
        <w:numPr>
          <w:ilvl w:val="0"/>
          <w:numId w:val="162"/>
        </w:numPr>
        <w:rPr>
          <w:rFonts w:ascii="Arial" w:hAnsi="Arial" w:cs="Arial"/>
          <w:b/>
          <w:color w:val="000000" w:themeColor="text1"/>
        </w:rPr>
      </w:pPr>
      <w:r>
        <w:rPr>
          <w:rFonts w:ascii="Arial" w:hAnsi="Arial" w:cs="Arial"/>
          <w:b/>
          <w:color w:val="000000" w:themeColor="text1"/>
        </w:rPr>
        <w:t>Enter the required program Ex: ZALV_REPORTS</w:t>
      </w:r>
    </w:p>
    <w:p w:rsidR="00A55D5B" w:rsidRDefault="00A55D5B" w:rsidP="002758FF">
      <w:pPr>
        <w:pStyle w:val="ListParagraph"/>
        <w:numPr>
          <w:ilvl w:val="0"/>
          <w:numId w:val="162"/>
        </w:numPr>
        <w:rPr>
          <w:rFonts w:ascii="Arial" w:hAnsi="Arial" w:cs="Arial"/>
          <w:b/>
          <w:color w:val="000000" w:themeColor="text1"/>
        </w:rPr>
      </w:pPr>
      <w:r>
        <w:rPr>
          <w:rFonts w:ascii="Arial" w:hAnsi="Arial" w:cs="Arial"/>
          <w:b/>
          <w:color w:val="000000" w:themeColor="text1"/>
        </w:rPr>
        <w:t>Check the check of ‘Character String’</w:t>
      </w:r>
    </w:p>
    <w:p w:rsidR="00A55D5B" w:rsidRPr="00A86130" w:rsidRDefault="00A55D5B" w:rsidP="002758FF">
      <w:pPr>
        <w:pStyle w:val="ListParagraph"/>
        <w:numPr>
          <w:ilvl w:val="0"/>
          <w:numId w:val="162"/>
        </w:numPr>
        <w:rPr>
          <w:rFonts w:ascii="Arial" w:hAnsi="Arial" w:cs="Arial"/>
          <w:b/>
          <w:color w:val="000000" w:themeColor="text1"/>
        </w:rPr>
      </w:pPr>
      <w:r>
        <w:rPr>
          <w:rFonts w:ascii="Arial" w:hAnsi="Arial" w:cs="Arial"/>
          <w:b/>
          <w:color w:val="000000" w:themeColor="text1"/>
        </w:rPr>
        <w:t>Click on F8 icon then all the corresponding errors, warnings, messages are listed.</w:t>
      </w:r>
    </w:p>
    <w:p w:rsidR="008D4124" w:rsidRDefault="008D4124" w:rsidP="008D4124">
      <w:pPr>
        <w:rPr>
          <w:rFonts w:ascii="Arial" w:hAnsi="Arial" w:cs="Arial"/>
          <w:b/>
        </w:rPr>
      </w:pPr>
      <w:r>
        <w:rPr>
          <w:rFonts w:ascii="Arial" w:hAnsi="Arial" w:cs="Arial"/>
          <w:b/>
        </w:rPr>
        <w:tab/>
      </w:r>
      <w:r w:rsidRPr="008D4124">
        <w:rPr>
          <w:rFonts w:ascii="Arial" w:hAnsi="Arial" w:cs="Arial"/>
          <w:b/>
        </w:rPr>
        <w:t>2.</w:t>
      </w:r>
      <w:r w:rsidR="009E22D8" w:rsidRPr="008D4124">
        <w:rPr>
          <w:rFonts w:ascii="Arial" w:hAnsi="Arial" w:cs="Arial"/>
          <w:b/>
          <w:u w:val="single"/>
        </w:rPr>
        <w:t>Code Inspector</w:t>
      </w:r>
      <w:r w:rsidR="009E22D8" w:rsidRPr="008D4124">
        <w:rPr>
          <w:rFonts w:ascii="Arial" w:hAnsi="Arial" w:cs="Arial"/>
          <w:b/>
        </w:rPr>
        <w:t xml:space="preserve"> (SCI or program --&gt;Check --&gt;Code Inspector).</w:t>
      </w:r>
    </w:p>
    <w:p w:rsidR="009E22D8" w:rsidRPr="0055338D" w:rsidRDefault="009E22D8" w:rsidP="008D4124">
      <w:pPr>
        <w:rPr>
          <w:rFonts w:ascii="Arial" w:hAnsi="Arial" w:cs="Arial"/>
          <w:b/>
          <w:color w:val="000000" w:themeColor="text1"/>
        </w:rPr>
      </w:pPr>
      <w:r w:rsidRPr="0054557A">
        <w:rPr>
          <w:rFonts w:ascii="Arial" w:hAnsi="Arial" w:cs="Arial"/>
          <w:b/>
          <w:color w:val="000000" w:themeColor="text1"/>
        </w:rPr>
        <w:t>This tool is used to perform different types of checks such as</w:t>
      </w:r>
      <w:r>
        <w:rPr>
          <w:rFonts w:ascii="Arial" w:hAnsi="Arial" w:cs="Arial"/>
          <w:b/>
          <w:color w:val="000000" w:themeColor="text1"/>
        </w:rPr>
        <w:t xml:space="preserve"> Performance checks, </w:t>
      </w:r>
      <w:r w:rsidR="008D4124">
        <w:rPr>
          <w:rFonts w:ascii="Arial" w:hAnsi="Arial" w:cs="Arial"/>
          <w:b/>
          <w:color w:val="000000" w:themeColor="text1"/>
        </w:rPr>
        <w:tab/>
      </w:r>
      <w:r w:rsidR="008D4124">
        <w:rPr>
          <w:rFonts w:ascii="Arial" w:hAnsi="Arial" w:cs="Arial"/>
          <w:b/>
          <w:color w:val="000000" w:themeColor="text1"/>
        </w:rPr>
        <w:tab/>
      </w:r>
      <w:r>
        <w:rPr>
          <w:rFonts w:ascii="Arial" w:hAnsi="Arial" w:cs="Arial"/>
          <w:b/>
          <w:color w:val="000000" w:themeColor="text1"/>
        </w:rPr>
        <w:t>Security checks, and Syntax checks.</w:t>
      </w:r>
    </w:p>
    <w:p w:rsidR="0055338D" w:rsidRDefault="0055338D" w:rsidP="008D4124">
      <w:pPr>
        <w:rPr>
          <w:rFonts w:ascii="Arial" w:hAnsi="Arial" w:cs="Arial"/>
          <w:b/>
          <w:color w:val="000000" w:themeColor="text1"/>
          <w:u w:val="single"/>
        </w:rPr>
      </w:pPr>
      <w:r w:rsidRPr="0055338D">
        <w:rPr>
          <w:rFonts w:ascii="Arial" w:hAnsi="Arial" w:cs="Arial"/>
          <w:b/>
          <w:color w:val="000000" w:themeColor="text1"/>
        </w:rPr>
        <w:tab/>
      </w:r>
      <w:r w:rsidRPr="00A86130">
        <w:rPr>
          <w:rFonts w:ascii="Arial" w:hAnsi="Arial" w:cs="Arial"/>
          <w:b/>
          <w:color w:val="000000" w:themeColor="text1"/>
          <w:u w:val="single"/>
        </w:rPr>
        <w:t xml:space="preserve">Steps to perform </w:t>
      </w:r>
      <w:r w:rsidR="009272B1" w:rsidRPr="008D4124">
        <w:rPr>
          <w:rFonts w:ascii="Arial" w:hAnsi="Arial" w:cs="Arial"/>
          <w:b/>
          <w:u w:val="single"/>
        </w:rPr>
        <w:t>Code Inspector</w:t>
      </w:r>
      <w:r>
        <w:rPr>
          <w:rFonts w:ascii="Arial" w:hAnsi="Arial" w:cs="Arial"/>
          <w:b/>
          <w:color w:val="000000" w:themeColor="text1"/>
          <w:u w:val="single"/>
        </w:rPr>
        <w:t>:</w:t>
      </w:r>
    </w:p>
    <w:p w:rsidR="0055338D" w:rsidRPr="0055338D" w:rsidRDefault="0055338D" w:rsidP="002758FF">
      <w:pPr>
        <w:pStyle w:val="ListParagraph"/>
        <w:numPr>
          <w:ilvl w:val="0"/>
          <w:numId w:val="163"/>
        </w:numPr>
        <w:rPr>
          <w:rFonts w:ascii="Arial" w:hAnsi="Arial" w:cs="Arial"/>
          <w:b/>
        </w:rPr>
      </w:pPr>
      <w:r>
        <w:rPr>
          <w:rFonts w:ascii="Arial" w:hAnsi="Arial" w:cs="Arial"/>
          <w:b/>
          <w:color w:val="000000" w:themeColor="text1"/>
        </w:rPr>
        <w:t>Enter the required program name in SE38</w:t>
      </w:r>
    </w:p>
    <w:p w:rsidR="0055338D" w:rsidRDefault="0055338D" w:rsidP="002758FF">
      <w:pPr>
        <w:pStyle w:val="ListParagraph"/>
        <w:numPr>
          <w:ilvl w:val="0"/>
          <w:numId w:val="163"/>
        </w:numPr>
        <w:rPr>
          <w:rFonts w:ascii="Arial" w:hAnsi="Arial" w:cs="Arial"/>
          <w:b/>
        </w:rPr>
      </w:pPr>
      <w:r>
        <w:rPr>
          <w:rFonts w:ascii="Arial" w:hAnsi="Arial" w:cs="Arial"/>
          <w:b/>
        </w:rPr>
        <w:t>Click on program menu item -&gt; Check -&gt; Code inspector</w:t>
      </w:r>
    </w:p>
    <w:p w:rsidR="009272B1" w:rsidRDefault="009272B1" w:rsidP="002758FF">
      <w:pPr>
        <w:pStyle w:val="ListParagraph"/>
        <w:numPr>
          <w:ilvl w:val="0"/>
          <w:numId w:val="163"/>
        </w:numPr>
        <w:rPr>
          <w:rFonts w:ascii="Arial" w:hAnsi="Arial" w:cs="Arial"/>
          <w:b/>
        </w:rPr>
      </w:pPr>
      <w:r>
        <w:rPr>
          <w:rFonts w:ascii="Arial" w:hAnsi="Arial" w:cs="Arial"/>
          <w:b/>
        </w:rPr>
        <w:t xml:space="preserve">Expand appropriate checks such as Syntax checks/Performance checks/Security checks. </w:t>
      </w:r>
    </w:p>
    <w:p w:rsidR="009272B1" w:rsidRPr="0055338D" w:rsidRDefault="009272B1" w:rsidP="002758FF">
      <w:pPr>
        <w:pStyle w:val="ListParagraph"/>
        <w:numPr>
          <w:ilvl w:val="0"/>
          <w:numId w:val="163"/>
        </w:numPr>
        <w:rPr>
          <w:rFonts w:ascii="Arial" w:hAnsi="Arial" w:cs="Arial"/>
          <w:b/>
        </w:rPr>
      </w:pPr>
      <w:r>
        <w:rPr>
          <w:rFonts w:ascii="Arial" w:hAnsi="Arial" w:cs="Arial"/>
          <w:b/>
        </w:rPr>
        <w:t>Read &amp; understand the system given messages &amp; rectify them</w:t>
      </w:r>
    </w:p>
    <w:p w:rsidR="007178FA" w:rsidRDefault="00910230" w:rsidP="007178FA">
      <w:pPr>
        <w:rPr>
          <w:rFonts w:ascii="Arial" w:hAnsi="Arial" w:cs="Arial"/>
          <w:b/>
        </w:rPr>
      </w:pPr>
      <w:r w:rsidRPr="00910230">
        <w:rPr>
          <w:rFonts w:ascii="Arial" w:hAnsi="Arial" w:cs="Arial"/>
          <w:b/>
        </w:rPr>
        <w:tab/>
        <w:t xml:space="preserve">3. </w:t>
      </w:r>
      <w:r w:rsidR="009E22D8" w:rsidRPr="00910230">
        <w:rPr>
          <w:rFonts w:ascii="Arial" w:hAnsi="Arial" w:cs="Arial"/>
          <w:b/>
          <w:u w:val="single"/>
        </w:rPr>
        <w:t>Runtime Analysis</w:t>
      </w:r>
      <w:r w:rsidR="009E22D8" w:rsidRPr="00910230">
        <w:rPr>
          <w:rFonts w:ascii="Arial" w:hAnsi="Arial" w:cs="Arial"/>
          <w:b/>
        </w:rPr>
        <w:t xml:space="preserve"> (SE30 or System--&gt;Utilities--&gt;Runtime Analysis). </w:t>
      </w:r>
    </w:p>
    <w:p w:rsidR="009E22D8" w:rsidRDefault="007178FA" w:rsidP="007178FA">
      <w:pPr>
        <w:rPr>
          <w:rFonts w:ascii="Arial" w:hAnsi="Arial" w:cs="Arial"/>
          <w:b/>
          <w:color w:val="000000" w:themeColor="text1"/>
        </w:rPr>
      </w:pPr>
      <w:r>
        <w:rPr>
          <w:rFonts w:ascii="Arial" w:hAnsi="Arial" w:cs="Arial"/>
          <w:b/>
          <w:color w:val="000000" w:themeColor="text1"/>
        </w:rPr>
        <w:tab/>
      </w:r>
      <w:r w:rsidR="009E22D8" w:rsidRPr="00543D5F">
        <w:rPr>
          <w:rFonts w:ascii="Arial" w:hAnsi="Arial" w:cs="Arial"/>
          <w:b/>
          <w:color w:val="000000" w:themeColor="text1"/>
        </w:rPr>
        <w:t xml:space="preserve">This tool is used to know </w:t>
      </w:r>
      <w:r w:rsidR="009E22D8">
        <w:rPr>
          <w:rFonts w:ascii="Arial" w:hAnsi="Arial" w:cs="Arial"/>
          <w:b/>
          <w:color w:val="000000" w:themeColor="text1"/>
        </w:rPr>
        <w:t xml:space="preserve">Execution time or </w:t>
      </w:r>
      <w:r w:rsidR="009E22D8" w:rsidRPr="00543D5F">
        <w:rPr>
          <w:rFonts w:ascii="Arial" w:hAnsi="Arial" w:cs="Arial"/>
          <w:b/>
          <w:color w:val="000000" w:themeColor="text1"/>
        </w:rPr>
        <w:t>run time of the program/T code.</w:t>
      </w:r>
      <w:r w:rsidR="009E22D8">
        <w:rPr>
          <w:rFonts w:ascii="Arial" w:hAnsi="Arial" w:cs="Arial"/>
          <w:b/>
          <w:color w:val="000000" w:themeColor="text1"/>
        </w:rPr>
        <w:t xml:space="preserve"> It can also be </w:t>
      </w:r>
      <w:r>
        <w:rPr>
          <w:rFonts w:ascii="Arial" w:hAnsi="Arial" w:cs="Arial"/>
          <w:b/>
          <w:color w:val="000000" w:themeColor="text1"/>
        </w:rPr>
        <w:tab/>
      </w:r>
      <w:r w:rsidR="009E22D8">
        <w:rPr>
          <w:rFonts w:ascii="Arial" w:hAnsi="Arial" w:cs="Arial"/>
          <w:b/>
          <w:color w:val="000000" w:themeColor="text1"/>
        </w:rPr>
        <w:t>used to know performance tips &amp; tricks.</w:t>
      </w:r>
    </w:p>
    <w:p w:rsidR="005A56D2" w:rsidRDefault="005A56D2" w:rsidP="005A56D2">
      <w:pPr>
        <w:rPr>
          <w:rFonts w:ascii="Arial" w:hAnsi="Arial" w:cs="Arial"/>
          <w:b/>
          <w:color w:val="000000" w:themeColor="text1"/>
          <w:u w:val="single"/>
        </w:rPr>
      </w:pPr>
      <w:r w:rsidRPr="005A56D2">
        <w:rPr>
          <w:rFonts w:ascii="Arial" w:hAnsi="Arial" w:cs="Arial"/>
          <w:b/>
          <w:color w:val="000000" w:themeColor="text1"/>
        </w:rPr>
        <w:tab/>
      </w:r>
      <w:r w:rsidRPr="00A86130">
        <w:rPr>
          <w:rFonts w:ascii="Arial" w:hAnsi="Arial" w:cs="Arial"/>
          <w:b/>
          <w:color w:val="000000" w:themeColor="text1"/>
          <w:u w:val="single"/>
        </w:rPr>
        <w:t xml:space="preserve">Steps to perform </w:t>
      </w:r>
      <w:r w:rsidRPr="00910230">
        <w:rPr>
          <w:rFonts w:ascii="Arial" w:hAnsi="Arial" w:cs="Arial"/>
          <w:b/>
          <w:u w:val="single"/>
        </w:rPr>
        <w:t>Runtime Analysis</w:t>
      </w:r>
      <w:r>
        <w:rPr>
          <w:rFonts w:ascii="Arial" w:hAnsi="Arial" w:cs="Arial"/>
          <w:b/>
          <w:color w:val="000000" w:themeColor="text1"/>
          <w:u w:val="single"/>
        </w:rPr>
        <w:t>:</w:t>
      </w:r>
    </w:p>
    <w:p w:rsidR="005A56D2" w:rsidRDefault="00596CC6" w:rsidP="002758FF">
      <w:pPr>
        <w:pStyle w:val="ListParagraph"/>
        <w:numPr>
          <w:ilvl w:val="0"/>
          <w:numId w:val="164"/>
        </w:numPr>
        <w:rPr>
          <w:rFonts w:ascii="Arial" w:hAnsi="Arial" w:cs="Arial"/>
          <w:b/>
          <w:color w:val="000000" w:themeColor="text1"/>
        </w:rPr>
      </w:pPr>
      <w:r w:rsidRPr="00596CC6">
        <w:rPr>
          <w:rFonts w:ascii="Arial" w:hAnsi="Arial" w:cs="Arial"/>
          <w:b/>
          <w:color w:val="000000" w:themeColor="text1"/>
        </w:rPr>
        <w:t>Execute t</w:t>
      </w:r>
      <w:r>
        <w:rPr>
          <w:rFonts w:ascii="Arial" w:hAnsi="Arial" w:cs="Arial"/>
          <w:b/>
          <w:color w:val="000000" w:themeColor="text1"/>
        </w:rPr>
        <w:t>he T-code :SE30</w:t>
      </w:r>
    </w:p>
    <w:p w:rsidR="00596CC6" w:rsidRPr="00636509" w:rsidRDefault="00596CC6" w:rsidP="002758FF">
      <w:pPr>
        <w:pStyle w:val="ListParagraph"/>
        <w:numPr>
          <w:ilvl w:val="0"/>
          <w:numId w:val="164"/>
        </w:numPr>
        <w:rPr>
          <w:rFonts w:ascii="Arial" w:hAnsi="Arial" w:cs="Arial"/>
          <w:b/>
          <w:color w:val="000000" w:themeColor="text1"/>
          <w:lang w:val="fr-FR"/>
        </w:rPr>
      </w:pPr>
      <w:r w:rsidRPr="00636509">
        <w:rPr>
          <w:rFonts w:ascii="Arial" w:hAnsi="Arial" w:cs="Arial"/>
          <w:b/>
          <w:color w:val="000000" w:themeColor="text1"/>
          <w:lang w:val="fr-FR"/>
        </w:rPr>
        <w:t>Enter program/T-code/</w:t>
      </w:r>
      <w:proofErr w:type="spellStart"/>
      <w:r w:rsidRPr="00636509">
        <w:rPr>
          <w:rFonts w:ascii="Arial" w:hAnsi="Arial" w:cs="Arial"/>
          <w:b/>
          <w:color w:val="000000" w:themeColor="text1"/>
          <w:lang w:val="fr-FR"/>
        </w:rPr>
        <w:t>Function</w:t>
      </w:r>
      <w:proofErr w:type="spellEnd"/>
      <w:r w:rsidRPr="00636509">
        <w:rPr>
          <w:rFonts w:ascii="Arial" w:hAnsi="Arial" w:cs="Arial"/>
          <w:b/>
          <w:color w:val="000000" w:themeColor="text1"/>
          <w:lang w:val="fr-FR"/>
        </w:rPr>
        <w:t xml:space="preserve"> Module</w:t>
      </w:r>
    </w:p>
    <w:p w:rsidR="00596CC6" w:rsidRDefault="00596CC6" w:rsidP="002758FF">
      <w:pPr>
        <w:pStyle w:val="ListParagraph"/>
        <w:numPr>
          <w:ilvl w:val="0"/>
          <w:numId w:val="164"/>
        </w:numPr>
        <w:rPr>
          <w:rFonts w:ascii="Arial" w:hAnsi="Arial" w:cs="Arial"/>
          <w:b/>
          <w:color w:val="000000" w:themeColor="text1"/>
        </w:rPr>
      </w:pPr>
      <w:r>
        <w:rPr>
          <w:rFonts w:ascii="Arial" w:hAnsi="Arial" w:cs="Arial"/>
          <w:b/>
          <w:color w:val="000000" w:themeColor="text1"/>
        </w:rPr>
        <w:t>Click on execute button</w:t>
      </w:r>
    </w:p>
    <w:p w:rsidR="00596CC6" w:rsidRDefault="00596CC6" w:rsidP="002758FF">
      <w:pPr>
        <w:pStyle w:val="ListParagraph"/>
        <w:numPr>
          <w:ilvl w:val="0"/>
          <w:numId w:val="164"/>
        </w:numPr>
        <w:rPr>
          <w:rFonts w:ascii="Arial" w:hAnsi="Arial" w:cs="Arial"/>
          <w:b/>
          <w:color w:val="000000" w:themeColor="text1"/>
        </w:rPr>
      </w:pPr>
      <w:r>
        <w:rPr>
          <w:rFonts w:ascii="Arial" w:hAnsi="Arial" w:cs="Arial"/>
          <w:b/>
          <w:color w:val="000000" w:themeColor="text1"/>
        </w:rPr>
        <w:t>Fill the required fields</w:t>
      </w:r>
    </w:p>
    <w:p w:rsidR="00596CC6" w:rsidRDefault="00596CC6" w:rsidP="002758FF">
      <w:pPr>
        <w:pStyle w:val="ListParagraph"/>
        <w:numPr>
          <w:ilvl w:val="0"/>
          <w:numId w:val="164"/>
        </w:numPr>
        <w:rPr>
          <w:rFonts w:ascii="Arial" w:hAnsi="Arial" w:cs="Arial"/>
          <w:b/>
          <w:color w:val="000000" w:themeColor="text1"/>
        </w:rPr>
      </w:pPr>
      <w:r>
        <w:rPr>
          <w:rFonts w:ascii="Arial" w:hAnsi="Arial" w:cs="Arial"/>
          <w:b/>
          <w:color w:val="000000" w:themeColor="text1"/>
        </w:rPr>
        <w:t>Click on execute icon</w:t>
      </w:r>
    </w:p>
    <w:p w:rsidR="00596CC6" w:rsidRDefault="00596CC6" w:rsidP="002758FF">
      <w:pPr>
        <w:pStyle w:val="ListParagraph"/>
        <w:numPr>
          <w:ilvl w:val="0"/>
          <w:numId w:val="164"/>
        </w:numPr>
        <w:rPr>
          <w:rFonts w:ascii="Arial" w:hAnsi="Arial" w:cs="Arial"/>
          <w:b/>
          <w:color w:val="000000" w:themeColor="text1"/>
        </w:rPr>
      </w:pPr>
      <w:r>
        <w:rPr>
          <w:rFonts w:ascii="Arial" w:hAnsi="Arial" w:cs="Arial"/>
          <w:b/>
          <w:color w:val="000000" w:themeColor="text1"/>
        </w:rPr>
        <w:t>Click on ‘Back’</w:t>
      </w:r>
    </w:p>
    <w:p w:rsidR="00596CC6" w:rsidRPr="00596CC6" w:rsidRDefault="00596CC6" w:rsidP="002758FF">
      <w:pPr>
        <w:pStyle w:val="ListParagraph"/>
        <w:numPr>
          <w:ilvl w:val="0"/>
          <w:numId w:val="164"/>
        </w:numPr>
        <w:rPr>
          <w:rFonts w:ascii="Arial" w:hAnsi="Arial" w:cs="Arial"/>
          <w:b/>
          <w:color w:val="000000" w:themeColor="text1"/>
        </w:rPr>
      </w:pPr>
      <w:r>
        <w:rPr>
          <w:rFonts w:ascii="Arial" w:hAnsi="Arial" w:cs="Arial"/>
          <w:b/>
          <w:color w:val="000000" w:themeColor="text1"/>
        </w:rPr>
        <w:t>Click on “Evaluate” button in runtime Analysis screen</w:t>
      </w:r>
    </w:p>
    <w:p w:rsidR="00E336B3" w:rsidRDefault="00DD5F22" w:rsidP="00E336B3">
      <w:pPr>
        <w:rPr>
          <w:rFonts w:ascii="Arial" w:hAnsi="Arial" w:cs="Arial"/>
          <w:b/>
        </w:rPr>
      </w:pPr>
      <w:r w:rsidRPr="00DD5F22">
        <w:rPr>
          <w:rFonts w:ascii="Arial" w:hAnsi="Arial" w:cs="Arial"/>
          <w:b/>
        </w:rPr>
        <w:tab/>
        <w:t>4.</w:t>
      </w:r>
      <w:r w:rsidRPr="00DD5F22">
        <w:rPr>
          <w:rFonts w:ascii="Arial" w:hAnsi="Arial" w:cs="Arial"/>
          <w:b/>
          <w:u w:val="single"/>
        </w:rPr>
        <w:t xml:space="preserve"> SQL</w:t>
      </w:r>
      <w:r w:rsidR="009E22D8" w:rsidRPr="00DD5F22">
        <w:rPr>
          <w:rFonts w:ascii="Arial" w:hAnsi="Arial" w:cs="Arial"/>
          <w:b/>
          <w:u w:val="single"/>
        </w:rPr>
        <w:t xml:space="preserve"> Tracer</w:t>
      </w:r>
      <w:r w:rsidR="009E22D8" w:rsidRPr="00DD5F22">
        <w:rPr>
          <w:rFonts w:ascii="Arial" w:hAnsi="Arial" w:cs="Arial"/>
          <w:b/>
        </w:rPr>
        <w:t xml:space="preserve"> (ST05 or System </w:t>
      </w:r>
      <w:r w:rsidR="009E22D8" w:rsidRPr="00DD5F22">
        <w:rPr>
          <w:rFonts w:ascii="Arial" w:hAnsi="Arial" w:cs="Arial"/>
          <w:b/>
        </w:rPr>
        <w:sym w:font="Wingdings" w:char="F0E0"/>
      </w:r>
      <w:r w:rsidR="009E22D8" w:rsidRPr="00DD5F22">
        <w:rPr>
          <w:rFonts w:ascii="Arial" w:hAnsi="Arial" w:cs="Arial"/>
          <w:b/>
        </w:rPr>
        <w:t xml:space="preserve"> Utilities </w:t>
      </w:r>
      <w:r w:rsidR="009E22D8" w:rsidRPr="00DD5F22">
        <w:rPr>
          <w:rFonts w:ascii="Arial" w:hAnsi="Arial" w:cs="Arial"/>
          <w:b/>
        </w:rPr>
        <w:sym w:font="Wingdings" w:char="F0E0"/>
      </w:r>
      <w:r w:rsidR="009E22D8" w:rsidRPr="00DD5F22">
        <w:rPr>
          <w:rFonts w:ascii="Arial" w:hAnsi="Arial" w:cs="Arial"/>
          <w:b/>
        </w:rPr>
        <w:t xml:space="preserve"> Performance trace).</w:t>
      </w:r>
    </w:p>
    <w:p w:rsidR="009E22D8" w:rsidRPr="00E336B3" w:rsidRDefault="00E336B3" w:rsidP="00E336B3">
      <w:pPr>
        <w:rPr>
          <w:rFonts w:ascii="Arial" w:hAnsi="Arial" w:cs="Arial"/>
          <w:b/>
        </w:rPr>
      </w:pPr>
      <w:r>
        <w:rPr>
          <w:rFonts w:ascii="Arial" w:hAnsi="Arial" w:cs="Arial"/>
          <w:b/>
          <w:color w:val="000000" w:themeColor="text1"/>
        </w:rPr>
        <w:lastRenderedPageBreak/>
        <w:tab/>
      </w:r>
      <w:r w:rsidR="009E22D8" w:rsidRPr="00543D5F">
        <w:rPr>
          <w:rFonts w:ascii="Arial" w:hAnsi="Arial" w:cs="Arial"/>
          <w:b/>
          <w:color w:val="000000" w:themeColor="text1"/>
        </w:rPr>
        <w:t xml:space="preserve">This tool is used to </w:t>
      </w:r>
      <w:r w:rsidR="00596CC6">
        <w:rPr>
          <w:rFonts w:ascii="Arial" w:hAnsi="Arial" w:cs="Arial"/>
          <w:b/>
          <w:color w:val="000000" w:themeColor="text1"/>
        </w:rPr>
        <w:t xml:space="preserve">know the </w:t>
      </w:r>
      <w:r w:rsidR="009E22D8" w:rsidRPr="00543D5F">
        <w:rPr>
          <w:rFonts w:ascii="Arial" w:hAnsi="Arial" w:cs="Arial"/>
          <w:b/>
          <w:color w:val="000000" w:themeColor="text1"/>
        </w:rPr>
        <w:t xml:space="preserve">indexes </w:t>
      </w:r>
      <w:r w:rsidR="00596CC6">
        <w:rPr>
          <w:rFonts w:ascii="Arial" w:hAnsi="Arial" w:cs="Arial"/>
          <w:b/>
          <w:color w:val="000000" w:themeColor="text1"/>
        </w:rPr>
        <w:t xml:space="preserve">either primary/secondary which are consider while </w:t>
      </w:r>
      <w:r w:rsidR="00596CC6">
        <w:rPr>
          <w:rFonts w:ascii="Arial" w:hAnsi="Arial" w:cs="Arial"/>
          <w:b/>
          <w:color w:val="000000" w:themeColor="text1"/>
        </w:rPr>
        <w:tab/>
        <w:t xml:space="preserve">   extracting the data</w:t>
      </w:r>
      <w:r w:rsidR="009E22D8" w:rsidRPr="00543D5F">
        <w:rPr>
          <w:rFonts w:ascii="Arial" w:hAnsi="Arial" w:cs="Arial"/>
          <w:b/>
          <w:color w:val="000000" w:themeColor="text1"/>
        </w:rPr>
        <w:t>.</w:t>
      </w:r>
    </w:p>
    <w:p w:rsidR="009E22D8" w:rsidRPr="004407F4" w:rsidRDefault="009E22D8" w:rsidP="009E22D8">
      <w:pPr>
        <w:pStyle w:val="ListParagraph"/>
        <w:spacing w:after="0" w:line="360" w:lineRule="auto"/>
        <w:ind w:left="1146"/>
        <w:rPr>
          <w:rFonts w:ascii="Arial" w:hAnsi="Arial" w:cs="Arial"/>
          <w:b/>
          <w:color w:val="FF0000"/>
          <w:szCs w:val="22"/>
          <w:u w:val="single"/>
        </w:rPr>
      </w:pPr>
    </w:p>
    <w:p w:rsidR="005F0485" w:rsidRDefault="005F0485" w:rsidP="00B024D9"/>
    <w:sectPr w:rsidR="005F0485" w:rsidSect="007D664B">
      <w:headerReference w:type="default" r:id="rId100"/>
      <w:pgSz w:w="11907" w:h="16839" w:code="9"/>
      <w:pgMar w:top="709" w:right="708" w:bottom="567" w:left="709"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62FE" w:rsidRDefault="001D62FE" w:rsidP="002319AF">
      <w:pPr>
        <w:spacing w:after="0" w:line="240" w:lineRule="auto"/>
      </w:pPr>
      <w:r>
        <w:separator/>
      </w:r>
    </w:p>
  </w:endnote>
  <w:endnote w:type="continuationSeparator" w:id="0">
    <w:p w:rsidR="001D62FE" w:rsidRDefault="001D62FE" w:rsidP="00231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istral">
    <w:panose1 w:val="03090702030407020403"/>
    <w:charset w:val="00"/>
    <w:family w:val="script"/>
    <w:pitch w:val="variable"/>
    <w:sig w:usb0="00000287" w:usb1="00000000" w:usb2="00000000" w:usb3="00000000" w:csb0="0000009F" w:csb1="00000000"/>
  </w:font>
  <w:font w:name="Jokerman">
    <w:panose1 w:val="04090605060D06020702"/>
    <w:charset w:val="00"/>
    <w:family w:val="decorative"/>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Batang">
    <w:altName w:val="바탕"/>
    <w:panose1 w:val="02030600000101010101"/>
    <w:charset w:val="81"/>
    <w:family w:val="auto"/>
    <w:pitch w:val="fixed"/>
    <w:sig w:usb0="00000001"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62FE" w:rsidRDefault="001D62FE" w:rsidP="002319AF">
      <w:pPr>
        <w:spacing w:after="0" w:line="240" w:lineRule="auto"/>
      </w:pPr>
      <w:r>
        <w:separator/>
      </w:r>
    </w:p>
  </w:footnote>
  <w:footnote w:type="continuationSeparator" w:id="0">
    <w:p w:rsidR="001D62FE" w:rsidRDefault="001D62FE" w:rsidP="002319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997371"/>
      <w:docPartObj>
        <w:docPartGallery w:val="Watermarks"/>
        <w:docPartUnique/>
      </w:docPartObj>
    </w:sdtPr>
    <w:sdtContent>
      <w:p w:rsidR="00E175A1" w:rsidRDefault="00E175A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119054" o:spid="_x0000_s2049" type="#_x0000_t136" style="position:absolute;margin-left:0;margin-top:0;width:422.55pt;height:316.9pt;rotation:315;z-index:-251658752;mso-position-horizontal:center;mso-position-horizontal-relative:margin;mso-position-vertical:center;mso-position-vertical-relative:margin" o:allowincell="f" fillcolor="#d8d8d8 [2732]" stroked="f">
              <v:fill opacity=".5"/>
              <v:textpath style="font-family:&quot;Calibri&quot;;font-size:1pt" string="BABU"/>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CD8"/>
    <w:multiLevelType w:val="hybridMultilevel"/>
    <w:tmpl w:val="467C81A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20819FD"/>
    <w:multiLevelType w:val="hybridMultilevel"/>
    <w:tmpl w:val="86BAE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55432"/>
    <w:multiLevelType w:val="hybridMultilevel"/>
    <w:tmpl w:val="3622FDFC"/>
    <w:lvl w:ilvl="0" w:tplc="0409000F">
      <w:start w:val="1"/>
      <w:numFmt w:val="decimal"/>
      <w:lvlText w:val="%1."/>
      <w:lvlJc w:val="left"/>
      <w:pPr>
        <w:ind w:left="786" w:hanging="360"/>
      </w:pPr>
      <w:rPr>
        <w:rFonts w:hint="default"/>
        <w:b/>
        <w:color w:val="auto"/>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3AA503C"/>
    <w:multiLevelType w:val="hybridMultilevel"/>
    <w:tmpl w:val="C1544E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3D7773A"/>
    <w:multiLevelType w:val="hybridMultilevel"/>
    <w:tmpl w:val="7CC4E9E4"/>
    <w:lvl w:ilvl="0" w:tplc="04090013">
      <w:start w:val="1"/>
      <w:numFmt w:val="upperRoman"/>
      <w:lvlText w:val="%1."/>
      <w:lvlJc w:val="righ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 w15:restartNumberingAfterBreak="0">
    <w:nsid w:val="04002941"/>
    <w:multiLevelType w:val="hybridMultilevel"/>
    <w:tmpl w:val="5C883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05570C"/>
    <w:multiLevelType w:val="hybridMultilevel"/>
    <w:tmpl w:val="FBDAA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A556A8"/>
    <w:multiLevelType w:val="hybridMultilevel"/>
    <w:tmpl w:val="851AB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E74BD8"/>
    <w:multiLevelType w:val="hybridMultilevel"/>
    <w:tmpl w:val="E7A2E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431A3A"/>
    <w:multiLevelType w:val="hybridMultilevel"/>
    <w:tmpl w:val="E04E9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845980"/>
    <w:multiLevelType w:val="hybridMultilevel"/>
    <w:tmpl w:val="7A103D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92DF2"/>
    <w:multiLevelType w:val="hybridMultilevel"/>
    <w:tmpl w:val="9C5E2C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1876B2"/>
    <w:multiLevelType w:val="hybridMultilevel"/>
    <w:tmpl w:val="CED42240"/>
    <w:lvl w:ilvl="0" w:tplc="04090013">
      <w:start w:val="1"/>
      <w:numFmt w:val="upperRoman"/>
      <w:lvlText w:val="%1."/>
      <w:lvlJc w:val="right"/>
      <w:pPr>
        <w:ind w:left="2586" w:hanging="360"/>
      </w:pPr>
    </w:lvl>
    <w:lvl w:ilvl="1" w:tplc="04090019" w:tentative="1">
      <w:start w:val="1"/>
      <w:numFmt w:val="lowerLetter"/>
      <w:lvlText w:val="%2."/>
      <w:lvlJc w:val="left"/>
      <w:pPr>
        <w:ind w:left="3306" w:hanging="360"/>
      </w:pPr>
    </w:lvl>
    <w:lvl w:ilvl="2" w:tplc="0409001B" w:tentative="1">
      <w:start w:val="1"/>
      <w:numFmt w:val="lowerRoman"/>
      <w:lvlText w:val="%3."/>
      <w:lvlJc w:val="right"/>
      <w:pPr>
        <w:ind w:left="4026" w:hanging="180"/>
      </w:pPr>
    </w:lvl>
    <w:lvl w:ilvl="3" w:tplc="0409000F" w:tentative="1">
      <w:start w:val="1"/>
      <w:numFmt w:val="decimal"/>
      <w:lvlText w:val="%4."/>
      <w:lvlJc w:val="left"/>
      <w:pPr>
        <w:ind w:left="4746" w:hanging="360"/>
      </w:pPr>
    </w:lvl>
    <w:lvl w:ilvl="4" w:tplc="04090019" w:tentative="1">
      <w:start w:val="1"/>
      <w:numFmt w:val="lowerLetter"/>
      <w:lvlText w:val="%5."/>
      <w:lvlJc w:val="left"/>
      <w:pPr>
        <w:ind w:left="5466" w:hanging="360"/>
      </w:pPr>
    </w:lvl>
    <w:lvl w:ilvl="5" w:tplc="0409001B" w:tentative="1">
      <w:start w:val="1"/>
      <w:numFmt w:val="lowerRoman"/>
      <w:lvlText w:val="%6."/>
      <w:lvlJc w:val="right"/>
      <w:pPr>
        <w:ind w:left="6186" w:hanging="180"/>
      </w:pPr>
    </w:lvl>
    <w:lvl w:ilvl="6" w:tplc="0409000F" w:tentative="1">
      <w:start w:val="1"/>
      <w:numFmt w:val="decimal"/>
      <w:lvlText w:val="%7."/>
      <w:lvlJc w:val="left"/>
      <w:pPr>
        <w:ind w:left="6906" w:hanging="360"/>
      </w:pPr>
    </w:lvl>
    <w:lvl w:ilvl="7" w:tplc="04090019" w:tentative="1">
      <w:start w:val="1"/>
      <w:numFmt w:val="lowerLetter"/>
      <w:lvlText w:val="%8."/>
      <w:lvlJc w:val="left"/>
      <w:pPr>
        <w:ind w:left="7626" w:hanging="360"/>
      </w:pPr>
    </w:lvl>
    <w:lvl w:ilvl="8" w:tplc="0409001B" w:tentative="1">
      <w:start w:val="1"/>
      <w:numFmt w:val="lowerRoman"/>
      <w:lvlText w:val="%9."/>
      <w:lvlJc w:val="right"/>
      <w:pPr>
        <w:ind w:left="8346" w:hanging="180"/>
      </w:pPr>
    </w:lvl>
  </w:abstractNum>
  <w:abstractNum w:abstractNumId="13" w15:restartNumberingAfterBreak="0">
    <w:nsid w:val="080F5B70"/>
    <w:multiLevelType w:val="hybridMultilevel"/>
    <w:tmpl w:val="5CFCBF6C"/>
    <w:lvl w:ilvl="0" w:tplc="04090013">
      <w:start w:val="1"/>
      <w:numFmt w:val="upperRoman"/>
      <w:lvlText w:val="%1."/>
      <w:lvlJc w:val="righ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084200F9"/>
    <w:multiLevelType w:val="hybridMultilevel"/>
    <w:tmpl w:val="FA3EC66C"/>
    <w:lvl w:ilvl="0" w:tplc="04090003">
      <w:start w:val="1"/>
      <w:numFmt w:val="decimal"/>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D0409A"/>
    <w:multiLevelType w:val="hybridMultilevel"/>
    <w:tmpl w:val="3006C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DB68C3"/>
    <w:multiLevelType w:val="hybridMultilevel"/>
    <w:tmpl w:val="D2F47EFC"/>
    <w:lvl w:ilvl="0" w:tplc="0409000B">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7" w15:restartNumberingAfterBreak="0">
    <w:nsid w:val="098902F7"/>
    <w:multiLevelType w:val="hybridMultilevel"/>
    <w:tmpl w:val="D924D9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9FA60F9"/>
    <w:multiLevelType w:val="hybridMultilevel"/>
    <w:tmpl w:val="E2601262"/>
    <w:lvl w:ilvl="0" w:tplc="0409000B">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9" w15:restartNumberingAfterBreak="0">
    <w:nsid w:val="0A017291"/>
    <w:multiLevelType w:val="hybridMultilevel"/>
    <w:tmpl w:val="0F6027EE"/>
    <w:lvl w:ilvl="0" w:tplc="0409000B">
      <w:start w:val="1"/>
      <w:numFmt w:val="bullet"/>
      <w:lvlText w:val=""/>
      <w:lvlJc w:val="left"/>
      <w:pPr>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0A2D0A24"/>
    <w:multiLevelType w:val="hybridMultilevel"/>
    <w:tmpl w:val="808CF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A3015F9"/>
    <w:multiLevelType w:val="hybridMultilevel"/>
    <w:tmpl w:val="2D128A24"/>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0A550DFC"/>
    <w:multiLevelType w:val="hybridMultilevel"/>
    <w:tmpl w:val="81F4E630"/>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3" w15:restartNumberingAfterBreak="0">
    <w:nsid w:val="0A5D54C1"/>
    <w:multiLevelType w:val="hybridMultilevel"/>
    <w:tmpl w:val="8D50C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A5F132B"/>
    <w:multiLevelType w:val="multilevel"/>
    <w:tmpl w:val="2474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956CAD"/>
    <w:multiLevelType w:val="hybridMultilevel"/>
    <w:tmpl w:val="40182826"/>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0CCA464A"/>
    <w:multiLevelType w:val="hybridMultilevel"/>
    <w:tmpl w:val="B2643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CF07DBE"/>
    <w:multiLevelType w:val="hybridMultilevel"/>
    <w:tmpl w:val="FF0C0BA2"/>
    <w:lvl w:ilvl="0" w:tplc="A99C36C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D3E3576"/>
    <w:multiLevelType w:val="hybridMultilevel"/>
    <w:tmpl w:val="53C2B38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0D9128A9"/>
    <w:multiLevelType w:val="hybridMultilevel"/>
    <w:tmpl w:val="762A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DC146D9"/>
    <w:multiLevelType w:val="hybridMultilevel"/>
    <w:tmpl w:val="731463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185A87"/>
    <w:multiLevelType w:val="hybridMultilevel"/>
    <w:tmpl w:val="639CEB14"/>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2" w15:restartNumberingAfterBreak="0">
    <w:nsid w:val="0E300C53"/>
    <w:multiLevelType w:val="hybridMultilevel"/>
    <w:tmpl w:val="0F4885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E4D4856"/>
    <w:multiLevelType w:val="hybridMultilevel"/>
    <w:tmpl w:val="BA2E1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E63170B"/>
    <w:multiLevelType w:val="hybridMultilevel"/>
    <w:tmpl w:val="87AAE6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E992E51"/>
    <w:multiLevelType w:val="hybridMultilevel"/>
    <w:tmpl w:val="04EE9616"/>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6" w15:restartNumberingAfterBreak="0">
    <w:nsid w:val="0F5F6F35"/>
    <w:multiLevelType w:val="hybridMultilevel"/>
    <w:tmpl w:val="243EC88A"/>
    <w:lvl w:ilvl="0" w:tplc="100AA51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0066878"/>
    <w:multiLevelType w:val="hybridMultilevel"/>
    <w:tmpl w:val="22BAA0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18020D4"/>
    <w:multiLevelType w:val="hybridMultilevel"/>
    <w:tmpl w:val="5E6CEEA2"/>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11A76385"/>
    <w:multiLevelType w:val="hybridMultilevel"/>
    <w:tmpl w:val="651C3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1F05CF5"/>
    <w:multiLevelType w:val="hybridMultilevel"/>
    <w:tmpl w:val="0F00EA52"/>
    <w:lvl w:ilvl="0" w:tplc="F8E4F09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15:restartNumberingAfterBreak="0">
    <w:nsid w:val="128E0DBD"/>
    <w:multiLevelType w:val="hybridMultilevel"/>
    <w:tmpl w:val="9BD23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2C838ED"/>
    <w:multiLevelType w:val="hybridMultilevel"/>
    <w:tmpl w:val="07D2579E"/>
    <w:lvl w:ilvl="0" w:tplc="B3C87BD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CC4E75"/>
    <w:multiLevelType w:val="hybridMultilevel"/>
    <w:tmpl w:val="6E32D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30C66DA"/>
    <w:multiLevelType w:val="multilevel"/>
    <w:tmpl w:val="03FC3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40F398A"/>
    <w:multiLevelType w:val="hybridMultilevel"/>
    <w:tmpl w:val="23D29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473246C"/>
    <w:multiLevelType w:val="hybridMultilevel"/>
    <w:tmpl w:val="FE06E9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54651CA"/>
    <w:multiLevelType w:val="hybridMultilevel"/>
    <w:tmpl w:val="F1F60308"/>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8" w15:restartNumberingAfterBreak="0">
    <w:nsid w:val="15EE7A0F"/>
    <w:multiLevelType w:val="hybridMultilevel"/>
    <w:tmpl w:val="ECECD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601536D"/>
    <w:multiLevelType w:val="hybridMultilevel"/>
    <w:tmpl w:val="5254C31E"/>
    <w:lvl w:ilvl="0" w:tplc="9068835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0" w15:restartNumberingAfterBreak="0">
    <w:nsid w:val="16057CD6"/>
    <w:multiLevelType w:val="hybridMultilevel"/>
    <w:tmpl w:val="CC348E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6877A43"/>
    <w:multiLevelType w:val="hybridMultilevel"/>
    <w:tmpl w:val="557E5214"/>
    <w:lvl w:ilvl="0" w:tplc="04090013">
      <w:start w:val="1"/>
      <w:numFmt w:val="upperRoman"/>
      <w:lvlText w:val="%1."/>
      <w:lvlJc w:val="righ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2" w15:restartNumberingAfterBreak="0">
    <w:nsid w:val="177A55E5"/>
    <w:multiLevelType w:val="hybridMultilevel"/>
    <w:tmpl w:val="65BA1CEA"/>
    <w:lvl w:ilvl="0" w:tplc="0409000B">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3" w15:restartNumberingAfterBreak="0">
    <w:nsid w:val="190A47C7"/>
    <w:multiLevelType w:val="hybridMultilevel"/>
    <w:tmpl w:val="E24879A4"/>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54" w15:restartNumberingAfterBreak="0">
    <w:nsid w:val="19365B39"/>
    <w:multiLevelType w:val="hybridMultilevel"/>
    <w:tmpl w:val="4772721A"/>
    <w:lvl w:ilvl="0" w:tplc="E82A2398">
      <w:start w:val="1"/>
      <w:numFmt w:val="decimal"/>
      <w:lvlText w:val="%1)"/>
      <w:lvlJc w:val="left"/>
      <w:pPr>
        <w:ind w:left="36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9E8034E"/>
    <w:multiLevelType w:val="hybridMultilevel"/>
    <w:tmpl w:val="EA186334"/>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56" w15:restartNumberingAfterBreak="0">
    <w:nsid w:val="1BFF3C86"/>
    <w:multiLevelType w:val="hybridMultilevel"/>
    <w:tmpl w:val="2CDAF7B2"/>
    <w:lvl w:ilvl="0" w:tplc="0409000B">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57" w15:restartNumberingAfterBreak="0">
    <w:nsid w:val="1CE665E1"/>
    <w:multiLevelType w:val="hybridMultilevel"/>
    <w:tmpl w:val="5E7AD472"/>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8" w15:restartNumberingAfterBreak="0">
    <w:nsid w:val="1CF3536C"/>
    <w:multiLevelType w:val="hybridMultilevel"/>
    <w:tmpl w:val="F37EAB88"/>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59" w15:restartNumberingAfterBreak="0">
    <w:nsid w:val="1D643B39"/>
    <w:multiLevelType w:val="hybridMultilevel"/>
    <w:tmpl w:val="5A166276"/>
    <w:lvl w:ilvl="0" w:tplc="45EE14DA">
      <w:start w:val="1"/>
      <w:numFmt w:val="lowerLetter"/>
      <w:lvlText w:val="%1)"/>
      <w:lvlJc w:val="left"/>
      <w:pPr>
        <w:ind w:left="1806" w:hanging="360"/>
      </w:pPr>
      <w:rPr>
        <w:rFonts w:hint="default"/>
      </w:r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60" w15:restartNumberingAfterBreak="0">
    <w:nsid w:val="202F5729"/>
    <w:multiLevelType w:val="hybridMultilevel"/>
    <w:tmpl w:val="1F288E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20371C49"/>
    <w:multiLevelType w:val="hybridMultilevel"/>
    <w:tmpl w:val="A4F82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07D094A"/>
    <w:multiLevelType w:val="hybridMultilevel"/>
    <w:tmpl w:val="18606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0D42813"/>
    <w:multiLevelType w:val="hybridMultilevel"/>
    <w:tmpl w:val="AB20A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1A61D76"/>
    <w:multiLevelType w:val="hybridMultilevel"/>
    <w:tmpl w:val="2C46FB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1CC4E87"/>
    <w:multiLevelType w:val="hybridMultilevel"/>
    <w:tmpl w:val="7766F7EC"/>
    <w:lvl w:ilvl="0" w:tplc="0409000B">
      <w:start w:val="1"/>
      <w:numFmt w:val="bullet"/>
      <w:lvlText w:val=""/>
      <w:lvlJc w:val="left"/>
      <w:pPr>
        <w:ind w:left="1605" w:hanging="360"/>
      </w:pPr>
      <w:rPr>
        <w:rFonts w:ascii="Wingdings" w:hAnsi="Wingdings"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66" w15:restartNumberingAfterBreak="0">
    <w:nsid w:val="226F34E3"/>
    <w:multiLevelType w:val="hybridMultilevel"/>
    <w:tmpl w:val="5998921C"/>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7" w15:restartNumberingAfterBreak="0">
    <w:nsid w:val="24A16898"/>
    <w:multiLevelType w:val="hybridMultilevel"/>
    <w:tmpl w:val="F06AC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5974123"/>
    <w:multiLevelType w:val="hybridMultilevel"/>
    <w:tmpl w:val="1BA4C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25F31EBB"/>
    <w:multiLevelType w:val="hybridMultilevel"/>
    <w:tmpl w:val="3A70255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0" w15:restartNumberingAfterBreak="0">
    <w:nsid w:val="26802A64"/>
    <w:multiLevelType w:val="hybridMultilevel"/>
    <w:tmpl w:val="15F473B4"/>
    <w:lvl w:ilvl="0" w:tplc="0409000B">
      <w:start w:val="1"/>
      <w:numFmt w:val="bullet"/>
      <w:lvlText w:val=""/>
      <w:lvlJc w:val="left"/>
      <w:pPr>
        <w:ind w:left="114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1" w15:restartNumberingAfterBreak="0">
    <w:nsid w:val="276C1E9C"/>
    <w:multiLevelType w:val="hybridMultilevel"/>
    <w:tmpl w:val="02CA581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2" w15:restartNumberingAfterBreak="0">
    <w:nsid w:val="2BBE5427"/>
    <w:multiLevelType w:val="hybridMultilevel"/>
    <w:tmpl w:val="D95E7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EF1137D"/>
    <w:multiLevelType w:val="hybridMultilevel"/>
    <w:tmpl w:val="F8D46B4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4" w15:restartNumberingAfterBreak="0">
    <w:nsid w:val="2F36701C"/>
    <w:multiLevelType w:val="hybridMultilevel"/>
    <w:tmpl w:val="3D067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FBB4C98"/>
    <w:multiLevelType w:val="hybridMultilevel"/>
    <w:tmpl w:val="3E581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0091554"/>
    <w:multiLevelType w:val="hybridMultilevel"/>
    <w:tmpl w:val="DB7CC268"/>
    <w:lvl w:ilvl="0" w:tplc="0409000B">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77" w15:restartNumberingAfterBreak="0">
    <w:nsid w:val="30380FA8"/>
    <w:multiLevelType w:val="hybridMultilevel"/>
    <w:tmpl w:val="C650A05A"/>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78" w15:restartNumberingAfterBreak="0">
    <w:nsid w:val="306020C8"/>
    <w:multiLevelType w:val="hybridMultilevel"/>
    <w:tmpl w:val="046CDB6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9" w15:restartNumberingAfterBreak="0">
    <w:nsid w:val="30612A33"/>
    <w:multiLevelType w:val="hybridMultilevel"/>
    <w:tmpl w:val="E91EE110"/>
    <w:lvl w:ilvl="0" w:tplc="8A08F4B2">
      <w:start w:val="1"/>
      <w:numFmt w:val="lowerLetter"/>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80" w15:restartNumberingAfterBreak="0">
    <w:nsid w:val="31153BD2"/>
    <w:multiLevelType w:val="hybridMultilevel"/>
    <w:tmpl w:val="DEAE4492"/>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1" w15:restartNumberingAfterBreak="0">
    <w:nsid w:val="31A13C19"/>
    <w:multiLevelType w:val="hybridMultilevel"/>
    <w:tmpl w:val="D2048924"/>
    <w:lvl w:ilvl="0" w:tplc="988A523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24652ED"/>
    <w:multiLevelType w:val="hybridMultilevel"/>
    <w:tmpl w:val="255ED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2553313"/>
    <w:multiLevelType w:val="hybridMultilevel"/>
    <w:tmpl w:val="AF9EB954"/>
    <w:lvl w:ilvl="0" w:tplc="0409000B">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84" w15:restartNumberingAfterBreak="0">
    <w:nsid w:val="3383633A"/>
    <w:multiLevelType w:val="hybridMultilevel"/>
    <w:tmpl w:val="D1E6D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39D4D9D"/>
    <w:multiLevelType w:val="hybridMultilevel"/>
    <w:tmpl w:val="91EC72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4E03DA3"/>
    <w:multiLevelType w:val="hybridMultilevel"/>
    <w:tmpl w:val="B41E617A"/>
    <w:lvl w:ilvl="0" w:tplc="F2704434">
      <w:start w:val="1"/>
      <w:numFmt w:val="lowerLetter"/>
      <w:lvlText w:val="%1."/>
      <w:lvlJc w:val="left"/>
      <w:pPr>
        <w:ind w:left="1440" w:hanging="360"/>
      </w:pPr>
      <w:rPr>
        <w:rFonts w:ascii="Arial" w:hAnsi="Arial" w:cs="Arial" w:hint="default"/>
        <w:b/>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34EB5BB3"/>
    <w:multiLevelType w:val="hybridMultilevel"/>
    <w:tmpl w:val="343688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5437E14"/>
    <w:multiLevelType w:val="hybridMultilevel"/>
    <w:tmpl w:val="4C389930"/>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9" w15:restartNumberingAfterBreak="0">
    <w:nsid w:val="37131E57"/>
    <w:multiLevelType w:val="hybridMultilevel"/>
    <w:tmpl w:val="1E8C6078"/>
    <w:lvl w:ilvl="0" w:tplc="0409000F">
      <w:start w:val="1"/>
      <w:numFmt w:val="decimal"/>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90" w15:restartNumberingAfterBreak="0">
    <w:nsid w:val="376F58E8"/>
    <w:multiLevelType w:val="hybridMultilevel"/>
    <w:tmpl w:val="227E9B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37E46AD8"/>
    <w:multiLevelType w:val="hybridMultilevel"/>
    <w:tmpl w:val="557265B4"/>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2" w15:restartNumberingAfterBreak="0">
    <w:nsid w:val="383B6673"/>
    <w:multiLevelType w:val="hybridMultilevel"/>
    <w:tmpl w:val="F9BC68E8"/>
    <w:lvl w:ilvl="0" w:tplc="0409000B">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93" w15:restartNumberingAfterBreak="0">
    <w:nsid w:val="384160C0"/>
    <w:multiLevelType w:val="hybridMultilevel"/>
    <w:tmpl w:val="0784C084"/>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4" w15:restartNumberingAfterBreak="0">
    <w:nsid w:val="387C1A48"/>
    <w:multiLevelType w:val="hybridMultilevel"/>
    <w:tmpl w:val="DC486E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399A155B"/>
    <w:multiLevelType w:val="hybridMultilevel"/>
    <w:tmpl w:val="EF0C28E4"/>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6" w15:restartNumberingAfterBreak="0">
    <w:nsid w:val="3A9703F8"/>
    <w:multiLevelType w:val="hybridMultilevel"/>
    <w:tmpl w:val="C2446626"/>
    <w:lvl w:ilvl="0" w:tplc="0409000B">
      <w:start w:val="1"/>
      <w:numFmt w:val="bullet"/>
      <w:lvlText w:val=""/>
      <w:lvlJc w:val="left"/>
      <w:pPr>
        <w:ind w:left="114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7" w15:restartNumberingAfterBreak="0">
    <w:nsid w:val="3ACA2656"/>
    <w:multiLevelType w:val="hybridMultilevel"/>
    <w:tmpl w:val="022EE16E"/>
    <w:lvl w:ilvl="0" w:tplc="0409000B">
      <w:start w:val="1"/>
      <w:numFmt w:val="bullet"/>
      <w:lvlText w:val=""/>
      <w:lvlJc w:val="left"/>
      <w:pPr>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8" w15:restartNumberingAfterBreak="0">
    <w:nsid w:val="3B2C52B5"/>
    <w:multiLevelType w:val="hybridMultilevel"/>
    <w:tmpl w:val="BB703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B352096"/>
    <w:multiLevelType w:val="hybridMultilevel"/>
    <w:tmpl w:val="90104E20"/>
    <w:lvl w:ilvl="0" w:tplc="7F36D93C">
      <w:start w:val="1"/>
      <w:numFmt w:val="lowerLetter"/>
      <w:lvlText w:val="%1)"/>
      <w:lvlJc w:val="left"/>
      <w:pPr>
        <w:ind w:left="1146" w:hanging="360"/>
      </w:pPr>
      <w:rPr>
        <w:rFonts w:ascii="Arial" w:hAnsi="Arial" w:cs="Arial"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0" w15:restartNumberingAfterBreak="0">
    <w:nsid w:val="3BA86263"/>
    <w:multiLevelType w:val="hybridMultilevel"/>
    <w:tmpl w:val="67D61D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BE178AC"/>
    <w:multiLevelType w:val="hybridMultilevel"/>
    <w:tmpl w:val="3B8246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3BEC0A77"/>
    <w:multiLevelType w:val="hybridMultilevel"/>
    <w:tmpl w:val="2B66707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3" w15:restartNumberingAfterBreak="0">
    <w:nsid w:val="3C570CB1"/>
    <w:multiLevelType w:val="hybridMultilevel"/>
    <w:tmpl w:val="4D120B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C64085B"/>
    <w:multiLevelType w:val="hybridMultilevel"/>
    <w:tmpl w:val="543A94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5" w15:restartNumberingAfterBreak="0">
    <w:nsid w:val="3CE43DF8"/>
    <w:multiLevelType w:val="hybridMultilevel"/>
    <w:tmpl w:val="17F6C1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3EA74589"/>
    <w:multiLevelType w:val="hybridMultilevel"/>
    <w:tmpl w:val="481833E0"/>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7" w15:restartNumberingAfterBreak="0">
    <w:nsid w:val="3F403F0A"/>
    <w:multiLevelType w:val="hybridMultilevel"/>
    <w:tmpl w:val="4AF2AD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229500B"/>
    <w:multiLevelType w:val="hybridMultilevel"/>
    <w:tmpl w:val="FB9640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42DE1030"/>
    <w:multiLevelType w:val="hybridMultilevel"/>
    <w:tmpl w:val="4E684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892F68"/>
    <w:multiLevelType w:val="hybridMultilevel"/>
    <w:tmpl w:val="A148E5D2"/>
    <w:lvl w:ilvl="0" w:tplc="6076EA66">
      <w:start w:val="1"/>
      <w:numFmt w:val="bullet"/>
      <w:lvlText w:val=""/>
      <w:lvlJc w:val="left"/>
      <w:pPr>
        <w:ind w:left="1146" w:hanging="360"/>
      </w:pPr>
      <w:rPr>
        <w:rFonts w:ascii="Wingdings" w:hAnsi="Wingdings"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1" w15:restartNumberingAfterBreak="0">
    <w:nsid w:val="43AB2EED"/>
    <w:multiLevelType w:val="multilevel"/>
    <w:tmpl w:val="E534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4A3770E"/>
    <w:multiLevelType w:val="hybridMultilevel"/>
    <w:tmpl w:val="F80ED238"/>
    <w:lvl w:ilvl="0" w:tplc="04090011">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3" w15:restartNumberingAfterBreak="0">
    <w:nsid w:val="455F2223"/>
    <w:multiLevelType w:val="hybridMultilevel"/>
    <w:tmpl w:val="946099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45BD244B"/>
    <w:multiLevelType w:val="hybridMultilevel"/>
    <w:tmpl w:val="67E4182C"/>
    <w:lvl w:ilvl="0" w:tplc="2424EED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5" w15:restartNumberingAfterBreak="0">
    <w:nsid w:val="471D754E"/>
    <w:multiLevelType w:val="hybridMultilevel"/>
    <w:tmpl w:val="2B70B66C"/>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6" w15:restartNumberingAfterBreak="0">
    <w:nsid w:val="47554D5E"/>
    <w:multiLevelType w:val="hybridMultilevel"/>
    <w:tmpl w:val="8AEE36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8117537"/>
    <w:multiLevelType w:val="hybridMultilevel"/>
    <w:tmpl w:val="32C4F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82F6402"/>
    <w:multiLevelType w:val="hybridMultilevel"/>
    <w:tmpl w:val="CE7E5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8B2093E"/>
    <w:multiLevelType w:val="hybridMultilevel"/>
    <w:tmpl w:val="4322FA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48CD3413"/>
    <w:multiLevelType w:val="hybridMultilevel"/>
    <w:tmpl w:val="3A624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95A5147"/>
    <w:multiLevelType w:val="hybridMultilevel"/>
    <w:tmpl w:val="8C587A26"/>
    <w:lvl w:ilvl="0" w:tplc="0409000B">
      <w:start w:val="1"/>
      <w:numFmt w:val="bullet"/>
      <w:lvlText w:val=""/>
      <w:lvlJc w:val="left"/>
      <w:pPr>
        <w:ind w:left="186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2" w15:restartNumberingAfterBreak="0">
    <w:nsid w:val="4996505C"/>
    <w:multiLevelType w:val="hybridMultilevel"/>
    <w:tmpl w:val="8A1008CE"/>
    <w:lvl w:ilvl="0" w:tplc="0A28ED98">
      <w:start w:val="1"/>
      <w:numFmt w:val="bullet"/>
      <w:lvlText w:val=""/>
      <w:lvlJc w:val="left"/>
      <w:pPr>
        <w:ind w:left="1146" w:hanging="360"/>
      </w:pPr>
      <w:rPr>
        <w:rFonts w:ascii="Wingdings" w:hAnsi="Wingdings"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3" w15:restartNumberingAfterBreak="0">
    <w:nsid w:val="4A1848D2"/>
    <w:multiLevelType w:val="hybridMultilevel"/>
    <w:tmpl w:val="1C28B3B2"/>
    <w:lvl w:ilvl="0" w:tplc="0409000B">
      <w:start w:val="1"/>
      <w:numFmt w:val="bullet"/>
      <w:lvlText w:val=""/>
      <w:lvlJc w:val="left"/>
      <w:pPr>
        <w:ind w:left="1665" w:hanging="360"/>
      </w:pPr>
      <w:rPr>
        <w:rFonts w:ascii="Wingdings" w:hAnsi="Wingdings"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24" w15:restartNumberingAfterBreak="0">
    <w:nsid w:val="4A526429"/>
    <w:multiLevelType w:val="hybridMultilevel"/>
    <w:tmpl w:val="D18A25DE"/>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25" w15:restartNumberingAfterBreak="0">
    <w:nsid w:val="4ADD4AEF"/>
    <w:multiLevelType w:val="hybridMultilevel"/>
    <w:tmpl w:val="DCC8A6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AF54C2C"/>
    <w:multiLevelType w:val="hybridMultilevel"/>
    <w:tmpl w:val="CC021488"/>
    <w:lvl w:ilvl="0" w:tplc="0409000B">
      <w:start w:val="1"/>
      <w:numFmt w:val="bullet"/>
      <w:lvlText w:val=""/>
      <w:lvlJc w:val="left"/>
      <w:pPr>
        <w:ind w:left="114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7" w15:restartNumberingAfterBreak="0">
    <w:nsid w:val="4AF72303"/>
    <w:multiLevelType w:val="hybridMultilevel"/>
    <w:tmpl w:val="E3164CF4"/>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8" w15:restartNumberingAfterBreak="0">
    <w:nsid w:val="4DBF4BE8"/>
    <w:multiLevelType w:val="hybridMultilevel"/>
    <w:tmpl w:val="95BE3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E8F08D2"/>
    <w:multiLevelType w:val="hybridMultilevel"/>
    <w:tmpl w:val="417CAF0C"/>
    <w:lvl w:ilvl="0" w:tplc="04090001">
      <w:start w:val="1"/>
      <w:numFmt w:val="bullet"/>
      <w:lvlText w:val=""/>
      <w:lvlJc w:val="left"/>
      <w:pPr>
        <w:ind w:left="114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0" w15:restartNumberingAfterBreak="0">
    <w:nsid w:val="4E9853BB"/>
    <w:multiLevelType w:val="hybridMultilevel"/>
    <w:tmpl w:val="EA1AAA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EE7331B"/>
    <w:multiLevelType w:val="hybridMultilevel"/>
    <w:tmpl w:val="BC28F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EF42333"/>
    <w:multiLevelType w:val="hybridMultilevel"/>
    <w:tmpl w:val="05F2521A"/>
    <w:lvl w:ilvl="0" w:tplc="0409000D">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33" w15:restartNumberingAfterBreak="0">
    <w:nsid w:val="4F083A58"/>
    <w:multiLevelType w:val="hybridMultilevel"/>
    <w:tmpl w:val="E4F87B26"/>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4" w15:restartNumberingAfterBreak="0">
    <w:nsid w:val="4F40207C"/>
    <w:multiLevelType w:val="hybridMultilevel"/>
    <w:tmpl w:val="0C546992"/>
    <w:lvl w:ilvl="0" w:tplc="0409000B">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35" w15:restartNumberingAfterBreak="0">
    <w:nsid w:val="50E233AA"/>
    <w:multiLevelType w:val="hybridMultilevel"/>
    <w:tmpl w:val="6A080F3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6" w15:restartNumberingAfterBreak="0">
    <w:nsid w:val="521E1160"/>
    <w:multiLevelType w:val="hybridMultilevel"/>
    <w:tmpl w:val="33360318"/>
    <w:lvl w:ilvl="0" w:tplc="18F86AF8">
      <w:start w:val="1"/>
      <w:numFmt w:val="decimal"/>
      <w:lvlText w:val="%1)"/>
      <w:lvlJc w:val="left"/>
      <w:pPr>
        <w:ind w:left="1800" w:hanging="360"/>
      </w:pPr>
      <w:rPr>
        <w:rFonts w:hint="default"/>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7" w15:restartNumberingAfterBreak="0">
    <w:nsid w:val="5224698E"/>
    <w:multiLevelType w:val="hybridMultilevel"/>
    <w:tmpl w:val="94A87B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2C512D9"/>
    <w:multiLevelType w:val="hybridMultilevel"/>
    <w:tmpl w:val="163A35EE"/>
    <w:lvl w:ilvl="0" w:tplc="0409000D">
      <w:start w:val="1"/>
      <w:numFmt w:val="bullet"/>
      <w:lvlText w:val=""/>
      <w:lvlJc w:val="left"/>
      <w:pPr>
        <w:ind w:left="114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9" w15:restartNumberingAfterBreak="0">
    <w:nsid w:val="53303109"/>
    <w:multiLevelType w:val="hybridMultilevel"/>
    <w:tmpl w:val="F1BC5444"/>
    <w:lvl w:ilvl="0" w:tplc="0409000B">
      <w:start w:val="1"/>
      <w:numFmt w:val="bullet"/>
      <w:lvlText w:val=""/>
      <w:lvlJc w:val="left"/>
      <w:pPr>
        <w:ind w:left="186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0" w15:restartNumberingAfterBreak="0">
    <w:nsid w:val="537049CD"/>
    <w:multiLevelType w:val="hybridMultilevel"/>
    <w:tmpl w:val="0088CF9C"/>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1" w15:restartNumberingAfterBreak="0">
    <w:nsid w:val="53B508A7"/>
    <w:multiLevelType w:val="hybridMultilevel"/>
    <w:tmpl w:val="377AD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3B76804"/>
    <w:multiLevelType w:val="hybridMultilevel"/>
    <w:tmpl w:val="82463274"/>
    <w:lvl w:ilvl="0" w:tplc="59EAF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40E6525"/>
    <w:multiLevelType w:val="hybridMultilevel"/>
    <w:tmpl w:val="72FCAB64"/>
    <w:lvl w:ilvl="0" w:tplc="DF8A5B48">
      <w:start w:val="1"/>
      <w:numFmt w:val="lowerLetter"/>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44" w15:restartNumberingAfterBreak="0">
    <w:nsid w:val="54DF2F3C"/>
    <w:multiLevelType w:val="hybridMultilevel"/>
    <w:tmpl w:val="9468D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56544E4"/>
    <w:multiLevelType w:val="multilevel"/>
    <w:tmpl w:val="2EF2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5B0105E"/>
    <w:multiLevelType w:val="hybridMultilevel"/>
    <w:tmpl w:val="1BD4FD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55E164EA"/>
    <w:multiLevelType w:val="hybridMultilevel"/>
    <w:tmpl w:val="6C764BD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8" w15:restartNumberingAfterBreak="0">
    <w:nsid w:val="56E7290D"/>
    <w:multiLevelType w:val="hybridMultilevel"/>
    <w:tmpl w:val="2E3E5778"/>
    <w:lvl w:ilvl="0" w:tplc="DE90C34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83E192D"/>
    <w:multiLevelType w:val="multilevel"/>
    <w:tmpl w:val="ED54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91D6E0D"/>
    <w:multiLevelType w:val="hybridMultilevel"/>
    <w:tmpl w:val="79E261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92C3F30"/>
    <w:multiLevelType w:val="hybridMultilevel"/>
    <w:tmpl w:val="B6EAD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A553F74"/>
    <w:multiLevelType w:val="hybridMultilevel"/>
    <w:tmpl w:val="82009C32"/>
    <w:lvl w:ilvl="0" w:tplc="CF7E953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3" w15:restartNumberingAfterBreak="0">
    <w:nsid w:val="5B3F4BA7"/>
    <w:multiLevelType w:val="hybridMultilevel"/>
    <w:tmpl w:val="03A88982"/>
    <w:lvl w:ilvl="0" w:tplc="0409000B">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54" w15:restartNumberingAfterBreak="0">
    <w:nsid w:val="5BA210B9"/>
    <w:multiLevelType w:val="hybridMultilevel"/>
    <w:tmpl w:val="2DB6FB60"/>
    <w:lvl w:ilvl="0" w:tplc="7CBEFFC8">
      <w:start w:val="1"/>
      <w:numFmt w:val="lowerLetter"/>
      <w:lvlText w:val="%1)"/>
      <w:lvlJc w:val="left"/>
      <w:pPr>
        <w:ind w:left="1131" w:hanging="360"/>
      </w:pPr>
      <w:rPr>
        <w:rFonts w:hint="default"/>
      </w:r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155" w15:restartNumberingAfterBreak="0">
    <w:nsid w:val="5D8B7AD6"/>
    <w:multiLevelType w:val="hybridMultilevel"/>
    <w:tmpl w:val="549E9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DE73F6B"/>
    <w:multiLevelType w:val="hybridMultilevel"/>
    <w:tmpl w:val="77A8ED1E"/>
    <w:lvl w:ilvl="0" w:tplc="32F695FE">
      <w:start w:val="1"/>
      <w:numFmt w:val="upperRoman"/>
      <w:lvlText w:val="%1."/>
      <w:lvlJc w:val="righ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7" w15:restartNumberingAfterBreak="0">
    <w:nsid w:val="5E70320F"/>
    <w:multiLevelType w:val="hybridMultilevel"/>
    <w:tmpl w:val="3342C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EC90FB5"/>
    <w:multiLevelType w:val="hybridMultilevel"/>
    <w:tmpl w:val="3E1AC8BE"/>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9" w15:restartNumberingAfterBreak="0">
    <w:nsid w:val="60A96C81"/>
    <w:multiLevelType w:val="multilevel"/>
    <w:tmpl w:val="9BB4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0CD650F"/>
    <w:multiLevelType w:val="hybridMultilevel"/>
    <w:tmpl w:val="3B56D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140174E"/>
    <w:multiLevelType w:val="hybridMultilevel"/>
    <w:tmpl w:val="67CC56A4"/>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2" w15:restartNumberingAfterBreak="0">
    <w:nsid w:val="61D446E2"/>
    <w:multiLevelType w:val="hybridMultilevel"/>
    <w:tmpl w:val="10586D7C"/>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3" w15:restartNumberingAfterBreak="0">
    <w:nsid w:val="62565149"/>
    <w:multiLevelType w:val="hybridMultilevel"/>
    <w:tmpl w:val="29CE4B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27D2030"/>
    <w:multiLevelType w:val="hybridMultilevel"/>
    <w:tmpl w:val="C0EA5656"/>
    <w:lvl w:ilvl="0" w:tplc="9412E7E4">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5" w15:restartNumberingAfterBreak="0">
    <w:nsid w:val="62A51FA4"/>
    <w:multiLevelType w:val="multilevel"/>
    <w:tmpl w:val="2B0CC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3D8335F"/>
    <w:multiLevelType w:val="hybridMultilevel"/>
    <w:tmpl w:val="0116EA9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7" w15:restartNumberingAfterBreak="0">
    <w:nsid w:val="63FF7CA5"/>
    <w:multiLevelType w:val="hybridMultilevel"/>
    <w:tmpl w:val="10BAF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5426872"/>
    <w:multiLevelType w:val="hybridMultilevel"/>
    <w:tmpl w:val="377871BC"/>
    <w:lvl w:ilvl="0" w:tplc="D07A85F8">
      <w:start w:val="1"/>
      <w:numFmt w:val="lowerLetter"/>
      <w:lvlText w:val="%1)"/>
      <w:lvlJc w:val="left"/>
      <w:pPr>
        <w:ind w:left="1485" w:hanging="360"/>
      </w:pPr>
      <w:rPr>
        <w:rFonts w:ascii="Arial" w:hAnsi="Arial" w:cs="Arial"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69" w15:restartNumberingAfterBreak="0">
    <w:nsid w:val="656474E4"/>
    <w:multiLevelType w:val="hybridMultilevel"/>
    <w:tmpl w:val="4E00D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57D372D"/>
    <w:multiLevelType w:val="hybridMultilevel"/>
    <w:tmpl w:val="E698168C"/>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1" w15:restartNumberingAfterBreak="0">
    <w:nsid w:val="65984118"/>
    <w:multiLevelType w:val="hybridMultilevel"/>
    <w:tmpl w:val="E2F8D94E"/>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72" w15:restartNumberingAfterBreak="0">
    <w:nsid w:val="660A5C9C"/>
    <w:multiLevelType w:val="hybridMultilevel"/>
    <w:tmpl w:val="4C7CABC0"/>
    <w:lvl w:ilvl="0" w:tplc="0409000B">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73" w15:restartNumberingAfterBreak="0">
    <w:nsid w:val="667B4FBD"/>
    <w:multiLevelType w:val="hybridMultilevel"/>
    <w:tmpl w:val="A6DCEE06"/>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74" w15:restartNumberingAfterBreak="0">
    <w:nsid w:val="675E565A"/>
    <w:multiLevelType w:val="hybridMultilevel"/>
    <w:tmpl w:val="472243F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5" w15:restartNumberingAfterBreak="0">
    <w:nsid w:val="67892F2A"/>
    <w:multiLevelType w:val="hybridMultilevel"/>
    <w:tmpl w:val="DD129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7F734E1"/>
    <w:multiLevelType w:val="hybridMultilevel"/>
    <w:tmpl w:val="D066942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7" w15:restartNumberingAfterBreak="0">
    <w:nsid w:val="68304E37"/>
    <w:multiLevelType w:val="hybridMultilevel"/>
    <w:tmpl w:val="6A4C416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8" w15:restartNumberingAfterBreak="0">
    <w:nsid w:val="689C760E"/>
    <w:multiLevelType w:val="hybridMultilevel"/>
    <w:tmpl w:val="C1CA110E"/>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9" w15:restartNumberingAfterBreak="0">
    <w:nsid w:val="694247E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0" w15:restartNumberingAfterBreak="0">
    <w:nsid w:val="695B15B8"/>
    <w:multiLevelType w:val="hybridMultilevel"/>
    <w:tmpl w:val="298AE02A"/>
    <w:lvl w:ilvl="0" w:tplc="2BE697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1" w15:restartNumberingAfterBreak="0">
    <w:nsid w:val="6A3E2178"/>
    <w:multiLevelType w:val="hybridMultilevel"/>
    <w:tmpl w:val="1D7EC5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15:restartNumberingAfterBreak="0">
    <w:nsid w:val="6A9D67D1"/>
    <w:multiLevelType w:val="hybridMultilevel"/>
    <w:tmpl w:val="01CAF46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83" w15:restartNumberingAfterBreak="0">
    <w:nsid w:val="6AA20BDD"/>
    <w:multiLevelType w:val="hybridMultilevel"/>
    <w:tmpl w:val="8C60E2DE"/>
    <w:lvl w:ilvl="0" w:tplc="0409000B">
      <w:start w:val="1"/>
      <w:numFmt w:val="bullet"/>
      <w:lvlText w:val=""/>
      <w:lvlJc w:val="left"/>
      <w:pPr>
        <w:ind w:left="186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4" w15:restartNumberingAfterBreak="0">
    <w:nsid w:val="6BC953C9"/>
    <w:multiLevelType w:val="hybridMultilevel"/>
    <w:tmpl w:val="F468E688"/>
    <w:lvl w:ilvl="0" w:tplc="0409000B">
      <w:start w:val="1"/>
      <w:numFmt w:val="bullet"/>
      <w:lvlText w:val=""/>
      <w:lvlJc w:val="left"/>
      <w:pPr>
        <w:ind w:left="2271" w:hanging="360"/>
      </w:pPr>
      <w:rPr>
        <w:rFonts w:ascii="Wingdings" w:hAnsi="Wingdings" w:hint="default"/>
      </w:rPr>
    </w:lvl>
    <w:lvl w:ilvl="1" w:tplc="04090003" w:tentative="1">
      <w:start w:val="1"/>
      <w:numFmt w:val="bullet"/>
      <w:lvlText w:val="o"/>
      <w:lvlJc w:val="left"/>
      <w:pPr>
        <w:ind w:left="2991" w:hanging="360"/>
      </w:pPr>
      <w:rPr>
        <w:rFonts w:ascii="Courier New" w:hAnsi="Courier New" w:cs="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hAnsi="Courier New" w:cs="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hAnsi="Courier New" w:cs="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185" w15:restartNumberingAfterBreak="0">
    <w:nsid w:val="6C457086"/>
    <w:multiLevelType w:val="hybridMultilevel"/>
    <w:tmpl w:val="42CA9CD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6" w15:restartNumberingAfterBreak="0">
    <w:nsid w:val="6D8714A9"/>
    <w:multiLevelType w:val="hybridMultilevel"/>
    <w:tmpl w:val="70504FE4"/>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7" w15:restartNumberingAfterBreak="0">
    <w:nsid w:val="6E0A4D9F"/>
    <w:multiLevelType w:val="hybridMultilevel"/>
    <w:tmpl w:val="2722B67E"/>
    <w:lvl w:ilvl="0" w:tplc="D5F6D05E">
      <w:start w:val="17"/>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8" w15:restartNumberingAfterBreak="0">
    <w:nsid w:val="6E5C09C2"/>
    <w:multiLevelType w:val="hybridMultilevel"/>
    <w:tmpl w:val="31A01D60"/>
    <w:lvl w:ilvl="0" w:tplc="60286A6C">
      <w:start w:val="1"/>
      <w:numFmt w:val="upp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E7978E9"/>
    <w:multiLevelType w:val="hybridMultilevel"/>
    <w:tmpl w:val="CB24A2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0" w15:restartNumberingAfterBreak="0">
    <w:nsid w:val="704E2008"/>
    <w:multiLevelType w:val="hybridMultilevel"/>
    <w:tmpl w:val="059C8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27A7EA3"/>
    <w:multiLevelType w:val="hybridMultilevel"/>
    <w:tmpl w:val="EB0838B4"/>
    <w:lvl w:ilvl="0" w:tplc="04090011">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2" w15:restartNumberingAfterBreak="0">
    <w:nsid w:val="728D4D1E"/>
    <w:multiLevelType w:val="hybridMultilevel"/>
    <w:tmpl w:val="5FB66046"/>
    <w:lvl w:ilvl="0" w:tplc="0409000B">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93" w15:restartNumberingAfterBreak="0">
    <w:nsid w:val="72B97A7A"/>
    <w:multiLevelType w:val="hybridMultilevel"/>
    <w:tmpl w:val="DBA4A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31D7506"/>
    <w:multiLevelType w:val="hybridMultilevel"/>
    <w:tmpl w:val="E1E8FEB8"/>
    <w:lvl w:ilvl="0" w:tplc="86D04786">
      <w:start w:val="1"/>
      <w:numFmt w:val="lowerLetter"/>
      <w:lvlText w:val="%1."/>
      <w:lvlJc w:val="left"/>
      <w:pPr>
        <w:ind w:left="1140" w:hanging="360"/>
      </w:pPr>
      <w:rPr>
        <w:rFonts w:ascii="Arial" w:hAnsi="Arial" w:cs="Arial" w:hint="default"/>
        <w:b/>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5" w15:restartNumberingAfterBreak="0">
    <w:nsid w:val="733A4784"/>
    <w:multiLevelType w:val="hybridMultilevel"/>
    <w:tmpl w:val="08FE5D9E"/>
    <w:lvl w:ilvl="0" w:tplc="04090001">
      <w:start w:val="1"/>
      <w:numFmt w:val="bullet"/>
      <w:lvlText w:val=""/>
      <w:lvlJc w:val="left"/>
      <w:pPr>
        <w:ind w:left="114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6" w15:restartNumberingAfterBreak="0">
    <w:nsid w:val="734A1FF1"/>
    <w:multiLevelType w:val="hybridMultilevel"/>
    <w:tmpl w:val="2CFABB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7" w15:restartNumberingAfterBreak="0">
    <w:nsid w:val="74774D40"/>
    <w:multiLevelType w:val="hybridMultilevel"/>
    <w:tmpl w:val="D12AE676"/>
    <w:lvl w:ilvl="0" w:tplc="04090011">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8" w15:restartNumberingAfterBreak="0">
    <w:nsid w:val="74A37102"/>
    <w:multiLevelType w:val="hybridMultilevel"/>
    <w:tmpl w:val="E99CA524"/>
    <w:lvl w:ilvl="0" w:tplc="FD4844F4">
      <w:start w:val="1"/>
      <w:numFmt w:val="bullet"/>
      <w:lvlText w:val=""/>
      <w:lvlJc w:val="left"/>
      <w:pPr>
        <w:ind w:left="786" w:hanging="360"/>
      </w:pPr>
      <w:rPr>
        <w:rFonts w:ascii="Wingdings" w:hAnsi="Wingdings" w:hint="default"/>
        <w:color w:val="auto"/>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9" w15:restartNumberingAfterBreak="0">
    <w:nsid w:val="74B100E0"/>
    <w:multiLevelType w:val="hybridMultilevel"/>
    <w:tmpl w:val="630E7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4DF5728"/>
    <w:multiLevelType w:val="hybridMultilevel"/>
    <w:tmpl w:val="F67A3F7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1" w15:restartNumberingAfterBreak="0">
    <w:nsid w:val="74F831FC"/>
    <w:multiLevelType w:val="hybridMultilevel"/>
    <w:tmpl w:val="7714AAC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2" w15:restartNumberingAfterBreak="0">
    <w:nsid w:val="75E51DF5"/>
    <w:multiLevelType w:val="hybridMultilevel"/>
    <w:tmpl w:val="DBBC34D6"/>
    <w:lvl w:ilvl="0" w:tplc="0409000D">
      <w:start w:val="1"/>
      <w:numFmt w:val="bullet"/>
      <w:lvlText w:val=""/>
      <w:lvlJc w:val="left"/>
      <w:pPr>
        <w:ind w:left="2586" w:hanging="360"/>
      </w:pPr>
      <w:rPr>
        <w:rFonts w:ascii="Wingdings" w:hAnsi="Wingdings"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203" w15:restartNumberingAfterBreak="0">
    <w:nsid w:val="763A5B2E"/>
    <w:multiLevelType w:val="hybridMultilevel"/>
    <w:tmpl w:val="7DACC956"/>
    <w:lvl w:ilvl="0" w:tplc="0409000B">
      <w:start w:val="1"/>
      <w:numFmt w:val="bullet"/>
      <w:lvlText w:val=""/>
      <w:lvlJc w:val="left"/>
      <w:pPr>
        <w:ind w:left="1905"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4" w15:restartNumberingAfterBreak="0">
    <w:nsid w:val="764327F9"/>
    <w:multiLevelType w:val="hybridMultilevel"/>
    <w:tmpl w:val="1892FB76"/>
    <w:lvl w:ilvl="0" w:tplc="8CBEE5F2">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05" w15:restartNumberingAfterBreak="0">
    <w:nsid w:val="76E45205"/>
    <w:multiLevelType w:val="hybridMultilevel"/>
    <w:tmpl w:val="ABE02B54"/>
    <w:lvl w:ilvl="0" w:tplc="0409000D">
      <w:start w:val="1"/>
      <w:numFmt w:val="bullet"/>
      <w:lvlText w:val=""/>
      <w:lvlJc w:val="left"/>
      <w:pPr>
        <w:ind w:left="1146"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6" w15:restartNumberingAfterBreak="0">
    <w:nsid w:val="793D6D72"/>
    <w:multiLevelType w:val="hybridMultilevel"/>
    <w:tmpl w:val="933C0D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7" w15:restartNumberingAfterBreak="0">
    <w:nsid w:val="7A7A006A"/>
    <w:multiLevelType w:val="hybridMultilevel"/>
    <w:tmpl w:val="0B44AB24"/>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8" w15:restartNumberingAfterBreak="0">
    <w:nsid w:val="7AC6509C"/>
    <w:multiLevelType w:val="hybridMultilevel"/>
    <w:tmpl w:val="E8886D9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9" w15:restartNumberingAfterBreak="0">
    <w:nsid w:val="7B5541E0"/>
    <w:multiLevelType w:val="hybridMultilevel"/>
    <w:tmpl w:val="D79E453E"/>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0" w15:restartNumberingAfterBreak="0">
    <w:nsid w:val="7B567565"/>
    <w:multiLevelType w:val="hybridMultilevel"/>
    <w:tmpl w:val="E0D01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C28584D"/>
    <w:multiLevelType w:val="hybridMultilevel"/>
    <w:tmpl w:val="C4A6AB66"/>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2" w15:restartNumberingAfterBreak="0">
    <w:nsid w:val="7C4E044D"/>
    <w:multiLevelType w:val="hybridMultilevel"/>
    <w:tmpl w:val="4086B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CC978FE"/>
    <w:multiLevelType w:val="hybridMultilevel"/>
    <w:tmpl w:val="D51E6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D046250"/>
    <w:multiLevelType w:val="hybridMultilevel"/>
    <w:tmpl w:val="9F34110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15" w15:restartNumberingAfterBreak="0">
    <w:nsid w:val="7D3812BB"/>
    <w:multiLevelType w:val="hybridMultilevel"/>
    <w:tmpl w:val="A1B06552"/>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DD05B25"/>
    <w:multiLevelType w:val="hybridMultilevel"/>
    <w:tmpl w:val="C1100A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7" w15:restartNumberingAfterBreak="0">
    <w:nsid w:val="7E2400A3"/>
    <w:multiLevelType w:val="hybridMultilevel"/>
    <w:tmpl w:val="CAE0851E"/>
    <w:lvl w:ilvl="0" w:tplc="0409000B">
      <w:start w:val="1"/>
      <w:numFmt w:val="bullet"/>
      <w:lvlText w:val=""/>
      <w:lvlJc w:val="left"/>
      <w:pPr>
        <w:ind w:left="186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8" w15:restartNumberingAfterBreak="0">
    <w:nsid w:val="7EFA180B"/>
    <w:multiLevelType w:val="hybridMultilevel"/>
    <w:tmpl w:val="32A8B912"/>
    <w:lvl w:ilvl="0" w:tplc="04090001">
      <w:start w:val="1"/>
      <w:numFmt w:val="bullet"/>
      <w:lvlText w:val=""/>
      <w:lvlJc w:val="left"/>
      <w:pPr>
        <w:ind w:left="114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2"/>
  </w:num>
  <w:num w:numId="8">
    <w:abstractNumId w:val="106"/>
  </w:num>
  <w:num w:numId="9">
    <w:abstractNumId w:val="20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8"/>
  </w:num>
  <w:num w:numId="11">
    <w:abstractNumId w:val="2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8"/>
  </w:num>
  <w:num w:numId="19">
    <w:abstractNumId w:val="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5"/>
  </w:num>
  <w:num w:numId="26">
    <w:abstractNumId w:val="121"/>
  </w:num>
  <w:num w:numId="27">
    <w:abstractNumId w:val="20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7"/>
  </w:num>
  <w:num w:numId="29">
    <w:abstractNumId w:val="1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8"/>
  </w:num>
  <w:num w:numId="32">
    <w:abstractNumId w:val="139"/>
  </w:num>
  <w:num w:numId="33">
    <w:abstractNumId w:val="115"/>
  </w:num>
  <w:num w:numId="34">
    <w:abstractNumId w:val="38"/>
  </w:num>
  <w:num w:numId="35">
    <w:abstractNumId w:val="93"/>
  </w:num>
  <w:num w:numId="36">
    <w:abstractNumId w:val="130"/>
  </w:num>
  <w:num w:numId="37">
    <w:abstractNumId w:val="122"/>
  </w:num>
  <w:num w:numId="38">
    <w:abstractNumId w:val="214"/>
  </w:num>
  <w:num w:numId="39">
    <w:abstractNumId w:val="95"/>
  </w:num>
  <w:num w:numId="40">
    <w:abstractNumId w:val="21"/>
  </w:num>
  <w:num w:numId="41">
    <w:abstractNumId w:val="127"/>
  </w:num>
  <w:num w:numId="42">
    <w:abstractNumId w:val="66"/>
  </w:num>
  <w:num w:numId="43">
    <w:abstractNumId w:val="158"/>
  </w:num>
  <w:num w:numId="44">
    <w:abstractNumId w:val="51"/>
  </w:num>
  <w:num w:numId="45">
    <w:abstractNumId w:val="40"/>
  </w:num>
  <w:num w:numId="46">
    <w:abstractNumId w:val="164"/>
  </w:num>
  <w:num w:numId="47">
    <w:abstractNumId w:val="143"/>
  </w:num>
  <w:num w:numId="48">
    <w:abstractNumId w:val="136"/>
  </w:num>
  <w:num w:numId="49">
    <w:abstractNumId w:val="179"/>
  </w:num>
  <w:num w:numId="50">
    <w:abstractNumId w:val="204"/>
  </w:num>
  <w:num w:numId="51">
    <w:abstractNumId w:val="102"/>
  </w:num>
  <w:num w:numId="52">
    <w:abstractNumId w:val="36"/>
  </w:num>
  <w:num w:numId="53">
    <w:abstractNumId w:val="176"/>
  </w:num>
  <w:num w:numId="54">
    <w:abstractNumId w:val="156"/>
  </w:num>
  <w:num w:numId="55">
    <w:abstractNumId w:val="113"/>
  </w:num>
  <w:num w:numId="56">
    <w:abstractNumId w:val="88"/>
  </w:num>
  <w:num w:numId="57">
    <w:abstractNumId w:val="5"/>
  </w:num>
  <w:num w:numId="58">
    <w:abstractNumId w:val="200"/>
  </w:num>
  <w:num w:numId="59">
    <w:abstractNumId w:val="62"/>
  </w:num>
  <w:num w:numId="60">
    <w:abstractNumId w:val="154"/>
  </w:num>
  <w:num w:numId="61">
    <w:abstractNumId w:val="177"/>
  </w:num>
  <w:num w:numId="62">
    <w:abstractNumId w:val="63"/>
  </w:num>
  <w:num w:numId="63">
    <w:abstractNumId w:val="49"/>
  </w:num>
  <w:num w:numId="64">
    <w:abstractNumId w:val="184"/>
  </w:num>
  <w:num w:numId="65">
    <w:abstractNumId w:val="9"/>
  </w:num>
  <w:num w:numId="66">
    <w:abstractNumId w:val="39"/>
  </w:num>
  <w:num w:numId="67">
    <w:abstractNumId w:val="48"/>
  </w:num>
  <w:num w:numId="68">
    <w:abstractNumId w:val="89"/>
  </w:num>
  <w:num w:numId="69">
    <w:abstractNumId w:val="98"/>
  </w:num>
  <w:num w:numId="70">
    <w:abstractNumId w:val="12"/>
  </w:num>
  <w:num w:numId="71">
    <w:abstractNumId w:val="104"/>
  </w:num>
  <w:num w:numId="72">
    <w:abstractNumId w:val="55"/>
  </w:num>
  <w:num w:numId="73">
    <w:abstractNumId w:val="216"/>
  </w:num>
  <w:num w:numId="74">
    <w:abstractNumId w:val="28"/>
  </w:num>
  <w:num w:numId="75">
    <w:abstractNumId w:val="173"/>
  </w:num>
  <w:num w:numId="76">
    <w:abstractNumId w:val="146"/>
  </w:num>
  <w:num w:numId="77">
    <w:abstractNumId w:val="171"/>
  </w:num>
  <w:num w:numId="78">
    <w:abstractNumId w:val="202"/>
  </w:num>
  <w:num w:numId="79">
    <w:abstractNumId w:val="22"/>
  </w:num>
  <w:num w:numId="80">
    <w:abstractNumId w:val="0"/>
  </w:num>
  <w:num w:numId="81">
    <w:abstractNumId w:val="131"/>
  </w:num>
  <w:num w:numId="82">
    <w:abstractNumId w:val="185"/>
  </w:num>
  <w:num w:numId="83">
    <w:abstractNumId w:val="109"/>
  </w:num>
  <w:num w:numId="84">
    <w:abstractNumId w:val="45"/>
  </w:num>
  <w:num w:numId="85">
    <w:abstractNumId w:val="167"/>
  </w:num>
  <w:num w:numId="86">
    <w:abstractNumId w:val="43"/>
  </w:num>
  <w:num w:numId="87">
    <w:abstractNumId w:val="103"/>
  </w:num>
  <w:num w:numId="88">
    <w:abstractNumId w:val="100"/>
  </w:num>
  <w:num w:numId="89">
    <w:abstractNumId w:val="148"/>
  </w:num>
  <w:num w:numId="90">
    <w:abstractNumId w:val="142"/>
  </w:num>
  <w:num w:numId="91">
    <w:abstractNumId w:val="152"/>
  </w:num>
  <w:num w:numId="92">
    <w:abstractNumId w:val="120"/>
  </w:num>
  <w:num w:numId="93">
    <w:abstractNumId w:val="74"/>
  </w:num>
  <w:num w:numId="94">
    <w:abstractNumId w:val="199"/>
  </w:num>
  <w:num w:numId="95">
    <w:abstractNumId w:val="41"/>
  </w:num>
  <w:num w:numId="96">
    <w:abstractNumId w:val="140"/>
  </w:num>
  <w:num w:numId="97">
    <w:abstractNumId w:val="91"/>
  </w:num>
  <w:num w:numId="98">
    <w:abstractNumId w:val="50"/>
  </w:num>
  <w:num w:numId="99">
    <w:abstractNumId w:val="69"/>
  </w:num>
  <w:num w:numId="100">
    <w:abstractNumId w:val="181"/>
  </w:num>
  <w:num w:numId="101">
    <w:abstractNumId w:val="201"/>
  </w:num>
  <w:num w:numId="102">
    <w:abstractNumId w:val="61"/>
  </w:num>
  <w:num w:numId="103">
    <w:abstractNumId w:val="124"/>
  </w:num>
  <w:num w:numId="104">
    <w:abstractNumId w:val="135"/>
  </w:num>
  <w:num w:numId="105">
    <w:abstractNumId w:val="147"/>
  </w:num>
  <w:num w:numId="106">
    <w:abstractNumId w:val="79"/>
  </w:num>
  <w:num w:numId="107">
    <w:abstractNumId w:val="3"/>
  </w:num>
  <w:num w:numId="108">
    <w:abstractNumId w:val="196"/>
  </w:num>
  <w:num w:numId="109">
    <w:abstractNumId w:val="155"/>
  </w:num>
  <w:num w:numId="110">
    <w:abstractNumId w:val="189"/>
  </w:num>
  <w:num w:numId="111">
    <w:abstractNumId w:val="94"/>
  </w:num>
  <w:num w:numId="112">
    <w:abstractNumId w:val="108"/>
  </w:num>
  <w:num w:numId="113">
    <w:abstractNumId w:val="133"/>
  </w:num>
  <w:num w:numId="114">
    <w:abstractNumId w:val="29"/>
  </w:num>
  <w:num w:numId="115">
    <w:abstractNumId w:val="145"/>
  </w:num>
  <w:num w:numId="116">
    <w:abstractNumId w:val="159"/>
  </w:num>
  <w:num w:numId="117">
    <w:abstractNumId w:val="111"/>
  </w:num>
  <w:num w:numId="118">
    <w:abstractNumId w:val="24"/>
  </w:num>
  <w:num w:numId="119">
    <w:abstractNumId w:val="44"/>
  </w:num>
  <w:num w:numId="120">
    <w:abstractNumId w:val="149"/>
  </w:num>
  <w:num w:numId="121">
    <w:abstractNumId w:val="165"/>
  </w:num>
  <w:num w:numId="122">
    <w:abstractNumId w:val="56"/>
  </w:num>
  <w:num w:numId="123">
    <w:abstractNumId w:val="83"/>
  </w:num>
  <w:num w:numId="124">
    <w:abstractNumId w:val="194"/>
  </w:num>
  <w:num w:numId="125">
    <w:abstractNumId w:val="31"/>
  </w:num>
  <w:num w:numId="126">
    <w:abstractNumId w:val="53"/>
  </w:num>
  <w:num w:numId="127">
    <w:abstractNumId w:val="90"/>
  </w:num>
  <w:num w:numId="128">
    <w:abstractNumId w:val="77"/>
  </w:num>
  <w:num w:numId="129">
    <w:abstractNumId w:val="17"/>
  </w:num>
  <w:num w:numId="130">
    <w:abstractNumId w:val="86"/>
  </w:num>
  <w:num w:numId="131">
    <w:abstractNumId w:val="206"/>
  </w:num>
  <w:num w:numId="132">
    <w:abstractNumId w:val="46"/>
  </w:num>
  <w:num w:numId="133">
    <w:abstractNumId w:val="52"/>
  </w:num>
  <w:num w:numId="134">
    <w:abstractNumId w:val="23"/>
  </w:num>
  <w:num w:numId="135">
    <w:abstractNumId w:val="174"/>
  </w:num>
  <w:num w:numId="136">
    <w:abstractNumId w:val="168"/>
  </w:num>
  <w:num w:numId="137">
    <w:abstractNumId w:val="58"/>
  </w:num>
  <w:num w:numId="138">
    <w:abstractNumId w:val="65"/>
  </w:num>
  <w:num w:numId="139">
    <w:abstractNumId w:val="4"/>
  </w:num>
  <w:num w:numId="140">
    <w:abstractNumId w:val="85"/>
  </w:num>
  <w:num w:numId="141">
    <w:abstractNumId w:val="107"/>
  </w:num>
  <w:num w:numId="142">
    <w:abstractNumId w:val="34"/>
  </w:num>
  <w:num w:numId="143">
    <w:abstractNumId w:val="82"/>
  </w:num>
  <w:num w:numId="144">
    <w:abstractNumId w:val="213"/>
  </w:num>
  <w:num w:numId="145">
    <w:abstractNumId w:val="123"/>
  </w:num>
  <w:num w:numId="146">
    <w:abstractNumId w:val="132"/>
  </w:num>
  <w:num w:numId="147">
    <w:abstractNumId w:val="153"/>
  </w:num>
  <w:num w:numId="148">
    <w:abstractNumId w:val="25"/>
  </w:num>
  <w:num w:numId="149">
    <w:abstractNumId w:val="125"/>
  </w:num>
  <w:num w:numId="150">
    <w:abstractNumId w:val="161"/>
  </w:num>
  <w:num w:numId="151">
    <w:abstractNumId w:val="117"/>
  </w:num>
  <w:num w:numId="152">
    <w:abstractNumId w:val="163"/>
  </w:num>
  <w:num w:numId="153">
    <w:abstractNumId w:val="151"/>
  </w:num>
  <w:num w:numId="154">
    <w:abstractNumId w:val="42"/>
  </w:num>
  <w:num w:numId="155">
    <w:abstractNumId w:val="84"/>
  </w:num>
  <w:num w:numId="156">
    <w:abstractNumId w:val="81"/>
  </w:num>
  <w:num w:numId="157">
    <w:abstractNumId w:val="26"/>
  </w:num>
  <w:num w:numId="158">
    <w:abstractNumId w:val="67"/>
  </w:num>
  <w:num w:numId="159">
    <w:abstractNumId w:val="27"/>
  </w:num>
  <w:num w:numId="160">
    <w:abstractNumId w:val="190"/>
  </w:num>
  <w:num w:numId="161">
    <w:abstractNumId w:val="20"/>
  </w:num>
  <w:num w:numId="162">
    <w:abstractNumId w:val="72"/>
  </w:num>
  <w:num w:numId="163">
    <w:abstractNumId w:val="8"/>
  </w:num>
  <w:num w:numId="164">
    <w:abstractNumId w:val="150"/>
  </w:num>
  <w:num w:numId="165">
    <w:abstractNumId w:val="15"/>
  </w:num>
  <w:num w:numId="166">
    <w:abstractNumId w:val="47"/>
  </w:num>
  <w:num w:numId="167">
    <w:abstractNumId w:val="101"/>
  </w:num>
  <w:num w:numId="168">
    <w:abstractNumId w:val="193"/>
  </w:num>
  <w:num w:numId="169">
    <w:abstractNumId w:val="2"/>
  </w:num>
  <w:num w:numId="170">
    <w:abstractNumId w:val="172"/>
  </w:num>
  <w:num w:numId="171">
    <w:abstractNumId w:val="208"/>
  </w:num>
  <w:num w:numId="172">
    <w:abstractNumId w:val="116"/>
  </w:num>
  <w:num w:numId="173">
    <w:abstractNumId w:val="198"/>
  </w:num>
  <w:num w:numId="174">
    <w:abstractNumId w:val="170"/>
  </w:num>
  <w:num w:numId="175">
    <w:abstractNumId w:val="35"/>
  </w:num>
  <w:num w:numId="176">
    <w:abstractNumId w:val="13"/>
  </w:num>
  <w:num w:numId="177">
    <w:abstractNumId w:val="7"/>
  </w:num>
  <w:num w:numId="178">
    <w:abstractNumId w:val="210"/>
  </w:num>
  <w:num w:numId="179">
    <w:abstractNumId w:val="32"/>
  </w:num>
  <w:num w:numId="180">
    <w:abstractNumId w:val="187"/>
  </w:num>
  <w:num w:numId="181">
    <w:abstractNumId w:val="71"/>
  </w:num>
  <w:num w:numId="182">
    <w:abstractNumId w:val="118"/>
  </w:num>
  <w:num w:numId="183">
    <w:abstractNumId w:val="6"/>
  </w:num>
  <w:num w:numId="184">
    <w:abstractNumId w:val="30"/>
  </w:num>
  <w:num w:numId="185">
    <w:abstractNumId w:val="128"/>
  </w:num>
  <w:num w:numId="186">
    <w:abstractNumId w:val="157"/>
  </w:num>
  <w:num w:numId="187">
    <w:abstractNumId w:val="11"/>
  </w:num>
  <w:num w:numId="188">
    <w:abstractNumId w:val="1"/>
  </w:num>
  <w:num w:numId="189">
    <w:abstractNumId w:val="59"/>
  </w:num>
  <w:num w:numId="190">
    <w:abstractNumId w:val="192"/>
  </w:num>
  <w:num w:numId="191">
    <w:abstractNumId w:val="76"/>
  </w:num>
  <w:num w:numId="192">
    <w:abstractNumId w:val="114"/>
  </w:num>
  <w:num w:numId="193">
    <w:abstractNumId w:val="57"/>
  </w:num>
  <w:num w:numId="194">
    <w:abstractNumId w:val="99"/>
  </w:num>
  <w:num w:numId="195">
    <w:abstractNumId w:val="134"/>
  </w:num>
  <w:num w:numId="196">
    <w:abstractNumId w:val="186"/>
  </w:num>
  <w:num w:numId="197">
    <w:abstractNumId w:val="92"/>
  </w:num>
  <w:num w:numId="198">
    <w:abstractNumId w:val="33"/>
  </w:num>
  <w:num w:numId="199">
    <w:abstractNumId w:val="68"/>
  </w:num>
  <w:num w:numId="200">
    <w:abstractNumId w:val="64"/>
  </w:num>
  <w:num w:numId="201">
    <w:abstractNumId w:val="166"/>
  </w:num>
  <w:num w:numId="202">
    <w:abstractNumId w:val="160"/>
  </w:num>
  <w:num w:numId="203">
    <w:abstractNumId w:val="175"/>
  </w:num>
  <w:num w:numId="204">
    <w:abstractNumId w:val="60"/>
  </w:num>
  <w:num w:numId="205">
    <w:abstractNumId w:val="144"/>
  </w:num>
  <w:num w:numId="206">
    <w:abstractNumId w:val="18"/>
  </w:num>
  <w:num w:numId="207">
    <w:abstractNumId w:val="105"/>
  </w:num>
  <w:num w:numId="208">
    <w:abstractNumId w:val="75"/>
  </w:num>
  <w:num w:numId="209">
    <w:abstractNumId w:val="14"/>
  </w:num>
  <w:num w:numId="210">
    <w:abstractNumId w:val="212"/>
  </w:num>
  <w:num w:numId="211">
    <w:abstractNumId w:val="141"/>
  </w:num>
  <w:num w:numId="212">
    <w:abstractNumId w:val="182"/>
  </w:num>
  <w:num w:numId="213">
    <w:abstractNumId w:val="37"/>
  </w:num>
  <w:num w:numId="214">
    <w:abstractNumId w:val="188"/>
  </w:num>
  <w:num w:numId="215">
    <w:abstractNumId w:val="137"/>
  </w:num>
  <w:num w:numId="216">
    <w:abstractNumId w:val="207"/>
  </w:num>
  <w:num w:numId="217">
    <w:abstractNumId w:val="10"/>
  </w:num>
  <w:num w:numId="218">
    <w:abstractNumId w:val="169"/>
  </w:num>
  <w:num w:numId="219">
    <w:abstractNumId w:val="87"/>
  </w:num>
  <w:numIdMacAtCleanup w:val="2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readOnly" w:formatting="1" w:enforcement="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3285E"/>
    <w:rsid w:val="000013FE"/>
    <w:rsid w:val="000016F8"/>
    <w:rsid w:val="00001CE4"/>
    <w:rsid w:val="0000251C"/>
    <w:rsid w:val="00003D20"/>
    <w:rsid w:val="00003E4A"/>
    <w:rsid w:val="0000500F"/>
    <w:rsid w:val="00005ACB"/>
    <w:rsid w:val="0000650A"/>
    <w:rsid w:val="00007E1D"/>
    <w:rsid w:val="00007F05"/>
    <w:rsid w:val="00010005"/>
    <w:rsid w:val="000105E1"/>
    <w:rsid w:val="00010C91"/>
    <w:rsid w:val="000112E4"/>
    <w:rsid w:val="000118A2"/>
    <w:rsid w:val="00011D83"/>
    <w:rsid w:val="00011E85"/>
    <w:rsid w:val="0001201F"/>
    <w:rsid w:val="00012B49"/>
    <w:rsid w:val="00012CDB"/>
    <w:rsid w:val="00013628"/>
    <w:rsid w:val="000136F5"/>
    <w:rsid w:val="00014093"/>
    <w:rsid w:val="0001465A"/>
    <w:rsid w:val="0001493D"/>
    <w:rsid w:val="000152F6"/>
    <w:rsid w:val="0001595E"/>
    <w:rsid w:val="00016C5B"/>
    <w:rsid w:val="00016F45"/>
    <w:rsid w:val="000205A7"/>
    <w:rsid w:val="000207C8"/>
    <w:rsid w:val="0002099C"/>
    <w:rsid w:val="00021312"/>
    <w:rsid w:val="000217C9"/>
    <w:rsid w:val="00022483"/>
    <w:rsid w:val="00022540"/>
    <w:rsid w:val="000232A3"/>
    <w:rsid w:val="0002349B"/>
    <w:rsid w:val="000235DC"/>
    <w:rsid w:val="000237EC"/>
    <w:rsid w:val="0002382A"/>
    <w:rsid w:val="0002438A"/>
    <w:rsid w:val="00025303"/>
    <w:rsid w:val="00025431"/>
    <w:rsid w:val="0002579A"/>
    <w:rsid w:val="00026184"/>
    <w:rsid w:val="0002655B"/>
    <w:rsid w:val="00026CF0"/>
    <w:rsid w:val="00027B17"/>
    <w:rsid w:val="000302F7"/>
    <w:rsid w:val="00031600"/>
    <w:rsid w:val="00031721"/>
    <w:rsid w:val="00031BA6"/>
    <w:rsid w:val="00031F9D"/>
    <w:rsid w:val="00031FE2"/>
    <w:rsid w:val="00032584"/>
    <w:rsid w:val="00032D46"/>
    <w:rsid w:val="00032E2D"/>
    <w:rsid w:val="000337B5"/>
    <w:rsid w:val="00033DC2"/>
    <w:rsid w:val="0003479D"/>
    <w:rsid w:val="00034F54"/>
    <w:rsid w:val="0003502A"/>
    <w:rsid w:val="00035DC3"/>
    <w:rsid w:val="00036B50"/>
    <w:rsid w:val="00037028"/>
    <w:rsid w:val="00037153"/>
    <w:rsid w:val="000373A8"/>
    <w:rsid w:val="00037405"/>
    <w:rsid w:val="00037495"/>
    <w:rsid w:val="000378C3"/>
    <w:rsid w:val="00037A0B"/>
    <w:rsid w:val="0004022A"/>
    <w:rsid w:val="000410FB"/>
    <w:rsid w:val="00041314"/>
    <w:rsid w:val="00041354"/>
    <w:rsid w:val="0004157B"/>
    <w:rsid w:val="00041A13"/>
    <w:rsid w:val="00041DC5"/>
    <w:rsid w:val="00042252"/>
    <w:rsid w:val="0004237A"/>
    <w:rsid w:val="0004273E"/>
    <w:rsid w:val="00042DE5"/>
    <w:rsid w:val="000432E6"/>
    <w:rsid w:val="00044182"/>
    <w:rsid w:val="0004455E"/>
    <w:rsid w:val="00044710"/>
    <w:rsid w:val="00045B71"/>
    <w:rsid w:val="000462E9"/>
    <w:rsid w:val="000469B3"/>
    <w:rsid w:val="00047002"/>
    <w:rsid w:val="00047165"/>
    <w:rsid w:val="00047428"/>
    <w:rsid w:val="0004747D"/>
    <w:rsid w:val="00047823"/>
    <w:rsid w:val="00050443"/>
    <w:rsid w:val="000510DF"/>
    <w:rsid w:val="000524C7"/>
    <w:rsid w:val="000525CB"/>
    <w:rsid w:val="00052886"/>
    <w:rsid w:val="00052A76"/>
    <w:rsid w:val="00052A85"/>
    <w:rsid w:val="00052BFF"/>
    <w:rsid w:val="00053CB8"/>
    <w:rsid w:val="000540A7"/>
    <w:rsid w:val="0005441E"/>
    <w:rsid w:val="00054D26"/>
    <w:rsid w:val="00054DA8"/>
    <w:rsid w:val="000563D5"/>
    <w:rsid w:val="00057B44"/>
    <w:rsid w:val="0006085D"/>
    <w:rsid w:val="000615AA"/>
    <w:rsid w:val="000619DA"/>
    <w:rsid w:val="0006299F"/>
    <w:rsid w:val="00062D35"/>
    <w:rsid w:val="0006357A"/>
    <w:rsid w:val="00064032"/>
    <w:rsid w:val="000649E3"/>
    <w:rsid w:val="00065713"/>
    <w:rsid w:val="00065D22"/>
    <w:rsid w:val="0006632B"/>
    <w:rsid w:val="00066767"/>
    <w:rsid w:val="00067D1B"/>
    <w:rsid w:val="00067D2C"/>
    <w:rsid w:val="0007031B"/>
    <w:rsid w:val="00070392"/>
    <w:rsid w:val="00071BB5"/>
    <w:rsid w:val="00071BF0"/>
    <w:rsid w:val="00072BEC"/>
    <w:rsid w:val="00072EC3"/>
    <w:rsid w:val="0007336D"/>
    <w:rsid w:val="000740C9"/>
    <w:rsid w:val="000743F0"/>
    <w:rsid w:val="00074E19"/>
    <w:rsid w:val="00075680"/>
    <w:rsid w:val="00075729"/>
    <w:rsid w:val="00075CE6"/>
    <w:rsid w:val="0007643C"/>
    <w:rsid w:val="00076EB5"/>
    <w:rsid w:val="00077227"/>
    <w:rsid w:val="000772AF"/>
    <w:rsid w:val="00077408"/>
    <w:rsid w:val="000777B8"/>
    <w:rsid w:val="00077BD2"/>
    <w:rsid w:val="000801D2"/>
    <w:rsid w:val="00080663"/>
    <w:rsid w:val="000817A3"/>
    <w:rsid w:val="00081F4C"/>
    <w:rsid w:val="000835CD"/>
    <w:rsid w:val="0008389F"/>
    <w:rsid w:val="0008399C"/>
    <w:rsid w:val="00083D7E"/>
    <w:rsid w:val="0008463E"/>
    <w:rsid w:val="00084AC4"/>
    <w:rsid w:val="00085525"/>
    <w:rsid w:val="0008697D"/>
    <w:rsid w:val="00086A6C"/>
    <w:rsid w:val="00086C99"/>
    <w:rsid w:val="00086CE2"/>
    <w:rsid w:val="00087065"/>
    <w:rsid w:val="00087D6C"/>
    <w:rsid w:val="0009076C"/>
    <w:rsid w:val="0009081E"/>
    <w:rsid w:val="00091686"/>
    <w:rsid w:val="000919AA"/>
    <w:rsid w:val="00091D98"/>
    <w:rsid w:val="00091FDE"/>
    <w:rsid w:val="000924EE"/>
    <w:rsid w:val="000929D5"/>
    <w:rsid w:val="00092EB8"/>
    <w:rsid w:val="00093393"/>
    <w:rsid w:val="000934A8"/>
    <w:rsid w:val="0009436B"/>
    <w:rsid w:val="000945D5"/>
    <w:rsid w:val="000945E3"/>
    <w:rsid w:val="000951F4"/>
    <w:rsid w:val="00095C6D"/>
    <w:rsid w:val="000969EB"/>
    <w:rsid w:val="00096D1F"/>
    <w:rsid w:val="00096FB7"/>
    <w:rsid w:val="000A047F"/>
    <w:rsid w:val="000A04EC"/>
    <w:rsid w:val="000A0AF8"/>
    <w:rsid w:val="000A0FC3"/>
    <w:rsid w:val="000A1C3C"/>
    <w:rsid w:val="000A278E"/>
    <w:rsid w:val="000A2885"/>
    <w:rsid w:val="000A325A"/>
    <w:rsid w:val="000A35FB"/>
    <w:rsid w:val="000A365A"/>
    <w:rsid w:val="000A36CB"/>
    <w:rsid w:val="000A3882"/>
    <w:rsid w:val="000A3A32"/>
    <w:rsid w:val="000A3C5E"/>
    <w:rsid w:val="000A4F16"/>
    <w:rsid w:val="000A4F3C"/>
    <w:rsid w:val="000A5121"/>
    <w:rsid w:val="000A5D27"/>
    <w:rsid w:val="000A6F39"/>
    <w:rsid w:val="000A7021"/>
    <w:rsid w:val="000A7E48"/>
    <w:rsid w:val="000A7F60"/>
    <w:rsid w:val="000B0A25"/>
    <w:rsid w:val="000B23E7"/>
    <w:rsid w:val="000B2499"/>
    <w:rsid w:val="000B2E00"/>
    <w:rsid w:val="000B32E8"/>
    <w:rsid w:val="000B3A13"/>
    <w:rsid w:val="000B3C22"/>
    <w:rsid w:val="000B3F02"/>
    <w:rsid w:val="000B4743"/>
    <w:rsid w:val="000B47A8"/>
    <w:rsid w:val="000B4DB1"/>
    <w:rsid w:val="000B4EE2"/>
    <w:rsid w:val="000B5045"/>
    <w:rsid w:val="000B563F"/>
    <w:rsid w:val="000B56F0"/>
    <w:rsid w:val="000B6833"/>
    <w:rsid w:val="000B79DB"/>
    <w:rsid w:val="000B7B3A"/>
    <w:rsid w:val="000C049C"/>
    <w:rsid w:val="000C097B"/>
    <w:rsid w:val="000C0E4B"/>
    <w:rsid w:val="000C1308"/>
    <w:rsid w:val="000C15B5"/>
    <w:rsid w:val="000C1634"/>
    <w:rsid w:val="000C1A3E"/>
    <w:rsid w:val="000C1DC0"/>
    <w:rsid w:val="000C326F"/>
    <w:rsid w:val="000C429E"/>
    <w:rsid w:val="000C4B2C"/>
    <w:rsid w:val="000C4DFB"/>
    <w:rsid w:val="000C6452"/>
    <w:rsid w:val="000C67DC"/>
    <w:rsid w:val="000D0DF9"/>
    <w:rsid w:val="000D1091"/>
    <w:rsid w:val="000D187C"/>
    <w:rsid w:val="000D2087"/>
    <w:rsid w:val="000D2AD1"/>
    <w:rsid w:val="000D3355"/>
    <w:rsid w:val="000D33B1"/>
    <w:rsid w:val="000D34A9"/>
    <w:rsid w:val="000D358B"/>
    <w:rsid w:val="000D362B"/>
    <w:rsid w:val="000D3DD7"/>
    <w:rsid w:val="000D3F76"/>
    <w:rsid w:val="000D64D3"/>
    <w:rsid w:val="000D6F8C"/>
    <w:rsid w:val="000D733A"/>
    <w:rsid w:val="000D75EB"/>
    <w:rsid w:val="000D7697"/>
    <w:rsid w:val="000D7835"/>
    <w:rsid w:val="000D7D00"/>
    <w:rsid w:val="000E0012"/>
    <w:rsid w:val="000E03B9"/>
    <w:rsid w:val="000E083F"/>
    <w:rsid w:val="000E1045"/>
    <w:rsid w:val="000E16E1"/>
    <w:rsid w:val="000E1DC5"/>
    <w:rsid w:val="000E1E87"/>
    <w:rsid w:val="000E2988"/>
    <w:rsid w:val="000E3B94"/>
    <w:rsid w:val="000E3C28"/>
    <w:rsid w:val="000E3F59"/>
    <w:rsid w:val="000E5038"/>
    <w:rsid w:val="000E57DF"/>
    <w:rsid w:val="000E5D1E"/>
    <w:rsid w:val="000E70B7"/>
    <w:rsid w:val="000E7568"/>
    <w:rsid w:val="000F0406"/>
    <w:rsid w:val="000F042E"/>
    <w:rsid w:val="000F08A6"/>
    <w:rsid w:val="000F0BC3"/>
    <w:rsid w:val="000F0F35"/>
    <w:rsid w:val="000F1423"/>
    <w:rsid w:val="000F244C"/>
    <w:rsid w:val="000F2460"/>
    <w:rsid w:val="000F2C21"/>
    <w:rsid w:val="000F46BD"/>
    <w:rsid w:val="000F48E8"/>
    <w:rsid w:val="000F4B99"/>
    <w:rsid w:val="000F4C14"/>
    <w:rsid w:val="000F4CFB"/>
    <w:rsid w:val="000F5556"/>
    <w:rsid w:val="000F5874"/>
    <w:rsid w:val="000F5A26"/>
    <w:rsid w:val="000F5A67"/>
    <w:rsid w:val="000F5B7B"/>
    <w:rsid w:val="000F715A"/>
    <w:rsid w:val="000F7AA4"/>
    <w:rsid w:val="00100FFC"/>
    <w:rsid w:val="00101E2B"/>
    <w:rsid w:val="00102D9C"/>
    <w:rsid w:val="00102E20"/>
    <w:rsid w:val="00102FD6"/>
    <w:rsid w:val="00103232"/>
    <w:rsid w:val="00103FEA"/>
    <w:rsid w:val="00104C9B"/>
    <w:rsid w:val="00105406"/>
    <w:rsid w:val="001058D9"/>
    <w:rsid w:val="00105B9E"/>
    <w:rsid w:val="00105BEC"/>
    <w:rsid w:val="00105C15"/>
    <w:rsid w:val="00106254"/>
    <w:rsid w:val="00107160"/>
    <w:rsid w:val="0010739F"/>
    <w:rsid w:val="00107E0E"/>
    <w:rsid w:val="00110349"/>
    <w:rsid w:val="001105B1"/>
    <w:rsid w:val="001108F2"/>
    <w:rsid w:val="00111535"/>
    <w:rsid w:val="00111640"/>
    <w:rsid w:val="001118FA"/>
    <w:rsid w:val="001119B6"/>
    <w:rsid w:val="00111C00"/>
    <w:rsid w:val="00111DA4"/>
    <w:rsid w:val="001120A8"/>
    <w:rsid w:val="00112925"/>
    <w:rsid w:val="00113010"/>
    <w:rsid w:val="0011304B"/>
    <w:rsid w:val="001130BE"/>
    <w:rsid w:val="001133E2"/>
    <w:rsid w:val="001134BC"/>
    <w:rsid w:val="00113512"/>
    <w:rsid w:val="001136EB"/>
    <w:rsid w:val="00114141"/>
    <w:rsid w:val="001141B5"/>
    <w:rsid w:val="00114CB1"/>
    <w:rsid w:val="001150C3"/>
    <w:rsid w:val="00115231"/>
    <w:rsid w:val="001156C8"/>
    <w:rsid w:val="0011580C"/>
    <w:rsid w:val="00115CE1"/>
    <w:rsid w:val="00116DEA"/>
    <w:rsid w:val="001178A4"/>
    <w:rsid w:val="00117B0C"/>
    <w:rsid w:val="00117E1C"/>
    <w:rsid w:val="001202A9"/>
    <w:rsid w:val="0012060B"/>
    <w:rsid w:val="00120B76"/>
    <w:rsid w:val="00121949"/>
    <w:rsid w:val="00121A7F"/>
    <w:rsid w:val="00122021"/>
    <w:rsid w:val="00122896"/>
    <w:rsid w:val="0012378D"/>
    <w:rsid w:val="00124A58"/>
    <w:rsid w:val="00126865"/>
    <w:rsid w:val="001279BA"/>
    <w:rsid w:val="00130972"/>
    <w:rsid w:val="00131F79"/>
    <w:rsid w:val="001323C0"/>
    <w:rsid w:val="00132556"/>
    <w:rsid w:val="0013371A"/>
    <w:rsid w:val="00133AC8"/>
    <w:rsid w:val="00133C94"/>
    <w:rsid w:val="00134767"/>
    <w:rsid w:val="00137261"/>
    <w:rsid w:val="001377CE"/>
    <w:rsid w:val="00137EF0"/>
    <w:rsid w:val="001400B5"/>
    <w:rsid w:val="00140342"/>
    <w:rsid w:val="00141774"/>
    <w:rsid w:val="001418F5"/>
    <w:rsid w:val="00142184"/>
    <w:rsid w:val="00142629"/>
    <w:rsid w:val="00142702"/>
    <w:rsid w:val="00142712"/>
    <w:rsid w:val="00142720"/>
    <w:rsid w:val="00142764"/>
    <w:rsid w:val="001431F1"/>
    <w:rsid w:val="00143E8B"/>
    <w:rsid w:val="0014408D"/>
    <w:rsid w:val="00144D53"/>
    <w:rsid w:val="0014512E"/>
    <w:rsid w:val="00145B1B"/>
    <w:rsid w:val="00145DE4"/>
    <w:rsid w:val="001465C9"/>
    <w:rsid w:val="00146801"/>
    <w:rsid w:val="00146E45"/>
    <w:rsid w:val="001470F2"/>
    <w:rsid w:val="00147D97"/>
    <w:rsid w:val="001502EA"/>
    <w:rsid w:val="001507DA"/>
    <w:rsid w:val="00150B88"/>
    <w:rsid w:val="00150C21"/>
    <w:rsid w:val="00150DD8"/>
    <w:rsid w:val="0015116F"/>
    <w:rsid w:val="001513D4"/>
    <w:rsid w:val="0015166B"/>
    <w:rsid w:val="001518B7"/>
    <w:rsid w:val="00152895"/>
    <w:rsid w:val="00152B61"/>
    <w:rsid w:val="00152C66"/>
    <w:rsid w:val="00153537"/>
    <w:rsid w:val="00153EBD"/>
    <w:rsid w:val="001540A3"/>
    <w:rsid w:val="001543CB"/>
    <w:rsid w:val="00154615"/>
    <w:rsid w:val="0015475C"/>
    <w:rsid w:val="00154F07"/>
    <w:rsid w:val="001555DD"/>
    <w:rsid w:val="00155A23"/>
    <w:rsid w:val="00156197"/>
    <w:rsid w:val="001563F3"/>
    <w:rsid w:val="00156CF9"/>
    <w:rsid w:val="001573BB"/>
    <w:rsid w:val="0016005D"/>
    <w:rsid w:val="001600B9"/>
    <w:rsid w:val="001601D7"/>
    <w:rsid w:val="0016043F"/>
    <w:rsid w:val="001608F9"/>
    <w:rsid w:val="00161453"/>
    <w:rsid w:val="001616C8"/>
    <w:rsid w:val="001617D2"/>
    <w:rsid w:val="00161C52"/>
    <w:rsid w:val="00162201"/>
    <w:rsid w:val="00162592"/>
    <w:rsid w:val="0016378C"/>
    <w:rsid w:val="00163B21"/>
    <w:rsid w:val="00163FD6"/>
    <w:rsid w:val="0016451B"/>
    <w:rsid w:val="00164F9D"/>
    <w:rsid w:val="0016530B"/>
    <w:rsid w:val="001658F3"/>
    <w:rsid w:val="00165E59"/>
    <w:rsid w:val="001661DD"/>
    <w:rsid w:val="00166346"/>
    <w:rsid w:val="0016695E"/>
    <w:rsid w:val="00166E2E"/>
    <w:rsid w:val="00167406"/>
    <w:rsid w:val="0016784E"/>
    <w:rsid w:val="001706D2"/>
    <w:rsid w:val="0017085F"/>
    <w:rsid w:val="00171C5A"/>
    <w:rsid w:val="00171D0A"/>
    <w:rsid w:val="00172320"/>
    <w:rsid w:val="00173C83"/>
    <w:rsid w:val="00173CF4"/>
    <w:rsid w:val="00174CB8"/>
    <w:rsid w:val="001753A7"/>
    <w:rsid w:val="00175BB5"/>
    <w:rsid w:val="00176245"/>
    <w:rsid w:val="00176E22"/>
    <w:rsid w:val="001775BA"/>
    <w:rsid w:val="00177F76"/>
    <w:rsid w:val="00180366"/>
    <w:rsid w:val="001807CA"/>
    <w:rsid w:val="00181ADC"/>
    <w:rsid w:val="00182346"/>
    <w:rsid w:val="001837BC"/>
    <w:rsid w:val="001837FA"/>
    <w:rsid w:val="00184608"/>
    <w:rsid w:val="00184B64"/>
    <w:rsid w:val="00184B7E"/>
    <w:rsid w:val="00185586"/>
    <w:rsid w:val="0018580A"/>
    <w:rsid w:val="001858D6"/>
    <w:rsid w:val="001865BD"/>
    <w:rsid w:val="00186809"/>
    <w:rsid w:val="00186860"/>
    <w:rsid w:val="00186942"/>
    <w:rsid w:val="00186D27"/>
    <w:rsid w:val="0019001B"/>
    <w:rsid w:val="001903C1"/>
    <w:rsid w:val="00190A62"/>
    <w:rsid w:val="00190BE5"/>
    <w:rsid w:val="00190DF9"/>
    <w:rsid w:val="001912E7"/>
    <w:rsid w:val="00191790"/>
    <w:rsid w:val="00191B7C"/>
    <w:rsid w:val="0019202D"/>
    <w:rsid w:val="00192832"/>
    <w:rsid w:val="00192E0A"/>
    <w:rsid w:val="001932F2"/>
    <w:rsid w:val="001940FE"/>
    <w:rsid w:val="00194A6E"/>
    <w:rsid w:val="00194CAB"/>
    <w:rsid w:val="00195549"/>
    <w:rsid w:val="001959F0"/>
    <w:rsid w:val="00195C9E"/>
    <w:rsid w:val="00196718"/>
    <w:rsid w:val="0019676B"/>
    <w:rsid w:val="00196AEC"/>
    <w:rsid w:val="001973E2"/>
    <w:rsid w:val="00197ABB"/>
    <w:rsid w:val="00197B41"/>
    <w:rsid w:val="00197DBC"/>
    <w:rsid w:val="001A03F9"/>
    <w:rsid w:val="001A03FA"/>
    <w:rsid w:val="001A0EF9"/>
    <w:rsid w:val="001A1074"/>
    <w:rsid w:val="001A1609"/>
    <w:rsid w:val="001A1C23"/>
    <w:rsid w:val="001A296D"/>
    <w:rsid w:val="001A2BC9"/>
    <w:rsid w:val="001A2FBB"/>
    <w:rsid w:val="001A3563"/>
    <w:rsid w:val="001A3756"/>
    <w:rsid w:val="001A4EC3"/>
    <w:rsid w:val="001A4F86"/>
    <w:rsid w:val="001A50C4"/>
    <w:rsid w:val="001A551E"/>
    <w:rsid w:val="001A5F7B"/>
    <w:rsid w:val="001A76E8"/>
    <w:rsid w:val="001A7EF0"/>
    <w:rsid w:val="001B05D0"/>
    <w:rsid w:val="001B0CDF"/>
    <w:rsid w:val="001B2073"/>
    <w:rsid w:val="001B2765"/>
    <w:rsid w:val="001B31C2"/>
    <w:rsid w:val="001B3654"/>
    <w:rsid w:val="001B3E94"/>
    <w:rsid w:val="001B42B1"/>
    <w:rsid w:val="001B43B9"/>
    <w:rsid w:val="001B5455"/>
    <w:rsid w:val="001B5691"/>
    <w:rsid w:val="001B5BC5"/>
    <w:rsid w:val="001B61C0"/>
    <w:rsid w:val="001B6D91"/>
    <w:rsid w:val="001B7ADA"/>
    <w:rsid w:val="001C0475"/>
    <w:rsid w:val="001C0934"/>
    <w:rsid w:val="001C0D3E"/>
    <w:rsid w:val="001C0E44"/>
    <w:rsid w:val="001C10E3"/>
    <w:rsid w:val="001C116C"/>
    <w:rsid w:val="001C1579"/>
    <w:rsid w:val="001C1AAA"/>
    <w:rsid w:val="001C1AC5"/>
    <w:rsid w:val="001C2928"/>
    <w:rsid w:val="001C3022"/>
    <w:rsid w:val="001C345C"/>
    <w:rsid w:val="001C34BE"/>
    <w:rsid w:val="001C3C51"/>
    <w:rsid w:val="001C468A"/>
    <w:rsid w:val="001C5509"/>
    <w:rsid w:val="001C589C"/>
    <w:rsid w:val="001C593D"/>
    <w:rsid w:val="001C6C6C"/>
    <w:rsid w:val="001C776C"/>
    <w:rsid w:val="001C7D53"/>
    <w:rsid w:val="001C7DA9"/>
    <w:rsid w:val="001C7DFA"/>
    <w:rsid w:val="001D0986"/>
    <w:rsid w:val="001D17ED"/>
    <w:rsid w:val="001D1AC3"/>
    <w:rsid w:val="001D257D"/>
    <w:rsid w:val="001D2670"/>
    <w:rsid w:val="001D26B2"/>
    <w:rsid w:val="001D3053"/>
    <w:rsid w:val="001D32EC"/>
    <w:rsid w:val="001D38F4"/>
    <w:rsid w:val="001D3E18"/>
    <w:rsid w:val="001D3FD6"/>
    <w:rsid w:val="001D5601"/>
    <w:rsid w:val="001D5F1C"/>
    <w:rsid w:val="001D62FE"/>
    <w:rsid w:val="001D6F0B"/>
    <w:rsid w:val="001D7099"/>
    <w:rsid w:val="001D74AE"/>
    <w:rsid w:val="001E03E1"/>
    <w:rsid w:val="001E1356"/>
    <w:rsid w:val="001E1E58"/>
    <w:rsid w:val="001E2019"/>
    <w:rsid w:val="001E217B"/>
    <w:rsid w:val="001E2714"/>
    <w:rsid w:val="001E272B"/>
    <w:rsid w:val="001E2907"/>
    <w:rsid w:val="001E302F"/>
    <w:rsid w:val="001E3203"/>
    <w:rsid w:val="001E36E5"/>
    <w:rsid w:val="001E38B5"/>
    <w:rsid w:val="001E39B5"/>
    <w:rsid w:val="001E3EE2"/>
    <w:rsid w:val="001E3FB3"/>
    <w:rsid w:val="001E41F2"/>
    <w:rsid w:val="001E4CC2"/>
    <w:rsid w:val="001E530D"/>
    <w:rsid w:val="001E53D2"/>
    <w:rsid w:val="001E5941"/>
    <w:rsid w:val="001E5E3F"/>
    <w:rsid w:val="001E6675"/>
    <w:rsid w:val="001E6C69"/>
    <w:rsid w:val="001E7111"/>
    <w:rsid w:val="001F06BB"/>
    <w:rsid w:val="001F0976"/>
    <w:rsid w:val="001F0E01"/>
    <w:rsid w:val="001F14BA"/>
    <w:rsid w:val="001F228B"/>
    <w:rsid w:val="001F313F"/>
    <w:rsid w:val="001F407C"/>
    <w:rsid w:val="001F506B"/>
    <w:rsid w:val="001F5972"/>
    <w:rsid w:val="001F5A98"/>
    <w:rsid w:val="002004A0"/>
    <w:rsid w:val="0020079D"/>
    <w:rsid w:val="00201771"/>
    <w:rsid w:val="00201FF4"/>
    <w:rsid w:val="002029EE"/>
    <w:rsid w:val="00203676"/>
    <w:rsid w:val="002041DB"/>
    <w:rsid w:val="0020483D"/>
    <w:rsid w:val="002058BE"/>
    <w:rsid w:val="00206554"/>
    <w:rsid w:val="00206642"/>
    <w:rsid w:val="00207006"/>
    <w:rsid w:val="0020728E"/>
    <w:rsid w:val="002072CE"/>
    <w:rsid w:val="00207B6D"/>
    <w:rsid w:val="0021075B"/>
    <w:rsid w:val="002108F9"/>
    <w:rsid w:val="00211D5B"/>
    <w:rsid w:val="00212621"/>
    <w:rsid w:val="00213412"/>
    <w:rsid w:val="00213F2A"/>
    <w:rsid w:val="0021446D"/>
    <w:rsid w:val="002146A9"/>
    <w:rsid w:val="00214758"/>
    <w:rsid w:val="002157DC"/>
    <w:rsid w:val="00215CC8"/>
    <w:rsid w:val="0021640C"/>
    <w:rsid w:val="00216CD4"/>
    <w:rsid w:val="002177FF"/>
    <w:rsid w:val="00217AD8"/>
    <w:rsid w:val="00217B13"/>
    <w:rsid w:val="00217CE7"/>
    <w:rsid w:val="002213E5"/>
    <w:rsid w:val="002215CA"/>
    <w:rsid w:val="0022233B"/>
    <w:rsid w:val="0022264E"/>
    <w:rsid w:val="00222BB4"/>
    <w:rsid w:val="00222D01"/>
    <w:rsid w:val="00222ECC"/>
    <w:rsid w:val="00223163"/>
    <w:rsid w:val="002233E3"/>
    <w:rsid w:val="00224D8E"/>
    <w:rsid w:val="002266C9"/>
    <w:rsid w:val="00226DCB"/>
    <w:rsid w:val="00227B53"/>
    <w:rsid w:val="00227C3F"/>
    <w:rsid w:val="002303E4"/>
    <w:rsid w:val="00230CAE"/>
    <w:rsid w:val="002315D1"/>
    <w:rsid w:val="002319AF"/>
    <w:rsid w:val="00231EED"/>
    <w:rsid w:val="002322A0"/>
    <w:rsid w:val="0023274A"/>
    <w:rsid w:val="002329BC"/>
    <w:rsid w:val="00232C80"/>
    <w:rsid w:val="00234200"/>
    <w:rsid w:val="00234526"/>
    <w:rsid w:val="0023483E"/>
    <w:rsid w:val="002351FA"/>
    <w:rsid w:val="00235FB7"/>
    <w:rsid w:val="0023672F"/>
    <w:rsid w:val="00236D29"/>
    <w:rsid w:val="0023728B"/>
    <w:rsid w:val="00237725"/>
    <w:rsid w:val="00237FE3"/>
    <w:rsid w:val="00240300"/>
    <w:rsid w:val="00241C00"/>
    <w:rsid w:val="00241EE7"/>
    <w:rsid w:val="002428AB"/>
    <w:rsid w:val="002428FA"/>
    <w:rsid w:val="00242B54"/>
    <w:rsid w:val="0024359D"/>
    <w:rsid w:val="00243A98"/>
    <w:rsid w:val="002446B0"/>
    <w:rsid w:val="00244701"/>
    <w:rsid w:val="00244828"/>
    <w:rsid w:val="00244ACE"/>
    <w:rsid w:val="00244ECD"/>
    <w:rsid w:val="002459AB"/>
    <w:rsid w:val="00245EC5"/>
    <w:rsid w:val="00246054"/>
    <w:rsid w:val="002465AB"/>
    <w:rsid w:val="002474BA"/>
    <w:rsid w:val="00247991"/>
    <w:rsid w:val="00250A9B"/>
    <w:rsid w:val="00252A14"/>
    <w:rsid w:val="00252F28"/>
    <w:rsid w:val="0025310B"/>
    <w:rsid w:val="0025395F"/>
    <w:rsid w:val="00253F99"/>
    <w:rsid w:val="00254B82"/>
    <w:rsid w:val="00255379"/>
    <w:rsid w:val="00255B15"/>
    <w:rsid w:val="002566AB"/>
    <w:rsid w:val="00256C8C"/>
    <w:rsid w:val="002575A5"/>
    <w:rsid w:val="00257EB6"/>
    <w:rsid w:val="002602D5"/>
    <w:rsid w:val="00260DE0"/>
    <w:rsid w:val="00262EFA"/>
    <w:rsid w:val="00262F14"/>
    <w:rsid w:val="00263080"/>
    <w:rsid w:val="00263496"/>
    <w:rsid w:val="0026352B"/>
    <w:rsid w:val="00264337"/>
    <w:rsid w:val="00264FAC"/>
    <w:rsid w:val="00265230"/>
    <w:rsid w:val="00265328"/>
    <w:rsid w:val="0026571F"/>
    <w:rsid w:val="00265895"/>
    <w:rsid w:val="002659EB"/>
    <w:rsid w:val="002659F5"/>
    <w:rsid w:val="002663F5"/>
    <w:rsid w:val="00266DCD"/>
    <w:rsid w:val="002673F6"/>
    <w:rsid w:val="002677D8"/>
    <w:rsid w:val="00267A66"/>
    <w:rsid w:val="002702ED"/>
    <w:rsid w:val="00270CC5"/>
    <w:rsid w:val="00270EEA"/>
    <w:rsid w:val="0027189A"/>
    <w:rsid w:val="00272A6C"/>
    <w:rsid w:val="002732F6"/>
    <w:rsid w:val="00273885"/>
    <w:rsid w:val="002745A0"/>
    <w:rsid w:val="00274785"/>
    <w:rsid w:val="0027514A"/>
    <w:rsid w:val="00275348"/>
    <w:rsid w:val="002755F8"/>
    <w:rsid w:val="002756B8"/>
    <w:rsid w:val="0027587B"/>
    <w:rsid w:val="002758FF"/>
    <w:rsid w:val="00276031"/>
    <w:rsid w:val="00276673"/>
    <w:rsid w:val="0027753E"/>
    <w:rsid w:val="00280275"/>
    <w:rsid w:val="002807FA"/>
    <w:rsid w:val="00280F46"/>
    <w:rsid w:val="00281106"/>
    <w:rsid w:val="00281F8B"/>
    <w:rsid w:val="00282497"/>
    <w:rsid w:val="0028280E"/>
    <w:rsid w:val="002828D8"/>
    <w:rsid w:val="00283153"/>
    <w:rsid w:val="00283264"/>
    <w:rsid w:val="0028338A"/>
    <w:rsid w:val="00283848"/>
    <w:rsid w:val="002848FF"/>
    <w:rsid w:val="0028607A"/>
    <w:rsid w:val="002870F0"/>
    <w:rsid w:val="002874A0"/>
    <w:rsid w:val="00287930"/>
    <w:rsid w:val="002901D0"/>
    <w:rsid w:val="00290AD7"/>
    <w:rsid w:val="00290BA7"/>
    <w:rsid w:val="00290F59"/>
    <w:rsid w:val="002917E7"/>
    <w:rsid w:val="002919E9"/>
    <w:rsid w:val="00291C8E"/>
    <w:rsid w:val="00291F1C"/>
    <w:rsid w:val="00291FC0"/>
    <w:rsid w:val="00292139"/>
    <w:rsid w:val="0029221B"/>
    <w:rsid w:val="00292E76"/>
    <w:rsid w:val="00292FAD"/>
    <w:rsid w:val="0029308E"/>
    <w:rsid w:val="00293316"/>
    <w:rsid w:val="0029375B"/>
    <w:rsid w:val="0029415B"/>
    <w:rsid w:val="00295786"/>
    <w:rsid w:val="00295D31"/>
    <w:rsid w:val="00295EBE"/>
    <w:rsid w:val="00295F0A"/>
    <w:rsid w:val="00296299"/>
    <w:rsid w:val="00297E74"/>
    <w:rsid w:val="00297E86"/>
    <w:rsid w:val="002A03BE"/>
    <w:rsid w:val="002A0859"/>
    <w:rsid w:val="002A0B57"/>
    <w:rsid w:val="002A212F"/>
    <w:rsid w:val="002A2A4F"/>
    <w:rsid w:val="002A2B5C"/>
    <w:rsid w:val="002A30BE"/>
    <w:rsid w:val="002A359B"/>
    <w:rsid w:val="002A3D39"/>
    <w:rsid w:val="002A4293"/>
    <w:rsid w:val="002A46CD"/>
    <w:rsid w:val="002A501A"/>
    <w:rsid w:val="002A5763"/>
    <w:rsid w:val="002A647B"/>
    <w:rsid w:val="002A6492"/>
    <w:rsid w:val="002A6AF0"/>
    <w:rsid w:val="002A6FB3"/>
    <w:rsid w:val="002A7048"/>
    <w:rsid w:val="002A7317"/>
    <w:rsid w:val="002A75C5"/>
    <w:rsid w:val="002A7724"/>
    <w:rsid w:val="002A78CF"/>
    <w:rsid w:val="002A7D90"/>
    <w:rsid w:val="002A7ED3"/>
    <w:rsid w:val="002B1351"/>
    <w:rsid w:val="002B1825"/>
    <w:rsid w:val="002B1949"/>
    <w:rsid w:val="002B1F3E"/>
    <w:rsid w:val="002B2763"/>
    <w:rsid w:val="002B2C0F"/>
    <w:rsid w:val="002B2FCF"/>
    <w:rsid w:val="002B3FAD"/>
    <w:rsid w:val="002B4404"/>
    <w:rsid w:val="002B4C06"/>
    <w:rsid w:val="002B510B"/>
    <w:rsid w:val="002B51BF"/>
    <w:rsid w:val="002B55EC"/>
    <w:rsid w:val="002B5BFD"/>
    <w:rsid w:val="002B6C1F"/>
    <w:rsid w:val="002B705F"/>
    <w:rsid w:val="002B76CA"/>
    <w:rsid w:val="002B7A3F"/>
    <w:rsid w:val="002B7CCB"/>
    <w:rsid w:val="002C0A17"/>
    <w:rsid w:val="002C1781"/>
    <w:rsid w:val="002C1B41"/>
    <w:rsid w:val="002C24F4"/>
    <w:rsid w:val="002C2EB1"/>
    <w:rsid w:val="002C39F0"/>
    <w:rsid w:val="002C60D7"/>
    <w:rsid w:val="002C78B2"/>
    <w:rsid w:val="002D075A"/>
    <w:rsid w:val="002D10EB"/>
    <w:rsid w:val="002D1200"/>
    <w:rsid w:val="002D1952"/>
    <w:rsid w:val="002D1991"/>
    <w:rsid w:val="002D1EEF"/>
    <w:rsid w:val="002D1F70"/>
    <w:rsid w:val="002D20B2"/>
    <w:rsid w:val="002D28EE"/>
    <w:rsid w:val="002D2967"/>
    <w:rsid w:val="002D2B6E"/>
    <w:rsid w:val="002D3102"/>
    <w:rsid w:val="002D3477"/>
    <w:rsid w:val="002D3686"/>
    <w:rsid w:val="002D3759"/>
    <w:rsid w:val="002D3A17"/>
    <w:rsid w:val="002D3C28"/>
    <w:rsid w:val="002D409D"/>
    <w:rsid w:val="002D449A"/>
    <w:rsid w:val="002D4529"/>
    <w:rsid w:val="002D4E88"/>
    <w:rsid w:val="002D50AE"/>
    <w:rsid w:val="002D5951"/>
    <w:rsid w:val="002D597F"/>
    <w:rsid w:val="002D5BF1"/>
    <w:rsid w:val="002D63EC"/>
    <w:rsid w:val="002D69FF"/>
    <w:rsid w:val="002D7CD5"/>
    <w:rsid w:val="002D7E00"/>
    <w:rsid w:val="002E07AE"/>
    <w:rsid w:val="002E0ECB"/>
    <w:rsid w:val="002E1C8F"/>
    <w:rsid w:val="002E2DA4"/>
    <w:rsid w:val="002E37E3"/>
    <w:rsid w:val="002E3B85"/>
    <w:rsid w:val="002E5239"/>
    <w:rsid w:val="002E57FF"/>
    <w:rsid w:val="002E5A06"/>
    <w:rsid w:val="002E5A68"/>
    <w:rsid w:val="002E5EB6"/>
    <w:rsid w:val="002E6602"/>
    <w:rsid w:val="002E670E"/>
    <w:rsid w:val="002E696A"/>
    <w:rsid w:val="002E707C"/>
    <w:rsid w:val="002E713E"/>
    <w:rsid w:val="002E7D67"/>
    <w:rsid w:val="002F002E"/>
    <w:rsid w:val="002F0B24"/>
    <w:rsid w:val="002F0B42"/>
    <w:rsid w:val="002F0CBF"/>
    <w:rsid w:val="002F0EF5"/>
    <w:rsid w:val="002F1394"/>
    <w:rsid w:val="002F20D7"/>
    <w:rsid w:val="002F2906"/>
    <w:rsid w:val="002F3234"/>
    <w:rsid w:val="002F39AD"/>
    <w:rsid w:val="002F3A85"/>
    <w:rsid w:val="002F3A89"/>
    <w:rsid w:val="002F4077"/>
    <w:rsid w:val="002F4551"/>
    <w:rsid w:val="002F4C82"/>
    <w:rsid w:val="002F51AD"/>
    <w:rsid w:val="002F5469"/>
    <w:rsid w:val="002F69A3"/>
    <w:rsid w:val="002F7274"/>
    <w:rsid w:val="002F7325"/>
    <w:rsid w:val="002F74BA"/>
    <w:rsid w:val="002F7501"/>
    <w:rsid w:val="002F7B8F"/>
    <w:rsid w:val="003008A7"/>
    <w:rsid w:val="003016E8"/>
    <w:rsid w:val="00301CC3"/>
    <w:rsid w:val="00302602"/>
    <w:rsid w:val="00302776"/>
    <w:rsid w:val="00303035"/>
    <w:rsid w:val="0030341A"/>
    <w:rsid w:val="00304620"/>
    <w:rsid w:val="003055DA"/>
    <w:rsid w:val="00305782"/>
    <w:rsid w:val="00305853"/>
    <w:rsid w:val="00307224"/>
    <w:rsid w:val="003074F4"/>
    <w:rsid w:val="00307553"/>
    <w:rsid w:val="00307C63"/>
    <w:rsid w:val="003101B4"/>
    <w:rsid w:val="00310539"/>
    <w:rsid w:val="0031056A"/>
    <w:rsid w:val="00310B0D"/>
    <w:rsid w:val="003113D0"/>
    <w:rsid w:val="00311B47"/>
    <w:rsid w:val="00312393"/>
    <w:rsid w:val="003123B7"/>
    <w:rsid w:val="003125C8"/>
    <w:rsid w:val="003125DF"/>
    <w:rsid w:val="00312971"/>
    <w:rsid w:val="00312F19"/>
    <w:rsid w:val="0031317E"/>
    <w:rsid w:val="003132D0"/>
    <w:rsid w:val="0031342B"/>
    <w:rsid w:val="00313456"/>
    <w:rsid w:val="003139E8"/>
    <w:rsid w:val="00313BA2"/>
    <w:rsid w:val="0031417E"/>
    <w:rsid w:val="0031428E"/>
    <w:rsid w:val="0031457B"/>
    <w:rsid w:val="003157E8"/>
    <w:rsid w:val="00315A43"/>
    <w:rsid w:val="003160AA"/>
    <w:rsid w:val="0031642F"/>
    <w:rsid w:val="003177B6"/>
    <w:rsid w:val="00317A86"/>
    <w:rsid w:val="00317FB2"/>
    <w:rsid w:val="00320789"/>
    <w:rsid w:val="00320DDC"/>
    <w:rsid w:val="003229F8"/>
    <w:rsid w:val="00323B08"/>
    <w:rsid w:val="00324435"/>
    <w:rsid w:val="00324C31"/>
    <w:rsid w:val="00324F04"/>
    <w:rsid w:val="003255E4"/>
    <w:rsid w:val="003269A6"/>
    <w:rsid w:val="00326ABA"/>
    <w:rsid w:val="00326EDA"/>
    <w:rsid w:val="00327967"/>
    <w:rsid w:val="00327A5D"/>
    <w:rsid w:val="00330795"/>
    <w:rsid w:val="00330C51"/>
    <w:rsid w:val="003310B7"/>
    <w:rsid w:val="00331232"/>
    <w:rsid w:val="003314F9"/>
    <w:rsid w:val="00332EDA"/>
    <w:rsid w:val="0033349E"/>
    <w:rsid w:val="00333949"/>
    <w:rsid w:val="00333CD3"/>
    <w:rsid w:val="00334328"/>
    <w:rsid w:val="003343CE"/>
    <w:rsid w:val="003346C7"/>
    <w:rsid w:val="00334A0B"/>
    <w:rsid w:val="0033500E"/>
    <w:rsid w:val="003356A5"/>
    <w:rsid w:val="00335C23"/>
    <w:rsid w:val="003360D5"/>
    <w:rsid w:val="00336391"/>
    <w:rsid w:val="003363AD"/>
    <w:rsid w:val="0033674C"/>
    <w:rsid w:val="00336FFA"/>
    <w:rsid w:val="003372CE"/>
    <w:rsid w:val="003376F8"/>
    <w:rsid w:val="00340455"/>
    <w:rsid w:val="00340AD1"/>
    <w:rsid w:val="00341C36"/>
    <w:rsid w:val="00341DE1"/>
    <w:rsid w:val="00341F08"/>
    <w:rsid w:val="003426A8"/>
    <w:rsid w:val="003434CA"/>
    <w:rsid w:val="00343A00"/>
    <w:rsid w:val="00344AF3"/>
    <w:rsid w:val="00344C35"/>
    <w:rsid w:val="00345B50"/>
    <w:rsid w:val="00345DE3"/>
    <w:rsid w:val="00345EB8"/>
    <w:rsid w:val="003465F2"/>
    <w:rsid w:val="00346F70"/>
    <w:rsid w:val="00347448"/>
    <w:rsid w:val="0035026D"/>
    <w:rsid w:val="00350470"/>
    <w:rsid w:val="003511C1"/>
    <w:rsid w:val="003511E0"/>
    <w:rsid w:val="00351581"/>
    <w:rsid w:val="00352205"/>
    <w:rsid w:val="003524E7"/>
    <w:rsid w:val="0035269E"/>
    <w:rsid w:val="00352C7C"/>
    <w:rsid w:val="00353029"/>
    <w:rsid w:val="0035367C"/>
    <w:rsid w:val="003548AC"/>
    <w:rsid w:val="00354EC8"/>
    <w:rsid w:val="00355332"/>
    <w:rsid w:val="00356EB9"/>
    <w:rsid w:val="0035763B"/>
    <w:rsid w:val="003579C6"/>
    <w:rsid w:val="003600B2"/>
    <w:rsid w:val="0036091D"/>
    <w:rsid w:val="00360A5B"/>
    <w:rsid w:val="003623FD"/>
    <w:rsid w:val="003624A1"/>
    <w:rsid w:val="0036388D"/>
    <w:rsid w:val="00363A9D"/>
    <w:rsid w:val="003645B4"/>
    <w:rsid w:val="00364C6A"/>
    <w:rsid w:val="00364F45"/>
    <w:rsid w:val="00365A6F"/>
    <w:rsid w:val="00365F22"/>
    <w:rsid w:val="003661B0"/>
    <w:rsid w:val="00366457"/>
    <w:rsid w:val="003672CF"/>
    <w:rsid w:val="00367687"/>
    <w:rsid w:val="0036782C"/>
    <w:rsid w:val="0037017F"/>
    <w:rsid w:val="00371776"/>
    <w:rsid w:val="003717FA"/>
    <w:rsid w:val="00371872"/>
    <w:rsid w:val="00371B64"/>
    <w:rsid w:val="00371E05"/>
    <w:rsid w:val="0037291A"/>
    <w:rsid w:val="00372D6C"/>
    <w:rsid w:val="0037327F"/>
    <w:rsid w:val="0037350A"/>
    <w:rsid w:val="00373665"/>
    <w:rsid w:val="00373795"/>
    <w:rsid w:val="003739CC"/>
    <w:rsid w:val="00373F7B"/>
    <w:rsid w:val="00373F8E"/>
    <w:rsid w:val="003751BB"/>
    <w:rsid w:val="00375332"/>
    <w:rsid w:val="003753AA"/>
    <w:rsid w:val="00375694"/>
    <w:rsid w:val="0037627F"/>
    <w:rsid w:val="003775E3"/>
    <w:rsid w:val="00377DA4"/>
    <w:rsid w:val="00377DB1"/>
    <w:rsid w:val="00380796"/>
    <w:rsid w:val="00380945"/>
    <w:rsid w:val="00380E8B"/>
    <w:rsid w:val="00381393"/>
    <w:rsid w:val="00381640"/>
    <w:rsid w:val="003819D2"/>
    <w:rsid w:val="003820CD"/>
    <w:rsid w:val="0038354C"/>
    <w:rsid w:val="003837A7"/>
    <w:rsid w:val="00384171"/>
    <w:rsid w:val="00384AC7"/>
    <w:rsid w:val="00385FE1"/>
    <w:rsid w:val="003860C6"/>
    <w:rsid w:val="003868DD"/>
    <w:rsid w:val="00387A61"/>
    <w:rsid w:val="00387E74"/>
    <w:rsid w:val="00387F7A"/>
    <w:rsid w:val="00390161"/>
    <w:rsid w:val="00390C4D"/>
    <w:rsid w:val="00390D65"/>
    <w:rsid w:val="0039105C"/>
    <w:rsid w:val="00391354"/>
    <w:rsid w:val="003915BD"/>
    <w:rsid w:val="00391725"/>
    <w:rsid w:val="00391EBB"/>
    <w:rsid w:val="0039354D"/>
    <w:rsid w:val="00393774"/>
    <w:rsid w:val="00393E2C"/>
    <w:rsid w:val="00393F97"/>
    <w:rsid w:val="003940A6"/>
    <w:rsid w:val="00394102"/>
    <w:rsid w:val="003953EF"/>
    <w:rsid w:val="003956AA"/>
    <w:rsid w:val="003A0173"/>
    <w:rsid w:val="003A02F0"/>
    <w:rsid w:val="003A04A5"/>
    <w:rsid w:val="003A0517"/>
    <w:rsid w:val="003A0833"/>
    <w:rsid w:val="003A1428"/>
    <w:rsid w:val="003A1E3E"/>
    <w:rsid w:val="003A2271"/>
    <w:rsid w:val="003A2CEF"/>
    <w:rsid w:val="003A2D31"/>
    <w:rsid w:val="003A375E"/>
    <w:rsid w:val="003A389F"/>
    <w:rsid w:val="003A3E90"/>
    <w:rsid w:val="003A432C"/>
    <w:rsid w:val="003A4E0F"/>
    <w:rsid w:val="003A5124"/>
    <w:rsid w:val="003A5162"/>
    <w:rsid w:val="003A5B15"/>
    <w:rsid w:val="003A6389"/>
    <w:rsid w:val="003A65D5"/>
    <w:rsid w:val="003A760E"/>
    <w:rsid w:val="003A7AF1"/>
    <w:rsid w:val="003A7D80"/>
    <w:rsid w:val="003B05A2"/>
    <w:rsid w:val="003B15B1"/>
    <w:rsid w:val="003B1610"/>
    <w:rsid w:val="003B2829"/>
    <w:rsid w:val="003B2D54"/>
    <w:rsid w:val="003B3612"/>
    <w:rsid w:val="003B39A6"/>
    <w:rsid w:val="003B4341"/>
    <w:rsid w:val="003B47E7"/>
    <w:rsid w:val="003B5F29"/>
    <w:rsid w:val="003B6004"/>
    <w:rsid w:val="003B6372"/>
    <w:rsid w:val="003B638A"/>
    <w:rsid w:val="003B675F"/>
    <w:rsid w:val="003B787E"/>
    <w:rsid w:val="003B7966"/>
    <w:rsid w:val="003B7FC5"/>
    <w:rsid w:val="003C048E"/>
    <w:rsid w:val="003C0DB4"/>
    <w:rsid w:val="003C115F"/>
    <w:rsid w:val="003C11B4"/>
    <w:rsid w:val="003C226F"/>
    <w:rsid w:val="003C277C"/>
    <w:rsid w:val="003C292E"/>
    <w:rsid w:val="003C30D7"/>
    <w:rsid w:val="003C31E8"/>
    <w:rsid w:val="003C347F"/>
    <w:rsid w:val="003C36C3"/>
    <w:rsid w:val="003C390B"/>
    <w:rsid w:val="003C3DFA"/>
    <w:rsid w:val="003C3E0E"/>
    <w:rsid w:val="003C4363"/>
    <w:rsid w:val="003C4707"/>
    <w:rsid w:val="003C4B24"/>
    <w:rsid w:val="003C4EBE"/>
    <w:rsid w:val="003C512C"/>
    <w:rsid w:val="003C595A"/>
    <w:rsid w:val="003C5F77"/>
    <w:rsid w:val="003C63B8"/>
    <w:rsid w:val="003C674D"/>
    <w:rsid w:val="003C6F11"/>
    <w:rsid w:val="003D01FE"/>
    <w:rsid w:val="003D0364"/>
    <w:rsid w:val="003D17A2"/>
    <w:rsid w:val="003D1B91"/>
    <w:rsid w:val="003D215B"/>
    <w:rsid w:val="003D2389"/>
    <w:rsid w:val="003D2DFB"/>
    <w:rsid w:val="003D418F"/>
    <w:rsid w:val="003D4CB2"/>
    <w:rsid w:val="003D559D"/>
    <w:rsid w:val="003D5FFB"/>
    <w:rsid w:val="003D6714"/>
    <w:rsid w:val="003D673E"/>
    <w:rsid w:val="003D6E84"/>
    <w:rsid w:val="003D706E"/>
    <w:rsid w:val="003D75A9"/>
    <w:rsid w:val="003E0F59"/>
    <w:rsid w:val="003E1377"/>
    <w:rsid w:val="003E1ED3"/>
    <w:rsid w:val="003E20EB"/>
    <w:rsid w:val="003E25C2"/>
    <w:rsid w:val="003E31C7"/>
    <w:rsid w:val="003E38A0"/>
    <w:rsid w:val="003E3AA1"/>
    <w:rsid w:val="003E43D7"/>
    <w:rsid w:val="003E463A"/>
    <w:rsid w:val="003E56F6"/>
    <w:rsid w:val="003E58C8"/>
    <w:rsid w:val="003E69F5"/>
    <w:rsid w:val="003E6D16"/>
    <w:rsid w:val="003E78EA"/>
    <w:rsid w:val="003F04E8"/>
    <w:rsid w:val="003F09CB"/>
    <w:rsid w:val="003F13BC"/>
    <w:rsid w:val="003F160E"/>
    <w:rsid w:val="003F18D5"/>
    <w:rsid w:val="003F1CB5"/>
    <w:rsid w:val="003F1EE7"/>
    <w:rsid w:val="003F2795"/>
    <w:rsid w:val="003F3309"/>
    <w:rsid w:val="003F3591"/>
    <w:rsid w:val="003F3B04"/>
    <w:rsid w:val="003F4070"/>
    <w:rsid w:val="003F4D3C"/>
    <w:rsid w:val="003F4D5C"/>
    <w:rsid w:val="003F5C97"/>
    <w:rsid w:val="003F66DB"/>
    <w:rsid w:val="003F6B82"/>
    <w:rsid w:val="003F6D7D"/>
    <w:rsid w:val="003F77EA"/>
    <w:rsid w:val="003F78C7"/>
    <w:rsid w:val="003F7AAA"/>
    <w:rsid w:val="003F7B26"/>
    <w:rsid w:val="004003BD"/>
    <w:rsid w:val="0040090E"/>
    <w:rsid w:val="00400B7C"/>
    <w:rsid w:val="00401127"/>
    <w:rsid w:val="0040252A"/>
    <w:rsid w:val="00402968"/>
    <w:rsid w:val="004029D7"/>
    <w:rsid w:val="00402ABA"/>
    <w:rsid w:val="00404479"/>
    <w:rsid w:val="00404B09"/>
    <w:rsid w:val="00404C8A"/>
    <w:rsid w:val="004053D4"/>
    <w:rsid w:val="00405835"/>
    <w:rsid w:val="00406010"/>
    <w:rsid w:val="0041074C"/>
    <w:rsid w:val="00410B3E"/>
    <w:rsid w:val="0041100F"/>
    <w:rsid w:val="00411EA7"/>
    <w:rsid w:val="004120AA"/>
    <w:rsid w:val="00412172"/>
    <w:rsid w:val="0041219F"/>
    <w:rsid w:val="00412939"/>
    <w:rsid w:val="004130EF"/>
    <w:rsid w:val="0041338C"/>
    <w:rsid w:val="00413714"/>
    <w:rsid w:val="00413853"/>
    <w:rsid w:val="00413978"/>
    <w:rsid w:val="00413EA7"/>
    <w:rsid w:val="004143FF"/>
    <w:rsid w:val="004145AE"/>
    <w:rsid w:val="0041495E"/>
    <w:rsid w:val="00414C37"/>
    <w:rsid w:val="00414D7C"/>
    <w:rsid w:val="0041588C"/>
    <w:rsid w:val="00416C1A"/>
    <w:rsid w:val="00417272"/>
    <w:rsid w:val="004175DC"/>
    <w:rsid w:val="00417667"/>
    <w:rsid w:val="00420566"/>
    <w:rsid w:val="00420D66"/>
    <w:rsid w:val="00420EAD"/>
    <w:rsid w:val="004213FF"/>
    <w:rsid w:val="00421438"/>
    <w:rsid w:val="00421C46"/>
    <w:rsid w:val="00422084"/>
    <w:rsid w:val="00422427"/>
    <w:rsid w:val="00422546"/>
    <w:rsid w:val="00422BB9"/>
    <w:rsid w:val="00424F8D"/>
    <w:rsid w:val="0042576B"/>
    <w:rsid w:val="00425986"/>
    <w:rsid w:val="00425D92"/>
    <w:rsid w:val="00426283"/>
    <w:rsid w:val="00426558"/>
    <w:rsid w:val="00427463"/>
    <w:rsid w:val="004274B3"/>
    <w:rsid w:val="004274CB"/>
    <w:rsid w:val="004300CA"/>
    <w:rsid w:val="00431753"/>
    <w:rsid w:val="00431D55"/>
    <w:rsid w:val="00432B14"/>
    <w:rsid w:val="00433982"/>
    <w:rsid w:val="00433B82"/>
    <w:rsid w:val="00433E96"/>
    <w:rsid w:val="004342E3"/>
    <w:rsid w:val="004347D6"/>
    <w:rsid w:val="00434E5F"/>
    <w:rsid w:val="0043519C"/>
    <w:rsid w:val="00435E87"/>
    <w:rsid w:val="0043722B"/>
    <w:rsid w:val="00437580"/>
    <w:rsid w:val="00437836"/>
    <w:rsid w:val="00437EE4"/>
    <w:rsid w:val="004407F4"/>
    <w:rsid w:val="00440B4E"/>
    <w:rsid w:val="00440CF1"/>
    <w:rsid w:val="00441136"/>
    <w:rsid w:val="004412A7"/>
    <w:rsid w:val="004426B5"/>
    <w:rsid w:val="00442D2F"/>
    <w:rsid w:val="004430C9"/>
    <w:rsid w:val="004433B3"/>
    <w:rsid w:val="004434DF"/>
    <w:rsid w:val="004436C9"/>
    <w:rsid w:val="004444D6"/>
    <w:rsid w:val="004445DB"/>
    <w:rsid w:val="004448C9"/>
    <w:rsid w:val="004448D0"/>
    <w:rsid w:val="004451BF"/>
    <w:rsid w:val="00445CA1"/>
    <w:rsid w:val="004460DA"/>
    <w:rsid w:val="00446762"/>
    <w:rsid w:val="004470C9"/>
    <w:rsid w:val="00447912"/>
    <w:rsid w:val="004508AF"/>
    <w:rsid w:val="00450A73"/>
    <w:rsid w:val="00452110"/>
    <w:rsid w:val="0045270F"/>
    <w:rsid w:val="00452E6C"/>
    <w:rsid w:val="00452F20"/>
    <w:rsid w:val="00453C62"/>
    <w:rsid w:val="004541E0"/>
    <w:rsid w:val="0045442B"/>
    <w:rsid w:val="004544ED"/>
    <w:rsid w:val="00454A6B"/>
    <w:rsid w:val="004556DC"/>
    <w:rsid w:val="00455938"/>
    <w:rsid w:val="004561F1"/>
    <w:rsid w:val="0045623A"/>
    <w:rsid w:val="004566D6"/>
    <w:rsid w:val="004566D9"/>
    <w:rsid w:val="004569D6"/>
    <w:rsid w:val="00456B39"/>
    <w:rsid w:val="00456BDB"/>
    <w:rsid w:val="00456E1D"/>
    <w:rsid w:val="0045748E"/>
    <w:rsid w:val="00457BD5"/>
    <w:rsid w:val="004602D0"/>
    <w:rsid w:val="00460DF1"/>
    <w:rsid w:val="004612B6"/>
    <w:rsid w:val="00461446"/>
    <w:rsid w:val="004614D2"/>
    <w:rsid w:val="00461502"/>
    <w:rsid w:val="00461563"/>
    <w:rsid w:val="00461651"/>
    <w:rsid w:val="00462276"/>
    <w:rsid w:val="00462578"/>
    <w:rsid w:val="00462669"/>
    <w:rsid w:val="00462DF0"/>
    <w:rsid w:val="00463311"/>
    <w:rsid w:val="004635A0"/>
    <w:rsid w:val="0046411C"/>
    <w:rsid w:val="00464452"/>
    <w:rsid w:val="0046462E"/>
    <w:rsid w:val="0046484C"/>
    <w:rsid w:val="00464AE9"/>
    <w:rsid w:val="00464EDB"/>
    <w:rsid w:val="00464F2D"/>
    <w:rsid w:val="00465430"/>
    <w:rsid w:val="00465D39"/>
    <w:rsid w:val="00465E88"/>
    <w:rsid w:val="00466478"/>
    <w:rsid w:val="00466532"/>
    <w:rsid w:val="00466816"/>
    <w:rsid w:val="004669B8"/>
    <w:rsid w:val="00466E82"/>
    <w:rsid w:val="004673B9"/>
    <w:rsid w:val="00467B7C"/>
    <w:rsid w:val="00467EDC"/>
    <w:rsid w:val="00467F03"/>
    <w:rsid w:val="00470143"/>
    <w:rsid w:val="004703A0"/>
    <w:rsid w:val="0047188C"/>
    <w:rsid w:val="00471D70"/>
    <w:rsid w:val="00471F72"/>
    <w:rsid w:val="0047245B"/>
    <w:rsid w:val="004725AB"/>
    <w:rsid w:val="004728B2"/>
    <w:rsid w:val="00472F27"/>
    <w:rsid w:val="00473D55"/>
    <w:rsid w:val="00474048"/>
    <w:rsid w:val="00474298"/>
    <w:rsid w:val="00474351"/>
    <w:rsid w:val="0047458D"/>
    <w:rsid w:val="00475121"/>
    <w:rsid w:val="00475F73"/>
    <w:rsid w:val="00476032"/>
    <w:rsid w:val="00477457"/>
    <w:rsid w:val="00477D29"/>
    <w:rsid w:val="004805AE"/>
    <w:rsid w:val="00480C1A"/>
    <w:rsid w:val="00480E1D"/>
    <w:rsid w:val="00481268"/>
    <w:rsid w:val="00481440"/>
    <w:rsid w:val="00481CBB"/>
    <w:rsid w:val="00481DDA"/>
    <w:rsid w:val="00482125"/>
    <w:rsid w:val="00482460"/>
    <w:rsid w:val="00482E24"/>
    <w:rsid w:val="00483058"/>
    <w:rsid w:val="004838A5"/>
    <w:rsid w:val="004844F4"/>
    <w:rsid w:val="00485446"/>
    <w:rsid w:val="00485593"/>
    <w:rsid w:val="004862FF"/>
    <w:rsid w:val="00486697"/>
    <w:rsid w:val="0048732B"/>
    <w:rsid w:val="004873B3"/>
    <w:rsid w:val="004874F0"/>
    <w:rsid w:val="00487D5C"/>
    <w:rsid w:val="004909C3"/>
    <w:rsid w:val="00491328"/>
    <w:rsid w:val="004916F6"/>
    <w:rsid w:val="00491E8E"/>
    <w:rsid w:val="00491FDB"/>
    <w:rsid w:val="0049252B"/>
    <w:rsid w:val="00492A6F"/>
    <w:rsid w:val="00492CB6"/>
    <w:rsid w:val="0049328D"/>
    <w:rsid w:val="00493EA1"/>
    <w:rsid w:val="00494436"/>
    <w:rsid w:val="0049498C"/>
    <w:rsid w:val="00494A30"/>
    <w:rsid w:val="00494D3A"/>
    <w:rsid w:val="00494EDB"/>
    <w:rsid w:val="004958D2"/>
    <w:rsid w:val="004959F5"/>
    <w:rsid w:val="00495E78"/>
    <w:rsid w:val="00496654"/>
    <w:rsid w:val="004968A9"/>
    <w:rsid w:val="00496EBF"/>
    <w:rsid w:val="004971F7"/>
    <w:rsid w:val="00497225"/>
    <w:rsid w:val="00497352"/>
    <w:rsid w:val="004973D7"/>
    <w:rsid w:val="0049775A"/>
    <w:rsid w:val="00497A3A"/>
    <w:rsid w:val="00497FA5"/>
    <w:rsid w:val="004A0AA6"/>
    <w:rsid w:val="004A12D2"/>
    <w:rsid w:val="004A2087"/>
    <w:rsid w:val="004A28AC"/>
    <w:rsid w:val="004A2BCC"/>
    <w:rsid w:val="004A2CB6"/>
    <w:rsid w:val="004A3F61"/>
    <w:rsid w:val="004A4B3D"/>
    <w:rsid w:val="004A4D68"/>
    <w:rsid w:val="004A57EE"/>
    <w:rsid w:val="004A596C"/>
    <w:rsid w:val="004A5C69"/>
    <w:rsid w:val="004A5F14"/>
    <w:rsid w:val="004A6305"/>
    <w:rsid w:val="004A6425"/>
    <w:rsid w:val="004A6599"/>
    <w:rsid w:val="004A70C1"/>
    <w:rsid w:val="004A72B4"/>
    <w:rsid w:val="004A7493"/>
    <w:rsid w:val="004A77AB"/>
    <w:rsid w:val="004A7B6F"/>
    <w:rsid w:val="004B0526"/>
    <w:rsid w:val="004B0CEC"/>
    <w:rsid w:val="004B128E"/>
    <w:rsid w:val="004B2DBB"/>
    <w:rsid w:val="004B3F20"/>
    <w:rsid w:val="004B3F44"/>
    <w:rsid w:val="004B45BD"/>
    <w:rsid w:val="004B49CD"/>
    <w:rsid w:val="004B49E0"/>
    <w:rsid w:val="004B4D95"/>
    <w:rsid w:val="004B57FC"/>
    <w:rsid w:val="004B5C3D"/>
    <w:rsid w:val="004B61BB"/>
    <w:rsid w:val="004B6786"/>
    <w:rsid w:val="004B6C44"/>
    <w:rsid w:val="004B6F4B"/>
    <w:rsid w:val="004B7844"/>
    <w:rsid w:val="004B7A3F"/>
    <w:rsid w:val="004B7A8A"/>
    <w:rsid w:val="004B7AED"/>
    <w:rsid w:val="004B7E57"/>
    <w:rsid w:val="004C0212"/>
    <w:rsid w:val="004C09FA"/>
    <w:rsid w:val="004C0C28"/>
    <w:rsid w:val="004C0F67"/>
    <w:rsid w:val="004C1170"/>
    <w:rsid w:val="004C1597"/>
    <w:rsid w:val="004C1697"/>
    <w:rsid w:val="004C263D"/>
    <w:rsid w:val="004C29A3"/>
    <w:rsid w:val="004C31B4"/>
    <w:rsid w:val="004C36A4"/>
    <w:rsid w:val="004C3C86"/>
    <w:rsid w:val="004C3EFF"/>
    <w:rsid w:val="004C4099"/>
    <w:rsid w:val="004C470E"/>
    <w:rsid w:val="004C4929"/>
    <w:rsid w:val="004C5C06"/>
    <w:rsid w:val="004C6405"/>
    <w:rsid w:val="004C6618"/>
    <w:rsid w:val="004C6619"/>
    <w:rsid w:val="004C69F8"/>
    <w:rsid w:val="004C72AF"/>
    <w:rsid w:val="004C7A79"/>
    <w:rsid w:val="004D0469"/>
    <w:rsid w:val="004D0AB8"/>
    <w:rsid w:val="004D0C65"/>
    <w:rsid w:val="004D0E5B"/>
    <w:rsid w:val="004D0FEA"/>
    <w:rsid w:val="004D1032"/>
    <w:rsid w:val="004D15FB"/>
    <w:rsid w:val="004D1663"/>
    <w:rsid w:val="004D20F5"/>
    <w:rsid w:val="004D24DB"/>
    <w:rsid w:val="004D294D"/>
    <w:rsid w:val="004D32E9"/>
    <w:rsid w:val="004D3692"/>
    <w:rsid w:val="004D3BE1"/>
    <w:rsid w:val="004D41D2"/>
    <w:rsid w:val="004D4BB7"/>
    <w:rsid w:val="004D56CD"/>
    <w:rsid w:val="004D5C32"/>
    <w:rsid w:val="004D5F52"/>
    <w:rsid w:val="004D6084"/>
    <w:rsid w:val="004D6916"/>
    <w:rsid w:val="004D6DEE"/>
    <w:rsid w:val="004D70FA"/>
    <w:rsid w:val="004D74F1"/>
    <w:rsid w:val="004D7A40"/>
    <w:rsid w:val="004D7F6A"/>
    <w:rsid w:val="004E006F"/>
    <w:rsid w:val="004E0141"/>
    <w:rsid w:val="004E0CA6"/>
    <w:rsid w:val="004E1261"/>
    <w:rsid w:val="004E1B08"/>
    <w:rsid w:val="004E1F83"/>
    <w:rsid w:val="004E2D44"/>
    <w:rsid w:val="004E2FC5"/>
    <w:rsid w:val="004E42A7"/>
    <w:rsid w:val="004E42EC"/>
    <w:rsid w:val="004E58E6"/>
    <w:rsid w:val="004E6496"/>
    <w:rsid w:val="004E688C"/>
    <w:rsid w:val="004E705D"/>
    <w:rsid w:val="004E7294"/>
    <w:rsid w:val="004E73AB"/>
    <w:rsid w:val="004E75CD"/>
    <w:rsid w:val="004E75DB"/>
    <w:rsid w:val="004E789A"/>
    <w:rsid w:val="004E7CDF"/>
    <w:rsid w:val="004F0738"/>
    <w:rsid w:val="004F23C6"/>
    <w:rsid w:val="004F2928"/>
    <w:rsid w:val="004F2D6A"/>
    <w:rsid w:val="004F2E9D"/>
    <w:rsid w:val="004F38D1"/>
    <w:rsid w:val="004F44FA"/>
    <w:rsid w:val="004F4DA5"/>
    <w:rsid w:val="004F4FF3"/>
    <w:rsid w:val="004F502B"/>
    <w:rsid w:val="004F6164"/>
    <w:rsid w:val="004F6178"/>
    <w:rsid w:val="004F65C3"/>
    <w:rsid w:val="004F661F"/>
    <w:rsid w:val="004F6705"/>
    <w:rsid w:val="004F6731"/>
    <w:rsid w:val="004F7753"/>
    <w:rsid w:val="004F797E"/>
    <w:rsid w:val="004F7A04"/>
    <w:rsid w:val="004F7B7A"/>
    <w:rsid w:val="00500BE6"/>
    <w:rsid w:val="00500F52"/>
    <w:rsid w:val="005011A6"/>
    <w:rsid w:val="0050133A"/>
    <w:rsid w:val="00501620"/>
    <w:rsid w:val="00502251"/>
    <w:rsid w:val="005024A8"/>
    <w:rsid w:val="005025CE"/>
    <w:rsid w:val="00502C8B"/>
    <w:rsid w:val="00503A81"/>
    <w:rsid w:val="005042F3"/>
    <w:rsid w:val="0050467D"/>
    <w:rsid w:val="0050480D"/>
    <w:rsid w:val="00504D9D"/>
    <w:rsid w:val="005051F4"/>
    <w:rsid w:val="00505ABD"/>
    <w:rsid w:val="00505AD6"/>
    <w:rsid w:val="00505B7C"/>
    <w:rsid w:val="00505BBA"/>
    <w:rsid w:val="005061D1"/>
    <w:rsid w:val="005062A9"/>
    <w:rsid w:val="00506370"/>
    <w:rsid w:val="0050644B"/>
    <w:rsid w:val="00506E91"/>
    <w:rsid w:val="00510073"/>
    <w:rsid w:val="00510DEC"/>
    <w:rsid w:val="0051203B"/>
    <w:rsid w:val="00512BEB"/>
    <w:rsid w:val="00513BF1"/>
    <w:rsid w:val="0051513B"/>
    <w:rsid w:val="00515263"/>
    <w:rsid w:val="005156B6"/>
    <w:rsid w:val="00515BDD"/>
    <w:rsid w:val="00515D02"/>
    <w:rsid w:val="0051690C"/>
    <w:rsid w:val="00516987"/>
    <w:rsid w:val="00516CBE"/>
    <w:rsid w:val="00517DCC"/>
    <w:rsid w:val="0052109A"/>
    <w:rsid w:val="00521897"/>
    <w:rsid w:val="00521BF9"/>
    <w:rsid w:val="0052474D"/>
    <w:rsid w:val="00524C9A"/>
    <w:rsid w:val="0052523D"/>
    <w:rsid w:val="00525785"/>
    <w:rsid w:val="00525F21"/>
    <w:rsid w:val="0052694B"/>
    <w:rsid w:val="00526A30"/>
    <w:rsid w:val="00526A85"/>
    <w:rsid w:val="005272F9"/>
    <w:rsid w:val="0052766E"/>
    <w:rsid w:val="00527691"/>
    <w:rsid w:val="00527A2D"/>
    <w:rsid w:val="00527D7C"/>
    <w:rsid w:val="005300AE"/>
    <w:rsid w:val="0053070F"/>
    <w:rsid w:val="005321FE"/>
    <w:rsid w:val="00533E92"/>
    <w:rsid w:val="00533FD1"/>
    <w:rsid w:val="0053466B"/>
    <w:rsid w:val="00534F34"/>
    <w:rsid w:val="0053500E"/>
    <w:rsid w:val="00535018"/>
    <w:rsid w:val="00535054"/>
    <w:rsid w:val="00536396"/>
    <w:rsid w:val="005374AE"/>
    <w:rsid w:val="005401E6"/>
    <w:rsid w:val="0054028D"/>
    <w:rsid w:val="00541922"/>
    <w:rsid w:val="00542302"/>
    <w:rsid w:val="005423B5"/>
    <w:rsid w:val="00542500"/>
    <w:rsid w:val="00542794"/>
    <w:rsid w:val="00542AFB"/>
    <w:rsid w:val="00542F51"/>
    <w:rsid w:val="00543B72"/>
    <w:rsid w:val="00543D01"/>
    <w:rsid w:val="00543D5F"/>
    <w:rsid w:val="00543DC0"/>
    <w:rsid w:val="00543F74"/>
    <w:rsid w:val="005448B0"/>
    <w:rsid w:val="0054557A"/>
    <w:rsid w:val="00546C42"/>
    <w:rsid w:val="0054735F"/>
    <w:rsid w:val="005503B3"/>
    <w:rsid w:val="00550948"/>
    <w:rsid w:val="005515B6"/>
    <w:rsid w:val="005519BE"/>
    <w:rsid w:val="00551D41"/>
    <w:rsid w:val="00551FE9"/>
    <w:rsid w:val="005522F1"/>
    <w:rsid w:val="0055246B"/>
    <w:rsid w:val="00552929"/>
    <w:rsid w:val="0055338D"/>
    <w:rsid w:val="00553F4C"/>
    <w:rsid w:val="00554D92"/>
    <w:rsid w:val="00555336"/>
    <w:rsid w:val="00556704"/>
    <w:rsid w:val="005568A5"/>
    <w:rsid w:val="00556966"/>
    <w:rsid w:val="005569B9"/>
    <w:rsid w:val="00556B20"/>
    <w:rsid w:val="00556C8B"/>
    <w:rsid w:val="00557293"/>
    <w:rsid w:val="00557789"/>
    <w:rsid w:val="0055799E"/>
    <w:rsid w:val="005601CC"/>
    <w:rsid w:val="005613D6"/>
    <w:rsid w:val="00561603"/>
    <w:rsid w:val="00561DBB"/>
    <w:rsid w:val="00562251"/>
    <w:rsid w:val="005622A0"/>
    <w:rsid w:val="0056265F"/>
    <w:rsid w:val="00562981"/>
    <w:rsid w:val="00563EB2"/>
    <w:rsid w:val="0056488D"/>
    <w:rsid w:val="00564DFB"/>
    <w:rsid w:val="00564EF4"/>
    <w:rsid w:val="00565A64"/>
    <w:rsid w:val="00566C85"/>
    <w:rsid w:val="0056736A"/>
    <w:rsid w:val="005673B8"/>
    <w:rsid w:val="00567953"/>
    <w:rsid w:val="00570698"/>
    <w:rsid w:val="00570965"/>
    <w:rsid w:val="00570CB0"/>
    <w:rsid w:val="00570DD8"/>
    <w:rsid w:val="005718E0"/>
    <w:rsid w:val="005720AA"/>
    <w:rsid w:val="005728A8"/>
    <w:rsid w:val="005729A9"/>
    <w:rsid w:val="00572EB5"/>
    <w:rsid w:val="005737DA"/>
    <w:rsid w:val="00574A9E"/>
    <w:rsid w:val="00574C09"/>
    <w:rsid w:val="00575235"/>
    <w:rsid w:val="00575E8E"/>
    <w:rsid w:val="00576216"/>
    <w:rsid w:val="00576E09"/>
    <w:rsid w:val="00577316"/>
    <w:rsid w:val="00577360"/>
    <w:rsid w:val="00577561"/>
    <w:rsid w:val="00577636"/>
    <w:rsid w:val="00577BD0"/>
    <w:rsid w:val="00577D18"/>
    <w:rsid w:val="00577D45"/>
    <w:rsid w:val="00580110"/>
    <w:rsid w:val="005809D4"/>
    <w:rsid w:val="00580A6B"/>
    <w:rsid w:val="00580C08"/>
    <w:rsid w:val="00582290"/>
    <w:rsid w:val="00582352"/>
    <w:rsid w:val="005845C4"/>
    <w:rsid w:val="00585C20"/>
    <w:rsid w:val="00585EA9"/>
    <w:rsid w:val="005861EE"/>
    <w:rsid w:val="00586542"/>
    <w:rsid w:val="005875EE"/>
    <w:rsid w:val="00587605"/>
    <w:rsid w:val="00587838"/>
    <w:rsid w:val="00587F36"/>
    <w:rsid w:val="005905D7"/>
    <w:rsid w:val="00590D0B"/>
    <w:rsid w:val="00591251"/>
    <w:rsid w:val="00591656"/>
    <w:rsid w:val="00591867"/>
    <w:rsid w:val="005918CC"/>
    <w:rsid w:val="005927C6"/>
    <w:rsid w:val="00592FE3"/>
    <w:rsid w:val="00593093"/>
    <w:rsid w:val="00593671"/>
    <w:rsid w:val="00593758"/>
    <w:rsid w:val="00594186"/>
    <w:rsid w:val="00594518"/>
    <w:rsid w:val="00594AB5"/>
    <w:rsid w:val="00594C51"/>
    <w:rsid w:val="00594D37"/>
    <w:rsid w:val="00594D55"/>
    <w:rsid w:val="00595D7F"/>
    <w:rsid w:val="005968C2"/>
    <w:rsid w:val="00596CC6"/>
    <w:rsid w:val="00597284"/>
    <w:rsid w:val="00597A9C"/>
    <w:rsid w:val="005A01A8"/>
    <w:rsid w:val="005A0F9A"/>
    <w:rsid w:val="005A10F0"/>
    <w:rsid w:val="005A1A42"/>
    <w:rsid w:val="005A242B"/>
    <w:rsid w:val="005A2D58"/>
    <w:rsid w:val="005A2F53"/>
    <w:rsid w:val="005A36F2"/>
    <w:rsid w:val="005A3B90"/>
    <w:rsid w:val="005A3DCB"/>
    <w:rsid w:val="005A458E"/>
    <w:rsid w:val="005A473F"/>
    <w:rsid w:val="005A4776"/>
    <w:rsid w:val="005A4C31"/>
    <w:rsid w:val="005A5034"/>
    <w:rsid w:val="005A51DD"/>
    <w:rsid w:val="005A56D2"/>
    <w:rsid w:val="005A60E6"/>
    <w:rsid w:val="005A625F"/>
    <w:rsid w:val="005A6796"/>
    <w:rsid w:val="005A67A8"/>
    <w:rsid w:val="005A6916"/>
    <w:rsid w:val="005A6A44"/>
    <w:rsid w:val="005A6D56"/>
    <w:rsid w:val="005A712E"/>
    <w:rsid w:val="005A71F0"/>
    <w:rsid w:val="005A7913"/>
    <w:rsid w:val="005A7F98"/>
    <w:rsid w:val="005B04CA"/>
    <w:rsid w:val="005B0619"/>
    <w:rsid w:val="005B07B8"/>
    <w:rsid w:val="005B089D"/>
    <w:rsid w:val="005B1F38"/>
    <w:rsid w:val="005B2095"/>
    <w:rsid w:val="005B2341"/>
    <w:rsid w:val="005B2ABD"/>
    <w:rsid w:val="005B2BF4"/>
    <w:rsid w:val="005B2E01"/>
    <w:rsid w:val="005B2F1F"/>
    <w:rsid w:val="005B2FB9"/>
    <w:rsid w:val="005B3AD0"/>
    <w:rsid w:val="005B510E"/>
    <w:rsid w:val="005B515A"/>
    <w:rsid w:val="005B6689"/>
    <w:rsid w:val="005B6D3B"/>
    <w:rsid w:val="005B759F"/>
    <w:rsid w:val="005B78FD"/>
    <w:rsid w:val="005B7CD5"/>
    <w:rsid w:val="005C034C"/>
    <w:rsid w:val="005C05D4"/>
    <w:rsid w:val="005C08FD"/>
    <w:rsid w:val="005C0905"/>
    <w:rsid w:val="005C2C85"/>
    <w:rsid w:val="005C31EF"/>
    <w:rsid w:val="005C35BC"/>
    <w:rsid w:val="005C3676"/>
    <w:rsid w:val="005C3FED"/>
    <w:rsid w:val="005C4010"/>
    <w:rsid w:val="005C4290"/>
    <w:rsid w:val="005C451C"/>
    <w:rsid w:val="005C4E1E"/>
    <w:rsid w:val="005C5005"/>
    <w:rsid w:val="005C5A05"/>
    <w:rsid w:val="005C5B5A"/>
    <w:rsid w:val="005C5D22"/>
    <w:rsid w:val="005C6494"/>
    <w:rsid w:val="005C6BA2"/>
    <w:rsid w:val="005C6D33"/>
    <w:rsid w:val="005C6ECE"/>
    <w:rsid w:val="005C734B"/>
    <w:rsid w:val="005D0803"/>
    <w:rsid w:val="005D0D4D"/>
    <w:rsid w:val="005D0E4C"/>
    <w:rsid w:val="005D1D9D"/>
    <w:rsid w:val="005D23B3"/>
    <w:rsid w:val="005D2429"/>
    <w:rsid w:val="005D2C88"/>
    <w:rsid w:val="005D3012"/>
    <w:rsid w:val="005D37BD"/>
    <w:rsid w:val="005D3975"/>
    <w:rsid w:val="005D4464"/>
    <w:rsid w:val="005D450B"/>
    <w:rsid w:val="005D471B"/>
    <w:rsid w:val="005D5432"/>
    <w:rsid w:val="005D5744"/>
    <w:rsid w:val="005D58FC"/>
    <w:rsid w:val="005D5FA0"/>
    <w:rsid w:val="005D695A"/>
    <w:rsid w:val="005D794A"/>
    <w:rsid w:val="005D7B2F"/>
    <w:rsid w:val="005E00B4"/>
    <w:rsid w:val="005E0147"/>
    <w:rsid w:val="005E096D"/>
    <w:rsid w:val="005E1444"/>
    <w:rsid w:val="005E1B04"/>
    <w:rsid w:val="005E1B20"/>
    <w:rsid w:val="005E2470"/>
    <w:rsid w:val="005E27CB"/>
    <w:rsid w:val="005E28B2"/>
    <w:rsid w:val="005E2F9E"/>
    <w:rsid w:val="005E38B7"/>
    <w:rsid w:val="005E397B"/>
    <w:rsid w:val="005E39C0"/>
    <w:rsid w:val="005E3B61"/>
    <w:rsid w:val="005E4B13"/>
    <w:rsid w:val="005E4CCE"/>
    <w:rsid w:val="005E52CB"/>
    <w:rsid w:val="005E586D"/>
    <w:rsid w:val="005E5AED"/>
    <w:rsid w:val="005E5F07"/>
    <w:rsid w:val="005E5F57"/>
    <w:rsid w:val="005E67A7"/>
    <w:rsid w:val="005E6888"/>
    <w:rsid w:val="005E72C7"/>
    <w:rsid w:val="005E78AF"/>
    <w:rsid w:val="005E79F5"/>
    <w:rsid w:val="005F0485"/>
    <w:rsid w:val="005F0A24"/>
    <w:rsid w:val="005F1C0F"/>
    <w:rsid w:val="005F1CD7"/>
    <w:rsid w:val="005F2C46"/>
    <w:rsid w:val="005F34F8"/>
    <w:rsid w:val="005F393C"/>
    <w:rsid w:val="005F41D9"/>
    <w:rsid w:val="005F5207"/>
    <w:rsid w:val="005F5357"/>
    <w:rsid w:val="005F53D7"/>
    <w:rsid w:val="005F55AD"/>
    <w:rsid w:val="005F5E8A"/>
    <w:rsid w:val="005F5EE7"/>
    <w:rsid w:val="005F617E"/>
    <w:rsid w:val="005F6334"/>
    <w:rsid w:val="005F6F88"/>
    <w:rsid w:val="005F77BA"/>
    <w:rsid w:val="005F7A5F"/>
    <w:rsid w:val="005F7B11"/>
    <w:rsid w:val="005F7BA4"/>
    <w:rsid w:val="005F7ECC"/>
    <w:rsid w:val="0060041C"/>
    <w:rsid w:val="0060077D"/>
    <w:rsid w:val="006007A6"/>
    <w:rsid w:val="00600FE9"/>
    <w:rsid w:val="006014AC"/>
    <w:rsid w:val="00601782"/>
    <w:rsid w:val="00601D4C"/>
    <w:rsid w:val="0060363D"/>
    <w:rsid w:val="00603D96"/>
    <w:rsid w:val="0060456E"/>
    <w:rsid w:val="0060578F"/>
    <w:rsid w:val="00605F11"/>
    <w:rsid w:val="00606902"/>
    <w:rsid w:val="00606949"/>
    <w:rsid w:val="0060702B"/>
    <w:rsid w:val="00607811"/>
    <w:rsid w:val="00607888"/>
    <w:rsid w:val="006101B6"/>
    <w:rsid w:val="00610A76"/>
    <w:rsid w:val="0061190C"/>
    <w:rsid w:val="00612ABE"/>
    <w:rsid w:val="00612AC4"/>
    <w:rsid w:val="00612C16"/>
    <w:rsid w:val="00612ED5"/>
    <w:rsid w:val="006138E8"/>
    <w:rsid w:val="00613AC8"/>
    <w:rsid w:val="00613C83"/>
    <w:rsid w:val="00613F37"/>
    <w:rsid w:val="00613FBA"/>
    <w:rsid w:val="00614B8B"/>
    <w:rsid w:val="00614BC7"/>
    <w:rsid w:val="006159F1"/>
    <w:rsid w:val="0061621D"/>
    <w:rsid w:val="006165F4"/>
    <w:rsid w:val="00616D5C"/>
    <w:rsid w:val="0061728C"/>
    <w:rsid w:val="00617791"/>
    <w:rsid w:val="00617C8D"/>
    <w:rsid w:val="006201D4"/>
    <w:rsid w:val="006204AE"/>
    <w:rsid w:val="006209E0"/>
    <w:rsid w:val="00621E47"/>
    <w:rsid w:val="0062228B"/>
    <w:rsid w:val="00622BE5"/>
    <w:rsid w:val="00622DDB"/>
    <w:rsid w:val="00623075"/>
    <w:rsid w:val="006231ED"/>
    <w:rsid w:val="0062406C"/>
    <w:rsid w:val="0062443D"/>
    <w:rsid w:val="00624705"/>
    <w:rsid w:val="006247BC"/>
    <w:rsid w:val="00624CB0"/>
    <w:rsid w:val="00624CF8"/>
    <w:rsid w:val="00624D02"/>
    <w:rsid w:val="00625A16"/>
    <w:rsid w:val="006279C8"/>
    <w:rsid w:val="00627C43"/>
    <w:rsid w:val="00631023"/>
    <w:rsid w:val="00631DB2"/>
    <w:rsid w:val="00632ECD"/>
    <w:rsid w:val="00633A97"/>
    <w:rsid w:val="00634AEC"/>
    <w:rsid w:val="00635D56"/>
    <w:rsid w:val="00636443"/>
    <w:rsid w:val="006364E5"/>
    <w:rsid w:val="00636509"/>
    <w:rsid w:val="00636536"/>
    <w:rsid w:val="0063789F"/>
    <w:rsid w:val="006379FC"/>
    <w:rsid w:val="00640825"/>
    <w:rsid w:val="0064096C"/>
    <w:rsid w:val="0064152F"/>
    <w:rsid w:val="006418AF"/>
    <w:rsid w:val="00641D13"/>
    <w:rsid w:val="0064234C"/>
    <w:rsid w:val="0064277C"/>
    <w:rsid w:val="00642897"/>
    <w:rsid w:val="00643C13"/>
    <w:rsid w:val="006455B2"/>
    <w:rsid w:val="006458A8"/>
    <w:rsid w:val="00645FC4"/>
    <w:rsid w:val="006467A6"/>
    <w:rsid w:val="00646D40"/>
    <w:rsid w:val="006471CD"/>
    <w:rsid w:val="006477A1"/>
    <w:rsid w:val="00650334"/>
    <w:rsid w:val="0065071B"/>
    <w:rsid w:val="00650813"/>
    <w:rsid w:val="00651058"/>
    <w:rsid w:val="0065133D"/>
    <w:rsid w:val="006518BD"/>
    <w:rsid w:val="00651968"/>
    <w:rsid w:val="00651B2F"/>
    <w:rsid w:val="00651B33"/>
    <w:rsid w:val="00651C21"/>
    <w:rsid w:val="00652162"/>
    <w:rsid w:val="0065280D"/>
    <w:rsid w:val="0065286A"/>
    <w:rsid w:val="00652B2C"/>
    <w:rsid w:val="006533DA"/>
    <w:rsid w:val="00653B24"/>
    <w:rsid w:val="00653FE1"/>
    <w:rsid w:val="0065446E"/>
    <w:rsid w:val="00654918"/>
    <w:rsid w:val="006550D0"/>
    <w:rsid w:val="0065551E"/>
    <w:rsid w:val="00655C1C"/>
    <w:rsid w:val="00655F36"/>
    <w:rsid w:val="00656658"/>
    <w:rsid w:val="00656D97"/>
    <w:rsid w:val="0065712E"/>
    <w:rsid w:val="006578CD"/>
    <w:rsid w:val="00661762"/>
    <w:rsid w:val="0066212C"/>
    <w:rsid w:val="00662451"/>
    <w:rsid w:val="0066285E"/>
    <w:rsid w:val="00662902"/>
    <w:rsid w:val="006633C0"/>
    <w:rsid w:val="00663EE3"/>
    <w:rsid w:val="00664481"/>
    <w:rsid w:val="00664C07"/>
    <w:rsid w:val="00664C70"/>
    <w:rsid w:val="00664EDC"/>
    <w:rsid w:val="00665059"/>
    <w:rsid w:val="00665445"/>
    <w:rsid w:val="006659AB"/>
    <w:rsid w:val="00665BEC"/>
    <w:rsid w:val="00666787"/>
    <w:rsid w:val="006668EB"/>
    <w:rsid w:val="00667666"/>
    <w:rsid w:val="006676A8"/>
    <w:rsid w:val="00667BF7"/>
    <w:rsid w:val="00667CF1"/>
    <w:rsid w:val="006701E4"/>
    <w:rsid w:val="006708AD"/>
    <w:rsid w:val="00670D34"/>
    <w:rsid w:val="00670F84"/>
    <w:rsid w:val="00671260"/>
    <w:rsid w:val="00671EE6"/>
    <w:rsid w:val="006722BF"/>
    <w:rsid w:val="0067249A"/>
    <w:rsid w:val="00672A12"/>
    <w:rsid w:val="00672A76"/>
    <w:rsid w:val="0067334C"/>
    <w:rsid w:val="0067376C"/>
    <w:rsid w:val="00673822"/>
    <w:rsid w:val="0067399A"/>
    <w:rsid w:val="00673D5B"/>
    <w:rsid w:val="0067402C"/>
    <w:rsid w:val="00674DC4"/>
    <w:rsid w:val="00675755"/>
    <w:rsid w:val="00676248"/>
    <w:rsid w:val="006762A0"/>
    <w:rsid w:val="0067655E"/>
    <w:rsid w:val="00676ADD"/>
    <w:rsid w:val="00677025"/>
    <w:rsid w:val="00677188"/>
    <w:rsid w:val="0067767C"/>
    <w:rsid w:val="00677C48"/>
    <w:rsid w:val="00677F89"/>
    <w:rsid w:val="00677F9B"/>
    <w:rsid w:val="00680192"/>
    <w:rsid w:val="00680609"/>
    <w:rsid w:val="00680EBC"/>
    <w:rsid w:val="006810CE"/>
    <w:rsid w:val="00681409"/>
    <w:rsid w:val="00681C57"/>
    <w:rsid w:val="00681FE2"/>
    <w:rsid w:val="00682061"/>
    <w:rsid w:val="0068221D"/>
    <w:rsid w:val="0068321C"/>
    <w:rsid w:val="006833EA"/>
    <w:rsid w:val="00683623"/>
    <w:rsid w:val="00683760"/>
    <w:rsid w:val="006842D9"/>
    <w:rsid w:val="00684B8E"/>
    <w:rsid w:val="00684FAC"/>
    <w:rsid w:val="00685BFC"/>
    <w:rsid w:val="00686A47"/>
    <w:rsid w:val="0068792A"/>
    <w:rsid w:val="0069020A"/>
    <w:rsid w:val="00690B35"/>
    <w:rsid w:val="006916AD"/>
    <w:rsid w:val="00691E61"/>
    <w:rsid w:val="00692847"/>
    <w:rsid w:val="00692DE5"/>
    <w:rsid w:val="00692FF7"/>
    <w:rsid w:val="00693448"/>
    <w:rsid w:val="0069366B"/>
    <w:rsid w:val="00694040"/>
    <w:rsid w:val="00695179"/>
    <w:rsid w:val="00695196"/>
    <w:rsid w:val="00695645"/>
    <w:rsid w:val="00695F9A"/>
    <w:rsid w:val="00696F36"/>
    <w:rsid w:val="00697120"/>
    <w:rsid w:val="0069798B"/>
    <w:rsid w:val="00697B56"/>
    <w:rsid w:val="006A0255"/>
    <w:rsid w:val="006A045D"/>
    <w:rsid w:val="006A09BF"/>
    <w:rsid w:val="006A0A9B"/>
    <w:rsid w:val="006A110A"/>
    <w:rsid w:val="006A154D"/>
    <w:rsid w:val="006A205E"/>
    <w:rsid w:val="006A27BA"/>
    <w:rsid w:val="006A3224"/>
    <w:rsid w:val="006A385C"/>
    <w:rsid w:val="006A3E2F"/>
    <w:rsid w:val="006A47F2"/>
    <w:rsid w:val="006A4B7F"/>
    <w:rsid w:val="006A4FF6"/>
    <w:rsid w:val="006A513D"/>
    <w:rsid w:val="006A5188"/>
    <w:rsid w:val="006A564E"/>
    <w:rsid w:val="006A58A6"/>
    <w:rsid w:val="006A5967"/>
    <w:rsid w:val="006A5BA2"/>
    <w:rsid w:val="006A605A"/>
    <w:rsid w:val="006A6A53"/>
    <w:rsid w:val="006A6B29"/>
    <w:rsid w:val="006A77E4"/>
    <w:rsid w:val="006A7FDA"/>
    <w:rsid w:val="006B0CC5"/>
    <w:rsid w:val="006B1DDE"/>
    <w:rsid w:val="006B2048"/>
    <w:rsid w:val="006B24A7"/>
    <w:rsid w:val="006B2646"/>
    <w:rsid w:val="006B27A6"/>
    <w:rsid w:val="006B336F"/>
    <w:rsid w:val="006B34B8"/>
    <w:rsid w:val="006B3A86"/>
    <w:rsid w:val="006B3B3B"/>
    <w:rsid w:val="006B423A"/>
    <w:rsid w:val="006B46F7"/>
    <w:rsid w:val="006B4705"/>
    <w:rsid w:val="006B4E1B"/>
    <w:rsid w:val="006B5334"/>
    <w:rsid w:val="006B61CC"/>
    <w:rsid w:val="006B63FB"/>
    <w:rsid w:val="006B6AF5"/>
    <w:rsid w:val="006B6BC4"/>
    <w:rsid w:val="006B6BFC"/>
    <w:rsid w:val="006B6C7A"/>
    <w:rsid w:val="006B773C"/>
    <w:rsid w:val="006B7A98"/>
    <w:rsid w:val="006B7F43"/>
    <w:rsid w:val="006C0410"/>
    <w:rsid w:val="006C0F93"/>
    <w:rsid w:val="006C1B32"/>
    <w:rsid w:val="006C39C2"/>
    <w:rsid w:val="006C3EBF"/>
    <w:rsid w:val="006C4C3C"/>
    <w:rsid w:val="006C6535"/>
    <w:rsid w:val="006C7457"/>
    <w:rsid w:val="006C7C44"/>
    <w:rsid w:val="006D0AB3"/>
    <w:rsid w:val="006D0BE7"/>
    <w:rsid w:val="006D1A9F"/>
    <w:rsid w:val="006D2D45"/>
    <w:rsid w:val="006D3514"/>
    <w:rsid w:val="006D3661"/>
    <w:rsid w:val="006D426C"/>
    <w:rsid w:val="006D4799"/>
    <w:rsid w:val="006D4C0E"/>
    <w:rsid w:val="006D5D11"/>
    <w:rsid w:val="006D638E"/>
    <w:rsid w:val="006D680F"/>
    <w:rsid w:val="006D6D99"/>
    <w:rsid w:val="006D74A5"/>
    <w:rsid w:val="006D790B"/>
    <w:rsid w:val="006E0186"/>
    <w:rsid w:val="006E041D"/>
    <w:rsid w:val="006E0A44"/>
    <w:rsid w:val="006E0B4F"/>
    <w:rsid w:val="006E0C76"/>
    <w:rsid w:val="006E24EE"/>
    <w:rsid w:val="006E2C64"/>
    <w:rsid w:val="006E3273"/>
    <w:rsid w:val="006E3C6A"/>
    <w:rsid w:val="006E40CC"/>
    <w:rsid w:val="006E4738"/>
    <w:rsid w:val="006E606A"/>
    <w:rsid w:val="006E65E9"/>
    <w:rsid w:val="006E694A"/>
    <w:rsid w:val="006E70DE"/>
    <w:rsid w:val="006E7106"/>
    <w:rsid w:val="006E7306"/>
    <w:rsid w:val="006E782E"/>
    <w:rsid w:val="006E7C65"/>
    <w:rsid w:val="006E7F87"/>
    <w:rsid w:val="006F078C"/>
    <w:rsid w:val="006F0A9C"/>
    <w:rsid w:val="006F1768"/>
    <w:rsid w:val="006F2BB6"/>
    <w:rsid w:val="006F2E76"/>
    <w:rsid w:val="006F328F"/>
    <w:rsid w:val="006F3777"/>
    <w:rsid w:val="006F3E12"/>
    <w:rsid w:val="006F4CCD"/>
    <w:rsid w:val="006F51B2"/>
    <w:rsid w:val="006F52E6"/>
    <w:rsid w:val="006F548E"/>
    <w:rsid w:val="006F55FA"/>
    <w:rsid w:val="006F5BC8"/>
    <w:rsid w:val="006F67C8"/>
    <w:rsid w:val="006F6833"/>
    <w:rsid w:val="006F6B71"/>
    <w:rsid w:val="007003C2"/>
    <w:rsid w:val="00700B76"/>
    <w:rsid w:val="00700F02"/>
    <w:rsid w:val="007013BD"/>
    <w:rsid w:val="00701B87"/>
    <w:rsid w:val="00701C86"/>
    <w:rsid w:val="00701CC9"/>
    <w:rsid w:val="00702082"/>
    <w:rsid w:val="007022B3"/>
    <w:rsid w:val="007026B7"/>
    <w:rsid w:val="00702855"/>
    <w:rsid w:val="00702CD5"/>
    <w:rsid w:val="007030EC"/>
    <w:rsid w:val="0070327D"/>
    <w:rsid w:val="007036C3"/>
    <w:rsid w:val="00703947"/>
    <w:rsid w:val="00703AE4"/>
    <w:rsid w:val="00704207"/>
    <w:rsid w:val="0070420C"/>
    <w:rsid w:val="0070472F"/>
    <w:rsid w:val="00704852"/>
    <w:rsid w:val="00704F3E"/>
    <w:rsid w:val="00704FF7"/>
    <w:rsid w:val="0070578C"/>
    <w:rsid w:val="00706324"/>
    <w:rsid w:val="00706A73"/>
    <w:rsid w:val="00706F7F"/>
    <w:rsid w:val="0070719E"/>
    <w:rsid w:val="00710585"/>
    <w:rsid w:val="00710848"/>
    <w:rsid w:val="00710C5F"/>
    <w:rsid w:val="007114DB"/>
    <w:rsid w:val="00712166"/>
    <w:rsid w:val="00713196"/>
    <w:rsid w:val="00713689"/>
    <w:rsid w:val="00713F3F"/>
    <w:rsid w:val="00713FED"/>
    <w:rsid w:val="00714031"/>
    <w:rsid w:val="00714DCE"/>
    <w:rsid w:val="007150FD"/>
    <w:rsid w:val="00715328"/>
    <w:rsid w:val="007160C4"/>
    <w:rsid w:val="00716AB8"/>
    <w:rsid w:val="00717377"/>
    <w:rsid w:val="00717745"/>
    <w:rsid w:val="007178FA"/>
    <w:rsid w:val="00720766"/>
    <w:rsid w:val="0072135E"/>
    <w:rsid w:val="00721710"/>
    <w:rsid w:val="007218D1"/>
    <w:rsid w:val="007219C8"/>
    <w:rsid w:val="00721C9E"/>
    <w:rsid w:val="007223FB"/>
    <w:rsid w:val="0072276C"/>
    <w:rsid w:val="00722CA9"/>
    <w:rsid w:val="00723B33"/>
    <w:rsid w:val="007242B6"/>
    <w:rsid w:val="00724975"/>
    <w:rsid w:val="00727FD1"/>
    <w:rsid w:val="007305F8"/>
    <w:rsid w:val="00730DD5"/>
    <w:rsid w:val="00731012"/>
    <w:rsid w:val="007310EA"/>
    <w:rsid w:val="0073115F"/>
    <w:rsid w:val="0073123E"/>
    <w:rsid w:val="0073285E"/>
    <w:rsid w:val="00733AA1"/>
    <w:rsid w:val="00733B6F"/>
    <w:rsid w:val="00733E20"/>
    <w:rsid w:val="00734150"/>
    <w:rsid w:val="007341B8"/>
    <w:rsid w:val="007349AF"/>
    <w:rsid w:val="00734C26"/>
    <w:rsid w:val="00734FCF"/>
    <w:rsid w:val="00735056"/>
    <w:rsid w:val="007358F1"/>
    <w:rsid w:val="00736BAC"/>
    <w:rsid w:val="00737F86"/>
    <w:rsid w:val="0074044E"/>
    <w:rsid w:val="00740823"/>
    <w:rsid w:val="007409FB"/>
    <w:rsid w:val="00740BE5"/>
    <w:rsid w:val="00740D25"/>
    <w:rsid w:val="00743BC7"/>
    <w:rsid w:val="00743CF7"/>
    <w:rsid w:val="00744461"/>
    <w:rsid w:val="007447E3"/>
    <w:rsid w:val="0074510B"/>
    <w:rsid w:val="00746096"/>
    <w:rsid w:val="007465E5"/>
    <w:rsid w:val="00746A68"/>
    <w:rsid w:val="00746D4E"/>
    <w:rsid w:val="0074750C"/>
    <w:rsid w:val="0074754A"/>
    <w:rsid w:val="00747617"/>
    <w:rsid w:val="00747A4F"/>
    <w:rsid w:val="00750341"/>
    <w:rsid w:val="0075086C"/>
    <w:rsid w:val="00750C63"/>
    <w:rsid w:val="00751FD7"/>
    <w:rsid w:val="00753508"/>
    <w:rsid w:val="007540E6"/>
    <w:rsid w:val="00754801"/>
    <w:rsid w:val="00754EC3"/>
    <w:rsid w:val="0075513C"/>
    <w:rsid w:val="007552AA"/>
    <w:rsid w:val="00755306"/>
    <w:rsid w:val="00756637"/>
    <w:rsid w:val="00756AD8"/>
    <w:rsid w:val="00756E72"/>
    <w:rsid w:val="007575C4"/>
    <w:rsid w:val="0076042E"/>
    <w:rsid w:val="007607BF"/>
    <w:rsid w:val="00760F59"/>
    <w:rsid w:val="007622F7"/>
    <w:rsid w:val="007629C8"/>
    <w:rsid w:val="00762A7C"/>
    <w:rsid w:val="00762FB4"/>
    <w:rsid w:val="00762FD4"/>
    <w:rsid w:val="0076443A"/>
    <w:rsid w:val="00764C94"/>
    <w:rsid w:val="007656E8"/>
    <w:rsid w:val="00765CB6"/>
    <w:rsid w:val="007666EC"/>
    <w:rsid w:val="00766C54"/>
    <w:rsid w:val="007670B9"/>
    <w:rsid w:val="007672B4"/>
    <w:rsid w:val="007672DC"/>
    <w:rsid w:val="00767831"/>
    <w:rsid w:val="00767EE4"/>
    <w:rsid w:val="00770173"/>
    <w:rsid w:val="00770561"/>
    <w:rsid w:val="00771CE7"/>
    <w:rsid w:val="00771D75"/>
    <w:rsid w:val="007720F1"/>
    <w:rsid w:val="0077226A"/>
    <w:rsid w:val="00772C74"/>
    <w:rsid w:val="00773695"/>
    <w:rsid w:val="00773AD4"/>
    <w:rsid w:val="007740C9"/>
    <w:rsid w:val="007744A1"/>
    <w:rsid w:val="007744F6"/>
    <w:rsid w:val="00774A12"/>
    <w:rsid w:val="0077523B"/>
    <w:rsid w:val="00775320"/>
    <w:rsid w:val="00775773"/>
    <w:rsid w:val="00775BB3"/>
    <w:rsid w:val="00775CEC"/>
    <w:rsid w:val="0077681F"/>
    <w:rsid w:val="00776B8E"/>
    <w:rsid w:val="00776BFA"/>
    <w:rsid w:val="00776E49"/>
    <w:rsid w:val="007771FF"/>
    <w:rsid w:val="0077797E"/>
    <w:rsid w:val="00780036"/>
    <w:rsid w:val="007802C3"/>
    <w:rsid w:val="00780AE9"/>
    <w:rsid w:val="00780C3E"/>
    <w:rsid w:val="00780F83"/>
    <w:rsid w:val="007814FC"/>
    <w:rsid w:val="0078410E"/>
    <w:rsid w:val="00784C98"/>
    <w:rsid w:val="0078550D"/>
    <w:rsid w:val="007859DC"/>
    <w:rsid w:val="00785F18"/>
    <w:rsid w:val="007861F1"/>
    <w:rsid w:val="007863D2"/>
    <w:rsid w:val="00786630"/>
    <w:rsid w:val="00786A2F"/>
    <w:rsid w:val="007877F9"/>
    <w:rsid w:val="00787A01"/>
    <w:rsid w:val="007905E9"/>
    <w:rsid w:val="007906E2"/>
    <w:rsid w:val="007909BD"/>
    <w:rsid w:val="00791A1D"/>
    <w:rsid w:val="00791D75"/>
    <w:rsid w:val="007920F0"/>
    <w:rsid w:val="0079227D"/>
    <w:rsid w:val="00792BB1"/>
    <w:rsid w:val="00792C0A"/>
    <w:rsid w:val="00792E73"/>
    <w:rsid w:val="00794AA8"/>
    <w:rsid w:val="00794CA5"/>
    <w:rsid w:val="007951FE"/>
    <w:rsid w:val="0079545D"/>
    <w:rsid w:val="007956A3"/>
    <w:rsid w:val="00795F71"/>
    <w:rsid w:val="00795FB8"/>
    <w:rsid w:val="00796044"/>
    <w:rsid w:val="00796158"/>
    <w:rsid w:val="007966B4"/>
    <w:rsid w:val="0079714D"/>
    <w:rsid w:val="0079755C"/>
    <w:rsid w:val="007979F3"/>
    <w:rsid w:val="007A180F"/>
    <w:rsid w:val="007A1CB5"/>
    <w:rsid w:val="007A1CCE"/>
    <w:rsid w:val="007A1E6E"/>
    <w:rsid w:val="007A2141"/>
    <w:rsid w:val="007A2652"/>
    <w:rsid w:val="007A2DB0"/>
    <w:rsid w:val="007A3469"/>
    <w:rsid w:val="007A3933"/>
    <w:rsid w:val="007A3977"/>
    <w:rsid w:val="007A3AC8"/>
    <w:rsid w:val="007A3C34"/>
    <w:rsid w:val="007A4366"/>
    <w:rsid w:val="007A43C6"/>
    <w:rsid w:val="007A462C"/>
    <w:rsid w:val="007A5369"/>
    <w:rsid w:val="007A5941"/>
    <w:rsid w:val="007A5C4C"/>
    <w:rsid w:val="007A627C"/>
    <w:rsid w:val="007A68E9"/>
    <w:rsid w:val="007A7447"/>
    <w:rsid w:val="007A75E1"/>
    <w:rsid w:val="007B00E3"/>
    <w:rsid w:val="007B04DC"/>
    <w:rsid w:val="007B06A2"/>
    <w:rsid w:val="007B074D"/>
    <w:rsid w:val="007B16D1"/>
    <w:rsid w:val="007B1EF5"/>
    <w:rsid w:val="007B1F53"/>
    <w:rsid w:val="007B2B7F"/>
    <w:rsid w:val="007B2F09"/>
    <w:rsid w:val="007B346B"/>
    <w:rsid w:val="007B36D3"/>
    <w:rsid w:val="007B3855"/>
    <w:rsid w:val="007B3F53"/>
    <w:rsid w:val="007B4481"/>
    <w:rsid w:val="007B45D9"/>
    <w:rsid w:val="007B5A2C"/>
    <w:rsid w:val="007B5F99"/>
    <w:rsid w:val="007B63B9"/>
    <w:rsid w:val="007B6421"/>
    <w:rsid w:val="007B64BB"/>
    <w:rsid w:val="007B66DD"/>
    <w:rsid w:val="007B6749"/>
    <w:rsid w:val="007B6BB9"/>
    <w:rsid w:val="007B7267"/>
    <w:rsid w:val="007C001D"/>
    <w:rsid w:val="007C00CE"/>
    <w:rsid w:val="007C0561"/>
    <w:rsid w:val="007C07B2"/>
    <w:rsid w:val="007C0A83"/>
    <w:rsid w:val="007C0E64"/>
    <w:rsid w:val="007C12B6"/>
    <w:rsid w:val="007C31B3"/>
    <w:rsid w:val="007C3667"/>
    <w:rsid w:val="007C3987"/>
    <w:rsid w:val="007C3D78"/>
    <w:rsid w:val="007C476B"/>
    <w:rsid w:val="007C4BE4"/>
    <w:rsid w:val="007C59A1"/>
    <w:rsid w:val="007C6294"/>
    <w:rsid w:val="007C6601"/>
    <w:rsid w:val="007C6AAE"/>
    <w:rsid w:val="007C6EB6"/>
    <w:rsid w:val="007C6F74"/>
    <w:rsid w:val="007C7826"/>
    <w:rsid w:val="007C79B2"/>
    <w:rsid w:val="007C7AAD"/>
    <w:rsid w:val="007C7D17"/>
    <w:rsid w:val="007C7DDF"/>
    <w:rsid w:val="007D0390"/>
    <w:rsid w:val="007D057B"/>
    <w:rsid w:val="007D0640"/>
    <w:rsid w:val="007D06CB"/>
    <w:rsid w:val="007D0A28"/>
    <w:rsid w:val="007D0A52"/>
    <w:rsid w:val="007D0B4C"/>
    <w:rsid w:val="007D2B67"/>
    <w:rsid w:val="007D2CF4"/>
    <w:rsid w:val="007D3533"/>
    <w:rsid w:val="007D3980"/>
    <w:rsid w:val="007D3E91"/>
    <w:rsid w:val="007D525C"/>
    <w:rsid w:val="007D527C"/>
    <w:rsid w:val="007D53A8"/>
    <w:rsid w:val="007D580D"/>
    <w:rsid w:val="007D5859"/>
    <w:rsid w:val="007D59EA"/>
    <w:rsid w:val="007D5EA4"/>
    <w:rsid w:val="007D6185"/>
    <w:rsid w:val="007D664B"/>
    <w:rsid w:val="007D6D59"/>
    <w:rsid w:val="007D6DBD"/>
    <w:rsid w:val="007D7437"/>
    <w:rsid w:val="007D7A27"/>
    <w:rsid w:val="007E0163"/>
    <w:rsid w:val="007E1520"/>
    <w:rsid w:val="007E1877"/>
    <w:rsid w:val="007E1AA4"/>
    <w:rsid w:val="007E2789"/>
    <w:rsid w:val="007E2C0C"/>
    <w:rsid w:val="007E2ED3"/>
    <w:rsid w:val="007E30D4"/>
    <w:rsid w:val="007E33DE"/>
    <w:rsid w:val="007E40C0"/>
    <w:rsid w:val="007E4906"/>
    <w:rsid w:val="007E4946"/>
    <w:rsid w:val="007E4CCE"/>
    <w:rsid w:val="007E5019"/>
    <w:rsid w:val="007E5C5F"/>
    <w:rsid w:val="007E639F"/>
    <w:rsid w:val="007E76E2"/>
    <w:rsid w:val="007E798E"/>
    <w:rsid w:val="007F1064"/>
    <w:rsid w:val="007F18FC"/>
    <w:rsid w:val="007F2172"/>
    <w:rsid w:val="007F2209"/>
    <w:rsid w:val="007F2280"/>
    <w:rsid w:val="007F24A8"/>
    <w:rsid w:val="007F2F50"/>
    <w:rsid w:val="007F3390"/>
    <w:rsid w:val="007F3535"/>
    <w:rsid w:val="007F36FA"/>
    <w:rsid w:val="007F591C"/>
    <w:rsid w:val="007F6552"/>
    <w:rsid w:val="007F684F"/>
    <w:rsid w:val="007F7CA2"/>
    <w:rsid w:val="00800576"/>
    <w:rsid w:val="00800D6E"/>
    <w:rsid w:val="008013C6"/>
    <w:rsid w:val="00801E1E"/>
    <w:rsid w:val="00801EBA"/>
    <w:rsid w:val="00802308"/>
    <w:rsid w:val="008032B0"/>
    <w:rsid w:val="00803399"/>
    <w:rsid w:val="00803741"/>
    <w:rsid w:val="00804247"/>
    <w:rsid w:val="00804512"/>
    <w:rsid w:val="00804CD0"/>
    <w:rsid w:val="00805E57"/>
    <w:rsid w:val="00805EEB"/>
    <w:rsid w:val="00805F8C"/>
    <w:rsid w:val="0080653E"/>
    <w:rsid w:val="00807BAD"/>
    <w:rsid w:val="00810181"/>
    <w:rsid w:val="008105C6"/>
    <w:rsid w:val="0081089E"/>
    <w:rsid w:val="00810E90"/>
    <w:rsid w:val="008114CE"/>
    <w:rsid w:val="0081156F"/>
    <w:rsid w:val="008117CE"/>
    <w:rsid w:val="00811DAE"/>
    <w:rsid w:val="00812885"/>
    <w:rsid w:val="008129E8"/>
    <w:rsid w:val="00812C46"/>
    <w:rsid w:val="00812F09"/>
    <w:rsid w:val="008134DB"/>
    <w:rsid w:val="00813A7F"/>
    <w:rsid w:val="008141FC"/>
    <w:rsid w:val="00814B4D"/>
    <w:rsid w:val="00815432"/>
    <w:rsid w:val="008163D1"/>
    <w:rsid w:val="00816B18"/>
    <w:rsid w:val="008207B7"/>
    <w:rsid w:val="00822383"/>
    <w:rsid w:val="00822522"/>
    <w:rsid w:val="0082295B"/>
    <w:rsid w:val="00823448"/>
    <w:rsid w:val="0082364B"/>
    <w:rsid w:val="00823C27"/>
    <w:rsid w:val="008246D9"/>
    <w:rsid w:val="008251D2"/>
    <w:rsid w:val="008259EC"/>
    <w:rsid w:val="00826076"/>
    <w:rsid w:val="00826124"/>
    <w:rsid w:val="0082752E"/>
    <w:rsid w:val="00827D49"/>
    <w:rsid w:val="0083094C"/>
    <w:rsid w:val="00830B29"/>
    <w:rsid w:val="00830EF4"/>
    <w:rsid w:val="00831474"/>
    <w:rsid w:val="008320A8"/>
    <w:rsid w:val="0083251C"/>
    <w:rsid w:val="00832BA9"/>
    <w:rsid w:val="00832C48"/>
    <w:rsid w:val="00832EB2"/>
    <w:rsid w:val="008332E9"/>
    <w:rsid w:val="00833E48"/>
    <w:rsid w:val="00834DF9"/>
    <w:rsid w:val="008355CD"/>
    <w:rsid w:val="008357C7"/>
    <w:rsid w:val="00835D05"/>
    <w:rsid w:val="00836E84"/>
    <w:rsid w:val="00837667"/>
    <w:rsid w:val="00837FEF"/>
    <w:rsid w:val="00840119"/>
    <w:rsid w:val="0084070E"/>
    <w:rsid w:val="00841021"/>
    <w:rsid w:val="008415E2"/>
    <w:rsid w:val="00842473"/>
    <w:rsid w:val="008431D9"/>
    <w:rsid w:val="00843317"/>
    <w:rsid w:val="008435FA"/>
    <w:rsid w:val="00843FB9"/>
    <w:rsid w:val="00844646"/>
    <w:rsid w:val="00845032"/>
    <w:rsid w:val="0084551B"/>
    <w:rsid w:val="00845600"/>
    <w:rsid w:val="008460B3"/>
    <w:rsid w:val="00846924"/>
    <w:rsid w:val="00846D0B"/>
    <w:rsid w:val="00846EF7"/>
    <w:rsid w:val="008473E6"/>
    <w:rsid w:val="00847587"/>
    <w:rsid w:val="00847DA5"/>
    <w:rsid w:val="0085049A"/>
    <w:rsid w:val="00850F0D"/>
    <w:rsid w:val="00851456"/>
    <w:rsid w:val="0085162C"/>
    <w:rsid w:val="008519EE"/>
    <w:rsid w:val="00851A3F"/>
    <w:rsid w:val="00851AD5"/>
    <w:rsid w:val="00851BB1"/>
    <w:rsid w:val="00851E17"/>
    <w:rsid w:val="008522E7"/>
    <w:rsid w:val="00853173"/>
    <w:rsid w:val="00853949"/>
    <w:rsid w:val="008539F0"/>
    <w:rsid w:val="00853C81"/>
    <w:rsid w:val="00853D9A"/>
    <w:rsid w:val="008544FD"/>
    <w:rsid w:val="00854E6E"/>
    <w:rsid w:val="00855196"/>
    <w:rsid w:val="008557CD"/>
    <w:rsid w:val="00855E10"/>
    <w:rsid w:val="00855F37"/>
    <w:rsid w:val="0085600F"/>
    <w:rsid w:val="00857D00"/>
    <w:rsid w:val="00857DFF"/>
    <w:rsid w:val="00857E1C"/>
    <w:rsid w:val="0086087F"/>
    <w:rsid w:val="00860C60"/>
    <w:rsid w:val="00860E0F"/>
    <w:rsid w:val="0086147C"/>
    <w:rsid w:val="00861A29"/>
    <w:rsid w:val="00861E7F"/>
    <w:rsid w:val="00862480"/>
    <w:rsid w:val="00862E91"/>
    <w:rsid w:val="008634A8"/>
    <w:rsid w:val="00863A03"/>
    <w:rsid w:val="00863E42"/>
    <w:rsid w:val="008646BD"/>
    <w:rsid w:val="00865758"/>
    <w:rsid w:val="008662A4"/>
    <w:rsid w:val="00866DD1"/>
    <w:rsid w:val="00867357"/>
    <w:rsid w:val="00867643"/>
    <w:rsid w:val="00870557"/>
    <w:rsid w:val="00870707"/>
    <w:rsid w:val="008707D8"/>
    <w:rsid w:val="00870AFD"/>
    <w:rsid w:val="00870D83"/>
    <w:rsid w:val="00871AEF"/>
    <w:rsid w:val="00872802"/>
    <w:rsid w:val="008737F4"/>
    <w:rsid w:val="00873C5A"/>
    <w:rsid w:val="00874214"/>
    <w:rsid w:val="008743F5"/>
    <w:rsid w:val="0087450A"/>
    <w:rsid w:val="00874CD0"/>
    <w:rsid w:val="008752EE"/>
    <w:rsid w:val="00875FDA"/>
    <w:rsid w:val="008766D3"/>
    <w:rsid w:val="00876EF3"/>
    <w:rsid w:val="0087774C"/>
    <w:rsid w:val="0087797A"/>
    <w:rsid w:val="00880316"/>
    <w:rsid w:val="0088042B"/>
    <w:rsid w:val="00880E89"/>
    <w:rsid w:val="00880F90"/>
    <w:rsid w:val="008813B7"/>
    <w:rsid w:val="00881460"/>
    <w:rsid w:val="00881938"/>
    <w:rsid w:val="00882A3B"/>
    <w:rsid w:val="00882E3C"/>
    <w:rsid w:val="0088357C"/>
    <w:rsid w:val="008845AC"/>
    <w:rsid w:val="00885198"/>
    <w:rsid w:val="008856D2"/>
    <w:rsid w:val="008867CB"/>
    <w:rsid w:val="00886DF2"/>
    <w:rsid w:val="00887045"/>
    <w:rsid w:val="008871F5"/>
    <w:rsid w:val="0089038A"/>
    <w:rsid w:val="00890562"/>
    <w:rsid w:val="0089073C"/>
    <w:rsid w:val="00890CE2"/>
    <w:rsid w:val="00891397"/>
    <w:rsid w:val="00891A99"/>
    <w:rsid w:val="00891ADA"/>
    <w:rsid w:val="008922AF"/>
    <w:rsid w:val="00892815"/>
    <w:rsid w:val="008931CF"/>
    <w:rsid w:val="00893F25"/>
    <w:rsid w:val="00893F56"/>
    <w:rsid w:val="0089409B"/>
    <w:rsid w:val="00894212"/>
    <w:rsid w:val="0089445C"/>
    <w:rsid w:val="00894829"/>
    <w:rsid w:val="00894952"/>
    <w:rsid w:val="00894EEA"/>
    <w:rsid w:val="00895A0B"/>
    <w:rsid w:val="00895AEA"/>
    <w:rsid w:val="0089608A"/>
    <w:rsid w:val="008972F9"/>
    <w:rsid w:val="0089743F"/>
    <w:rsid w:val="0089785A"/>
    <w:rsid w:val="00897DDC"/>
    <w:rsid w:val="008A010C"/>
    <w:rsid w:val="008A0479"/>
    <w:rsid w:val="008A048D"/>
    <w:rsid w:val="008A0B40"/>
    <w:rsid w:val="008A1088"/>
    <w:rsid w:val="008A1095"/>
    <w:rsid w:val="008A1EB5"/>
    <w:rsid w:val="008A31FA"/>
    <w:rsid w:val="008A34FA"/>
    <w:rsid w:val="008A4464"/>
    <w:rsid w:val="008A4740"/>
    <w:rsid w:val="008A4953"/>
    <w:rsid w:val="008A4DC9"/>
    <w:rsid w:val="008A4DD2"/>
    <w:rsid w:val="008A52C4"/>
    <w:rsid w:val="008A547B"/>
    <w:rsid w:val="008A5BCD"/>
    <w:rsid w:val="008A5D08"/>
    <w:rsid w:val="008A61B9"/>
    <w:rsid w:val="008A61F4"/>
    <w:rsid w:val="008A7013"/>
    <w:rsid w:val="008A725B"/>
    <w:rsid w:val="008A760D"/>
    <w:rsid w:val="008B014A"/>
    <w:rsid w:val="008B0696"/>
    <w:rsid w:val="008B0E09"/>
    <w:rsid w:val="008B110C"/>
    <w:rsid w:val="008B1967"/>
    <w:rsid w:val="008B2246"/>
    <w:rsid w:val="008B27F9"/>
    <w:rsid w:val="008B2985"/>
    <w:rsid w:val="008B2BA9"/>
    <w:rsid w:val="008B386D"/>
    <w:rsid w:val="008B46E8"/>
    <w:rsid w:val="008B525B"/>
    <w:rsid w:val="008B5470"/>
    <w:rsid w:val="008B6BE9"/>
    <w:rsid w:val="008B71ED"/>
    <w:rsid w:val="008C0909"/>
    <w:rsid w:val="008C0A9C"/>
    <w:rsid w:val="008C0EB3"/>
    <w:rsid w:val="008C1173"/>
    <w:rsid w:val="008C1BC1"/>
    <w:rsid w:val="008C36AC"/>
    <w:rsid w:val="008C3F6A"/>
    <w:rsid w:val="008C406A"/>
    <w:rsid w:val="008C4D30"/>
    <w:rsid w:val="008C5144"/>
    <w:rsid w:val="008C5624"/>
    <w:rsid w:val="008C5A41"/>
    <w:rsid w:val="008C6DBF"/>
    <w:rsid w:val="008C724A"/>
    <w:rsid w:val="008C7A36"/>
    <w:rsid w:val="008D0DF7"/>
    <w:rsid w:val="008D174F"/>
    <w:rsid w:val="008D1CAE"/>
    <w:rsid w:val="008D26DE"/>
    <w:rsid w:val="008D2B8E"/>
    <w:rsid w:val="008D2F90"/>
    <w:rsid w:val="008D3323"/>
    <w:rsid w:val="008D349F"/>
    <w:rsid w:val="008D3CA9"/>
    <w:rsid w:val="008D3E88"/>
    <w:rsid w:val="008D4124"/>
    <w:rsid w:val="008D44CB"/>
    <w:rsid w:val="008D46A0"/>
    <w:rsid w:val="008D496C"/>
    <w:rsid w:val="008D5262"/>
    <w:rsid w:val="008D6634"/>
    <w:rsid w:val="008D68E3"/>
    <w:rsid w:val="008D79F8"/>
    <w:rsid w:val="008D7AB0"/>
    <w:rsid w:val="008E0732"/>
    <w:rsid w:val="008E0C58"/>
    <w:rsid w:val="008E1C3A"/>
    <w:rsid w:val="008E1C9E"/>
    <w:rsid w:val="008E2511"/>
    <w:rsid w:val="008E32C0"/>
    <w:rsid w:val="008E37AB"/>
    <w:rsid w:val="008E3BDB"/>
    <w:rsid w:val="008E3D31"/>
    <w:rsid w:val="008E4A1A"/>
    <w:rsid w:val="008E52D2"/>
    <w:rsid w:val="008E59F1"/>
    <w:rsid w:val="008E5AB5"/>
    <w:rsid w:val="008E5BE8"/>
    <w:rsid w:val="008E5F71"/>
    <w:rsid w:val="008E6222"/>
    <w:rsid w:val="008E6C17"/>
    <w:rsid w:val="008E70C1"/>
    <w:rsid w:val="008E7CF4"/>
    <w:rsid w:val="008F1180"/>
    <w:rsid w:val="008F1F1C"/>
    <w:rsid w:val="008F1F2A"/>
    <w:rsid w:val="008F2026"/>
    <w:rsid w:val="008F215D"/>
    <w:rsid w:val="008F24D6"/>
    <w:rsid w:val="008F3454"/>
    <w:rsid w:val="008F36AD"/>
    <w:rsid w:val="008F3B2E"/>
    <w:rsid w:val="008F4058"/>
    <w:rsid w:val="008F40AB"/>
    <w:rsid w:val="008F4AF9"/>
    <w:rsid w:val="008F546D"/>
    <w:rsid w:val="008F5760"/>
    <w:rsid w:val="008F624E"/>
    <w:rsid w:val="008F65DC"/>
    <w:rsid w:val="008F79B2"/>
    <w:rsid w:val="008F7DDC"/>
    <w:rsid w:val="009010B5"/>
    <w:rsid w:val="0090180C"/>
    <w:rsid w:val="0090216E"/>
    <w:rsid w:val="009024F3"/>
    <w:rsid w:val="00902978"/>
    <w:rsid w:val="00902FB8"/>
    <w:rsid w:val="00903CEF"/>
    <w:rsid w:val="00904544"/>
    <w:rsid w:val="00904947"/>
    <w:rsid w:val="0090555B"/>
    <w:rsid w:val="00906338"/>
    <w:rsid w:val="00906B9C"/>
    <w:rsid w:val="00906BD2"/>
    <w:rsid w:val="00907678"/>
    <w:rsid w:val="009078F0"/>
    <w:rsid w:val="00907E13"/>
    <w:rsid w:val="00907E4D"/>
    <w:rsid w:val="00910230"/>
    <w:rsid w:val="00910B81"/>
    <w:rsid w:val="00911512"/>
    <w:rsid w:val="0091177D"/>
    <w:rsid w:val="00911BD9"/>
    <w:rsid w:val="00911EC9"/>
    <w:rsid w:val="0091202F"/>
    <w:rsid w:val="00912408"/>
    <w:rsid w:val="009126E1"/>
    <w:rsid w:val="00912C3C"/>
    <w:rsid w:val="0091363A"/>
    <w:rsid w:val="009136D5"/>
    <w:rsid w:val="0091403D"/>
    <w:rsid w:val="00914517"/>
    <w:rsid w:val="00914964"/>
    <w:rsid w:val="00914B34"/>
    <w:rsid w:val="009153D8"/>
    <w:rsid w:val="0091570A"/>
    <w:rsid w:val="00916F09"/>
    <w:rsid w:val="009176E6"/>
    <w:rsid w:val="00920C1D"/>
    <w:rsid w:val="0092222E"/>
    <w:rsid w:val="00922878"/>
    <w:rsid w:val="00924028"/>
    <w:rsid w:val="0092468A"/>
    <w:rsid w:val="00924823"/>
    <w:rsid w:val="00924C09"/>
    <w:rsid w:val="00925038"/>
    <w:rsid w:val="00925A9B"/>
    <w:rsid w:val="00925B52"/>
    <w:rsid w:val="00926771"/>
    <w:rsid w:val="009272B1"/>
    <w:rsid w:val="00927770"/>
    <w:rsid w:val="0093126F"/>
    <w:rsid w:val="009317C9"/>
    <w:rsid w:val="00931B8E"/>
    <w:rsid w:val="0093248D"/>
    <w:rsid w:val="00933601"/>
    <w:rsid w:val="00933DDA"/>
    <w:rsid w:val="00934FF9"/>
    <w:rsid w:val="0093599E"/>
    <w:rsid w:val="00936168"/>
    <w:rsid w:val="00936598"/>
    <w:rsid w:val="00936BAD"/>
    <w:rsid w:val="00936BEE"/>
    <w:rsid w:val="00936D1B"/>
    <w:rsid w:val="00936E7C"/>
    <w:rsid w:val="009372E5"/>
    <w:rsid w:val="00940903"/>
    <w:rsid w:val="00941F90"/>
    <w:rsid w:val="00942748"/>
    <w:rsid w:val="00942AB9"/>
    <w:rsid w:val="00942FC3"/>
    <w:rsid w:val="00943ECE"/>
    <w:rsid w:val="00944250"/>
    <w:rsid w:val="0094441A"/>
    <w:rsid w:val="0094518D"/>
    <w:rsid w:val="0094672D"/>
    <w:rsid w:val="009467F3"/>
    <w:rsid w:val="009468BD"/>
    <w:rsid w:val="00947563"/>
    <w:rsid w:val="00947627"/>
    <w:rsid w:val="0094788C"/>
    <w:rsid w:val="00947B87"/>
    <w:rsid w:val="00947F2D"/>
    <w:rsid w:val="0095038D"/>
    <w:rsid w:val="0095047E"/>
    <w:rsid w:val="009508CE"/>
    <w:rsid w:val="00950DB6"/>
    <w:rsid w:val="009511F3"/>
    <w:rsid w:val="00951E89"/>
    <w:rsid w:val="00952878"/>
    <w:rsid w:val="00954C2A"/>
    <w:rsid w:val="00954CBE"/>
    <w:rsid w:val="00954CF9"/>
    <w:rsid w:val="009550C5"/>
    <w:rsid w:val="00955330"/>
    <w:rsid w:val="00955E33"/>
    <w:rsid w:val="00955E85"/>
    <w:rsid w:val="00956372"/>
    <w:rsid w:val="00956617"/>
    <w:rsid w:val="00956867"/>
    <w:rsid w:val="00956FE0"/>
    <w:rsid w:val="0095727C"/>
    <w:rsid w:val="0095740D"/>
    <w:rsid w:val="00957515"/>
    <w:rsid w:val="00957AE8"/>
    <w:rsid w:val="00960959"/>
    <w:rsid w:val="0096167D"/>
    <w:rsid w:val="00961B19"/>
    <w:rsid w:val="00961D37"/>
    <w:rsid w:val="00961DB6"/>
    <w:rsid w:val="0096221C"/>
    <w:rsid w:val="00962809"/>
    <w:rsid w:val="00962CE1"/>
    <w:rsid w:val="00962E4E"/>
    <w:rsid w:val="00962FAA"/>
    <w:rsid w:val="00962FD9"/>
    <w:rsid w:val="009632F4"/>
    <w:rsid w:val="00963BD7"/>
    <w:rsid w:val="00963E99"/>
    <w:rsid w:val="009644C3"/>
    <w:rsid w:val="00964544"/>
    <w:rsid w:val="00964F96"/>
    <w:rsid w:val="0096537C"/>
    <w:rsid w:val="0096549B"/>
    <w:rsid w:val="0096585B"/>
    <w:rsid w:val="00965AB3"/>
    <w:rsid w:val="0096636E"/>
    <w:rsid w:val="00966894"/>
    <w:rsid w:val="00967257"/>
    <w:rsid w:val="0096751D"/>
    <w:rsid w:val="009678BF"/>
    <w:rsid w:val="00967C1A"/>
    <w:rsid w:val="009702C7"/>
    <w:rsid w:val="0097148B"/>
    <w:rsid w:val="00971508"/>
    <w:rsid w:val="009717DB"/>
    <w:rsid w:val="00971964"/>
    <w:rsid w:val="00971C97"/>
    <w:rsid w:val="009721E2"/>
    <w:rsid w:val="009721FA"/>
    <w:rsid w:val="0097288A"/>
    <w:rsid w:val="009728C4"/>
    <w:rsid w:val="00973222"/>
    <w:rsid w:val="00973A32"/>
    <w:rsid w:val="00973B9F"/>
    <w:rsid w:val="009742F5"/>
    <w:rsid w:val="00974387"/>
    <w:rsid w:val="00974534"/>
    <w:rsid w:val="009754C5"/>
    <w:rsid w:val="00975A26"/>
    <w:rsid w:val="0097628B"/>
    <w:rsid w:val="00976547"/>
    <w:rsid w:val="0098027C"/>
    <w:rsid w:val="0098137F"/>
    <w:rsid w:val="0098174E"/>
    <w:rsid w:val="0098217B"/>
    <w:rsid w:val="00982418"/>
    <w:rsid w:val="00982FE0"/>
    <w:rsid w:val="00983057"/>
    <w:rsid w:val="0098306C"/>
    <w:rsid w:val="00983B24"/>
    <w:rsid w:val="00984B23"/>
    <w:rsid w:val="00985D63"/>
    <w:rsid w:val="0098642A"/>
    <w:rsid w:val="0099005A"/>
    <w:rsid w:val="009910EE"/>
    <w:rsid w:val="0099140A"/>
    <w:rsid w:val="0099145D"/>
    <w:rsid w:val="00993092"/>
    <w:rsid w:val="0099374A"/>
    <w:rsid w:val="0099410B"/>
    <w:rsid w:val="009941F9"/>
    <w:rsid w:val="009944A8"/>
    <w:rsid w:val="00994613"/>
    <w:rsid w:val="00994E47"/>
    <w:rsid w:val="009956B1"/>
    <w:rsid w:val="00996C10"/>
    <w:rsid w:val="00996FE0"/>
    <w:rsid w:val="00997930"/>
    <w:rsid w:val="00997FCE"/>
    <w:rsid w:val="009A0038"/>
    <w:rsid w:val="009A0241"/>
    <w:rsid w:val="009A0AA8"/>
    <w:rsid w:val="009A1A57"/>
    <w:rsid w:val="009A2200"/>
    <w:rsid w:val="009A23A3"/>
    <w:rsid w:val="009A2847"/>
    <w:rsid w:val="009A291E"/>
    <w:rsid w:val="009A2D89"/>
    <w:rsid w:val="009A3B7D"/>
    <w:rsid w:val="009A3CB5"/>
    <w:rsid w:val="009A42D1"/>
    <w:rsid w:val="009A47A6"/>
    <w:rsid w:val="009A48BE"/>
    <w:rsid w:val="009A4A7C"/>
    <w:rsid w:val="009A4D18"/>
    <w:rsid w:val="009A5395"/>
    <w:rsid w:val="009A57B0"/>
    <w:rsid w:val="009A6C4E"/>
    <w:rsid w:val="009A738C"/>
    <w:rsid w:val="009A7CA4"/>
    <w:rsid w:val="009A7E77"/>
    <w:rsid w:val="009A7FAA"/>
    <w:rsid w:val="009B15EF"/>
    <w:rsid w:val="009B3026"/>
    <w:rsid w:val="009B310F"/>
    <w:rsid w:val="009B44C6"/>
    <w:rsid w:val="009B5163"/>
    <w:rsid w:val="009B5578"/>
    <w:rsid w:val="009B68E0"/>
    <w:rsid w:val="009B70F0"/>
    <w:rsid w:val="009B718E"/>
    <w:rsid w:val="009C0414"/>
    <w:rsid w:val="009C0980"/>
    <w:rsid w:val="009C0A44"/>
    <w:rsid w:val="009C0BBD"/>
    <w:rsid w:val="009C0D6D"/>
    <w:rsid w:val="009C1AF6"/>
    <w:rsid w:val="009C2079"/>
    <w:rsid w:val="009C2679"/>
    <w:rsid w:val="009C2FD0"/>
    <w:rsid w:val="009C362E"/>
    <w:rsid w:val="009C37A2"/>
    <w:rsid w:val="009C39A3"/>
    <w:rsid w:val="009C4200"/>
    <w:rsid w:val="009C457D"/>
    <w:rsid w:val="009C4C9A"/>
    <w:rsid w:val="009C4F2F"/>
    <w:rsid w:val="009C4F8F"/>
    <w:rsid w:val="009C53AA"/>
    <w:rsid w:val="009C58FE"/>
    <w:rsid w:val="009C64B2"/>
    <w:rsid w:val="009C663B"/>
    <w:rsid w:val="009C73FD"/>
    <w:rsid w:val="009C7954"/>
    <w:rsid w:val="009C7A1C"/>
    <w:rsid w:val="009C7B2D"/>
    <w:rsid w:val="009D0AED"/>
    <w:rsid w:val="009D1CD8"/>
    <w:rsid w:val="009D2D15"/>
    <w:rsid w:val="009D2DE7"/>
    <w:rsid w:val="009D419D"/>
    <w:rsid w:val="009D42C1"/>
    <w:rsid w:val="009D4AE0"/>
    <w:rsid w:val="009D5E43"/>
    <w:rsid w:val="009D6721"/>
    <w:rsid w:val="009D7295"/>
    <w:rsid w:val="009D76FB"/>
    <w:rsid w:val="009E0167"/>
    <w:rsid w:val="009E04C1"/>
    <w:rsid w:val="009E1169"/>
    <w:rsid w:val="009E139F"/>
    <w:rsid w:val="009E160B"/>
    <w:rsid w:val="009E1763"/>
    <w:rsid w:val="009E1A22"/>
    <w:rsid w:val="009E20AB"/>
    <w:rsid w:val="009E22D8"/>
    <w:rsid w:val="009E23A8"/>
    <w:rsid w:val="009E28B6"/>
    <w:rsid w:val="009E2BD0"/>
    <w:rsid w:val="009E2E4A"/>
    <w:rsid w:val="009E3048"/>
    <w:rsid w:val="009E305C"/>
    <w:rsid w:val="009E49E6"/>
    <w:rsid w:val="009E4F68"/>
    <w:rsid w:val="009E5A41"/>
    <w:rsid w:val="009E6E3B"/>
    <w:rsid w:val="009E6F21"/>
    <w:rsid w:val="009E72AE"/>
    <w:rsid w:val="009E7B73"/>
    <w:rsid w:val="009F083A"/>
    <w:rsid w:val="009F0AB5"/>
    <w:rsid w:val="009F0C4C"/>
    <w:rsid w:val="009F0C87"/>
    <w:rsid w:val="009F1DD8"/>
    <w:rsid w:val="009F222A"/>
    <w:rsid w:val="009F2325"/>
    <w:rsid w:val="009F24A3"/>
    <w:rsid w:val="009F26B6"/>
    <w:rsid w:val="009F2744"/>
    <w:rsid w:val="009F3329"/>
    <w:rsid w:val="009F363C"/>
    <w:rsid w:val="009F36AE"/>
    <w:rsid w:val="009F3A14"/>
    <w:rsid w:val="009F4CD7"/>
    <w:rsid w:val="009F4D07"/>
    <w:rsid w:val="009F5037"/>
    <w:rsid w:val="009F509D"/>
    <w:rsid w:val="009F524A"/>
    <w:rsid w:val="009F6799"/>
    <w:rsid w:val="009F6874"/>
    <w:rsid w:val="00A001DD"/>
    <w:rsid w:val="00A00E51"/>
    <w:rsid w:val="00A00F38"/>
    <w:rsid w:val="00A00F9A"/>
    <w:rsid w:val="00A00FF1"/>
    <w:rsid w:val="00A01C31"/>
    <w:rsid w:val="00A01E3B"/>
    <w:rsid w:val="00A02106"/>
    <w:rsid w:val="00A02228"/>
    <w:rsid w:val="00A0261A"/>
    <w:rsid w:val="00A02AED"/>
    <w:rsid w:val="00A0455B"/>
    <w:rsid w:val="00A048E7"/>
    <w:rsid w:val="00A056BC"/>
    <w:rsid w:val="00A0611A"/>
    <w:rsid w:val="00A06493"/>
    <w:rsid w:val="00A06C82"/>
    <w:rsid w:val="00A07412"/>
    <w:rsid w:val="00A077BD"/>
    <w:rsid w:val="00A07974"/>
    <w:rsid w:val="00A07C87"/>
    <w:rsid w:val="00A07D88"/>
    <w:rsid w:val="00A10632"/>
    <w:rsid w:val="00A11503"/>
    <w:rsid w:val="00A11CF7"/>
    <w:rsid w:val="00A1253B"/>
    <w:rsid w:val="00A12593"/>
    <w:rsid w:val="00A12787"/>
    <w:rsid w:val="00A13249"/>
    <w:rsid w:val="00A1375B"/>
    <w:rsid w:val="00A13943"/>
    <w:rsid w:val="00A15591"/>
    <w:rsid w:val="00A158CE"/>
    <w:rsid w:val="00A158DD"/>
    <w:rsid w:val="00A15C52"/>
    <w:rsid w:val="00A15E86"/>
    <w:rsid w:val="00A16070"/>
    <w:rsid w:val="00A16A1C"/>
    <w:rsid w:val="00A16C40"/>
    <w:rsid w:val="00A1715B"/>
    <w:rsid w:val="00A171A9"/>
    <w:rsid w:val="00A174C8"/>
    <w:rsid w:val="00A176C6"/>
    <w:rsid w:val="00A17BD8"/>
    <w:rsid w:val="00A17D6E"/>
    <w:rsid w:val="00A17EA3"/>
    <w:rsid w:val="00A17F90"/>
    <w:rsid w:val="00A20907"/>
    <w:rsid w:val="00A20A5A"/>
    <w:rsid w:val="00A212AC"/>
    <w:rsid w:val="00A218E8"/>
    <w:rsid w:val="00A2224E"/>
    <w:rsid w:val="00A22420"/>
    <w:rsid w:val="00A2330A"/>
    <w:rsid w:val="00A23417"/>
    <w:rsid w:val="00A23637"/>
    <w:rsid w:val="00A23F05"/>
    <w:rsid w:val="00A2411F"/>
    <w:rsid w:val="00A24CB7"/>
    <w:rsid w:val="00A24FEB"/>
    <w:rsid w:val="00A25420"/>
    <w:rsid w:val="00A26600"/>
    <w:rsid w:val="00A26963"/>
    <w:rsid w:val="00A27187"/>
    <w:rsid w:val="00A308F6"/>
    <w:rsid w:val="00A31503"/>
    <w:rsid w:val="00A32357"/>
    <w:rsid w:val="00A3319D"/>
    <w:rsid w:val="00A332AC"/>
    <w:rsid w:val="00A33CE8"/>
    <w:rsid w:val="00A341D7"/>
    <w:rsid w:val="00A341EB"/>
    <w:rsid w:val="00A342EC"/>
    <w:rsid w:val="00A3459E"/>
    <w:rsid w:val="00A349D8"/>
    <w:rsid w:val="00A34E8E"/>
    <w:rsid w:val="00A35217"/>
    <w:rsid w:val="00A35368"/>
    <w:rsid w:val="00A35C0B"/>
    <w:rsid w:val="00A35E62"/>
    <w:rsid w:val="00A36955"/>
    <w:rsid w:val="00A37B7B"/>
    <w:rsid w:val="00A37C1A"/>
    <w:rsid w:val="00A402D7"/>
    <w:rsid w:val="00A40343"/>
    <w:rsid w:val="00A4056F"/>
    <w:rsid w:val="00A408AF"/>
    <w:rsid w:val="00A409D9"/>
    <w:rsid w:val="00A4110E"/>
    <w:rsid w:val="00A41F11"/>
    <w:rsid w:val="00A42DFF"/>
    <w:rsid w:val="00A42FC7"/>
    <w:rsid w:val="00A437D1"/>
    <w:rsid w:val="00A43DEB"/>
    <w:rsid w:val="00A4425E"/>
    <w:rsid w:val="00A44359"/>
    <w:rsid w:val="00A44BC7"/>
    <w:rsid w:val="00A44F68"/>
    <w:rsid w:val="00A4541A"/>
    <w:rsid w:val="00A454C0"/>
    <w:rsid w:val="00A45BAF"/>
    <w:rsid w:val="00A4629A"/>
    <w:rsid w:val="00A46A39"/>
    <w:rsid w:val="00A46E29"/>
    <w:rsid w:val="00A47993"/>
    <w:rsid w:val="00A47FB7"/>
    <w:rsid w:val="00A50F08"/>
    <w:rsid w:val="00A5136A"/>
    <w:rsid w:val="00A51EB7"/>
    <w:rsid w:val="00A522BF"/>
    <w:rsid w:val="00A522DD"/>
    <w:rsid w:val="00A5265C"/>
    <w:rsid w:val="00A5286C"/>
    <w:rsid w:val="00A53462"/>
    <w:rsid w:val="00A5384B"/>
    <w:rsid w:val="00A53A7E"/>
    <w:rsid w:val="00A53B82"/>
    <w:rsid w:val="00A548E7"/>
    <w:rsid w:val="00A54B61"/>
    <w:rsid w:val="00A55731"/>
    <w:rsid w:val="00A5594F"/>
    <w:rsid w:val="00A55988"/>
    <w:rsid w:val="00A55D5B"/>
    <w:rsid w:val="00A55FC9"/>
    <w:rsid w:val="00A5679C"/>
    <w:rsid w:val="00A568F9"/>
    <w:rsid w:val="00A57152"/>
    <w:rsid w:val="00A57886"/>
    <w:rsid w:val="00A57CC5"/>
    <w:rsid w:val="00A60E9A"/>
    <w:rsid w:val="00A61092"/>
    <w:rsid w:val="00A61900"/>
    <w:rsid w:val="00A61942"/>
    <w:rsid w:val="00A61BEE"/>
    <w:rsid w:val="00A61E2B"/>
    <w:rsid w:val="00A62024"/>
    <w:rsid w:val="00A62FB6"/>
    <w:rsid w:val="00A63338"/>
    <w:rsid w:val="00A63760"/>
    <w:rsid w:val="00A63E4D"/>
    <w:rsid w:val="00A63EFA"/>
    <w:rsid w:val="00A63FFC"/>
    <w:rsid w:val="00A64FEA"/>
    <w:rsid w:val="00A65A01"/>
    <w:rsid w:val="00A65A88"/>
    <w:rsid w:val="00A65CDF"/>
    <w:rsid w:val="00A65FF9"/>
    <w:rsid w:val="00A66349"/>
    <w:rsid w:val="00A6685B"/>
    <w:rsid w:val="00A66A1C"/>
    <w:rsid w:val="00A66B79"/>
    <w:rsid w:val="00A67B70"/>
    <w:rsid w:val="00A67BE7"/>
    <w:rsid w:val="00A67D0E"/>
    <w:rsid w:val="00A7144C"/>
    <w:rsid w:val="00A71619"/>
    <w:rsid w:val="00A71844"/>
    <w:rsid w:val="00A7249F"/>
    <w:rsid w:val="00A7255F"/>
    <w:rsid w:val="00A72C23"/>
    <w:rsid w:val="00A7435D"/>
    <w:rsid w:val="00A74797"/>
    <w:rsid w:val="00A74823"/>
    <w:rsid w:val="00A7495E"/>
    <w:rsid w:val="00A74ED5"/>
    <w:rsid w:val="00A74EE2"/>
    <w:rsid w:val="00A753FB"/>
    <w:rsid w:val="00A75BD6"/>
    <w:rsid w:val="00A76A74"/>
    <w:rsid w:val="00A77730"/>
    <w:rsid w:val="00A77FEA"/>
    <w:rsid w:val="00A80901"/>
    <w:rsid w:val="00A8213E"/>
    <w:rsid w:val="00A8215B"/>
    <w:rsid w:val="00A823CC"/>
    <w:rsid w:val="00A8298D"/>
    <w:rsid w:val="00A82C3D"/>
    <w:rsid w:val="00A83080"/>
    <w:rsid w:val="00A83C60"/>
    <w:rsid w:val="00A8404D"/>
    <w:rsid w:val="00A8413E"/>
    <w:rsid w:val="00A846B4"/>
    <w:rsid w:val="00A846D8"/>
    <w:rsid w:val="00A84BCD"/>
    <w:rsid w:val="00A84F62"/>
    <w:rsid w:val="00A85186"/>
    <w:rsid w:val="00A8584E"/>
    <w:rsid w:val="00A86130"/>
    <w:rsid w:val="00A86261"/>
    <w:rsid w:val="00A86555"/>
    <w:rsid w:val="00A86BC3"/>
    <w:rsid w:val="00A86D33"/>
    <w:rsid w:val="00A86F19"/>
    <w:rsid w:val="00A903CC"/>
    <w:rsid w:val="00A90C4E"/>
    <w:rsid w:val="00A9118A"/>
    <w:rsid w:val="00A91198"/>
    <w:rsid w:val="00A9176F"/>
    <w:rsid w:val="00A91BBB"/>
    <w:rsid w:val="00A922A9"/>
    <w:rsid w:val="00A92503"/>
    <w:rsid w:val="00A92AA8"/>
    <w:rsid w:val="00A92AFE"/>
    <w:rsid w:val="00A934B4"/>
    <w:rsid w:val="00A9530C"/>
    <w:rsid w:val="00A958E1"/>
    <w:rsid w:val="00A96A9B"/>
    <w:rsid w:val="00A96C3F"/>
    <w:rsid w:val="00A9724C"/>
    <w:rsid w:val="00A97F95"/>
    <w:rsid w:val="00AA0EE7"/>
    <w:rsid w:val="00AA27B4"/>
    <w:rsid w:val="00AA2B4E"/>
    <w:rsid w:val="00AA305C"/>
    <w:rsid w:val="00AA31A7"/>
    <w:rsid w:val="00AA4A41"/>
    <w:rsid w:val="00AA4BA3"/>
    <w:rsid w:val="00AA5217"/>
    <w:rsid w:val="00AA5382"/>
    <w:rsid w:val="00AA587D"/>
    <w:rsid w:val="00AA5AC3"/>
    <w:rsid w:val="00AA5DD3"/>
    <w:rsid w:val="00AA61A8"/>
    <w:rsid w:val="00AA6F53"/>
    <w:rsid w:val="00AA7067"/>
    <w:rsid w:val="00AA717D"/>
    <w:rsid w:val="00AA7217"/>
    <w:rsid w:val="00AA72DF"/>
    <w:rsid w:val="00AA76F3"/>
    <w:rsid w:val="00AB0E78"/>
    <w:rsid w:val="00AB172F"/>
    <w:rsid w:val="00AB1800"/>
    <w:rsid w:val="00AB1E8D"/>
    <w:rsid w:val="00AB1FA1"/>
    <w:rsid w:val="00AB2308"/>
    <w:rsid w:val="00AB2409"/>
    <w:rsid w:val="00AB2F45"/>
    <w:rsid w:val="00AB317D"/>
    <w:rsid w:val="00AB4037"/>
    <w:rsid w:val="00AB48A6"/>
    <w:rsid w:val="00AB4BDB"/>
    <w:rsid w:val="00AB573D"/>
    <w:rsid w:val="00AB575A"/>
    <w:rsid w:val="00AB5796"/>
    <w:rsid w:val="00AB57C7"/>
    <w:rsid w:val="00AB58BD"/>
    <w:rsid w:val="00AB5B4D"/>
    <w:rsid w:val="00AB623D"/>
    <w:rsid w:val="00AB6B63"/>
    <w:rsid w:val="00AB6EBA"/>
    <w:rsid w:val="00AB7C50"/>
    <w:rsid w:val="00AC01B4"/>
    <w:rsid w:val="00AC0E6A"/>
    <w:rsid w:val="00AC15C9"/>
    <w:rsid w:val="00AC2263"/>
    <w:rsid w:val="00AC26DE"/>
    <w:rsid w:val="00AC2793"/>
    <w:rsid w:val="00AC27C1"/>
    <w:rsid w:val="00AC288B"/>
    <w:rsid w:val="00AC2AB7"/>
    <w:rsid w:val="00AC3180"/>
    <w:rsid w:val="00AC38BE"/>
    <w:rsid w:val="00AC39F4"/>
    <w:rsid w:val="00AC3F97"/>
    <w:rsid w:val="00AC4248"/>
    <w:rsid w:val="00AC4748"/>
    <w:rsid w:val="00AC51B3"/>
    <w:rsid w:val="00AC6410"/>
    <w:rsid w:val="00AC6604"/>
    <w:rsid w:val="00AC68EC"/>
    <w:rsid w:val="00AC6AE0"/>
    <w:rsid w:val="00AC6C8E"/>
    <w:rsid w:val="00AC6EA0"/>
    <w:rsid w:val="00AC7772"/>
    <w:rsid w:val="00AC78C5"/>
    <w:rsid w:val="00AD0E75"/>
    <w:rsid w:val="00AD1767"/>
    <w:rsid w:val="00AD1EEB"/>
    <w:rsid w:val="00AD20DB"/>
    <w:rsid w:val="00AD2301"/>
    <w:rsid w:val="00AD24CA"/>
    <w:rsid w:val="00AD25E5"/>
    <w:rsid w:val="00AD33D8"/>
    <w:rsid w:val="00AD343A"/>
    <w:rsid w:val="00AD397E"/>
    <w:rsid w:val="00AD3E93"/>
    <w:rsid w:val="00AD405E"/>
    <w:rsid w:val="00AD4810"/>
    <w:rsid w:val="00AD4816"/>
    <w:rsid w:val="00AD4E6D"/>
    <w:rsid w:val="00AD4E75"/>
    <w:rsid w:val="00AD4F3D"/>
    <w:rsid w:val="00AD52B1"/>
    <w:rsid w:val="00AD52EA"/>
    <w:rsid w:val="00AD54A1"/>
    <w:rsid w:val="00AD6991"/>
    <w:rsid w:val="00AD732D"/>
    <w:rsid w:val="00AD745E"/>
    <w:rsid w:val="00AD7767"/>
    <w:rsid w:val="00AD7823"/>
    <w:rsid w:val="00AD7881"/>
    <w:rsid w:val="00AD7FDE"/>
    <w:rsid w:val="00AE0872"/>
    <w:rsid w:val="00AE0A0A"/>
    <w:rsid w:val="00AE1B1E"/>
    <w:rsid w:val="00AE1B3C"/>
    <w:rsid w:val="00AE24C1"/>
    <w:rsid w:val="00AE24CA"/>
    <w:rsid w:val="00AE459B"/>
    <w:rsid w:val="00AE4A01"/>
    <w:rsid w:val="00AE5EBB"/>
    <w:rsid w:val="00AE6323"/>
    <w:rsid w:val="00AE64B4"/>
    <w:rsid w:val="00AE70C4"/>
    <w:rsid w:val="00AE79DB"/>
    <w:rsid w:val="00AF07DA"/>
    <w:rsid w:val="00AF0984"/>
    <w:rsid w:val="00AF10DA"/>
    <w:rsid w:val="00AF1EDC"/>
    <w:rsid w:val="00AF3049"/>
    <w:rsid w:val="00AF313E"/>
    <w:rsid w:val="00AF361D"/>
    <w:rsid w:val="00AF4071"/>
    <w:rsid w:val="00AF40F3"/>
    <w:rsid w:val="00AF4409"/>
    <w:rsid w:val="00AF4830"/>
    <w:rsid w:val="00AF4A35"/>
    <w:rsid w:val="00AF4D1D"/>
    <w:rsid w:val="00AF5558"/>
    <w:rsid w:val="00AF58AC"/>
    <w:rsid w:val="00AF61F3"/>
    <w:rsid w:val="00AF68CE"/>
    <w:rsid w:val="00B00A05"/>
    <w:rsid w:val="00B00DBE"/>
    <w:rsid w:val="00B00FE3"/>
    <w:rsid w:val="00B01885"/>
    <w:rsid w:val="00B02403"/>
    <w:rsid w:val="00B024D9"/>
    <w:rsid w:val="00B02520"/>
    <w:rsid w:val="00B02718"/>
    <w:rsid w:val="00B0293E"/>
    <w:rsid w:val="00B02F73"/>
    <w:rsid w:val="00B03D12"/>
    <w:rsid w:val="00B04207"/>
    <w:rsid w:val="00B0423F"/>
    <w:rsid w:val="00B0430C"/>
    <w:rsid w:val="00B04AAB"/>
    <w:rsid w:val="00B04B8A"/>
    <w:rsid w:val="00B04BB7"/>
    <w:rsid w:val="00B04F85"/>
    <w:rsid w:val="00B0635D"/>
    <w:rsid w:val="00B06668"/>
    <w:rsid w:val="00B06E33"/>
    <w:rsid w:val="00B07149"/>
    <w:rsid w:val="00B07CC0"/>
    <w:rsid w:val="00B07E06"/>
    <w:rsid w:val="00B10C75"/>
    <w:rsid w:val="00B10F67"/>
    <w:rsid w:val="00B118ED"/>
    <w:rsid w:val="00B120D2"/>
    <w:rsid w:val="00B126C2"/>
    <w:rsid w:val="00B126C3"/>
    <w:rsid w:val="00B12C7A"/>
    <w:rsid w:val="00B12E46"/>
    <w:rsid w:val="00B13016"/>
    <w:rsid w:val="00B13827"/>
    <w:rsid w:val="00B13ABE"/>
    <w:rsid w:val="00B1445D"/>
    <w:rsid w:val="00B145B1"/>
    <w:rsid w:val="00B146F0"/>
    <w:rsid w:val="00B14C53"/>
    <w:rsid w:val="00B158FE"/>
    <w:rsid w:val="00B15D6F"/>
    <w:rsid w:val="00B164F4"/>
    <w:rsid w:val="00B16D28"/>
    <w:rsid w:val="00B17D02"/>
    <w:rsid w:val="00B17F9D"/>
    <w:rsid w:val="00B20408"/>
    <w:rsid w:val="00B20D28"/>
    <w:rsid w:val="00B2187B"/>
    <w:rsid w:val="00B21F50"/>
    <w:rsid w:val="00B22561"/>
    <w:rsid w:val="00B23550"/>
    <w:rsid w:val="00B239CD"/>
    <w:rsid w:val="00B23E4C"/>
    <w:rsid w:val="00B245B5"/>
    <w:rsid w:val="00B245FD"/>
    <w:rsid w:val="00B24A69"/>
    <w:rsid w:val="00B25658"/>
    <w:rsid w:val="00B257D1"/>
    <w:rsid w:val="00B25BCF"/>
    <w:rsid w:val="00B26E11"/>
    <w:rsid w:val="00B273EC"/>
    <w:rsid w:val="00B27A07"/>
    <w:rsid w:val="00B3002D"/>
    <w:rsid w:val="00B306AD"/>
    <w:rsid w:val="00B30AD2"/>
    <w:rsid w:val="00B30CDF"/>
    <w:rsid w:val="00B30EB3"/>
    <w:rsid w:val="00B313D3"/>
    <w:rsid w:val="00B323E4"/>
    <w:rsid w:val="00B32481"/>
    <w:rsid w:val="00B32CB9"/>
    <w:rsid w:val="00B330B9"/>
    <w:rsid w:val="00B33A8E"/>
    <w:rsid w:val="00B33B30"/>
    <w:rsid w:val="00B34B3F"/>
    <w:rsid w:val="00B354EB"/>
    <w:rsid w:val="00B35B4D"/>
    <w:rsid w:val="00B35C4F"/>
    <w:rsid w:val="00B3636D"/>
    <w:rsid w:val="00B366AC"/>
    <w:rsid w:val="00B366BE"/>
    <w:rsid w:val="00B36740"/>
    <w:rsid w:val="00B36FDA"/>
    <w:rsid w:val="00B3728A"/>
    <w:rsid w:val="00B373E8"/>
    <w:rsid w:val="00B37CA6"/>
    <w:rsid w:val="00B40B2E"/>
    <w:rsid w:val="00B40FB6"/>
    <w:rsid w:val="00B414F1"/>
    <w:rsid w:val="00B41540"/>
    <w:rsid w:val="00B415EB"/>
    <w:rsid w:val="00B43991"/>
    <w:rsid w:val="00B43F98"/>
    <w:rsid w:val="00B45757"/>
    <w:rsid w:val="00B45840"/>
    <w:rsid w:val="00B458F0"/>
    <w:rsid w:val="00B45E1C"/>
    <w:rsid w:val="00B4646E"/>
    <w:rsid w:val="00B469C4"/>
    <w:rsid w:val="00B4701F"/>
    <w:rsid w:val="00B47EB8"/>
    <w:rsid w:val="00B50083"/>
    <w:rsid w:val="00B501DE"/>
    <w:rsid w:val="00B50BE1"/>
    <w:rsid w:val="00B50EBE"/>
    <w:rsid w:val="00B5117F"/>
    <w:rsid w:val="00B512BF"/>
    <w:rsid w:val="00B513D1"/>
    <w:rsid w:val="00B51B53"/>
    <w:rsid w:val="00B52495"/>
    <w:rsid w:val="00B52C11"/>
    <w:rsid w:val="00B53627"/>
    <w:rsid w:val="00B53688"/>
    <w:rsid w:val="00B53AE5"/>
    <w:rsid w:val="00B5535B"/>
    <w:rsid w:val="00B55DDB"/>
    <w:rsid w:val="00B569B8"/>
    <w:rsid w:val="00B56E9A"/>
    <w:rsid w:val="00B56F6C"/>
    <w:rsid w:val="00B577AE"/>
    <w:rsid w:val="00B57BB7"/>
    <w:rsid w:val="00B60A99"/>
    <w:rsid w:val="00B628DE"/>
    <w:rsid w:val="00B628F0"/>
    <w:rsid w:val="00B6397A"/>
    <w:rsid w:val="00B6426B"/>
    <w:rsid w:val="00B6533F"/>
    <w:rsid w:val="00B65373"/>
    <w:rsid w:val="00B6580E"/>
    <w:rsid w:val="00B65D2E"/>
    <w:rsid w:val="00B66AA2"/>
    <w:rsid w:val="00B66FE3"/>
    <w:rsid w:val="00B67E6E"/>
    <w:rsid w:val="00B67E85"/>
    <w:rsid w:val="00B70710"/>
    <w:rsid w:val="00B70918"/>
    <w:rsid w:val="00B70A82"/>
    <w:rsid w:val="00B71915"/>
    <w:rsid w:val="00B71E38"/>
    <w:rsid w:val="00B71E90"/>
    <w:rsid w:val="00B73A21"/>
    <w:rsid w:val="00B7435A"/>
    <w:rsid w:val="00B7479D"/>
    <w:rsid w:val="00B74BBE"/>
    <w:rsid w:val="00B74CD3"/>
    <w:rsid w:val="00B7729D"/>
    <w:rsid w:val="00B77A0F"/>
    <w:rsid w:val="00B80154"/>
    <w:rsid w:val="00B80AD0"/>
    <w:rsid w:val="00B81181"/>
    <w:rsid w:val="00B81ED1"/>
    <w:rsid w:val="00B826CA"/>
    <w:rsid w:val="00B830CA"/>
    <w:rsid w:val="00B8421A"/>
    <w:rsid w:val="00B858CD"/>
    <w:rsid w:val="00B85954"/>
    <w:rsid w:val="00B85A1C"/>
    <w:rsid w:val="00B85A53"/>
    <w:rsid w:val="00B85B55"/>
    <w:rsid w:val="00B86002"/>
    <w:rsid w:val="00B86647"/>
    <w:rsid w:val="00B873EA"/>
    <w:rsid w:val="00B8758B"/>
    <w:rsid w:val="00B9098F"/>
    <w:rsid w:val="00B90A40"/>
    <w:rsid w:val="00B90BD9"/>
    <w:rsid w:val="00B9194F"/>
    <w:rsid w:val="00B92508"/>
    <w:rsid w:val="00B92511"/>
    <w:rsid w:val="00B92681"/>
    <w:rsid w:val="00B92F4E"/>
    <w:rsid w:val="00B93714"/>
    <w:rsid w:val="00B93A2F"/>
    <w:rsid w:val="00B942B1"/>
    <w:rsid w:val="00B94510"/>
    <w:rsid w:val="00B945FB"/>
    <w:rsid w:val="00B95086"/>
    <w:rsid w:val="00B953DF"/>
    <w:rsid w:val="00B95B93"/>
    <w:rsid w:val="00B96329"/>
    <w:rsid w:val="00B9689C"/>
    <w:rsid w:val="00B97CE0"/>
    <w:rsid w:val="00B97D45"/>
    <w:rsid w:val="00BA0506"/>
    <w:rsid w:val="00BA0F00"/>
    <w:rsid w:val="00BA1C3E"/>
    <w:rsid w:val="00BA1CBC"/>
    <w:rsid w:val="00BA1DD5"/>
    <w:rsid w:val="00BA20F8"/>
    <w:rsid w:val="00BA2D10"/>
    <w:rsid w:val="00BA2DF9"/>
    <w:rsid w:val="00BA3343"/>
    <w:rsid w:val="00BA3928"/>
    <w:rsid w:val="00BA3E49"/>
    <w:rsid w:val="00BA47B4"/>
    <w:rsid w:val="00BA48D8"/>
    <w:rsid w:val="00BA56D8"/>
    <w:rsid w:val="00BA5C5D"/>
    <w:rsid w:val="00BA5E2D"/>
    <w:rsid w:val="00BA6056"/>
    <w:rsid w:val="00BA6168"/>
    <w:rsid w:val="00BA6927"/>
    <w:rsid w:val="00BA6F43"/>
    <w:rsid w:val="00BA711F"/>
    <w:rsid w:val="00BA750A"/>
    <w:rsid w:val="00BA7538"/>
    <w:rsid w:val="00BA7991"/>
    <w:rsid w:val="00BA7DC9"/>
    <w:rsid w:val="00BB0DE7"/>
    <w:rsid w:val="00BB1243"/>
    <w:rsid w:val="00BB14E5"/>
    <w:rsid w:val="00BB1713"/>
    <w:rsid w:val="00BB1837"/>
    <w:rsid w:val="00BB1876"/>
    <w:rsid w:val="00BB187C"/>
    <w:rsid w:val="00BB1E8A"/>
    <w:rsid w:val="00BB2608"/>
    <w:rsid w:val="00BB33DF"/>
    <w:rsid w:val="00BB3B97"/>
    <w:rsid w:val="00BB4A5C"/>
    <w:rsid w:val="00BB548C"/>
    <w:rsid w:val="00BB6611"/>
    <w:rsid w:val="00BB7FE2"/>
    <w:rsid w:val="00BC036A"/>
    <w:rsid w:val="00BC2B39"/>
    <w:rsid w:val="00BC2C27"/>
    <w:rsid w:val="00BC2C2E"/>
    <w:rsid w:val="00BC30CD"/>
    <w:rsid w:val="00BC358E"/>
    <w:rsid w:val="00BC3FE3"/>
    <w:rsid w:val="00BC5282"/>
    <w:rsid w:val="00BC690F"/>
    <w:rsid w:val="00BC6D2F"/>
    <w:rsid w:val="00BC7732"/>
    <w:rsid w:val="00BC787C"/>
    <w:rsid w:val="00BC7BF0"/>
    <w:rsid w:val="00BD0261"/>
    <w:rsid w:val="00BD0B98"/>
    <w:rsid w:val="00BD19C9"/>
    <w:rsid w:val="00BD25F2"/>
    <w:rsid w:val="00BD29E2"/>
    <w:rsid w:val="00BD2AE9"/>
    <w:rsid w:val="00BD2B3B"/>
    <w:rsid w:val="00BD2D0A"/>
    <w:rsid w:val="00BD2ED4"/>
    <w:rsid w:val="00BD3691"/>
    <w:rsid w:val="00BD42C7"/>
    <w:rsid w:val="00BD563C"/>
    <w:rsid w:val="00BD632A"/>
    <w:rsid w:val="00BD7BAF"/>
    <w:rsid w:val="00BE0017"/>
    <w:rsid w:val="00BE0240"/>
    <w:rsid w:val="00BE0859"/>
    <w:rsid w:val="00BE085D"/>
    <w:rsid w:val="00BE09E3"/>
    <w:rsid w:val="00BE0BEF"/>
    <w:rsid w:val="00BE0D29"/>
    <w:rsid w:val="00BE147F"/>
    <w:rsid w:val="00BE175F"/>
    <w:rsid w:val="00BE186C"/>
    <w:rsid w:val="00BE2FDA"/>
    <w:rsid w:val="00BE389A"/>
    <w:rsid w:val="00BE3A3A"/>
    <w:rsid w:val="00BE3A85"/>
    <w:rsid w:val="00BE40B3"/>
    <w:rsid w:val="00BE4E6B"/>
    <w:rsid w:val="00BE50DB"/>
    <w:rsid w:val="00BE57A6"/>
    <w:rsid w:val="00BE5E54"/>
    <w:rsid w:val="00BE5EDE"/>
    <w:rsid w:val="00BE6F10"/>
    <w:rsid w:val="00BE72A4"/>
    <w:rsid w:val="00BE7703"/>
    <w:rsid w:val="00BF0042"/>
    <w:rsid w:val="00BF02DA"/>
    <w:rsid w:val="00BF0B80"/>
    <w:rsid w:val="00BF2125"/>
    <w:rsid w:val="00BF2461"/>
    <w:rsid w:val="00BF251B"/>
    <w:rsid w:val="00BF2D6F"/>
    <w:rsid w:val="00BF2D92"/>
    <w:rsid w:val="00BF3467"/>
    <w:rsid w:val="00BF36D4"/>
    <w:rsid w:val="00BF3F20"/>
    <w:rsid w:val="00BF3F80"/>
    <w:rsid w:val="00BF4875"/>
    <w:rsid w:val="00BF4DB0"/>
    <w:rsid w:val="00BF52FD"/>
    <w:rsid w:val="00BF61A4"/>
    <w:rsid w:val="00BF78F0"/>
    <w:rsid w:val="00BF7921"/>
    <w:rsid w:val="00C0005B"/>
    <w:rsid w:val="00C002FA"/>
    <w:rsid w:val="00C00705"/>
    <w:rsid w:val="00C01E98"/>
    <w:rsid w:val="00C02B36"/>
    <w:rsid w:val="00C02EAB"/>
    <w:rsid w:val="00C035C3"/>
    <w:rsid w:val="00C037FF"/>
    <w:rsid w:val="00C044B1"/>
    <w:rsid w:val="00C04BF6"/>
    <w:rsid w:val="00C05A08"/>
    <w:rsid w:val="00C05AC2"/>
    <w:rsid w:val="00C0630C"/>
    <w:rsid w:val="00C06880"/>
    <w:rsid w:val="00C07832"/>
    <w:rsid w:val="00C07B82"/>
    <w:rsid w:val="00C07DEE"/>
    <w:rsid w:val="00C07FB8"/>
    <w:rsid w:val="00C1042A"/>
    <w:rsid w:val="00C119BD"/>
    <w:rsid w:val="00C11B5C"/>
    <w:rsid w:val="00C12A37"/>
    <w:rsid w:val="00C12C5E"/>
    <w:rsid w:val="00C13364"/>
    <w:rsid w:val="00C13711"/>
    <w:rsid w:val="00C13B9D"/>
    <w:rsid w:val="00C15460"/>
    <w:rsid w:val="00C15D55"/>
    <w:rsid w:val="00C16529"/>
    <w:rsid w:val="00C16812"/>
    <w:rsid w:val="00C16B10"/>
    <w:rsid w:val="00C17866"/>
    <w:rsid w:val="00C17CC7"/>
    <w:rsid w:val="00C203E0"/>
    <w:rsid w:val="00C20833"/>
    <w:rsid w:val="00C20E76"/>
    <w:rsid w:val="00C21014"/>
    <w:rsid w:val="00C2119F"/>
    <w:rsid w:val="00C2131D"/>
    <w:rsid w:val="00C21553"/>
    <w:rsid w:val="00C21A9D"/>
    <w:rsid w:val="00C22507"/>
    <w:rsid w:val="00C22AF4"/>
    <w:rsid w:val="00C23352"/>
    <w:rsid w:val="00C234F4"/>
    <w:rsid w:val="00C2364B"/>
    <w:rsid w:val="00C24295"/>
    <w:rsid w:val="00C2484B"/>
    <w:rsid w:val="00C25A08"/>
    <w:rsid w:val="00C25B82"/>
    <w:rsid w:val="00C26A7B"/>
    <w:rsid w:val="00C27641"/>
    <w:rsid w:val="00C2765C"/>
    <w:rsid w:val="00C30486"/>
    <w:rsid w:val="00C307C1"/>
    <w:rsid w:val="00C31966"/>
    <w:rsid w:val="00C31E95"/>
    <w:rsid w:val="00C31ECA"/>
    <w:rsid w:val="00C325D6"/>
    <w:rsid w:val="00C32815"/>
    <w:rsid w:val="00C32DB1"/>
    <w:rsid w:val="00C3365B"/>
    <w:rsid w:val="00C3376A"/>
    <w:rsid w:val="00C33B36"/>
    <w:rsid w:val="00C33DA4"/>
    <w:rsid w:val="00C33E10"/>
    <w:rsid w:val="00C34255"/>
    <w:rsid w:val="00C3484E"/>
    <w:rsid w:val="00C34924"/>
    <w:rsid w:val="00C35059"/>
    <w:rsid w:val="00C35C3B"/>
    <w:rsid w:val="00C35EE5"/>
    <w:rsid w:val="00C36230"/>
    <w:rsid w:val="00C36397"/>
    <w:rsid w:val="00C363FE"/>
    <w:rsid w:val="00C369EE"/>
    <w:rsid w:val="00C37022"/>
    <w:rsid w:val="00C3746F"/>
    <w:rsid w:val="00C37896"/>
    <w:rsid w:val="00C404DD"/>
    <w:rsid w:val="00C40F81"/>
    <w:rsid w:val="00C415B9"/>
    <w:rsid w:val="00C4189C"/>
    <w:rsid w:val="00C41D58"/>
    <w:rsid w:val="00C425FB"/>
    <w:rsid w:val="00C42ED3"/>
    <w:rsid w:val="00C43274"/>
    <w:rsid w:val="00C436B1"/>
    <w:rsid w:val="00C442EC"/>
    <w:rsid w:val="00C4499F"/>
    <w:rsid w:val="00C44CC3"/>
    <w:rsid w:val="00C45EF7"/>
    <w:rsid w:val="00C46089"/>
    <w:rsid w:val="00C461FF"/>
    <w:rsid w:val="00C4716B"/>
    <w:rsid w:val="00C47A98"/>
    <w:rsid w:val="00C47E4E"/>
    <w:rsid w:val="00C501CF"/>
    <w:rsid w:val="00C51AF0"/>
    <w:rsid w:val="00C528F4"/>
    <w:rsid w:val="00C52A54"/>
    <w:rsid w:val="00C52BB6"/>
    <w:rsid w:val="00C53C21"/>
    <w:rsid w:val="00C53EC4"/>
    <w:rsid w:val="00C53F7F"/>
    <w:rsid w:val="00C5438C"/>
    <w:rsid w:val="00C5473F"/>
    <w:rsid w:val="00C54A09"/>
    <w:rsid w:val="00C54A34"/>
    <w:rsid w:val="00C55EC0"/>
    <w:rsid w:val="00C56FB9"/>
    <w:rsid w:val="00C57376"/>
    <w:rsid w:val="00C6066F"/>
    <w:rsid w:val="00C607C9"/>
    <w:rsid w:val="00C608F8"/>
    <w:rsid w:val="00C60920"/>
    <w:rsid w:val="00C60CD6"/>
    <w:rsid w:val="00C614EB"/>
    <w:rsid w:val="00C621F2"/>
    <w:rsid w:val="00C62444"/>
    <w:rsid w:val="00C62F0B"/>
    <w:rsid w:val="00C6359D"/>
    <w:rsid w:val="00C638E1"/>
    <w:rsid w:val="00C63C69"/>
    <w:rsid w:val="00C65A37"/>
    <w:rsid w:val="00C66BEC"/>
    <w:rsid w:val="00C66C0D"/>
    <w:rsid w:val="00C66F75"/>
    <w:rsid w:val="00C67414"/>
    <w:rsid w:val="00C674C5"/>
    <w:rsid w:val="00C674CD"/>
    <w:rsid w:val="00C675CA"/>
    <w:rsid w:val="00C704C3"/>
    <w:rsid w:val="00C70761"/>
    <w:rsid w:val="00C70D7B"/>
    <w:rsid w:val="00C70E53"/>
    <w:rsid w:val="00C712D7"/>
    <w:rsid w:val="00C71650"/>
    <w:rsid w:val="00C7174E"/>
    <w:rsid w:val="00C7269D"/>
    <w:rsid w:val="00C73246"/>
    <w:rsid w:val="00C73D83"/>
    <w:rsid w:val="00C73FB7"/>
    <w:rsid w:val="00C74E72"/>
    <w:rsid w:val="00C7509C"/>
    <w:rsid w:val="00C769B1"/>
    <w:rsid w:val="00C76B82"/>
    <w:rsid w:val="00C76F1C"/>
    <w:rsid w:val="00C77B4F"/>
    <w:rsid w:val="00C77BC2"/>
    <w:rsid w:val="00C815A9"/>
    <w:rsid w:val="00C8259F"/>
    <w:rsid w:val="00C826CE"/>
    <w:rsid w:val="00C83264"/>
    <w:rsid w:val="00C83518"/>
    <w:rsid w:val="00C83CCF"/>
    <w:rsid w:val="00C83D64"/>
    <w:rsid w:val="00C84CD1"/>
    <w:rsid w:val="00C85490"/>
    <w:rsid w:val="00C855C9"/>
    <w:rsid w:val="00C8584D"/>
    <w:rsid w:val="00C859BD"/>
    <w:rsid w:val="00C85A79"/>
    <w:rsid w:val="00C85F5D"/>
    <w:rsid w:val="00C86082"/>
    <w:rsid w:val="00C863C2"/>
    <w:rsid w:val="00C86C7D"/>
    <w:rsid w:val="00C87099"/>
    <w:rsid w:val="00C8756F"/>
    <w:rsid w:val="00C87593"/>
    <w:rsid w:val="00C87B84"/>
    <w:rsid w:val="00C90291"/>
    <w:rsid w:val="00C90D74"/>
    <w:rsid w:val="00C90EE4"/>
    <w:rsid w:val="00C910A8"/>
    <w:rsid w:val="00C912D1"/>
    <w:rsid w:val="00C915CE"/>
    <w:rsid w:val="00C91E16"/>
    <w:rsid w:val="00C92548"/>
    <w:rsid w:val="00C9274D"/>
    <w:rsid w:val="00C92818"/>
    <w:rsid w:val="00C92EDD"/>
    <w:rsid w:val="00C934FA"/>
    <w:rsid w:val="00C93946"/>
    <w:rsid w:val="00C93BDA"/>
    <w:rsid w:val="00C93FC7"/>
    <w:rsid w:val="00C9511B"/>
    <w:rsid w:val="00C96674"/>
    <w:rsid w:val="00C979A6"/>
    <w:rsid w:val="00C97B27"/>
    <w:rsid w:val="00C97D28"/>
    <w:rsid w:val="00CA03FD"/>
    <w:rsid w:val="00CA04D3"/>
    <w:rsid w:val="00CA0969"/>
    <w:rsid w:val="00CA0CD2"/>
    <w:rsid w:val="00CA0F81"/>
    <w:rsid w:val="00CA14CB"/>
    <w:rsid w:val="00CA178C"/>
    <w:rsid w:val="00CA1AD7"/>
    <w:rsid w:val="00CA1ED7"/>
    <w:rsid w:val="00CA2D2E"/>
    <w:rsid w:val="00CA3155"/>
    <w:rsid w:val="00CA328B"/>
    <w:rsid w:val="00CA3389"/>
    <w:rsid w:val="00CA39AF"/>
    <w:rsid w:val="00CA455D"/>
    <w:rsid w:val="00CA4E04"/>
    <w:rsid w:val="00CA5DFA"/>
    <w:rsid w:val="00CA5E2B"/>
    <w:rsid w:val="00CA68BE"/>
    <w:rsid w:val="00CA7246"/>
    <w:rsid w:val="00CA763A"/>
    <w:rsid w:val="00CA7985"/>
    <w:rsid w:val="00CB043B"/>
    <w:rsid w:val="00CB0AC7"/>
    <w:rsid w:val="00CB122A"/>
    <w:rsid w:val="00CB25BC"/>
    <w:rsid w:val="00CB3344"/>
    <w:rsid w:val="00CB3F42"/>
    <w:rsid w:val="00CB4717"/>
    <w:rsid w:val="00CB4722"/>
    <w:rsid w:val="00CB4AF7"/>
    <w:rsid w:val="00CB4F7D"/>
    <w:rsid w:val="00CB57C2"/>
    <w:rsid w:val="00CB60A4"/>
    <w:rsid w:val="00CB674C"/>
    <w:rsid w:val="00CB69B8"/>
    <w:rsid w:val="00CB6B9D"/>
    <w:rsid w:val="00CB70D1"/>
    <w:rsid w:val="00CB774B"/>
    <w:rsid w:val="00CB7A9C"/>
    <w:rsid w:val="00CB7E12"/>
    <w:rsid w:val="00CC0000"/>
    <w:rsid w:val="00CC00D3"/>
    <w:rsid w:val="00CC043A"/>
    <w:rsid w:val="00CC0DD9"/>
    <w:rsid w:val="00CC0E0A"/>
    <w:rsid w:val="00CC0E44"/>
    <w:rsid w:val="00CC0F28"/>
    <w:rsid w:val="00CC1D0B"/>
    <w:rsid w:val="00CC2150"/>
    <w:rsid w:val="00CC2386"/>
    <w:rsid w:val="00CC2DA4"/>
    <w:rsid w:val="00CC2EA6"/>
    <w:rsid w:val="00CC3531"/>
    <w:rsid w:val="00CC3576"/>
    <w:rsid w:val="00CC3AE1"/>
    <w:rsid w:val="00CC3B32"/>
    <w:rsid w:val="00CC3D0F"/>
    <w:rsid w:val="00CC3E46"/>
    <w:rsid w:val="00CC4736"/>
    <w:rsid w:val="00CC48BD"/>
    <w:rsid w:val="00CC49D5"/>
    <w:rsid w:val="00CC5901"/>
    <w:rsid w:val="00CC5EDC"/>
    <w:rsid w:val="00CC604C"/>
    <w:rsid w:val="00CC7136"/>
    <w:rsid w:val="00CC761C"/>
    <w:rsid w:val="00CC77AF"/>
    <w:rsid w:val="00CC7880"/>
    <w:rsid w:val="00CC7D3C"/>
    <w:rsid w:val="00CD09B5"/>
    <w:rsid w:val="00CD0E27"/>
    <w:rsid w:val="00CD14AE"/>
    <w:rsid w:val="00CD18DB"/>
    <w:rsid w:val="00CD1B15"/>
    <w:rsid w:val="00CD23B5"/>
    <w:rsid w:val="00CD2FCD"/>
    <w:rsid w:val="00CD373C"/>
    <w:rsid w:val="00CD3F6D"/>
    <w:rsid w:val="00CD4124"/>
    <w:rsid w:val="00CD4190"/>
    <w:rsid w:val="00CD4B08"/>
    <w:rsid w:val="00CD4CF1"/>
    <w:rsid w:val="00CD4E52"/>
    <w:rsid w:val="00CD53D1"/>
    <w:rsid w:val="00CD576B"/>
    <w:rsid w:val="00CD5CAD"/>
    <w:rsid w:val="00CD5E75"/>
    <w:rsid w:val="00CD6656"/>
    <w:rsid w:val="00CD752D"/>
    <w:rsid w:val="00CD78CA"/>
    <w:rsid w:val="00CD7E74"/>
    <w:rsid w:val="00CE022C"/>
    <w:rsid w:val="00CE0DC1"/>
    <w:rsid w:val="00CE119B"/>
    <w:rsid w:val="00CE1540"/>
    <w:rsid w:val="00CE1B0A"/>
    <w:rsid w:val="00CE1CF6"/>
    <w:rsid w:val="00CE27A0"/>
    <w:rsid w:val="00CE319F"/>
    <w:rsid w:val="00CE3404"/>
    <w:rsid w:val="00CE349D"/>
    <w:rsid w:val="00CE35EA"/>
    <w:rsid w:val="00CE399F"/>
    <w:rsid w:val="00CE3E11"/>
    <w:rsid w:val="00CE46B1"/>
    <w:rsid w:val="00CE5394"/>
    <w:rsid w:val="00CE54DD"/>
    <w:rsid w:val="00CE6C04"/>
    <w:rsid w:val="00CE6C39"/>
    <w:rsid w:val="00CE710A"/>
    <w:rsid w:val="00CF03A2"/>
    <w:rsid w:val="00CF0465"/>
    <w:rsid w:val="00CF10CA"/>
    <w:rsid w:val="00CF115A"/>
    <w:rsid w:val="00CF117B"/>
    <w:rsid w:val="00CF1AD4"/>
    <w:rsid w:val="00CF1EC3"/>
    <w:rsid w:val="00CF2446"/>
    <w:rsid w:val="00CF3399"/>
    <w:rsid w:val="00CF3B26"/>
    <w:rsid w:val="00CF43DD"/>
    <w:rsid w:val="00CF44C9"/>
    <w:rsid w:val="00CF67EA"/>
    <w:rsid w:val="00CF6FC1"/>
    <w:rsid w:val="00CF73E9"/>
    <w:rsid w:val="00CF7A9B"/>
    <w:rsid w:val="00CF7B1F"/>
    <w:rsid w:val="00CF7E38"/>
    <w:rsid w:val="00D002FC"/>
    <w:rsid w:val="00D003CA"/>
    <w:rsid w:val="00D006A8"/>
    <w:rsid w:val="00D0097C"/>
    <w:rsid w:val="00D01B55"/>
    <w:rsid w:val="00D01C8C"/>
    <w:rsid w:val="00D024E1"/>
    <w:rsid w:val="00D02525"/>
    <w:rsid w:val="00D02880"/>
    <w:rsid w:val="00D036B9"/>
    <w:rsid w:val="00D038A0"/>
    <w:rsid w:val="00D03FE3"/>
    <w:rsid w:val="00D04103"/>
    <w:rsid w:val="00D045F9"/>
    <w:rsid w:val="00D04839"/>
    <w:rsid w:val="00D048D7"/>
    <w:rsid w:val="00D049C8"/>
    <w:rsid w:val="00D04BD0"/>
    <w:rsid w:val="00D051A2"/>
    <w:rsid w:val="00D05317"/>
    <w:rsid w:val="00D06058"/>
    <w:rsid w:val="00D10278"/>
    <w:rsid w:val="00D10DD8"/>
    <w:rsid w:val="00D10F0F"/>
    <w:rsid w:val="00D11237"/>
    <w:rsid w:val="00D11304"/>
    <w:rsid w:val="00D11BF5"/>
    <w:rsid w:val="00D123D7"/>
    <w:rsid w:val="00D12605"/>
    <w:rsid w:val="00D12B44"/>
    <w:rsid w:val="00D12B49"/>
    <w:rsid w:val="00D13733"/>
    <w:rsid w:val="00D145BC"/>
    <w:rsid w:val="00D1488C"/>
    <w:rsid w:val="00D148F7"/>
    <w:rsid w:val="00D1560E"/>
    <w:rsid w:val="00D15FDD"/>
    <w:rsid w:val="00D162FA"/>
    <w:rsid w:val="00D165EC"/>
    <w:rsid w:val="00D16C79"/>
    <w:rsid w:val="00D177BB"/>
    <w:rsid w:val="00D17C41"/>
    <w:rsid w:val="00D17FD5"/>
    <w:rsid w:val="00D2013B"/>
    <w:rsid w:val="00D201AB"/>
    <w:rsid w:val="00D20287"/>
    <w:rsid w:val="00D203B0"/>
    <w:rsid w:val="00D20D72"/>
    <w:rsid w:val="00D20F0A"/>
    <w:rsid w:val="00D24FFF"/>
    <w:rsid w:val="00D25145"/>
    <w:rsid w:val="00D26860"/>
    <w:rsid w:val="00D26937"/>
    <w:rsid w:val="00D2767E"/>
    <w:rsid w:val="00D276CA"/>
    <w:rsid w:val="00D30C0F"/>
    <w:rsid w:val="00D321DD"/>
    <w:rsid w:val="00D32657"/>
    <w:rsid w:val="00D32782"/>
    <w:rsid w:val="00D327F3"/>
    <w:rsid w:val="00D32EA6"/>
    <w:rsid w:val="00D33A6B"/>
    <w:rsid w:val="00D33C65"/>
    <w:rsid w:val="00D33E7D"/>
    <w:rsid w:val="00D3519C"/>
    <w:rsid w:val="00D352F2"/>
    <w:rsid w:val="00D36D4E"/>
    <w:rsid w:val="00D3761E"/>
    <w:rsid w:val="00D40E39"/>
    <w:rsid w:val="00D41037"/>
    <w:rsid w:val="00D424F7"/>
    <w:rsid w:val="00D4323E"/>
    <w:rsid w:val="00D439E1"/>
    <w:rsid w:val="00D43E76"/>
    <w:rsid w:val="00D443F5"/>
    <w:rsid w:val="00D44AC3"/>
    <w:rsid w:val="00D45695"/>
    <w:rsid w:val="00D46348"/>
    <w:rsid w:val="00D46762"/>
    <w:rsid w:val="00D46D76"/>
    <w:rsid w:val="00D47C8E"/>
    <w:rsid w:val="00D47D8B"/>
    <w:rsid w:val="00D5046D"/>
    <w:rsid w:val="00D50ABF"/>
    <w:rsid w:val="00D51A65"/>
    <w:rsid w:val="00D52373"/>
    <w:rsid w:val="00D52E8F"/>
    <w:rsid w:val="00D5367E"/>
    <w:rsid w:val="00D5398C"/>
    <w:rsid w:val="00D5473D"/>
    <w:rsid w:val="00D555FC"/>
    <w:rsid w:val="00D556A2"/>
    <w:rsid w:val="00D56259"/>
    <w:rsid w:val="00D56DDE"/>
    <w:rsid w:val="00D5775A"/>
    <w:rsid w:val="00D57851"/>
    <w:rsid w:val="00D57A39"/>
    <w:rsid w:val="00D60CC5"/>
    <w:rsid w:val="00D61232"/>
    <w:rsid w:val="00D61579"/>
    <w:rsid w:val="00D62493"/>
    <w:rsid w:val="00D62588"/>
    <w:rsid w:val="00D629FC"/>
    <w:rsid w:val="00D62C45"/>
    <w:rsid w:val="00D62DCE"/>
    <w:rsid w:val="00D63177"/>
    <w:rsid w:val="00D633F3"/>
    <w:rsid w:val="00D63608"/>
    <w:rsid w:val="00D63793"/>
    <w:rsid w:val="00D638AE"/>
    <w:rsid w:val="00D63996"/>
    <w:rsid w:val="00D63E1C"/>
    <w:rsid w:val="00D63E8C"/>
    <w:rsid w:val="00D646DB"/>
    <w:rsid w:val="00D646F7"/>
    <w:rsid w:val="00D6471A"/>
    <w:rsid w:val="00D64D47"/>
    <w:rsid w:val="00D64E7A"/>
    <w:rsid w:val="00D65C55"/>
    <w:rsid w:val="00D6743D"/>
    <w:rsid w:val="00D67455"/>
    <w:rsid w:val="00D67DF8"/>
    <w:rsid w:val="00D7043B"/>
    <w:rsid w:val="00D71255"/>
    <w:rsid w:val="00D71688"/>
    <w:rsid w:val="00D719D9"/>
    <w:rsid w:val="00D71ABD"/>
    <w:rsid w:val="00D71D15"/>
    <w:rsid w:val="00D72124"/>
    <w:rsid w:val="00D7254E"/>
    <w:rsid w:val="00D732F2"/>
    <w:rsid w:val="00D734F8"/>
    <w:rsid w:val="00D73C59"/>
    <w:rsid w:val="00D73DFB"/>
    <w:rsid w:val="00D7498B"/>
    <w:rsid w:val="00D74AA4"/>
    <w:rsid w:val="00D75151"/>
    <w:rsid w:val="00D75A08"/>
    <w:rsid w:val="00D75B28"/>
    <w:rsid w:val="00D76AA9"/>
    <w:rsid w:val="00D76D00"/>
    <w:rsid w:val="00D76E59"/>
    <w:rsid w:val="00D77726"/>
    <w:rsid w:val="00D777C4"/>
    <w:rsid w:val="00D800A5"/>
    <w:rsid w:val="00D80574"/>
    <w:rsid w:val="00D806D4"/>
    <w:rsid w:val="00D81072"/>
    <w:rsid w:val="00D81898"/>
    <w:rsid w:val="00D81C2B"/>
    <w:rsid w:val="00D81E9F"/>
    <w:rsid w:val="00D8231C"/>
    <w:rsid w:val="00D826ED"/>
    <w:rsid w:val="00D82CCA"/>
    <w:rsid w:val="00D836C1"/>
    <w:rsid w:val="00D844AD"/>
    <w:rsid w:val="00D84ACE"/>
    <w:rsid w:val="00D8541F"/>
    <w:rsid w:val="00D8553B"/>
    <w:rsid w:val="00D85C93"/>
    <w:rsid w:val="00D85DE3"/>
    <w:rsid w:val="00D8605C"/>
    <w:rsid w:val="00D86ADB"/>
    <w:rsid w:val="00D86E02"/>
    <w:rsid w:val="00D871B7"/>
    <w:rsid w:val="00D873B4"/>
    <w:rsid w:val="00D87CE6"/>
    <w:rsid w:val="00D87F4F"/>
    <w:rsid w:val="00D904BB"/>
    <w:rsid w:val="00D906B2"/>
    <w:rsid w:val="00D909F4"/>
    <w:rsid w:val="00D91319"/>
    <w:rsid w:val="00D938AD"/>
    <w:rsid w:val="00D93950"/>
    <w:rsid w:val="00D94E26"/>
    <w:rsid w:val="00D94E46"/>
    <w:rsid w:val="00D9521E"/>
    <w:rsid w:val="00D95607"/>
    <w:rsid w:val="00D95B6D"/>
    <w:rsid w:val="00D95C2D"/>
    <w:rsid w:val="00D96789"/>
    <w:rsid w:val="00D97119"/>
    <w:rsid w:val="00D975ED"/>
    <w:rsid w:val="00D97818"/>
    <w:rsid w:val="00D97AC2"/>
    <w:rsid w:val="00D97B8A"/>
    <w:rsid w:val="00D97EBF"/>
    <w:rsid w:val="00D97FB9"/>
    <w:rsid w:val="00DA0F1D"/>
    <w:rsid w:val="00DA173F"/>
    <w:rsid w:val="00DA1AA8"/>
    <w:rsid w:val="00DA1E01"/>
    <w:rsid w:val="00DA216F"/>
    <w:rsid w:val="00DA2532"/>
    <w:rsid w:val="00DA26EC"/>
    <w:rsid w:val="00DA2A79"/>
    <w:rsid w:val="00DA30B2"/>
    <w:rsid w:val="00DA3C54"/>
    <w:rsid w:val="00DA4042"/>
    <w:rsid w:val="00DA4143"/>
    <w:rsid w:val="00DA4499"/>
    <w:rsid w:val="00DA45BC"/>
    <w:rsid w:val="00DA48F1"/>
    <w:rsid w:val="00DA4C14"/>
    <w:rsid w:val="00DA52DA"/>
    <w:rsid w:val="00DA699C"/>
    <w:rsid w:val="00DA6AF3"/>
    <w:rsid w:val="00DA6BBC"/>
    <w:rsid w:val="00DA6E2F"/>
    <w:rsid w:val="00DA724B"/>
    <w:rsid w:val="00DA7AEB"/>
    <w:rsid w:val="00DA7D2A"/>
    <w:rsid w:val="00DB0286"/>
    <w:rsid w:val="00DB0764"/>
    <w:rsid w:val="00DB08B0"/>
    <w:rsid w:val="00DB0D9F"/>
    <w:rsid w:val="00DB1241"/>
    <w:rsid w:val="00DB1311"/>
    <w:rsid w:val="00DB162F"/>
    <w:rsid w:val="00DB2127"/>
    <w:rsid w:val="00DB224E"/>
    <w:rsid w:val="00DB2401"/>
    <w:rsid w:val="00DB2FBB"/>
    <w:rsid w:val="00DB34E5"/>
    <w:rsid w:val="00DB4106"/>
    <w:rsid w:val="00DB4283"/>
    <w:rsid w:val="00DB5A86"/>
    <w:rsid w:val="00DB6246"/>
    <w:rsid w:val="00DB671E"/>
    <w:rsid w:val="00DB68D2"/>
    <w:rsid w:val="00DB7174"/>
    <w:rsid w:val="00DB7190"/>
    <w:rsid w:val="00DB72F3"/>
    <w:rsid w:val="00DB79A4"/>
    <w:rsid w:val="00DC016E"/>
    <w:rsid w:val="00DC05DC"/>
    <w:rsid w:val="00DC0A1E"/>
    <w:rsid w:val="00DC129F"/>
    <w:rsid w:val="00DC12FF"/>
    <w:rsid w:val="00DC2015"/>
    <w:rsid w:val="00DC25D5"/>
    <w:rsid w:val="00DC2F73"/>
    <w:rsid w:val="00DC2FFA"/>
    <w:rsid w:val="00DC335D"/>
    <w:rsid w:val="00DC3DE4"/>
    <w:rsid w:val="00DC3F3B"/>
    <w:rsid w:val="00DC4D69"/>
    <w:rsid w:val="00DC4FC2"/>
    <w:rsid w:val="00DC51C7"/>
    <w:rsid w:val="00DC55BD"/>
    <w:rsid w:val="00DC5C11"/>
    <w:rsid w:val="00DC6D4F"/>
    <w:rsid w:val="00DC7C60"/>
    <w:rsid w:val="00DC7E38"/>
    <w:rsid w:val="00DC7E53"/>
    <w:rsid w:val="00DD0024"/>
    <w:rsid w:val="00DD0C24"/>
    <w:rsid w:val="00DD10AB"/>
    <w:rsid w:val="00DD13BA"/>
    <w:rsid w:val="00DD1C36"/>
    <w:rsid w:val="00DD2306"/>
    <w:rsid w:val="00DD247B"/>
    <w:rsid w:val="00DD26A2"/>
    <w:rsid w:val="00DD3055"/>
    <w:rsid w:val="00DD386A"/>
    <w:rsid w:val="00DD3E14"/>
    <w:rsid w:val="00DD3E5B"/>
    <w:rsid w:val="00DD54D3"/>
    <w:rsid w:val="00DD5E70"/>
    <w:rsid w:val="00DD5F22"/>
    <w:rsid w:val="00DD5F96"/>
    <w:rsid w:val="00DD6242"/>
    <w:rsid w:val="00DD6A75"/>
    <w:rsid w:val="00DD797C"/>
    <w:rsid w:val="00DE0263"/>
    <w:rsid w:val="00DE039D"/>
    <w:rsid w:val="00DE1172"/>
    <w:rsid w:val="00DE326F"/>
    <w:rsid w:val="00DE3507"/>
    <w:rsid w:val="00DE3AE2"/>
    <w:rsid w:val="00DE417A"/>
    <w:rsid w:val="00DE44ED"/>
    <w:rsid w:val="00DE4A3B"/>
    <w:rsid w:val="00DE5DA6"/>
    <w:rsid w:val="00DE5F5F"/>
    <w:rsid w:val="00DE6412"/>
    <w:rsid w:val="00DE69B7"/>
    <w:rsid w:val="00DE7DB2"/>
    <w:rsid w:val="00DE7E9F"/>
    <w:rsid w:val="00DF042C"/>
    <w:rsid w:val="00DF0F90"/>
    <w:rsid w:val="00DF12BD"/>
    <w:rsid w:val="00DF1561"/>
    <w:rsid w:val="00DF1AC1"/>
    <w:rsid w:val="00DF1F68"/>
    <w:rsid w:val="00DF2F98"/>
    <w:rsid w:val="00DF38E5"/>
    <w:rsid w:val="00DF4110"/>
    <w:rsid w:val="00DF51EB"/>
    <w:rsid w:val="00DF520D"/>
    <w:rsid w:val="00DF55DF"/>
    <w:rsid w:val="00DF57C0"/>
    <w:rsid w:val="00DF5AE2"/>
    <w:rsid w:val="00DF5F79"/>
    <w:rsid w:val="00DF6424"/>
    <w:rsid w:val="00DF6A91"/>
    <w:rsid w:val="00DF6BB0"/>
    <w:rsid w:val="00DF6E65"/>
    <w:rsid w:val="00DF6E74"/>
    <w:rsid w:val="00DF6F6B"/>
    <w:rsid w:val="00DF6FC2"/>
    <w:rsid w:val="00DF737C"/>
    <w:rsid w:val="00DF757C"/>
    <w:rsid w:val="00DF789E"/>
    <w:rsid w:val="00DF79FA"/>
    <w:rsid w:val="00DF7ACD"/>
    <w:rsid w:val="00DF7F96"/>
    <w:rsid w:val="00E007A2"/>
    <w:rsid w:val="00E007C9"/>
    <w:rsid w:val="00E00B62"/>
    <w:rsid w:val="00E01A70"/>
    <w:rsid w:val="00E02836"/>
    <w:rsid w:val="00E032D3"/>
    <w:rsid w:val="00E03BA9"/>
    <w:rsid w:val="00E03BF4"/>
    <w:rsid w:val="00E040C3"/>
    <w:rsid w:val="00E0509F"/>
    <w:rsid w:val="00E05369"/>
    <w:rsid w:val="00E0585C"/>
    <w:rsid w:val="00E05898"/>
    <w:rsid w:val="00E05A63"/>
    <w:rsid w:val="00E05FE4"/>
    <w:rsid w:val="00E06147"/>
    <w:rsid w:val="00E067FA"/>
    <w:rsid w:val="00E10142"/>
    <w:rsid w:val="00E110FF"/>
    <w:rsid w:val="00E1143C"/>
    <w:rsid w:val="00E11F69"/>
    <w:rsid w:val="00E12940"/>
    <w:rsid w:val="00E12FE1"/>
    <w:rsid w:val="00E13532"/>
    <w:rsid w:val="00E13620"/>
    <w:rsid w:val="00E13AA1"/>
    <w:rsid w:val="00E13D53"/>
    <w:rsid w:val="00E148EF"/>
    <w:rsid w:val="00E14F27"/>
    <w:rsid w:val="00E155B3"/>
    <w:rsid w:val="00E159D4"/>
    <w:rsid w:val="00E15FDC"/>
    <w:rsid w:val="00E163E6"/>
    <w:rsid w:val="00E1686E"/>
    <w:rsid w:val="00E16947"/>
    <w:rsid w:val="00E16BC0"/>
    <w:rsid w:val="00E173B5"/>
    <w:rsid w:val="00E175A1"/>
    <w:rsid w:val="00E177CB"/>
    <w:rsid w:val="00E177EF"/>
    <w:rsid w:val="00E17A98"/>
    <w:rsid w:val="00E17E12"/>
    <w:rsid w:val="00E17EF2"/>
    <w:rsid w:val="00E17F21"/>
    <w:rsid w:val="00E2045D"/>
    <w:rsid w:val="00E208A8"/>
    <w:rsid w:val="00E20A10"/>
    <w:rsid w:val="00E20E1D"/>
    <w:rsid w:val="00E20F31"/>
    <w:rsid w:val="00E20FBE"/>
    <w:rsid w:val="00E21208"/>
    <w:rsid w:val="00E220FA"/>
    <w:rsid w:val="00E22334"/>
    <w:rsid w:val="00E225B2"/>
    <w:rsid w:val="00E225DF"/>
    <w:rsid w:val="00E22ABA"/>
    <w:rsid w:val="00E2384A"/>
    <w:rsid w:val="00E23B34"/>
    <w:rsid w:val="00E24627"/>
    <w:rsid w:val="00E25698"/>
    <w:rsid w:val="00E256E7"/>
    <w:rsid w:val="00E25BE0"/>
    <w:rsid w:val="00E26B94"/>
    <w:rsid w:val="00E26B9A"/>
    <w:rsid w:val="00E27E32"/>
    <w:rsid w:val="00E303D4"/>
    <w:rsid w:val="00E313F2"/>
    <w:rsid w:val="00E32906"/>
    <w:rsid w:val="00E32919"/>
    <w:rsid w:val="00E32A1C"/>
    <w:rsid w:val="00E32F3B"/>
    <w:rsid w:val="00E33144"/>
    <w:rsid w:val="00E331AE"/>
    <w:rsid w:val="00E336B3"/>
    <w:rsid w:val="00E33E99"/>
    <w:rsid w:val="00E34229"/>
    <w:rsid w:val="00E34717"/>
    <w:rsid w:val="00E34784"/>
    <w:rsid w:val="00E34A84"/>
    <w:rsid w:val="00E35095"/>
    <w:rsid w:val="00E35690"/>
    <w:rsid w:val="00E361CB"/>
    <w:rsid w:val="00E36989"/>
    <w:rsid w:val="00E369A2"/>
    <w:rsid w:val="00E36A46"/>
    <w:rsid w:val="00E36E9C"/>
    <w:rsid w:val="00E377AC"/>
    <w:rsid w:val="00E4021E"/>
    <w:rsid w:val="00E40464"/>
    <w:rsid w:val="00E404F1"/>
    <w:rsid w:val="00E4063A"/>
    <w:rsid w:val="00E40EDB"/>
    <w:rsid w:val="00E40F45"/>
    <w:rsid w:val="00E41589"/>
    <w:rsid w:val="00E41622"/>
    <w:rsid w:val="00E41DA9"/>
    <w:rsid w:val="00E41DEC"/>
    <w:rsid w:val="00E42084"/>
    <w:rsid w:val="00E43282"/>
    <w:rsid w:val="00E43D8F"/>
    <w:rsid w:val="00E442CD"/>
    <w:rsid w:val="00E45E1B"/>
    <w:rsid w:val="00E460D3"/>
    <w:rsid w:val="00E46691"/>
    <w:rsid w:val="00E46F6D"/>
    <w:rsid w:val="00E477AB"/>
    <w:rsid w:val="00E47DEF"/>
    <w:rsid w:val="00E51AE0"/>
    <w:rsid w:val="00E52635"/>
    <w:rsid w:val="00E527FA"/>
    <w:rsid w:val="00E52B2D"/>
    <w:rsid w:val="00E52C24"/>
    <w:rsid w:val="00E52FB2"/>
    <w:rsid w:val="00E53181"/>
    <w:rsid w:val="00E53749"/>
    <w:rsid w:val="00E53B61"/>
    <w:rsid w:val="00E53C5F"/>
    <w:rsid w:val="00E55847"/>
    <w:rsid w:val="00E55A67"/>
    <w:rsid w:val="00E568DD"/>
    <w:rsid w:val="00E5799A"/>
    <w:rsid w:val="00E605BA"/>
    <w:rsid w:val="00E609BD"/>
    <w:rsid w:val="00E60D9F"/>
    <w:rsid w:val="00E60F6D"/>
    <w:rsid w:val="00E60FB7"/>
    <w:rsid w:val="00E61B4D"/>
    <w:rsid w:val="00E61D94"/>
    <w:rsid w:val="00E62054"/>
    <w:rsid w:val="00E620C9"/>
    <w:rsid w:val="00E62730"/>
    <w:rsid w:val="00E628F8"/>
    <w:rsid w:val="00E632D4"/>
    <w:rsid w:val="00E6332A"/>
    <w:rsid w:val="00E63C73"/>
    <w:rsid w:val="00E643FB"/>
    <w:rsid w:val="00E644DD"/>
    <w:rsid w:val="00E64D33"/>
    <w:rsid w:val="00E6562E"/>
    <w:rsid w:val="00E65F58"/>
    <w:rsid w:val="00E661EE"/>
    <w:rsid w:val="00E66217"/>
    <w:rsid w:val="00E66244"/>
    <w:rsid w:val="00E663C9"/>
    <w:rsid w:val="00E6705F"/>
    <w:rsid w:val="00E678C2"/>
    <w:rsid w:val="00E67CE4"/>
    <w:rsid w:val="00E7006A"/>
    <w:rsid w:val="00E7038E"/>
    <w:rsid w:val="00E71EC2"/>
    <w:rsid w:val="00E728F7"/>
    <w:rsid w:val="00E72952"/>
    <w:rsid w:val="00E732A2"/>
    <w:rsid w:val="00E73EB5"/>
    <w:rsid w:val="00E7414A"/>
    <w:rsid w:val="00E74441"/>
    <w:rsid w:val="00E75287"/>
    <w:rsid w:val="00E75716"/>
    <w:rsid w:val="00E75837"/>
    <w:rsid w:val="00E7643D"/>
    <w:rsid w:val="00E766E6"/>
    <w:rsid w:val="00E77C69"/>
    <w:rsid w:val="00E77D67"/>
    <w:rsid w:val="00E77D82"/>
    <w:rsid w:val="00E80192"/>
    <w:rsid w:val="00E808BD"/>
    <w:rsid w:val="00E808E1"/>
    <w:rsid w:val="00E80D69"/>
    <w:rsid w:val="00E80E43"/>
    <w:rsid w:val="00E80E58"/>
    <w:rsid w:val="00E81A1E"/>
    <w:rsid w:val="00E81E4B"/>
    <w:rsid w:val="00E81F3D"/>
    <w:rsid w:val="00E82677"/>
    <w:rsid w:val="00E826E9"/>
    <w:rsid w:val="00E82937"/>
    <w:rsid w:val="00E83377"/>
    <w:rsid w:val="00E84290"/>
    <w:rsid w:val="00E84339"/>
    <w:rsid w:val="00E847DC"/>
    <w:rsid w:val="00E84A27"/>
    <w:rsid w:val="00E84B60"/>
    <w:rsid w:val="00E855EE"/>
    <w:rsid w:val="00E85792"/>
    <w:rsid w:val="00E85F28"/>
    <w:rsid w:val="00E86078"/>
    <w:rsid w:val="00E876FC"/>
    <w:rsid w:val="00E87780"/>
    <w:rsid w:val="00E87E43"/>
    <w:rsid w:val="00E87E4C"/>
    <w:rsid w:val="00E90022"/>
    <w:rsid w:val="00E90D23"/>
    <w:rsid w:val="00E91083"/>
    <w:rsid w:val="00E91691"/>
    <w:rsid w:val="00E921BA"/>
    <w:rsid w:val="00E921CA"/>
    <w:rsid w:val="00E9259E"/>
    <w:rsid w:val="00E92F94"/>
    <w:rsid w:val="00E935FE"/>
    <w:rsid w:val="00E93694"/>
    <w:rsid w:val="00E942F5"/>
    <w:rsid w:val="00E94960"/>
    <w:rsid w:val="00E958B0"/>
    <w:rsid w:val="00E95DD4"/>
    <w:rsid w:val="00E96549"/>
    <w:rsid w:val="00E967A4"/>
    <w:rsid w:val="00E97010"/>
    <w:rsid w:val="00E972D4"/>
    <w:rsid w:val="00E974BF"/>
    <w:rsid w:val="00EA0D7E"/>
    <w:rsid w:val="00EA11D3"/>
    <w:rsid w:val="00EA1699"/>
    <w:rsid w:val="00EA1F4B"/>
    <w:rsid w:val="00EA288C"/>
    <w:rsid w:val="00EA2E62"/>
    <w:rsid w:val="00EA31E5"/>
    <w:rsid w:val="00EA344D"/>
    <w:rsid w:val="00EA34F7"/>
    <w:rsid w:val="00EA379A"/>
    <w:rsid w:val="00EA38E1"/>
    <w:rsid w:val="00EA3D12"/>
    <w:rsid w:val="00EA40A8"/>
    <w:rsid w:val="00EA4834"/>
    <w:rsid w:val="00EA498A"/>
    <w:rsid w:val="00EA4BC3"/>
    <w:rsid w:val="00EA5DF8"/>
    <w:rsid w:val="00EA5E37"/>
    <w:rsid w:val="00EA60F0"/>
    <w:rsid w:val="00EA6837"/>
    <w:rsid w:val="00EA6F34"/>
    <w:rsid w:val="00EA6FA9"/>
    <w:rsid w:val="00EA7D93"/>
    <w:rsid w:val="00EB03FC"/>
    <w:rsid w:val="00EB05C1"/>
    <w:rsid w:val="00EB0923"/>
    <w:rsid w:val="00EB0D45"/>
    <w:rsid w:val="00EB0DB6"/>
    <w:rsid w:val="00EB1380"/>
    <w:rsid w:val="00EB1695"/>
    <w:rsid w:val="00EB21C9"/>
    <w:rsid w:val="00EB241F"/>
    <w:rsid w:val="00EB2480"/>
    <w:rsid w:val="00EB2484"/>
    <w:rsid w:val="00EB2BEC"/>
    <w:rsid w:val="00EB2E1F"/>
    <w:rsid w:val="00EB3478"/>
    <w:rsid w:val="00EB35FF"/>
    <w:rsid w:val="00EB37DC"/>
    <w:rsid w:val="00EB3A26"/>
    <w:rsid w:val="00EB402A"/>
    <w:rsid w:val="00EB4416"/>
    <w:rsid w:val="00EB4E2E"/>
    <w:rsid w:val="00EB4EDE"/>
    <w:rsid w:val="00EB501A"/>
    <w:rsid w:val="00EB54F0"/>
    <w:rsid w:val="00EB607F"/>
    <w:rsid w:val="00EB70DA"/>
    <w:rsid w:val="00EB7496"/>
    <w:rsid w:val="00EB7694"/>
    <w:rsid w:val="00EB7C4C"/>
    <w:rsid w:val="00EC001A"/>
    <w:rsid w:val="00EC04FC"/>
    <w:rsid w:val="00EC062B"/>
    <w:rsid w:val="00EC15EA"/>
    <w:rsid w:val="00EC1B77"/>
    <w:rsid w:val="00EC248C"/>
    <w:rsid w:val="00EC264C"/>
    <w:rsid w:val="00EC27B5"/>
    <w:rsid w:val="00EC3120"/>
    <w:rsid w:val="00EC3D8A"/>
    <w:rsid w:val="00EC3DA9"/>
    <w:rsid w:val="00EC465D"/>
    <w:rsid w:val="00EC4E8A"/>
    <w:rsid w:val="00EC4ED5"/>
    <w:rsid w:val="00EC5137"/>
    <w:rsid w:val="00EC5174"/>
    <w:rsid w:val="00EC5D5C"/>
    <w:rsid w:val="00EC6559"/>
    <w:rsid w:val="00EC659E"/>
    <w:rsid w:val="00EC7328"/>
    <w:rsid w:val="00EC77A3"/>
    <w:rsid w:val="00EC799B"/>
    <w:rsid w:val="00EC7D7D"/>
    <w:rsid w:val="00EC7D80"/>
    <w:rsid w:val="00ED09EC"/>
    <w:rsid w:val="00ED0EE9"/>
    <w:rsid w:val="00ED1281"/>
    <w:rsid w:val="00ED147C"/>
    <w:rsid w:val="00ED1B8E"/>
    <w:rsid w:val="00ED2470"/>
    <w:rsid w:val="00ED29A3"/>
    <w:rsid w:val="00ED2B1F"/>
    <w:rsid w:val="00ED2B3E"/>
    <w:rsid w:val="00ED31E8"/>
    <w:rsid w:val="00ED3473"/>
    <w:rsid w:val="00ED3D4B"/>
    <w:rsid w:val="00ED40A6"/>
    <w:rsid w:val="00ED4126"/>
    <w:rsid w:val="00ED4162"/>
    <w:rsid w:val="00ED4460"/>
    <w:rsid w:val="00ED4C32"/>
    <w:rsid w:val="00ED4DA2"/>
    <w:rsid w:val="00ED6636"/>
    <w:rsid w:val="00ED697E"/>
    <w:rsid w:val="00ED69E8"/>
    <w:rsid w:val="00ED6BEA"/>
    <w:rsid w:val="00ED707E"/>
    <w:rsid w:val="00EE0745"/>
    <w:rsid w:val="00EE0C15"/>
    <w:rsid w:val="00EE0C27"/>
    <w:rsid w:val="00EE0F0E"/>
    <w:rsid w:val="00EE197C"/>
    <w:rsid w:val="00EE2237"/>
    <w:rsid w:val="00EE234E"/>
    <w:rsid w:val="00EE23DA"/>
    <w:rsid w:val="00EE2414"/>
    <w:rsid w:val="00EE253F"/>
    <w:rsid w:val="00EE314A"/>
    <w:rsid w:val="00EE3E30"/>
    <w:rsid w:val="00EE40D3"/>
    <w:rsid w:val="00EE4AA8"/>
    <w:rsid w:val="00EE4C2D"/>
    <w:rsid w:val="00EE5032"/>
    <w:rsid w:val="00EE56DD"/>
    <w:rsid w:val="00EE5752"/>
    <w:rsid w:val="00EE5E5D"/>
    <w:rsid w:val="00EE6201"/>
    <w:rsid w:val="00EE6790"/>
    <w:rsid w:val="00EE6BAD"/>
    <w:rsid w:val="00EE6CB5"/>
    <w:rsid w:val="00EE759E"/>
    <w:rsid w:val="00EF008C"/>
    <w:rsid w:val="00EF0E48"/>
    <w:rsid w:val="00EF1399"/>
    <w:rsid w:val="00EF14B1"/>
    <w:rsid w:val="00EF155D"/>
    <w:rsid w:val="00EF19D5"/>
    <w:rsid w:val="00EF2749"/>
    <w:rsid w:val="00EF277C"/>
    <w:rsid w:val="00EF2E80"/>
    <w:rsid w:val="00EF2F70"/>
    <w:rsid w:val="00EF32E0"/>
    <w:rsid w:val="00EF39A6"/>
    <w:rsid w:val="00EF3BD9"/>
    <w:rsid w:val="00EF469C"/>
    <w:rsid w:val="00EF5778"/>
    <w:rsid w:val="00EF5ED4"/>
    <w:rsid w:val="00EF6310"/>
    <w:rsid w:val="00EF68C2"/>
    <w:rsid w:val="00EF6A44"/>
    <w:rsid w:val="00EF6ADD"/>
    <w:rsid w:val="00EF768E"/>
    <w:rsid w:val="00F001DB"/>
    <w:rsid w:val="00F00A0B"/>
    <w:rsid w:val="00F00F8D"/>
    <w:rsid w:val="00F0167F"/>
    <w:rsid w:val="00F017BC"/>
    <w:rsid w:val="00F01A7F"/>
    <w:rsid w:val="00F01BB4"/>
    <w:rsid w:val="00F01CC1"/>
    <w:rsid w:val="00F02174"/>
    <w:rsid w:val="00F029A4"/>
    <w:rsid w:val="00F02A76"/>
    <w:rsid w:val="00F03593"/>
    <w:rsid w:val="00F03805"/>
    <w:rsid w:val="00F03820"/>
    <w:rsid w:val="00F0384F"/>
    <w:rsid w:val="00F03DA2"/>
    <w:rsid w:val="00F0409C"/>
    <w:rsid w:val="00F049F9"/>
    <w:rsid w:val="00F04C71"/>
    <w:rsid w:val="00F05715"/>
    <w:rsid w:val="00F05960"/>
    <w:rsid w:val="00F061F3"/>
    <w:rsid w:val="00F066CD"/>
    <w:rsid w:val="00F07B66"/>
    <w:rsid w:val="00F10185"/>
    <w:rsid w:val="00F10263"/>
    <w:rsid w:val="00F103B9"/>
    <w:rsid w:val="00F107A3"/>
    <w:rsid w:val="00F1090B"/>
    <w:rsid w:val="00F10B18"/>
    <w:rsid w:val="00F10DDA"/>
    <w:rsid w:val="00F10E7A"/>
    <w:rsid w:val="00F120FA"/>
    <w:rsid w:val="00F12A1F"/>
    <w:rsid w:val="00F131B6"/>
    <w:rsid w:val="00F13A75"/>
    <w:rsid w:val="00F13F32"/>
    <w:rsid w:val="00F14339"/>
    <w:rsid w:val="00F14D4A"/>
    <w:rsid w:val="00F15597"/>
    <w:rsid w:val="00F16534"/>
    <w:rsid w:val="00F166AD"/>
    <w:rsid w:val="00F16C1B"/>
    <w:rsid w:val="00F17145"/>
    <w:rsid w:val="00F17BD8"/>
    <w:rsid w:val="00F20B83"/>
    <w:rsid w:val="00F20DC3"/>
    <w:rsid w:val="00F20FDB"/>
    <w:rsid w:val="00F21502"/>
    <w:rsid w:val="00F21981"/>
    <w:rsid w:val="00F21B18"/>
    <w:rsid w:val="00F21CE1"/>
    <w:rsid w:val="00F22903"/>
    <w:rsid w:val="00F22BAF"/>
    <w:rsid w:val="00F22EB5"/>
    <w:rsid w:val="00F23211"/>
    <w:rsid w:val="00F23B3D"/>
    <w:rsid w:val="00F241E2"/>
    <w:rsid w:val="00F2457F"/>
    <w:rsid w:val="00F245F1"/>
    <w:rsid w:val="00F24A5C"/>
    <w:rsid w:val="00F24AFD"/>
    <w:rsid w:val="00F2604B"/>
    <w:rsid w:val="00F26940"/>
    <w:rsid w:val="00F273B6"/>
    <w:rsid w:val="00F27560"/>
    <w:rsid w:val="00F277F3"/>
    <w:rsid w:val="00F27A22"/>
    <w:rsid w:val="00F3032B"/>
    <w:rsid w:val="00F30714"/>
    <w:rsid w:val="00F30AB8"/>
    <w:rsid w:val="00F3200F"/>
    <w:rsid w:val="00F321C4"/>
    <w:rsid w:val="00F322C8"/>
    <w:rsid w:val="00F32307"/>
    <w:rsid w:val="00F324E3"/>
    <w:rsid w:val="00F33280"/>
    <w:rsid w:val="00F33367"/>
    <w:rsid w:val="00F34793"/>
    <w:rsid w:val="00F35219"/>
    <w:rsid w:val="00F35522"/>
    <w:rsid w:val="00F36754"/>
    <w:rsid w:val="00F3706C"/>
    <w:rsid w:val="00F3723E"/>
    <w:rsid w:val="00F41346"/>
    <w:rsid w:val="00F4149C"/>
    <w:rsid w:val="00F415AA"/>
    <w:rsid w:val="00F41756"/>
    <w:rsid w:val="00F41DA2"/>
    <w:rsid w:val="00F428CC"/>
    <w:rsid w:val="00F42B2D"/>
    <w:rsid w:val="00F43083"/>
    <w:rsid w:val="00F44205"/>
    <w:rsid w:val="00F44786"/>
    <w:rsid w:val="00F4548B"/>
    <w:rsid w:val="00F45B33"/>
    <w:rsid w:val="00F45B49"/>
    <w:rsid w:val="00F45C15"/>
    <w:rsid w:val="00F46856"/>
    <w:rsid w:val="00F502DD"/>
    <w:rsid w:val="00F504B1"/>
    <w:rsid w:val="00F51440"/>
    <w:rsid w:val="00F52855"/>
    <w:rsid w:val="00F531C4"/>
    <w:rsid w:val="00F538AA"/>
    <w:rsid w:val="00F53C0B"/>
    <w:rsid w:val="00F53C79"/>
    <w:rsid w:val="00F54558"/>
    <w:rsid w:val="00F55DD5"/>
    <w:rsid w:val="00F55F70"/>
    <w:rsid w:val="00F562D6"/>
    <w:rsid w:val="00F56EC2"/>
    <w:rsid w:val="00F57139"/>
    <w:rsid w:val="00F5713B"/>
    <w:rsid w:val="00F5783A"/>
    <w:rsid w:val="00F579A3"/>
    <w:rsid w:val="00F6014B"/>
    <w:rsid w:val="00F60222"/>
    <w:rsid w:val="00F60935"/>
    <w:rsid w:val="00F60D04"/>
    <w:rsid w:val="00F60ECD"/>
    <w:rsid w:val="00F614C3"/>
    <w:rsid w:val="00F618A1"/>
    <w:rsid w:val="00F61F3C"/>
    <w:rsid w:val="00F622B1"/>
    <w:rsid w:val="00F624C2"/>
    <w:rsid w:val="00F636D2"/>
    <w:rsid w:val="00F6479D"/>
    <w:rsid w:val="00F648EB"/>
    <w:rsid w:val="00F652F0"/>
    <w:rsid w:val="00F65452"/>
    <w:rsid w:val="00F6581B"/>
    <w:rsid w:val="00F659D9"/>
    <w:rsid w:val="00F65F98"/>
    <w:rsid w:val="00F665D7"/>
    <w:rsid w:val="00F66DD3"/>
    <w:rsid w:val="00F67DF3"/>
    <w:rsid w:val="00F7026B"/>
    <w:rsid w:val="00F7092C"/>
    <w:rsid w:val="00F71CA5"/>
    <w:rsid w:val="00F71EC3"/>
    <w:rsid w:val="00F72511"/>
    <w:rsid w:val="00F728E1"/>
    <w:rsid w:val="00F72F9A"/>
    <w:rsid w:val="00F73F7D"/>
    <w:rsid w:val="00F74623"/>
    <w:rsid w:val="00F74AF7"/>
    <w:rsid w:val="00F75C76"/>
    <w:rsid w:val="00F76022"/>
    <w:rsid w:val="00F7670F"/>
    <w:rsid w:val="00F76D01"/>
    <w:rsid w:val="00F76DF5"/>
    <w:rsid w:val="00F775CA"/>
    <w:rsid w:val="00F7763E"/>
    <w:rsid w:val="00F77C89"/>
    <w:rsid w:val="00F77E42"/>
    <w:rsid w:val="00F77ED5"/>
    <w:rsid w:val="00F808BD"/>
    <w:rsid w:val="00F80DA0"/>
    <w:rsid w:val="00F817D8"/>
    <w:rsid w:val="00F819D7"/>
    <w:rsid w:val="00F81E3C"/>
    <w:rsid w:val="00F82A10"/>
    <w:rsid w:val="00F82C07"/>
    <w:rsid w:val="00F83377"/>
    <w:rsid w:val="00F83529"/>
    <w:rsid w:val="00F83E21"/>
    <w:rsid w:val="00F84148"/>
    <w:rsid w:val="00F842C6"/>
    <w:rsid w:val="00F84ACE"/>
    <w:rsid w:val="00F84E55"/>
    <w:rsid w:val="00F856ED"/>
    <w:rsid w:val="00F8570F"/>
    <w:rsid w:val="00F85E6F"/>
    <w:rsid w:val="00F86B19"/>
    <w:rsid w:val="00F86BDA"/>
    <w:rsid w:val="00F87016"/>
    <w:rsid w:val="00F87A33"/>
    <w:rsid w:val="00F87D8A"/>
    <w:rsid w:val="00F907B4"/>
    <w:rsid w:val="00F90884"/>
    <w:rsid w:val="00F909FC"/>
    <w:rsid w:val="00F90DE7"/>
    <w:rsid w:val="00F90E2C"/>
    <w:rsid w:val="00F9122E"/>
    <w:rsid w:val="00F91C12"/>
    <w:rsid w:val="00F91DCD"/>
    <w:rsid w:val="00F92AC7"/>
    <w:rsid w:val="00F92B7B"/>
    <w:rsid w:val="00F92D24"/>
    <w:rsid w:val="00F9361D"/>
    <w:rsid w:val="00F93D7F"/>
    <w:rsid w:val="00F93EC4"/>
    <w:rsid w:val="00F93F12"/>
    <w:rsid w:val="00F94C17"/>
    <w:rsid w:val="00F95A8B"/>
    <w:rsid w:val="00F95EDC"/>
    <w:rsid w:val="00F9603A"/>
    <w:rsid w:val="00F96980"/>
    <w:rsid w:val="00F973AC"/>
    <w:rsid w:val="00F973B3"/>
    <w:rsid w:val="00F9774B"/>
    <w:rsid w:val="00F9792C"/>
    <w:rsid w:val="00F97AEA"/>
    <w:rsid w:val="00FA0828"/>
    <w:rsid w:val="00FA09F1"/>
    <w:rsid w:val="00FA0A60"/>
    <w:rsid w:val="00FA0FAD"/>
    <w:rsid w:val="00FA1486"/>
    <w:rsid w:val="00FA1915"/>
    <w:rsid w:val="00FA2624"/>
    <w:rsid w:val="00FA2E7C"/>
    <w:rsid w:val="00FA2FF5"/>
    <w:rsid w:val="00FA3B1C"/>
    <w:rsid w:val="00FA3C38"/>
    <w:rsid w:val="00FA4656"/>
    <w:rsid w:val="00FA47D9"/>
    <w:rsid w:val="00FA4C13"/>
    <w:rsid w:val="00FA4E40"/>
    <w:rsid w:val="00FA5CE4"/>
    <w:rsid w:val="00FA5DDD"/>
    <w:rsid w:val="00FA5F91"/>
    <w:rsid w:val="00FA6CE2"/>
    <w:rsid w:val="00FB0151"/>
    <w:rsid w:val="00FB165C"/>
    <w:rsid w:val="00FB1C22"/>
    <w:rsid w:val="00FB237C"/>
    <w:rsid w:val="00FB2794"/>
    <w:rsid w:val="00FB33DF"/>
    <w:rsid w:val="00FB3716"/>
    <w:rsid w:val="00FB473D"/>
    <w:rsid w:val="00FB4960"/>
    <w:rsid w:val="00FB4A52"/>
    <w:rsid w:val="00FB4EF9"/>
    <w:rsid w:val="00FB581E"/>
    <w:rsid w:val="00FB620F"/>
    <w:rsid w:val="00FB6E17"/>
    <w:rsid w:val="00FB749C"/>
    <w:rsid w:val="00FB74A7"/>
    <w:rsid w:val="00FB790E"/>
    <w:rsid w:val="00FC0F3A"/>
    <w:rsid w:val="00FC1A57"/>
    <w:rsid w:val="00FC1C6A"/>
    <w:rsid w:val="00FC1E60"/>
    <w:rsid w:val="00FC238A"/>
    <w:rsid w:val="00FC26C3"/>
    <w:rsid w:val="00FC2838"/>
    <w:rsid w:val="00FC30F2"/>
    <w:rsid w:val="00FC3629"/>
    <w:rsid w:val="00FC384A"/>
    <w:rsid w:val="00FC4240"/>
    <w:rsid w:val="00FC4D2D"/>
    <w:rsid w:val="00FC58A3"/>
    <w:rsid w:val="00FC5F3A"/>
    <w:rsid w:val="00FC6902"/>
    <w:rsid w:val="00FC72E2"/>
    <w:rsid w:val="00FC75FB"/>
    <w:rsid w:val="00FD072B"/>
    <w:rsid w:val="00FD0942"/>
    <w:rsid w:val="00FD0997"/>
    <w:rsid w:val="00FD1F02"/>
    <w:rsid w:val="00FD20AC"/>
    <w:rsid w:val="00FD23C3"/>
    <w:rsid w:val="00FD2E63"/>
    <w:rsid w:val="00FD355F"/>
    <w:rsid w:val="00FD3E99"/>
    <w:rsid w:val="00FD44E9"/>
    <w:rsid w:val="00FD450A"/>
    <w:rsid w:val="00FD4EAD"/>
    <w:rsid w:val="00FD4ECB"/>
    <w:rsid w:val="00FD66D7"/>
    <w:rsid w:val="00FD6A42"/>
    <w:rsid w:val="00FD6BBF"/>
    <w:rsid w:val="00FD779C"/>
    <w:rsid w:val="00FD7A4E"/>
    <w:rsid w:val="00FE0282"/>
    <w:rsid w:val="00FE0D68"/>
    <w:rsid w:val="00FE1835"/>
    <w:rsid w:val="00FE2043"/>
    <w:rsid w:val="00FE229F"/>
    <w:rsid w:val="00FE2E83"/>
    <w:rsid w:val="00FE38A9"/>
    <w:rsid w:val="00FE3AA3"/>
    <w:rsid w:val="00FE4038"/>
    <w:rsid w:val="00FE44F6"/>
    <w:rsid w:val="00FE4944"/>
    <w:rsid w:val="00FE4CCB"/>
    <w:rsid w:val="00FE4EBE"/>
    <w:rsid w:val="00FE5DC2"/>
    <w:rsid w:val="00FE627E"/>
    <w:rsid w:val="00FE64C8"/>
    <w:rsid w:val="00FE65CF"/>
    <w:rsid w:val="00FE65E3"/>
    <w:rsid w:val="00FE6683"/>
    <w:rsid w:val="00FE7573"/>
    <w:rsid w:val="00FF082B"/>
    <w:rsid w:val="00FF0840"/>
    <w:rsid w:val="00FF0906"/>
    <w:rsid w:val="00FF0911"/>
    <w:rsid w:val="00FF0A4A"/>
    <w:rsid w:val="00FF17F3"/>
    <w:rsid w:val="00FF189B"/>
    <w:rsid w:val="00FF1A4E"/>
    <w:rsid w:val="00FF1CD1"/>
    <w:rsid w:val="00FF22C0"/>
    <w:rsid w:val="00FF3F32"/>
    <w:rsid w:val="00FF40D4"/>
    <w:rsid w:val="00FF44FE"/>
    <w:rsid w:val="00FF487F"/>
    <w:rsid w:val="00FF51AB"/>
    <w:rsid w:val="00FF57DD"/>
    <w:rsid w:val="00FF58BE"/>
    <w:rsid w:val="00FF5A05"/>
    <w:rsid w:val="00FF5DBE"/>
    <w:rsid w:val="00FF5FBE"/>
    <w:rsid w:val="00FF6239"/>
    <w:rsid w:val="00FF6944"/>
    <w:rsid w:val="00FF6A88"/>
    <w:rsid w:val="00FF7589"/>
    <w:rsid w:val="00FF7852"/>
    <w:rsid w:val="00FF7F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418232C9-7F2A-4EEA-97D6-921E48E22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7EF"/>
  </w:style>
  <w:style w:type="paragraph" w:styleId="Heading1">
    <w:name w:val="heading 1"/>
    <w:basedOn w:val="Normal"/>
    <w:next w:val="Normal"/>
    <w:link w:val="Heading1Char"/>
    <w:uiPriority w:val="9"/>
    <w:qFormat/>
    <w:rsid w:val="002D44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4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449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49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449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D449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85E"/>
    <w:pPr>
      <w:ind w:left="720"/>
      <w:contextualSpacing/>
    </w:pPr>
    <w:rPr>
      <w:rFonts w:ascii="Calibri" w:eastAsia="Calibri" w:hAnsi="Calibri" w:cs="Mangal"/>
      <w:szCs w:val="20"/>
      <w:lang w:bidi="hi-IN"/>
    </w:rPr>
  </w:style>
  <w:style w:type="paragraph" w:customStyle="1" w:styleId="Normal1">
    <w:name w:val="Normal1"/>
    <w:rsid w:val="00FE627E"/>
    <w:rPr>
      <w:rFonts w:ascii="Calibri" w:eastAsia="Calibri" w:hAnsi="Calibri" w:cs="Calibri"/>
      <w:color w:val="000000"/>
    </w:rPr>
  </w:style>
  <w:style w:type="paragraph" w:styleId="BalloonText">
    <w:name w:val="Balloon Text"/>
    <w:basedOn w:val="Normal"/>
    <w:link w:val="BalloonTextChar"/>
    <w:uiPriority w:val="99"/>
    <w:semiHidden/>
    <w:unhideWhenUsed/>
    <w:rsid w:val="00170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6D2"/>
    <w:rPr>
      <w:rFonts w:ascii="Tahoma" w:hAnsi="Tahoma" w:cs="Tahoma"/>
      <w:sz w:val="16"/>
      <w:szCs w:val="16"/>
    </w:rPr>
  </w:style>
  <w:style w:type="paragraph" w:styleId="Title">
    <w:name w:val="Title"/>
    <w:basedOn w:val="Normal"/>
    <w:next w:val="Normal"/>
    <w:link w:val="TitleChar"/>
    <w:uiPriority w:val="10"/>
    <w:qFormat/>
    <w:rsid w:val="004971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71F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7D52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334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24E3"/>
    <w:rPr>
      <w:b/>
      <w:bCs/>
    </w:rPr>
  </w:style>
  <w:style w:type="character" w:customStyle="1" w:styleId="apple-converted-space">
    <w:name w:val="apple-converted-space"/>
    <w:basedOn w:val="DefaultParagraphFont"/>
    <w:rsid w:val="00F324E3"/>
  </w:style>
  <w:style w:type="character" w:customStyle="1" w:styleId="highlight">
    <w:name w:val="highlight"/>
    <w:basedOn w:val="DefaultParagraphFont"/>
    <w:rsid w:val="00F324E3"/>
  </w:style>
  <w:style w:type="character" w:customStyle="1" w:styleId="categ">
    <w:name w:val="categ"/>
    <w:basedOn w:val="DefaultParagraphFont"/>
    <w:rsid w:val="00F324E3"/>
  </w:style>
  <w:style w:type="character" w:styleId="Hyperlink">
    <w:name w:val="Hyperlink"/>
    <w:basedOn w:val="DefaultParagraphFont"/>
    <w:uiPriority w:val="99"/>
    <w:semiHidden/>
    <w:unhideWhenUsed/>
    <w:rsid w:val="00F324E3"/>
    <w:rPr>
      <w:color w:val="0000FF"/>
      <w:u w:val="single"/>
    </w:rPr>
  </w:style>
  <w:style w:type="paragraph" w:customStyle="1" w:styleId="smallbullet">
    <w:name w:val="smallbullet"/>
    <w:basedOn w:val="Normal"/>
    <w:rsid w:val="006B1DD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B1DDE"/>
    <w:rPr>
      <w:i/>
      <w:iCs/>
    </w:rPr>
  </w:style>
  <w:style w:type="paragraph" w:styleId="NoSpacing">
    <w:name w:val="No Spacing"/>
    <w:link w:val="NoSpacingChar"/>
    <w:uiPriority w:val="1"/>
    <w:qFormat/>
    <w:rsid w:val="002D449A"/>
    <w:pPr>
      <w:spacing w:after="0" w:line="240" w:lineRule="auto"/>
    </w:pPr>
  </w:style>
  <w:style w:type="character" w:customStyle="1" w:styleId="Heading1Char">
    <w:name w:val="Heading 1 Char"/>
    <w:basedOn w:val="DefaultParagraphFont"/>
    <w:link w:val="Heading1"/>
    <w:uiPriority w:val="9"/>
    <w:rsid w:val="002D44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4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D44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44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D44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D449A"/>
    <w:rPr>
      <w:rFonts w:asciiTheme="majorHAnsi" w:eastAsiaTheme="majorEastAsia" w:hAnsiTheme="majorHAnsi" w:cstheme="majorBidi"/>
      <w:i/>
      <w:iCs/>
      <w:color w:val="243F60" w:themeColor="accent1" w:themeShade="7F"/>
    </w:rPr>
  </w:style>
  <w:style w:type="character" w:customStyle="1" w:styleId="label">
    <w:name w:val="label"/>
    <w:basedOn w:val="DefaultParagraphFont"/>
    <w:rsid w:val="000112E4"/>
  </w:style>
  <w:style w:type="paragraph" w:customStyle="1" w:styleId="blog-post-meta">
    <w:name w:val="blog-post-meta"/>
    <w:basedOn w:val="Normal"/>
    <w:rsid w:val="00F775C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775C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856ED"/>
    <w:rPr>
      <w:color w:val="800080" w:themeColor="followedHyperlink"/>
      <w:u w:val="single"/>
    </w:rPr>
  </w:style>
  <w:style w:type="paragraph" w:styleId="HTMLPreformatted">
    <w:name w:val="HTML Preformatted"/>
    <w:basedOn w:val="Normal"/>
    <w:link w:val="HTMLPreformattedChar"/>
    <w:uiPriority w:val="99"/>
    <w:semiHidden/>
    <w:unhideWhenUsed/>
    <w:rsid w:val="00BB1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876"/>
    <w:rPr>
      <w:rFonts w:ascii="Courier New" w:eastAsia="Times New Roman" w:hAnsi="Courier New" w:cs="Courier New"/>
      <w:sz w:val="20"/>
      <w:szCs w:val="20"/>
    </w:rPr>
  </w:style>
  <w:style w:type="character" w:customStyle="1" w:styleId="a">
    <w:name w:val="a"/>
    <w:basedOn w:val="DefaultParagraphFont"/>
    <w:rsid w:val="0055246B"/>
  </w:style>
  <w:style w:type="character" w:customStyle="1" w:styleId="NoSpacingChar">
    <w:name w:val="No Spacing Char"/>
    <w:basedOn w:val="DefaultParagraphFont"/>
    <w:link w:val="NoSpacing"/>
    <w:uiPriority w:val="1"/>
    <w:rsid w:val="00907E13"/>
  </w:style>
  <w:style w:type="character" w:styleId="LineNumber">
    <w:name w:val="line number"/>
    <w:basedOn w:val="DefaultParagraphFont"/>
    <w:uiPriority w:val="99"/>
    <w:semiHidden/>
    <w:unhideWhenUsed/>
    <w:rsid w:val="006E3C6A"/>
  </w:style>
  <w:style w:type="paragraph" w:styleId="Header">
    <w:name w:val="header"/>
    <w:basedOn w:val="Normal"/>
    <w:link w:val="HeaderChar"/>
    <w:uiPriority w:val="99"/>
    <w:unhideWhenUsed/>
    <w:rsid w:val="002319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9AF"/>
  </w:style>
  <w:style w:type="paragraph" w:styleId="Footer">
    <w:name w:val="footer"/>
    <w:basedOn w:val="Normal"/>
    <w:link w:val="FooterChar"/>
    <w:uiPriority w:val="99"/>
    <w:unhideWhenUsed/>
    <w:rsid w:val="002319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9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4323">
      <w:bodyDiv w:val="1"/>
      <w:marLeft w:val="0"/>
      <w:marRight w:val="0"/>
      <w:marTop w:val="0"/>
      <w:marBottom w:val="0"/>
      <w:divBdr>
        <w:top w:val="none" w:sz="0" w:space="0" w:color="auto"/>
        <w:left w:val="none" w:sz="0" w:space="0" w:color="auto"/>
        <w:bottom w:val="none" w:sz="0" w:space="0" w:color="auto"/>
        <w:right w:val="none" w:sz="0" w:space="0" w:color="auto"/>
      </w:divBdr>
    </w:div>
    <w:div w:id="78212763">
      <w:bodyDiv w:val="1"/>
      <w:marLeft w:val="0"/>
      <w:marRight w:val="0"/>
      <w:marTop w:val="0"/>
      <w:marBottom w:val="0"/>
      <w:divBdr>
        <w:top w:val="none" w:sz="0" w:space="0" w:color="auto"/>
        <w:left w:val="none" w:sz="0" w:space="0" w:color="auto"/>
        <w:bottom w:val="none" w:sz="0" w:space="0" w:color="auto"/>
        <w:right w:val="none" w:sz="0" w:space="0" w:color="auto"/>
      </w:divBdr>
      <w:divsChild>
        <w:div w:id="565577318">
          <w:marLeft w:val="0"/>
          <w:marRight w:val="0"/>
          <w:marTop w:val="0"/>
          <w:marBottom w:val="300"/>
          <w:divBdr>
            <w:top w:val="single" w:sz="6" w:space="11" w:color="EED3D7"/>
            <w:left w:val="single" w:sz="6" w:space="11" w:color="EED3D7"/>
            <w:bottom w:val="single" w:sz="6" w:space="11" w:color="EED3D7"/>
            <w:right w:val="single" w:sz="6" w:space="11" w:color="EED3D7"/>
          </w:divBdr>
        </w:div>
      </w:divsChild>
    </w:div>
    <w:div w:id="99565385">
      <w:bodyDiv w:val="1"/>
      <w:marLeft w:val="0"/>
      <w:marRight w:val="0"/>
      <w:marTop w:val="0"/>
      <w:marBottom w:val="0"/>
      <w:divBdr>
        <w:top w:val="none" w:sz="0" w:space="0" w:color="auto"/>
        <w:left w:val="none" w:sz="0" w:space="0" w:color="auto"/>
        <w:bottom w:val="none" w:sz="0" w:space="0" w:color="auto"/>
        <w:right w:val="none" w:sz="0" w:space="0" w:color="auto"/>
      </w:divBdr>
    </w:div>
    <w:div w:id="119569693">
      <w:bodyDiv w:val="1"/>
      <w:marLeft w:val="0"/>
      <w:marRight w:val="0"/>
      <w:marTop w:val="0"/>
      <w:marBottom w:val="0"/>
      <w:divBdr>
        <w:top w:val="none" w:sz="0" w:space="0" w:color="auto"/>
        <w:left w:val="none" w:sz="0" w:space="0" w:color="auto"/>
        <w:bottom w:val="none" w:sz="0" w:space="0" w:color="auto"/>
        <w:right w:val="none" w:sz="0" w:space="0" w:color="auto"/>
      </w:divBdr>
    </w:div>
    <w:div w:id="204606640">
      <w:bodyDiv w:val="1"/>
      <w:marLeft w:val="0"/>
      <w:marRight w:val="0"/>
      <w:marTop w:val="0"/>
      <w:marBottom w:val="0"/>
      <w:divBdr>
        <w:top w:val="none" w:sz="0" w:space="0" w:color="auto"/>
        <w:left w:val="none" w:sz="0" w:space="0" w:color="auto"/>
        <w:bottom w:val="none" w:sz="0" w:space="0" w:color="auto"/>
        <w:right w:val="none" w:sz="0" w:space="0" w:color="auto"/>
      </w:divBdr>
    </w:div>
    <w:div w:id="218906276">
      <w:bodyDiv w:val="1"/>
      <w:marLeft w:val="0"/>
      <w:marRight w:val="0"/>
      <w:marTop w:val="0"/>
      <w:marBottom w:val="0"/>
      <w:divBdr>
        <w:top w:val="none" w:sz="0" w:space="0" w:color="auto"/>
        <w:left w:val="none" w:sz="0" w:space="0" w:color="auto"/>
        <w:bottom w:val="none" w:sz="0" w:space="0" w:color="auto"/>
        <w:right w:val="none" w:sz="0" w:space="0" w:color="auto"/>
      </w:divBdr>
    </w:div>
    <w:div w:id="229270661">
      <w:bodyDiv w:val="1"/>
      <w:marLeft w:val="0"/>
      <w:marRight w:val="0"/>
      <w:marTop w:val="0"/>
      <w:marBottom w:val="0"/>
      <w:divBdr>
        <w:top w:val="none" w:sz="0" w:space="0" w:color="auto"/>
        <w:left w:val="none" w:sz="0" w:space="0" w:color="auto"/>
        <w:bottom w:val="none" w:sz="0" w:space="0" w:color="auto"/>
        <w:right w:val="none" w:sz="0" w:space="0" w:color="auto"/>
      </w:divBdr>
    </w:div>
    <w:div w:id="255987527">
      <w:bodyDiv w:val="1"/>
      <w:marLeft w:val="0"/>
      <w:marRight w:val="0"/>
      <w:marTop w:val="0"/>
      <w:marBottom w:val="0"/>
      <w:divBdr>
        <w:top w:val="none" w:sz="0" w:space="0" w:color="auto"/>
        <w:left w:val="none" w:sz="0" w:space="0" w:color="auto"/>
        <w:bottom w:val="none" w:sz="0" w:space="0" w:color="auto"/>
        <w:right w:val="none" w:sz="0" w:space="0" w:color="auto"/>
      </w:divBdr>
    </w:div>
    <w:div w:id="290406511">
      <w:bodyDiv w:val="1"/>
      <w:marLeft w:val="0"/>
      <w:marRight w:val="0"/>
      <w:marTop w:val="0"/>
      <w:marBottom w:val="0"/>
      <w:divBdr>
        <w:top w:val="none" w:sz="0" w:space="0" w:color="auto"/>
        <w:left w:val="none" w:sz="0" w:space="0" w:color="auto"/>
        <w:bottom w:val="none" w:sz="0" w:space="0" w:color="auto"/>
        <w:right w:val="none" w:sz="0" w:space="0" w:color="auto"/>
      </w:divBdr>
    </w:div>
    <w:div w:id="300573967">
      <w:bodyDiv w:val="1"/>
      <w:marLeft w:val="0"/>
      <w:marRight w:val="0"/>
      <w:marTop w:val="0"/>
      <w:marBottom w:val="0"/>
      <w:divBdr>
        <w:top w:val="none" w:sz="0" w:space="0" w:color="auto"/>
        <w:left w:val="none" w:sz="0" w:space="0" w:color="auto"/>
        <w:bottom w:val="none" w:sz="0" w:space="0" w:color="auto"/>
        <w:right w:val="none" w:sz="0" w:space="0" w:color="auto"/>
      </w:divBdr>
    </w:div>
    <w:div w:id="305356447">
      <w:bodyDiv w:val="1"/>
      <w:marLeft w:val="0"/>
      <w:marRight w:val="0"/>
      <w:marTop w:val="0"/>
      <w:marBottom w:val="0"/>
      <w:divBdr>
        <w:top w:val="none" w:sz="0" w:space="0" w:color="auto"/>
        <w:left w:val="none" w:sz="0" w:space="0" w:color="auto"/>
        <w:bottom w:val="none" w:sz="0" w:space="0" w:color="auto"/>
        <w:right w:val="none" w:sz="0" w:space="0" w:color="auto"/>
      </w:divBdr>
    </w:div>
    <w:div w:id="375006183">
      <w:bodyDiv w:val="1"/>
      <w:marLeft w:val="0"/>
      <w:marRight w:val="0"/>
      <w:marTop w:val="0"/>
      <w:marBottom w:val="0"/>
      <w:divBdr>
        <w:top w:val="none" w:sz="0" w:space="0" w:color="auto"/>
        <w:left w:val="none" w:sz="0" w:space="0" w:color="auto"/>
        <w:bottom w:val="none" w:sz="0" w:space="0" w:color="auto"/>
        <w:right w:val="none" w:sz="0" w:space="0" w:color="auto"/>
      </w:divBdr>
    </w:div>
    <w:div w:id="404230329">
      <w:bodyDiv w:val="1"/>
      <w:marLeft w:val="0"/>
      <w:marRight w:val="0"/>
      <w:marTop w:val="0"/>
      <w:marBottom w:val="0"/>
      <w:divBdr>
        <w:top w:val="none" w:sz="0" w:space="0" w:color="auto"/>
        <w:left w:val="none" w:sz="0" w:space="0" w:color="auto"/>
        <w:bottom w:val="none" w:sz="0" w:space="0" w:color="auto"/>
        <w:right w:val="none" w:sz="0" w:space="0" w:color="auto"/>
      </w:divBdr>
    </w:div>
    <w:div w:id="416174947">
      <w:bodyDiv w:val="1"/>
      <w:marLeft w:val="0"/>
      <w:marRight w:val="0"/>
      <w:marTop w:val="0"/>
      <w:marBottom w:val="0"/>
      <w:divBdr>
        <w:top w:val="none" w:sz="0" w:space="0" w:color="auto"/>
        <w:left w:val="none" w:sz="0" w:space="0" w:color="auto"/>
        <w:bottom w:val="none" w:sz="0" w:space="0" w:color="auto"/>
        <w:right w:val="none" w:sz="0" w:space="0" w:color="auto"/>
      </w:divBdr>
    </w:div>
    <w:div w:id="557787434">
      <w:bodyDiv w:val="1"/>
      <w:marLeft w:val="0"/>
      <w:marRight w:val="0"/>
      <w:marTop w:val="0"/>
      <w:marBottom w:val="0"/>
      <w:divBdr>
        <w:top w:val="none" w:sz="0" w:space="0" w:color="auto"/>
        <w:left w:val="none" w:sz="0" w:space="0" w:color="auto"/>
        <w:bottom w:val="none" w:sz="0" w:space="0" w:color="auto"/>
        <w:right w:val="none" w:sz="0" w:space="0" w:color="auto"/>
      </w:divBdr>
    </w:div>
    <w:div w:id="610556773">
      <w:bodyDiv w:val="1"/>
      <w:marLeft w:val="0"/>
      <w:marRight w:val="0"/>
      <w:marTop w:val="0"/>
      <w:marBottom w:val="0"/>
      <w:divBdr>
        <w:top w:val="none" w:sz="0" w:space="0" w:color="auto"/>
        <w:left w:val="none" w:sz="0" w:space="0" w:color="auto"/>
        <w:bottom w:val="none" w:sz="0" w:space="0" w:color="auto"/>
        <w:right w:val="none" w:sz="0" w:space="0" w:color="auto"/>
      </w:divBdr>
    </w:div>
    <w:div w:id="628558424">
      <w:bodyDiv w:val="1"/>
      <w:marLeft w:val="0"/>
      <w:marRight w:val="0"/>
      <w:marTop w:val="0"/>
      <w:marBottom w:val="0"/>
      <w:divBdr>
        <w:top w:val="none" w:sz="0" w:space="0" w:color="auto"/>
        <w:left w:val="none" w:sz="0" w:space="0" w:color="auto"/>
        <w:bottom w:val="none" w:sz="0" w:space="0" w:color="auto"/>
        <w:right w:val="none" w:sz="0" w:space="0" w:color="auto"/>
      </w:divBdr>
    </w:div>
    <w:div w:id="635835530">
      <w:bodyDiv w:val="1"/>
      <w:marLeft w:val="0"/>
      <w:marRight w:val="0"/>
      <w:marTop w:val="0"/>
      <w:marBottom w:val="0"/>
      <w:divBdr>
        <w:top w:val="none" w:sz="0" w:space="0" w:color="auto"/>
        <w:left w:val="none" w:sz="0" w:space="0" w:color="auto"/>
        <w:bottom w:val="none" w:sz="0" w:space="0" w:color="auto"/>
        <w:right w:val="none" w:sz="0" w:space="0" w:color="auto"/>
      </w:divBdr>
    </w:div>
    <w:div w:id="665984150">
      <w:bodyDiv w:val="1"/>
      <w:marLeft w:val="0"/>
      <w:marRight w:val="0"/>
      <w:marTop w:val="0"/>
      <w:marBottom w:val="0"/>
      <w:divBdr>
        <w:top w:val="none" w:sz="0" w:space="0" w:color="auto"/>
        <w:left w:val="none" w:sz="0" w:space="0" w:color="auto"/>
        <w:bottom w:val="none" w:sz="0" w:space="0" w:color="auto"/>
        <w:right w:val="none" w:sz="0" w:space="0" w:color="auto"/>
      </w:divBdr>
    </w:div>
    <w:div w:id="694379218">
      <w:bodyDiv w:val="1"/>
      <w:marLeft w:val="0"/>
      <w:marRight w:val="0"/>
      <w:marTop w:val="0"/>
      <w:marBottom w:val="0"/>
      <w:divBdr>
        <w:top w:val="none" w:sz="0" w:space="0" w:color="auto"/>
        <w:left w:val="none" w:sz="0" w:space="0" w:color="auto"/>
        <w:bottom w:val="none" w:sz="0" w:space="0" w:color="auto"/>
        <w:right w:val="none" w:sz="0" w:space="0" w:color="auto"/>
      </w:divBdr>
    </w:div>
    <w:div w:id="705453089">
      <w:bodyDiv w:val="1"/>
      <w:marLeft w:val="0"/>
      <w:marRight w:val="0"/>
      <w:marTop w:val="0"/>
      <w:marBottom w:val="0"/>
      <w:divBdr>
        <w:top w:val="none" w:sz="0" w:space="0" w:color="auto"/>
        <w:left w:val="none" w:sz="0" w:space="0" w:color="auto"/>
        <w:bottom w:val="none" w:sz="0" w:space="0" w:color="auto"/>
        <w:right w:val="none" w:sz="0" w:space="0" w:color="auto"/>
      </w:divBdr>
    </w:div>
    <w:div w:id="705955118">
      <w:bodyDiv w:val="1"/>
      <w:marLeft w:val="0"/>
      <w:marRight w:val="0"/>
      <w:marTop w:val="0"/>
      <w:marBottom w:val="0"/>
      <w:divBdr>
        <w:top w:val="none" w:sz="0" w:space="0" w:color="auto"/>
        <w:left w:val="none" w:sz="0" w:space="0" w:color="auto"/>
        <w:bottom w:val="none" w:sz="0" w:space="0" w:color="auto"/>
        <w:right w:val="none" w:sz="0" w:space="0" w:color="auto"/>
      </w:divBdr>
    </w:div>
    <w:div w:id="738867013">
      <w:bodyDiv w:val="1"/>
      <w:marLeft w:val="0"/>
      <w:marRight w:val="0"/>
      <w:marTop w:val="0"/>
      <w:marBottom w:val="0"/>
      <w:divBdr>
        <w:top w:val="none" w:sz="0" w:space="0" w:color="auto"/>
        <w:left w:val="none" w:sz="0" w:space="0" w:color="auto"/>
        <w:bottom w:val="none" w:sz="0" w:space="0" w:color="auto"/>
        <w:right w:val="none" w:sz="0" w:space="0" w:color="auto"/>
      </w:divBdr>
    </w:div>
    <w:div w:id="764036984">
      <w:bodyDiv w:val="1"/>
      <w:marLeft w:val="0"/>
      <w:marRight w:val="0"/>
      <w:marTop w:val="0"/>
      <w:marBottom w:val="0"/>
      <w:divBdr>
        <w:top w:val="none" w:sz="0" w:space="0" w:color="auto"/>
        <w:left w:val="none" w:sz="0" w:space="0" w:color="auto"/>
        <w:bottom w:val="none" w:sz="0" w:space="0" w:color="auto"/>
        <w:right w:val="none" w:sz="0" w:space="0" w:color="auto"/>
      </w:divBdr>
    </w:div>
    <w:div w:id="784278544">
      <w:bodyDiv w:val="1"/>
      <w:marLeft w:val="0"/>
      <w:marRight w:val="0"/>
      <w:marTop w:val="0"/>
      <w:marBottom w:val="0"/>
      <w:divBdr>
        <w:top w:val="none" w:sz="0" w:space="0" w:color="auto"/>
        <w:left w:val="none" w:sz="0" w:space="0" w:color="auto"/>
        <w:bottom w:val="none" w:sz="0" w:space="0" w:color="auto"/>
        <w:right w:val="none" w:sz="0" w:space="0" w:color="auto"/>
      </w:divBdr>
    </w:div>
    <w:div w:id="794103922">
      <w:bodyDiv w:val="1"/>
      <w:marLeft w:val="0"/>
      <w:marRight w:val="0"/>
      <w:marTop w:val="0"/>
      <w:marBottom w:val="0"/>
      <w:divBdr>
        <w:top w:val="none" w:sz="0" w:space="0" w:color="auto"/>
        <w:left w:val="none" w:sz="0" w:space="0" w:color="auto"/>
        <w:bottom w:val="none" w:sz="0" w:space="0" w:color="auto"/>
        <w:right w:val="none" w:sz="0" w:space="0" w:color="auto"/>
      </w:divBdr>
    </w:div>
    <w:div w:id="813333448">
      <w:bodyDiv w:val="1"/>
      <w:marLeft w:val="0"/>
      <w:marRight w:val="0"/>
      <w:marTop w:val="0"/>
      <w:marBottom w:val="0"/>
      <w:divBdr>
        <w:top w:val="none" w:sz="0" w:space="0" w:color="auto"/>
        <w:left w:val="none" w:sz="0" w:space="0" w:color="auto"/>
        <w:bottom w:val="none" w:sz="0" w:space="0" w:color="auto"/>
        <w:right w:val="none" w:sz="0" w:space="0" w:color="auto"/>
      </w:divBdr>
    </w:div>
    <w:div w:id="876046670">
      <w:bodyDiv w:val="1"/>
      <w:marLeft w:val="0"/>
      <w:marRight w:val="0"/>
      <w:marTop w:val="0"/>
      <w:marBottom w:val="0"/>
      <w:divBdr>
        <w:top w:val="none" w:sz="0" w:space="0" w:color="auto"/>
        <w:left w:val="none" w:sz="0" w:space="0" w:color="auto"/>
        <w:bottom w:val="none" w:sz="0" w:space="0" w:color="auto"/>
        <w:right w:val="none" w:sz="0" w:space="0" w:color="auto"/>
      </w:divBdr>
    </w:div>
    <w:div w:id="891230782">
      <w:bodyDiv w:val="1"/>
      <w:marLeft w:val="0"/>
      <w:marRight w:val="0"/>
      <w:marTop w:val="0"/>
      <w:marBottom w:val="0"/>
      <w:divBdr>
        <w:top w:val="none" w:sz="0" w:space="0" w:color="auto"/>
        <w:left w:val="none" w:sz="0" w:space="0" w:color="auto"/>
        <w:bottom w:val="none" w:sz="0" w:space="0" w:color="auto"/>
        <w:right w:val="none" w:sz="0" w:space="0" w:color="auto"/>
      </w:divBdr>
    </w:div>
    <w:div w:id="968123425">
      <w:bodyDiv w:val="1"/>
      <w:marLeft w:val="0"/>
      <w:marRight w:val="0"/>
      <w:marTop w:val="0"/>
      <w:marBottom w:val="0"/>
      <w:divBdr>
        <w:top w:val="none" w:sz="0" w:space="0" w:color="auto"/>
        <w:left w:val="none" w:sz="0" w:space="0" w:color="auto"/>
        <w:bottom w:val="none" w:sz="0" w:space="0" w:color="auto"/>
        <w:right w:val="none" w:sz="0" w:space="0" w:color="auto"/>
      </w:divBdr>
    </w:div>
    <w:div w:id="970283852">
      <w:bodyDiv w:val="1"/>
      <w:marLeft w:val="0"/>
      <w:marRight w:val="0"/>
      <w:marTop w:val="0"/>
      <w:marBottom w:val="0"/>
      <w:divBdr>
        <w:top w:val="none" w:sz="0" w:space="0" w:color="auto"/>
        <w:left w:val="none" w:sz="0" w:space="0" w:color="auto"/>
        <w:bottom w:val="none" w:sz="0" w:space="0" w:color="auto"/>
        <w:right w:val="none" w:sz="0" w:space="0" w:color="auto"/>
      </w:divBdr>
    </w:div>
    <w:div w:id="1035809647">
      <w:bodyDiv w:val="1"/>
      <w:marLeft w:val="0"/>
      <w:marRight w:val="0"/>
      <w:marTop w:val="0"/>
      <w:marBottom w:val="0"/>
      <w:divBdr>
        <w:top w:val="none" w:sz="0" w:space="0" w:color="auto"/>
        <w:left w:val="none" w:sz="0" w:space="0" w:color="auto"/>
        <w:bottom w:val="none" w:sz="0" w:space="0" w:color="auto"/>
        <w:right w:val="none" w:sz="0" w:space="0" w:color="auto"/>
      </w:divBdr>
    </w:div>
    <w:div w:id="1044141830">
      <w:bodyDiv w:val="1"/>
      <w:marLeft w:val="0"/>
      <w:marRight w:val="0"/>
      <w:marTop w:val="0"/>
      <w:marBottom w:val="0"/>
      <w:divBdr>
        <w:top w:val="none" w:sz="0" w:space="0" w:color="auto"/>
        <w:left w:val="none" w:sz="0" w:space="0" w:color="auto"/>
        <w:bottom w:val="none" w:sz="0" w:space="0" w:color="auto"/>
        <w:right w:val="none" w:sz="0" w:space="0" w:color="auto"/>
      </w:divBdr>
    </w:div>
    <w:div w:id="1057899271">
      <w:bodyDiv w:val="1"/>
      <w:marLeft w:val="0"/>
      <w:marRight w:val="0"/>
      <w:marTop w:val="0"/>
      <w:marBottom w:val="0"/>
      <w:divBdr>
        <w:top w:val="none" w:sz="0" w:space="0" w:color="auto"/>
        <w:left w:val="none" w:sz="0" w:space="0" w:color="auto"/>
        <w:bottom w:val="none" w:sz="0" w:space="0" w:color="auto"/>
        <w:right w:val="none" w:sz="0" w:space="0" w:color="auto"/>
      </w:divBdr>
    </w:div>
    <w:div w:id="1120612473">
      <w:bodyDiv w:val="1"/>
      <w:marLeft w:val="0"/>
      <w:marRight w:val="0"/>
      <w:marTop w:val="0"/>
      <w:marBottom w:val="0"/>
      <w:divBdr>
        <w:top w:val="none" w:sz="0" w:space="0" w:color="auto"/>
        <w:left w:val="none" w:sz="0" w:space="0" w:color="auto"/>
        <w:bottom w:val="none" w:sz="0" w:space="0" w:color="auto"/>
        <w:right w:val="none" w:sz="0" w:space="0" w:color="auto"/>
      </w:divBdr>
    </w:div>
    <w:div w:id="1180387950">
      <w:bodyDiv w:val="1"/>
      <w:marLeft w:val="0"/>
      <w:marRight w:val="0"/>
      <w:marTop w:val="0"/>
      <w:marBottom w:val="0"/>
      <w:divBdr>
        <w:top w:val="none" w:sz="0" w:space="0" w:color="auto"/>
        <w:left w:val="none" w:sz="0" w:space="0" w:color="auto"/>
        <w:bottom w:val="none" w:sz="0" w:space="0" w:color="auto"/>
        <w:right w:val="none" w:sz="0" w:space="0" w:color="auto"/>
      </w:divBdr>
    </w:div>
    <w:div w:id="1236361465">
      <w:bodyDiv w:val="1"/>
      <w:marLeft w:val="0"/>
      <w:marRight w:val="0"/>
      <w:marTop w:val="0"/>
      <w:marBottom w:val="0"/>
      <w:divBdr>
        <w:top w:val="none" w:sz="0" w:space="0" w:color="auto"/>
        <w:left w:val="none" w:sz="0" w:space="0" w:color="auto"/>
        <w:bottom w:val="none" w:sz="0" w:space="0" w:color="auto"/>
        <w:right w:val="none" w:sz="0" w:space="0" w:color="auto"/>
      </w:divBdr>
    </w:div>
    <w:div w:id="1287084855">
      <w:bodyDiv w:val="1"/>
      <w:marLeft w:val="0"/>
      <w:marRight w:val="0"/>
      <w:marTop w:val="0"/>
      <w:marBottom w:val="0"/>
      <w:divBdr>
        <w:top w:val="none" w:sz="0" w:space="0" w:color="auto"/>
        <w:left w:val="none" w:sz="0" w:space="0" w:color="auto"/>
        <w:bottom w:val="none" w:sz="0" w:space="0" w:color="auto"/>
        <w:right w:val="none" w:sz="0" w:space="0" w:color="auto"/>
      </w:divBdr>
    </w:div>
    <w:div w:id="1340280904">
      <w:bodyDiv w:val="1"/>
      <w:marLeft w:val="0"/>
      <w:marRight w:val="0"/>
      <w:marTop w:val="0"/>
      <w:marBottom w:val="0"/>
      <w:divBdr>
        <w:top w:val="none" w:sz="0" w:space="0" w:color="auto"/>
        <w:left w:val="none" w:sz="0" w:space="0" w:color="auto"/>
        <w:bottom w:val="none" w:sz="0" w:space="0" w:color="auto"/>
        <w:right w:val="none" w:sz="0" w:space="0" w:color="auto"/>
      </w:divBdr>
    </w:div>
    <w:div w:id="1345326373">
      <w:bodyDiv w:val="1"/>
      <w:marLeft w:val="0"/>
      <w:marRight w:val="0"/>
      <w:marTop w:val="0"/>
      <w:marBottom w:val="0"/>
      <w:divBdr>
        <w:top w:val="none" w:sz="0" w:space="0" w:color="auto"/>
        <w:left w:val="none" w:sz="0" w:space="0" w:color="auto"/>
        <w:bottom w:val="none" w:sz="0" w:space="0" w:color="auto"/>
        <w:right w:val="none" w:sz="0" w:space="0" w:color="auto"/>
      </w:divBdr>
    </w:div>
    <w:div w:id="1347173381">
      <w:bodyDiv w:val="1"/>
      <w:marLeft w:val="0"/>
      <w:marRight w:val="0"/>
      <w:marTop w:val="0"/>
      <w:marBottom w:val="0"/>
      <w:divBdr>
        <w:top w:val="none" w:sz="0" w:space="0" w:color="auto"/>
        <w:left w:val="none" w:sz="0" w:space="0" w:color="auto"/>
        <w:bottom w:val="none" w:sz="0" w:space="0" w:color="auto"/>
        <w:right w:val="none" w:sz="0" w:space="0" w:color="auto"/>
      </w:divBdr>
    </w:div>
    <w:div w:id="1400711133">
      <w:bodyDiv w:val="1"/>
      <w:marLeft w:val="0"/>
      <w:marRight w:val="0"/>
      <w:marTop w:val="0"/>
      <w:marBottom w:val="0"/>
      <w:divBdr>
        <w:top w:val="none" w:sz="0" w:space="0" w:color="auto"/>
        <w:left w:val="none" w:sz="0" w:space="0" w:color="auto"/>
        <w:bottom w:val="none" w:sz="0" w:space="0" w:color="auto"/>
        <w:right w:val="none" w:sz="0" w:space="0" w:color="auto"/>
      </w:divBdr>
    </w:div>
    <w:div w:id="1428310069">
      <w:bodyDiv w:val="1"/>
      <w:marLeft w:val="0"/>
      <w:marRight w:val="0"/>
      <w:marTop w:val="0"/>
      <w:marBottom w:val="0"/>
      <w:divBdr>
        <w:top w:val="none" w:sz="0" w:space="0" w:color="auto"/>
        <w:left w:val="none" w:sz="0" w:space="0" w:color="auto"/>
        <w:bottom w:val="none" w:sz="0" w:space="0" w:color="auto"/>
        <w:right w:val="none" w:sz="0" w:space="0" w:color="auto"/>
      </w:divBdr>
    </w:div>
    <w:div w:id="1588147553">
      <w:bodyDiv w:val="1"/>
      <w:marLeft w:val="0"/>
      <w:marRight w:val="0"/>
      <w:marTop w:val="0"/>
      <w:marBottom w:val="0"/>
      <w:divBdr>
        <w:top w:val="none" w:sz="0" w:space="0" w:color="auto"/>
        <w:left w:val="none" w:sz="0" w:space="0" w:color="auto"/>
        <w:bottom w:val="none" w:sz="0" w:space="0" w:color="auto"/>
        <w:right w:val="none" w:sz="0" w:space="0" w:color="auto"/>
      </w:divBdr>
    </w:div>
    <w:div w:id="1623804068">
      <w:bodyDiv w:val="1"/>
      <w:marLeft w:val="0"/>
      <w:marRight w:val="0"/>
      <w:marTop w:val="0"/>
      <w:marBottom w:val="0"/>
      <w:divBdr>
        <w:top w:val="none" w:sz="0" w:space="0" w:color="auto"/>
        <w:left w:val="none" w:sz="0" w:space="0" w:color="auto"/>
        <w:bottom w:val="none" w:sz="0" w:space="0" w:color="auto"/>
        <w:right w:val="none" w:sz="0" w:space="0" w:color="auto"/>
      </w:divBdr>
    </w:div>
    <w:div w:id="1640383874">
      <w:bodyDiv w:val="1"/>
      <w:marLeft w:val="0"/>
      <w:marRight w:val="0"/>
      <w:marTop w:val="0"/>
      <w:marBottom w:val="0"/>
      <w:divBdr>
        <w:top w:val="none" w:sz="0" w:space="0" w:color="auto"/>
        <w:left w:val="none" w:sz="0" w:space="0" w:color="auto"/>
        <w:bottom w:val="none" w:sz="0" w:space="0" w:color="auto"/>
        <w:right w:val="none" w:sz="0" w:space="0" w:color="auto"/>
      </w:divBdr>
      <w:divsChild>
        <w:div w:id="1548835192">
          <w:marLeft w:val="0"/>
          <w:marRight w:val="0"/>
          <w:marTop w:val="0"/>
          <w:marBottom w:val="300"/>
          <w:divBdr>
            <w:top w:val="single" w:sz="6" w:space="11" w:color="EED3D7"/>
            <w:left w:val="single" w:sz="6" w:space="11" w:color="EED3D7"/>
            <w:bottom w:val="single" w:sz="6" w:space="11" w:color="EED3D7"/>
            <w:right w:val="single" w:sz="6" w:space="11" w:color="EED3D7"/>
          </w:divBdr>
        </w:div>
      </w:divsChild>
    </w:div>
    <w:div w:id="1678729747">
      <w:bodyDiv w:val="1"/>
      <w:marLeft w:val="0"/>
      <w:marRight w:val="0"/>
      <w:marTop w:val="0"/>
      <w:marBottom w:val="0"/>
      <w:divBdr>
        <w:top w:val="none" w:sz="0" w:space="0" w:color="auto"/>
        <w:left w:val="none" w:sz="0" w:space="0" w:color="auto"/>
        <w:bottom w:val="none" w:sz="0" w:space="0" w:color="auto"/>
        <w:right w:val="none" w:sz="0" w:space="0" w:color="auto"/>
      </w:divBdr>
    </w:div>
    <w:div w:id="1719355199">
      <w:bodyDiv w:val="1"/>
      <w:marLeft w:val="0"/>
      <w:marRight w:val="0"/>
      <w:marTop w:val="0"/>
      <w:marBottom w:val="0"/>
      <w:divBdr>
        <w:top w:val="none" w:sz="0" w:space="0" w:color="auto"/>
        <w:left w:val="none" w:sz="0" w:space="0" w:color="auto"/>
        <w:bottom w:val="none" w:sz="0" w:space="0" w:color="auto"/>
        <w:right w:val="none" w:sz="0" w:space="0" w:color="auto"/>
      </w:divBdr>
    </w:div>
    <w:div w:id="1734309775">
      <w:bodyDiv w:val="1"/>
      <w:marLeft w:val="0"/>
      <w:marRight w:val="0"/>
      <w:marTop w:val="0"/>
      <w:marBottom w:val="0"/>
      <w:divBdr>
        <w:top w:val="none" w:sz="0" w:space="0" w:color="auto"/>
        <w:left w:val="none" w:sz="0" w:space="0" w:color="auto"/>
        <w:bottom w:val="none" w:sz="0" w:space="0" w:color="auto"/>
        <w:right w:val="none" w:sz="0" w:space="0" w:color="auto"/>
      </w:divBdr>
    </w:div>
    <w:div w:id="1773550045">
      <w:bodyDiv w:val="1"/>
      <w:marLeft w:val="0"/>
      <w:marRight w:val="0"/>
      <w:marTop w:val="0"/>
      <w:marBottom w:val="0"/>
      <w:divBdr>
        <w:top w:val="none" w:sz="0" w:space="0" w:color="auto"/>
        <w:left w:val="none" w:sz="0" w:space="0" w:color="auto"/>
        <w:bottom w:val="none" w:sz="0" w:space="0" w:color="auto"/>
        <w:right w:val="none" w:sz="0" w:space="0" w:color="auto"/>
      </w:divBdr>
    </w:div>
    <w:div w:id="1795368740">
      <w:bodyDiv w:val="1"/>
      <w:marLeft w:val="0"/>
      <w:marRight w:val="0"/>
      <w:marTop w:val="0"/>
      <w:marBottom w:val="0"/>
      <w:divBdr>
        <w:top w:val="none" w:sz="0" w:space="0" w:color="auto"/>
        <w:left w:val="none" w:sz="0" w:space="0" w:color="auto"/>
        <w:bottom w:val="none" w:sz="0" w:space="0" w:color="auto"/>
        <w:right w:val="none" w:sz="0" w:space="0" w:color="auto"/>
      </w:divBdr>
    </w:div>
    <w:div w:id="1876886861">
      <w:bodyDiv w:val="1"/>
      <w:marLeft w:val="0"/>
      <w:marRight w:val="0"/>
      <w:marTop w:val="0"/>
      <w:marBottom w:val="0"/>
      <w:divBdr>
        <w:top w:val="none" w:sz="0" w:space="0" w:color="auto"/>
        <w:left w:val="none" w:sz="0" w:space="0" w:color="auto"/>
        <w:bottom w:val="none" w:sz="0" w:space="0" w:color="auto"/>
        <w:right w:val="none" w:sz="0" w:space="0" w:color="auto"/>
      </w:divBdr>
    </w:div>
    <w:div w:id="1887333573">
      <w:bodyDiv w:val="1"/>
      <w:marLeft w:val="0"/>
      <w:marRight w:val="0"/>
      <w:marTop w:val="0"/>
      <w:marBottom w:val="0"/>
      <w:divBdr>
        <w:top w:val="none" w:sz="0" w:space="0" w:color="auto"/>
        <w:left w:val="none" w:sz="0" w:space="0" w:color="auto"/>
        <w:bottom w:val="none" w:sz="0" w:space="0" w:color="auto"/>
        <w:right w:val="none" w:sz="0" w:space="0" w:color="auto"/>
      </w:divBdr>
    </w:div>
    <w:div w:id="1901746111">
      <w:bodyDiv w:val="1"/>
      <w:marLeft w:val="0"/>
      <w:marRight w:val="0"/>
      <w:marTop w:val="0"/>
      <w:marBottom w:val="0"/>
      <w:divBdr>
        <w:top w:val="none" w:sz="0" w:space="0" w:color="auto"/>
        <w:left w:val="none" w:sz="0" w:space="0" w:color="auto"/>
        <w:bottom w:val="none" w:sz="0" w:space="0" w:color="auto"/>
        <w:right w:val="none" w:sz="0" w:space="0" w:color="auto"/>
      </w:divBdr>
    </w:div>
    <w:div w:id="1902055265">
      <w:bodyDiv w:val="1"/>
      <w:marLeft w:val="0"/>
      <w:marRight w:val="0"/>
      <w:marTop w:val="0"/>
      <w:marBottom w:val="0"/>
      <w:divBdr>
        <w:top w:val="none" w:sz="0" w:space="0" w:color="auto"/>
        <w:left w:val="none" w:sz="0" w:space="0" w:color="auto"/>
        <w:bottom w:val="none" w:sz="0" w:space="0" w:color="auto"/>
        <w:right w:val="none" w:sz="0" w:space="0" w:color="auto"/>
      </w:divBdr>
    </w:div>
    <w:div w:id="1911697112">
      <w:bodyDiv w:val="1"/>
      <w:marLeft w:val="0"/>
      <w:marRight w:val="0"/>
      <w:marTop w:val="0"/>
      <w:marBottom w:val="0"/>
      <w:divBdr>
        <w:top w:val="none" w:sz="0" w:space="0" w:color="auto"/>
        <w:left w:val="none" w:sz="0" w:space="0" w:color="auto"/>
        <w:bottom w:val="none" w:sz="0" w:space="0" w:color="auto"/>
        <w:right w:val="none" w:sz="0" w:space="0" w:color="auto"/>
      </w:divBdr>
    </w:div>
    <w:div w:id="1921713257">
      <w:bodyDiv w:val="1"/>
      <w:marLeft w:val="0"/>
      <w:marRight w:val="0"/>
      <w:marTop w:val="0"/>
      <w:marBottom w:val="0"/>
      <w:divBdr>
        <w:top w:val="none" w:sz="0" w:space="0" w:color="auto"/>
        <w:left w:val="none" w:sz="0" w:space="0" w:color="auto"/>
        <w:bottom w:val="none" w:sz="0" w:space="0" w:color="auto"/>
        <w:right w:val="none" w:sz="0" w:space="0" w:color="auto"/>
      </w:divBdr>
    </w:div>
    <w:div w:id="1925139792">
      <w:bodyDiv w:val="1"/>
      <w:marLeft w:val="0"/>
      <w:marRight w:val="0"/>
      <w:marTop w:val="0"/>
      <w:marBottom w:val="0"/>
      <w:divBdr>
        <w:top w:val="none" w:sz="0" w:space="0" w:color="auto"/>
        <w:left w:val="none" w:sz="0" w:space="0" w:color="auto"/>
        <w:bottom w:val="none" w:sz="0" w:space="0" w:color="auto"/>
        <w:right w:val="none" w:sz="0" w:space="0" w:color="auto"/>
      </w:divBdr>
    </w:div>
    <w:div w:id="1967421135">
      <w:bodyDiv w:val="1"/>
      <w:marLeft w:val="0"/>
      <w:marRight w:val="0"/>
      <w:marTop w:val="0"/>
      <w:marBottom w:val="0"/>
      <w:divBdr>
        <w:top w:val="none" w:sz="0" w:space="0" w:color="auto"/>
        <w:left w:val="none" w:sz="0" w:space="0" w:color="auto"/>
        <w:bottom w:val="none" w:sz="0" w:space="0" w:color="auto"/>
        <w:right w:val="none" w:sz="0" w:space="0" w:color="auto"/>
      </w:divBdr>
      <w:divsChild>
        <w:div w:id="562179204">
          <w:marLeft w:val="0"/>
          <w:marRight w:val="0"/>
          <w:marTop w:val="0"/>
          <w:marBottom w:val="0"/>
          <w:divBdr>
            <w:top w:val="none" w:sz="0" w:space="0" w:color="auto"/>
            <w:left w:val="none" w:sz="0" w:space="0" w:color="auto"/>
            <w:bottom w:val="none" w:sz="0" w:space="0" w:color="auto"/>
            <w:right w:val="none" w:sz="0" w:space="0" w:color="auto"/>
          </w:divBdr>
        </w:div>
      </w:divsChild>
    </w:div>
    <w:div w:id="1983655676">
      <w:bodyDiv w:val="1"/>
      <w:marLeft w:val="0"/>
      <w:marRight w:val="0"/>
      <w:marTop w:val="0"/>
      <w:marBottom w:val="0"/>
      <w:divBdr>
        <w:top w:val="none" w:sz="0" w:space="0" w:color="auto"/>
        <w:left w:val="none" w:sz="0" w:space="0" w:color="auto"/>
        <w:bottom w:val="none" w:sz="0" w:space="0" w:color="auto"/>
        <w:right w:val="none" w:sz="0" w:space="0" w:color="auto"/>
      </w:divBdr>
    </w:div>
    <w:div w:id="1998726954">
      <w:bodyDiv w:val="1"/>
      <w:marLeft w:val="0"/>
      <w:marRight w:val="0"/>
      <w:marTop w:val="0"/>
      <w:marBottom w:val="0"/>
      <w:divBdr>
        <w:top w:val="none" w:sz="0" w:space="0" w:color="auto"/>
        <w:left w:val="none" w:sz="0" w:space="0" w:color="auto"/>
        <w:bottom w:val="none" w:sz="0" w:space="0" w:color="auto"/>
        <w:right w:val="none" w:sz="0" w:space="0" w:color="auto"/>
      </w:divBdr>
    </w:div>
    <w:div w:id="2056006558">
      <w:bodyDiv w:val="1"/>
      <w:marLeft w:val="0"/>
      <w:marRight w:val="0"/>
      <w:marTop w:val="0"/>
      <w:marBottom w:val="0"/>
      <w:divBdr>
        <w:top w:val="none" w:sz="0" w:space="0" w:color="auto"/>
        <w:left w:val="none" w:sz="0" w:space="0" w:color="auto"/>
        <w:bottom w:val="none" w:sz="0" w:space="0" w:color="auto"/>
        <w:right w:val="none" w:sz="0" w:space="0" w:color="auto"/>
      </w:divBdr>
    </w:div>
    <w:div w:id="2085911073">
      <w:bodyDiv w:val="1"/>
      <w:marLeft w:val="0"/>
      <w:marRight w:val="0"/>
      <w:marTop w:val="0"/>
      <w:marBottom w:val="0"/>
      <w:divBdr>
        <w:top w:val="none" w:sz="0" w:space="0" w:color="auto"/>
        <w:left w:val="none" w:sz="0" w:space="0" w:color="auto"/>
        <w:bottom w:val="none" w:sz="0" w:space="0" w:color="auto"/>
        <w:right w:val="none" w:sz="0" w:space="0" w:color="auto"/>
      </w:divBdr>
    </w:div>
    <w:div w:id="2107728373">
      <w:bodyDiv w:val="1"/>
      <w:marLeft w:val="0"/>
      <w:marRight w:val="0"/>
      <w:marTop w:val="0"/>
      <w:marBottom w:val="0"/>
      <w:divBdr>
        <w:top w:val="none" w:sz="0" w:space="0" w:color="auto"/>
        <w:left w:val="none" w:sz="0" w:space="0" w:color="auto"/>
        <w:bottom w:val="none" w:sz="0" w:space="0" w:color="auto"/>
        <w:right w:val="none" w:sz="0" w:space="0" w:color="auto"/>
      </w:divBdr>
    </w:div>
    <w:div w:id="211697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pnuts.com/courses/SAP-Cross-Applications/ale-idocs-development/idoc-development.html" TargetMode="External"/><Relationship Id="rId21" Type="http://schemas.openxmlformats.org/officeDocument/2006/relationships/hyperlink" Target="https://www.sapnuts.com/courses/SAP-Cross-Applications/ale-idocs-development/idoc-development.html" TargetMode="External"/><Relationship Id="rId42" Type="http://schemas.openxmlformats.org/officeDocument/2006/relationships/hyperlink" Target="https://www.sapnuts.com/courses/SAP-Cross-Applications/ale-idocs-development/idoc-development.html" TargetMode="External"/><Relationship Id="rId47" Type="http://schemas.openxmlformats.org/officeDocument/2006/relationships/image" Target="media/image13.jpeg"/><Relationship Id="rId63" Type="http://schemas.openxmlformats.org/officeDocument/2006/relationships/image" Target="media/image24.jpeg"/><Relationship Id="rId68" Type="http://schemas.openxmlformats.org/officeDocument/2006/relationships/image" Target="media/image29.jpeg"/><Relationship Id="rId84" Type="http://schemas.openxmlformats.org/officeDocument/2006/relationships/image" Target="media/image36.jpeg"/><Relationship Id="rId89" Type="http://schemas.openxmlformats.org/officeDocument/2006/relationships/hyperlink" Target="https://www.sapnuts.com/courses/SAP-Cross-Applications/ale-idocs-development/idoc-development.html"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hyperlink" Target="https://www.sapnuts.com/courses/SAP-Cross-Applications/ale-idocs-development/idoc-development.html" TargetMode="External"/><Relationship Id="rId37" Type="http://schemas.openxmlformats.org/officeDocument/2006/relationships/hyperlink" Target="https://www.sapnuts.com/courses/SAP-Cross-Applications/ale-idocs-development/idoc-development.html" TargetMode="External"/><Relationship Id="rId53" Type="http://schemas.openxmlformats.org/officeDocument/2006/relationships/image" Target="media/image18.jpeg"/><Relationship Id="rId58" Type="http://schemas.openxmlformats.org/officeDocument/2006/relationships/image" Target="media/image21.jpeg"/><Relationship Id="rId74" Type="http://schemas.openxmlformats.org/officeDocument/2006/relationships/image" Target="media/image34.jpeg"/><Relationship Id="rId79" Type="http://schemas.openxmlformats.org/officeDocument/2006/relationships/hyperlink" Target="https://www.sapnuts.com/courses/SAP-Cross-Applications/ale-idocs-development/idoc-development.html"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0.jpeg"/><Relationship Id="rId95" Type="http://schemas.openxmlformats.org/officeDocument/2006/relationships/image" Target="media/image43.jpeg"/><Relationship Id="rId22" Type="http://schemas.openxmlformats.org/officeDocument/2006/relationships/hyperlink" Target="https://www.sapnuts.com/courses/SAP-Cross-Applications/ale-idocs-development/idoc-development.html" TargetMode="External"/><Relationship Id="rId27" Type="http://schemas.openxmlformats.org/officeDocument/2006/relationships/hyperlink" Target="https://www.sapnuts.com/courses/SAP-Cross-Applications/ale-idocs-development/idoc-development.html" TargetMode="External"/><Relationship Id="rId43" Type="http://schemas.openxmlformats.org/officeDocument/2006/relationships/hyperlink" Target="https://www.sapnuts.com/courses/SAP-Cross-Applications/ale-idocs-development/idoc-development.html" TargetMode="External"/><Relationship Id="rId48" Type="http://schemas.openxmlformats.org/officeDocument/2006/relationships/hyperlink" Target="https://www.sapnuts.com/courses/SAP-Cross-Applications/ale-idocs-development/idoc-development.html" TargetMode="External"/><Relationship Id="rId64" Type="http://schemas.openxmlformats.org/officeDocument/2006/relationships/image" Target="media/image25.jpeg"/><Relationship Id="rId69" Type="http://schemas.openxmlformats.org/officeDocument/2006/relationships/image" Target="media/image30.jpeg"/><Relationship Id="rId80" Type="http://schemas.openxmlformats.org/officeDocument/2006/relationships/hyperlink" Target="https://www.sapnuts.com/courses/SAP-Cross-Applications/ale-idocs-development/idoc-development.html" TargetMode="External"/><Relationship Id="rId85" Type="http://schemas.openxmlformats.org/officeDocument/2006/relationships/image" Target="media/image37.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sapnuts.com/courses/SAP-Cross-Applications/ale-idocs-development/idoc-development.html" TargetMode="External"/><Relationship Id="rId33" Type="http://schemas.openxmlformats.org/officeDocument/2006/relationships/hyperlink" Target="https://www.sapnuts.com/courses/SAP-Cross-Applications/ale-idocs-development/idoc-development.html" TargetMode="External"/><Relationship Id="rId38" Type="http://schemas.openxmlformats.org/officeDocument/2006/relationships/hyperlink" Target="https://www.sapnuts.com/courses/SAP-Cross-Applications/ale-idocs-development/idoc-development.html" TargetMode="External"/><Relationship Id="rId46" Type="http://schemas.openxmlformats.org/officeDocument/2006/relationships/image" Target="media/image12.jpeg"/><Relationship Id="rId59" Type="http://schemas.openxmlformats.org/officeDocument/2006/relationships/image" Target="media/image22.jpeg"/><Relationship Id="rId67" Type="http://schemas.openxmlformats.org/officeDocument/2006/relationships/image" Target="media/image28.jpeg"/><Relationship Id="rId20" Type="http://schemas.openxmlformats.org/officeDocument/2006/relationships/hyperlink" Target="http://benxbrain.com/en/sap/table/BAPIE1RET2-Return-Parameter.htm" TargetMode="External"/><Relationship Id="rId41" Type="http://schemas.openxmlformats.org/officeDocument/2006/relationships/hyperlink" Target="https://www.sapnuts.com/courses/SAP-Cross-Applications/ale-idocs-development/idoc-development.html" TargetMode="External"/><Relationship Id="rId54" Type="http://schemas.openxmlformats.org/officeDocument/2006/relationships/image" Target="media/image19.jpeg"/><Relationship Id="rId62" Type="http://schemas.openxmlformats.org/officeDocument/2006/relationships/hyperlink" Target="https://www.sapnuts.com/courses/SAP-Cross-Applications/ale-idocs-development/idoc-development.html" TargetMode="External"/><Relationship Id="rId70" Type="http://schemas.openxmlformats.org/officeDocument/2006/relationships/image" Target="media/image31.jpeg"/><Relationship Id="rId75" Type="http://schemas.openxmlformats.org/officeDocument/2006/relationships/image" Target="media/image35.jpeg"/><Relationship Id="rId83" Type="http://schemas.openxmlformats.org/officeDocument/2006/relationships/hyperlink" Target="https://www.sapnuts.com/courses/SAP-Cross-Applications/ale-idocs-development/idoc-development.html" TargetMode="External"/><Relationship Id="rId88" Type="http://schemas.openxmlformats.org/officeDocument/2006/relationships/image" Target="media/image39.jpeg"/><Relationship Id="rId91" Type="http://schemas.openxmlformats.org/officeDocument/2006/relationships/hyperlink" Target="https://www.sapnuts.com/courses/SAP-Cross-Applications/ale-idocs-development/idoc-development.html" TargetMode="External"/><Relationship Id="rId96"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sapnuts.com/courses/SAP-Cross-Applications/ale-idocs-development/idoc-development.html" TargetMode="External"/><Relationship Id="rId28" Type="http://schemas.openxmlformats.org/officeDocument/2006/relationships/hyperlink" Target="https://www.sapnuts.com/courses/SAP-Cross-Applications/ale-idocs-development/idoc-development.html" TargetMode="External"/><Relationship Id="rId36" Type="http://schemas.openxmlformats.org/officeDocument/2006/relationships/hyperlink" Target="https://www.sapnuts.com/courses/SAP-Cross-Applications/ale-idocs-development/idoc-development.html" TargetMode="External"/><Relationship Id="rId49" Type="http://schemas.openxmlformats.org/officeDocument/2006/relationships/image" Target="media/image14.jpeg"/><Relationship Id="rId57" Type="http://schemas.openxmlformats.org/officeDocument/2006/relationships/hyperlink" Target="https://www.sapnuts.com/courses/SAP-Cross-Applications/ale-idocs-development/idoc-development.html" TargetMode="External"/><Relationship Id="rId10" Type="http://schemas.openxmlformats.org/officeDocument/2006/relationships/image" Target="media/image3.jpeg"/><Relationship Id="rId31" Type="http://schemas.openxmlformats.org/officeDocument/2006/relationships/hyperlink" Target="https://www.sapnuts.com/courses/SAP-Cross-Applications/ale-idocs-development/idoc-development.html" TargetMode="External"/><Relationship Id="rId44" Type="http://schemas.openxmlformats.org/officeDocument/2006/relationships/hyperlink" Target="https://www.sapnuts.com/courses/SAP-Cross-Applications/ale-idocs-development/idoc-development.html" TargetMode="External"/><Relationship Id="rId52" Type="http://schemas.openxmlformats.org/officeDocument/2006/relationships/image" Target="media/image17.jpeg"/><Relationship Id="rId60" Type="http://schemas.openxmlformats.org/officeDocument/2006/relationships/image" Target="media/image23.jpeg"/><Relationship Id="rId65" Type="http://schemas.openxmlformats.org/officeDocument/2006/relationships/image" Target="media/image26.jpeg"/><Relationship Id="rId73" Type="http://schemas.openxmlformats.org/officeDocument/2006/relationships/image" Target="media/image33.jpeg"/><Relationship Id="rId78" Type="http://schemas.openxmlformats.org/officeDocument/2006/relationships/hyperlink" Target="https://www.sapnuts.com/courses/SAP-Cross-Applications/ale-idocs-development/idoc-development.html" TargetMode="External"/><Relationship Id="rId81" Type="http://schemas.openxmlformats.org/officeDocument/2006/relationships/hyperlink" Target="https://www.sapnuts.com/courses/SAP-Cross-Applications/ale-idocs-development/idoc-development.html" TargetMode="External"/><Relationship Id="rId86" Type="http://schemas.openxmlformats.org/officeDocument/2006/relationships/image" Target="media/image38.jpeg"/><Relationship Id="rId94" Type="http://schemas.openxmlformats.org/officeDocument/2006/relationships/hyperlink" Target="https://www.sapnuts.com/courses/SAP-Cross-Applications/ale-idocs-development/idoc-development.html" TargetMode="External"/><Relationship Id="rId99" Type="http://schemas.openxmlformats.org/officeDocument/2006/relationships/image" Target="media/image47.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www.sapnuts.com/courses/SAP-Cross-Applications/ale-idocs-development/idoc-development.html" TargetMode="External"/><Relationship Id="rId34" Type="http://schemas.openxmlformats.org/officeDocument/2006/relationships/hyperlink" Target="https://www.sapnuts.com/courses/SAP-Cross-Applications/ale-idocs-development/idoc-development.html" TargetMode="External"/><Relationship Id="rId50" Type="http://schemas.openxmlformats.org/officeDocument/2006/relationships/image" Target="media/image15.jpeg"/><Relationship Id="rId55" Type="http://schemas.openxmlformats.org/officeDocument/2006/relationships/hyperlink" Target="https://www.sapnuts.com/courses/SAP-Cross-Applications/ale-idocs-development/idoc-development.html" TargetMode="External"/><Relationship Id="rId76" Type="http://schemas.openxmlformats.org/officeDocument/2006/relationships/hyperlink" Target="https://www.sapnuts.com/courses/SAP-Cross-Applications/ale-idocs-development/idoc-development.html" TargetMode="External"/><Relationship Id="rId97"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image" Target="media/image32.jpeg"/><Relationship Id="rId92" Type="http://schemas.openxmlformats.org/officeDocument/2006/relationships/image" Target="media/image41.jpeg"/><Relationship Id="rId2" Type="http://schemas.openxmlformats.org/officeDocument/2006/relationships/numbering" Target="numbering.xml"/><Relationship Id="rId29" Type="http://schemas.openxmlformats.org/officeDocument/2006/relationships/hyperlink" Target="https://www.sapnuts.com/courses/SAP-Cross-Applications/ale-idocs-development/idoc-development.html" TargetMode="External"/><Relationship Id="rId24" Type="http://schemas.openxmlformats.org/officeDocument/2006/relationships/hyperlink" Target="https://www.sapnuts.com/courses/SAP-Cross-Applications/ale-idocs-development/idoc-development.html" TargetMode="External"/><Relationship Id="rId40" Type="http://schemas.openxmlformats.org/officeDocument/2006/relationships/hyperlink" Target="https://www.sapnuts.com/courses/SAP-Cross-Applications/ale-idocs-development/idoc-development.html" TargetMode="External"/><Relationship Id="rId45" Type="http://schemas.openxmlformats.org/officeDocument/2006/relationships/hyperlink" Target="https://www.sapnuts.com/courses/SAP-Cross-Applications/ale-idocs-development/idoc-development.html" TargetMode="External"/><Relationship Id="rId66" Type="http://schemas.openxmlformats.org/officeDocument/2006/relationships/image" Target="media/image27.jpeg"/><Relationship Id="rId87" Type="http://schemas.openxmlformats.org/officeDocument/2006/relationships/hyperlink" Target="https://www.sapnuts.com/courses/SAP-Cross-Applications/ale-idocs-development/idoc-development.html" TargetMode="External"/><Relationship Id="rId61" Type="http://schemas.openxmlformats.org/officeDocument/2006/relationships/hyperlink" Target="https://www.sapnuts.com/courses/SAP-Cross-Applications/ale-idocs-development/idoc-development.html" TargetMode="External"/><Relationship Id="rId82" Type="http://schemas.openxmlformats.org/officeDocument/2006/relationships/hyperlink" Target="https://www.sapnuts.com/courses/SAP-Cross-Applications/ale-idocs-development/idoc-development.html" TargetMode="External"/><Relationship Id="rId19" Type="http://schemas.openxmlformats.org/officeDocument/2006/relationships/hyperlink" Target="http://benxbrain.com/en/sap/table/BAPIE1RET2-Return-Parameter.htm" TargetMode="External"/><Relationship Id="rId14" Type="http://schemas.openxmlformats.org/officeDocument/2006/relationships/image" Target="media/image7.jpeg"/><Relationship Id="rId30" Type="http://schemas.openxmlformats.org/officeDocument/2006/relationships/hyperlink" Target="https://www.sapnuts.com/courses/SAP-Cross-Applications/ale-idocs-development/idoc-development.html" TargetMode="External"/><Relationship Id="rId35" Type="http://schemas.openxmlformats.org/officeDocument/2006/relationships/hyperlink" Target="https://www.sapnuts.com/courses/SAP-Cross-Applications/ale-idocs-development/idoc-development.html" TargetMode="External"/><Relationship Id="rId56" Type="http://schemas.openxmlformats.org/officeDocument/2006/relationships/image" Target="media/image20.jpeg"/><Relationship Id="rId77" Type="http://schemas.openxmlformats.org/officeDocument/2006/relationships/hyperlink" Target="https://www.sapnuts.com/courses/SAP-Cross-Applications/ale-idocs-development/idoc-development.html" TargetMode="External"/><Relationship Id="rId100"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16.jpeg"/><Relationship Id="rId72" Type="http://schemas.openxmlformats.org/officeDocument/2006/relationships/hyperlink" Target="https://www.sapnuts.com/courses/SAP-Cross-Applications/ale-idocs-development/idoc-development.html" TargetMode="External"/><Relationship Id="rId93" Type="http://schemas.openxmlformats.org/officeDocument/2006/relationships/image" Target="media/image42.jpeg"/><Relationship Id="rId98" Type="http://schemas.openxmlformats.org/officeDocument/2006/relationships/image" Target="media/image4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CE2F3-10B3-4BE1-B7C6-867C7861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1</Pages>
  <Words>27851</Words>
  <Characters>158752</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No Restrictions</cp:keywords>
  <dc:description/>
  <cp:lastModifiedBy>Vsd</cp:lastModifiedBy>
  <cp:revision>2</cp:revision>
  <dcterms:created xsi:type="dcterms:W3CDTF">2017-07-26T07:43:00Z</dcterms:created>
  <dcterms:modified xsi:type="dcterms:W3CDTF">2024-05-18T13:21:00Z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f0264545-e3a9-4b0d-8a08-2e0730b6c0a3</vt:lpwstr>
  </property>
  <property fmtid="{D5CDD505-2E9C-101B-9397-08002B2CF9AE}" pid="3" name="DellClassification">
    <vt:lpwstr>No Restrictions</vt:lpwstr>
  </property>
  <property fmtid="{D5CDD505-2E9C-101B-9397-08002B2CF9AE}" pid="4" name="DellSubLabels">
    <vt:lpwstr/>
  </property>
  <property fmtid="{D5CDD505-2E9C-101B-9397-08002B2CF9AE}" pid="5" name="GrammarlyDocumentId">
    <vt:lpwstr>7adf85a292e6471b5fb9ea7c7673c9b03f8ec3baf0f90ba84023d1cf8994ec97</vt:lpwstr>
  </property>
</Properties>
</file>