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AD549" w14:textId="73E09B5E" w:rsidR="008E31D9" w:rsidRDefault="005537D0" w:rsidP="008E31D9">
      <w:pPr>
        <w:bidi/>
        <w:spacing w:before="1200"/>
        <w:jc w:val="center"/>
        <w:rPr>
          <w:rFonts w:hint="cs"/>
          <w:rtl/>
          <w:lang w:bidi="he-IL"/>
        </w:rPr>
      </w:pPr>
      <w:r w:rsidRPr="005537D0">
        <w:rPr>
          <w:bCs/>
          <w:color w:val="1F4E79"/>
          <w:sz w:val="44"/>
          <w:szCs w:val="44"/>
          <w:rtl/>
          <w:lang w:bidi="he-IL"/>
        </w:rPr>
        <w:t>מערכת</w:t>
      </w:r>
      <w:r>
        <w:rPr>
          <w:rFonts w:hint="cs"/>
          <w:b/>
          <w:color w:val="1F4E79"/>
          <w:sz w:val="44"/>
          <w:rtl/>
          <w:lang w:bidi="he-IL"/>
        </w:rPr>
        <w:t xml:space="preserve"> </w:t>
      </w:r>
      <w:r>
        <w:rPr>
          <w:b/>
          <w:color w:val="1F4E79"/>
          <w:sz w:val="44"/>
          <w:lang w:bidi="he-IL"/>
        </w:rPr>
        <w:t>CRM</w:t>
      </w:r>
      <w:r>
        <w:rPr>
          <w:rFonts w:hint="cs"/>
          <w:b/>
          <w:color w:val="1F4E79"/>
          <w:sz w:val="44"/>
          <w:rtl/>
          <w:lang w:bidi="he-IL"/>
        </w:rPr>
        <w:t xml:space="preserve"> </w:t>
      </w:r>
      <w:proofErr w:type="spellStart"/>
      <w:r w:rsidR="00000000">
        <w:rPr>
          <w:b/>
          <w:color w:val="1F4E79"/>
          <w:sz w:val="44"/>
        </w:rPr>
        <w:t>לניהול</w:t>
      </w:r>
      <w:proofErr w:type="spellEnd"/>
      <w:r w:rsidR="00000000">
        <w:rPr>
          <w:b/>
          <w:color w:val="1F4E79"/>
          <w:sz w:val="44"/>
        </w:rPr>
        <w:t xml:space="preserve"> </w:t>
      </w:r>
      <w:proofErr w:type="spellStart"/>
      <w:r w:rsidR="00000000">
        <w:rPr>
          <w:b/>
          <w:color w:val="1F4E79"/>
          <w:sz w:val="44"/>
        </w:rPr>
        <w:t>לקוחות</w:t>
      </w:r>
      <w:proofErr w:type="spellEnd"/>
      <w:r w:rsidR="00000000">
        <w:rPr>
          <w:b/>
          <w:color w:val="1F4E79"/>
          <w:sz w:val="44"/>
        </w:rPr>
        <w:t xml:space="preserve"> </w:t>
      </w:r>
      <w:proofErr w:type="spellStart"/>
      <w:r w:rsidR="00000000">
        <w:rPr>
          <w:b/>
          <w:color w:val="1F4E79"/>
          <w:sz w:val="44"/>
        </w:rPr>
        <w:t>ובקשות</w:t>
      </w:r>
      <w:proofErr w:type="spellEnd"/>
      <w:r w:rsidR="00000000">
        <w:rPr>
          <w:b/>
          <w:color w:val="1F4E79"/>
          <w:sz w:val="44"/>
        </w:rPr>
        <w:t xml:space="preserve"> </w:t>
      </w:r>
      <w:proofErr w:type="spellStart"/>
      <w:r w:rsidR="00000000">
        <w:rPr>
          <w:b/>
          <w:color w:val="1F4E79"/>
          <w:sz w:val="44"/>
        </w:rPr>
        <w:t>הלוואה</w:t>
      </w:r>
      <w:proofErr w:type="spellEnd"/>
    </w:p>
    <w:p w14:paraId="273219AC" w14:textId="1C4F1EBA" w:rsidR="00A478A5" w:rsidRDefault="00000000" w:rsidP="005537D0">
      <w:pPr>
        <w:bidi/>
        <w:jc w:val="center"/>
      </w:pPr>
      <w:proofErr w:type="spellStart"/>
      <w:r>
        <w:rPr>
          <w:color w:val="404040"/>
          <w:sz w:val="26"/>
        </w:rPr>
        <w:t>תכנון</w:t>
      </w:r>
      <w:proofErr w:type="spellEnd"/>
      <w:r>
        <w:rPr>
          <w:color w:val="404040"/>
          <w:sz w:val="26"/>
        </w:rPr>
        <w:t xml:space="preserve"> </w:t>
      </w:r>
      <w:proofErr w:type="spellStart"/>
      <w:r>
        <w:rPr>
          <w:color w:val="404040"/>
          <w:sz w:val="26"/>
        </w:rPr>
        <w:t>ארכיטקטורה</w:t>
      </w:r>
      <w:proofErr w:type="spellEnd"/>
      <w:r w:rsidR="008E31D9">
        <w:rPr>
          <w:color w:val="404040"/>
          <w:sz w:val="26"/>
        </w:rPr>
        <w:t>:</w:t>
      </w:r>
      <w:r>
        <w:rPr>
          <w:color w:val="404040"/>
          <w:sz w:val="26"/>
        </w:rPr>
        <w:t xml:space="preserve"> </w:t>
      </w:r>
      <w:proofErr w:type="spellStart"/>
      <w:r>
        <w:rPr>
          <w:color w:val="404040"/>
          <w:sz w:val="26"/>
        </w:rPr>
        <w:t>מודל</w:t>
      </w:r>
      <w:proofErr w:type="spellEnd"/>
      <w:r>
        <w:rPr>
          <w:color w:val="404040"/>
          <w:sz w:val="26"/>
        </w:rPr>
        <w:t xml:space="preserve"> </w:t>
      </w:r>
      <w:proofErr w:type="spellStart"/>
      <w:r>
        <w:rPr>
          <w:color w:val="404040"/>
          <w:sz w:val="26"/>
        </w:rPr>
        <w:t>נתונים</w:t>
      </w:r>
      <w:proofErr w:type="spellEnd"/>
      <w:r>
        <w:rPr>
          <w:color w:val="404040"/>
          <w:sz w:val="26"/>
        </w:rPr>
        <w:t xml:space="preserve">, </w:t>
      </w:r>
      <w:proofErr w:type="spellStart"/>
      <w:r>
        <w:rPr>
          <w:color w:val="404040"/>
          <w:sz w:val="26"/>
        </w:rPr>
        <w:t>אבטחה</w:t>
      </w:r>
      <w:proofErr w:type="spellEnd"/>
      <w:r>
        <w:rPr>
          <w:color w:val="404040"/>
          <w:sz w:val="26"/>
        </w:rPr>
        <w:t xml:space="preserve"> ואינטגרציה</w:t>
      </w:r>
    </w:p>
    <w:p w14:paraId="480FB480" w14:textId="77777777" w:rsidR="00A478A5" w:rsidRDefault="00A478A5"/>
    <w:p w14:paraId="1D8C6440" w14:textId="41667DFF" w:rsidR="00A478A5" w:rsidRDefault="005537D0">
      <w:pPr>
        <w:jc w:val="center"/>
        <w:rPr>
          <w:rFonts w:hint="cs"/>
          <w:rtl/>
          <w:lang w:bidi="he-IL"/>
        </w:rPr>
      </w:pPr>
      <w:r>
        <w:rPr>
          <w:rFonts w:hint="cs"/>
          <w:rtl/>
          <w:lang w:bidi="he-IL"/>
        </w:rPr>
        <w:t>ספיר וייצמן</w:t>
      </w:r>
    </w:p>
    <w:p w14:paraId="1A127B67" w14:textId="77777777" w:rsidR="00A478A5" w:rsidRDefault="00000000" w:rsidP="005537D0">
      <w:pPr>
        <w:jc w:val="right"/>
      </w:pPr>
      <w:r>
        <w:br w:type="page"/>
      </w:r>
    </w:p>
    <w:p w14:paraId="5214E6DF" w14:textId="409EA2F8" w:rsidR="00A478A5" w:rsidRDefault="00000000" w:rsidP="005537D0">
      <w:pPr>
        <w:shd w:val="clear" w:color="auto" w:fill="1F4E79"/>
        <w:spacing w:before="240" w:after="120"/>
        <w:jc w:val="right"/>
      </w:pPr>
      <w:r>
        <w:rPr>
          <w:b/>
          <w:color w:val="FFFFFF"/>
          <w:sz w:val="26"/>
        </w:rPr>
        <w:lastRenderedPageBreak/>
        <w:t xml:space="preserve">  חלק א</w:t>
      </w:r>
      <w:proofErr w:type="gramStart"/>
      <w:r>
        <w:rPr>
          <w:b/>
          <w:color w:val="FFFFFF"/>
          <w:sz w:val="26"/>
        </w:rPr>
        <w:t xml:space="preserve">׳ </w:t>
      </w:r>
      <w:r w:rsidR="007A1FDA">
        <w:rPr>
          <w:b/>
          <w:color w:val="FFFFFF"/>
          <w:sz w:val="26"/>
        </w:rPr>
        <w:t>:</w:t>
      </w:r>
      <w:proofErr w:type="gramEnd"/>
      <w:r>
        <w:rPr>
          <w:b/>
          <w:color w:val="FFFFFF"/>
          <w:sz w:val="26"/>
        </w:rPr>
        <w:t xml:space="preserve"> מודל נתונים  </w:t>
      </w:r>
    </w:p>
    <w:p w14:paraId="03190453" w14:textId="50F23101" w:rsidR="00127AC8" w:rsidRPr="00D80817" w:rsidRDefault="00127AC8" w:rsidP="00127AC8">
      <w:pPr>
        <w:bidi/>
        <w:rPr>
          <w:sz w:val="20"/>
          <w:szCs w:val="20"/>
          <w:lang w:bidi="he-IL"/>
        </w:rPr>
      </w:pPr>
      <w:r w:rsidRPr="00D80817">
        <w:rPr>
          <w:sz w:val="20"/>
          <w:szCs w:val="20"/>
          <w:rtl/>
          <w:lang w:bidi="he-IL"/>
        </w:rPr>
        <w:t>המערכת נדרשת לנהל לקוחות בנק, בקשות הלוואה, התראות למנהל ותיעוד פעולות ביומן</w:t>
      </w:r>
      <w:r w:rsidRPr="00D80817">
        <w:rPr>
          <w:sz w:val="20"/>
          <w:szCs w:val="20"/>
          <w:lang w:bidi="he-IL"/>
        </w:rPr>
        <w:t xml:space="preserve"> Audit Log. </w:t>
      </w:r>
      <w:r w:rsidRPr="00D80817">
        <w:rPr>
          <w:sz w:val="20"/>
          <w:szCs w:val="20"/>
          <w:rtl/>
          <w:lang w:bidi="he-IL"/>
        </w:rPr>
        <w:t xml:space="preserve">לכן בחרתי לבסס את הפתרון על ארבעה אובייקטים מרכזיים, כאשר שניים מהם הם </w:t>
      </w:r>
      <w:proofErr w:type="spellStart"/>
      <w:r w:rsidRPr="00D80817">
        <w:rPr>
          <w:sz w:val="20"/>
          <w:szCs w:val="20"/>
          <w:rtl/>
          <w:lang w:bidi="he-IL"/>
        </w:rPr>
        <w:t>אובייקטי</w:t>
      </w:r>
      <w:proofErr w:type="spellEnd"/>
      <w:r w:rsidRPr="00D80817">
        <w:rPr>
          <w:sz w:val="20"/>
          <w:szCs w:val="20"/>
          <w:rtl/>
          <w:lang w:bidi="he-IL"/>
        </w:rPr>
        <w:t xml:space="preserve"> הליבה שנדרשו במשימה</w:t>
      </w:r>
      <w:r w:rsidRPr="00D80817">
        <w:rPr>
          <w:sz w:val="20"/>
          <w:szCs w:val="20"/>
          <w:lang w:bidi="he-IL"/>
        </w:rPr>
        <w:t xml:space="preserve"> </w:t>
      </w:r>
      <w:proofErr w:type="spellStart"/>
      <w:r w:rsidRPr="00D80817">
        <w:rPr>
          <w:sz w:val="20"/>
          <w:szCs w:val="20"/>
          <w:lang w:bidi="he-IL"/>
        </w:rPr>
        <w:t>Customer__c</w:t>
      </w:r>
      <w:proofErr w:type="spellEnd"/>
      <w:r w:rsidRPr="00D80817">
        <w:rPr>
          <w:sz w:val="20"/>
          <w:szCs w:val="20"/>
          <w:lang w:bidi="he-IL"/>
        </w:rPr>
        <w:t xml:space="preserve"> </w:t>
      </w:r>
      <w:r w:rsidRPr="00D80817">
        <w:rPr>
          <w:sz w:val="20"/>
          <w:szCs w:val="20"/>
          <w:rtl/>
          <w:lang w:bidi="he-IL"/>
        </w:rPr>
        <w:t>ו־</w:t>
      </w:r>
      <w:proofErr w:type="spellStart"/>
      <w:r w:rsidRPr="00D80817">
        <w:rPr>
          <w:sz w:val="20"/>
          <w:szCs w:val="20"/>
          <w:lang w:bidi="he-IL"/>
        </w:rPr>
        <w:t>LoanRequest</w:t>
      </w:r>
      <w:proofErr w:type="spellEnd"/>
      <w:r w:rsidRPr="00D80817">
        <w:rPr>
          <w:sz w:val="20"/>
          <w:szCs w:val="20"/>
          <w:lang w:bidi="he-IL"/>
        </w:rPr>
        <w:t xml:space="preserve">__c </w:t>
      </w:r>
      <w:r w:rsidRPr="00D80817">
        <w:rPr>
          <w:rFonts w:hint="cs"/>
          <w:sz w:val="20"/>
          <w:szCs w:val="20"/>
          <w:rtl/>
          <w:lang w:bidi="he-IL"/>
        </w:rPr>
        <w:t xml:space="preserve"> </w:t>
      </w:r>
      <w:r w:rsidRPr="00D80817">
        <w:rPr>
          <w:sz w:val="20"/>
          <w:szCs w:val="20"/>
          <w:rtl/>
          <w:lang w:bidi="he-IL"/>
        </w:rPr>
        <w:t>ושני אובייקטים נוספים תומכים בדרישות התיעוד והאינטגרציה</w:t>
      </w:r>
      <w:r w:rsidRPr="00D80817">
        <w:rPr>
          <w:sz w:val="20"/>
          <w:szCs w:val="20"/>
          <w:lang w:bidi="he-IL"/>
        </w:rPr>
        <w:t>.</w:t>
      </w:r>
    </w:p>
    <w:p w14:paraId="71C78EC9" w14:textId="2AC9CE28" w:rsidR="00127AC8" w:rsidRPr="00D80817" w:rsidRDefault="00127AC8" w:rsidP="00127AC8">
      <w:pPr>
        <w:bidi/>
        <w:rPr>
          <w:sz w:val="20"/>
          <w:szCs w:val="20"/>
          <w:lang w:bidi="he-IL"/>
        </w:rPr>
      </w:pPr>
      <w:r w:rsidRPr="00D80817">
        <w:rPr>
          <w:sz w:val="20"/>
          <w:szCs w:val="20"/>
          <w:rtl/>
          <w:lang w:bidi="he-IL"/>
        </w:rPr>
        <w:t xml:space="preserve">האובייקט </w:t>
      </w:r>
      <w:r w:rsidRPr="00D80817">
        <w:rPr>
          <w:sz w:val="20"/>
          <w:szCs w:val="20"/>
          <w:lang w:bidi="he-IL"/>
        </w:rPr>
        <w:t xml:space="preserve"> </w:t>
      </w:r>
      <w:proofErr w:type="spellStart"/>
      <w:r w:rsidRPr="00D80817">
        <w:rPr>
          <w:sz w:val="20"/>
          <w:szCs w:val="20"/>
          <w:lang w:bidi="he-IL"/>
        </w:rPr>
        <w:t>Customer__c</w:t>
      </w:r>
      <w:proofErr w:type="spellEnd"/>
      <w:r w:rsidRPr="00D80817">
        <w:rPr>
          <w:sz w:val="20"/>
          <w:szCs w:val="20"/>
          <w:lang w:bidi="he-IL"/>
        </w:rPr>
        <w:t xml:space="preserve"> </w:t>
      </w:r>
      <w:r w:rsidRPr="00D80817">
        <w:rPr>
          <w:sz w:val="20"/>
          <w:szCs w:val="20"/>
          <w:rtl/>
          <w:lang w:bidi="he-IL"/>
        </w:rPr>
        <w:t xml:space="preserve">מייצג לקוח בנק. כל לקוח יכול להחזיק מספר בקשות הלוואה, ולכן </w:t>
      </w:r>
      <w:proofErr w:type="spellStart"/>
      <w:r w:rsidRPr="00D80817">
        <w:rPr>
          <w:sz w:val="20"/>
          <w:szCs w:val="20"/>
          <w:lang w:bidi="he-IL"/>
        </w:rPr>
        <w:t>LoanRequest</w:t>
      </w:r>
      <w:proofErr w:type="spellEnd"/>
      <w:r w:rsidRPr="00D80817">
        <w:rPr>
          <w:sz w:val="20"/>
          <w:szCs w:val="20"/>
          <w:lang w:bidi="he-IL"/>
        </w:rPr>
        <w:t xml:space="preserve">__c </w:t>
      </w:r>
      <w:r w:rsidRPr="00D80817">
        <w:rPr>
          <w:rFonts w:hint="cs"/>
          <w:sz w:val="20"/>
          <w:szCs w:val="20"/>
          <w:rtl/>
          <w:lang w:bidi="he-IL"/>
        </w:rPr>
        <w:t xml:space="preserve"> </w:t>
      </w:r>
      <w:r w:rsidRPr="00D80817">
        <w:rPr>
          <w:sz w:val="20"/>
          <w:szCs w:val="20"/>
          <w:rtl/>
          <w:lang w:bidi="he-IL"/>
        </w:rPr>
        <w:t xml:space="preserve">מקושר אליו בקשר מסוג </w:t>
      </w:r>
      <w:r w:rsidRPr="00D80817">
        <w:rPr>
          <w:sz w:val="20"/>
          <w:szCs w:val="20"/>
          <w:lang w:bidi="he-IL"/>
        </w:rPr>
        <w:t xml:space="preserve">Master-Detail </w:t>
      </w:r>
      <w:r w:rsidRPr="00D80817">
        <w:rPr>
          <w:rFonts w:hint="cs"/>
          <w:sz w:val="20"/>
          <w:szCs w:val="20"/>
          <w:rtl/>
          <w:lang w:bidi="he-IL"/>
        </w:rPr>
        <w:t xml:space="preserve"> . </w:t>
      </w:r>
      <w:r w:rsidRPr="00D80817">
        <w:rPr>
          <w:sz w:val="20"/>
          <w:szCs w:val="20"/>
          <w:rtl/>
          <w:lang w:bidi="he-IL"/>
        </w:rPr>
        <w:t>קשר זה מתאים משום שבקשת הלוואה אינה עומדת בפני עצמה ללא לקוח, והוא מאפשר ירושת הרשאות ושיתוף מהלקוח אל בקשות ההלוואה</w:t>
      </w:r>
      <w:r w:rsidRPr="00D80817">
        <w:rPr>
          <w:sz w:val="20"/>
          <w:szCs w:val="20"/>
          <w:lang w:bidi="he-IL"/>
        </w:rPr>
        <w:t>.</w:t>
      </w:r>
    </w:p>
    <w:p w14:paraId="0FBD9C6D" w14:textId="022950AB" w:rsidR="00127AC8" w:rsidRPr="00D80817" w:rsidRDefault="00127AC8" w:rsidP="00127AC8">
      <w:pPr>
        <w:bidi/>
        <w:rPr>
          <w:sz w:val="20"/>
          <w:szCs w:val="20"/>
          <w:lang w:bidi="he-IL"/>
        </w:rPr>
      </w:pPr>
      <w:r w:rsidRPr="00D80817">
        <w:rPr>
          <w:sz w:val="20"/>
          <w:szCs w:val="20"/>
          <w:rtl/>
          <w:lang w:bidi="he-IL"/>
        </w:rPr>
        <w:t xml:space="preserve">האובייקט </w:t>
      </w:r>
      <w:proofErr w:type="spellStart"/>
      <w:r w:rsidRPr="00D80817">
        <w:rPr>
          <w:sz w:val="20"/>
          <w:szCs w:val="20"/>
          <w:lang w:bidi="he-IL"/>
        </w:rPr>
        <w:t>AuditLog</w:t>
      </w:r>
      <w:proofErr w:type="spellEnd"/>
      <w:r w:rsidRPr="00D80817">
        <w:rPr>
          <w:sz w:val="20"/>
          <w:szCs w:val="20"/>
          <w:lang w:bidi="he-IL"/>
        </w:rPr>
        <w:t xml:space="preserve">__c </w:t>
      </w:r>
      <w:r w:rsidR="00D80817" w:rsidRPr="00D80817">
        <w:rPr>
          <w:rFonts w:hint="cs"/>
          <w:sz w:val="20"/>
          <w:szCs w:val="20"/>
          <w:rtl/>
          <w:lang w:bidi="he-IL"/>
        </w:rPr>
        <w:t xml:space="preserve"> </w:t>
      </w:r>
      <w:r w:rsidRPr="00D80817">
        <w:rPr>
          <w:sz w:val="20"/>
          <w:szCs w:val="20"/>
          <w:rtl/>
          <w:lang w:bidi="he-IL"/>
        </w:rPr>
        <w:t>נועד לתעד פעולות משמעותיות במערכת, כגון יצירת בקשת הלוואה, שינוי סטטוס, שליחת התראה למנהל או שגיאת אינטגרציה. אובייקט זה נותן מענה ישיר לדרישה לתעד אירועים ביומן פעולות</w:t>
      </w:r>
      <w:r w:rsidRPr="00D80817">
        <w:rPr>
          <w:sz w:val="20"/>
          <w:szCs w:val="20"/>
          <w:lang w:bidi="he-IL"/>
        </w:rPr>
        <w:t>.</w:t>
      </w:r>
    </w:p>
    <w:p w14:paraId="7826BF43" w14:textId="77777777" w:rsidR="00127AC8" w:rsidRPr="00D80817" w:rsidRDefault="00127AC8" w:rsidP="00127AC8">
      <w:pPr>
        <w:bidi/>
        <w:rPr>
          <w:sz w:val="20"/>
          <w:szCs w:val="20"/>
          <w:lang w:bidi="he-IL"/>
        </w:rPr>
      </w:pPr>
      <w:r w:rsidRPr="00D80817">
        <w:rPr>
          <w:sz w:val="20"/>
          <w:szCs w:val="20"/>
          <w:rtl/>
          <w:lang w:bidi="he-IL"/>
        </w:rPr>
        <w:t>האובייקט הרביעי</w:t>
      </w:r>
      <w:r w:rsidRPr="00D80817">
        <w:rPr>
          <w:sz w:val="20"/>
          <w:szCs w:val="20"/>
          <w:lang w:bidi="he-IL"/>
        </w:rPr>
        <w:t xml:space="preserve">, </w:t>
      </w:r>
      <w:proofErr w:type="spellStart"/>
      <w:r w:rsidRPr="00D80817">
        <w:rPr>
          <w:sz w:val="20"/>
          <w:szCs w:val="20"/>
          <w:lang w:bidi="he-IL"/>
        </w:rPr>
        <w:t>LoanApproval</w:t>
      </w:r>
      <w:proofErr w:type="spellEnd"/>
      <w:r w:rsidRPr="00D80817">
        <w:rPr>
          <w:sz w:val="20"/>
          <w:szCs w:val="20"/>
          <w:lang w:bidi="he-IL"/>
        </w:rPr>
        <w:t xml:space="preserve">__c, </w:t>
      </w:r>
      <w:r w:rsidRPr="00D80817">
        <w:rPr>
          <w:sz w:val="20"/>
          <w:szCs w:val="20"/>
          <w:rtl/>
          <w:lang w:bidi="he-IL"/>
        </w:rPr>
        <w:t>נועד לנהל את תהליך האישור מול מערכת חיצונית. למרות שהוא לא מופיע במפורש בדרישות הבסיסיות, הוא נוסף כדי להפריד בין נתוני בקשת ההלוואה לבין נתוני האינטגרציה, כגון מזהה חיצוני, סטטוס אישור, מועד שליחה ומועד קבלת תשובה. כך המערכת נשארת נקייה, מודולרית וניתנת להרחבה</w:t>
      </w:r>
      <w:r w:rsidRPr="00D80817">
        <w:rPr>
          <w:sz w:val="20"/>
          <w:szCs w:val="20"/>
          <w:lang w:bidi="he-IL"/>
        </w:rPr>
        <w:t>.</w:t>
      </w:r>
    </w:p>
    <w:p w14:paraId="018459FD" w14:textId="77777777" w:rsidR="00127AC8" w:rsidRPr="00D80817" w:rsidRDefault="00127AC8" w:rsidP="00127AC8">
      <w:pPr>
        <w:bidi/>
        <w:rPr>
          <w:sz w:val="20"/>
          <w:szCs w:val="20"/>
          <w:lang w:bidi="he-IL"/>
        </w:rPr>
      </w:pPr>
      <w:r w:rsidRPr="00D80817">
        <w:rPr>
          <w:sz w:val="20"/>
          <w:szCs w:val="20"/>
          <w:rtl/>
          <w:lang w:bidi="he-IL"/>
        </w:rPr>
        <w:t>לכן, ארבעת האובייקטים יחד יוצרים מבנה ברור: לקוח ← בקשות הלוואה ← תיעוד פעולות ואישורים חיצוניים</w:t>
      </w:r>
      <w:r w:rsidRPr="00D80817">
        <w:rPr>
          <w:sz w:val="20"/>
          <w:szCs w:val="20"/>
          <w:lang w:bidi="he-IL"/>
        </w:rPr>
        <w:t>.</w:t>
      </w:r>
    </w:p>
    <w:p w14:paraId="57023C0F" w14:textId="6A91A19C" w:rsidR="00A478A5" w:rsidRPr="00127AC8" w:rsidRDefault="00A478A5" w:rsidP="00127AC8">
      <w:pPr>
        <w:bidi/>
        <w:rPr>
          <w:rFonts w:hint="cs"/>
          <w:rtl/>
          <w:lang w:bidi="he-IL"/>
        </w:rPr>
      </w:pPr>
    </w:p>
    <w:p w14:paraId="0BC6F5DA" w14:textId="7BA48ABB" w:rsidR="00A478A5" w:rsidRDefault="00000000" w:rsidP="001C5A00">
      <w:pPr>
        <w:pStyle w:val="ListParagraph"/>
        <w:numPr>
          <w:ilvl w:val="0"/>
          <w:numId w:val="17"/>
        </w:numPr>
        <w:spacing w:after="80"/>
      </w:pPr>
      <w:proofErr w:type="spellStart"/>
      <w:r w:rsidRPr="001C5A00">
        <w:rPr>
          <w:b/>
          <w:color w:val="1F4E79"/>
          <w:sz w:val="24"/>
        </w:rPr>
        <w:t>Customer__</w:t>
      </w:r>
      <w:proofErr w:type="gramStart"/>
      <w:r w:rsidRPr="001C5A00">
        <w:rPr>
          <w:b/>
          <w:color w:val="1F4E79"/>
          <w:sz w:val="24"/>
        </w:rPr>
        <w:t>c</w:t>
      </w:r>
      <w:proofErr w:type="spellEnd"/>
      <w:r w:rsidRPr="001C5A00">
        <w:rPr>
          <w:b/>
          <w:color w:val="1F4E79"/>
          <w:sz w:val="24"/>
        </w:rPr>
        <w:t xml:space="preserve"> </w:t>
      </w:r>
      <w:r w:rsidR="007A1FDA" w:rsidRPr="001C5A00">
        <w:rPr>
          <w:b/>
          <w:color w:val="1F4E79"/>
          <w:sz w:val="24"/>
        </w:rPr>
        <w:t>:</w:t>
      </w:r>
      <w:proofErr w:type="gramEnd"/>
      <w:r w:rsidRPr="001C5A00">
        <w:rPr>
          <w:b/>
          <w:color w:val="1F4E79"/>
          <w:sz w:val="24"/>
        </w:rPr>
        <w:t xml:space="preserve"> </w:t>
      </w:r>
      <w:proofErr w:type="spellStart"/>
      <w:r w:rsidRPr="001C5A00">
        <w:rPr>
          <w:rFonts w:ascii="Arial" w:hAnsi="Arial" w:cs="Arial"/>
          <w:b/>
          <w:color w:val="1F4E79"/>
          <w:sz w:val="24"/>
        </w:rPr>
        <w:t>לקוח</w:t>
      </w:r>
      <w:proofErr w:type="spellEnd"/>
      <w:r w:rsidRPr="001C5A00">
        <w:rPr>
          <w:b/>
          <w:color w:val="1F4E79"/>
          <w:sz w:val="24"/>
        </w:rPr>
        <w:t xml:space="preserve"> </w:t>
      </w:r>
      <w:proofErr w:type="spellStart"/>
      <w:r w:rsidRPr="001C5A00">
        <w:rPr>
          <w:rFonts w:ascii="Arial" w:hAnsi="Arial" w:cs="Arial"/>
          <w:b/>
          <w:color w:val="1F4E79"/>
          <w:sz w:val="24"/>
        </w:rPr>
        <w:t>בנק</w:t>
      </w:r>
      <w:proofErr w:type="spellEnd"/>
    </w:p>
    <w:tbl>
      <w:tblPr>
        <w:tblStyle w:val="TableGrid"/>
        <w:tblW w:w="0" w:type="auto"/>
        <w:jc w:val="center"/>
        <w:tblLook w:val="04A0" w:firstRow="1" w:lastRow="0" w:firstColumn="1" w:lastColumn="0" w:noHBand="0" w:noVBand="1"/>
      </w:tblPr>
      <w:tblGrid>
        <w:gridCol w:w="2593"/>
        <w:gridCol w:w="2275"/>
        <w:gridCol w:w="4151"/>
      </w:tblGrid>
      <w:tr w:rsidR="00A478A5" w14:paraId="3B15F267" w14:textId="77777777">
        <w:trPr>
          <w:jc w:val="center"/>
        </w:trPr>
        <w:tc>
          <w:tcPr>
            <w:tcW w:w="2664" w:type="dxa"/>
            <w:shd w:val="clear" w:color="auto" w:fill="1F4E79"/>
            <w:vAlign w:val="center"/>
          </w:tcPr>
          <w:p w14:paraId="6AD25CF9" w14:textId="77777777" w:rsidR="00A478A5" w:rsidRDefault="00000000">
            <w:r>
              <w:rPr>
                <w:rFonts w:ascii="Arial" w:hAnsi="Arial" w:cs="Arial"/>
                <w:b/>
                <w:color w:val="FFFFFF"/>
                <w:sz w:val="20"/>
              </w:rPr>
              <w:t>ש</w:t>
            </w:r>
            <w:r>
              <w:rPr>
                <w:b/>
                <w:color w:val="FFFFFF"/>
                <w:sz w:val="20"/>
              </w:rPr>
              <w:t>ם שדה</w:t>
            </w:r>
          </w:p>
        </w:tc>
        <w:tc>
          <w:tcPr>
            <w:tcW w:w="2376" w:type="dxa"/>
            <w:shd w:val="clear" w:color="auto" w:fill="1F4E79"/>
            <w:vAlign w:val="center"/>
          </w:tcPr>
          <w:p w14:paraId="23459FD0" w14:textId="77777777" w:rsidR="00A478A5" w:rsidRDefault="00000000">
            <w:r>
              <w:rPr>
                <w:b/>
                <w:color w:val="FFFFFF"/>
                <w:sz w:val="20"/>
              </w:rPr>
              <w:t>סוג</w:t>
            </w:r>
          </w:p>
        </w:tc>
        <w:tc>
          <w:tcPr>
            <w:tcW w:w="4464" w:type="dxa"/>
            <w:shd w:val="clear" w:color="auto" w:fill="1F4E79"/>
            <w:vAlign w:val="center"/>
          </w:tcPr>
          <w:p w14:paraId="4110C302" w14:textId="77777777" w:rsidR="00A478A5" w:rsidRDefault="00000000">
            <w:r>
              <w:rPr>
                <w:b/>
                <w:color w:val="FFFFFF"/>
                <w:sz w:val="20"/>
              </w:rPr>
              <w:t>תיאור / הערות</w:t>
            </w:r>
          </w:p>
        </w:tc>
      </w:tr>
      <w:tr w:rsidR="00A478A5" w14:paraId="6D504F18" w14:textId="77777777">
        <w:trPr>
          <w:jc w:val="center"/>
        </w:trPr>
        <w:tc>
          <w:tcPr>
            <w:tcW w:w="2664" w:type="dxa"/>
            <w:vAlign w:val="center"/>
          </w:tcPr>
          <w:p w14:paraId="5401289E" w14:textId="77777777" w:rsidR="00A478A5" w:rsidRDefault="00000000">
            <w:r>
              <w:rPr>
                <w:sz w:val="20"/>
              </w:rPr>
              <w:t>Id</w:t>
            </w:r>
          </w:p>
        </w:tc>
        <w:tc>
          <w:tcPr>
            <w:tcW w:w="2376" w:type="dxa"/>
            <w:vAlign w:val="center"/>
          </w:tcPr>
          <w:p w14:paraId="4B800F03" w14:textId="77777777" w:rsidR="00A478A5" w:rsidRDefault="00000000">
            <w:r>
              <w:rPr>
                <w:sz w:val="20"/>
              </w:rPr>
              <w:t>System Field (built-in)</w:t>
            </w:r>
          </w:p>
        </w:tc>
        <w:tc>
          <w:tcPr>
            <w:tcW w:w="4464" w:type="dxa"/>
            <w:vAlign w:val="center"/>
          </w:tcPr>
          <w:p w14:paraId="0ACCC939" w14:textId="47AEBD47" w:rsidR="00A478A5" w:rsidRDefault="00000000">
            <w:proofErr w:type="spellStart"/>
            <w:r>
              <w:rPr>
                <w:sz w:val="20"/>
              </w:rPr>
              <w:t>מזהה</w:t>
            </w:r>
            <w:proofErr w:type="spellEnd"/>
            <w:r>
              <w:rPr>
                <w:sz w:val="20"/>
              </w:rPr>
              <w:t xml:space="preserve"> </w:t>
            </w:r>
            <w:proofErr w:type="spellStart"/>
            <w:r>
              <w:rPr>
                <w:sz w:val="20"/>
              </w:rPr>
              <w:t>ייחודי</w:t>
            </w:r>
            <w:proofErr w:type="spellEnd"/>
            <w:r>
              <w:rPr>
                <w:sz w:val="20"/>
              </w:rPr>
              <w:t xml:space="preserve"> Salesforce </w:t>
            </w:r>
            <w:r w:rsidR="00CE065E">
              <w:rPr>
                <w:sz w:val="20"/>
              </w:rPr>
              <w:t>–</w:t>
            </w:r>
            <w:r>
              <w:rPr>
                <w:sz w:val="20"/>
              </w:rPr>
              <w:t xml:space="preserve"> </w:t>
            </w:r>
            <w:proofErr w:type="spellStart"/>
            <w:r>
              <w:rPr>
                <w:sz w:val="20"/>
              </w:rPr>
              <w:t>לא</w:t>
            </w:r>
            <w:proofErr w:type="spellEnd"/>
            <w:r>
              <w:rPr>
                <w:sz w:val="20"/>
              </w:rPr>
              <w:t xml:space="preserve"> </w:t>
            </w:r>
            <w:proofErr w:type="spellStart"/>
            <w:r>
              <w:rPr>
                <w:sz w:val="20"/>
              </w:rPr>
              <w:t>ניתן</w:t>
            </w:r>
            <w:proofErr w:type="spellEnd"/>
            <w:r>
              <w:rPr>
                <w:sz w:val="20"/>
              </w:rPr>
              <w:t xml:space="preserve"> </w:t>
            </w:r>
            <w:proofErr w:type="spellStart"/>
            <w:r>
              <w:rPr>
                <w:sz w:val="20"/>
              </w:rPr>
              <w:t>לשינוי</w:t>
            </w:r>
            <w:proofErr w:type="spellEnd"/>
          </w:p>
        </w:tc>
      </w:tr>
      <w:tr w:rsidR="00A478A5" w14:paraId="1B6F3EA2" w14:textId="77777777">
        <w:trPr>
          <w:jc w:val="center"/>
        </w:trPr>
        <w:tc>
          <w:tcPr>
            <w:tcW w:w="2664" w:type="dxa"/>
            <w:vAlign w:val="center"/>
          </w:tcPr>
          <w:p w14:paraId="3CF73F2F" w14:textId="77777777" w:rsidR="00A478A5" w:rsidRDefault="00000000">
            <w:r>
              <w:rPr>
                <w:sz w:val="20"/>
              </w:rPr>
              <w:t>FirstName__c</w:t>
            </w:r>
          </w:p>
        </w:tc>
        <w:tc>
          <w:tcPr>
            <w:tcW w:w="2376" w:type="dxa"/>
            <w:vAlign w:val="center"/>
          </w:tcPr>
          <w:p w14:paraId="743FC477" w14:textId="77777777" w:rsidR="00A478A5" w:rsidRDefault="00000000">
            <w:r>
              <w:rPr>
                <w:sz w:val="20"/>
              </w:rPr>
              <w:t>Text(50)</w:t>
            </w:r>
          </w:p>
        </w:tc>
        <w:tc>
          <w:tcPr>
            <w:tcW w:w="4464" w:type="dxa"/>
            <w:vAlign w:val="center"/>
          </w:tcPr>
          <w:p w14:paraId="4D60F3A1" w14:textId="3D30386D" w:rsidR="00A478A5" w:rsidRDefault="00000000">
            <w:proofErr w:type="spellStart"/>
            <w:r>
              <w:rPr>
                <w:sz w:val="20"/>
              </w:rPr>
              <w:t>שם</w:t>
            </w:r>
            <w:proofErr w:type="spellEnd"/>
            <w:r>
              <w:rPr>
                <w:sz w:val="20"/>
              </w:rPr>
              <w:t xml:space="preserve"> </w:t>
            </w:r>
            <w:proofErr w:type="spellStart"/>
            <w:r>
              <w:rPr>
                <w:sz w:val="20"/>
              </w:rPr>
              <w:t>פרטי</w:t>
            </w:r>
            <w:proofErr w:type="spellEnd"/>
            <w:r>
              <w:rPr>
                <w:sz w:val="20"/>
              </w:rPr>
              <w:t xml:space="preserve"> </w:t>
            </w:r>
            <w:r w:rsidR="00CE065E">
              <w:rPr>
                <w:sz w:val="20"/>
              </w:rPr>
              <w:t>–</w:t>
            </w:r>
            <w:r>
              <w:rPr>
                <w:sz w:val="20"/>
              </w:rPr>
              <w:t xml:space="preserve"> Required=true</w:t>
            </w:r>
          </w:p>
        </w:tc>
      </w:tr>
      <w:tr w:rsidR="00A478A5" w14:paraId="0F5326FF" w14:textId="77777777">
        <w:trPr>
          <w:jc w:val="center"/>
        </w:trPr>
        <w:tc>
          <w:tcPr>
            <w:tcW w:w="2664" w:type="dxa"/>
            <w:vAlign w:val="center"/>
          </w:tcPr>
          <w:p w14:paraId="15C289D9" w14:textId="77777777" w:rsidR="00A478A5" w:rsidRDefault="00000000">
            <w:r>
              <w:rPr>
                <w:sz w:val="20"/>
              </w:rPr>
              <w:t>LastName__c</w:t>
            </w:r>
          </w:p>
        </w:tc>
        <w:tc>
          <w:tcPr>
            <w:tcW w:w="2376" w:type="dxa"/>
            <w:vAlign w:val="center"/>
          </w:tcPr>
          <w:p w14:paraId="632EF7C3" w14:textId="77777777" w:rsidR="00A478A5" w:rsidRDefault="00000000">
            <w:r>
              <w:rPr>
                <w:sz w:val="20"/>
              </w:rPr>
              <w:t>Text(80)</w:t>
            </w:r>
          </w:p>
        </w:tc>
        <w:tc>
          <w:tcPr>
            <w:tcW w:w="4464" w:type="dxa"/>
            <w:vAlign w:val="center"/>
          </w:tcPr>
          <w:p w14:paraId="1BE3DAF2" w14:textId="3780B2DE" w:rsidR="00A478A5" w:rsidRDefault="00000000">
            <w:proofErr w:type="spellStart"/>
            <w:r>
              <w:rPr>
                <w:sz w:val="20"/>
              </w:rPr>
              <w:t>שם</w:t>
            </w:r>
            <w:proofErr w:type="spellEnd"/>
            <w:r>
              <w:rPr>
                <w:sz w:val="20"/>
              </w:rPr>
              <w:t xml:space="preserve"> </w:t>
            </w:r>
            <w:proofErr w:type="spellStart"/>
            <w:r>
              <w:rPr>
                <w:sz w:val="20"/>
              </w:rPr>
              <w:t>משפחה</w:t>
            </w:r>
            <w:proofErr w:type="spellEnd"/>
            <w:r>
              <w:rPr>
                <w:sz w:val="20"/>
              </w:rPr>
              <w:t xml:space="preserve"> </w:t>
            </w:r>
            <w:r w:rsidR="00CE065E">
              <w:rPr>
                <w:sz w:val="20"/>
              </w:rPr>
              <w:t>–</w:t>
            </w:r>
            <w:r>
              <w:rPr>
                <w:sz w:val="20"/>
              </w:rPr>
              <w:t xml:space="preserve"> Required=true</w:t>
            </w:r>
          </w:p>
        </w:tc>
      </w:tr>
      <w:tr w:rsidR="00A478A5" w14:paraId="03456989" w14:textId="77777777">
        <w:trPr>
          <w:jc w:val="center"/>
        </w:trPr>
        <w:tc>
          <w:tcPr>
            <w:tcW w:w="2664" w:type="dxa"/>
            <w:vAlign w:val="center"/>
          </w:tcPr>
          <w:p w14:paraId="040BB724" w14:textId="77777777" w:rsidR="00A478A5" w:rsidRDefault="00000000">
            <w:r>
              <w:rPr>
                <w:sz w:val="20"/>
              </w:rPr>
              <w:t>Email__c</w:t>
            </w:r>
          </w:p>
        </w:tc>
        <w:tc>
          <w:tcPr>
            <w:tcW w:w="2376" w:type="dxa"/>
            <w:vAlign w:val="center"/>
          </w:tcPr>
          <w:p w14:paraId="507DA3E3" w14:textId="77777777" w:rsidR="00A478A5" w:rsidRDefault="00000000">
            <w:r>
              <w:rPr>
                <w:sz w:val="20"/>
              </w:rPr>
              <w:t>Email</w:t>
            </w:r>
          </w:p>
        </w:tc>
        <w:tc>
          <w:tcPr>
            <w:tcW w:w="4464" w:type="dxa"/>
            <w:vAlign w:val="center"/>
          </w:tcPr>
          <w:p w14:paraId="7F052410" w14:textId="36A80DA8" w:rsidR="00A478A5" w:rsidRDefault="00000000">
            <w:proofErr w:type="spellStart"/>
            <w:r>
              <w:rPr>
                <w:sz w:val="20"/>
              </w:rPr>
              <w:t>כתובת</w:t>
            </w:r>
            <w:proofErr w:type="spellEnd"/>
            <w:r>
              <w:rPr>
                <w:sz w:val="20"/>
              </w:rPr>
              <w:t xml:space="preserve"> </w:t>
            </w:r>
            <w:proofErr w:type="spellStart"/>
            <w:r>
              <w:rPr>
                <w:sz w:val="20"/>
              </w:rPr>
              <w:t>מייל</w:t>
            </w:r>
            <w:proofErr w:type="spellEnd"/>
            <w:r>
              <w:rPr>
                <w:sz w:val="20"/>
              </w:rPr>
              <w:t xml:space="preserve"> </w:t>
            </w:r>
            <w:r w:rsidR="00CE065E">
              <w:rPr>
                <w:sz w:val="20"/>
              </w:rPr>
              <w:t>–</w:t>
            </w:r>
            <w:r>
              <w:rPr>
                <w:sz w:val="20"/>
              </w:rPr>
              <w:t xml:space="preserve"> Unique=true</w:t>
            </w:r>
          </w:p>
        </w:tc>
      </w:tr>
      <w:tr w:rsidR="00A478A5" w14:paraId="372A3B49" w14:textId="77777777">
        <w:trPr>
          <w:jc w:val="center"/>
        </w:trPr>
        <w:tc>
          <w:tcPr>
            <w:tcW w:w="2664" w:type="dxa"/>
            <w:vAlign w:val="center"/>
          </w:tcPr>
          <w:p w14:paraId="18EE59A7" w14:textId="77777777" w:rsidR="00A478A5" w:rsidRDefault="00000000">
            <w:r>
              <w:rPr>
                <w:sz w:val="20"/>
              </w:rPr>
              <w:t>Phone__c</w:t>
            </w:r>
          </w:p>
        </w:tc>
        <w:tc>
          <w:tcPr>
            <w:tcW w:w="2376" w:type="dxa"/>
            <w:vAlign w:val="center"/>
          </w:tcPr>
          <w:p w14:paraId="0AF22DF2" w14:textId="77777777" w:rsidR="00A478A5" w:rsidRDefault="00000000">
            <w:r>
              <w:rPr>
                <w:sz w:val="20"/>
              </w:rPr>
              <w:t>Phone</w:t>
            </w:r>
          </w:p>
        </w:tc>
        <w:tc>
          <w:tcPr>
            <w:tcW w:w="4464" w:type="dxa"/>
            <w:vAlign w:val="center"/>
          </w:tcPr>
          <w:p w14:paraId="07D951F8" w14:textId="77777777" w:rsidR="00A478A5" w:rsidRDefault="00000000">
            <w:r>
              <w:rPr>
                <w:sz w:val="20"/>
              </w:rPr>
              <w:t>טלפון נייד</w:t>
            </w:r>
          </w:p>
        </w:tc>
      </w:tr>
      <w:tr w:rsidR="00A478A5" w14:paraId="30F04E9F" w14:textId="77777777">
        <w:trPr>
          <w:jc w:val="center"/>
        </w:trPr>
        <w:tc>
          <w:tcPr>
            <w:tcW w:w="2664" w:type="dxa"/>
            <w:vAlign w:val="center"/>
          </w:tcPr>
          <w:p w14:paraId="6A312F17" w14:textId="77777777" w:rsidR="00A478A5" w:rsidRDefault="00000000">
            <w:r>
              <w:rPr>
                <w:sz w:val="20"/>
              </w:rPr>
              <w:t>NationalId__c</w:t>
            </w:r>
          </w:p>
        </w:tc>
        <w:tc>
          <w:tcPr>
            <w:tcW w:w="2376" w:type="dxa"/>
            <w:vAlign w:val="center"/>
          </w:tcPr>
          <w:p w14:paraId="7BE881CF" w14:textId="77777777" w:rsidR="00A478A5" w:rsidRDefault="00000000">
            <w:r>
              <w:rPr>
                <w:sz w:val="20"/>
              </w:rPr>
              <w:t>Text(9)</w:t>
            </w:r>
          </w:p>
        </w:tc>
        <w:tc>
          <w:tcPr>
            <w:tcW w:w="4464" w:type="dxa"/>
            <w:vAlign w:val="center"/>
          </w:tcPr>
          <w:p w14:paraId="21C8D717" w14:textId="47F84784" w:rsidR="00A478A5" w:rsidRDefault="00000000">
            <w:proofErr w:type="spellStart"/>
            <w:r>
              <w:rPr>
                <w:sz w:val="20"/>
              </w:rPr>
              <w:t>ת.ז</w:t>
            </w:r>
            <w:proofErr w:type="spellEnd"/>
            <w:r>
              <w:rPr>
                <w:sz w:val="20"/>
              </w:rPr>
              <w:t xml:space="preserve"> </w:t>
            </w:r>
            <w:r w:rsidR="00CE065E">
              <w:rPr>
                <w:sz w:val="20"/>
              </w:rPr>
              <w:t>–</w:t>
            </w:r>
            <w:r w:rsidR="005117B5">
              <w:rPr>
                <w:sz w:val="20"/>
              </w:rPr>
              <w:t xml:space="preserve"> </w:t>
            </w:r>
            <w:r>
              <w:rPr>
                <w:sz w:val="20"/>
              </w:rPr>
              <w:t xml:space="preserve">FLS: </w:t>
            </w:r>
            <w:proofErr w:type="spellStart"/>
            <w:r>
              <w:rPr>
                <w:sz w:val="20"/>
              </w:rPr>
              <w:t>נציג</w:t>
            </w:r>
            <w:proofErr w:type="spellEnd"/>
            <w:r>
              <w:rPr>
                <w:sz w:val="20"/>
              </w:rPr>
              <w:t>=</w:t>
            </w:r>
            <w:proofErr w:type="spellStart"/>
            <w:r>
              <w:rPr>
                <w:sz w:val="20"/>
              </w:rPr>
              <w:t>אין</w:t>
            </w:r>
            <w:proofErr w:type="spellEnd"/>
            <w:r>
              <w:rPr>
                <w:sz w:val="20"/>
              </w:rPr>
              <w:t xml:space="preserve"> </w:t>
            </w:r>
            <w:proofErr w:type="spellStart"/>
            <w:r>
              <w:rPr>
                <w:sz w:val="20"/>
              </w:rPr>
              <w:t>גישה</w:t>
            </w:r>
            <w:proofErr w:type="spellEnd"/>
            <w:r>
              <w:rPr>
                <w:sz w:val="20"/>
              </w:rPr>
              <w:t xml:space="preserve">, </w:t>
            </w:r>
            <w:proofErr w:type="spellStart"/>
            <w:r>
              <w:rPr>
                <w:sz w:val="20"/>
              </w:rPr>
              <w:t>מנהל</w:t>
            </w:r>
            <w:proofErr w:type="spellEnd"/>
            <w:r>
              <w:rPr>
                <w:sz w:val="20"/>
              </w:rPr>
              <w:t>=Read Only</w:t>
            </w:r>
          </w:p>
        </w:tc>
      </w:tr>
      <w:tr w:rsidR="00A478A5" w14:paraId="7F49BB7C" w14:textId="77777777">
        <w:trPr>
          <w:jc w:val="center"/>
        </w:trPr>
        <w:tc>
          <w:tcPr>
            <w:tcW w:w="2664" w:type="dxa"/>
            <w:vAlign w:val="center"/>
          </w:tcPr>
          <w:p w14:paraId="0E04E542" w14:textId="77777777" w:rsidR="00A478A5" w:rsidRDefault="00000000">
            <w:r>
              <w:rPr>
                <w:sz w:val="20"/>
              </w:rPr>
              <w:t>DateOfBirth__c</w:t>
            </w:r>
          </w:p>
        </w:tc>
        <w:tc>
          <w:tcPr>
            <w:tcW w:w="2376" w:type="dxa"/>
            <w:vAlign w:val="center"/>
          </w:tcPr>
          <w:p w14:paraId="6CDBD0FE" w14:textId="77777777" w:rsidR="00A478A5" w:rsidRDefault="00000000">
            <w:r>
              <w:rPr>
                <w:sz w:val="20"/>
              </w:rPr>
              <w:t>Date</w:t>
            </w:r>
          </w:p>
        </w:tc>
        <w:tc>
          <w:tcPr>
            <w:tcW w:w="4464" w:type="dxa"/>
            <w:vAlign w:val="center"/>
          </w:tcPr>
          <w:p w14:paraId="47ED8D12" w14:textId="77777777" w:rsidR="00A478A5" w:rsidRDefault="00000000">
            <w:r>
              <w:rPr>
                <w:sz w:val="20"/>
              </w:rPr>
              <w:t>תאריך לידה</w:t>
            </w:r>
          </w:p>
        </w:tc>
      </w:tr>
      <w:tr w:rsidR="00A478A5" w14:paraId="203640F7" w14:textId="77777777">
        <w:trPr>
          <w:jc w:val="center"/>
        </w:trPr>
        <w:tc>
          <w:tcPr>
            <w:tcW w:w="2664" w:type="dxa"/>
            <w:vAlign w:val="center"/>
          </w:tcPr>
          <w:p w14:paraId="4AAA7CFB" w14:textId="77777777" w:rsidR="00A478A5" w:rsidRDefault="00000000">
            <w:r>
              <w:rPr>
                <w:sz w:val="20"/>
              </w:rPr>
              <w:t>RiskLevel__c</w:t>
            </w:r>
          </w:p>
        </w:tc>
        <w:tc>
          <w:tcPr>
            <w:tcW w:w="2376" w:type="dxa"/>
            <w:vAlign w:val="center"/>
          </w:tcPr>
          <w:p w14:paraId="0989899F" w14:textId="77777777" w:rsidR="00A478A5" w:rsidRDefault="00000000">
            <w:r>
              <w:rPr>
                <w:sz w:val="20"/>
              </w:rPr>
              <w:t>Picklist</w:t>
            </w:r>
          </w:p>
        </w:tc>
        <w:tc>
          <w:tcPr>
            <w:tcW w:w="4464" w:type="dxa"/>
            <w:vAlign w:val="center"/>
          </w:tcPr>
          <w:p w14:paraId="7C714378" w14:textId="77777777" w:rsidR="00A478A5" w:rsidRDefault="00000000">
            <w:r>
              <w:rPr>
                <w:sz w:val="20"/>
              </w:rPr>
              <w:t>Low / Medium / High</w:t>
            </w:r>
          </w:p>
        </w:tc>
      </w:tr>
      <w:tr w:rsidR="00A478A5" w14:paraId="014211B5" w14:textId="77777777">
        <w:trPr>
          <w:jc w:val="center"/>
        </w:trPr>
        <w:tc>
          <w:tcPr>
            <w:tcW w:w="2664" w:type="dxa"/>
            <w:vAlign w:val="center"/>
          </w:tcPr>
          <w:p w14:paraId="5C670CA2" w14:textId="77777777" w:rsidR="00A478A5" w:rsidRDefault="00000000">
            <w:r>
              <w:rPr>
                <w:sz w:val="20"/>
              </w:rPr>
              <w:t>Status__c</w:t>
            </w:r>
          </w:p>
        </w:tc>
        <w:tc>
          <w:tcPr>
            <w:tcW w:w="2376" w:type="dxa"/>
            <w:vAlign w:val="center"/>
          </w:tcPr>
          <w:p w14:paraId="785C98EF" w14:textId="77777777" w:rsidR="00A478A5" w:rsidRDefault="00000000">
            <w:r>
              <w:rPr>
                <w:sz w:val="20"/>
              </w:rPr>
              <w:t>Picklist</w:t>
            </w:r>
          </w:p>
        </w:tc>
        <w:tc>
          <w:tcPr>
            <w:tcW w:w="4464" w:type="dxa"/>
            <w:vAlign w:val="center"/>
          </w:tcPr>
          <w:p w14:paraId="13641338" w14:textId="77777777" w:rsidR="00A478A5" w:rsidRDefault="00000000">
            <w:r>
              <w:rPr>
                <w:sz w:val="20"/>
              </w:rPr>
              <w:t>Active / Inactive / Blocked</w:t>
            </w:r>
          </w:p>
        </w:tc>
      </w:tr>
      <w:tr w:rsidR="00A478A5" w14:paraId="3007A358" w14:textId="77777777">
        <w:trPr>
          <w:jc w:val="center"/>
        </w:trPr>
        <w:tc>
          <w:tcPr>
            <w:tcW w:w="2664" w:type="dxa"/>
            <w:vAlign w:val="center"/>
          </w:tcPr>
          <w:p w14:paraId="5EADEF5F" w14:textId="77777777" w:rsidR="00A478A5" w:rsidRDefault="00000000">
            <w:r>
              <w:rPr>
                <w:sz w:val="20"/>
              </w:rPr>
              <w:t>CustomerNumber__c</w:t>
            </w:r>
          </w:p>
        </w:tc>
        <w:tc>
          <w:tcPr>
            <w:tcW w:w="2376" w:type="dxa"/>
            <w:vAlign w:val="center"/>
          </w:tcPr>
          <w:p w14:paraId="51C4E634" w14:textId="77777777" w:rsidR="00A478A5" w:rsidRDefault="00000000">
            <w:r>
              <w:rPr>
                <w:sz w:val="20"/>
              </w:rPr>
              <w:t>Auto Number</w:t>
            </w:r>
          </w:p>
        </w:tc>
        <w:tc>
          <w:tcPr>
            <w:tcW w:w="4464" w:type="dxa"/>
            <w:vAlign w:val="center"/>
          </w:tcPr>
          <w:p w14:paraId="09C04444" w14:textId="15B3B482" w:rsidR="00A478A5" w:rsidRDefault="00000000">
            <w:proofErr w:type="spellStart"/>
            <w:r>
              <w:rPr>
                <w:sz w:val="20"/>
              </w:rPr>
              <w:t>מספר</w:t>
            </w:r>
            <w:proofErr w:type="spellEnd"/>
            <w:r>
              <w:rPr>
                <w:sz w:val="20"/>
              </w:rPr>
              <w:t xml:space="preserve"> </w:t>
            </w:r>
            <w:proofErr w:type="spellStart"/>
            <w:r>
              <w:rPr>
                <w:sz w:val="20"/>
              </w:rPr>
              <w:t>לקוח</w:t>
            </w:r>
            <w:proofErr w:type="spellEnd"/>
            <w:r>
              <w:rPr>
                <w:sz w:val="20"/>
              </w:rPr>
              <w:t xml:space="preserve"> </w:t>
            </w:r>
            <w:proofErr w:type="spellStart"/>
            <w:r>
              <w:rPr>
                <w:sz w:val="20"/>
              </w:rPr>
              <w:t>עסקי</w:t>
            </w:r>
            <w:proofErr w:type="spellEnd"/>
            <w:r>
              <w:rPr>
                <w:sz w:val="20"/>
              </w:rPr>
              <w:t xml:space="preserve"> </w:t>
            </w:r>
            <w:r w:rsidR="00CE065E">
              <w:rPr>
                <w:sz w:val="20"/>
              </w:rPr>
              <w:t>–</w:t>
            </w:r>
            <w:r>
              <w:rPr>
                <w:sz w:val="20"/>
              </w:rPr>
              <w:t xml:space="preserve"> C</w:t>
            </w:r>
            <w:proofErr w:type="gramStart"/>
            <w:r>
              <w:rPr>
                <w:sz w:val="20"/>
              </w:rPr>
              <w:t>-{</w:t>
            </w:r>
            <w:proofErr w:type="gramEnd"/>
            <w:r>
              <w:rPr>
                <w:sz w:val="20"/>
              </w:rPr>
              <w:t>000000}</w:t>
            </w:r>
          </w:p>
        </w:tc>
      </w:tr>
      <w:tr w:rsidR="00A478A5" w14:paraId="2D1F683C" w14:textId="77777777">
        <w:trPr>
          <w:jc w:val="center"/>
        </w:trPr>
        <w:tc>
          <w:tcPr>
            <w:tcW w:w="2664" w:type="dxa"/>
            <w:vAlign w:val="center"/>
          </w:tcPr>
          <w:p w14:paraId="30123B1D" w14:textId="77777777" w:rsidR="00A478A5" w:rsidRDefault="00000000">
            <w:r>
              <w:rPr>
                <w:sz w:val="20"/>
              </w:rPr>
              <w:t>OwnerId</w:t>
            </w:r>
          </w:p>
        </w:tc>
        <w:tc>
          <w:tcPr>
            <w:tcW w:w="2376" w:type="dxa"/>
            <w:vAlign w:val="center"/>
          </w:tcPr>
          <w:p w14:paraId="4672A0B3" w14:textId="77777777" w:rsidR="00A478A5" w:rsidRDefault="00000000">
            <w:r>
              <w:rPr>
                <w:sz w:val="20"/>
              </w:rPr>
              <w:t>Lookup(User) built-in</w:t>
            </w:r>
          </w:p>
        </w:tc>
        <w:tc>
          <w:tcPr>
            <w:tcW w:w="4464" w:type="dxa"/>
            <w:vAlign w:val="center"/>
          </w:tcPr>
          <w:p w14:paraId="368BD2B6" w14:textId="3E1EDB45" w:rsidR="00A478A5" w:rsidRDefault="00000000">
            <w:proofErr w:type="spellStart"/>
            <w:r>
              <w:rPr>
                <w:sz w:val="20"/>
              </w:rPr>
              <w:t>נציג</w:t>
            </w:r>
            <w:proofErr w:type="spellEnd"/>
            <w:r>
              <w:rPr>
                <w:sz w:val="20"/>
              </w:rPr>
              <w:t xml:space="preserve"> </w:t>
            </w:r>
            <w:proofErr w:type="spellStart"/>
            <w:r>
              <w:rPr>
                <w:sz w:val="20"/>
              </w:rPr>
              <w:t>אחראי</w:t>
            </w:r>
            <w:proofErr w:type="spellEnd"/>
            <w:r>
              <w:rPr>
                <w:sz w:val="20"/>
              </w:rPr>
              <w:t xml:space="preserve"> </w:t>
            </w:r>
            <w:r w:rsidR="00CE065E">
              <w:rPr>
                <w:sz w:val="20"/>
              </w:rPr>
              <w:t>–</w:t>
            </w:r>
            <w:r>
              <w:rPr>
                <w:sz w:val="20"/>
              </w:rPr>
              <w:t xml:space="preserve"> System Field</w:t>
            </w:r>
          </w:p>
        </w:tc>
      </w:tr>
      <w:tr w:rsidR="00A478A5" w14:paraId="3348093B" w14:textId="77777777">
        <w:trPr>
          <w:jc w:val="center"/>
        </w:trPr>
        <w:tc>
          <w:tcPr>
            <w:tcW w:w="2664" w:type="dxa"/>
            <w:vAlign w:val="center"/>
          </w:tcPr>
          <w:p w14:paraId="28EE90A7" w14:textId="77777777" w:rsidR="00A478A5" w:rsidRDefault="00000000">
            <w:r>
              <w:rPr>
                <w:sz w:val="20"/>
              </w:rPr>
              <w:t>CreatedDate</w:t>
            </w:r>
          </w:p>
        </w:tc>
        <w:tc>
          <w:tcPr>
            <w:tcW w:w="2376" w:type="dxa"/>
            <w:vAlign w:val="center"/>
          </w:tcPr>
          <w:p w14:paraId="63301BC0" w14:textId="77777777" w:rsidR="00A478A5" w:rsidRDefault="00000000">
            <w:r>
              <w:rPr>
                <w:sz w:val="20"/>
              </w:rPr>
              <w:t>DateTime (built-in)</w:t>
            </w:r>
          </w:p>
        </w:tc>
        <w:tc>
          <w:tcPr>
            <w:tcW w:w="4464" w:type="dxa"/>
            <w:vAlign w:val="center"/>
          </w:tcPr>
          <w:p w14:paraId="47A580B9" w14:textId="5779AF62" w:rsidR="00A478A5" w:rsidRDefault="00000000">
            <w:proofErr w:type="spellStart"/>
            <w:r>
              <w:rPr>
                <w:sz w:val="20"/>
              </w:rPr>
              <w:t>תאריך</w:t>
            </w:r>
            <w:proofErr w:type="spellEnd"/>
            <w:r>
              <w:rPr>
                <w:sz w:val="20"/>
              </w:rPr>
              <w:t xml:space="preserve"> </w:t>
            </w:r>
            <w:proofErr w:type="spellStart"/>
            <w:r>
              <w:rPr>
                <w:sz w:val="20"/>
              </w:rPr>
              <w:t>יצירה</w:t>
            </w:r>
            <w:proofErr w:type="spellEnd"/>
            <w:r>
              <w:rPr>
                <w:sz w:val="20"/>
              </w:rPr>
              <w:t xml:space="preserve"> </w:t>
            </w:r>
            <w:r w:rsidR="00CE065E">
              <w:rPr>
                <w:sz w:val="20"/>
              </w:rPr>
              <w:t>–</w:t>
            </w:r>
            <w:r>
              <w:rPr>
                <w:sz w:val="20"/>
              </w:rPr>
              <w:t xml:space="preserve"> auto, System Field</w:t>
            </w:r>
          </w:p>
        </w:tc>
      </w:tr>
    </w:tbl>
    <w:p w14:paraId="6D96F5F8" w14:textId="77777777" w:rsidR="00A478A5" w:rsidRDefault="00A478A5"/>
    <w:p w14:paraId="53672D9E" w14:textId="0BF1FF7C" w:rsidR="00A478A5" w:rsidRDefault="00000000">
      <w:pPr>
        <w:spacing w:after="80"/>
      </w:pPr>
      <w:r>
        <w:rPr>
          <w:b/>
          <w:color w:val="1F4E79"/>
          <w:sz w:val="24"/>
        </w:rPr>
        <w:t>2. LoanRequest__</w:t>
      </w:r>
      <w:proofErr w:type="gramStart"/>
      <w:r>
        <w:rPr>
          <w:b/>
          <w:color w:val="1F4E79"/>
          <w:sz w:val="24"/>
        </w:rPr>
        <w:t xml:space="preserve">c </w:t>
      </w:r>
      <w:r w:rsidR="007A1FDA">
        <w:rPr>
          <w:b/>
          <w:color w:val="1F4E79"/>
          <w:sz w:val="24"/>
        </w:rPr>
        <w:t>:</w:t>
      </w:r>
      <w:proofErr w:type="gramEnd"/>
      <w:r>
        <w:rPr>
          <w:b/>
          <w:color w:val="1F4E79"/>
          <w:sz w:val="24"/>
        </w:rPr>
        <w:t xml:space="preserve"> בקשת הלוואה</w:t>
      </w:r>
    </w:p>
    <w:tbl>
      <w:tblPr>
        <w:tblStyle w:val="TableGrid"/>
        <w:tblW w:w="0" w:type="auto"/>
        <w:jc w:val="center"/>
        <w:tblLook w:val="04A0" w:firstRow="1" w:lastRow="0" w:firstColumn="1" w:lastColumn="0" w:noHBand="0" w:noVBand="1"/>
      </w:tblPr>
      <w:tblGrid>
        <w:gridCol w:w="2581"/>
        <w:gridCol w:w="2450"/>
        <w:gridCol w:w="3988"/>
      </w:tblGrid>
      <w:tr w:rsidR="00A478A5" w14:paraId="3D8CF097" w14:textId="77777777">
        <w:trPr>
          <w:jc w:val="center"/>
        </w:trPr>
        <w:tc>
          <w:tcPr>
            <w:tcW w:w="2664" w:type="dxa"/>
            <w:shd w:val="clear" w:color="auto" w:fill="1F4E79"/>
            <w:vAlign w:val="center"/>
          </w:tcPr>
          <w:p w14:paraId="384DF06C" w14:textId="77777777" w:rsidR="00A478A5" w:rsidRDefault="00000000">
            <w:r>
              <w:rPr>
                <w:b/>
                <w:color w:val="FFFFFF"/>
                <w:sz w:val="20"/>
              </w:rPr>
              <w:t>שם שדה</w:t>
            </w:r>
          </w:p>
        </w:tc>
        <w:tc>
          <w:tcPr>
            <w:tcW w:w="2520" w:type="dxa"/>
            <w:shd w:val="clear" w:color="auto" w:fill="1F4E79"/>
            <w:vAlign w:val="center"/>
          </w:tcPr>
          <w:p w14:paraId="210D39E6" w14:textId="77777777" w:rsidR="00A478A5" w:rsidRDefault="00000000">
            <w:r>
              <w:rPr>
                <w:b/>
                <w:color w:val="FFFFFF"/>
                <w:sz w:val="20"/>
              </w:rPr>
              <w:t>סוג</w:t>
            </w:r>
          </w:p>
        </w:tc>
        <w:tc>
          <w:tcPr>
            <w:tcW w:w="4320" w:type="dxa"/>
            <w:shd w:val="clear" w:color="auto" w:fill="1F4E79"/>
            <w:vAlign w:val="center"/>
          </w:tcPr>
          <w:p w14:paraId="1372FE28" w14:textId="77777777" w:rsidR="00A478A5" w:rsidRDefault="00000000">
            <w:r>
              <w:rPr>
                <w:b/>
                <w:color w:val="FFFFFF"/>
                <w:sz w:val="20"/>
              </w:rPr>
              <w:t>תיאור / הערות</w:t>
            </w:r>
          </w:p>
        </w:tc>
      </w:tr>
      <w:tr w:rsidR="00A478A5" w14:paraId="39404CCD" w14:textId="77777777">
        <w:trPr>
          <w:jc w:val="center"/>
        </w:trPr>
        <w:tc>
          <w:tcPr>
            <w:tcW w:w="2664" w:type="dxa"/>
            <w:vAlign w:val="center"/>
          </w:tcPr>
          <w:p w14:paraId="62F6A333" w14:textId="77777777" w:rsidR="00A478A5" w:rsidRDefault="00000000">
            <w:r>
              <w:rPr>
                <w:sz w:val="20"/>
              </w:rPr>
              <w:t>Id</w:t>
            </w:r>
          </w:p>
        </w:tc>
        <w:tc>
          <w:tcPr>
            <w:tcW w:w="2520" w:type="dxa"/>
            <w:vAlign w:val="center"/>
          </w:tcPr>
          <w:p w14:paraId="2ADFCD45" w14:textId="77777777" w:rsidR="00A478A5" w:rsidRDefault="00000000">
            <w:r>
              <w:rPr>
                <w:sz w:val="20"/>
              </w:rPr>
              <w:t>System Field (built-in)</w:t>
            </w:r>
          </w:p>
        </w:tc>
        <w:tc>
          <w:tcPr>
            <w:tcW w:w="4320" w:type="dxa"/>
            <w:vAlign w:val="center"/>
          </w:tcPr>
          <w:p w14:paraId="66D29F90" w14:textId="206B6A23" w:rsidR="00A478A5" w:rsidRDefault="00000000">
            <w:proofErr w:type="spellStart"/>
            <w:r>
              <w:rPr>
                <w:sz w:val="20"/>
              </w:rPr>
              <w:t>מזהה</w:t>
            </w:r>
            <w:proofErr w:type="spellEnd"/>
            <w:r>
              <w:rPr>
                <w:sz w:val="20"/>
              </w:rPr>
              <w:t xml:space="preserve"> </w:t>
            </w:r>
            <w:proofErr w:type="spellStart"/>
            <w:r>
              <w:rPr>
                <w:sz w:val="20"/>
              </w:rPr>
              <w:t>ייחודי</w:t>
            </w:r>
            <w:proofErr w:type="spellEnd"/>
            <w:r>
              <w:rPr>
                <w:sz w:val="20"/>
              </w:rPr>
              <w:t xml:space="preserve"> </w:t>
            </w:r>
            <w:r w:rsidR="00CE065E">
              <w:rPr>
                <w:sz w:val="20"/>
              </w:rPr>
              <w:t>–</w:t>
            </w:r>
            <w:r>
              <w:rPr>
                <w:sz w:val="20"/>
              </w:rPr>
              <w:t xml:space="preserve"> System Field</w:t>
            </w:r>
          </w:p>
        </w:tc>
      </w:tr>
      <w:tr w:rsidR="00A478A5" w14:paraId="1FBF4F71" w14:textId="77777777">
        <w:trPr>
          <w:jc w:val="center"/>
        </w:trPr>
        <w:tc>
          <w:tcPr>
            <w:tcW w:w="2664" w:type="dxa"/>
            <w:vAlign w:val="center"/>
          </w:tcPr>
          <w:p w14:paraId="72CF271E" w14:textId="77777777" w:rsidR="00A478A5" w:rsidRDefault="00000000">
            <w:r>
              <w:rPr>
                <w:sz w:val="20"/>
              </w:rPr>
              <w:t>Customer__c</w:t>
            </w:r>
          </w:p>
        </w:tc>
        <w:tc>
          <w:tcPr>
            <w:tcW w:w="2520" w:type="dxa"/>
            <w:vAlign w:val="center"/>
          </w:tcPr>
          <w:p w14:paraId="101C9127" w14:textId="77777777" w:rsidR="00A478A5" w:rsidRDefault="00000000">
            <w:r>
              <w:rPr>
                <w:sz w:val="20"/>
              </w:rPr>
              <w:t>Master-Detail(Customer__c)</w:t>
            </w:r>
          </w:p>
        </w:tc>
        <w:tc>
          <w:tcPr>
            <w:tcW w:w="4320" w:type="dxa"/>
            <w:vAlign w:val="center"/>
          </w:tcPr>
          <w:p w14:paraId="32F94455" w14:textId="77777777" w:rsidR="00A478A5" w:rsidRDefault="00000000">
            <w:r>
              <w:rPr>
                <w:sz w:val="20"/>
              </w:rPr>
              <w:t>ראה הסבר קשר למטה</w:t>
            </w:r>
          </w:p>
        </w:tc>
      </w:tr>
      <w:tr w:rsidR="00A478A5" w14:paraId="1725573E" w14:textId="77777777">
        <w:trPr>
          <w:jc w:val="center"/>
        </w:trPr>
        <w:tc>
          <w:tcPr>
            <w:tcW w:w="2664" w:type="dxa"/>
            <w:vAlign w:val="center"/>
          </w:tcPr>
          <w:p w14:paraId="09575E5F" w14:textId="77777777" w:rsidR="00A478A5" w:rsidRDefault="00000000">
            <w:r>
              <w:rPr>
                <w:sz w:val="20"/>
              </w:rPr>
              <w:t>LoanAmount__c</w:t>
            </w:r>
          </w:p>
        </w:tc>
        <w:tc>
          <w:tcPr>
            <w:tcW w:w="2520" w:type="dxa"/>
            <w:vAlign w:val="center"/>
          </w:tcPr>
          <w:p w14:paraId="77CC1E74" w14:textId="77777777" w:rsidR="00A478A5" w:rsidRDefault="00000000">
            <w:r>
              <w:rPr>
                <w:sz w:val="20"/>
              </w:rPr>
              <w:t>Currency(16,2)</w:t>
            </w:r>
          </w:p>
        </w:tc>
        <w:tc>
          <w:tcPr>
            <w:tcW w:w="4320" w:type="dxa"/>
            <w:vAlign w:val="center"/>
          </w:tcPr>
          <w:p w14:paraId="6CB92DF7" w14:textId="76F7159A" w:rsidR="00A478A5" w:rsidRDefault="00000000">
            <w:proofErr w:type="spellStart"/>
            <w:r>
              <w:rPr>
                <w:sz w:val="20"/>
              </w:rPr>
              <w:t>סכום</w:t>
            </w:r>
            <w:proofErr w:type="spellEnd"/>
            <w:r>
              <w:rPr>
                <w:sz w:val="20"/>
              </w:rPr>
              <w:t xml:space="preserve"> </w:t>
            </w:r>
            <w:proofErr w:type="spellStart"/>
            <w:r>
              <w:rPr>
                <w:sz w:val="20"/>
              </w:rPr>
              <w:t>ההלוואה</w:t>
            </w:r>
            <w:proofErr w:type="spellEnd"/>
            <w:r>
              <w:rPr>
                <w:sz w:val="20"/>
              </w:rPr>
              <w:t xml:space="preserve"> </w:t>
            </w:r>
            <w:proofErr w:type="spellStart"/>
            <w:r>
              <w:rPr>
                <w:sz w:val="20"/>
              </w:rPr>
              <w:t>בש״ח</w:t>
            </w:r>
            <w:proofErr w:type="spellEnd"/>
            <w:r>
              <w:rPr>
                <w:sz w:val="20"/>
              </w:rPr>
              <w:t xml:space="preserve"> </w:t>
            </w:r>
            <w:r w:rsidR="00CE065E">
              <w:rPr>
                <w:sz w:val="20"/>
              </w:rPr>
              <w:t>–</w:t>
            </w:r>
            <w:r>
              <w:rPr>
                <w:sz w:val="20"/>
              </w:rPr>
              <w:t xml:space="preserve"> FLS </w:t>
            </w:r>
            <w:proofErr w:type="spellStart"/>
            <w:r>
              <w:rPr>
                <w:sz w:val="20"/>
              </w:rPr>
              <w:t>מגביל</w:t>
            </w:r>
            <w:proofErr w:type="spellEnd"/>
            <w:r>
              <w:rPr>
                <w:sz w:val="20"/>
              </w:rPr>
              <w:t xml:space="preserve"> </w:t>
            </w:r>
            <w:proofErr w:type="spellStart"/>
            <w:r>
              <w:rPr>
                <w:sz w:val="20"/>
              </w:rPr>
              <w:t>לנציג</w:t>
            </w:r>
            <w:proofErr w:type="spellEnd"/>
          </w:p>
        </w:tc>
      </w:tr>
      <w:tr w:rsidR="00A478A5" w14:paraId="1725B6FB" w14:textId="77777777">
        <w:trPr>
          <w:jc w:val="center"/>
        </w:trPr>
        <w:tc>
          <w:tcPr>
            <w:tcW w:w="2664" w:type="dxa"/>
            <w:vAlign w:val="center"/>
          </w:tcPr>
          <w:p w14:paraId="0E909867" w14:textId="77777777" w:rsidR="00A478A5" w:rsidRDefault="00000000">
            <w:r>
              <w:rPr>
                <w:sz w:val="20"/>
              </w:rPr>
              <w:t>LoanType__c</w:t>
            </w:r>
          </w:p>
        </w:tc>
        <w:tc>
          <w:tcPr>
            <w:tcW w:w="2520" w:type="dxa"/>
            <w:vAlign w:val="center"/>
          </w:tcPr>
          <w:p w14:paraId="5C3367B4" w14:textId="77777777" w:rsidR="00A478A5" w:rsidRDefault="00000000">
            <w:r>
              <w:rPr>
                <w:sz w:val="20"/>
              </w:rPr>
              <w:t>Picklist</w:t>
            </w:r>
          </w:p>
        </w:tc>
        <w:tc>
          <w:tcPr>
            <w:tcW w:w="4320" w:type="dxa"/>
            <w:vAlign w:val="center"/>
          </w:tcPr>
          <w:p w14:paraId="3B1E5EC0" w14:textId="77777777" w:rsidR="00A478A5" w:rsidRDefault="00000000">
            <w:r>
              <w:rPr>
                <w:sz w:val="20"/>
              </w:rPr>
              <w:t>Mortgage / Personal / Business</w:t>
            </w:r>
          </w:p>
        </w:tc>
      </w:tr>
      <w:tr w:rsidR="00A478A5" w14:paraId="52865305" w14:textId="77777777">
        <w:trPr>
          <w:jc w:val="center"/>
        </w:trPr>
        <w:tc>
          <w:tcPr>
            <w:tcW w:w="2664" w:type="dxa"/>
            <w:vAlign w:val="center"/>
          </w:tcPr>
          <w:p w14:paraId="1CE97CC0" w14:textId="77777777" w:rsidR="00A478A5" w:rsidRDefault="00000000">
            <w:r>
              <w:rPr>
                <w:sz w:val="20"/>
              </w:rPr>
              <w:t>TermMonths__c</w:t>
            </w:r>
          </w:p>
        </w:tc>
        <w:tc>
          <w:tcPr>
            <w:tcW w:w="2520" w:type="dxa"/>
            <w:vAlign w:val="center"/>
          </w:tcPr>
          <w:p w14:paraId="446382C1" w14:textId="77777777" w:rsidR="00A478A5" w:rsidRDefault="00000000">
            <w:r>
              <w:rPr>
                <w:sz w:val="20"/>
              </w:rPr>
              <w:t>Number(3,0)</w:t>
            </w:r>
          </w:p>
        </w:tc>
        <w:tc>
          <w:tcPr>
            <w:tcW w:w="4320" w:type="dxa"/>
            <w:vAlign w:val="center"/>
          </w:tcPr>
          <w:p w14:paraId="389BF803" w14:textId="77777777" w:rsidR="00A478A5" w:rsidRDefault="00000000">
            <w:r>
              <w:rPr>
                <w:sz w:val="20"/>
              </w:rPr>
              <w:t>מספר חודשי ההחזר</w:t>
            </w:r>
          </w:p>
        </w:tc>
      </w:tr>
      <w:tr w:rsidR="00A478A5" w14:paraId="473F65D0" w14:textId="77777777">
        <w:trPr>
          <w:jc w:val="center"/>
        </w:trPr>
        <w:tc>
          <w:tcPr>
            <w:tcW w:w="2664" w:type="dxa"/>
            <w:vAlign w:val="center"/>
          </w:tcPr>
          <w:p w14:paraId="062BCF0C" w14:textId="77777777" w:rsidR="00A478A5" w:rsidRDefault="00000000">
            <w:r>
              <w:rPr>
                <w:sz w:val="20"/>
              </w:rPr>
              <w:t>InterestRate__c</w:t>
            </w:r>
          </w:p>
        </w:tc>
        <w:tc>
          <w:tcPr>
            <w:tcW w:w="2520" w:type="dxa"/>
            <w:vAlign w:val="center"/>
          </w:tcPr>
          <w:p w14:paraId="59B2A5DF" w14:textId="77777777" w:rsidR="00A478A5" w:rsidRDefault="00000000">
            <w:r>
              <w:rPr>
                <w:sz w:val="20"/>
              </w:rPr>
              <w:t>Percent(5,2)</w:t>
            </w:r>
          </w:p>
        </w:tc>
        <w:tc>
          <w:tcPr>
            <w:tcW w:w="4320" w:type="dxa"/>
            <w:vAlign w:val="center"/>
          </w:tcPr>
          <w:p w14:paraId="359243CA" w14:textId="77777777" w:rsidR="00A478A5" w:rsidRDefault="00000000">
            <w:r>
              <w:rPr>
                <w:sz w:val="20"/>
              </w:rPr>
              <w:t>ריבית שנתית</w:t>
            </w:r>
          </w:p>
        </w:tc>
      </w:tr>
      <w:tr w:rsidR="00A478A5" w14:paraId="63BC846C" w14:textId="77777777">
        <w:trPr>
          <w:jc w:val="center"/>
        </w:trPr>
        <w:tc>
          <w:tcPr>
            <w:tcW w:w="2664" w:type="dxa"/>
            <w:vAlign w:val="center"/>
          </w:tcPr>
          <w:p w14:paraId="6631B6B3" w14:textId="77777777" w:rsidR="00A478A5" w:rsidRDefault="00000000">
            <w:r>
              <w:rPr>
                <w:sz w:val="20"/>
              </w:rPr>
              <w:t>LoanStatus__c</w:t>
            </w:r>
          </w:p>
        </w:tc>
        <w:tc>
          <w:tcPr>
            <w:tcW w:w="2520" w:type="dxa"/>
            <w:vAlign w:val="center"/>
          </w:tcPr>
          <w:p w14:paraId="1C3ADE93" w14:textId="77777777" w:rsidR="00A478A5" w:rsidRDefault="00000000">
            <w:r>
              <w:rPr>
                <w:sz w:val="20"/>
              </w:rPr>
              <w:t>Picklist</w:t>
            </w:r>
          </w:p>
        </w:tc>
        <w:tc>
          <w:tcPr>
            <w:tcW w:w="4320" w:type="dxa"/>
            <w:vAlign w:val="center"/>
          </w:tcPr>
          <w:p w14:paraId="1979764F" w14:textId="77777777" w:rsidR="00A478A5" w:rsidRDefault="00000000">
            <w:r>
              <w:rPr>
                <w:sz w:val="20"/>
              </w:rPr>
              <w:t>Draft / Submitted / Approved / Rejected</w:t>
            </w:r>
          </w:p>
        </w:tc>
      </w:tr>
      <w:tr w:rsidR="00A478A5" w14:paraId="720CA08B" w14:textId="77777777">
        <w:trPr>
          <w:jc w:val="center"/>
        </w:trPr>
        <w:tc>
          <w:tcPr>
            <w:tcW w:w="2664" w:type="dxa"/>
            <w:vAlign w:val="center"/>
          </w:tcPr>
          <w:p w14:paraId="52310743" w14:textId="77777777" w:rsidR="00A478A5" w:rsidRDefault="00000000">
            <w:r>
              <w:rPr>
                <w:sz w:val="20"/>
              </w:rPr>
              <w:t>LoanNumber__c</w:t>
            </w:r>
          </w:p>
        </w:tc>
        <w:tc>
          <w:tcPr>
            <w:tcW w:w="2520" w:type="dxa"/>
            <w:vAlign w:val="center"/>
          </w:tcPr>
          <w:p w14:paraId="3DF081FC" w14:textId="77777777" w:rsidR="00A478A5" w:rsidRDefault="00000000">
            <w:r>
              <w:rPr>
                <w:sz w:val="20"/>
              </w:rPr>
              <w:t>Auto Number</w:t>
            </w:r>
          </w:p>
        </w:tc>
        <w:tc>
          <w:tcPr>
            <w:tcW w:w="4320" w:type="dxa"/>
            <w:vAlign w:val="center"/>
          </w:tcPr>
          <w:p w14:paraId="4EB788EC" w14:textId="4D3F203A" w:rsidR="00A478A5" w:rsidRDefault="00000000">
            <w:proofErr w:type="spellStart"/>
            <w:r>
              <w:rPr>
                <w:sz w:val="20"/>
              </w:rPr>
              <w:t>מספר</w:t>
            </w:r>
            <w:proofErr w:type="spellEnd"/>
            <w:r>
              <w:rPr>
                <w:sz w:val="20"/>
              </w:rPr>
              <w:t xml:space="preserve"> </w:t>
            </w:r>
            <w:proofErr w:type="spellStart"/>
            <w:r>
              <w:rPr>
                <w:sz w:val="20"/>
              </w:rPr>
              <w:t>בקשת</w:t>
            </w:r>
            <w:proofErr w:type="spellEnd"/>
            <w:r>
              <w:rPr>
                <w:sz w:val="20"/>
              </w:rPr>
              <w:t xml:space="preserve"> </w:t>
            </w:r>
            <w:proofErr w:type="spellStart"/>
            <w:r>
              <w:rPr>
                <w:sz w:val="20"/>
              </w:rPr>
              <w:t>הלוואה</w:t>
            </w:r>
            <w:proofErr w:type="spellEnd"/>
            <w:r>
              <w:rPr>
                <w:sz w:val="20"/>
              </w:rPr>
              <w:t xml:space="preserve"> </w:t>
            </w:r>
            <w:r w:rsidR="00CE065E">
              <w:rPr>
                <w:sz w:val="20"/>
              </w:rPr>
              <w:t>–</w:t>
            </w:r>
            <w:r>
              <w:rPr>
                <w:sz w:val="20"/>
              </w:rPr>
              <w:t xml:space="preserve"> LR</w:t>
            </w:r>
            <w:proofErr w:type="gramStart"/>
            <w:r>
              <w:rPr>
                <w:sz w:val="20"/>
              </w:rPr>
              <w:t>-{</w:t>
            </w:r>
            <w:proofErr w:type="gramEnd"/>
            <w:r>
              <w:rPr>
                <w:sz w:val="20"/>
              </w:rPr>
              <w:t>0000000}</w:t>
            </w:r>
          </w:p>
        </w:tc>
      </w:tr>
      <w:tr w:rsidR="00A478A5" w14:paraId="19281466" w14:textId="77777777">
        <w:trPr>
          <w:jc w:val="center"/>
        </w:trPr>
        <w:tc>
          <w:tcPr>
            <w:tcW w:w="2664" w:type="dxa"/>
            <w:vAlign w:val="center"/>
          </w:tcPr>
          <w:p w14:paraId="6977FA64" w14:textId="77777777" w:rsidR="00A478A5" w:rsidRDefault="00000000">
            <w:r>
              <w:rPr>
                <w:sz w:val="20"/>
              </w:rPr>
              <w:t>AlertSent__c</w:t>
            </w:r>
          </w:p>
        </w:tc>
        <w:tc>
          <w:tcPr>
            <w:tcW w:w="2520" w:type="dxa"/>
            <w:vAlign w:val="center"/>
          </w:tcPr>
          <w:p w14:paraId="3ACDBEF2" w14:textId="77777777" w:rsidR="00A478A5" w:rsidRDefault="00000000">
            <w:r>
              <w:rPr>
                <w:sz w:val="20"/>
              </w:rPr>
              <w:t>Checkbox</w:t>
            </w:r>
          </w:p>
        </w:tc>
        <w:tc>
          <w:tcPr>
            <w:tcW w:w="4320" w:type="dxa"/>
            <w:vAlign w:val="center"/>
          </w:tcPr>
          <w:p w14:paraId="022323FB" w14:textId="77777777" w:rsidR="00A478A5" w:rsidRDefault="00000000">
            <w:r>
              <w:rPr>
                <w:sz w:val="20"/>
              </w:rPr>
              <w:t>מניעת התראה כפולה כאשר LoanAmount__c &gt; 250K</w:t>
            </w:r>
          </w:p>
        </w:tc>
      </w:tr>
      <w:tr w:rsidR="00A478A5" w14:paraId="0BF78FD6" w14:textId="77777777">
        <w:trPr>
          <w:jc w:val="center"/>
        </w:trPr>
        <w:tc>
          <w:tcPr>
            <w:tcW w:w="2664" w:type="dxa"/>
            <w:vAlign w:val="center"/>
          </w:tcPr>
          <w:p w14:paraId="31A35A16" w14:textId="77777777" w:rsidR="00A478A5" w:rsidRDefault="00000000">
            <w:r>
              <w:rPr>
                <w:sz w:val="20"/>
              </w:rPr>
              <w:t>SubmittedDate__c</w:t>
            </w:r>
          </w:p>
        </w:tc>
        <w:tc>
          <w:tcPr>
            <w:tcW w:w="2520" w:type="dxa"/>
            <w:vAlign w:val="center"/>
          </w:tcPr>
          <w:p w14:paraId="62C3BDFB" w14:textId="77777777" w:rsidR="00A478A5" w:rsidRDefault="00000000">
            <w:r>
              <w:rPr>
                <w:sz w:val="20"/>
              </w:rPr>
              <w:t>DateTime</w:t>
            </w:r>
          </w:p>
        </w:tc>
        <w:tc>
          <w:tcPr>
            <w:tcW w:w="4320" w:type="dxa"/>
            <w:vAlign w:val="center"/>
          </w:tcPr>
          <w:p w14:paraId="0A5C24AC" w14:textId="77777777" w:rsidR="00A478A5" w:rsidRDefault="00000000">
            <w:r>
              <w:rPr>
                <w:sz w:val="20"/>
              </w:rPr>
              <w:t>תאריך הגשה</w:t>
            </w:r>
          </w:p>
        </w:tc>
      </w:tr>
      <w:tr w:rsidR="00A478A5" w14:paraId="6F0236D5" w14:textId="77777777">
        <w:trPr>
          <w:jc w:val="center"/>
        </w:trPr>
        <w:tc>
          <w:tcPr>
            <w:tcW w:w="2664" w:type="dxa"/>
            <w:vAlign w:val="center"/>
          </w:tcPr>
          <w:p w14:paraId="3355C4CF" w14:textId="77777777" w:rsidR="00A478A5" w:rsidRDefault="00000000">
            <w:r>
              <w:rPr>
                <w:sz w:val="20"/>
              </w:rPr>
              <w:t>AssignedManager__c</w:t>
            </w:r>
          </w:p>
        </w:tc>
        <w:tc>
          <w:tcPr>
            <w:tcW w:w="2520" w:type="dxa"/>
            <w:vAlign w:val="center"/>
          </w:tcPr>
          <w:p w14:paraId="7C6BF849" w14:textId="77777777" w:rsidR="00A478A5" w:rsidRDefault="00000000">
            <w:r>
              <w:rPr>
                <w:sz w:val="20"/>
              </w:rPr>
              <w:t>Lookup(User)</w:t>
            </w:r>
          </w:p>
        </w:tc>
        <w:tc>
          <w:tcPr>
            <w:tcW w:w="4320" w:type="dxa"/>
            <w:vAlign w:val="center"/>
          </w:tcPr>
          <w:p w14:paraId="55210679" w14:textId="77777777" w:rsidR="00A478A5" w:rsidRDefault="00000000">
            <w:r>
              <w:rPr>
                <w:sz w:val="20"/>
              </w:rPr>
              <w:t>מנהל מטפל</w:t>
            </w:r>
          </w:p>
        </w:tc>
      </w:tr>
    </w:tbl>
    <w:p w14:paraId="42FE7247" w14:textId="77777777" w:rsidR="00A478A5" w:rsidRDefault="00A478A5"/>
    <w:p w14:paraId="45FA04E2" w14:textId="3DF3525F" w:rsidR="009E6C98" w:rsidRPr="009E6C98" w:rsidRDefault="009E6C98" w:rsidP="009E6C98">
      <w:pPr>
        <w:bidi/>
        <w:spacing w:after="80"/>
        <w:ind w:left="720"/>
        <w:rPr>
          <w:b/>
          <w:color w:val="0F6E56"/>
          <w:sz w:val="20"/>
          <w:lang w:bidi="he-IL"/>
        </w:rPr>
      </w:pPr>
      <w:r w:rsidRPr="009E6C98">
        <w:rPr>
          <w:b/>
          <w:color w:val="0F6E56"/>
          <w:sz w:val="20"/>
          <w:rtl/>
          <w:lang w:bidi="he-IL"/>
        </w:rPr>
        <w:lastRenderedPageBreak/>
        <w:t xml:space="preserve">האובייקט </w:t>
      </w:r>
      <w:proofErr w:type="spellStart"/>
      <w:r w:rsidRPr="009E6C98">
        <w:rPr>
          <w:b/>
          <w:color w:val="0F6E56"/>
          <w:sz w:val="20"/>
          <w:lang w:bidi="he-IL"/>
        </w:rPr>
        <w:t>LoanRequest</w:t>
      </w:r>
      <w:proofErr w:type="spellEnd"/>
      <w:r w:rsidRPr="009E6C98">
        <w:rPr>
          <w:b/>
          <w:color w:val="0F6E56"/>
          <w:sz w:val="20"/>
          <w:lang w:bidi="he-IL"/>
        </w:rPr>
        <w:t xml:space="preserve">__c </w:t>
      </w:r>
      <w:r>
        <w:rPr>
          <w:rFonts w:hint="cs"/>
          <w:b/>
          <w:color w:val="0F6E56"/>
          <w:sz w:val="20"/>
          <w:rtl/>
          <w:lang w:bidi="he-IL"/>
        </w:rPr>
        <w:t xml:space="preserve"> </w:t>
      </w:r>
      <w:r w:rsidRPr="009E6C98">
        <w:rPr>
          <w:b/>
          <w:color w:val="0F6E56"/>
          <w:sz w:val="20"/>
          <w:rtl/>
          <w:lang w:bidi="he-IL"/>
        </w:rPr>
        <w:t>אינו יכול להתקיים ללא לקוח קשור</w:t>
      </w:r>
      <w:r w:rsidRPr="009E6C98">
        <w:rPr>
          <w:b/>
          <w:color w:val="0F6E56"/>
          <w:sz w:val="20"/>
          <w:lang w:bidi="he-IL"/>
        </w:rPr>
        <w:t xml:space="preserve"> (</w:t>
      </w:r>
      <w:proofErr w:type="spellStart"/>
      <w:r w:rsidRPr="009E6C98">
        <w:rPr>
          <w:b/>
          <w:color w:val="0F6E56"/>
          <w:sz w:val="20"/>
          <w:lang w:bidi="he-IL"/>
        </w:rPr>
        <w:t>Customer__c</w:t>
      </w:r>
      <w:proofErr w:type="spellEnd"/>
      <w:r w:rsidRPr="009E6C98">
        <w:rPr>
          <w:b/>
          <w:color w:val="0F6E56"/>
          <w:sz w:val="20"/>
          <w:lang w:bidi="he-IL"/>
        </w:rPr>
        <w:t>)</w:t>
      </w:r>
      <w:r>
        <w:rPr>
          <w:b/>
          <w:color w:val="0F6E56"/>
          <w:sz w:val="20"/>
          <w:lang w:bidi="he-IL"/>
        </w:rPr>
        <w:t xml:space="preserve"> </w:t>
      </w:r>
      <w:r w:rsidRPr="009E6C98">
        <w:rPr>
          <w:b/>
          <w:color w:val="0F6E56"/>
          <w:sz w:val="20"/>
          <w:lang w:bidi="he-IL"/>
        </w:rPr>
        <w:t xml:space="preserve">, </w:t>
      </w:r>
      <w:r w:rsidRPr="009E6C98">
        <w:rPr>
          <w:b/>
          <w:color w:val="0F6E56"/>
          <w:sz w:val="20"/>
          <w:rtl/>
          <w:lang w:bidi="he-IL"/>
        </w:rPr>
        <w:t xml:space="preserve">ולכן נבחר קשר מסוג </w:t>
      </w:r>
      <w:r w:rsidRPr="009E6C98">
        <w:rPr>
          <w:b/>
          <w:color w:val="0F6E56"/>
          <w:sz w:val="20"/>
          <w:lang w:bidi="he-IL"/>
        </w:rPr>
        <w:t xml:space="preserve">Master-Detail. </w:t>
      </w:r>
      <w:r>
        <w:rPr>
          <w:rFonts w:hint="cs"/>
          <w:b/>
          <w:color w:val="0F6E56"/>
          <w:sz w:val="20"/>
          <w:rtl/>
          <w:lang w:bidi="he-IL"/>
        </w:rPr>
        <w:t xml:space="preserve"> </w:t>
      </w:r>
      <w:r w:rsidRPr="009E6C98">
        <w:rPr>
          <w:b/>
          <w:color w:val="0F6E56"/>
          <w:sz w:val="20"/>
          <w:rtl/>
          <w:lang w:bidi="he-IL"/>
        </w:rPr>
        <w:t>קשר זה מאפשר ירושת</w:t>
      </w:r>
      <w:r w:rsidRPr="009E6C98">
        <w:rPr>
          <w:b/>
          <w:color w:val="0F6E56"/>
          <w:sz w:val="20"/>
          <w:lang w:bidi="he-IL"/>
        </w:rPr>
        <w:t xml:space="preserve"> Ownership </w:t>
      </w:r>
      <w:r w:rsidRPr="009E6C98">
        <w:rPr>
          <w:b/>
          <w:color w:val="0F6E56"/>
          <w:sz w:val="20"/>
          <w:rtl/>
          <w:lang w:bidi="he-IL"/>
        </w:rPr>
        <w:t>והרשאות שיתוף</w:t>
      </w:r>
      <w:r w:rsidRPr="009E6C98">
        <w:rPr>
          <w:b/>
          <w:color w:val="0F6E56"/>
          <w:sz w:val="20"/>
          <w:lang w:bidi="he-IL"/>
        </w:rPr>
        <w:t xml:space="preserve"> (Sharing) </w:t>
      </w:r>
      <w:r w:rsidRPr="009E6C98">
        <w:rPr>
          <w:b/>
          <w:color w:val="0F6E56"/>
          <w:sz w:val="20"/>
          <w:rtl/>
          <w:lang w:bidi="he-IL"/>
        </w:rPr>
        <w:t>באופן אוטומטי מהלקוח אל בקשות ההלוואה, ובכך מונע צורך בהגדרות הרשאה נפרדות עבור כל בקשת הלוואה</w:t>
      </w:r>
      <w:r w:rsidRPr="009E6C98">
        <w:rPr>
          <w:b/>
          <w:color w:val="0F6E56"/>
          <w:sz w:val="20"/>
          <w:lang w:bidi="he-IL"/>
        </w:rPr>
        <w:t>.</w:t>
      </w:r>
    </w:p>
    <w:p w14:paraId="239A2A98" w14:textId="4871B108" w:rsidR="009E6C98" w:rsidRPr="009E6C98" w:rsidRDefault="009E6C98" w:rsidP="009E6C98">
      <w:pPr>
        <w:bidi/>
        <w:spacing w:after="80"/>
        <w:ind w:left="720"/>
        <w:rPr>
          <w:b/>
          <w:color w:val="0F6E56"/>
          <w:sz w:val="20"/>
          <w:lang w:bidi="he-IL"/>
        </w:rPr>
      </w:pPr>
      <w:r w:rsidRPr="009E6C98">
        <w:rPr>
          <w:b/>
          <w:color w:val="0F6E56"/>
          <w:sz w:val="20"/>
          <w:rtl/>
          <w:lang w:bidi="he-IL"/>
        </w:rPr>
        <w:t xml:space="preserve">בנוסף, קשר </w:t>
      </w:r>
      <w:r>
        <w:rPr>
          <w:b/>
          <w:color w:val="0F6E56"/>
          <w:sz w:val="20"/>
          <w:lang w:bidi="he-IL"/>
        </w:rPr>
        <w:t xml:space="preserve"> </w:t>
      </w:r>
      <w:r w:rsidRPr="009E6C98">
        <w:rPr>
          <w:b/>
          <w:color w:val="0F6E56"/>
          <w:sz w:val="20"/>
          <w:lang w:bidi="he-IL"/>
        </w:rPr>
        <w:t xml:space="preserve">Master-Detail </w:t>
      </w:r>
      <w:r w:rsidRPr="009E6C98">
        <w:rPr>
          <w:b/>
          <w:color w:val="0F6E56"/>
          <w:sz w:val="20"/>
          <w:rtl/>
          <w:lang w:bidi="he-IL"/>
        </w:rPr>
        <w:t>מבטיח שלמות נתונים</w:t>
      </w:r>
      <w:r w:rsidRPr="009E6C98">
        <w:rPr>
          <w:b/>
          <w:color w:val="0F6E56"/>
          <w:sz w:val="20"/>
          <w:lang w:bidi="he-IL"/>
        </w:rPr>
        <w:t xml:space="preserve"> (Referential Integrity), </w:t>
      </w:r>
      <w:r w:rsidRPr="009E6C98">
        <w:rPr>
          <w:b/>
          <w:color w:val="0F6E56"/>
          <w:sz w:val="20"/>
          <w:rtl/>
          <w:lang w:bidi="he-IL"/>
        </w:rPr>
        <w:t>כך שלא ניתן ליצור בקשת הלוואה ללא לקוח קיים ומקושר</w:t>
      </w:r>
      <w:r w:rsidRPr="009E6C98">
        <w:rPr>
          <w:b/>
          <w:color w:val="0F6E56"/>
          <w:sz w:val="20"/>
          <w:lang w:bidi="he-IL"/>
        </w:rPr>
        <w:t>.</w:t>
      </w:r>
    </w:p>
    <w:p w14:paraId="6C60D08C" w14:textId="5B4FAD4B" w:rsidR="009E6C98" w:rsidRPr="009E6C98" w:rsidRDefault="009E6C98" w:rsidP="009E6C98">
      <w:pPr>
        <w:bidi/>
        <w:spacing w:after="80"/>
        <w:ind w:left="720"/>
        <w:rPr>
          <w:rFonts w:hint="cs"/>
          <w:b/>
          <w:color w:val="0F6E56"/>
          <w:sz w:val="20"/>
          <w:rtl/>
          <w:lang w:bidi="he-IL"/>
        </w:rPr>
      </w:pPr>
      <w:r w:rsidRPr="009E6C98">
        <w:rPr>
          <w:b/>
          <w:color w:val="0F6E56"/>
          <w:sz w:val="20"/>
          <w:rtl/>
          <w:lang w:bidi="he-IL"/>
        </w:rPr>
        <w:t>עם זאת, בסביבת בנקאות אמיתית מחיקת נתונים לרוב מוגבלת על ידי רגולציה ומדיניות שמירת מידע</w:t>
      </w:r>
      <w:r w:rsidRPr="009E6C98">
        <w:rPr>
          <w:b/>
          <w:color w:val="0F6E56"/>
          <w:sz w:val="20"/>
          <w:lang w:bidi="he-IL"/>
        </w:rPr>
        <w:t xml:space="preserve"> (Retention Policies), </w:t>
      </w:r>
      <w:r w:rsidRPr="009E6C98">
        <w:rPr>
          <w:b/>
          <w:color w:val="0F6E56"/>
          <w:sz w:val="20"/>
          <w:rtl/>
          <w:lang w:bidi="he-IL"/>
        </w:rPr>
        <w:t>ולכן מחיקה פיזית</w:t>
      </w:r>
      <w:r w:rsidRPr="009E6C98">
        <w:rPr>
          <w:b/>
          <w:color w:val="0F6E56"/>
          <w:sz w:val="20"/>
          <w:lang w:bidi="he-IL"/>
        </w:rPr>
        <w:t xml:space="preserve"> (Hard Delete) </w:t>
      </w:r>
      <w:r w:rsidRPr="009E6C98">
        <w:rPr>
          <w:b/>
          <w:color w:val="0F6E56"/>
          <w:sz w:val="20"/>
          <w:rtl/>
          <w:lang w:bidi="he-IL"/>
        </w:rPr>
        <w:t>של לקוחות ובקשות הלוואה לא תהיה ברירת המחדל במערכת</w:t>
      </w:r>
      <w:r>
        <w:rPr>
          <w:rFonts w:hint="cs"/>
          <w:b/>
          <w:color w:val="0F6E56"/>
          <w:sz w:val="20"/>
          <w:rtl/>
          <w:lang w:bidi="he-IL"/>
        </w:rPr>
        <w:t>.</w:t>
      </w:r>
    </w:p>
    <w:p w14:paraId="23C15C38" w14:textId="77777777" w:rsidR="009E6C98" w:rsidRPr="009E6C98" w:rsidRDefault="009E6C98" w:rsidP="009E6C98">
      <w:pPr>
        <w:bidi/>
        <w:spacing w:after="80"/>
        <w:rPr>
          <w:rFonts w:hint="cs"/>
          <w:b/>
          <w:color w:val="0F6E56"/>
          <w:sz w:val="20"/>
          <w:rtl/>
          <w:lang w:bidi="he-IL"/>
        </w:rPr>
      </w:pPr>
    </w:p>
    <w:p w14:paraId="72E1EFDD" w14:textId="644472EE" w:rsidR="00A478A5" w:rsidRDefault="00000000">
      <w:pPr>
        <w:spacing w:after="80"/>
      </w:pPr>
      <w:r>
        <w:rPr>
          <w:b/>
          <w:color w:val="1F4E79"/>
          <w:sz w:val="24"/>
        </w:rPr>
        <w:t>3. AuditLog__</w:t>
      </w:r>
      <w:proofErr w:type="gramStart"/>
      <w:r>
        <w:rPr>
          <w:b/>
          <w:color w:val="1F4E79"/>
          <w:sz w:val="24"/>
        </w:rPr>
        <w:t xml:space="preserve">c </w:t>
      </w:r>
      <w:r w:rsidR="007A1FDA">
        <w:rPr>
          <w:b/>
          <w:color w:val="1F4E79"/>
          <w:sz w:val="24"/>
        </w:rPr>
        <w:t>:</w:t>
      </w:r>
      <w:proofErr w:type="gramEnd"/>
      <w:r>
        <w:rPr>
          <w:b/>
          <w:color w:val="1F4E79"/>
          <w:sz w:val="24"/>
        </w:rPr>
        <w:t xml:space="preserve"> יומן פעולות (Audit__c)</w:t>
      </w:r>
    </w:p>
    <w:p w14:paraId="74A93C7B" w14:textId="4E97A94D" w:rsidR="00126EA7" w:rsidRPr="00126EA7" w:rsidRDefault="00126EA7" w:rsidP="005117B5">
      <w:pPr>
        <w:bidi/>
        <w:spacing w:after="100"/>
        <w:ind w:left="432"/>
        <w:rPr>
          <w:color w:val="505050"/>
          <w:sz w:val="20"/>
        </w:rPr>
      </w:pPr>
      <w:r w:rsidRPr="00126EA7">
        <w:rPr>
          <w:color w:val="505050"/>
          <w:sz w:val="20"/>
          <w:rtl/>
          <w:lang w:bidi="he-IL"/>
        </w:rPr>
        <w:t xml:space="preserve">האובייקט </w:t>
      </w:r>
      <w:proofErr w:type="spellStart"/>
      <w:r w:rsidRPr="00126EA7">
        <w:rPr>
          <w:color w:val="505050"/>
          <w:sz w:val="20"/>
        </w:rPr>
        <w:t>AuditLog</w:t>
      </w:r>
      <w:proofErr w:type="spellEnd"/>
      <w:r w:rsidRPr="00126EA7">
        <w:rPr>
          <w:color w:val="505050"/>
          <w:sz w:val="20"/>
        </w:rPr>
        <w:t xml:space="preserve">__c </w:t>
      </w:r>
      <w:r w:rsidR="005117B5">
        <w:rPr>
          <w:rFonts w:hint="cs"/>
          <w:color w:val="505050"/>
          <w:sz w:val="20"/>
          <w:rtl/>
          <w:lang w:bidi="he-IL"/>
        </w:rPr>
        <w:t xml:space="preserve"> </w:t>
      </w:r>
      <w:r w:rsidRPr="00126EA7">
        <w:rPr>
          <w:color w:val="505050"/>
          <w:sz w:val="20"/>
          <w:rtl/>
          <w:lang w:bidi="he-IL"/>
        </w:rPr>
        <w:t xml:space="preserve">הוא אותו אובייקט </w:t>
      </w:r>
      <w:r w:rsidR="005117B5">
        <w:rPr>
          <w:color w:val="505050"/>
          <w:sz w:val="20"/>
        </w:rPr>
        <w:t xml:space="preserve"> </w:t>
      </w:r>
      <w:proofErr w:type="spellStart"/>
      <w:r w:rsidRPr="00126EA7">
        <w:rPr>
          <w:color w:val="505050"/>
          <w:sz w:val="20"/>
        </w:rPr>
        <w:t>Audit__c</w:t>
      </w:r>
      <w:proofErr w:type="spellEnd"/>
      <w:r w:rsidRPr="00126EA7">
        <w:rPr>
          <w:color w:val="505050"/>
          <w:sz w:val="20"/>
        </w:rPr>
        <w:t xml:space="preserve"> </w:t>
      </w:r>
      <w:r w:rsidRPr="00126EA7">
        <w:rPr>
          <w:color w:val="505050"/>
          <w:sz w:val="20"/>
          <w:rtl/>
          <w:lang w:bidi="he-IL"/>
        </w:rPr>
        <w:t>שביקשו במשימה פשוט בחרת</w:t>
      </w:r>
      <w:r>
        <w:rPr>
          <w:rFonts w:hint="cs"/>
          <w:color w:val="505050"/>
          <w:sz w:val="20"/>
          <w:rtl/>
          <w:lang w:bidi="he-IL"/>
        </w:rPr>
        <w:t>י</w:t>
      </w:r>
      <w:r w:rsidRPr="00126EA7">
        <w:rPr>
          <w:color w:val="505050"/>
          <w:sz w:val="20"/>
          <w:rtl/>
          <w:lang w:bidi="he-IL"/>
        </w:rPr>
        <w:t xml:space="preserve"> לקרוא לו בשם קצת יותר ברור ומפורט</w:t>
      </w:r>
      <w:r w:rsidRPr="00126EA7">
        <w:rPr>
          <w:color w:val="505050"/>
          <w:sz w:val="20"/>
        </w:rPr>
        <w:t>.</w:t>
      </w:r>
    </w:p>
    <w:p w14:paraId="1B823173" w14:textId="77777777" w:rsidR="00126EA7" w:rsidRPr="00126EA7" w:rsidRDefault="00126EA7" w:rsidP="005117B5">
      <w:pPr>
        <w:bidi/>
        <w:spacing w:after="100"/>
        <w:ind w:left="432"/>
        <w:rPr>
          <w:color w:val="505050"/>
          <w:sz w:val="20"/>
        </w:rPr>
      </w:pPr>
      <w:r w:rsidRPr="00126EA7">
        <w:rPr>
          <w:color w:val="505050"/>
          <w:sz w:val="20"/>
          <w:rtl/>
          <w:lang w:bidi="he-IL"/>
        </w:rPr>
        <w:t>בנוסף, הוספת אליו שני שדות נוספים</w:t>
      </w:r>
      <w:r w:rsidRPr="00126EA7">
        <w:rPr>
          <w:color w:val="505050"/>
          <w:sz w:val="20"/>
        </w:rPr>
        <w:t>:</w:t>
      </w:r>
    </w:p>
    <w:p w14:paraId="6CAFB881" w14:textId="63C6AAF8" w:rsidR="00126EA7" w:rsidRPr="00126EA7" w:rsidRDefault="00126EA7" w:rsidP="005117B5">
      <w:pPr>
        <w:numPr>
          <w:ilvl w:val="0"/>
          <w:numId w:val="10"/>
        </w:numPr>
        <w:bidi/>
        <w:spacing w:after="100"/>
        <w:rPr>
          <w:color w:val="505050"/>
          <w:sz w:val="20"/>
        </w:rPr>
      </w:pPr>
      <w:proofErr w:type="spellStart"/>
      <w:r w:rsidRPr="00126EA7">
        <w:rPr>
          <w:color w:val="505050"/>
          <w:sz w:val="20"/>
        </w:rPr>
        <w:t>Severity__</w:t>
      </w:r>
      <w:proofErr w:type="gramStart"/>
      <w:r w:rsidRPr="00126EA7">
        <w:rPr>
          <w:color w:val="505050"/>
          <w:sz w:val="20"/>
        </w:rPr>
        <w:t>c</w:t>
      </w:r>
      <w:proofErr w:type="spellEnd"/>
      <w:r w:rsidRPr="00126EA7">
        <w:rPr>
          <w:color w:val="505050"/>
          <w:sz w:val="20"/>
        </w:rPr>
        <w:t xml:space="preserve"> </w:t>
      </w:r>
      <w:r w:rsidR="005117B5">
        <w:rPr>
          <w:rFonts w:hint="cs"/>
          <w:color w:val="505050"/>
          <w:sz w:val="20"/>
          <w:rtl/>
          <w:lang w:bidi="he-IL"/>
        </w:rPr>
        <w:t xml:space="preserve"> -</w:t>
      </w:r>
      <w:proofErr w:type="gramEnd"/>
      <w:r w:rsidR="005117B5">
        <w:rPr>
          <w:rFonts w:hint="cs"/>
          <w:color w:val="505050"/>
          <w:sz w:val="20"/>
          <w:rtl/>
          <w:lang w:bidi="he-IL"/>
        </w:rPr>
        <w:t xml:space="preserve"> </w:t>
      </w:r>
      <w:r w:rsidRPr="00126EA7">
        <w:rPr>
          <w:color w:val="505050"/>
          <w:sz w:val="20"/>
          <w:rtl/>
          <w:lang w:bidi="he-IL"/>
        </w:rPr>
        <w:t>כדי לסמן רמת חומרה של האירוע</w:t>
      </w:r>
      <w:r w:rsidRPr="00126EA7">
        <w:rPr>
          <w:color w:val="505050"/>
          <w:sz w:val="20"/>
        </w:rPr>
        <w:t xml:space="preserve"> (INFO, WARN, ERROR) </w:t>
      </w:r>
    </w:p>
    <w:p w14:paraId="2C4621C1" w14:textId="0767FFF1" w:rsidR="00126EA7" w:rsidRPr="00126EA7" w:rsidRDefault="00126EA7" w:rsidP="005117B5">
      <w:pPr>
        <w:numPr>
          <w:ilvl w:val="0"/>
          <w:numId w:val="10"/>
        </w:numPr>
        <w:bidi/>
        <w:spacing w:after="100"/>
        <w:rPr>
          <w:color w:val="505050"/>
          <w:sz w:val="20"/>
        </w:rPr>
      </w:pPr>
      <w:proofErr w:type="spellStart"/>
      <w:r w:rsidRPr="00126EA7">
        <w:rPr>
          <w:color w:val="505050"/>
          <w:sz w:val="20"/>
        </w:rPr>
        <w:t>EventType</w:t>
      </w:r>
      <w:proofErr w:type="spellEnd"/>
      <w:r w:rsidRPr="00126EA7">
        <w:rPr>
          <w:color w:val="505050"/>
          <w:sz w:val="20"/>
        </w:rPr>
        <w:t>__</w:t>
      </w:r>
      <w:proofErr w:type="gramStart"/>
      <w:r w:rsidRPr="00126EA7">
        <w:rPr>
          <w:color w:val="505050"/>
          <w:sz w:val="20"/>
        </w:rPr>
        <w:t xml:space="preserve">c </w:t>
      </w:r>
      <w:r w:rsidR="005117B5">
        <w:rPr>
          <w:rFonts w:hint="cs"/>
          <w:color w:val="505050"/>
          <w:sz w:val="20"/>
          <w:rtl/>
          <w:lang w:bidi="he-IL"/>
        </w:rPr>
        <w:t xml:space="preserve"> -</w:t>
      </w:r>
      <w:proofErr w:type="gramEnd"/>
      <w:r w:rsidR="005117B5">
        <w:rPr>
          <w:rFonts w:hint="cs"/>
          <w:color w:val="505050"/>
          <w:sz w:val="20"/>
          <w:rtl/>
          <w:lang w:bidi="he-IL"/>
        </w:rPr>
        <w:t xml:space="preserve"> </w:t>
      </w:r>
      <w:r w:rsidRPr="00126EA7">
        <w:rPr>
          <w:color w:val="505050"/>
          <w:sz w:val="20"/>
          <w:rtl/>
          <w:lang w:bidi="he-IL"/>
        </w:rPr>
        <w:t>כדי לסווג את סוג האירוע</w:t>
      </w:r>
      <w:r w:rsidRPr="00126EA7">
        <w:rPr>
          <w:color w:val="505050"/>
          <w:sz w:val="20"/>
        </w:rPr>
        <w:t xml:space="preserve"> (ALERT, INTEGRATION, DATA_CHANGE</w:t>
      </w:r>
      <w:r w:rsidR="005117B5">
        <w:rPr>
          <w:color w:val="505050"/>
          <w:sz w:val="20"/>
        </w:rPr>
        <w:t>)</w:t>
      </w:r>
      <w:r w:rsidRPr="00126EA7">
        <w:rPr>
          <w:color w:val="505050"/>
          <w:sz w:val="20"/>
        </w:rPr>
        <w:t xml:space="preserve"> </w:t>
      </w:r>
      <w:r w:rsidRPr="00126EA7">
        <w:rPr>
          <w:color w:val="505050"/>
          <w:sz w:val="20"/>
          <w:rtl/>
          <w:lang w:bidi="he-IL"/>
        </w:rPr>
        <w:t>וכו׳</w:t>
      </w:r>
      <w:r w:rsidRPr="00126EA7">
        <w:rPr>
          <w:color w:val="505050"/>
          <w:sz w:val="20"/>
        </w:rPr>
        <w:t xml:space="preserve"> </w:t>
      </w:r>
    </w:p>
    <w:p w14:paraId="1989AA61" w14:textId="5C89A223" w:rsidR="00126EA7" w:rsidRPr="00126EA7" w:rsidRDefault="00126EA7" w:rsidP="005117B5">
      <w:pPr>
        <w:bidi/>
        <w:spacing w:after="100"/>
        <w:ind w:left="432"/>
        <w:rPr>
          <w:color w:val="505050"/>
          <w:sz w:val="20"/>
        </w:rPr>
      </w:pPr>
      <w:r w:rsidRPr="00126EA7">
        <w:rPr>
          <w:color w:val="505050"/>
          <w:sz w:val="20"/>
          <w:rtl/>
          <w:lang w:bidi="he-IL"/>
        </w:rPr>
        <w:t>המטרה של השדות האלו היא לאפשר ניטור</w:t>
      </w:r>
      <w:r w:rsidRPr="00126EA7">
        <w:rPr>
          <w:color w:val="505050"/>
          <w:sz w:val="20"/>
        </w:rPr>
        <w:t xml:space="preserve">  </w:t>
      </w:r>
      <w:r w:rsidRPr="00126EA7">
        <w:rPr>
          <w:color w:val="505050"/>
          <w:sz w:val="20"/>
          <w:rtl/>
          <w:lang w:bidi="he-IL"/>
        </w:rPr>
        <w:t>ואבחון תקלות בצורה יותר מקצועית ומסודרת במערכת</w:t>
      </w:r>
      <w:r w:rsidRPr="00126EA7">
        <w:rPr>
          <w:color w:val="505050"/>
          <w:sz w:val="20"/>
        </w:rPr>
        <w:t xml:space="preserve"> Enterprise.</w:t>
      </w:r>
    </w:p>
    <w:tbl>
      <w:tblPr>
        <w:tblStyle w:val="TableGrid"/>
        <w:tblW w:w="0" w:type="auto"/>
        <w:jc w:val="center"/>
        <w:tblLook w:val="04A0" w:firstRow="1" w:lastRow="0" w:firstColumn="1" w:lastColumn="0" w:noHBand="0" w:noVBand="1"/>
      </w:tblPr>
      <w:tblGrid>
        <w:gridCol w:w="2494"/>
        <w:gridCol w:w="2086"/>
        <w:gridCol w:w="4439"/>
      </w:tblGrid>
      <w:tr w:rsidR="00A478A5" w14:paraId="6007AEBF" w14:textId="77777777">
        <w:trPr>
          <w:jc w:val="center"/>
        </w:trPr>
        <w:tc>
          <w:tcPr>
            <w:tcW w:w="2592" w:type="dxa"/>
            <w:shd w:val="clear" w:color="auto" w:fill="1F4E79"/>
            <w:vAlign w:val="center"/>
          </w:tcPr>
          <w:p w14:paraId="2337F0A9" w14:textId="77777777" w:rsidR="00A478A5" w:rsidRDefault="00000000">
            <w:proofErr w:type="spellStart"/>
            <w:r>
              <w:rPr>
                <w:b/>
                <w:color w:val="FFFFFF"/>
                <w:sz w:val="20"/>
              </w:rPr>
              <w:t>שם</w:t>
            </w:r>
            <w:proofErr w:type="spellEnd"/>
            <w:r>
              <w:rPr>
                <w:b/>
                <w:color w:val="FFFFFF"/>
                <w:sz w:val="20"/>
              </w:rPr>
              <w:t xml:space="preserve"> </w:t>
            </w:r>
            <w:proofErr w:type="spellStart"/>
            <w:r>
              <w:rPr>
                <w:b/>
                <w:color w:val="FFFFFF"/>
                <w:sz w:val="20"/>
              </w:rPr>
              <w:t>שדה</w:t>
            </w:r>
            <w:proofErr w:type="spellEnd"/>
          </w:p>
        </w:tc>
        <w:tc>
          <w:tcPr>
            <w:tcW w:w="2160" w:type="dxa"/>
            <w:shd w:val="clear" w:color="auto" w:fill="1F4E79"/>
            <w:vAlign w:val="center"/>
          </w:tcPr>
          <w:p w14:paraId="341857EA" w14:textId="77777777" w:rsidR="00A478A5" w:rsidRDefault="00000000">
            <w:r>
              <w:rPr>
                <w:b/>
                <w:color w:val="FFFFFF"/>
                <w:sz w:val="20"/>
              </w:rPr>
              <w:t>סוג</w:t>
            </w:r>
          </w:p>
        </w:tc>
        <w:tc>
          <w:tcPr>
            <w:tcW w:w="4752" w:type="dxa"/>
            <w:shd w:val="clear" w:color="auto" w:fill="1F4E79"/>
            <w:vAlign w:val="center"/>
          </w:tcPr>
          <w:p w14:paraId="24F181A7" w14:textId="77777777" w:rsidR="00A478A5" w:rsidRDefault="00000000">
            <w:r>
              <w:rPr>
                <w:b/>
                <w:color w:val="FFFFFF"/>
                <w:sz w:val="20"/>
              </w:rPr>
              <w:t>תיאור / הערות</w:t>
            </w:r>
          </w:p>
        </w:tc>
      </w:tr>
      <w:tr w:rsidR="00A478A5" w14:paraId="2B5F9824" w14:textId="77777777">
        <w:trPr>
          <w:jc w:val="center"/>
        </w:trPr>
        <w:tc>
          <w:tcPr>
            <w:tcW w:w="2592" w:type="dxa"/>
            <w:vAlign w:val="center"/>
          </w:tcPr>
          <w:p w14:paraId="21C7AF61" w14:textId="77777777" w:rsidR="00A478A5" w:rsidRDefault="00000000">
            <w:r>
              <w:rPr>
                <w:sz w:val="20"/>
              </w:rPr>
              <w:t>Id</w:t>
            </w:r>
          </w:p>
        </w:tc>
        <w:tc>
          <w:tcPr>
            <w:tcW w:w="2160" w:type="dxa"/>
            <w:vAlign w:val="center"/>
          </w:tcPr>
          <w:p w14:paraId="049FD57D" w14:textId="77777777" w:rsidR="00A478A5" w:rsidRDefault="00000000">
            <w:r>
              <w:rPr>
                <w:sz w:val="20"/>
              </w:rPr>
              <w:t>System Field (built-in)</w:t>
            </w:r>
          </w:p>
        </w:tc>
        <w:tc>
          <w:tcPr>
            <w:tcW w:w="4752" w:type="dxa"/>
            <w:vAlign w:val="center"/>
          </w:tcPr>
          <w:p w14:paraId="02CDC733" w14:textId="77777777" w:rsidR="00A478A5" w:rsidRDefault="00000000">
            <w:r>
              <w:rPr>
                <w:sz w:val="20"/>
              </w:rPr>
              <w:t>מזהה ייחודי</w:t>
            </w:r>
          </w:p>
        </w:tc>
      </w:tr>
      <w:tr w:rsidR="00A478A5" w14:paraId="79F4C971" w14:textId="77777777">
        <w:trPr>
          <w:jc w:val="center"/>
        </w:trPr>
        <w:tc>
          <w:tcPr>
            <w:tcW w:w="2592" w:type="dxa"/>
            <w:vAlign w:val="center"/>
          </w:tcPr>
          <w:p w14:paraId="0D5C61CB" w14:textId="77777777" w:rsidR="00A478A5" w:rsidRDefault="00000000">
            <w:r>
              <w:rPr>
                <w:sz w:val="20"/>
              </w:rPr>
              <w:t>RelatedId__c</w:t>
            </w:r>
          </w:p>
        </w:tc>
        <w:tc>
          <w:tcPr>
            <w:tcW w:w="2160" w:type="dxa"/>
            <w:vAlign w:val="center"/>
          </w:tcPr>
          <w:p w14:paraId="2C206284" w14:textId="77777777" w:rsidR="00A478A5" w:rsidRDefault="00000000">
            <w:r>
              <w:rPr>
                <w:sz w:val="20"/>
              </w:rPr>
              <w:t>Text(18)</w:t>
            </w:r>
          </w:p>
        </w:tc>
        <w:tc>
          <w:tcPr>
            <w:tcW w:w="4752" w:type="dxa"/>
            <w:vAlign w:val="center"/>
          </w:tcPr>
          <w:p w14:paraId="71703D83" w14:textId="77777777" w:rsidR="00A478A5" w:rsidRDefault="00000000">
            <w:r>
              <w:rPr>
                <w:sz w:val="20"/>
              </w:rPr>
              <w:t>מזהה הרשומה הקשורה</w:t>
            </w:r>
          </w:p>
        </w:tc>
      </w:tr>
      <w:tr w:rsidR="00A478A5" w14:paraId="6FE920E1" w14:textId="77777777">
        <w:trPr>
          <w:jc w:val="center"/>
        </w:trPr>
        <w:tc>
          <w:tcPr>
            <w:tcW w:w="2592" w:type="dxa"/>
            <w:vAlign w:val="center"/>
          </w:tcPr>
          <w:p w14:paraId="3EE0E1D2" w14:textId="77777777" w:rsidR="00A478A5" w:rsidRDefault="00000000">
            <w:r>
              <w:rPr>
                <w:sz w:val="20"/>
              </w:rPr>
              <w:t>ObjectType__c</w:t>
            </w:r>
          </w:p>
        </w:tc>
        <w:tc>
          <w:tcPr>
            <w:tcW w:w="2160" w:type="dxa"/>
            <w:vAlign w:val="center"/>
          </w:tcPr>
          <w:p w14:paraId="5444132C" w14:textId="77777777" w:rsidR="00A478A5" w:rsidRDefault="00000000">
            <w:r>
              <w:rPr>
                <w:sz w:val="20"/>
              </w:rPr>
              <w:t>Picklist</w:t>
            </w:r>
          </w:p>
        </w:tc>
        <w:tc>
          <w:tcPr>
            <w:tcW w:w="4752" w:type="dxa"/>
            <w:vAlign w:val="center"/>
          </w:tcPr>
          <w:p w14:paraId="52A06FAD" w14:textId="77777777" w:rsidR="00A478A5" w:rsidRDefault="00000000">
            <w:r>
              <w:rPr>
                <w:sz w:val="20"/>
              </w:rPr>
              <w:t>Customer__c / LoanRequest__c</w:t>
            </w:r>
          </w:p>
        </w:tc>
      </w:tr>
      <w:tr w:rsidR="00A478A5" w14:paraId="2DD5AE97" w14:textId="77777777">
        <w:trPr>
          <w:jc w:val="center"/>
        </w:trPr>
        <w:tc>
          <w:tcPr>
            <w:tcW w:w="2592" w:type="dxa"/>
            <w:vAlign w:val="center"/>
          </w:tcPr>
          <w:p w14:paraId="5D9F3A31" w14:textId="77777777" w:rsidR="00A478A5" w:rsidRDefault="00000000">
            <w:r>
              <w:rPr>
                <w:sz w:val="20"/>
              </w:rPr>
              <w:t>EventType__c</w:t>
            </w:r>
          </w:p>
        </w:tc>
        <w:tc>
          <w:tcPr>
            <w:tcW w:w="2160" w:type="dxa"/>
            <w:vAlign w:val="center"/>
          </w:tcPr>
          <w:p w14:paraId="40885DB7" w14:textId="77777777" w:rsidR="00A478A5" w:rsidRDefault="00000000">
            <w:r>
              <w:rPr>
                <w:sz w:val="20"/>
              </w:rPr>
              <w:t>Picklist</w:t>
            </w:r>
          </w:p>
        </w:tc>
        <w:tc>
          <w:tcPr>
            <w:tcW w:w="4752" w:type="dxa"/>
            <w:vAlign w:val="center"/>
          </w:tcPr>
          <w:p w14:paraId="4A800F3F" w14:textId="77777777" w:rsidR="00A478A5" w:rsidRDefault="00000000">
            <w:r>
              <w:rPr>
                <w:sz w:val="20"/>
              </w:rPr>
              <w:t>DATA_CHANGE / ALERT / INTEGRATION / AUTH</w:t>
            </w:r>
          </w:p>
        </w:tc>
      </w:tr>
      <w:tr w:rsidR="00A478A5" w14:paraId="5482F8E2" w14:textId="77777777">
        <w:trPr>
          <w:jc w:val="center"/>
        </w:trPr>
        <w:tc>
          <w:tcPr>
            <w:tcW w:w="2592" w:type="dxa"/>
            <w:vAlign w:val="center"/>
          </w:tcPr>
          <w:p w14:paraId="7997B45D" w14:textId="77777777" w:rsidR="00A478A5" w:rsidRDefault="00000000">
            <w:r>
              <w:rPr>
                <w:sz w:val="20"/>
              </w:rPr>
              <w:t>Action__c</w:t>
            </w:r>
          </w:p>
        </w:tc>
        <w:tc>
          <w:tcPr>
            <w:tcW w:w="2160" w:type="dxa"/>
            <w:vAlign w:val="center"/>
          </w:tcPr>
          <w:p w14:paraId="4BEF4800" w14:textId="77777777" w:rsidR="00A478A5" w:rsidRDefault="00000000">
            <w:r>
              <w:rPr>
                <w:sz w:val="20"/>
              </w:rPr>
              <w:t>Text(100)</w:t>
            </w:r>
          </w:p>
        </w:tc>
        <w:tc>
          <w:tcPr>
            <w:tcW w:w="4752" w:type="dxa"/>
            <w:vAlign w:val="center"/>
          </w:tcPr>
          <w:p w14:paraId="35A9F75A" w14:textId="77777777" w:rsidR="00A478A5" w:rsidRDefault="00000000">
            <w:r>
              <w:rPr>
                <w:sz w:val="20"/>
              </w:rPr>
              <w:t>Created / Updated / HighValueAlert / RetryAttempt</w:t>
            </w:r>
          </w:p>
        </w:tc>
      </w:tr>
      <w:tr w:rsidR="00A478A5" w14:paraId="244EF639" w14:textId="77777777">
        <w:trPr>
          <w:jc w:val="center"/>
        </w:trPr>
        <w:tc>
          <w:tcPr>
            <w:tcW w:w="2592" w:type="dxa"/>
            <w:vAlign w:val="center"/>
          </w:tcPr>
          <w:p w14:paraId="3F92D0FD" w14:textId="77777777" w:rsidR="00A478A5" w:rsidRDefault="00000000">
            <w:r>
              <w:rPr>
                <w:sz w:val="20"/>
              </w:rPr>
              <w:t>Severity__c</w:t>
            </w:r>
          </w:p>
        </w:tc>
        <w:tc>
          <w:tcPr>
            <w:tcW w:w="2160" w:type="dxa"/>
            <w:vAlign w:val="center"/>
          </w:tcPr>
          <w:p w14:paraId="7E686069" w14:textId="77777777" w:rsidR="00A478A5" w:rsidRDefault="00000000">
            <w:r>
              <w:rPr>
                <w:sz w:val="20"/>
              </w:rPr>
              <w:t>Picklist</w:t>
            </w:r>
          </w:p>
        </w:tc>
        <w:tc>
          <w:tcPr>
            <w:tcW w:w="4752" w:type="dxa"/>
            <w:vAlign w:val="center"/>
          </w:tcPr>
          <w:p w14:paraId="05478892" w14:textId="4697E1B4" w:rsidR="00A478A5" w:rsidRDefault="00000000">
            <w:r>
              <w:rPr>
                <w:sz w:val="20"/>
              </w:rPr>
              <w:t xml:space="preserve">INFO / WARN / ERROR </w:t>
            </w:r>
            <w:r w:rsidR="00CE065E">
              <w:rPr>
                <w:sz w:val="20"/>
              </w:rPr>
              <w:t>–</w:t>
            </w:r>
            <w:r>
              <w:rPr>
                <w:sz w:val="20"/>
              </w:rPr>
              <w:t xml:space="preserve"> </w:t>
            </w:r>
            <w:proofErr w:type="spellStart"/>
            <w:r>
              <w:rPr>
                <w:sz w:val="20"/>
              </w:rPr>
              <w:t>לסינון</w:t>
            </w:r>
            <w:proofErr w:type="spellEnd"/>
            <w:r>
              <w:rPr>
                <w:sz w:val="20"/>
              </w:rPr>
              <w:t xml:space="preserve"> </w:t>
            </w:r>
            <w:proofErr w:type="spellStart"/>
            <w:r>
              <w:rPr>
                <w:sz w:val="20"/>
              </w:rPr>
              <w:t>ומוניטורינג</w:t>
            </w:r>
            <w:proofErr w:type="spellEnd"/>
          </w:p>
        </w:tc>
      </w:tr>
      <w:tr w:rsidR="00A478A5" w14:paraId="1222E779" w14:textId="77777777">
        <w:trPr>
          <w:jc w:val="center"/>
        </w:trPr>
        <w:tc>
          <w:tcPr>
            <w:tcW w:w="2592" w:type="dxa"/>
            <w:vAlign w:val="center"/>
          </w:tcPr>
          <w:p w14:paraId="0448B07E" w14:textId="77777777" w:rsidR="00A478A5" w:rsidRDefault="00000000">
            <w:r>
              <w:rPr>
                <w:sz w:val="20"/>
              </w:rPr>
              <w:t>OldValue__c</w:t>
            </w:r>
          </w:p>
        </w:tc>
        <w:tc>
          <w:tcPr>
            <w:tcW w:w="2160" w:type="dxa"/>
            <w:vAlign w:val="center"/>
          </w:tcPr>
          <w:p w14:paraId="73A785B2" w14:textId="77777777" w:rsidR="00A478A5" w:rsidRDefault="00000000">
            <w:r>
              <w:rPr>
                <w:sz w:val="20"/>
              </w:rPr>
              <w:t>LongText</w:t>
            </w:r>
          </w:p>
        </w:tc>
        <w:tc>
          <w:tcPr>
            <w:tcW w:w="4752" w:type="dxa"/>
            <w:vAlign w:val="center"/>
          </w:tcPr>
          <w:p w14:paraId="7CC0F924" w14:textId="77777777" w:rsidR="00A478A5" w:rsidRDefault="00000000">
            <w:r>
              <w:rPr>
                <w:sz w:val="20"/>
              </w:rPr>
              <w:t>ערך לפני השינוי</w:t>
            </w:r>
          </w:p>
        </w:tc>
      </w:tr>
      <w:tr w:rsidR="00A478A5" w14:paraId="337BDCA0" w14:textId="77777777">
        <w:trPr>
          <w:jc w:val="center"/>
        </w:trPr>
        <w:tc>
          <w:tcPr>
            <w:tcW w:w="2592" w:type="dxa"/>
            <w:vAlign w:val="center"/>
          </w:tcPr>
          <w:p w14:paraId="6016B724" w14:textId="77777777" w:rsidR="00A478A5" w:rsidRDefault="00000000">
            <w:r>
              <w:rPr>
                <w:sz w:val="20"/>
              </w:rPr>
              <w:t>NewValue__c</w:t>
            </w:r>
          </w:p>
        </w:tc>
        <w:tc>
          <w:tcPr>
            <w:tcW w:w="2160" w:type="dxa"/>
            <w:vAlign w:val="center"/>
          </w:tcPr>
          <w:p w14:paraId="627CC408" w14:textId="77777777" w:rsidR="00A478A5" w:rsidRDefault="00000000">
            <w:r>
              <w:rPr>
                <w:sz w:val="20"/>
              </w:rPr>
              <w:t>LongText</w:t>
            </w:r>
          </w:p>
        </w:tc>
        <w:tc>
          <w:tcPr>
            <w:tcW w:w="4752" w:type="dxa"/>
            <w:vAlign w:val="center"/>
          </w:tcPr>
          <w:p w14:paraId="67794C95" w14:textId="77777777" w:rsidR="00A478A5" w:rsidRDefault="00000000">
            <w:r>
              <w:rPr>
                <w:sz w:val="20"/>
              </w:rPr>
              <w:t>ערך אחרי השינוי</w:t>
            </w:r>
          </w:p>
        </w:tc>
      </w:tr>
      <w:tr w:rsidR="00A478A5" w14:paraId="6418751F" w14:textId="77777777">
        <w:trPr>
          <w:jc w:val="center"/>
        </w:trPr>
        <w:tc>
          <w:tcPr>
            <w:tcW w:w="2592" w:type="dxa"/>
            <w:vAlign w:val="center"/>
          </w:tcPr>
          <w:p w14:paraId="31CBC091" w14:textId="77777777" w:rsidR="00A478A5" w:rsidRDefault="00000000">
            <w:r>
              <w:rPr>
                <w:sz w:val="20"/>
              </w:rPr>
              <w:t>PerformedBy__c</w:t>
            </w:r>
          </w:p>
        </w:tc>
        <w:tc>
          <w:tcPr>
            <w:tcW w:w="2160" w:type="dxa"/>
            <w:vAlign w:val="center"/>
          </w:tcPr>
          <w:p w14:paraId="70A7375D" w14:textId="77777777" w:rsidR="00A478A5" w:rsidRDefault="00000000">
            <w:r>
              <w:rPr>
                <w:sz w:val="20"/>
              </w:rPr>
              <w:t>Lookup(User)</w:t>
            </w:r>
          </w:p>
        </w:tc>
        <w:tc>
          <w:tcPr>
            <w:tcW w:w="4752" w:type="dxa"/>
            <w:vAlign w:val="center"/>
          </w:tcPr>
          <w:p w14:paraId="5A03EFEE" w14:textId="77777777" w:rsidR="00A478A5" w:rsidRDefault="00000000">
            <w:r>
              <w:rPr>
                <w:sz w:val="20"/>
              </w:rPr>
              <w:t>המשתמש שביצע את הפעולה</w:t>
            </w:r>
          </w:p>
        </w:tc>
      </w:tr>
      <w:tr w:rsidR="00A478A5" w14:paraId="39826492" w14:textId="77777777">
        <w:trPr>
          <w:jc w:val="center"/>
        </w:trPr>
        <w:tc>
          <w:tcPr>
            <w:tcW w:w="2592" w:type="dxa"/>
            <w:vAlign w:val="center"/>
          </w:tcPr>
          <w:p w14:paraId="1952032D" w14:textId="77777777" w:rsidR="00A478A5" w:rsidRDefault="00000000">
            <w:r>
              <w:rPr>
                <w:sz w:val="20"/>
              </w:rPr>
              <w:t>Timestamp__c</w:t>
            </w:r>
          </w:p>
        </w:tc>
        <w:tc>
          <w:tcPr>
            <w:tcW w:w="2160" w:type="dxa"/>
            <w:vAlign w:val="center"/>
          </w:tcPr>
          <w:p w14:paraId="7A5091D0" w14:textId="77777777" w:rsidR="00A478A5" w:rsidRDefault="00000000">
            <w:r>
              <w:rPr>
                <w:sz w:val="20"/>
              </w:rPr>
              <w:t>DateTime</w:t>
            </w:r>
          </w:p>
        </w:tc>
        <w:tc>
          <w:tcPr>
            <w:tcW w:w="4752" w:type="dxa"/>
            <w:vAlign w:val="center"/>
          </w:tcPr>
          <w:p w14:paraId="7FF6C8CD" w14:textId="4E9B0059" w:rsidR="00A478A5" w:rsidRDefault="00000000">
            <w:proofErr w:type="spellStart"/>
            <w:r>
              <w:rPr>
                <w:sz w:val="20"/>
              </w:rPr>
              <w:t>חותמת</w:t>
            </w:r>
            <w:proofErr w:type="spellEnd"/>
            <w:r>
              <w:rPr>
                <w:sz w:val="20"/>
              </w:rPr>
              <w:t xml:space="preserve"> </w:t>
            </w:r>
            <w:proofErr w:type="spellStart"/>
            <w:r>
              <w:rPr>
                <w:sz w:val="20"/>
              </w:rPr>
              <w:t>זמן</w:t>
            </w:r>
            <w:proofErr w:type="spellEnd"/>
            <w:r>
              <w:rPr>
                <w:sz w:val="20"/>
              </w:rPr>
              <w:t xml:space="preserve"> </w:t>
            </w:r>
            <w:r w:rsidR="00CE065E">
              <w:rPr>
                <w:sz w:val="20"/>
              </w:rPr>
              <w:t>–</w:t>
            </w:r>
            <w:r>
              <w:rPr>
                <w:sz w:val="20"/>
              </w:rPr>
              <w:t xml:space="preserve"> </w:t>
            </w:r>
            <w:proofErr w:type="spellStart"/>
            <w:r>
              <w:rPr>
                <w:sz w:val="20"/>
              </w:rPr>
              <w:t>נכתב</w:t>
            </w:r>
            <w:proofErr w:type="spellEnd"/>
            <w:r>
              <w:rPr>
                <w:sz w:val="20"/>
              </w:rPr>
              <w:t xml:space="preserve"> ב-Apex</w:t>
            </w:r>
          </w:p>
        </w:tc>
      </w:tr>
      <w:tr w:rsidR="00A478A5" w14:paraId="08C2E655" w14:textId="77777777">
        <w:trPr>
          <w:jc w:val="center"/>
        </w:trPr>
        <w:tc>
          <w:tcPr>
            <w:tcW w:w="2592" w:type="dxa"/>
            <w:vAlign w:val="center"/>
          </w:tcPr>
          <w:p w14:paraId="5A5917DE" w14:textId="77777777" w:rsidR="00A478A5" w:rsidRDefault="00000000">
            <w:r>
              <w:rPr>
                <w:sz w:val="20"/>
              </w:rPr>
              <w:t>IPAddress__c</w:t>
            </w:r>
          </w:p>
        </w:tc>
        <w:tc>
          <w:tcPr>
            <w:tcW w:w="2160" w:type="dxa"/>
            <w:vAlign w:val="center"/>
          </w:tcPr>
          <w:p w14:paraId="26F58FE5" w14:textId="77777777" w:rsidR="00A478A5" w:rsidRDefault="00000000">
            <w:r>
              <w:rPr>
                <w:sz w:val="20"/>
              </w:rPr>
              <w:t>Text(45)</w:t>
            </w:r>
          </w:p>
        </w:tc>
        <w:tc>
          <w:tcPr>
            <w:tcW w:w="4752" w:type="dxa"/>
            <w:vAlign w:val="center"/>
          </w:tcPr>
          <w:p w14:paraId="359DFB6A" w14:textId="77777777" w:rsidR="00A478A5" w:rsidRDefault="00000000">
            <w:r>
              <w:rPr>
                <w:sz w:val="20"/>
              </w:rPr>
              <w:t>כתובת IP של המשתמש</w:t>
            </w:r>
          </w:p>
        </w:tc>
      </w:tr>
    </w:tbl>
    <w:p w14:paraId="380AEFAB" w14:textId="77777777" w:rsidR="00A478A5" w:rsidRDefault="00A478A5"/>
    <w:p w14:paraId="16995415" w14:textId="00C19FEE" w:rsidR="00A478A5" w:rsidRDefault="00000000">
      <w:pPr>
        <w:spacing w:after="80"/>
      </w:pPr>
      <w:r>
        <w:rPr>
          <w:b/>
          <w:color w:val="1F4E79"/>
          <w:sz w:val="24"/>
        </w:rPr>
        <w:t>4. LoanApproval__</w:t>
      </w:r>
      <w:proofErr w:type="gramStart"/>
      <w:r>
        <w:rPr>
          <w:b/>
          <w:color w:val="1F4E79"/>
          <w:sz w:val="24"/>
        </w:rPr>
        <w:t xml:space="preserve">c </w:t>
      </w:r>
      <w:r w:rsidR="007A1FDA">
        <w:rPr>
          <w:b/>
          <w:color w:val="1F4E79"/>
          <w:sz w:val="24"/>
        </w:rPr>
        <w:t>:</w:t>
      </w:r>
      <w:proofErr w:type="gramEnd"/>
      <w:r>
        <w:rPr>
          <w:b/>
          <w:color w:val="1F4E79"/>
          <w:sz w:val="24"/>
        </w:rPr>
        <w:t xml:space="preserve"> תיעוד אינטגרציה חיצונית</w:t>
      </w:r>
    </w:p>
    <w:tbl>
      <w:tblPr>
        <w:tblStyle w:val="TableGrid"/>
        <w:tblW w:w="0" w:type="auto"/>
        <w:jc w:val="center"/>
        <w:tblLook w:val="04A0" w:firstRow="1" w:lastRow="0" w:firstColumn="1" w:lastColumn="0" w:noHBand="0" w:noVBand="1"/>
      </w:tblPr>
      <w:tblGrid>
        <w:gridCol w:w="2588"/>
        <w:gridCol w:w="2673"/>
        <w:gridCol w:w="3758"/>
      </w:tblGrid>
      <w:tr w:rsidR="00A478A5" w14:paraId="60E30996" w14:textId="77777777">
        <w:trPr>
          <w:jc w:val="center"/>
        </w:trPr>
        <w:tc>
          <w:tcPr>
            <w:tcW w:w="2664" w:type="dxa"/>
            <w:shd w:val="clear" w:color="auto" w:fill="1F4E79"/>
            <w:vAlign w:val="center"/>
          </w:tcPr>
          <w:p w14:paraId="133B5EC2" w14:textId="77777777" w:rsidR="00A478A5" w:rsidRDefault="00000000">
            <w:r>
              <w:rPr>
                <w:b/>
                <w:color w:val="FFFFFF"/>
                <w:sz w:val="20"/>
              </w:rPr>
              <w:t>שם שדה</w:t>
            </w:r>
          </w:p>
        </w:tc>
        <w:tc>
          <w:tcPr>
            <w:tcW w:w="2736" w:type="dxa"/>
            <w:shd w:val="clear" w:color="auto" w:fill="1F4E79"/>
            <w:vAlign w:val="center"/>
          </w:tcPr>
          <w:p w14:paraId="67AEE3A2" w14:textId="77777777" w:rsidR="00A478A5" w:rsidRDefault="00000000">
            <w:r>
              <w:rPr>
                <w:b/>
                <w:color w:val="FFFFFF"/>
                <w:sz w:val="20"/>
              </w:rPr>
              <w:t>סוג</w:t>
            </w:r>
          </w:p>
        </w:tc>
        <w:tc>
          <w:tcPr>
            <w:tcW w:w="4104" w:type="dxa"/>
            <w:shd w:val="clear" w:color="auto" w:fill="1F4E79"/>
            <w:vAlign w:val="center"/>
          </w:tcPr>
          <w:p w14:paraId="3B5FAFAB" w14:textId="77777777" w:rsidR="00A478A5" w:rsidRDefault="00000000">
            <w:r>
              <w:rPr>
                <w:b/>
                <w:color w:val="FFFFFF"/>
                <w:sz w:val="20"/>
              </w:rPr>
              <w:t>תיאור / הערות</w:t>
            </w:r>
          </w:p>
        </w:tc>
      </w:tr>
      <w:tr w:rsidR="00A478A5" w14:paraId="13630D6F" w14:textId="77777777">
        <w:trPr>
          <w:jc w:val="center"/>
        </w:trPr>
        <w:tc>
          <w:tcPr>
            <w:tcW w:w="2664" w:type="dxa"/>
            <w:vAlign w:val="center"/>
          </w:tcPr>
          <w:p w14:paraId="00F3B0DD" w14:textId="77777777" w:rsidR="00A478A5" w:rsidRDefault="00000000">
            <w:r>
              <w:rPr>
                <w:sz w:val="20"/>
              </w:rPr>
              <w:t>Id</w:t>
            </w:r>
          </w:p>
        </w:tc>
        <w:tc>
          <w:tcPr>
            <w:tcW w:w="2736" w:type="dxa"/>
            <w:vAlign w:val="center"/>
          </w:tcPr>
          <w:p w14:paraId="1FD4BAF2" w14:textId="77777777" w:rsidR="00A478A5" w:rsidRDefault="00000000">
            <w:r>
              <w:rPr>
                <w:sz w:val="20"/>
              </w:rPr>
              <w:t>System Field (built-in)</w:t>
            </w:r>
          </w:p>
        </w:tc>
        <w:tc>
          <w:tcPr>
            <w:tcW w:w="4104" w:type="dxa"/>
            <w:vAlign w:val="center"/>
          </w:tcPr>
          <w:p w14:paraId="3F149348" w14:textId="77777777" w:rsidR="00A478A5" w:rsidRDefault="00000000">
            <w:r>
              <w:rPr>
                <w:sz w:val="20"/>
              </w:rPr>
              <w:t>מזהה ייחודי</w:t>
            </w:r>
          </w:p>
        </w:tc>
      </w:tr>
      <w:tr w:rsidR="00A478A5" w14:paraId="2AC21146" w14:textId="77777777">
        <w:trPr>
          <w:jc w:val="center"/>
        </w:trPr>
        <w:tc>
          <w:tcPr>
            <w:tcW w:w="2664" w:type="dxa"/>
            <w:vAlign w:val="center"/>
          </w:tcPr>
          <w:p w14:paraId="5A071611" w14:textId="77777777" w:rsidR="00A478A5" w:rsidRDefault="00000000">
            <w:r>
              <w:rPr>
                <w:sz w:val="20"/>
              </w:rPr>
              <w:t>LoanRequest__c</w:t>
            </w:r>
          </w:p>
        </w:tc>
        <w:tc>
          <w:tcPr>
            <w:tcW w:w="2736" w:type="dxa"/>
            <w:vAlign w:val="center"/>
          </w:tcPr>
          <w:p w14:paraId="5CE67399" w14:textId="77777777" w:rsidR="00A478A5" w:rsidRDefault="00000000">
            <w:r>
              <w:rPr>
                <w:sz w:val="20"/>
              </w:rPr>
              <w:t>Master-Detail(LoanRequest__c)</w:t>
            </w:r>
          </w:p>
        </w:tc>
        <w:tc>
          <w:tcPr>
            <w:tcW w:w="4104" w:type="dxa"/>
            <w:vAlign w:val="center"/>
          </w:tcPr>
          <w:p w14:paraId="0FEDA43A" w14:textId="7D6F9965" w:rsidR="00A478A5" w:rsidRDefault="00000000">
            <w:proofErr w:type="spellStart"/>
            <w:r>
              <w:rPr>
                <w:sz w:val="20"/>
              </w:rPr>
              <w:t>בקשת</w:t>
            </w:r>
            <w:proofErr w:type="spellEnd"/>
            <w:r>
              <w:rPr>
                <w:sz w:val="20"/>
              </w:rPr>
              <w:t xml:space="preserve"> </w:t>
            </w:r>
            <w:proofErr w:type="spellStart"/>
            <w:r>
              <w:rPr>
                <w:sz w:val="20"/>
              </w:rPr>
              <w:t>הלוואה</w:t>
            </w:r>
            <w:proofErr w:type="spellEnd"/>
            <w:r>
              <w:rPr>
                <w:sz w:val="20"/>
              </w:rPr>
              <w:t xml:space="preserve"> </w:t>
            </w:r>
            <w:proofErr w:type="spellStart"/>
            <w:r>
              <w:rPr>
                <w:sz w:val="20"/>
              </w:rPr>
              <w:t>קשורה</w:t>
            </w:r>
            <w:proofErr w:type="spellEnd"/>
            <w:r>
              <w:rPr>
                <w:sz w:val="20"/>
              </w:rPr>
              <w:t xml:space="preserve"> </w:t>
            </w:r>
            <w:r w:rsidR="00CE065E">
              <w:rPr>
                <w:sz w:val="20"/>
              </w:rPr>
              <w:t>–</w:t>
            </w:r>
            <w:r>
              <w:rPr>
                <w:sz w:val="20"/>
              </w:rPr>
              <w:t xml:space="preserve"> </w:t>
            </w:r>
            <w:proofErr w:type="spellStart"/>
            <w:r>
              <w:rPr>
                <w:sz w:val="20"/>
              </w:rPr>
              <w:t>חובה</w:t>
            </w:r>
            <w:proofErr w:type="spellEnd"/>
          </w:p>
        </w:tc>
      </w:tr>
      <w:tr w:rsidR="00A478A5" w14:paraId="16890CB6" w14:textId="77777777">
        <w:trPr>
          <w:jc w:val="center"/>
        </w:trPr>
        <w:tc>
          <w:tcPr>
            <w:tcW w:w="2664" w:type="dxa"/>
            <w:vAlign w:val="center"/>
          </w:tcPr>
          <w:p w14:paraId="721D79DA" w14:textId="77777777" w:rsidR="00A478A5" w:rsidRDefault="00000000">
            <w:r>
              <w:rPr>
                <w:sz w:val="20"/>
              </w:rPr>
              <w:t>ExternalRefId__c</w:t>
            </w:r>
          </w:p>
        </w:tc>
        <w:tc>
          <w:tcPr>
            <w:tcW w:w="2736" w:type="dxa"/>
            <w:vAlign w:val="center"/>
          </w:tcPr>
          <w:p w14:paraId="6FD88EB6" w14:textId="77777777" w:rsidR="00A478A5" w:rsidRDefault="00000000">
            <w:r>
              <w:rPr>
                <w:sz w:val="20"/>
              </w:rPr>
              <w:t>Text(100)</w:t>
            </w:r>
          </w:p>
        </w:tc>
        <w:tc>
          <w:tcPr>
            <w:tcW w:w="4104" w:type="dxa"/>
            <w:vAlign w:val="center"/>
          </w:tcPr>
          <w:p w14:paraId="61E7D952" w14:textId="27BA2CF1" w:rsidR="00A478A5" w:rsidRDefault="00000000">
            <w:r>
              <w:rPr>
                <w:sz w:val="20"/>
              </w:rPr>
              <w:t xml:space="preserve">מזהה </w:t>
            </w:r>
            <w:proofErr w:type="spellStart"/>
            <w:r>
              <w:rPr>
                <w:sz w:val="20"/>
              </w:rPr>
              <w:t>ממערכת</w:t>
            </w:r>
            <w:proofErr w:type="spellEnd"/>
            <w:r>
              <w:rPr>
                <w:sz w:val="20"/>
              </w:rPr>
              <w:t xml:space="preserve"> Loan Core </w:t>
            </w:r>
            <w:r w:rsidR="00CE065E">
              <w:rPr>
                <w:sz w:val="20"/>
              </w:rPr>
              <w:t>–</w:t>
            </w:r>
            <w:r>
              <w:rPr>
                <w:sz w:val="20"/>
              </w:rPr>
              <w:t xml:space="preserve"> Unique=true</w:t>
            </w:r>
          </w:p>
        </w:tc>
      </w:tr>
      <w:tr w:rsidR="00A478A5" w14:paraId="0F318809" w14:textId="77777777">
        <w:trPr>
          <w:jc w:val="center"/>
        </w:trPr>
        <w:tc>
          <w:tcPr>
            <w:tcW w:w="2664" w:type="dxa"/>
            <w:vAlign w:val="center"/>
          </w:tcPr>
          <w:p w14:paraId="22B96781" w14:textId="77777777" w:rsidR="00A478A5" w:rsidRDefault="00000000">
            <w:r>
              <w:rPr>
                <w:sz w:val="20"/>
              </w:rPr>
              <w:t>ApprovalStatus__c</w:t>
            </w:r>
          </w:p>
        </w:tc>
        <w:tc>
          <w:tcPr>
            <w:tcW w:w="2736" w:type="dxa"/>
            <w:vAlign w:val="center"/>
          </w:tcPr>
          <w:p w14:paraId="3DC47AFB" w14:textId="77777777" w:rsidR="00A478A5" w:rsidRDefault="00000000">
            <w:r>
              <w:rPr>
                <w:sz w:val="20"/>
              </w:rPr>
              <w:t>Picklist</w:t>
            </w:r>
          </w:p>
        </w:tc>
        <w:tc>
          <w:tcPr>
            <w:tcW w:w="4104" w:type="dxa"/>
            <w:vAlign w:val="center"/>
          </w:tcPr>
          <w:p w14:paraId="35AED516" w14:textId="77777777" w:rsidR="00A478A5" w:rsidRDefault="00000000">
            <w:r>
              <w:rPr>
                <w:sz w:val="20"/>
              </w:rPr>
              <w:t>Pending / Approved / Rejected</w:t>
            </w:r>
          </w:p>
        </w:tc>
      </w:tr>
      <w:tr w:rsidR="00A478A5" w14:paraId="1C336B72" w14:textId="77777777">
        <w:trPr>
          <w:jc w:val="center"/>
        </w:trPr>
        <w:tc>
          <w:tcPr>
            <w:tcW w:w="2664" w:type="dxa"/>
            <w:vAlign w:val="center"/>
          </w:tcPr>
          <w:p w14:paraId="7A3C68FA" w14:textId="77777777" w:rsidR="00A478A5" w:rsidRDefault="00000000">
            <w:r>
              <w:rPr>
                <w:sz w:val="20"/>
              </w:rPr>
              <w:t>RejectionReason__c</w:t>
            </w:r>
          </w:p>
        </w:tc>
        <w:tc>
          <w:tcPr>
            <w:tcW w:w="2736" w:type="dxa"/>
            <w:vAlign w:val="center"/>
          </w:tcPr>
          <w:p w14:paraId="7A94495C" w14:textId="77777777" w:rsidR="00A478A5" w:rsidRDefault="00000000">
            <w:r>
              <w:rPr>
                <w:sz w:val="20"/>
              </w:rPr>
              <w:t>LongText</w:t>
            </w:r>
          </w:p>
        </w:tc>
        <w:tc>
          <w:tcPr>
            <w:tcW w:w="4104" w:type="dxa"/>
            <w:vAlign w:val="center"/>
          </w:tcPr>
          <w:p w14:paraId="25CF4915" w14:textId="77777777" w:rsidR="00A478A5" w:rsidRDefault="00000000">
            <w:r>
              <w:rPr>
                <w:sz w:val="20"/>
              </w:rPr>
              <w:t>סיבת דחייה</w:t>
            </w:r>
          </w:p>
        </w:tc>
      </w:tr>
      <w:tr w:rsidR="00A478A5" w14:paraId="45D99F4B" w14:textId="77777777">
        <w:trPr>
          <w:jc w:val="center"/>
        </w:trPr>
        <w:tc>
          <w:tcPr>
            <w:tcW w:w="2664" w:type="dxa"/>
            <w:vAlign w:val="center"/>
          </w:tcPr>
          <w:p w14:paraId="7BADAC75" w14:textId="77777777" w:rsidR="00A478A5" w:rsidRDefault="00000000">
            <w:r>
              <w:rPr>
                <w:sz w:val="20"/>
              </w:rPr>
              <w:t>SentToExternal__c</w:t>
            </w:r>
          </w:p>
        </w:tc>
        <w:tc>
          <w:tcPr>
            <w:tcW w:w="2736" w:type="dxa"/>
            <w:vAlign w:val="center"/>
          </w:tcPr>
          <w:p w14:paraId="50BDFF9C" w14:textId="77777777" w:rsidR="00A478A5" w:rsidRDefault="00000000">
            <w:r>
              <w:rPr>
                <w:sz w:val="20"/>
              </w:rPr>
              <w:t>DateTime</w:t>
            </w:r>
          </w:p>
        </w:tc>
        <w:tc>
          <w:tcPr>
            <w:tcW w:w="4104" w:type="dxa"/>
            <w:vAlign w:val="center"/>
          </w:tcPr>
          <w:p w14:paraId="2403EE4C" w14:textId="77777777" w:rsidR="00A478A5" w:rsidRDefault="00000000">
            <w:r>
              <w:rPr>
                <w:sz w:val="20"/>
              </w:rPr>
              <w:t>מועד שליחה</w:t>
            </w:r>
          </w:p>
        </w:tc>
      </w:tr>
      <w:tr w:rsidR="00A478A5" w14:paraId="3720C653" w14:textId="77777777">
        <w:trPr>
          <w:jc w:val="center"/>
        </w:trPr>
        <w:tc>
          <w:tcPr>
            <w:tcW w:w="2664" w:type="dxa"/>
            <w:vAlign w:val="center"/>
          </w:tcPr>
          <w:p w14:paraId="48C0D73D" w14:textId="77777777" w:rsidR="00A478A5" w:rsidRDefault="00000000">
            <w:r>
              <w:rPr>
                <w:sz w:val="20"/>
              </w:rPr>
              <w:t>ReceivedResponse__c</w:t>
            </w:r>
          </w:p>
        </w:tc>
        <w:tc>
          <w:tcPr>
            <w:tcW w:w="2736" w:type="dxa"/>
            <w:vAlign w:val="center"/>
          </w:tcPr>
          <w:p w14:paraId="290E1495" w14:textId="77777777" w:rsidR="00A478A5" w:rsidRDefault="00000000">
            <w:r>
              <w:rPr>
                <w:sz w:val="20"/>
              </w:rPr>
              <w:t>DateTime</w:t>
            </w:r>
          </w:p>
        </w:tc>
        <w:tc>
          <w:tcPr>
            <w:tcW w:w="4104" w:type="dxa"/>
            <w:vAlign w:val="center"/>
          </w:tcPr>
          <w:p w14:paraId="1C384E4E" w14:textId="77777777" w:rsidR="00A478A5" w:rsidRDefault="00000000">
            <w:r>
              <w:rPr>
                <w:sz w:val="20"/>
              </w:rPr>
              <w:t>מועד קבלת תשובה</w:t>
            </w:r>
          </w:p>
        </w:tc>
      </w:tr>
    </w:tbl>
    <w:p w14:paraId="7F653CA2" w14:textId="77777777" w:rsidR="00A478A5" w:rsidRDefault="00000000">
      <w:r>
        <w:br w:type="page"/>
      </w:r>
    </w:p>
    <w:p w14:paraId="69D414ED" w14:textId="5A22314B" w:rsidR="00A478A5" w:rsidRDefault="00000000" w:rsidP="007A1FDA">
      <w:pPr>
        <w:shd w:val="clear" w:color="auto" w:fill="1F4E79"/>
        <w:bidi/>
        <w:spacing w:before="240" w:after="120"/>
      </w:pPr>
      <w:r>
        <w:rPr>
          <w:b/>
          <w:color w:val="FFFFFF"/>
          <w:sz w:val="26"/>
        </w:rPr>
        <w:lastRenderedPageBreak/>
        <w:t xml:space="preserve"> </w:t>
      </w:r>
      <w:r w:rsidR="007A1FDA">
        <w:rPr>
          <w:b/>
          <w:color w:val="FFFFFF"/>
          <w:sz w:val="26"/>
        </w:rPr>
        <w:t xml:space="preserve"> </w:t>
      </w:r>
      <w:proofErr w:type="spellStart"/>
      <w:r>
        <w:rPr>
          <w:b/>
          <w:color w:val="FFFFFF"/>
          <w:sz w:val="26"/>
        </w:rPr>
        <w:t>ארכיטקטורת</w:t>
      </w:r>
      <w:proofErr w:type="spellEnd"/>
      <w:r>
        <w:rPr>
          <w:b/>
          <w:color w:val="FFFFFF"/>
          <w:sz w:val="26"/>
        </w:rPr>
        <w:t xml:space="preserve"> </w:t>
      </w:r>
      <w:proofErr w:type="spellStart"/>
      <w:r>
        <w:rPr>
          <w:b/>
          <w:color w:val="FFFFFF"/>
          <w:sz w:val="26"/>
        </w:rPr>
        <w:t>אבטחה</w:t>
      </w:r>
      <w:proofErr w:type="spellEnd"/>
      <w:r>
        <w:rPr>
          <w:b/>
          <w:color w:val="FFFFFF"/>
          <w:sz w:val="26"/>
        </w:rPr>
        <w:t xml:space="preserve">  </w:t>
      </w:r>
    </w:p>
    <w:p w14:paraId="08CF1B27" w14:textId="77777777" w:rsidR="007A1FDA" w:rsidRDefault="007A1FDA" w:rsidP="007A1FDA">
      <w:pPr>
        <w:bidi/>
        <w:spacing w:after="100"/>
        <w:rPr>
          <w:rFonts w:ascii="Times New Roman" w:eastAsia="Times New Roman" w:hAnsi="Times New Roman" w:cs="Times New Roman"/>
          <w:b/>
          <w:bCs/>
          <w:sz w:val="24"/>
          <w:szCs w:val="24"/>
          <w:rtl/>
          <w:lang w:bidi="he-IL"/>
        </w:rPr>
      </w:pPr>
      <w:r>
        <w:rPr>
          <w:rFonts w:hint="cs"/>
          <w:color w:val="505050"/>
          <w:sz w:val="20"/>
          <w:rtl/>
          <w:lang w:bidi="he-IL"/>
        </w:rPr>
        <w:t>מתכננת ארבע שכבות מקוננות ובלתי תלויות כאשר כל שכבה מוסיפה הגנה נוספת:</w:t>
      </w:r>
      <w:r w:rsidRPr="007A1FDA">
        <w:rPr>
          <w:rFonts w:ascii="Times New Roman" w:eastAsia="Times New Roman" w:hAnsi="Times New Roman" w:cs="Times New Roman"/>
          <w:b/>
          <w:bCs/>
          <w:sz w:val="24"/>
          <w:szCs w:val="24"/>
          <w:rtl/>
          <w:lang w:bidi="he-IL"/>
        </w:rPr>
        <w:t xml:space="preserve"> </w:t>
      </w:r>
    </w:p>
    <w:p w14:paraId="6E651112" w14:textId="3DD59FB0" w:rsidR="007A1FDA" w:rsidRPr="007A1FDA" w:rsidRDefault="007A1FDA" w:rsidP="007A1FDA">
      <w:pPr>
        <w:bidi/>
        <w:spacing w:after="100"/>
        <w:rPr>
          <w:rFonts w:hint="cs"/>
          <w:rtl/>
          <w:lang w:bidi="he-IL"/>
        </w:rPr>
      </w:pPr>
      <w:r w:rsidRPr="007A1FDA">
        <w:rPr>
          <w:b/>
          <w:bCs/>
          <w:rtl/>
          <w:lang w:bidi="he-IL"/>
        </w:rPr>
        <w:t>שכבה 1</w:t>
      </w:r>
      <w:r w:rsidRPr="007A1FDA">
        <w:rPr>
          <w:b/>
          <w:bCs/>
          <w:lang w:bidi="he-IL"/>
        </w:rPr>
        <w:t>: Object Level Security (OLS)</w:t>
      </w:r>
      <w:r>
        <w:rPr>
          <w:b/>
          <w:bCs/>
          <w:lang w:bidi="he-IL"/>
        </w:rPr>
        <w:t xml:space="preserve"> </w:t>
      </w:r>
      <w:r w:rsidRPr="007A1FDA">
        <w:rPr>
          <w:lang w:bidi="he-IL"/>
        </w:rPr>
        <w:br/>
      </w:r>
      <w:r w:rsidRPr="007A1FDA">
        <w:rPr>
          <w:rtl/>
          <w:lang w:bidi="he-IL"/>
        </w:rPr>
        <w:t xml:space="preserve">גישה לאובייקטים כמו </w:t>
      </w:r>
      <w:proofErr w:type="spellStart"/>
      <w:r w:rsidRPr="007A1FDA">
        <w:rPr>
          <w:lang w:bidi="he-IL"/>
        </w:rPr>
        <w:t>Customer__c</w:t>
      </w:r>
      <w:proofErr w:type="spellEnd"/>
      <w:r w:rsidRPr="007A1FDA">
        <w:rPr>
          <w:lang w:bidi="he-IL"/>
        </w:rPr>
        <w:t xml:space="preserve"> </w:t>
      </w:r>
      <w:r>
        <w:rPr>
          <w:rFonts w:hint="cs"/>
          <w:rtl/>
          <w:lang w:bidi="he-IL"/>
        </w:rPr>
        <w:t xml:space="preserve"> </w:t>
      </w:r>
      <w:r w:rsidRPr="007A1FDA">
        <w:rPr>
          <w:rtl/>
          <w:lang w:bidi="he-IL"/>
        </w:rPr>
        <w:t>ו־</w:t>
      </w:r>
      <w:proofErr w:type="spellStart"/>
      <w:r w:rsidRPr="007A1FDA">
        <w:rPr>
          <w:lang w:bidi="he-IL"/>
        </w:rPr>
        <w:t>LoanRequest</w:t>
      </w:r>
      <w:proofErr w:type="spellEnd"/>
      <w:r w:rsidRPr="007A1FDA">
        <w:rPr>
          <w:lang w:bidi="he-IL"/>
        </w:rPr>
        <w:t xml:space="preserve">__c </w:t>
      </w:r>
      <w:r>
        <w:rPr>
          <w:rFonts w:hint="cs"/>
          <w:rtl/>
          <w:lang w:bidi="he-IL"/>
        </w:rPr>
        <w:t xml:space="preserve"> </w:t>
      </w:r>
      <w:r w:rsidRPr="00AB5E5B">
        <w:rPr>
          <w:u w:val="single"/>
          <w:rtl/>
          <w:lang w:bidi="he-IL"/>
        </w:rPr>
        <w:t xml:space="preserve">מנוהלת באמצעות </w:t>
      </w:r>
      <w:r w:rsidRPr="00AB5E5B">
        <w:rPr>
          <w:u w:val="single"/>
          <w:lang w:bidi="he-IL"/>
        </w:rPr>
        <w:t xml:space="preserve"> </w:t>
      </w:r>
      <w:r w:rsidRPr="00AB5E5B">
        <w:rPr>
          <w:u w:val="single"/>
          <w:lang w:bidi="he-IL"/>
        </w:rPr>
        <w:t xml:space="preserve">Profiles </w:t>
      </w:r>
      <w:r w:rsidRPr="00AB5E5B">
        <w:rPr>
          <w:u w:val="single"/>
          <w:rtl/>
          <w:lang w:bidi="he-IL"/>
        </w:rPr>
        <w:t>ו־</w:t>
      </w:r>
      <w:r w:rsidRPr="00AB5E5B">
        <w:rPr>
          <w:u w:val="single"/>
          <w:lang w:bidi="he-IL"/>
        </w:rPr>
        <w:t xml:space="preserve">Permission Sets </w:t>
      </w:r>
      <w:r w:rsidRPr="007A1FDA">
        <w:rPr>
          <w:rtl/>
          <w:lang w:bidi="he-IL"/>
        </w:rPr>
        <w:t>משתמש ללא הרשאה לא יוכל לראות את האובייקט כלל, לא בממשק המשתמש ולא דרך שאילתות</w:t>
      </w:r>
      <w:r>
        <w:rPr>
          <w:rFonts w:hint="cs"/>
          <w:rtl/>
          <w:lang w:bidi="he-IL"/>
        </w:rPr>
        <w:t xml:space="preserve"> </w:t>
      </w:r>
      <w:r w:rsidRPr="007A1FDA">
        <w:rPr>
          <w:lang w:bidi="he-IL"/>
        </w:rPr>
        <w:t xml:space="preserve"> SOQL</w:t>
      </w:r>
      <w:r>
        <w:rPr>
          <w:rFonts w:hint="cs"/>
          <w:rtl/>
          <w:lang w:bidi="he-IL"/>
        </w:rPr>
        <w:t xml:space="preserve"> </w:t>
      </w:r>
    </w:p>
    <w:p w14:paraId="23379E36" w14:textId="77777777" w:rsidR="00AB5E5B" w:rsidRDefault="007A1FDA" w:rsidP="00AB5E5B">
      <w:pPr>
        <w:bidi/>
        <w:spacing w:after="100"/>
        <w:rPr>
          <w:rtl/>
          <w:lang w:bidi="he-IL"/>
        </w:rPr>
      </w:pPr>
      <w:r w:rsidRPr="007A1FDA">
        <w:rPr>
          <w:b/>
          <w:bCs/>
          <w:rtl/>
          <w:lang w:bidi="he-IL"/>
        </w:rPr>
        <w:t>שכבה 2</w:t>
      </w:r>
      <w:r w:rsidRPr="007A1FDA">
        <w:rPr>
          <w:b/>
          <w:bCs/>
          <w:lang w:bidi="he-IL"/>
        </w:rPr>
        <w:t>: Field Level Security (FLS)</w:t>
      </w:r>
      <w:r>
        <w:rPr>
          <w:b/>
          <w:bCs/>
          <w:lang w:bidi="he-IL"/>
        </w:rPr>
        <w:t xml:space="preserve"> </w:t>
      </w:r>
      <w:r w:rsidRPr="007A1FDA">
        <w:rPr>
          <w:lang w:bidi="he-IL"/>
        </w:rPr>
        <w:br/>
      </w:r>
      <w:r w:rsidR="00AB5E5B" w:rsidRPr="00AB5E5B">
        <w:rPr>
          <w:rtl/>
          <w:lang w:bidi="he-IL"/>
        </w:rPr>
        <w:t>כל מחלקות ה־</w:t>
      </w:r>
      <w:r w:rsidR="00AB5E5B">
        <w:rPr>
          <w:lang w:bidi="he-IL"/>
        </w:rPr>
        <w:t xml:space="preserve"> </w:t>
      </w:r>
      <w:r w:rsidR="00AB5E5B" w:rsidRPr="00AB5E5B">
        <w:rPr>
          <w:lang w:bidi="he-IL"/>
        </w:rPr>
        <w:t xml:space="preserve">Apex </w:t>
      </w:r>
      <w:r w:rsidR="00AB5E5B" w:rsidRPr="00AB5E5B">
        <w:rPr>
          <w:rtl/>
          <w:lang w:bidi="he-IL"/>
        </w:rPr>
        <w:t xml:space="preserve">במערכת מוגדרות עם </w:t>
      </w:r>
      <w:r w:rsidR="00AB5E5B">
        <w:rPr>
          <w:lang w:bidi="he-IL"/>
        </w:rPr>
        <w:t xml:space="preserve"> </w:t>
      </w:r>
      <w:r w:rsidR="00AB5E5B" w:rsidRPr="00AB5E5B">
        <w:rPr>
          <w:lang w:bidi="he-IL"/>
        </w:rPr>
        <w:t xml:space="preserve">with sharing </w:t>
      </w:r>
      <w:r w:rsidR="00AB5E5B" w:rsidRPr="00AB5E5B">
        <w:rPr>
          <w:rtl/>
          <w:lang w:bidi="he-IL"/>
        </w:rPr>
        <w:t>כדי לכבד את הגדרות ה־</w:t>
      </w:r>
      <w:r w:rsidR="00AB5E5B">
        <w:rPr>
          <w:lang w:bidi="he-IL"/>
        </w:rPr>
        <w:t xml:space="preserve"> </w:t>
      </w:r>
      <w:r w:rsidR="00AB5E5B" w:rsidRPr="00AB5E5B">
        <w:rPr>
          <w:lang w:bidi="he-IL"/>
        </w:rPr>
        <w:t xml:space="preserve">OWD </w:t>
      </w:r>
    </w:p>
    <w:p w14:paraId="5FE734C9" w14:textId="3BD57BB5" w:rsidR="00AB5E5B" w:rsidRPr="00AB5E5B" w:rsidRDefault="00AB5E5B" w:rsidP="00AB5E5B">
      <w:pPr>
        <w:bidi/>
        <w:spacing w:after="100"/>
        <w:rPr>
          <w:lang w:bidi="he-IL"/>
        </w:rPr>
      </w:pPr>
      <w:r w:rsidRPr="00AB5E5B">
        <w:rPr>
          <w:u w:val="single"/>
          <w:lang w:bidi="he-IL"/>
        </w:rPr>
        <w:t>Organization-Wide Defaults</w:t>
      </w:r>
      <w:r>
        <w:rPr>
          <w:rFonts w:hint="cs"/>
          <w:rtl/>
          <w:lang w:bidi="he-IL"/>
        </w:rPr>
        <w:t xml:space="preserve"> </w:t>
      </w:r>
      <w:proofErr w:type="spellStart"/>
      <w:r w:rsidRPr="00AB5E5B">
        <w:rPr>
          <w:rtl/>
          <w:lang w:bidi="he-IL"/>
        </w:rPr>
        <w:t>וה</w:t>
      </w:r>
      <w:proofErr w:type="spellEnd"/>
      <w:r w:rsidRPr="00AB5E5B">
        <w:rPr>
          <w:rtl/>
          <w:lang w:bidi="he-IL"/>
        </w:rPr>
        <w:t>־</w:t>
      </w:r>
      <w:proofErr w:type="gramStart"/>
      <w:r w:rsidRPr="00AB5E5B">
        <w:rPr>
          <w:lang w:bidi="he-IL"/>
        </w:rPr>
        <w:t xml:space="preserve">Sharing </w:t>
      </w:r>
      <w:r>
        <w:rPr>
          <w:lang w:bidi="he-IL"/>
        </w:rPr>
        <w:t xml:space="preserve"> </w:t>
      </w:r>
      <w:r w:rsidRPr="00AB5E5B">
        <w:rPr>
          <w:lang w:bidi="he-IL"/>
        </w:rPr>
        <w:t>Rules</w:t>
      </w:r>
      <w:proofErr w:type="gramEnd"/>
      <w:r w:rsidRPr="00AB5E5B">
        <w:rPr>
          <w:lang w:bidi="he-IL"/>
        </w:rPr>
        <w:t xml:space="preserve"> </w:t>
      </w:r>
      <w:r>
        <w:rPr>
          <w:rFonts w:hint="cs"/>
          <w:rtl/>
          <w:lang w:bidi="he-IL"/>
        </w:rPr>
        <w:t xml:space="preserve"> </w:t>
      </w:r>
      <w:r w:rsidRPr="00AB5E5B">
        <w:rPr>
          <w:rtl/>
          <w:lang w:bidi="he-IL"/>
        </w:rPr>
        <w:t>של המשתמש</w:t>
      </w:r>
      <w:r w:rsidRPr="00AB5E5B">
        <w:rPr>
          <w:lang w:bidi="he-IL"/>
        </w:rPr>
        <w:t>.</w:t>
      </w:r>
    </w:p>
    <w:p w14:paraId="43E0FE0D" w14:textId="2C1A9D28" w:rsidR="00AB5E5B" w:rsidRPr="00AB5E5B" w:rsidRDefault="00AB5E5B" w:rsidP="00AB5E5B">
      <w:pPr>
        <w:bidi/>
        <w:spacing w:after="100"/>
        <w:rPr>
          <w:rFonts w:hint="cs"/>
          <w:rtl/>
          <w:lang w:bidi="he-IL"/>
        </w:rPr>
      </w:pPr>
      <w:r w:rsidRPr="00AB5E5B">
        <w:rPr>
          <w:rtl/>
          <w:lang w:bidi="he-IL"/>
        </w:rPr>
        <w:t xml:space="preserve">עם זאת, קיימות פעולות מערכת פנימיות, כגון </w:t>
      </w:r>
      <w:r w:rsidRPr="00AB5E5B">
        <w:rPr>
          <w:lang w:bidi="he-IL"/>
        </w:rPr>
        <w:t xml:space="preserve">Callouts </w:t>
      </w:r>
      <w:r>
        <w:rPr>
          <w:rFonts w:hint="cs"/>
          <w:rtl/>
          <w:lang w:bidi="he-IL"/>
        </w:rPr>
        <w:t xml:space="preserve"> </w:t>
      </w:r>
      <w:r w:rsidRPr="00AB5E5B">
        <w:rPr>
          <w:rtl/>
          <w:lang w:bidi="he-IL"/>
        </w:rPr>
        <w:t>או כתיבה ל־</w:t>
      </w:r>
      <w:r>
        <w:rPr>
          <w:lang w:bidi="he-IL"/>
        </w:rPr>
        <w:t xml:space="preserve"> </w:t>
      </w:r>
      <w:proofErr w:type="spellStart"/>
      <w:r w:rsidRPr="00AB5E5B">
        <w:rPr>
          <w:lang w:bidi="he-IL"/>
        </w:rPr>
        <w:t>AuditLog</w:t>
      </w:r>
      <w:proofErr w:type="spellEnd"/>
      <w:r w:rsidRPr="00AB5E5B">
        <w:rPr>
          <w:lang w:bidi="he-IL"/>
        </w:rPr>
        <w:t xml:space="preserve">__c, </w:t>
      </w:r>
      <w:r w:rsidRPr="00AB5E5B">
        <w:rPr>
          <w:rtl/>
          <w:lang w:bidi="he-IL"/>
        </w:rPr>
        <w:t xml:space="preserve">אשר צריכות לפעול גם כאשר למשתמש אין הרשאות שיתוף על הרשומה. לכן, פעולות אלו מבודדות למחלקות ייעודיות עם </w:t>
      </w:r>
      <w:r w:rsidRPr="00AB5E5B">
        <w:rPr>
          <w:lang w:bidi="he-IL"/>
        </w:rPr>
        <w:t>without sharing.</w:t>
      </w:r>
    </w:p>
    <w:p w14:paraId="297F1C4E" w14:textId="5843B87D" w:rsidR="00AB5E5B" w:rsidRPr="00AB5E5B" w:rsidRDefault="00AB5E5B" w:rsidP="00AB5E5B">
      <w:pPr>
        <w:bidi/>
        <w:spacing w:after="100"/>
        <w:rPr>
          <w:rFonts w:hint="cs"/>
          <w:u w:val="single"/>
          <w:rtl/>
          <w:lang w:bidi="he-IL"/>
        </w:rPr>
      </w:pPr>
      <w:r w:rsidRPr="00AB5E5B">
        <w:rPr>
          <w:rtl/>
          <w:lang w:bidi="he-IL"/>
        </w:rPr>
        <w:t>חשוב לציין ש־</w:t>
      </w:r>
      <w:r>
        <w:rPr>
          <w:lang w:bidi="he-IL"/>
        </w:rPr>
        <w:t xml:space="preserve"> </w:t>
      </w:r>
      <w:r w:rsidRPr="00AB5E5B">
        <w:rPr>
          <w:lang w:bidi="he-IL"/>
        </w:rPr>
        <w:t xml:space="preserve">without sharing </w:t>
      </w:r>
      <w:r w:rsidRPr="00AB5E5B">
        <w:rPr>
          <w:rtl/>
          <w:lang w:bidi="he-IL"/>
        </w:rPr>
        <w:t>עוקף רק הרשאות</w:t>
      </w:r>
      <w:r w:rsidRPr="00AB5E5B">
        <w:rPr>
          <w:lang w:bidi="he-IL"/>
        </w:rPr>
        <w:t xml:space="preserve"> Sharing </w:t>
      </w:r>
      <w:r w:rsidRPr="00AB5E5B">
        <w:rPr>
          <w:rtl/>
          <w:lang w:bidi="he-IL"/>
        </w:rPr>
        <w:t>ו־</w:t>
      </w:r>
      <w:r w:rsidRPr="00AB5E5B">
        <w:rPr>
          <w:lang w:bidi="he-IL"/>
        </w:rPr>
        <w:t xml:space="preserve">OWD, </w:t>
      </w:r>
      <w:r>
        <w:rPr>
          <w:rFonts w:hint="cs"/>
          <w:rtl/>
          <w:lang w:bidi="he-IL"/>
        </w:rPr>
        <w:t xml:space="preserve"> </w:t>
      </w:r>
      <w:r w:rsidRPr="00AB5E5B">
        <w:rPr>
          <w:rtl/>
          <w:lang w:bidi="he-IL"/>
        </w:rPr>
        <w:t>אך אינו עוקף הרשאות</w:t>
      </w:r>
      <w:r w:rsidRPr="00AB5E5B">
        <w:rPr>
          <w:lang w:bidi="he-IL"/>
        </w:rPr>
        <w:t xml:space="preserve"> FLS. </w:t>
      </w:r>
      <w:r w:rsidRPr="00AB5E5B">
        <w:rPr>
          <w:rtl/>
          <w:lang w:bidi="he-IL"/>
        </w:rPr>
        <w:t xml:space="preserve">לכן, </w:t>
      </w:r>
      <w:r w:rsidRPr="00AB5E5B">
        <w:rPr>
          <w:u w:val="single"/>
          <w:rtl/>
          <w:lang w:bidi="he-IL"/>
        </w:rPr>
        <w:t>בקוד</w:t>
      </w:r>
      <w:r w:rsidRPr="00AB5E5B">
        <w:rPr>
          <w:u w:val="single"/>
          <w:lang w:bidi="he-IL"/>
        </w:rPr>
        <w:t xml:space="preserve"> Apex </w:t>
      </w:r>
      <w:r w:rsidRPr="00AB5E5B">
        <w:rPr>
          <w:u w:val="single"/>
          <w:rtl/>
          <w:lang w:bidi="he-IL"/>
        </w:rPr>
        <w:t xml:space="preserve">יש לאכוף גישה לשדות רגישים באמצעות </w:t>
      </w:r>
      <w:r w:rsidRPr="00AB5E5B">
        <w:rPr>
          <w:u w:val="single"/>
          <w:lang w:bidi="he-IL"/>
        </w:rPr>
        <w:t xml:space="preserve"> </w:t>
      </w:r>
      <w:proofErr w:type="spellStart"/>
      <w:r w:rsidRPr="00AB5E5B">
        <w:rPr>
          <w:u w:val="single"/>
          <w:lang w:bidi="he-IL"/>
        </w:rPr>
        <w:t>Security.stripInaccessible</w:t>
      </w:r>
      <w:proofErr w:type="spellEnd"/>
      <w:r w:rsidRPr="00AB5E5B">
        <w:rPr>
          <w:u w:val="single"/>
          <w:lang w:bidi="he-IL"/>
        </w:rPr>
        <w:t xml:space="preserve">() </w:t>
      </w:r>
      <w:r w:rsidRPr="00AB5E5B">
        <w:rPr>
          <w:u w:val="single"/>
          <w:rtl/>
          <w:lang w:bidi="he-IL"/>
        </w:rPr>
        <w:t xml:space="preserve">או באמצעות </w:t>
      </w:r>
      <w:r w:rsidRPr="00AB5E5B">
        <w:rPr>
          <w:u w:val="single"/>
          <w:lang w:bidi="he-IL"/>
        </w:rPr>
        <w:t xml:space="preserve">WITH SECURITY_ENFORCED </w:t>
      </w:r>
      <w:r w:rsidRPr="00AB5E5B">
        <w:rPr>
          <w:rFonts w:hint="cs"/>
          <w:u w:val="single"/>
          <w:rtl/>
          <w:lang w:bidi="he-IL"/>
        </w:rPr>
        <w:t xml:space="preserve"> </w:t>
      </w:r>
      <w:r w:rsidRPr="00AB5E5B">
        <w:rPr>
          <w:u w:val="single"/>
          <w:rtl/>
          <w:lang w:bidi="he-IL"/>
        </w:rPr>
        <w:t>בשאילתות</w:t>
      </w:r>
      <w:r w:rsidRPr="00AB5E5B">
        <w:rPr>
          <w:u w:val="single"/>
          <w:lang w:bidi="he-IL"/>
        </w:rPr>
        <w:t xml:space="preserve"> SOQL</w:t>
      </w:r>
      <w:r w:rsidRPr="00AB5E5B">
        <w:rPr>
          <w:u w:val="single"/>
          <w:lang w:bidi="he-IL"/>
        </w:rPr>
        <w:t xml:space="preserve"> </w:t>
      </w:r>
    </w:p>
    <w:p w14:paraId="3C58E2FB" w14:textId="02D0B628" w:rsidR="007A1FDA" w:rsidRPr="007A1FDA" w:rsidRDefault="007A1FDA" w:rsidP="00AB5E5B">
      <w:pPr>
        <w:bidi/>
        <w:spacing w:after="100"/>
        <w:rPr>
          <w:lang w:bidi="he-IL"/>
        </w:rPr>
      </w:pPr>
      <w:r w:rsidRPr="007A1FDA">
        <w:rPr>
          <w:b/>
          <w:bCs/>
          <w:rtl/>
          <w:lang w:bidi="he-IL"/>
        </w:rPr>
        <w:t>שכבה 3</w:t>
      </w:r>
      <w:r w:rsidRPr="007A1FDA">
        <w:rPr>
          <w:b/>
          <w:bCs/>
          <w:lang w:bidi="he-IL"/>
        </w:rPr>
        <w:t>: Record Sharing (OWD + Sharing Rules)</w:t>
      </w:r>
      <w:r w:rsidR="00AB5E5B">
        <w:rPr>
          <w:b/>
          <w:bCs/>
          <w:lang w:bidi="he-IL"/>
        </w:rPr>
        <w:t xml:space="preserve"> </w:t>
      </w:r>
      <w:r w:rsidRPr="007A1FDA">
        <w:rPr>
          <w:lang w:bidi="he-IL"/>
        </w:rPr>
        <w:br/>
      </w:r>
      <w:r w:rsidRPr="007A1FDA">
        <w:rPr>
          <w:rtl/>
          <w:lang w:bidi="he-IL"/>
        </w:rPr>
        <w:t>הגדרת ברירת המחדל</w:t>
      </w:r>
      <w:r w:rsidRPr="007A1FDA">
        <w:rPr>
          <w:lang w:bidi="he-IL"/>
        </w:rPr>
        <w:t xml:space="preserve"> (OWD) </w:t>
      </w:r>
      <w:r w:rsidRPr="007A1FDA">
        <w:rPr>
          <w:rtl/>
          <w:lang w:bidi="he-IL"/>
        </w:rPr>
        <w:t xml:space="preserve">היא </w:t>
      </w:r>
      <w:r w:rsidR="00AB5E5B">
        <w:rPr>
          <w:lang w:bidi="he-IL"/>
        </w:rPr>
        <w:t xml:space="preserve"> </w:t>
      </w:r>
      <w:r w:rsidRPr="007A1FDA">
        <w:rPr>
          <w:lang w:bidi="he-IL"/>
        </w:rPr>
        <w:t xml:space="preserve">Private, </w:t>
      </w:r>
      <w:r w:rsidRPr="007A1FDA">
        <w:rPr>
          <w:rtl/>
          <w:lang w:bidi="he-IL"/>
        </w:rPr>
        <w:t xml:space="preserve">כך </w:t>
      </w:r>
      <w:r w:rsidRPr="00AB5E5B">
        <w:rPr>
          <w:u w:val="single"/>
          <w:rtl/>
          <w:lang w:bidi="he-IL"/>
        </w:rPr>
        <w:t>שמשתמש רואה רק את הרשומות שבבעלותו</w:t>
      </w:r>
      <w:r w:rsidRPr="007A1FDA">
        <w:rPr>
          <w:rtl/>
          <w:lang w:bidi="he-IL"/>
        </w:rPr>
        <w:t xml:space="preserve">. מנהל סניף מקבל גישה לרשומות של יחידתו דרך </w:t>
      </w:r>
      <w:r w:rsidR="00AB5E5B">
        <w:rPr>
          <w:lang w:bidi="he-IL"/>
        </w:rPr>
        <w:t xml:space="preserve"> </w:t>
      </w:r>
      <w:r w:rsidRPr="007A1FDA">
        <w:rPr>
          <w:lang w:bidi="he-IL"/>
        </w:rPr>
        <w:t xml:space="preserve">Role Hierarchy </w:t>
      </w:r>
      <w:r w:rsidRPr="007A1FDA">
        <w:rPr>
          <w:rtl/>
          <w:lang w:bidi="he-IL"/>
        </w:rPr>
        <w:t>ו־</w:t>
      </w:r>
      <w:r w:rsidRPr="007A1FDA">
        <w:rPr>
          <w:lang w:bidi="he-IL"/>
        </w:rPr>
        <w:t xml:space="preserve">Sharing Rules. </w:t>
      </w:r>
      <w:r w:rsidR="00AB5E5B">
        <w:rPr>
          <w:rFonts w:hint="cs"/>
          <w:rtl/>
          <w:lang w:bidi="he-IL"/>
        </w:rPr>
        <w:t xml:space="preserve"> </w:t>
      </w:r>
      <w:r w:rsidRPr="007A1FDA">
        <w:rPr>
          <w:rtl/>
          <w:lang w:bidi="he-IL"/>
        </w:rPr>
        <w:t>במקרה זה</w:t>
      </w:r>
      <w:r w:rsidRPr="007A1FDA">
        <w:rPr>
          <w:lang w:bidi="he-IL"/>
        </w:rPr>
        <w:t xml:space="preserve">, without sharing </w:t>
      </w:r>
      <w:r w:rsidRPr="007A1FDA">
        <w:rPr>
          <w:rtl/>
          <w:lang w:bidi="he-IL"/>
        </w:rPr>
        <w:t>עוקף רק את שכבת השיתוף</w:t>
      </w:r>
      <w:r w:rsidRPr="007A1FDA">
        <w:rPr>
          <w:lang w:bidi="he-IL"/>
        </w:rPr>
        <w:t xml:space="preserve"> (Sharing) </w:t>
      </w:r>
      <w:r w:rsidRPr="007A1FDA">
        <w:rPr>
          <w:rtl/>
          <w:lang w:bidi="he-IL"/>
        </w:rPr>
        <w:t>ולא את</w:t>
      </w:r>
      <w:r w:rsidRPr="007A1FDA">
        <w:rPr>
          <w:lang w:bidi="he-IL"/>
        </w:rPr>
        <w:t xml:space="preserve"> FLS.</w:t>
      </w:r>
    </w:p>
    <w:p w14:paraId="390888DB" w14:textId="1070F9CE" w:rsidR="007A1FDA" w:rsidRPr="007A1FDA" w:rsidRDefault="007A1FDA" w:rsidP="007A1FDA">
      <w:pPr>
        <w:bidi/>
        <w:spacing w:after="100"/>
        <w:rPr>
          <w:lang w:bidi="he-IL"/>
        </w:rPr>
      </w:pPr>
      <w:r w:rsidRPr="007A1FDA">
        <w:rPr>
          <w:b/>
          <w:bCs/>
          <w:rtl/>
          <w:lang w:bidi="he-IL"/>
        </w:rPr>
        <w:t>שכבה 4</w:t>
      </w:r>
      <w:r w:rsidRPr="007A1FDA">
        <w:rPr>
          <w:b/>
          <w:bCs/>
          <w:lang w:bidi="he-IL"/>
        </w:rPr>
        <w:t>: Apex Security</w:t>
      </w:r>
      <w:r w:rsidR="00AB5E5B">
        <w:rPr>
          <w:b/>
          <w:bCs/>
          <w:lang w:bidi="he-IL"/>
        </w:rPr>
        <w:t xml:space="preserve"> </w:t>
      </w:r>
      <w:r w:rsidRPr="007A1FDA">
        <w:rPr>
          <w:lang w:bidi="he-IL"/>
        </w:rPr>
        <w:br/>
      </w:r>
      <w:r w:rsidRPr="007A1FDA">
        <w:rPr>
          <w:rtl/>
          <w:lang w:bidi="he-IL"/>
        </w:rPr>
        <w:t>כל מחלקות ה־</w:t>
      </w:r>
      <w:r w:rsidRPr="007A1FDA">
        <w:rPr>
          <w:lang w:bidi="he-IL"/>
        </w:rPr>
        <w:t xml:space="preserve">Apex </w:t>
      </w:r>
      <w:r w:rsidR="00925BE9">
        <w:rPr>
          <w:rFonts w:hint="cs"/>
          <w:rtl/>
          <w:lang w:bidi="he-IL"/>
        </w:rPr>
        <w:t xml:space="preserve"> </w:t>
      </w:r>
      <w:r w:rsidRPr="007A1FDA">
        <w:rPr>
          <w:rtl/>
          <w:lang w:bidi="he-IL"/>
        </w:rPr>
        <w:t xml:space="preserve">מוגדרות עם </w:t>
      </w:r>
      <w:r w:rsidRPr="007A1FDA">
        <w:rPr>
          <w:lang w:bidi="he-IL"/>
        </w:rPr>
        <w:t xml:space="preserve">with sharing </w:t>
      </w:r>
      <w:r w:rsidR="00AB5E5B">
        <w:rPr>
          <w:rFonts w:hint="cs"/>
          <w:rtl/>
          <w:lang w:bidi="he-IL"/>
        </w:rPr>
        <w:t xml:space="preserve"> </w:t>
      </w:r>
      <w:r w:rsidRPr="007A1FDA">
        <w:rPr>
          <w:rtl/>
          <w:lang w:bidi="he-IL"/>
        </w:rPr>
        <w:t>כדי לכבד את הגדרות ה־</w:t>
      </w:r>
      <w:r w:rsidR="00925BE9">
        <w:rPr>
          <w:lang w:bidi="he-IL"/>
        </w:rPr>
        <w:t xml:space="preserve"> </w:t>
      </w:r>
      <w:r w:rsidRPr="007A1FDA">
        <w:rPr>
          <w:lang w:bidi="he-IL"/>
        </w:rPr>
        <w:t xml:space="preserve">OWD </w:t>
      </w:r>
      <w:proofErr w:type="spellStart"/>
      <w:r w:rsidRPr="007A1FDA">
        <w:rPr>
          <w:rtl/>
          <w:lang w:bidi="he-IL"/>
        </w:rPr>
        <w:t>וה</w:t>
      </w:r>
      <w:proofErr w:type="spellEnd"/>
      <w:r w:rsidRPr="007A1FDA">
        <w:rPr>
          <w:rtl/>
          <w:lang w:bidi="he-IL"/>
        </w:rPr>
        <w:t>־</w:t>
      </w:r>
      <w:r w:rsidRPr="007A1FDA">
        <w:rPr>
          <w:lang w:bidi="he-IL"/>
        </w:rPr>
        <w:t xml:space="preserve">Sharing Rules. </w:t>
      </w:r>
      <w:r w:rsidRPr="007A1FDA">
        <w:rPr>
          <w:rtl/>
          <w:lang w:bidi="he-IL"/>
        </w:rPr>
        <w:t xml:space="preserve">פעולות מערכת פנימיות, כגון </w:t>
      </w:r>
      <w:r w:rsidRPr="007A1FDA">
        <w:rPr>
          <w:lang w:bidi="he-IL"/>
        </w:rPr>
        <w:t xml:space="preserve">Callouts </w:t>
      </w:r>
      <w:r w:rsidR="00925BE9">
        <w:rPr>
          <w:rFonts w:hint="cs"/>
          <w:rtl/>
          <w:lang w:bidi="he-IL"/>
        </w:rPr>
        <w:t xml:space="preserve"> </w:t>
      </w:r>
      <w:r w:rsidRPr="007A1FDA">
        <w:rPr>
          <w:rtl/>
          <w:lang w:bidi="he-IL"/>
        </w:rPr>
        <w:t>או כתיבה ל־</w:t>
      </w:r>
      <w:proofErr w:type="spellStart"/>
      <w:r w:rsidRPr="007A1FDA">
        <w:rPr>
          <w:lang w:bidi="he-IL"/>
        </w:rPr>
        <w:t>AuditLog</w:t>
      </w:r>
      <w:proofErr w:type="spellEnd"/>
      <w:r w:rsidRPr="007A1FDA">
        <w:rPr>
          <w:lang w:bidi="he-IL"/>
        </w:rPr>
        <w:t xml:space="preserve">__c, </w:t>
      </w:r>
      <w:r w:rsidR="00925BE9">
        <w:rPr>
          <w:rFonts w:hint="cs"/>
          <w:rtl/>
          <w:lang w:bidi="he-IL"/>
        </w:rPr>
        <w:t xml:space="preserve"> </w:t>
      </w:r>
      <w:r w:rsidRPr="007A1FDA">
        <w:rPr>
          <w:rtl/>
          <w:lang w:bidi="he-IL"/>
        </w:rPr>
        <w:t xml:space="preserve">מבודדות למחלקות ייעודיות עם </w:t>
      </w:r>
      <w:r w:rsidR="00925BE9">
        <w:rPr>
          <w:lang w:bidi="he-IL"/>
        </w:rPr>
        <w:t xml:space="preserve"> </w:t>
      </w:r>
      <w:r w:rsidRPr="007A1FDA">
        <w:rPr>
          <w:lang w:bidi="he-IL"/>
        </w:rPr>
        <w:t xml:space="preserve">without sharing. </w:t>
      </w:r>
      <w:r w:rsidRPr="007A1FDA">
        <w:rPr>
          <w:rtl/>
          <w:lang w:bidi="he-IL"/>
        </w:rPr>
        <w:t>גם במקרים אלו, אכיפת</w:t>
      </w:r>
      <w:r w:rsidRPr="007A1FDA">
        <w:rPr>
          <w:lang w:bidi="he-IL"/>
        </w:rPr>
        <w:t xml:space="preserve"> FLS </w:t>
      </w:r>
      <w:r w:rsidRPr="007A1FDA">
        <w:rPr>
          <w:rtl/>
          <w:lang w:bidi="he-IL"/>
        </w:rPr>
        <w:t xml:space="preserve">מתבצעת בנפרד באמצעות </w:t>
      </w:r>
      <w:proofErr w:type="spellStart"/>
      <w:r w:rsidRPr="007A1FDA">
        <w:rPr>
          <w:lang w:bidi="he-IL"/>
        </w:rPr>
        <w:t>stripInaccessible</w:t>
      </w:r>
      <w:proofErr w:type="spellEnd"/>
      <w:r w:rsidRPr="007A1FDA">
        <w:rPr>
          <w:lang w:bidi="he-IL"/>
        </w:rPr>
        <w:t>().</w:t>
      </w:r>
    </w:p>
    <w:p w14:paraId="177712F3" w14:textId="592C04B0" w:rsidR="007A1FDA" w:rsidRPr="007A1FDA" w:rsidRDefault="007A1FDA" w:rsidP="007A1FDA">
      <w:pPr>
        <w:bidi/>
        <w:spacing w:after="100"/>
        <w:rPr>
          <w:lang w:bidi="he-IL"/>
        </w:rPr>
      </w:pPr>
      <w:r w:rsidRPr="007A1FDA">
        <w:rPr>
          <w:rtl/>
          <w:lang w:bidi="he-IL"/>
        </w:rPr>
        <w:t>בנוסף, כל ה־</w:t>
      </w:r>
      <w:r w:rsidRPr="007A1FDA">
        <w:rPr>
          <w:lang w:bidi="he-IL"/>
        </w:rPr>
        <w:t xml:space="preserve">Triggers </w:t>
      </w:r>
      <w:r w:rsidRPr="007A1FDA">
        <w:rPr>
          <w:rtl/>
          <w:lang w:bidi="he-IL"/>
        </w:rPr>
        <w:t xml:space="preserve">במערכת נבנו לפי עקרונות </w:t>
      </w:r>
      <w:proofErr w:type="spellStart"/>
      <w:r w:rsidRPr="007A1FDA">
        <w:rPr>
          <w:lang w:bidi="he-IL"/>
        </w:rPr>
        <w:t>Bulkification</w:t>
      </w:r>
      <w:proofErr w:type="spellEnd"/>
      <w:r w:rsidRPr="007A1FDA">
        <w:rPr>
          <w:lang w:bidi="he-IL"/>
        </w:rPr>
        <w:t xml:space="preserve"> </w:t>
      </w:r>
      <w:r w:rsidR="00925BE9">
        <w:rPr>
          <w:rFonts w:hint="cs"/>
          <w:rtl/>
          <w:lang w:bidi="he-IL"/>
        </w:rPr>
        <w:t xml:space="preserve"> </w:t>
      </w:r>
      <w:r w:rsidRPr="007A1FDA">
        <w:rPr>
          <w:rtl/>
          <w:lang w:bidi="he-IL"/>
        </w:rPr>
        <w:t>ו־</w:t>
      </w:r>
      <w:r w:rsidRPr="007A1FDA">
        <w:rPr>
          <w:lang w:bidi="he-IL"/>
        </w:rPr>
        <w:t>Recursion Prevention:</w:t>
      </w:r>
    </w:p>
    <w:p w14:paraId="4E1EC280" w14:textId="586E23FE" w:rsidR="007A1FDA" w:rsidRPr="007A1FDA" w:rsidRDefault="007A1FDA" w:rsidP="007A1FDA">
      <w:pPr>
        <w:numPr>
          <w:ilvl w:val="0"/>
          <w:numId w:val="11"/>
        </w:numPr>
        <w:bidi/>
        <w:spacing w:after="100"/>
        <w:rPr>
          <w:lang w:bidi="he-IL"/>
        </w:rPr>
      </w:pPr>
      <w:r w:rsidRPr="007A1FDA">
        <w:rPr>
          <w:rtl/>
          <w:lang w:bidi="he-IL"/>
        </w:rPr>
        <w:t xml:space="preserve">אין פעולות </w:t>
      </w:r>
      <w:r w:rsidR="00925BE9">
        <w:rPr>
          <w:lang w:bidi="he-IL"/>
        </w:rPr>
        <w:t xml:space="preserve"> </w:t>
      </w:r>
      <w:r w:rsidRPr="007A1FDA">
        <w:rPr>
          <w:lang w:bidi="he-IL"/>
        </w:rPr>
        <w:t>SOQL</w:t>
      </w:r>
      <w:r w:rsidRPr="007A1FDA">
        <w:rPr>
          <w:rtl/>
          <w:lang w:bidi="he-IL"/>
        </w:rPr>
        <w:t xml:space="preserve">או </w:t>
      </w:r>
      <w:r w:rsidR="00925BE9">
        <w:rPr>
          <w:lang w:bidi="he-IL"/>
        </w:rPr>
        <w:t xml:space="preserve"> </w:t>
      </w:r>
      <w:r w:rsidRPr="007A1FDA">
        <w:rPr>
          <w:lang w:bidi="he-IL"/>
        </w:rPr>
        <w:t xml:space="preserve">DML </w:t>
      </w:r>
      <w:r w:rsidRPr="007A1FDA">
        <w:rPr>
          <w:rtl/>
          <w:lang w:bidi="he-IL"/>
        </w:rPr>
        <w:t>בתוך לולאות</w:t>
      </w:r>
      <w:r w:rsidRPr="007A1FDA">
        <w:rPr>
          <w:lang w:bidi="he-IL"/>
        </w:rPr>
        <w:t xml:space="preserve">. </w:t>
      </w:r>
    </w:p>
    <w:p w14:paraId="0D189A9F" w14:textId="77777777" w:rsidR="007A1FDA" w:rsidRPr="007A1FDA" w:rsidRDefault="007A1FDA" w:rsidP="007A1FDA">
      <w:pPr>
        <w:numPr>
          <w:ilvl w:val="0"/>
          <w:numId w:val="11"/>
        </w:numPr>
        <w:bidi/>
        <w:spacing w:after="100"/>
        <w:rPr>
          <w:lang w:bidi="he-IL"/>
        </w:rPr>
      </w:pPr>
      <w:r w:rsidRPr="007A1FDA">
        <w:rPr>
          <w:rtl/>
          <w:lang w:bidi="he-IL"/>
        </w:rPr>
        <w:t>נעשה שימוש ב־</w:t>
      </w:r>
      <w:r w:rsidRPr="007A1FDA">
        <w:rPr>
          <w:lang w:bidi="he-IL"/>
        </w:rPr>
        <w:t xml:space="preserve">Map / Set / List </w:t>
      </w:r>
      <w:r w:rsidRPr="007A1FDA">
        <w:rPr>
          <w:rtl/>
          <w:lang w:bidi="he-IL"/>
        </w:rPr>
        <w:t>לעבודה על אוספים של רשומות</w:t>
      </w:r>
      <w:r w:rsidRPr="007A1FDA">
        <w:rPr>
          <w:lang w:bidi="he-IL"/>
        </w:rPr>
        <w:t xml:space="preserve">. </w:t>
      </w:r>
    </w:p>
    <w:p w14:paraId="03F06B61" w14:textId="4BDBE083" w:rsidR="007A1FDA" w:rsidRPr="007A1FDA" w:rsidRDefault="007A1FDA" w:rsidP="007A1FDA">
      <w:pPr>
        <w:numPr>
          <w:ilvl w:val="0"/>
          <w:numId w:val="11"/>
        </w:numPr>
        <w:bidi/>
        <w:spacing w:after="100"/>
        <w:rPr>
          <w:lang w:bidi="he-IL"/>
        </w:rPr>
      </w:pPr>
      <w:r w:rsidRPr="007A1FDA">
        <w:rPr>
          <w:rtl/>
          <w:lang w:bidi="he-IL"/>
        </w:rPr>
        <w:t xml:space="preserve">כל </w:t>
      </w:r>
      <w:r w:rsidRPr="007A1FDA">
        <w:rPr>
          <w:lang w:bidi="he-IL"/>
        </w:rPr>
        <w:t xml:space="preserve">Callout </w:t>
      </w:r>
      <w:r w:rsidR="00925BE9">
        <w:rPr>
          <w:rFonts w:hint="cs"/>
          <w:rtl/>
          <w:lang w:bidi="he-IL"/>
        </w:rPr>
        <w:t xml:space="preserve"> </w:t>
      </w:r>
      <w:r w:rsidRPr="007A1FDA">
        <w:rPr>
          <w:rtl/>
          <w:lang w:bidi="he-IL"/>
        </w:rPr>
        <w:t xml:space="preserve">מתבצע בצורה אסינכרונית באמצעות </w:t>
      </w:r>
      <w:r w:rsidR="00925BE9">
        <w:rPr>
          <w:lang w:bidi="he-IL"/>
        </w:rPr>
        <w:t xml:space="preserve"> </w:t>
      </w:r>
      <w:r w:rsidRPr="007A1FDA">
        <w:rPr>
          <w:lang w:bidi="he-IL"/>
        </w:rPr>
        <w:t xml:space="preserve">Queueable Apex </w:t>
      </w:r>
      <w:r w:rsidRPr="007A1FDA">
        <w:rPr>
          <w:rtl/>
          <w:lang w:bidi="he-IL"/>
        </w:rPr>
        <w:t>כדי להימנע מחריגה מ־</w:t>
      </w:r>
      <w:r w:rsidRPr="007A1FDA">
        <w:rPr>
          <w:lang w:bidi="he-IL"/>
        </w:rPr>
        <w:t xml:space="preserve">Governor Limits. </w:t>
      </w:r>
    </w:p>
    <w:p w14:paraId="395422C2" w14:textId="4D40E911" w:rsidR="007A1FDA" w:rsidRPr="007A1FDA" w:rsidRDefault="007A1FDA" w:rsidP="007A1FDA">
      <w:pPr>
        <w:numPr>
          <w:ilvl w:val="0"/>
          <w:numId w:val="11"/>
        </w:numPr>
        <w:bidi/>
        <w:spacing w:after="100"/>
        <w:rPr>
          <w:lang w:bidi="he-IL"/>
        </w:rPr>
      </w:pPr>
      <w:r w:rsidRPr="007A1FDA">
        <w:rPr>
          <w:rtl/>
          <w:lang w:bidi="he-IL"/>
        </w:rPr>
        <w:t xml:space="preserve">לכל אובייקט קיים </w:t>
      </w:r>
      <w:r w:rsidRPr="007A1FDA">
        <w:rPr>
          <w:lang w:bidi="he-IL"/>
        </w:rPr>
        <w:t xml:space="preserve">Trigger </w:t>
      </w:r>
      <w:r w:rsidR="00925BE9">
        <w:rPr>
          <w:rFonts w:hint="cs"/>
          <w:rtl/>
          <w:lang w:bidi="he-IL"/>
        </w:rPr>
        <w:t xml:space="preserve"> </w:t>
      </w:r>
      <w:r w:rsidRPr="007A1FDA">
        <w:rPr>
          <w:rtl/>
          <w:lang w:bidi="he-IL"/>
        </w:rPr>
        <w:t xml:space="preserve">אחד בלבד, כאשר הלוגיקה העסקית מועברת למחלקת </w:t>
      </w:r>
      <w:r w:rsidRPr="007A1FDA">
        <w:rPr>
          <w:lang w:bidi="he-IL"/>
        </w:rPr>
        <w:t xml:space="preserve">Handler </w:t>
      </w:r>
      <w:r w:rsidRPr="007A1FDA">
        <w:rPr>
          <w:rtl/>
          <w:lang w:bidi="he-IL"/>
        </w:rPr>
        <w:t>ייעודית</w:t>
      </w:r>
      <w:r w:rsidRPr="007A1FDA">
        <w:rPr>
          <w:lang w:bidi="he-IL"/>
        </w:rPr>
        <w:t xml:space="preserve">. </w:t>
      </w:r>
    </w:p>
    <w:p w14:paraId="6BC640FE" w14:textId="10438541" w:rsidR="007A1FDA" w:rsidRPr="007A1FDA" w:rsidRDefault="007A1FDA" w:rsidP="007A1FDA">
      <w:pPr>
        <w:numPr>
          <w:ilvl w:val="0"/>
          <w:numId w:val="11"/>
        </w:numPr>
        <w:bidi/>
        <w:spacing w:after="100"/>
        <w:rPr>
          <w:lang w:bidi="he-IL"/>
        </w:rPr>
      </w:pPr>
      <w:r w:rsidRPr="007A1FDA">
        <w:rPr>
          <w:rtl/>
          <w:lang w:bidi="he-IL"/>
        </w:rPr>
        <w:t>נעשה שימוש ב־</w:t>
      </w:r>
      <w:r w:rsidR="008E31D9">
        <w:rPr>
          <w:lang w:bidi="he-IL"/>
        </w:rPr>
        <w:t xml:space="preserve"> </w:t>
      </w:r>
      <w:r w:rsidRPr="007A1FDA">
        <w:rPr>
          <w:lang w:bidi="he-IL"/>
        </w:rPr>
        <w:t xml:space="preserve">Static Recursion Guards </w:t>
      </w:r>
      <w:r w:rsidRPr="007A1FDA">
        <w:rPr>
          <w:rtl/>
          <w:lang w:bidi="he-IL"/>
        </w:rPr>
        <w:t>כדי למנוע הפעלה חוזרת של</w:t>
      </w:r>
      <w:r w:rsidRPr="007A1FDA">
        <w:rPr>
          <w:lang w:bidi="he-IL"/>
        </w:rPr>
        <w:t xml:space="preserve"> Trigger </w:t>
      </w:r>
      <w:r w:rsidRPr="007A1FDA">
        <w:rPr>
          <w:rtl/>
          <w:lang w:bidi="he-IL"/>
        </w:rPr>
        <w:t xml:space="preserve">במהלך עדכונים פנימיים באותה </w:t>
      </w:r>
      <w:proofErr w:type="spellStart"/>
      <w:r w:rsidRPr="007A1FDA">
        <w:rPr>
          <w:rtl/>
          <w:lang w:bidi="he-IL"/>
        </w:rPr>
        <w:t>טרנזקציה</w:t>
      </w:r>
      <w:proofErr w:type="spellEnd"/>
      <w:r w:rsidRPr="007A1FDA">
        <w:rPr>
          <w:rtl/>
          <w:lang w:bidi="he-IL"/>
        </w:rPr>
        <w:t xml:space="preserve">, למשל כאשר </w:t>
      </w:r>
      <w:r w:rsidR="00925BE9">
        <w:rPr>
          <w:lang w:bidi="he-IL"/>
        </w:rPr>
        <w:t xml:space="preserve"> </w:t>
      </w:r>
      <w:proofErr w:type="spellStart"/>
      <w:r w:rsidRPr="007A1FDA">
        <w:rPr>
          <w:lang w:bidi="he-IL"/>
        </w:rPr>
        <w:t>AlertSent</w:t>
      </w:r>
      <w:proofErr w:type="spellEnd"/>
      <w:r w:rsidRPr="007A1FDA">
        <w:rPr>
          <w:lang w:bidi="he-IL"/>
        </w:rPr>
        <w:t xml:space="preserve">__c </w:t>
      </w:r>
      <w:r w:rsidRPr="007A1FDA">
        <w:rPr>
          <w:rtl/>
          <w:lang w:bidi="he-IL"/>
        </w:rPr>
        <w:t>מתעדכן ל־</w:t>
      </w:r>
      <w:r w:rsidRPr="007A1FDA">
        <w:rPr>
          <w:lang w:bidi="he-IL"/>
        </w:rPr>
        <w:t>true.</w:t>
      </w:r>
    </w:p>
    <w:p w14:paraId="541E3169" w14:textId="77777777" w:rsidR="00A478A5" w:rsidRDefault="00A478A5">
      <w:pPr>
        <w:rPr>
          <w:rFonts w:hint="cs"/>
          <w:rtl/>
          <w:lang w:bidi="he-IL"/>
        </w:rPr>
      </w:pPr>
    </w:p>
    <w:p w14:paraId="255A604A" w14:textId="77777777" w:rsidR="00A478A5" w:rsidRDefault="00000000" w:rsidP="008E31D9">
      <w:pPr>
        <w:spacing w:after="80"/>
        <w:jc w:val="right"/>
      </w:pPr>
      <w:r>
        <w:rPr>
          <w:b/>
          <w:color w:val="1F4E79"/>
          <w:sz w:val="24"/>
        </w:rPr>
        <w:t>טבלת תפקידים והרשאות</w:t>
      </w:r>
    </w:p>
    <w:tbl>
      <w:tblPr>
        <w:tblStyle w:val="TableGrid"/>
        <w:tblW w:w="0" w:type="auto"/>
        <w:jc w:val="center"/>
        <w:tblLook w:val="04A0" w:firstRow="1" w:lastRow="0" w:firstColumn="1" w:lastColumn="0" w:noHBand="0" w:noVBand="1"/>
      </w:tblPr>
      <w:tblGrid>
        <w:gridCol w:w="1637"/>
        <w:gridCol w:w="1981"/>
        <w:gridCol w:w="1891"/>
        <w:gridCol w:w="1834"/>
        <w:gridCol w:w="1676"/>
      </w:tblGrid>
      <w:tr w:rsidR="00A478A5" w14:paraId="30146D4C" w14:textId="77777777">
        <w:trPr>
          <w:jc w:val="center"/>
        </w:trPr>
        <w:tc>
          <w:tcPr>
            <w:tcW w:w="1872" w:type="dxa"/>
            <w:shd w:val="clear" w:color="auto" w:fill="1F4E79"/>
            <w:vAlign w:val="center"/>
          </w:tcPr>
          <w:p w14:paraId="172CB3E1" w14:textId="77777777" w:rsidR="00A478A5" w:rsidRDefault="00000000">
            <w:r>
              <w:rPr>
                <w:b/>
                <w:color w:val="FFFFFF"/>
                <w:sz w:val="20"/>
              </w:rPr>
              <w:t>תפקיד</w:t>
            </w:r>
          </w:p>
        </w:tc>
        <w:tc>
          <w:tcPr>
            <w:tcW w:w="2304" w:type="dxa"/>
            <w:shd w:val="clear" w:color="auto" w:fill="1F4E79"/>
            <w:vAlign w:val="center"/>
          </w:tcPr>
          <w:p w14:paraId="28FD6CAC" w14:textId="77777777" w:rsidR="00A478A5" w:rsidRDefault="00000000">
            <w:r>
              <w:rPr>
                <w:b/>
                <w:color w:val="FFFFFF"/>
                <w:sz w:val="20"/>
              </w:rPr>
              <w:t>Customer__c</w:t>
            </w:r>
          </w:p>
        </w:tc>
        <w:tc>
          <w:tcPr>
            <w:tcW w:w="2016" w:type="dxa"/>
            <w:shd w:val="clear" w:color="auto" w:fill="1F4E79"/>
            <w:vAlign w:val="center"/>
          </w:tcPr>
          <w:p w14:paraId="1D3EC33A" w14:textId="77777777" w:rsidR="00A478A5" w:rsidRDefault="00000000">
            <w:r>
              <w:rPr>
                <w:b/>
                <w:color w:val="FFFFFF"/>
                <w:sz w:val="20"/>
              </w:rPr>
              <w:t>LoanAmount__c</w:t>
            </w:r>
          </w:p>
        </w:tc>
        <w:tc>
          <w:tcPr>
            <w:tcW w:w="2016" w:type="dxa"/>
            <w:shd w:val="clear" w:color="auto" w:fill="1F4E79"/>
            <w:vAlign w:val="center"/>
          </w:tcPr>
          <w:p w14:paraId="0BD43927" w14:textId="77777777" w:rsidR="00A478A5" w:rsidRDefault="00000000">
            <w:r>
              <w:rPr>
                <w:b/>
                <w:color w:val="FFFFFF"/>
                <w:sz w:val="20"/>
              </w:rPr>
              <w:t>LoanStatus__c</w:t>
            </w:r>
          </w:p>
        </w:tc>
        <w:tc>
          <w:tcPr>
            <w:tcW w:w="1872" w:type="dxa"/>
            <w:shd w:val="clear" w:color="auto" w:fill="1F4E79"/>
            <w:vAlign w:val="center"/>
          </w:tcPr>
          <w:p w14:paraId="67A13FAB" w14:textId="77777777" w:rsidR="00A478A5" w:rsidRDefault="00000000">
            <w:r>
              <w:rPr>
                <w:b/>
                <w:color w:val="FFFFFF"/>
                <w:sz w:val="20"/>
              </w:rPr>
              <w:t>AuditLog__c</w:t>
            </w:r>
          </w:p>
        </w:tc>
      </w:tr>
      <w:tr w:rsidR="00A478A5" w14:paraId="0CD19DF2" w14:textId="77777777">
        <w:trPr>
          <w:jc w:val="center"/>
        </w:trPr>
        <w:tc>
          <w:tcPr>
            <w:tcW w:w="1872" w:type="dxa"/>
            <w:vAlign w:val="center"/>
          </w:tcPr>
          <w:p w14:paraId="1AB1BED9" w14:textId="77777777" w:rsidR="00A478A5" w:rsidRDefault="00000000">
            <w:r>
              <w:rPr>
                <w:sz w:val="20"/>
              </w:rPr>
              <w:t>נציג שירות</w:t>
            </w:r>
          </w:p>
        </w:tc>
        <w:tc>
          <w:tcPr>
            <w:tcW w:w="2304" w:type="dxa"/>
            <w:vAlign w:val="center"/>
          </w:tcPr>
          <w:p w14:paraId="2FF35430" w14:textId="3618CD72" w:rsidR="00A478A5" w:rsidRDefault="00000000">
            <w:r>
              <w:rPr>
                <w:sz w:val="20"/>
              </w:rPr>
              <w:t>R/W</w:t>
            </w:r>
            <w:r w:rsidR="007A1FDA">
              <w:rPr>
                <w:sz w:val="20"/>
              </w:rPr>
              <w:t xml:space="preserve"> </w:t>
            </w:r>
            <w:r w:rsidR="00CE065E">
              <w:rPr>
                <w:sz w:val="20"/>
              </w:rPr>
              <w:t>–</w:t>
            </w:r>
            <w:r>
              <w:rPr>
                <w:sz w:val="20"/>
              </w:rPr>
              <w:t xml:space="preserve"> </w:t>
            </w:r>
            <w:proofErr w:type="spellStart"/>
            <w:r>
              <w:rPr>
                <w:sz w:val="20"/>
              </w:rPr>
              <w:t>שלו</w:t>
            </w:r>
            <w:proofErr w:type="spellEnd"/>
            <w:r>
              <w:rPr>
                <w:sz w:val="20"/>
              </w:rPr>
              <w:t xml:space="preserve"> </w:t>
            </w:r>
            <w:proofErr w:type="spellStart"/>
            <w:r>
              <w:rPr>
                <w:sz w:val="20"/>
              </w:rPr>
              <w:t>בלבד</w:t>
            </w:r>
            <w:proofErr w:type="spellEnd"/>
          </w:p>
        </w:tc>
        <w:tc>
          <w:tcPr>
            <w:tcW w:w="2016" w:type="dxa"/>
            <w:vAlign w:val="center"/>
          </w:tcPr>
          <w:p w14:paraId="24F1889C" w14:textId="77777777" w:rsidR="00A478A5" w:rsidRDefault="00000000">
            <w:r>
              <w:rPr>
                <w:sz w:val="20"/>
              </w:rPr>
              <w:t>אין גישה (FLS)</w:t>
            </w:r>
          </w:p>
        </w:tc>
        <w:tc>
          <w:tcPr>
            <w:tcW w:w="2016" w:type="dxa"/>
            <w:vAlign w:val="center"/>
          </w:tcPr>
          <w:p w14:paraId="611293F9" w14:textId="77777777" w:rsidR="00A478A5" w:rsidRDefault="00000000">
            <w:r>
              <w:rPr>
                <w:sz w:val="20"/>
              </w:rPr>
              <w:t>R/W</w:t>
            </w:r>
          </w:p>
        </w:tc>
        <w:tc>
          <w:tcPr>
            <w:tcW w:w="1872" w:type="dxa"/>
            <w:vAlign w:val="center"/>
          </w:tcPr>
          <w:p w14:paraId="20C3A65A" w14:textId="77777777" w:rsidR="00A478A5" w:rsidRDefault="00000000">
            <w:r>
              <w:rPr>
                <w:sz w:val="20"/>
              </w:rPr>
              <w:t>קריאה בלבד</w:t>
            </w:r>
          </w:p>
        </w:tc>
      </w:tr>
      <w:tr w:rsidR="00A478A5" w14:paraId="1A065C09" w14:textId="77777777">
        <w:trPr>
          <w:jc w:val="center"/>
        </w:trPr>
        <w:tc>
          <w:tcPr>
            <w:tcW w:w="1872" w:type="dxa"/>
            <w:vAlign w:val="center"/>
          </w:tcPr>
          <w:p w14:paraId="60A4F8D2" w14:textId="77777777" w:rsidR="00A478A5" w:rsidRDefault="00000000">
            <w:r>
              <w:rPr>
                <w:sz w:val="20"/>
              </w:rPr>
              <w:t>מנהל סניף</w:t>
            </w:r>
          </w:p>
        </w:tc>
        <w:tc>
          <w:tcPr>
            <w:tcW w:w="2304" w:type="dxa"/>
            <w:vAlign w:val="center"/>
          </w:tcPr>
          <w:p w14:paraId="33EA7B10" w14:textId="1E2EE63C" w:rsidR="00A478A5" w:rsidRDefault="00000000">
            <w:r>
              <w:rPr>
                <w:sz w:val="20"/>
              </w:rPr>
              <w:t xml:space="preserve">R/W </w:t>
            </w:r>
            <w:r w:rsidR="00CE065E">
              <w:rPr>
                <w:sz w:val="20"/>
              </w:rPr>
              <w:t>–</w:t>
            </w:r>
            <w:r>
              <w:rPr>
                <w:sz w:val="20"/>
              </w:rPr>
              <w:t xml:space="preserve"> </w:t>
            </w:r>
            <w:proofErr w:type="spellStart"/>
            <w:r>
              <w:rPr>
                <w:sz w:val="20"/>
              </w:rPr>
              <w:t>יחידתו</w:t>
            </w:r>
            <w:proofErr w:type="spellEnd"/>
          </w:p>
        </w:tc>
        <w:tc>
          <w:tcPr>
            <w:tcW w:w="2016" w:type="dxa"/>
            <w:vAlign w:val="center"/>
          </w:tcPr>
          <w:p w14:paraId="457FE86F" w14:textId="77777777" w:rsidR="00A478A5" w:rsidRDefault="00000000">
            <w:r>
              <w:rPr>
                <w:sz w:val="20"/>
              </w:rPr>
              <w:t>קריאה מלאה</w:t>
            </w:r>
          </w:p>
        </w:tc>
        <w:tc>
          <w:tcPr>
            <w:tcW w:w="2016" w:type="dxa"/>
            <w:vAlign w:val="center"/>
          </w:tcPr>
          <w:p w14:paraId="5704B913" w14:textId="77777777" w:rsidR="00A478A5" w:rsidRDefault="00000000">
            <w:r>
              <w:rPr>
                <w:sz w:val="20"/>
              </w:rPr>
              <w:t>קריאה מלאה</w:t>
            </w:r>
          </w:p>
        </w:tc>
        <w:tc>
          <w:tcPr>
            <w:tcW w:w="1872" w:type="dxa"/>
            <w:vAlign w:val="center"/>
          </w:tcPr>
          <w:p w14:paraId="6B3CE411" w14:textId="77777777" w:rsidR="00A478A5" w:rsidRDefault="00000000">
            <w:r>
              <w:rPr>
                <w:sz w:val="20"/>
              </w:rPr>
              <w:t>קריאה מלאה</w:t>
            </w:r>
          </w:p>
        </w:tc>
      </w:tr>
      <w:tr w:rsidR="00A478A5" w14:paraId="10F124D0" w14:textId="77777777">
        <w:trPr>
          <w:jc w:val="center"/>
        </w:trPr>
        <w:tc>
          <w:tcPr>
            <w:tcW w:w="1872" w:type="dxa"/>
            <w:vAlign w:val="center"/>
          </w:tcPr>
          <w:p w14:paraId="0105827D" w14:textId="77777777" w:rsidR="00A478A5" w:rsidRDefault="00000000">
            <w:r>
              <w:rPr>
                <w:sz w:val="20"/>
              </w:rPr>
              <w:t>מנהל מערכת</w:t>
            </w:r>
          </w:p>
        </w:tc>
        <w:tc>
          <w:tcPr>
            <w:tcW w:w="2304" w:type="dxa"/>
            <w:vAlign w:val="center"/>
          </w:tcPr>
          <w:p w14:paraId="4B6BB83F" w14:textId="77777777" w:rsidR="00A478A5" w:rsidRDefault="00000000">
            <w:r>
              <w:rPr>
                <w:sz w:val="20"/>
              </w:rPr>
              <w:t>גישה מלאה</w:t>
            </w:r>
          </w:p>
        </w:tc>
        <w:tc>
          <w:tcPr>
            <w:tcW w:w="2016" w:type="dxa"/>
            <w:vAlign w:val="center"/>
          </w:tcPr>
          <w:p w14:paraId="7E88239F" w14:textId="77777777" w:rsidR="00A478A5" w:rsidRDefault="00000000">
            <w:r>
              <w:rPr>
                <w:sz w:val="20"/>
              </w:rPr>
              <w:t>גישה מלאה</w:t>
            </w:r>
          </w:p>
        </w:tc>
        <w:tc>
          <w:tcPr>
            <w:tcW w:w="2016" w:type="dxa"/>
            <w:vAlign w:val="center"/>
          </w:tcPr>
          <w:p w14:paraId="47CB9527" w14:textId="77777777" w:rsidR="00A478A5" w:rsidRDefault="00000000">
            <w:r>
              <w:rPr>
                <w:sz w:val="20"/>
              </w:rPr>
              <w:t>גישה מלאה</w:t>
            </w:r>
          </w:p>
        </w:tc>
        <w:tc>
          <w:tcPr>
            <w:tcW w:w="1872" w:type="dxa"/>
            <w:vAlign w:val="center"/>
          </w:tcPr>
          <w:p w14:paraId="6825E5E3" w14:textId="77777777" w:rsidR="00A478A5" w:rsidRDefault="00000000">
            <w:r>
              <w:rPr>
                <w:sz w:val="20"/>
              </w:rPr>
              <w:t>גישה מלאה</w:t>
            </w:r>
          </w:p>
        </w:tc>
      </w:tr>
      <w:tr w:rsidR="00A478A5" w14:paraId="479C12EF" w14:textId="77777777">
        <w:trPr>
          <w:jc w:val="center"/>
        </w:trPr>
        <w:tc>
          <w:tcPr>
            <w:tcW w:w="1872" w:type="dxa"/>
            <w:vAlign w:val="center"/>
          </w:tcPr>
          <w:p w14:paraId="0E1DEFE5" w14:textId="77777777" w:rsidR="00A478A5" w:rsidRDefault="00000000">
            <w:r>
              <w:rPr>
                <w:sz w:val="20"/>
              </w:rPr>
              <w:t>Integration User</w:t>
            </w:r>
          </w:p>
        </w:tc>
        <w:tc>
          <w:tcPr>
            <w:tcW w:w="2304" w:type="dxa"/>
            <w:vAlign w:val="center"/>
          </w:tcPr>
          <w:p w14:paraId="2D88DDBD" w14:textId="77777777" w:rsidR="00A478A5" w:rsidRDefault="00000000">
            <w:r>
              <w:rPr>
                <w:sz w:val="20"/>
              </w:rPr>
              <w:t>קריאה בלבד</w:t>
            </w:r>
          </w:p>
        </w:tc>
        <w:tc>
          <w:tcPr>
            <w:tcW w:w="2016" w:type="dxa"/>
            <w:vAlign w:val="center"/>
          </w:tcPr>
          <w:p w14:paraId="76AF6251" w14:textId="77777777" w:rsidR="00A478A5" w:rsidRDefault="00000000">
            <w:r>
              <w:rPr>
                <w:sz w:val="20"/>
              </w:rPr>
              <w:t>קריאה בלבד</w:t>
            </w:r>
          </w:p>
        </w:tc>
        <w:tc>
          <w:tcPr>
            <w:tcW w:w="2016" w:type="dxa"/>
            <w:vAlign w:val="center"/>
          </w:tcPr>
          <w:p w14:paraId="415BA248" w14:textId="77777777" w:rsidR="00A478A5" w:rsidRDefault="00000000">
            <w:r>
              <w:rPr>
                <w:sz w:val="20"/>
              </w:rPr>
              <w:t>R/W via API</w:t>
            </w:r>
          </w:p>
        </w:tc>
        <w:tc>
          <w:tcPr>
            <w:tcW w:w="1872" w:type="dxa"/>
            <w:vAlign w:val="center"/>
          </w:tcPr>
          <w:p w14:paraId="736D6A83" w14:textId="77777777" w:rsidR="00A478A5" w:rsidRDefault="00000000">
            <w:r>
              <w:rPr>
                <w:sz w:val="20"/>
              </w:rPr>
              <w:t>כתיבה בלבד</w:t>
            </w:r>
          </w:p>
        </w:tc>
      </w:tr>
    </w:tbl>
    <w:p w14:paraId="6FBA8999" w14:textId="77777777" w:rsidR="008E31D9" w:rsidRDefault="008E31D9">
      <w:pPr>
        <w:spacing w:after="80"/>
      </w:pPr>
    </w:p>
    <w:p w14:paraId="7185576B" w14:textId="77777777" w:rsidR="008E31D9" w:rsidRDefault="008E31D9">
      <w:pPr>
        <w:spacing w:after="80"/>
      </w:pPr>
    </w:p>
    <w:p w14:paraId="406558A5" w14:textId="77777777" w:rsidR="008E31D9" w:rsidRDefault="008E31D9">
      <w:pPr>
        <w:spacing w:after="80"/>
      </w:pPr>
    </w:p>
    <w:p w14:paraId="1571349B" w14:textId="083CA097" w:rsidR="00A478A5" w:rsidRDefault="00000000" w:rsidP="00CE065E">
      <w:pPr>
        <w:bidi/>
        <w:spacing w:after="80"/>
        <w:rPr>
          <w:rFonts w:hint="cs"/>
          <w:rtl/>
          <w:lang w:bidi="he-IL"/>
        </w:rPr>
      </w:pPr>
      <w:proofErr w:type="spellStart"/>
      <w:r>
        <w:rPr>
          <w:b/>
          <w:color w:val="1F4E79"/>
          <w:sz w:val="24"/>
        </w:rPr>
        <w:lastRenderedPageBreak/>
        <w:t>מנגנון</w:t>
      </w:r>
      <w:proofErr w:type="spellEnd"/>
      <w:r>
        <w:rPr>
          <w:b/>
          <w:color w:val="1F4E79"/>
          <w:sz w:val="24"/>
        </w:rPr>
        <w:t xml:space="preserve"> </w:t>
      </w:r>
      <w:proofErr w:type="spellStart"/>
      <w:r>
        <w:rPr>
          <w:b/>
          <w:color w:val="1F4E79"/>
          <w:sz w:val="24"/>
        </w:rPr>
        <w:t>התראה</w:t>
      </w:r>
      <w:proofErr w:type="spellEnd"/>
      <w:r>
        <w:rPr>
          <w:b/>
          <w:color w:val="1F4E79"/>
          <w:sz w:val="24"/>
        </w:rPr>
        <w:t xml:space="preserve"> </w:t>
      </w:r>
      <w:r w:rsidR="00CE065E">
        <w:rPr>
          <w:b/>
          <w:color w:val="1F4E79"/>
          <w:sz w:val="24"/>
        </w:rPr>
        <w:t>-</w:t>
      </w:r>
      <w:r>
        <w:rPr>
          <w:b/>
          <w:color w:val="1F4E79"/>
          <w:sz w:val="24"/>
        </w:rPr>
        <w:t xml:space="preserve"> </w:t>
      </w:r>
      <w:proofErr w:type="spellStart"/>
      <w:r>
        <w:rPr>
          <w:b/>
          <w:color w:val="1F4E79"/>
          <w:sz w:val="24"/>
        </w:rPr>
        <w:t>LoanAmount</w:t>
      </w:r>
      <w:proofErr w:type="spellEnd"/>
      <w:r>
        <w:rPr>
          <w:b/>
          <w:color w:val="1F4E79"/>
          <w:sz w:val="24"/>
        </w:rPr>
        <w:t xml:space="preserve">__c &gt; 250,000 </w:t>
      </w:r>
      <w:proofErr w:type="gramStart"/>
      <w:r>
        <w:rPr>
          <w:b/>
          <w:color w:val="1F4E79"/>
          <w:sz w:val="24"/>
        </w:rPr>
        <w:t>₪</w:t>
      </w:r>
      <w:r w:rsidR="00CE065E">
        <w:rPr>
          <w:rFonts w:hint="cs"/>
          <w:rtl/>
          <w:lang w:bidi="he-IL"/>
        </w:rPr>
        <w:t xml:space="preserve"> :</w:t>
      </w:r>
      <w:proofErr w:type="gramEnd"/>
    </w:p>
    <w:p w14:paraId="6E1402F8" w14:textId="163920DF" w:rsidR="0094517B" w:rsidRPr="0094517B" w:rsidRDefault="0094517B" w:rsidP="0094517B">
      <w:pPr>
        <w:bidi/>
        <w:jc w:val="both"/>
        <w:rPr>
          <w:lang w:bidi="he-IL"/>
        </w:rPr>
      </w:pPr>
      <w:r w:rsidRPr="0094517B">
        <w:rPr>
          <w:rtl/>
          <w:lang w:bidi="he-IL"/>
        </w:rPr>
        <w:t xml:space="preserve">מנגנון ההתראה עבור הלוואות בסכום גבוה פועל באמצעות </w:t>
      </w:r>
      <w:r>
        <w:rPr>
          <w:lang w:bidi="he-IL"/>
        </w:rPr>
        <w:t xml:space="preserve"> </w:t>
      </w:r>
      <w:r w:rsidRPr="0094517B">
        <w:rPr>
          <w:lang w:bidi="he-IL"/>
        </w:rPr>
        <w:t xml:space="preserve">Apex Trigger </w:t>
      </w:r>
      <w:r w:rsidRPr="0094517B">
        <w:rPr>
          <w:rtl/>
          <w:lang w:bidi="he-IL"/>
        </w:rPr>
        <w:t xml:space="preserve">מסוג </w:t>
      </w:r>
      <w:r w:rsidRPr="0094517B">
        <w:rPr>
          <w:lang w:bidi="he-IL"/>
        </w:rPr>
        <w:t xml:space="preserve">after insert </w:t>
      </w:r>
      <w:r w:rsidRPr="0094517B">
        <w:rPr>
          <w:rtl/>
          <w:lang w:bidi="he-IL"/>
        </w:rPr>
        <w:t>ו־</w:t>
      </w:r>
      <w:r w:rsidRPr="0094517B">
        <w:rPr>
          <w:lang w:bidi="he-IL"/>
        </w:rPr>
        <w:t xml:space="preserve">after update </w:t>
      </w:r>
      <w:r w:rsidRPr="0094517B">
        <w:rPr>
          <w:rtl/>
          <w:lang w:bidi="he-IL"/>
        </w:rPr>
        <w:t xml:space="preserve">על האובייקט </w:t>
      </w:r>
      <w:proofErr w:type="spellStart"/>
      <w:r w:rsidRPr="0094517B">
        <w:rPr>
          <w:lang w:bidi="he-IL"/>
        </w:rPr>
        <w:t>LoanRequest</w:t>
      </w:r>
      <w:proofErr w:type="spellEnd"/>
      <w:r w:rsidRPr="0094517B">
        <w:rPr>
          <w:lang w:bidi="he-IL"/>
        </w:rPr>
        <w:t>__c.</w:t>
      </w:r>
    </w:p>
    <w:p w14:paraId="10C2E7F9" w14:textId="4955B1FE" w:rsidR="0094517B" w:rsidRPr="0094517B" w:rsidRDefault="0094517B" w:rsidP="0094517B">
      <w:pPr>
        <w:bidi/>
        <w:jc w:val="both"/>
        <w:rPr>
          <w:lang w:bidi="he-IL"/>
        </w:rPr>
      </w:pPr>
      <w:r w:rsidRPr="0094517B">
        <w:rPr>
          <w:rtl/>
          <w:lang w:bidi="he-IL"/>
        </w:rPr>
        <w:t>כאשר סכום ההלוואה</w:t>
      </w:r>
      <w:r w:rsidRPr="0094517B">
        <w:rPr>
          <w:lang w:bidi="he-IL"/>
        </w:rPr>
        <w:t xml:space="preserve"> (</w:t>
      </w:r>
      <w:proofErr w:type="spellStart"/>
      <w:r w:rsidRPr="0094517B">
        <w:rPr>
          <w:lang w:bidi="he-IL"/>
        </w:rPr>
        <w:t>LoanAmount</w:t>
      </w:r>
      <w:proofErr w:type="spellEnd"/>
      <w:r w:rsidRPr="0094517B">
        <w:rPr>
          <w:lang w:bidi="he-IL"/>
        </w:rPr>
        <w:t xml:space="preserve">__c) </w:t>
      </w:r>
      <w:r w:rsidRPr="0094517B">
        <w:rPr>
          <w:rtl/>
          <w:lang w:bidi="he-IL"/>
        </w:rPr>
        <w:t xml:space="preserve">גבוה מ־250,000 ₪ והשדה </w:t>
      </w:r>
      <w:proofErr w:type="spellStart"/>
      <w:r w:rsidRPr="0094517B">
        <w:rPr>
          <w:lang w:bidi="he-IL"/>
        </w:rPr>
        <w:t>AlertSent</w:t>
      </w:r>
      <w:proofErr w:type="spellEnd"/>
      <w:r w:rsidRPr="0094517B">
        <w:rPr>
          <w:lang w:bidi="he-IL"/>
        </w:rPr>
        <w:t xml:space="preserve">__c </w:t>
      </w:r>
      <w:r>
        <w:rPr>
          <w:rFonts w:hint="cs"/>
          <w:rtl/>
          <w:lang w:bidi="he-IL"/>
        </w:rPr>
        <w:t xml:space="preserve"> </w:t>
      </w:r>
      <w:r w:rsidRPr="0094517B">
        <w:rPr>
          <w:rtl/>
          <w:lang w:bidi="he-IL"/>
        </w:rPr>
        <w:t>עדיין מוגדר כ־</w:t>
      </w:r>
      <w:r w:rsidRPr="0094517B">
        <w:rPr>
          <w:lang w:bidi="he-IL"/>
        </w:rPr>
        <w:t xml:space="preserve">false, </w:t>
      </w:r>
      <w:r w:rsidRPr="0094517B">
        <w:rPr>
          <w:rtl/>
          <w:lang w:bidi="he-IL"/>
        </w:rPr>
        <w:t>המערכת מבצעת את הפעולות הבאות</w:t>
      </w:r>
      <w:r w:rsidRPr="0094517B">
        <w:rPr>
          <w:lang w:bidi="he-IL"/>
        </w:rPr>
        <w:t>:</w:t>
      </w:r>
    </w:p>
    <w:p w14:paraId="2049E2F2" w14:textId="0E21FF8E" w:rsidR="0094517B" w:rsidRPr="0094517B" w:rsidRDefault="0094517B" w:rsidP="0094517B">
      <w:pPr>
        <w:numPr>
          <w:ilvl w:val="0"/>
          <w:numId w:val="14"/>
        </w:numPr>
        <w:bidi/>
        <w:jc w:val="both"/>
        <w:rPr>
          <w:lang w:bidi="he-IL"/>
        </w:rPr>
      </w:pPr>
      <w:r w:rsidRPr="0094517B">
        <w:rPr>
          <w:rtl/>
          <w:lang w:bidi="he-IL"/>
        </w:rPr>
        <w:t>ה־</w:t>
      </w:r>
      <w:r>
        <w:rPr>
          <w:lang w:bidi="he-IL"/>
        </w:rPr>
        <w:t xml:space="preserve"> </w:t>
      </w:r>
      <w:r w:rsidRPr="0094517B">
        <w:rPr>
          <w:lang w:bidi="he-IL"/>
        </w:rPr>
        <w:t xml:space="preserve">Trigger </w:t>
      </w:r>
      <w:r w:rsidRPr="0094517B">
        <w:rPr>
          <w:rtl/>
          <w:lang w:bidi="he-IL"/>
        </w:rPr>
        <w:t xml:space="preserve">מופעל על האובייקט </w:t>
      </w:r>
      <w:r>
        <w:rPr>
          <w:lang w:bidi="he-IL"/>
        </w:rPr>
        <w:t xml:space="preserve"> </w:t>
      </w:r>
      <w:proofErr w:type="spellStart"/>
      <w:r w:rsidRPr="0094517B">
        <w:rPr>
          <w:lang w:bidi="he-IL"/>
        </w:rPr>
        <w:t>LoanRequest</w:t>
      </w:r>
      <w:proofErr w:type="spellEnd"/>
      <w:r w:rsidRPr="0094517B">
        <w:rPr>
          <w:lang w:bidi="he-IL"/>
        </w:rPr>
        <w:t xml:space="preserve">__c </w:t>
      </w:r>
      <w:r w:rsidRPr="0094517B">
        <w:rPr>
          <w:rtl/>
          <w:lang w:bidi="he-IL"/>
        </w:rPr>
        <w:t>לאחר יצירה או עדכון של הרשומה</w:t>
      </w:r>
      <w:r w:rsidRPr="0094517B">
        <w:rPr>
          <w:lang w:bidi="he-IL"/>
        </w:rPr>
        <w:t xml:space="preserve">. </w:t>
      </w:r>
    </w:p>
    <w:p w14:paraId="5A8B6AE6" w14:textId="77777777" w:rsidR="0094517B" w:rsidRDefault="0094517B" w:rsidP="0094517B">
      <w:pPr>
        <w:numPr>
          <w:ilvl w:val="0"/>
          <w:numId w:val="14"/>
        </w:numPr>
        <w:bidi/>
        <w:jc w:val="both"/>
      </w:pPr>
      <w:r>
        <w:rPr>
          <w:rFonts w:cs="Arial" w:hint="cs"/>
          <w:rtl/>
          <w:lang w:bidi="he-IL"/>
        </w:rPr>
        <w:t>המערכת</w:t>
      </w:r>
      <w:r>
        <w:rPr>
          <w:rFonts w:cs="Arial"/>
          <w:rtl/>
          <w:lang w:bidi="he-IL"/>
        </w:rPr>
        <w:t xml:space="preserve"> </w:t>
      </w:r>
      <w:r>
        <w:rPr>
          <w:rFonts w:cs="Arial" w:hint="cs"/>
          <w:rtl/>
          <w:lang w:bidi="he-IL"/>
        </w:rPr>
        <w:t>בודקת</w:t>
      </w:r>
      <w:r>
        <w:rPr>
          <w:rFonts w:cs="Arial"/>
          <w:rtl/>
          <w:lang w:bidi="he-IL"/>
        </w:rPr>
        <w:t xml:space="preserve"> </w:t>
      </w:r>
      <w:r>
        <w:rPr>
          <w:rFonts w:cs="Arial" w:hint="cs"/>
          <w:rtl/>
          <w:lang w:bidi="he-IL"/>
        </w:rPr>
        <w:t>האם</w:t>
      </w:r>
      <w:r>
        <w:rPr>
          <w:rFonts w:cs="Arial"/>
          <w:rtl/>
          <w:lang w:bidi="he-IL"/>
        </w:rPr>
        <w:t xml:space="preserve"> </w:t>
      </w:r>
      <w:r>
        <w:rPr>
          <w:rFonts w:cs="Arial" w:hint="cs"/>
          <w:rtl/>
          <w:lang w:bidi="he-IL"/>
        </w:rPr>
        <w:t>מתקיים</w:t>
      </w:r>
      <w:r>
        <w:rPr>
          <w:rFonts w:cs="Arial"/>
          <w:rtl/>
          <w:lang w:bidi="he-IL"/>
        </w:rPr>
        <w:t xml:space="preserve"> </w:t>
      </w:r>
      <w:r>
        <w:rPr>
          <w:rFonts w:cs="Arial" w:hint="cs"/>
          <w:rtl/>
          <w:lang w:bidi="he-IL"/>
        </w:rPr>
        <w:t>התנאי</w:t>
      </w:r>
      <w:r>
        <w:rPr>
          <w:rFonts w:cs="Arial"/>
          <w:rtl/>
          <w:lang w:bidi="he-IL"/>
        </w:rPr>
        <w:t>:</w:t>
      </w:r>
    </w:p>
    <w:p w14:paraId="3190E1EF" w14:textId="77777777" w:rsidR="0094517B" w:rsidRDefault="0094517B" w:rsidP="0094517B">
      <w:pPr>
        <w:bidi/>
        <w:ind w:left="720"/>
        <w:jc w:val="both"/>
      </w:pPr>
      <w:proofErr w:type="spellStart"/>
      <w:r>
        <w:t>LoanAmount</w:t>
      </w:r>
      <w:proofErr w:type="spellEnd"/>
      <w:r>
        <w:t>__c &gt; 250000</w:t>
      </w:r>
    </w:p>
    <w:p w14:paraId="1E384DBE" w14:textId="77777777" w:rsidR="0094517B" w:rsidRDefault="0094517B" w:rsidP="0094517B">
      <w:pPr>
        <w:bidi/>
        <w:ind w:left="720"/>
        <w:jc w:val="both"/>
      </w:pPr>
      <w:r>
        <w:rPr>
          <w:rFonts w:cs="Arial" w:hint="cs"/>
          <w:rtl/>
          <w:lang w:bidi="he-IL"/>
        </w:rPr>
        <w:t>וגם</w:t>
      </w:r>
      <w:r>
        <w:rPr>
          <w:rFonts w:cs="Arial"/>
          <w:rtl/>
          <w:lang w:bidi="he-IL"/>
        </w:rPr>
        <w:t>:</w:t>
      </w:r>
    </w:p>
    <w:p w14:paraId="48966B05" w14:textId="42F620AF" w:rsidR="0094517B" w:rsidRPr="0094517B" w:rsidRDefault="0094517B" w:rsidP="0094517B">
      <w:pPr>
        <w:bidi/>
        <w:ind w:left="720"/>
        <w:jc w:val="both"/>
        <w:rPr>
          <w:rFonts w:hint="cs"/>
          <w:rtl/>
          <w:lang w:bidi="he-IL"/>
        </w:rPr>
      </w:pPr>
      <w:r>
        <w:t xml:space="preserve"> </w:t>
      </w:r>
      <w:proofErr w:type="spellStart"/>
      <w:r>
        <w:t>AlertSent</w:t>
      </w:r>
      <w:proofErr w:type="spellEnd"/>
      <w:r>
        <w:t>__c = false</w:t>
      </w:r>
      <w:r w:rsidRPr="0094517B">
        <w:rPr>
          <w:rtl/>
          <w:lang w:bidi="he-IL"/>
        </w:rPr>
        <w:t xml:space="preserve">במקרה שהתנאי מתקיים, נשלחת </w:t>
      </w:r>
      <w:r w:rsidRPr="0094517B">
        <w:rPr>
          <w:lang w:bidi="he-IL"/>
        </w:rPr>
        <w:t xml:space="preserve">Custom </w:t>
      </w:r>
      <w:proofErr w:type="gramStart"/>
      <w:r w:rsidRPr="0094517B">
        <w:rPr>
          <w:lang w:bidi="he-IL"/>
        </w:rPr>
        <w:t xml:space="preserve">Notification </w:t>
      </w:r>
      <w:r>
        <w:rPr>
          <w:rFonts w:hint="cs"/>
          <w:rtl/>
          <w:lang w:bidi="he-IL"/>
        </w:rPr>
        <w:t xml:space="preserve"> </w:t>
      </w:r>
      <w:r w:rsidRPr="0094517B">
        <w:rPr>
          <w:rtl/>
          <w:lang w:bidi="he-IL"/>
        </w:rPr>
        <w:t>למנהל</w:t>
      </w:r>
      <w:proofErr w:type="gramEnd"/>
      <w:r w:rsidRPr="0094517B">
        <w:rPr>
          <w:rtl/>
          <w:lang w:bidi="he-IL"/>
        </w:rPr>
        <w:t xml:space="preserve"> המטפל</w:t>
      </w:r>
      <w:r w:rsidRPr="0094517B">
        <w:rPr>
          <w:lang w:bidi="he-IL"/>
        </w:rPr>
        <w:t xml:space="preserve"> (</w:t>
      </w:r>
      <w:proofErr w:type="spellStart"/>
      <w:r w:rsidRPr="0094517B">
        <w:rPr>
          <w:lang w:bidi="he-IL"/>
        </w:rPr>
        <w:t>AssignedManager</w:t>
      </w:r>
      <w:proofErr w:type="spellEnd"/>
      <w:r w:rsidRPr="0094517B">
        <w:rPr>
          <w:lang w:bidi="he-IL"/>
        </w:rPr>
        <w:t xml:space="preserve">__c). </w:t>
      </w:r>
    </w:p>
    <w:p w14:paraId="4D947DD3" w14:textId="77777777" w:rsidR="0094517B" w:rsidRPr="0094517B" w:rsidRDefault="0094517B" w:rsidP="0094517B">
      <w:pPr>
        <w:numPr>
          <w:ilvl w:val="0"/>
          <w:numId w:val="14"/>
        </w:numPr>
        <w:bidi/>
        <w:jc w:val="both"/>
        <w:rPr>
          <w:lang w:bidi="he-IL"/>
        </w:rPr>
      </w:pPr>
      <w:r w:rsidRPr="0094517B">
        <w:rPr>
          <w:rtl/>
          <w:lang w:bidi="he-IL"/>
        </w:rPr>
        <w:t xml:space="preserve">בנוסף, נוצרת רשומת </w:t>
      </w:r>
      <w:proofErr w:type="spellStart"/>
      <w:r w:rsidRPr="0094517B">
        <w:rPr>
          <w:lang w:bidi="he-IL"/>
        </w:rPr>
        <w:t>AuditLog</w:t>
      </w:r>
      <w:proofErr w:type="spellEnd"/>
      <w:r w:rsidRPr="0094517B">
        <w:rPr>
          <w:lang w:bidi="he-IL"/>
        </w:rPr>
        <w:t xml:space="preserve">__c </w:t>
      </w:r>
      <w:r w:rsidRPr="0094517B">
        <w:rPr>
          <w:rtl/>
          <w:lang w:bidi="he-IL"/>
        </w:rPr>
        <w:t>לצורך תיעוד האירוע, כולל</w:t>
      </w:r>
      <w:r w:rsidRPr="0094517B">
        <w:rPr>
          <w:lang w:bidi="he-IL"/>
        </w:rPr>
        <w:t xml:space="preserve">: </w:t>
      </w:r>
    </w:p>
    <w:p w14:paraId="54ABEDC7" w14:textId="77777777" w:rsidR="0094517B" w:rsidRPr="0094517B" w:rsidRDefault="0094517B" w:rsidP="0094517B">
      <w:pPr>
        <w:numPr>
          <w:ilvl w:val="1"/>
          <w:numId w:val="14"/>
        </w:numPr>
        <w:bidi/>
        <w:jc w:val="both"/>
        <w:rPr>
          <w:lang w:bidi="he-IL"/>
        </w:rPr>
      </w:pPr>
      <w:proofErr w:type="spellStart"/>
      <w:r w:rsidRPr="0094517B">
        <w:rPr>
          <w:lang w:bidi="he-IL"/>
        </w:rPr>
        <w:t>EventType</w:t>
      </w:r>
      <w:proofErr w:type="spellEnd"/>
      <w:r w:rsidRPr="0094517B">
        <w:rPr>
          <w:lang w:bidi="he-IL"/>
        </w:rPr>
        <w:t xml:space="preserve">__c = "ALERT" </w:t>
      </w:r>
    </w:p>
    <w:p w14:paraId="62CDDB3C" w14:textId="77777777" w:rsidR="0094517B" w:rsidRPr="0094517B" w:rsidRDefault="0094517B" w:rsidP="0094517B">
      <w:pPr>
        <w:numPr>
          <w:ilvl w:val="1"/>
          <w:numId w:val="14"/>
        </w:numPr>
        <w:bidi/>
        <w:jc w:val="both"/>
        <w:rPr>
          <w:lang w:bidi="he-IL"/>
        </w:rPr>
      </w:pPr>
      <w:proofErr w:type="spellStart"/>
      <w:r w:rsidRPr="0094517B">
        <w:rPr>
          <w:lang w:bidi="he-IL"/>
        </w:rPr>
        <w:t>Severity__c</w:t>
      </w:r>
      <w:proofErr w:type="spellEnd"/>
      <w:r w:rsidRPr="0094517B">
        <w:rPr>
          <w:lang w:bidi="he-IL"/>
        </w:rPr>
        <w:t xml:space="preserve"> = "WARN" </w:t>
      </w:r>
    </w:p>
    <w:p w14:paraId="0E6074E0" w14:textId="77777777" w:rsidR="0094517B" w:rsidRPr="0094517B" w:rsidRDefault="0094517B" w:rsidP="0094517B">
      <w:pPr>
        <w:numPr>
          <w:ilvl w:val="1"/>
          <w:numId w:val="14"/>
        </w:numPr>
        <w:bidi/>
        <w:jc w:val="both"/>
        <w:rPr>
          <w:lang w:bidi="he-IL"/>
        </w:rPr>
      </w:pPr>
      <w:proofErr w:type="spellStart"/>
      <w:r w:rsidRPr="0094517B">
        <w:rPr>
          <w:lang w:bidi="he-IL"/>
        </w:rPr>
        <w:t>Action__c</w:t>
      </w:r>
      <w:proofErr w:type="spellEnd"/>
      <w:r w:rsidRPr="0094517B">
        <w:rPr>
          <w:lang w:bidi="he-IL"/>
        </w:rPr>
        <w:t xml:space="preserve"> = "</w:t>
      </w:r>
      <w:proofErr w:type="spellStart"/>
      <w:r w:rsidRPr="0094517B">
        <w:rPr>
          <w:lang w:bidi="he-IL"/>
        </w:rPr>
        <w:t>HighValueAlert</w:t>
      </w:r>
      <w:proofErr w:type="spellEnd"/>
      <w:r w:rsidRPr="0094517B">
        <w:rPr>
          <w:lang w:bidi="he-IL"/>
        </w:rPr>
        <w:t xml:space="preserve">" </w:t>
      </w:r>
    </w:p>
    <w:p w14:paraId="25707451" w14:textId="77777777" w:rsidR="0094517B" w:rsidRPr="0094517B" w:rsidRDefault="0094517B" w:rsidP="0094517B">
      <w:pPr>
        <w:numPr>
          <w:ilvl w:val="1"/>
          <w:numId w:val="14"/>
        </w:numPr>
        <w:bidi/>
        <w:jc w:val="both"/>
        <w:rPr>
          <w:lang w:bidi="he-IL"/>
        </w:rPr>
      </w:pPr>
      <w:r w:rsidRPr="0094517B">
        <w:rPr>
          <w:rtl/>
          <w:lang w:bidi="he-IL"/>
        </w:rPr>
        <w:t xml:space="preserve">זמן האירוע והמשתמש שביצע את הפעולה </w:t>
      </w:r>
    </w:p>
    <w:p w14:paraId="662B1114" w14:textId="61D07C30" w:rsidR="0094517B" w:rsidRDefault="0094517B" w:rsidP="0094517B">
      <w:pPr>
        <w:numPr>
          <w:ilvl w:val="0"/>
          <w:numId w:val="14"/>
        </w:numPr>
        <w:bidi/>
        <w:jc w:val="both"/>
        <w:rPr>
          <w:lang w:bidi="he-IL"/>
        </w:rPr>
      </w:pPr>
      <w:r w:rsidRPr="0094517B">
        <w:rPr>
          <w:rtl/>
          <w:lang w:bidi="he-IL"/>
        </w:rPr>
        <w:t xml:space="preserve">לבסוף, השדה </w:t>
      </w:r>
      <w:proofErr w:type="spellStart"/>
      <w:r w:rsidRPr="0094517B">
        <w:rPr>
          <w:lang w:bidi="he-IL"/>
        </w:rPr>
        <w:t>AlertSent</w:t>
      </w:r>
      <w:proofErr w:type="spellEnd"/>
      <w:r w:rsidRPr="0094517B">
        <w:rPr>
          <w:lang w:bidi="he-IL"/>
        </w:rPr>
        <w:t xml:space="preserve">__c </w:t>
      </w:r>
      <w:r>
        <w:rPr>
          <w:rFonts w:hint="cs"/>
          <w:rtl/>
          <w:lang w:bidi="he-IL"/>
        </w:rPr>
        <w:t xml:space="preserve"> </w:t>
      </w:r>
      <w:r w:rsidRPr="0094517B">
        <w:rPr>
          <w:rtl/>
          <w:lang w:bidi="he-IL"/>
        </w:rPr>
        <w:t>מתעדכן ל־</w:t>
      </w:r>
      <w:r w:rsidRPr="0094517B">
        <w:rPr>
          <w:lang w:bidi="he-IL"/>
        </w:rPr>
        <w:t xml:space="preserve">true </w:t>
      </w:r>
      <w:r>
        <w:rPr>
          <w:rFonts w:hint="cs"/>
          <w:rtl/>
          <w:lang w:bidi="he-IL"/>
        </w:rPr>
        <w:t xml:space="preserve"> </w:t>
      </w:r>
      <w:r w:rsidRPr="0094517B">
        <w:rPr>
          <w:rtl/>
          <w:lang w:bidi="he-IL"/>
        </w:rPr>
        <w:t xml:space="preserve">כדי למנוע שליחת התראה כפולה. מנגנון </w:t>
      </w:r>
      <w:r w:rsidRPr="0094517B">
        <w:rPr>
          <w:lang w:bidi="he-IL"/>
        </w:rPr>
        <w:t xml:space="preserve">Recursion Guard </w:t>
      </w:r>
      <w:r>
        <w:rPr>
          <w:rFonts w:hint="cs"/>
          <w:rtl/>
          <w:lang w:bidi="he-IL"/>
        </w:rPr>
        <w:t xml:space="preserve"> </w:t>
      </w:r>
      <w:r w:rsidRPr="0094517B">
        <w:rPr>
          <w:rtl/>
          <w:lang w:bidi="he-IL"/>
        </w:rPr>
        <w:t>מונע הפעלה חוזרת של ה־</w:t>
      </w:r>
      <w:r>
        <w:rPr>
          <w:lang w:bidi="he-IL"/>
        </w:rPr>
        <w:t xml:space="preserve"> </w:t>
      </w:r>
      <w:r w:rsidRPr="0094517B">
        <w:rPr>
          <w:lang w:bidi="he-IL"/>
        </w:rPr>
        <w:t xml:space="preserve">Trigger </w:t>
      </w:r>
      <w:r w:rsidRPr="0094517B">
        <w:rPr>
          <w:rtl/>
          <w:lang w:bidi="he-IL"/>
        </w:rPr>
        <w:t>במהלך אותו עדכון פנימי</w:t>
      </w:r>
      <w:r w:rsidRPr="0094517B">
        <w:rPr>
          <w:lang w:bidi="he-IL"/>
        </w:rPr>
        <w:t xml:space="preserve">. </w:t>
      </w:r>
    </w:p>
    <w:p w14:paraId="7027A259" w14:textId="77777777" w:rsidR="0094517B" w:rsidRDefault="0094517B" w:rsidP="0094517B">
      <w:pPr>
        <w:bidi/>
        <w:jc w:val="both"/>
        <w:rPr>
          <w:rtl/>
          <w:lang w:bidi="he-IL"/>
        </w:rPr>
      </w:pPr>
    </w:p>
    <w:p w14:paraId="088B736C" w14:textId="77777777" w:rsidR="0094517B" w:rsidRDefault="0094517B" w:rsidP="0094517B">
      <w:pPr>
        <w:bidi/>
        <w:jc w:val="both"/>
        <w:rPr>
          <w:rtl/>
          <w:lang w:bidi="he-IL"/>
        </w:rPr>
      </w:pPr>
    </w:p>
    <w:p w14:paraId="34711E79" w14:textId="77777777" w:rsidR="0094517B" w:rsidRDefault="0094517B" w:rsidP="0094517B">
      <w:pPr>
        <w:bidi/>
        <w:jc w:val="both"/>
        <w:rPr>
          <w:rtl/>
          <w:lang w:bidi="he-IL"/>
        </w:rPr>
      </w:pPr>
    </w:p>
    <w:p w14:paraId="1D1BA985" w14:textId="77777777" w:rsidR="0094517B" w:rsidRDefault="0094517B" w:rsidP="0094517B">
      <w:pPr>
        <w:bidi/>
        <w:jc w:val="both"/>
        <w:rPr>
          <w:rtl/>
          <w:lang w:bidi="he-IL"/>
        </w:rPr>
      </w:pPr>
    </w:p>
    <w:p w14:paraId="302B3496" w14:textId="77777777" w:rsidR="0094517B" w:rsidRDefault="0094517B" w:rsidP="0094517B">
      <w:pPr>
        <w:bidi/>
        <w:jc w:val="both"/>
        <w:rPr>
          <w:rtl/>
          <w:lang w:bidi="he-IL"/>
        </w:rPr>
      </w:pPr>
    </w:p>
    <w:p w14:paraId="3580CB8A" w14:textId="77777777" w:rsidR="0094517B" w:rsidRDefault="0094517B" w:rsidP="0094517B">
      <w:pPr>
        <w:bidi/>
        <w:jc w:val="both"/>
        <w:rPr>
          <w:rtl/>
          <w:lang w:bidi="he-IL"/>
        </w:rPr>
      </w:pPr>
    </w:p>
    <w:p w14:paraId="7BBF2344" w14:textId="77777777" w:rsidR="0094517B" w:rsidRDefault="0094517B" w:rsidP="0094517B">
      <w:pPr>
        <w:bidi/>
        <w:jc w:val="both"/>
        <w:rPr>
          <w:rtl/>
          <w:lang w:bidi="he-IL"/>
        </w:rPr>
      </w:pPr>
    </w:p>
    <w:p w14:paraId="45FEC887" w14:textId="77777777" w:rsidR="0094517B" w:rsidRDefault="0094517B" w:rsidP="0094517B">
      <w:pPr>
        <w:bidi/>
        <w:jc w:val="both"/>
        <w:rPr>
          <w:rtl/>
          <w:lang w:bidi="he-IL"/>
        </w:rPr>
      </w:pPr>
    </w:p>
    <w:p w14:paraId="282E2122" w14:textId="77777777" w:rsidR="0094517B" w:rsidRDefault="0094517B" w:rsidP="0094517B">
      <w:pPr>
        <w:bidi/>
        <w:jc w:val="both"/>
        <w:rPr>
          <w:rtl/>
          <w:lang w:bidi="he-IL"/>
        </w:rPr>
      </w:pPr>
    </w:p>
    <w:p w14:paraId="534B05C9" w14:textId="77777777" w:rsidR="0094517B" w:rsidRDefault="0094517B" w:rsidP="0094517B">
      <w:pPr>
        <w:bidi/>
        <w:jc w:val="both"/>
        <w:rPr>
          <w:rtl/>
          <w:lang w:bidi="he-IL"/>
        </w:rPr>
      </w:pPr>
    </w:p>
    <w:p w14:paraId="5C99A0F5" w14:textId="77777777" w:rsidR="0094517B" w:rsidRPr="0094517B" w:rsidRDefault="0094517B" w:rsidP="0094517B">
      <w:pPr>
        <w:bidi/>
        <w:jc w:val="both"/>
        <w:rPr>
          <w:lang w:bidi="he-IL"/>
        </w:rPr>
      </w:pPr>
    </w:p>
    <w:p w14:paraId="6BEF68B9" w14:textId="5E3F3A1E" w:rsidR="00A478A5" w:rsidRPr="0094517B" w:rsidRDefault="00A478A5" w:rsidP="00CE065E">
      <w:pPr>
        <w:bidi/>
        <w:jc w:val="both"/>
        <w:rPr>
          <w:rFonts w:hint="cs"/>
          <w:rtl/>
          <w:lang w:bidi="he-IL"/>
        </w:rPr>
      </w:pPr>
    </w:p>
    <w:p w14:paraId="5A9167DC" w14:textId="07D38ABB" w:rsidR="006A415D" w:rsidRDefault="00000000" w:rsidP="006A415D">
      <w:pPr>
        <w:shd w:val="clear" w:color="auto" w:fill="1F4E79"/>
        <w:bidi/>
        <w:spacing w:before="240" w:after="120"/>
        <w:rPr>
          <w:rFonts w:hint="cs"/>
          <w:color w:val="0F6E56"/>
          <w:sz w:val="20"/>
          <w:rtl/>
          <w:lang w:bidi="he-IL"/>
        </w:rPr>
      </w:pPr>
      <w:r>
        <w:rPr>
          <w:b/>
          <w:color w:val="FFFFFF"/>
          <w:sz w:val="26"/>
        </w:rPr>
        <w:lastRenderedPageBreak/>
        <w:t xml:space="preserve">  </w:t>
      </w:r>
      <w:proofErr w:type="spellStart"/>
      <w:r>
        <w:rPr>
          <w:rFonts w:ascii="Arial" w:hAnsi="Arial" w:cs="Arial"/>
          <w:b/>
          <w:color w:val="FFFFFF"/>
          <w:sz w:val="26"/>
        </w:rPr>
        <w:t>פתרון</w:t>
      </w:r>
      <w:proofErr w:type="spellEnd"/>
      <w:r>
        <w:rPr>
          <w:b/>
          <w:color w:val="FFFFFF"/>
          <w:sz w:val="26"/>
        </w:rPr>
        <w:t xml:space="preserve"> </w:t>
      </w:r>
      <w:proofErr w:type="spellStart"/>
      <w:r>
        <w:rPr>
          <w:rFonts w:ascii="Arial" w:hAnsi="Arial" w:cs="Arial"/>
          <w:b/>
          <w:color w:val="FFFFFF"/>
          <w:sz w:val="26"/>
        </w:rPr>
        <w:t>אינטגרציה</w:t>
      </w:r>
      <w:proofErr w:type="spellEnd"/>
      <w:r>
        <w:rPr>
          <w:b/>
          <w:color w:val="FFFFFF"/>
          <w:sz w:val="26"/>
        </w:rPr>
        <w:t xml:space="preserve"> </w:t>
      </w:r>
      <w:proofErr w:type="spellStart"/>
      <w:r>
        <w:rPr>
          <w:rFonts w:ascii="Arial" w:hAnsi="Arial" w:cs="Arial"/>
          <w:b/>
          <w:color w:val="FFFFFF"/>
          <w:sz w:val="26"/>
        </w:rPr>
        <w:t>עם</w:t>
      </w:r>
      <w:proofErr w:type="spellEnd"/>
      <w:r>
        <w:rPr>
          <w:b/>
          <w:color w:val="FFFFFF"/>
          <w:sz w:val="26"/>
        </w:rPr>
        <w:t xml:space="preserve"> </w:t>
      </w:r>
      <w:proofErr w:type="spellStart"/>
      <w:r>
        <w:rPr>
          <w:rFonts w:ascii="Arial" w:hAnsi="Arial" w:cs="Arial"/>
          <w:b/>
          <w:color w:val="FFFFFF"/>
          <w:sz w:val="26"/>
        </w:rPr>
        <w:t>מערכת</w:t>
      </w:r>
      <w:proofErr w:type="spellEnd"/>
      <w:r>
        <w:rPr>
          <w:b/>
          <w:color w:val="FFFFFF"/>
          <w:sz w:val="26"/>
        </w:rPr>
        <w:t xml:space="preserve"> </w:t>
      </w:r>
      <w:r>
        <w:rPr>
          <w:rFonts w:ascii="Arial" w:hAnsi="Arial" w:cs="Arial"/>
          <w:b/>
          <w:color w:val="FFFFFF"/>
          <w:sz w:val="26"/>
        </w:rPr>
        <w:t>חיצונית</w:t>
      </w:r>
      <w:r>
        <w:rPr>
          <w:b/>
          <w:color w:val="FFFFFF"/>
          <w:sz w:val="26"/>
        </w:rPr>
        <w:t xml:space="preserve">  </w:t>
      </w:r>
    </w:p>
    <w:p w14:paraId="42BBB4C3" w14:textId="0FCA0311" w:rsidR="006A415D" w:rsidRPr="006A415D" w:rsidRDefault="006A415D" w:rsidP="006A415D">
      <w:pPr>
        <w:bidi/>
        <w:rPr>
          <w:lang w:bidi="he-IL"/>
        </w:rPr>
      </w:pPr>
      <w:r w:rsidRPr="006A415D">
        <w:rPr>
          <w:rtl/>
          <w:lang w:bidi="he-IL"/>
        </w:rPr>
        <w:t xml:space="preserve">האינטגרציה עם מערכת </w:t>
      </w:r>
      <w:r w:rsidRPr="006A415D">
        <w:rPr>
          <w:lang w:bidi="he-IL"/>
        </w:rPr>
        <w:t xml:space="preserve">Loan Core </w:t>
      </w:r>
      <w:r>
        <w:rPr>
          <w:rFonts w:hint="cs"/>
          <w:rtl/>
          <w:lang w:bidi="he-IL"/>
        </w:rPr>
        <w:t xml:space="preserve"> </w:t>
      </w:r>
      <w:r w:rsidRPr="006A415D">
        <w:rPr>
          <w:rtl/>
          <w:lang w:bidi="he-IL"/>
        </w:rPr>
        <w:t>מבוססת על ארכיטקטורה אסינכרונית, מאובטחת ועמידה לתקלות</w:t>
      </w:r>
      <w:r w:rsidRPr="006A415D">
        <w:rPr>
          <w:lang w:bidi="he-IL"/>
        </w:rPr>
        <w:t>.</w:t>
      </w:r>
    </w:p>
    <w:p w14:paraId="36126AD7" w14:textId="53E45AEC" w:rsidR="006A415D" w:rsidRPr="006A415D" w:rsidRDefault="006A415D" w:rsidP="006A415D">
      <w:pPr>
        <w:bidi/>
        <w:rPr>
          <w:lang w:bidi="he-IL"/>
        </w:rPr>
      </w:pPr>
      <w:r w:rsidRPr="006A415D">
        <w:rPr>
          <w:rtl/>
          <w:lang w:bidi="he-IL"/>
        </w:rPr>
        <w:t xml:space="preserve">במערכת קיימת הפרדה ברורה בין תהליכים שמנוהלים באמצעות </w:t>
      </w:r>
      <w:r>
        <w:rPr>
          <w:lang w:bidi="he-IL"/>
        </w:rPr>
        <w:t xml:space="preserve"> </w:t>
      </w:r>
      <w:r w:rsidRPr="006A415D">
        <w:rPr>
          <w:lang w:bidi="he-IL"/>
        </w:rPr>
        <w:t xml:space="preserve">Flow </w:t>
      </w:r>
      <w:r w:rsidRPr="006A415D">
        <w:rPr>
          <w:rtl/>
          <w:lang w:bidi="he-IL"/>
        </w:rPr>
        <w:t>לבין תהליכים שממומשים ב־</w:t>
      </w:r>
      <w:r w:rsidRPr="006A415D">
        <w:rPr>
          <w:lang w:bidi="he-IL"/>
        </w:rPr>
        <w:t>Apex.</w:t>
      </w:r>
    </w:p>
    <w:p w14:paraId="7B999750" w14:textId="77777777" w:rsidR="006A415D" w:rsidRPr="006A415D" w:rsidRDefault="006A415D" w:rsidP="006A415D">
      <w:pPr>
        <w:bidi/>
        <w:rPr>
          <w:lang w:bidi="he-IL"/>
        </w:rPr>
      </w:pPr>
      <w:r w:rsidRPr="006A415D">
        <w:rPr>
          <w:rtl/>
          <w:lang w:bidi="he-IL"/>
        </w:rPr>
        <w:t xml:space="preserve">פעולות עסקיות פשוטות </w:t>
      </w:r>
      <w:proofErr w:type="spellStart"/>
      <w:r w:rsidRPr="006A415D">
        <w:rPr>
          <w:rtl/>
          <w:lang w:bidi="he-IL"/>
        </w:rPr>
        <w:t>ואוטומציות</w:t>
      </w:r>
      <w:proofErr w:type="spellEnd"/>
      <w:r w:rsidRPr="006A415D">
        <w:rPr>
          <w:rtl/>
          <w:lang w:bidi="he-IL"/>
        </w:rPr>
        <w:t xml:space="preserve"> שמול המשתמש, כמו</w:t>
      </w:r>
      <w:r w:rsidRPr="006A415D">
        <w:rPr>
          <w:lang w:bidi="he-IL"/>
        </w:rPr>
        <w:t>:</w:t>
      </w:r>
    </w:p>
    <w:p w14:paraId="4E4ED6C4" w14:textId="77777777" w:rsidR="006A415D" w:rsidRPr="006A415D" w:rsidRDefault="006A415D" w:rsidP="006A415D">
      <w:pPr>
        <w:numPr>
          <w:ilvl w:val="0"/>
          <w:numId w:val="15"/>
        </w:numPr>
        <w:bidi/>
        <w:rPr>
          <w:lang w:bidi="he-IL"/>
        </w:rPr>
      </w:pPr>
      <w:r w:rsidRPr="006A415D">
        <w:rPr>
          <w:rtl/>
          <w:lang w:bidi="he-IL"/>
        </w:rPr>
        <w:t xml:space="preserve">עדכון סטטוסים </w:t>
      </w:r>
    </w:p>
    <w:p w14:paraId="4191FD09" w14:textId="77777777" w:rsidR="006A415D" w:rsidRPr="006A415D" w:rsidRDefault="006A415D" w:rsidP="006A415D">
      <w:pPr>
        <w:numPr>
          <w:ilvl w:val="0"/>
          <w:numId w:val="15"/>
        </w:numPr>
        <w:bidi/>
        <w:rPr>
          <w:lang w:bidi="he-IL"/>
        </w:rPr>
      </w:pPr>
      <w:r w:rsidRPr="006A415D">
        <w:rPr>
          <w:rtl/>
          <w:lang w:bidi="he-IL"/>
        </w:rPr>
        <w:t xml:space="preserve">שליחת התראות ואימיילים </w:t>
      </w:r>
    </w:p>
    <w:p w14:paraId="18A52853" w14:textId="77777777" w:rsidR="006A415D" w:rsidRPr="006A415D" w:rsidRDefault="006A415D" w:rsidP="006A415D">
      <w:pPr>
        <w:numPr>
          <w:ilvl w:val="0"/>
          <w:numId w:val="15"/>
        </w:numPr>
        <w:bidi/>
        <w:rPr>
          <w:lang w:bidi="he-IL"/>
        </w:rPr>
      </w:pPr>
      <w:r w:rsidRPr="006A415D">
        <w:rPr>
          <w:rtl/>
          <w:lang w:bidi="he-IL"/>
        </w:rPr>
        <w:t xml:space="preserve">עדכון שדות במערכת </w:t>
      </w:r>
    </w:p>
    <w:p w14:paraId="1308BAC4" w14:textId="3F5C74C3" w:rsidR="006A415D" w:rsidRPr="006A415D" w:rsidRDefault="006A415D" w:rsidP="006A415D">
      <w:pPr>
        <w:bidi/>
        <w:rPr>
          <w:lang w:bidi="he-IL"/>
        </w:rPr>
      </w:pPr>
      <w:r w:rsidRPr="006A415D">
        <w:rPr>
          <w:rtl/>
          <w:lang w:bidi="he-IL"/>
        </w:rPr>
        <w:t xml:space="preserve">מנוהלות באמצעות </w:t>
      </w:r>
      <w:r>
        <w:rPr>
          <w:lang w:bidi="he-IL"/>
        </w:rPr>
        <w:t xml:space="preserve"> </w:t>
      </w:r>
      <w:r w:rsidRPr="006A415D">
        <w:rPr>
          <w:lang w:bidi="he-IL"/>
        </w:rPr>
        <w:t>Record-</w:t>
      </w:r>
      <w:r>
        <w:rPr>
          <w:lang w:bidi="he-IL"/>
        </w:rPr>
        <w:t xml:space="preserve"> </w:t>
      </w:r>
      <w:r w:rsidRPr="006A415D">
        <w:rPr>
          <w:lang w:bidi="he-IL"/>
        </w:rPr>
        <w:t xml:space="preserve">Triggered Flows, </w:t>
      </w:r>
      <w:r w:rsidRPr="006A415D">
        <w:rPr>
          <w:rtl/>
          <w:lang w:bidi="he-IL"/>
        </w:rPr>
        <w:t>משום שמדובר בפתרון קל יותר לתחזוקה ולשינויים, ללא צורך בכתיבת קוד</w:t>
      </w:r>
      <w:r w:rsidRPr="006A415D">
        <w:rPr>
          <w:lang w:bidi="he-IL"/>
        </w:rPr>
        <w:t>.</w:t>
      </w:r>
    </w:p>
    <w:p w14:paraId="50F1B709" w14:textId="77777777" w:rsidR="006A415D" w:rsidRPr="006A415D" w:rsidRDefault="006A415D" w:rsidP="006A415D">
      <w:pPr>
        <w:bidi/>
        <w:rPr>
          <w:lang w:bidi="he-IL"/>
        </w:rPr>
      </w:pPr>
      <w:r w:rsidRPr="006A415D">
        <w:rPr>
          <w:rtl/>
          <w:lang w:bidi="he-IL"/>
        </w:rPr>
        <w:t>לעומת זאת, פעולות מורכבות יותר, כגון</w:t>
      </w:r>
      <w:r w:rsidRPr="006A415D">
        <w:rPr>
          <w:lang w:bidi="he-IL"/>
        </w:rPr>
        <w:t>:</w:t>
      </w:r>
    </w:p>
    <w:p w14:paraId="6407B932" w14:textId="58F84091" w:rsidR="006A415D" w:rsidRPr="006A415D" w:rsidRDefault="006A415D" w:rsidP="006A415D">
      <w:pPr>
        <w:numPr>
          <w:ilvl w:val="0"/>
          <w:numId w:val="16"/>
        </w:numPr>
        <w:bidi/>
        <w:rPr>
          <w:lang w:bidi="he-IL"/>
        </w:rPr>
      </w:pPr>
      <w:r>
        <w:rPr>
          <w:lang w:bidi="he-IL"/>
        </w:rPr>
        <w:t xml:space="preserve"> </w:t>
      </w:r>
      <w:r w:rsidRPr="006A415D">
        <w:rPr>
          <w:lang w:bidi="he-IL"/>
        </w:rPr>
        <w:t xml:space="preserve">HTTP Callouts </w:t>
      </w:r>
      <w:r w:rsidRPr="006A415D">
        <w:rPr>
          <w:rtl/>
          <w:lang w:bidi="he-IL"/>
        </w:rPr>
        <w:t xml:space="preserve">למערכות חיצוניות </w:t>
      </w:r>
    </w:p>
    <w:p w14:paraId="1758A6B5" w14:textId="77777777" w:rsidR="006A415D" w:rsidRPr="006A415D" w:rsidRDefault="006A415D" w:rsidP="006A415D">
      <w:pPr>
        <w:numPr>
          <w:ilvl w:val="0"/>
          <w:numId w:val="16"/>
        </w:numPr>
        <w:bidi/>
        <w:rPr>
          <w:lang w:bidi="he-IL"/>
        </w:rPr>
      </w:pPr>
      <w:r w:rsidRPr="006A415D">
        <w:rPr>
          <w:rtl/>
          <w:lang w:bidi="he-IL"/>
        </w:rPr>
        <w:t xml:space="preserve">לוגיקה עסקית מורכבת </w:t>
      </w:r>
    </w:p>
    <w:p w14:paraId="3F0024AD" w14:textId="77777777" w:rsidR="006A415D" w:rsidRPr="006A415D" w:rsidRDefault="006A415D" w:rsidP="006A415D">
      <w:pPr>
        <w:numPr>
          <w:ilvl w:val="0"/>
          <w:numId w:val="16"/>
        </w:numPr>
        <w:bidi/>
        <w:rPr>
          <w:lang w:bidi="he-IL"/>
        </w:rPr>
      </w:pPr>
      <w:r w:rsidRPr="006A415D">
        <w:rPr>
          <w:rtl/>
          <w:lang w:bidi="he-IL"/>
        </w:rPr>
        <w:t>כתיבה ל־</w:t>
      </w:r>
      <w:proofErr w:type="spellStart"/>
      <w:r w:rsidRPr="006A415D">
        <w:rPr>
          <w:lang w:bidi="he-IL"/>
        </w:rPr>
        <w:t>AuditLog</w:t>
      </w:r>
      <w:proofErr w:type="spellEnd"/>
      <w:r w:rsidRPr="006A415D">
        <w:rPr>
          <w:lang w:bidi="he-IL"/>
        </w:rPr>
        <w:t xml:space="preserve">__c </w:t>
      </w:r>
    </w:p>
    <w:p w14:paraId="038BE029" w14:textId="77777777" w:rsidR="006A415D" w:rsidRPr="006A415D" w:rsidRDefault="006A415D" w:rsidP="006A415D">
      <w:pPr>
        <w:numPr>
          <w:ilvl w:val="0"/>
          <w:numId w:val="16"/>
        </w:numPr>
        <w:bidi/>
        <w:rPr>
          <w:lang w:bidi="he-IL"/>
        </w:rPr>
      </w:pPr>
      <w:r w:rsidRPr="006A415D">
        <w:rPr>
          <w:rtl/>
          <w:lang w:bidi="he-IL"/>
        </w:rPr>
        <w:t xml:space="preserve">טיפול בשגיאות ואינטגרציה </w:t>
      </w:r>
    </w:p>
    <w:p w14:paraId="28233A2C" w14:textId="77777777" w:rsidR="006A415D" w:rsidRPr="006A415D" w:rsidRDefault="006A415D" w:rsidP="006A415D">
      <w:pPr>
        <w:bidi/>
        <w:rPr>
          <w:lang w:bidi="he-IL"/>
        </w:rPr>
      </w:pPr>
      <w:r w:rsidRPr="006A415D">
        <w:rPr>
          <w:rtl/>
          <w:lang w:bidi="he-IL"/>
        </w:rPr>
        <w:t xml:space="preserve">ממומשות באמצעות </w:t>
      </w:r>
      <w:r w:rsidRPr="006A415D">
        <w:rPr>
          <w:lang w:bidi="he-IL"/>
        </w:rPr>
        <w:t>Apex.</w:t>
      </w:r>
    </w:p>
    <w:p w14:paraId="6A7B6314" w14:textId="7F368B0E" w:rsidR="006A415D" w:rsidRPr="006A415D" w:rsidRDefault="006A415D" w:rsidP="006A415D">
      <w:pPr>
        <w:bidi/>
        <w:rPr>
          <w:lang w:bidi="he-IL"/>
        </w:rPr>
      </w:pPr>
      <w:r w:rsidRPr="006A415D">
        <w:rPr>
          <w:rtl/>
          <w:lang w:bidi="he-IL"/>
        </w:rPr>
        <w:t>הפרדה זו מאפשרת להשתמש ב־</w:t>
      </w:r>
      <w:r>
        <w:rPr>
          <w:lang w:bidi="he-IL"/>
        </w:rPr>
        <w:t xml:space="preserve"> </w:t>
      </w:r>
      <w:r w:rsidRPr="006A415D">
        <w:rPr>
          <w:lang w:bidi="he-IL"/>
        </w:rPr>
        <w:t xml:space="preserve">Flow </w:t>
      </w:r>
      <w:r w:rsidRPr="006A415D">
        <w:rPr>
          <w:rtl/>
          <w:lang w:bidi="he-IL"/>
        </w:rPr>
        <w:t xml:space="preserve">עבור תהליכים עסקיים שמשתנים לעיתים קרובות ודורשים גמישות, </w:t>
      </w:r>
      <w:proofErr w:type="spellStart"/>
      <w:r w:rsidRPr="006A415D">
        <w:rPr>
          <w:rtl/>
          <w:lang w:bidi="he-IL"/>
        </w:rPr>
        <w:t>וב</w:t>
      </w:r>
      <w:proofErr w:type="spellEnd"/>
      <w:r w:rsidRPr="006A415D">
        <w:rPr>
          <w:rtl/>
          <w:lang w:bidi="he-IL"/>
        </w:rPr>
        <w:t>־</w:t>
      </w:r>
      <w:r w:rsidRPr="006A415D">
        <w:rPr>
          <w:lang w:bidi="he-IL"/>
        </w:rPr>
        <w:t xml:space="preserve">Apex </w:t>
      </w:r>
      <w:r>
        <w:rPr>
          <w:rFonts w:hint="cs"/>
          <w:rtl/>
          <w:lang w:bidi="he-IL"/>
        </w:rPr>
        <w:t xml:space="preserve"> </w:t>
      </w:r>
      <w:r w:rsidRPr="006A415D">
        <w:rPr>
          <w:rtl/>
          <w:lang w:bidi="he-IL"/>
        </w:rPr>
        <w:t>עבור תהליכים שדורשים אמינות, ביצועים ושליטה מלאה בקוד</w:t>
      </w:r>
      <w:r w:rsidRPr="006A415D">
        <w:rPr>
          <w:lang w:bidi="he-IL"/>
        </w:rPr>
        <w:t>.</w:t>
      </w:r>
    </w:p>
    <w:p w14:paraId="0829F401" w14:textId="2592B44B" w:rsidR="00A478A5" w:rsidRPr="006A415D" w:rsidRDefault="00A478A5" w:rsidP="006A415D">
      <w:pPr>
        <w:bidi/>
        <w:rPr>
          <w:rFonts w:hint="cs"/>
          <w:rtl/>
          <w:lang w:bidi="he-IL"/>
        </w:rPr>
      </w:pPr>
    </w:p>
    <w:p w14:paraId="4C826EDA" w14:textId="77777777" w:rsidR="00A478A5" w:rsidRDefault="00000000" w:rsidP="006A415D">
      <w:pPr>
        <w:bidi/>
        <w:spacing w:after="80"/>
        <w:rPr>
          <w:rFonts w:hint="cs"/>
          <w:rtl/>
          <w:lang w:bidi="he-IL"/>
        </w:rPr>
      </w:pPr>
      <w:proofErr w:type="spellStart"/>
      <w:r>
        <w:rPr>
          <w:b/>
          <w:color w:val="1F4E79"/>
          <w:sz w:val="24"/>
        </w:rPr>
        <w:t>זרימת</w:t>
      </w:r>
      <w:proofErr w:type="spellEnd"/>
      <w:r>
        <w:rPr>
          <w:b/>
          <w:color w:val="1F4E79"/>
          <w:sz w:val="24"/>
        </w:rPr>
        <w:t xml:space="preserve"> </w:t>
      </w:r>
      <w:proofErr w:type="spellStart"/>
      <w:r>
        <w:rPr>
          <w:b/>
          <w:color w:val="1F4E79"/>
          <w:sz w:val="24"/>
        </w:rPr>
        <w:t>האינטגרציה</w:t>
      </w:r>
      <w:proofErr w:type="spellEnd"/>
    </w:p>
    <w:p w14:paraId="371ECC0C" w14:textId="621C36EF" w:rsidR="006A415D" w:rsidRPr="00AF6609" w:rsidRDefault="006A415D" w:rsidP="006A415D">
      <w:pPr>
        <w:bidi/>
        <w:rPr>
          <w:sz w:val="20"/>
          <w:szCs w:val="20"/>
          <w:lang w:bidi="he-IL"/>
        </w:rPr>
      </w:pPr>
      <w:r w:rsidRPr="00AF6609">
        <w:rPr>
          <w:sz w:val="20"/>
          <w:szCs w:val="20"/>
          <w:rtl/>
          <w:lang w:bidi="he-IL"/>
        </w:rPr>
        <w:t>זרימת האינטגרציה מתארת את הדרך שבה בקשת הלוואה שנשלחת ב־</w:t>
      </w:r>
      <w:r w:rsidRPr="00AF6609">
        <w:rPr>
          <w:sz w:val="20"/>
          <w:szCs w:val="20"/>
          <w:lang w:bidi="he-IL"/>
        </w:rPr>
        <w:t xml:space="preserve"> </w:t>
      </w:r>
      <w:r w:rsidRPr="00AF6609">
        <w:rPr>
          <w:sz w:val="20"/>
          <w:szCs w:val="20"/>
          <w:lang w:bidi="he-IL"/>
        </w:rPr>
        <w:t xml:space="preserve">Salesforce </w:t>
      </w:r>
      <w:r w:rsidRPr="00AF6609">
        <w:rPr>
          <w:sz w:val="20"/>
          <w:szCs w:val="20"/>
          <w:rtl/>
          <w:lang w:bidi="he-IL"/>
        </w:rPr>
        <w:t xml:space="preserve">מועברת למערכת חיצונית בשם </w:t>
      </w:r>
      <w:r w:rsidRPr="00AF6609">
        <w:rPr>
          <w:sz w:val="20"/>
          <w:szCs w:val="20"/>
          <w:lang w:bidi="he-IL"/>
        </w:rPr>
        <w:t xml:space="preserve">Loan Core, </w:t>
      </w:r>
      <w:r w:rsidRPr="00AF6609">
        <w:rPr>
          <w:rFonts w:hint="cs"/>
          <w:sz w:val="20"/>
          <w:szCs w:val="20"/>
          <w:rtl/>
          <w:lang w:bidi="he-IL"/>
        </w:rPr>
        <w:t xml:space="preserve"> </w:t>
      </w:r>
      <w:r w:rsidRPr="00AF6609">
        <w:rPr>
          <w:sz w:val="20"/>
          <w:szCs w:val="20"/>
          <w:rtl/>
          <w:lang w:bidi="he-IL"/>
        </w:rPr>
        <w:t>אשר אחראית על טיפול באישורי הלוואות</w:t>
      </w:r>
      <w:r w:rsidRPr="00AF6609">
        <w:rPr>
          <w:sz w:val="20"/>
          <w:szCs w:val="20"/>
          <w:lang w:bidi="he-IL"/>
        </w:rPr>
        <w:t>.</w:t>
      </w:r>
    </w:p>
    <w:p w14:paraId="3386CA11" w14:textId="6104303F" w:rsidR="006A415D" w:rsidRPr="00AF6609" w:rsidRDefault="006A415D" w:rsidP="006A415D">
      <w:pPr>
        <w:bidi/>
        <w:rPr>
          <w:sz w:val="20"/>
          <w:szCs w:val="20"/>
          <w:lang w:bidi="he-IL"/>
        </w:rPr>
      </w:pPr>
      <w:r w:rsidRPr="00AF6609">
        <w:rPr>
          <w:sz w:val="20"/>
          <w:szCs w:val="20"/>
          <w:rtl/>
          <w:lang w:bidi="he-IL"/>
        </w:rPr>
        <w:t xml:space="preserve">כאשר נוצרת או מתעדכנת רשומת </w:t>
      </w:r>
      <w:proofErr w:type="spellStart"/>
      <w:r w:rsidRPr="00AF6609">
        <w:rPr>
          <w:sz w:val="20"/>
          <w:szCs w:val="20"/>
          <w:lang w:bidi="he-IL"/>
        </w:rPr>
        <w:t>LoanRequest</w:t>
      </w:r>
      <w:proofErr w:type="spellEnd"/>
      <w:r w:rsidRPr="00AF6609">
        <w:rPr>
          <w:sz w:val="20"/>
          <w:szCs w:val="20"/>
          <w:lang w:bidi="he-IL"/>
        </w:rPr>
        <w:t xml:space="preserve">__c, </w:t>
      </w:r>
      <w:r w:rsidRPr="00AF6609">
        <w:rPr>
          <w:rFonts w:hint="cs"/>
          <w:sz w:val="20"/>
          <w:szCs w:val="20"/>
          <w:rtl/>
          <w:lang w:bidi="he-IL"/>
        </w:rPr>
        <w:t xml:space="preserve"> </w:t>
      </w:r>
      <w:r w:rsidRPr="00AF6609">
        <w:rPr>
          <w:sz w:val="20"/>
          <w:szCs w:val="20"/>
          <w:rtl/>
          <w:lang w:bidi="he-IL"/>
        </w:rPr>
        <w:t xml:space="preserve">מופעל </w:t>
      </w:r>
      <w:r w:rsidRPr="00AF6609">
        <w:rPr>
          <w:sz w:val="20"/>
          <w:szCs w:val="20"/>
          <w:lang w:bidi="he-IL"/>
        </w:rPr>
        <w:t xml:space="preserve"> </w:t>
      </w:r>
      <w:r w:rsidRPr="00AF6609">
        <w:rPr>
          <w:sz w:val="20"/>
          <w:szCs w:val="20"/>
          <w:lang w:bidi="he-IL"/>
        </w:rPr>
        <w:t xml:space="preserve">Apex Trigger </w:t>
      </w:r>
      <w:r w:rsidRPr="00AF6609">
        <w:rPr>
          <w:sz w:val="20"/>
          <w:szCs w:val="20"/>
          <w:rtl/>
          <w:lang w:bidi="he-IL"/>
        </w:rPr>
        <w:t>לאחר שמירת הרשומה. ה־</w:t>
      </w:r>
      <w:r w:rsidRPr="00AF6609">
        <w:rPr>
          <w:sz w:val="20"/>
          <w:szCs w:val="20"/>
          <w:lang w:bidi="he-IL"/>
        </w:rPr>
        <w:t xml:space="preserve">Trigger </w:t>
      </w:r>
      <w:r w:rsidRPr="00AF6609">
        <w:rPr>
          <w:rFonts w:hint="cs"/>
          <w:sz w:val="20"/>
          <w:szCs w:val="20"/>
          <w:rtl/>
          <w:lang w:bidi="he-IL"/>
        </w:rPr>
        <w:t xml:space="preserve"> </w:t>
      </w:r>
      <w:r w:rsidRPr="00AF6609">
        <w:rPr>
          <w:sz w:val="20"/>
          <w:szCs w:val="20"/>
          <w:rtl/>
          <w:lang w:bidi="he-IL"/>
        </w:rPr>
        <w:t xml:space="preserve">בודק האם סטטוס בקשת ההלוואה הוא </w:t>
      </w:r>
      <w:r w:rsidRPr="00AF6609">
        <w:rPr>
          <w:sz w:val="20"/>
          <w:szCs w:val="20"/>
          <w:lang w:bidi="he-IL"/>
        </w:rPr>
        <w:t xml:space="preserve"> </w:t>
      </w:r>
      <w:r w:rsidRPr="00AF6609">
        <w:rPr>
          <w:sz w:val="20"/>
          <w:szCs w:val="20"/>
          <w:lang w:bidi="he-IL"/>
        </w:rPr>
        <w:t xml:space="preserve">Submitted. </w:t>
      </w:r>
      <w:r w:rsidRPr="00AF6609">
        <w:rPr>
          <w:sz w:val="20"/>
          <w:szCs w:val="20"/>
          <w:rtl/>
          <w:lang w:bidi="he-IL"/>
        </w:rPr>
        <w:t>רק בקשות שנשלחו לאישור מועברות להמשך תהליך האינטגרציה</w:t>
      </w:r>
      <w:r w:rsidRPr="00AF6609">
        <w:rPr>
          <w:sz w:val="20"/>
          <w:szCs w:val="20"/>
          <w:lang w:bidi="he-IL"/>
        </w:rPr>
        <w:t>.</w:t>
      </w:r>
    </w:p>
    <w:p w14:paraId="5502C29E" w14:textId="56F6EC39" w:rsidR="006A415D" w:rsidRPr="00AF6609" w:rsidRDefault="006A415D" w:rsidP="006A415D">
      <w:pPr>
        <w:bidi/>
        <w:rPr>
          <w:sz w:val="20"/>
          <w:szCs w:val="20"/>
          <w:lang w:bidi="he-IL"/>
        </w:rPr>
      </w:pPr>
      <w:r w:rsidRPr="00AF6609">
        <w:rPr>
          <w:sz w:val="20"/>
          <w:szCs w:val="20"/>
          <w:rtl/>
          <w:lang w:bidi="he-IL"/>
        </w:rPr>
        <w:t>בשלב הבא, ה־</w:t>
      </w:r>
      <w:r w:rsidRPr="00AF6609">
        <w:rPr>
          <w:sz w:val="20"/>
          <w:szCs w:val="20"/>
          <w:lang w:bidi="he-IL"/>
        </w:rPr>
        <w:t xml:space="preserve"> </w:t>
      </w:r>
      <w:r w:rsidRPr="00AF6609">
        <w:rPr>
          <w:sz w:val="20"/>
          <w:szCs w:val="20"/>
          <w:lang w:bidi="he-IL"/>
        </w:rPr>
        <w:t xml:space="preserve">Trigger </w:t>
      </w:r>
      <w:r w:rsidRPr="00AF6609">
        <w:rPr>
          <w:sz w:val="20"/>
          <w:szCs w:val="20"/>
          <w:rtl/>
          <w:lang w:bidi="he-IL"/>
        </w:rPr>
        <w:t>לא מבצע את הקריאה החיצונית ישירות, אלא מעביר את העבודה ל־</w:t>
      </w:r>
      <w:r w:rsidRPr="00AF6609">
        <w:rPr>
          <w:sz w:val="20"/>
          <w:szCs w:val="20"/>
          <w:lang w:bidi="he-IL"/>
        </w:rPr>
        <w:t xml:space="preserve">Queueable </w:t>
      </w:r>
      <w:r w:rsidRPr="00AF6609">
        <w:rPr>
          <w:sz w:val="20"/>
          <w:szCs w:val="20"/>
          <w:lang w:bidi="he-IL"/>
        </w:rPr>
        <w:t xml:space="preserve"> </w:t>
      </w:r>
      <w:r w:rsidRPr="00AF6609">
        <w:rPr>
          <w:sz w:val="20"/>
          <w:szCs w:val="20"/>
          <w:lang w:bidi="he-IL"/>
        </w:rPr>
        <w:t xml:space="preserve">Apex. </w:t>
      </w:r>
      <w:r w:rsidRPr="00AF6609">
        <w:rPr>
          <w:sz w:val="20"/>
          <w:szCs w:val="20"/>
          <w:rtl/>
          <w:lang w:bidi="he-IL"/>
        </w:rPr>
        <w:t>הסיבה לכך היא שקריאות</w:t>
      </w:r>
      <w:r w:rsidRPr="00AF6609">
        <w:rPr>
          <w:sz w:val="20"/>
          <w:szCs w:val="20"/>
          <w:lang w:bidi="he-IL"/>
        </w:rPr>
        <w:t xml:space="preserve"> HTTP </w:t>
      </w:r>
      <w:r w:rsidRPr="00AF6609">
        <w:rPr>
          <w:sz w:val="20"/>
          <w:szCs w:val="20"/>
          <w:rtl/>
          <w:lang w:bidi="he-IL"/>
        </w:rPr>
        <w:t xml:space="preserve">למערכות חיצוניות צריכות להתבצע בצורה אסינכרונית, מחוץ </w:t>
      </w:r>
      <w:proofErr w:type="spellStart"/>
      <w:r w:rsidRPr="00AF6609">
        <w:rPr>
          <w:sz w:val="20"/>
          <w:szCs w:val="20"/>
          <w:rtl/>
          <w:lang w:bidi="he-IL"/>
        </w:rPr>
        <w:t>לטרנזקציה</w:t>
      </w:r>
      <w:proofErr w:type="spellEnd"/>
      <w:r w:rsidRPr="00AF6609">
        <w:rPr>
          <w:sz w:val="20"/>
          <w:szCs w:val="20"/>
          <w:rtl/>
          <w:lang w:bidi="he-IL"/>
        </w:rPr>
        <w:t xml:space="preserve"> הראשית. כך המערכת נשארת יציבה, תומכת בעדכוני מסה, ונמנעת מחריגה מ־</w:t>
      </w:r>
      <w:r w:rsidRPr="00AF6609">
        <w:rPr>
          <w:sz w:val="20"/>
          <w:szCs w:val="20"/>
          <w:lang w:bidi="he-IL"/>
        </w:rPr>
        <w:t>Governor Limits.</w:t>
      </w:r>
    </w:p>
    <w:p w14:paraId="65F11C6F" w14:textId="7BCEF08B" w:rsidR="006A415D" w:rsidRPr="00AF6609" w:rsidRDefault="006A415D" w:rsidP="006A415D">
      <w:pPr>
        <w:bidi/>
        <w:rPr>
          <w:sz w:val="20"/>
          <w:szCs w:val="20"/>
          <w:lang w:bidi="he-IL"/>
        </w:rPr>
      </w:pPr>
      <w:r w:rsidRPr="00AF6609">
        <w:rPr>
          <w:sz w:val="20"/>
          <w:szCs w:val="20"/>
          <w:rtl/>
          <w:lang w:bidi="he-IL"/>
        </w:rPr>
        <w:t>לצורך האימות מול המערכת החיצונית נעשה שימוש ב־</w:t>
      </w:r>
      <w:r w:rsidRPr="00AF6609">
        <w:rPr>
          <w:sz w:val="20"/>
          <w:szCs w:val="20"/>
          <w:lang w:bidi="he-IL"/>
        </w:rPr>
        <w:t xml:space="preserve"> </w:t>
      </w:r>
      <w:r w:rsidRPr="00AF6609">
        <w:rPr>
          <w:sz w:val="20"/>
          <w:szCs w:val="20"/>
          <w:lang w:bidi="he-IL"/>
        </w:rPr>
        <w:t xml:space="preserve">Named Credential. </w:t>
      </w:r>
      <w:r w:rsidRPr="00AF6609">
        <w:rPr>
          <w:sz w:val="20"/>
          <w:szCs w:val="20"/>
          <w:rtl/>
          <w:lang w:bidi="he-IL"/>
        </w:rPr>
        <w:t>בצורה זו פרטי ההזדהות, כמו</w:t>
      </w:r>
      <w:r w:rsidRPr="00AF6609">
        <w:rPr>
          <w:sz w:val="20"/>
          <w:szCs w:val="20"/>
          <w:lang w:bidi="he-IL"/>
        </w:rPr>
        <w:t xml:space="preserve"> </w:t>
      </w:r>
      <w:r w:rsidRPr="00AF6609">
        <w:rPr>
          <w:sz w:val="20"/>
          <w:szCs w:val="20"/>
          <w:lang w:bidi="he-IL"/>
        </w:rPr>
        <w:t xml:space="preserve">  </w:t>
      </w:r>
      <w:r w:rsidRPr="00AF6609">
        <w:rPr>
          <w:sz w:val="20"/>
          <w:szCs w:val="20"/>
          <w:lang w:bidi="he-IL"/>
        </w:rPr>
        <w:t xml:space="preserve">OAuth 2.0 </w:t>
      </w:r>
      <w:r w:rsidRPr="00AF6609">
        <w:rPr>
          <w:rFonts w:hint="cs"/>
          <w:sz w:val="20"/>
          <w:szCs w:val="20"/>
          <w:rtl/>
          <w:lang w:bidi="he-IL"/>
        </w:rPr>
        <w:t xml:space="preserve"> </w:t>
      </w:r>
      <w:r w:rsidRPr="00AF6609">
        <w:rPr>
          <w:sz w:val="20"/>
          <w:szCs w:val="20"/>
          <w:rtl/>
          <w:lang w:bidi="he-IL"/>
        </w:rPr>
        <w:t>או</w:t>
      </w:r>
      <w:r w:rsidRPr="00AF6609">
        <w:rPr>
          <w:sz w:val="20"/>
          <w:szCs w:val="20"/>
          <w:lang w:bidi="he-IL"/>
        </w:rPr>
        <w:t xml:space="preserve"> </w:t>
      </w:r>
      <w:proofErr w:type="spellStart"/>
      <w:r w:rsidRPr="00AF6609">
        <w:rPr>
          <w:sz w:val="20"/>
          <w:szCs w:val="20"/>
          <w:lang w:bidi="he-IL"/>
        </w:rPr>
        <w:t>mTLS</w:t>
      </w:r>
      <w:proofErr w:type="spellEnd"/>
      <w:r w:rsidRPr="00AF6609">
        <w:rPr>
          <w:sz w:val="20"/>
          <w:szCs w:val="20"/>
          <w:lang w:bidi="he-IL"/>
        </w:rPr>
        <w:t xml:space="preserve">, </w:t>
      </w:r>
      <w:r w:rsidRPr="00AF6609">
        <w:rPr>
          <w:sz w:val="20"/>
          <w:szCs w:val="20"/>
          <w:rtl/>
          <w:lang w:bidi="he-IL"/>
        </w:rPr>
        <w:t>מנוהלים בצורה מאובטחת על ידי</w:t>
      </w:r>
      <w:r w:rsidRPr="00AF6609">
        <w:rPr>
          <w:sz w:val="20"/>
          <w:szCs w:val="20"/>
          <w:lang w:bidi="he-IL"/>
        </w:rPr>
        <w:t xml:space="preserve"> Salesforce </w:t>
      </w:r>
      <w:r w:rsidRPr="00AF6609">
        <w:rPr>
          <w:sz w:val="20"/>
          <w:szCs w:val="20"/>
          <w:rtl/>
          <w:lang w:bidi="he-IL"/>
        </w:rPr>
        <w:t>ולא נשמרים ישירות בקוד ה־</w:t>
      </w:r>
      <w:r w:rsidRPr="00AF6609">
        <w:rPr>
          <w:sz w:val="20"/>
          <w:szCs w:val="20"/>
          <w:lang w:bidi="he-IL"/>
        </w:rPr>
        <w:t>Apex.</w:t>
      </w:r>
    </w:p>
    <w:p w14:paraId="6DDCC3E2" w14:textId="77777777" w:rsidR="006A415D" w:rsidRPr="00AF6609" w:rsidRDefault="006A415D" w:rsidP="006A415D">
      <w:pPr>
        <w:bidi/>
        <w:rPr>
          <w:sz w:val="20"/>
          <w:szCs w:val="20"/>
          <w:lang w:bidi="he-IL"/>
        </w:rPr>
      </w:pPr>
      <w:r w:rsidRPr="00AF6609">
        <w:rPr>
          <w:sz w:val="20"/>
          <w:szCs w:val="20"/>
          <w:rtl/>
          <w:lang w:bidi="he-IL"/>
        </w:rPr>
        <w:t>לאחר מכן נשלחת בקשת</w:t>
      </w:r>
      <w:r w:rsidRPr="00AF6609">
        <w:rPr>
          <w:sz w:val="20"/>
          <w:szCs w:val="20"/>
          <w:lang w:bidi="he-IL"/>
        </w:rPr>
        <w:t xml:space="preserve"> HTTP </w:t>
      </w:r>
      <w:r w:rsidRPr="00AF6609">
        <w:rPr>
          <w:sz w:val="20"/>
          <w:szCs w:val="20"/>
          <w:rtl/>
          <w:lang w:bidi="he-IL"/>
        </w:rPr>
        <w:t xml:space="preserve">מסוג </w:t>
      </w:r>
      <w:r w:rsidRPr="00AF6609">
        <w:rPr>
          <w:sz w:val="20"/>
          <w:szCs w:val="20"/>
          <w:lang w:bidi="he-IL"/>
        </w:rPr>
        <w:t xml:space="preserve">POST </w:t>
      </w:r>
      <w:r w:rsidRPr="00AF6609">
        <w:rPr>
          <w:sz w:val="20"/>
          <w:szCs w:val="20"/>
          <w:rtl/>
          <w:lang w:bidi="he-IL"/>
        </w:rPr>
        <w:t xml:space="preserve">לכתובת </w:t>
      </w:r>
      <w:r w:rsidRPr="00AF6609">
        <w:rPr>
          <w:sz w:val="20"/>
          <w:szCs w:val="20"/>
          <w:lang w:bidi="he-IL"/>
        </w:rPr>
        <w:t xml:space="preserve">/loans/submit. </w:t>
      </w:r>
      <w:r w:rsidRPr="00AF6609">
        <w:rPr>
          <w:sz w:val="20"/>
          <w:szCs w:val="20"/>
          <w:rtl/>
          <w:lang w:bidi="he-IL"/>
        </w:rPr>
        <w:t>הבקשה כוללת נתונים רלוונטיים על ההלוואה והלקוח, למשל מזהה ההלוואה, מזהה הלקוח, סכום ההלוואה, מספר חודשי ההחזר וסוג ההלוואה</w:t>
      </w:r>
      <w:r w:rsidRPr="00AF6609">
        <w:rPr>
          <w:sz w:val="20"/>
          <w:szCs w:val="20"/>
          <w:lang w:bidi="he-IL"/>
        </w:rPr>
        <w:t>.</w:t>
      </w:r>
    </w:p>
    <w:p w14:paraId="4953B514" w14:textId="2D51A26C" w:rsidR="006A415D" w:rsidRPr="00AF6609" w:rsidRDefault="006A415D" w:rsidP="006A415D">
      <w:pPr>
        <w:bidi/>
        <w:rPr>
          <w:sz w:val="20"/>
          <w:szCs w:val="20"/>
          <w:lang w:bidi="he-IL"/>
        </w:rPr>
      </w:pPr>
      <w:r w:rsidRPr="00AF6609">
        <w:rPr>
          <w:sz w:val="20"/>
          <w:szCs w:val="20"/>
          <w:rtl/>
          <w:lang w:bidi="he-IL"/>
        </w:rPr>
        <w:t xml:space="preserve">אם המערכת החיצונית מקבלת את הבקשה בהצלחה, היא מחזירה תשובה מיידית עם קוד </w:t>
      </w:r>
      <w:r w:rsidRPr="00AF6609">
        <w:rPr>
          <w:sz w:val="20"/>
          <w:szCs w:val="20"/>
          <w:lang w:bidi="he-IL"/>
        </w:rPr>
        <w:t xml:space="preserve">HTTP 200 </w:t>
      </w:r>
      <w:r w:rsidRPr="00AF6609">
        <w:rPr>
          <w:sz w:val="20"/>
          <w:szCs w:val="20"/>
          <w:rtl/>
          <w:lang w:bidi="he-IL"/>
        </w:rPr>
        <w:t xml:space="preserve">ומזהה חיצוני בשם </w:t>
      </w:r>
      <w:r w:rsidRPr="00AF6609">
        <w:rPr>
          <w:sz w:val="20"/>
          <w:szCs w:val="20"/>
          <w:lang w:bidi="he-IL"/>
        </w:rPr>
        <w:t xml:space="preserve"> </w:t>
      </w:r>
      <w:proofErr w:type="spellStart"/>
      <w:r w:rsidRPr="00AF6609">
        <w:rPr>
          <w:sz w:val="20"/>
          <w:szCs w:val="20"/>
          <w:lang w:bidi="he-IL"/>
        </w:rPr>
        <w:t>ExternalRefId</w:t>
      </w:r>
      <w:proofErr w:type="spellEnd"/>
      <w:r w:rsidRPr="00AF6609">
        <w:rPr>
          <w:sz w:val="20"/>
          <w:szCs w:val="20"/>
          <w:lang w:bidi="he-IL"/>
        </w:rPr>
        <w:t xml:space="preserve">__c. </w:t>
      </w:r>
      <w:r w:rsidRPr="00AF6609">
        <w:rPr>
          <w:sz w:val="20"/>
          <w:szCs w:val="20"/>
          <w:rtl/>
          <w:lang w:bidi="he-IL"/>
        </w:rPr>
        <w:t xml:space="preserve">מזהה זה נשמר באובייקט </w:t>
      </w:r>
      <w:r w:rsidRPr="00AF6609">
        <w:rPr>
          <w:sz w:val="20"/>
          <w:szCs w:val="20"/>
          <w:lang w:bidi="he-IL"/>
        </w:rPr>
        <w:t xml:space="preserve"> </w:t>
      </w:r>
      <w:proofErr w:type="spellStart"/>
      <w:r w:rsidRPr="00AF6609">
        <w:rPr>
          <w:sz w:val="20"/>
          <w:szCs w:val="20"/>
          <w:lang w:bidi="he-IL"/>
        </w:rPr>
        <w:t>LoanApproval</w:t>
      </w:r>
      <w:proofErr w:type="spellEnd"/>
      <w:r w:rsidRPr="00AF6609">
        <w:rPr>
          <w:sz w:val="20"/>
          <w:szCs w:val="20"/>
          <w:lang w:bidi="he-IL"/>
        </w:rPr>
        <w:t xml:space="preserve">__c, </w:t>
      </w:r>
      <w:r w:rsidRPr="00AF6609">
        <w:rPr>
          <w:sz w:val="20"/>
          <w:szCs w:val="20"/>
          <w:rtl/>
          <w:lang w:bidi="he-IL"/>
        </w:rPr>
        <w:t xml:space="preserve">יחד עם סטטוס ראשוני של </w:t>
      </w:r>
      <w:r w:rsidRPr="00AF6609">
        <w:rPr>
          <w:sz w:val="20"/>
          <w:szCs w:val="20"/>
          <w:lang w:bidi="he-IL"/>
        </w:rPr>
        <w:t xml:space="preserve"> </w:t>
      </w:r>
      <w:r w:rsidRPr="00AF6609">
        <w:rPr>
          <w:sz w:val="20"/>
          <w:szCs w:val="20"/>
          <w:lang w:bidi="he-IL"/>
        </w:rPr>
        <w:t xml:space="preserve">Pending, </w:t>
      </w:r>
      <w:r w:rsidRPr="00AF6609">
        <w:rPr>
          <w:sz w:val="20"/>
          <w:szCs w:val="20"/>
          <w:rtl/>
          <w:lang w:bidi="he-IL"/>
        </w:rPr>
        <w:t xml:space="preserve">כדי לציין שהבקשה נשלחה וממתינה להחלטה סופית. בנוסף, נכתבת רשומת </w:t>
      </w:r>
      <w:proofErr w:type="spellStart"/>
      <w:r w:rsidRPr="00AF6609">
        <w:rPr>
          <w:sz w:val="20"/>
          <w:szCs w:val="20"/>
          <w:lang w:bidi="he-IL"/>
        </w:rPr>
        <w:t>AuditLog</w:t>
      </w:r>
      <w:proofErr w:type="spellEnd"/>
      <w:r w:rsidRPr="00AF6609">
        <w:rPr>
          <w:sz w:val="20"/>
          <w:szCs w:val="20"/>
          <w:lang w:bidi="he-IL"/>
        </w:rPr>
        <w:t xml:space="preserve">__c </w:t>
      </w:r>
      <w:r w:rsidRPr="00AF6609">
        <w:rPr>
          <w:rFonts w:hint="cs"/>
          <w:sz w:val="20"/>
          <w:szCs w:val="20"/>
          <w:rtl/>
          <w:lang w:bidi="he-IL"/>
        </w:rPr>
        <w:t xml:space="preserve"> </w:t>
      </w:r>
      <w:r w:rsidRPr="00AF6609">
        <w:rPr>
          <w:sz w:val="20"/>
          <w:szCs w:val="20"/>
          <w:rtl/>
          <w:lang w:bidi="he-IL"/>
        </w:rPr>
        <w:t xml:space="preserve">עם סוג אירוע </w:t>
      </w:r>
      <w:r w:rsidRPr="00AF6609">
        <w:rPr>
          <w:sz w:val="20"/>
          <w:szCs w:val="20"/>
          <w:lang w:bidi="he-IL"/>
        </w:rPr>
        <w:t xml:space="preserve"> </w:t>
      </w:r>
      <w:r w:rsidRPr="00AF6609">
        <w:rPr>
          <w:sz w:val="20"/>
          <w:szCs w:val="20"/>
          <w:lang w:bidi="he-IL"/>
        </w:rPr>
        <w:t xml:space="preserve">INTEGRATION </w:t>
      </w:r>
      <w:r w:rsidRPr="00AF6609">
        <w:rPr>
          <w:sz w:val="20"/>
          <w:szCs w:val="20"/>
          <w:rtl/>
          <w:lang w:bidi="he-IL"/>
        </w:rPr>
        <w:t xml:space="preserve">ורמת חומרה </w:t>
      </w:r>
      <w:r w:rsidRPr="00AF6609">
        <w:rPr>
          <w:sz w:val="20"/>
          <w:szCs w:val="20"/>
          <w:lang w:bidi="he-IL"/>
        </w:rPr>
        <w:t>INFO.</w:t>
      </w:r>
    </w:p>
    <w:p w14:paraId="2B56A366" w14:textId="74A5EF1F" w:rsidR="006A415D" w:rsidRPr="00AF6609" w:rsidRDefault="006A415D" w:rsidP="006A415D">
      <w:pPr>
        <w:bidi/>
        <w:rPr>
          <w:sz w:val="20"/>
          <w:szCs w:val="20"/>
          <w:lang w:bidi="he-IL"/>
        </w:rPr>
      </w:pPr>
      <w:r w:rsidRPr="00AF6609">
        <w:rPr>
          <w:sz w:val="20"/>
          <w:szCs w:val="20"/>
          <w:rtl/>
          <w:lang w:bidi="he-IL"/>
        </w:rPr>
        <w:lastRenderedPageBreak/>
        <w:t xml:space="preserve">בהמשך, כאשר מערכת </w:t>
      </w:r>
      <w:r w:rsidRPr="00AF6609">
        <w:rPr>
          <w:sz w:val="20"/>
          <w:szCs w:val="20"/>
          <w:lang w:bidi="he-IL"/>
        </w:rPr>
        <w:t xml:space="preserve">Loan Core </w:t>
      </w:r>
      <w:r w:rsidRPr="00AF6609">
        <w:rPr>
          <w:rFonts w:hint="cs"/>
          <w:sz w:val="20"/>
          <w:szCs w:val="20"/>
          <w:rtl/>
          <w:lang w:bidi="he-IL"/>
        </w:rPr>
        <w:t xml:space="preserve"> </w:t>
      </w:r>
      <w:r w:rsidRPr="00AF6609">
        <w:rPr>
          <w:sz w:val="20"/>
          <w:szCs w:val="20"/>
          <w:rtl/>
          <w:lang w:bidi="he-IL"/>
        </w:rPr>
        <w:t>מסיימת לעבד את הבקשה, היא שולחת תשובה אסינכרונית חזרה ל־</w:t>
      </w:r>
      <w:r w:rsidRPr="00AF6609">
        <w:rPr>
          <w:sz w:val="20"/>
          <w:szCs w:val="20"/>
          <w:lang w:bidi="he-IL"/>
        </w:rPr>
        <w:t xml:space="preserve"> </w:t>
      </w:r>
      <w:r w:rsidRPr="00AF6609">
        <w:rPr>
          <w:sz w:val="20"/>
          <w:szCs w:val="20"/>
          <w:lang w:bidi="he-IL"/>
        </w:rPr>
        <w:t xml:space="preserve">Salesforce </w:t>
      </w:r>
      <w:r w:rsidRPr="00AF6609">
        <w:rPr>
          <w:rFonts w:hint="cs"/>
          <w:sz w:val="20"/>
          <w:szCs w:val="20"/>
          <w:rtl/>
          <w:lang w:bidi="he-IL"/>
        </w:rPr>
        <w:t xml:space="preserve"> </w:t>
      </w:r>
      <w:r w:rsidRPr="00AF6609">
        <w:rPr>
          <w:sz w:val="20"/>
          <w:szCs w:val="20"/>
          <w:rtl/>
          <w:lang w:bidi="he-IL"/>
        </w:rPr>
        <w:t xml:space="preserve">באמצעות </w:t>
      </w:r>
      <w:r w:rsidRPr="00AF6609">
        <w:rPr>
          <w:sz w:val="20"/>
          <w:szCs w:val="20"/>
          <w:lang w:bidi="he-IL"/>
        </w:rPr>
        <w:t xml:space="preserve"> </w:t>
      </w:r>
      <w:r w:rsidRPr="00AF6609">
        <w:rPr>
          <w:sz w:val="20"/>
          <w:szCs w:val="20"/>
          <w:lang w:bidi="he-IL"/>
        </w:rPr>
        <w:t xml:space="preserve">Webhook. </w:t>
      </w:r>
      <w:r w:rsidRPr="00AF6609">
        <w:rPr>
          <w:sz w:val="20"/>
          <w:szCs w:val="20"/>
          <w:rtl/>
          <w:lang w:bidi="he-IL"/>
        </w:rPr>
        <w:t>ה־</w:t>
      </w:r>
      <w:r w:rsidRPr="00AF6609">
        <w:rPr>
          <w:sz w:val="20"/>
          <w:szCs w:val="20"/>
          <w:lang w:bidi="he-IL"/>
        </w:rPr>
        <w:t xml:space="preserve"> </w:t>
      </w:r>
      <w:r w:rsidRPr="00AF6609">
        <w:rPr>
          <w:sz w:val="20"/>
          <w:szCs w:val="20"/>
          <w:lang w:bidi="he-IL"/>
        </w:rPr>
        <w:t xml:space="preserve">Webhook </w:t>
      </w:r>
      <w:r w:rsidRPr="00AF6609">
        <w:rPr>
          <w:sz w:val="20"/>
          <w:szCs w:val="20"/>
          <w:rtl/>
          <w:lang w:bidi="he-IL"/>
        </w:rPr>
        <w:t xml:space="preserve">נכנס דרך </w:t>
      </w:r>
      <w:r w:rsidRPr="00AF6609">
        <w:rPr>
          <w:sz w:val="20"/>
          <w:szCs w:val="20"/>
          <w:lang w:bidi="he-IL"/>
        </w:rPr>
        <w:t xml:space="preserve"> </w:t>
      </w:r>
      <w:r w:rsidRPr="00AF6609">
        <w:rPr>
          <w:sz w:val="20"/>
          <w:szCs w:val="20"/>
          <w:lang w:bidi="he-IL"/>
        </w:rPr>
        <w:t xml:space="preserve">Salesforce Experience Site REST API, </w:t>
      </w:r>
      <w:r w:rsidRPr="00AF6609">
        <w:rPr>
          <w:sz w:val="20"/>
          <w:szCs w:val="20"/>
          <w:rtl/>
          <w:lang w:bidi="he-IL"/>
        </w:rPr>
        <w:t xml:space="preserve">וכל בקשה נכנסת נבדקת באמצעות חתימת </w:t>
      </w:r>
      <w:r w:rsidRPr="00AF6609">
        <w:rPr>
          <w:sz w:val="20"/>
          <w:szCs w:val="20"/>
          <w:lang w:bidi="he-IL"/>
        </w:rPr>
        <w:t xml:space="preserve"> </w:t>
      </w:r>
      <w:r w:rsidRPr="00AF6609">
        <w:rPr>
          <w:sz w:val="20"/>
          <w:szCs w:val="20"/>
          <w:lang w:bidi="he-IL"/>
        </w:rPr>
        <w:t xml:space="preserve">HMAC-SHA256 </w:t>
      </w:r>
      <w:r w:rsidRPr="00AF6609">
        <w:rPr>
          <w:sz w:val="20"/>
          <w:szCs w:val="20"/>
          <w:rtl/>
          <w:lang w:bidi="he-IL"/>
        </w:rPr>
        <w:t>כדי לוודא שהבקשה אכן הגיעה מהמערכת החיצונית ולא מגורם לא מורשה</w:t>
      </w:r>
      <w:r w:rsidRPr="00AF6609">
        <w:rPr>
          <w:sz w:val="20"/>
          <w:szCs w:val="20"/>
          <w:lang w:bidi="he-IL"/>
        </w:rPr>
        <w:t>.</w:t>
      </w:r>
    </w:p>
    <w:p w14:paraId="35C73F72" w14:textId="5A0FDAD8" w:rsidR="006A415D" w:rsidRPr="00AF6609" w:rsidRDefault="006A415D" w:rsidP="006A415D">
      <w:pPr>
        <w:bidi/>
        <w:rPr>
          <w:sz w:val="20"/>
          <w:szCs w:val="20"/>
          <w:lang w:bidi="he-IL"/>
        </w:rPr>
      </w:pPr>
      <w:r w:rsidRPr="00AF6609">
        <w:rPr>
          <w:sz w:val="20"/>
          <w:szCs w:val="20"/>
          <w:rtl/>
          <w:lang w:bidi="he-IL"/>
        </w:rPr>
        <w:t>לאחר קבלת ה־</w:t>
      </w:r>
      <w:r w:rsidRPr="00AF6609">
        <w:rPr>
          <w:sz w:val="20"/>
          <w:szCs w:val="20"/>
          <w:lang w:bidi="he-IL"/>
        </w:rPr>
        <w:t xml:space="preserve"> </w:t>
      </w:r>
      <w:r w:rsidRPr="00AF6609">
        <w:rPr>
          <w:sz w:val="20"/>
          <w:szCs w:val="20"/>
          <w:lang w:bidi="he-IL"/>
        </w:rPr>
        <w:t xml:space="preserve">Callback, </w:t>
      </w:r>
      <w:r w:rsidRPr="00AF6609">
        <w:rPr>
          <w:sz w:val="20"/>
          <w:szCs w:val="20"/>
          <w:rtl/>
          <w:lang w:bidi="he-IL"/>
        </w:rPr>
        <w:t xml:space="preserve">מחלקת </w:t>
      </w:r>
      <w:r w:rsidRPr="00AF6609">
        <w:rPr>
          <w:sz w:val="20"/>
          <w:szCs w:val="20"/>
          <w:lang w:bidi="he-IL"/>
        </w:rPr>
        <w:t xml:space="preserve"> </w:t>
      </w:r>
      <w:r w:rsidRPr="00AF6609">
        <w:rPr>
          <w:sz w:val="20"/>
          <w:szCs w:val="20"/>
          <w:lang w:bidi="he-IL"/>
        </w:rPr>
        <w:t xml:space="preserve">Handler </w:t>
      </w:r>
      <w:r w:rsidRPr="00AF6609">
        <w:rPr>
          <w:sz w:val="20"/>
          <w:szCs w:val="20"/>
          <w:rtl/>
          <w:lang w:bidi="he-IL"/>
        </w:rPr>
        <w:t xml:space="preserve">מעדכנת את רשומת </w:t>
      </w:r>
      <w:proofErr w:type="spellStart"/>
      <w:r w:rsidRPr="00AF6609">
        <w:rPr>
          <w:sz w:val="20"/>
          <w:szCs w:val="20"/>
          <w:lang w:bidi="he-IL"/>
        </w:rPr>
        <w:t>LoanApproval</w:t>
      </w:r>
      <w:proofErr w:type="spellEnd"/>
      <w:r w:rsidRPr="00AF6609">
        <w:rPr>
          <w:sz w:val="20"/>
          <w:szCs w:val="20"/>
          <w:lang w:bidi="he-IL"/>
        </w:rPr>
        <w:t xml:space="preserve">__c </w:t>
      </w:r>
      <w:r w:rsidRPr="00AF6609">
        <w:rPr>
          <w:rFonts w:hint="cs"/>
          <w:sz w:val="20"/>
          <w:szCs w:val="20"/>
          <w:rtl/>
          <w:lang w:bidi="he-IL"/>
        </w:rPr>
        <w:t xml:space="preserve"> </w:t>
      </w:r>
      <w:r w:rsidRPr="00AF6609">
        <w:rPr>
          <w:sz w:val="20"/>
          <w:szCs w:val="20"/>
          <w:rtl/>
          <w:lang w:bidi="he-IL"/>
        </w:rPr>
        <w:t xml:space="preserve">בהתאם לתוצאה שהתקבלה, למשל </w:t>
      </w:r>
      <w:r w:rsidRPr="00AF6609">
        <w:rPr>
          <w:sz w:val="20"/>
          <w:szCs w:val="20"/>
          <w:lang w:bidi="he-IL"/>
        </w:rPr>
        <w:t xml:space="preserve"> </w:t>
      </w:r>
      <w:r w:rsidRPr="00AF6609">
        <w:rPr>
          <w:sz w:val="20"/>
          <w:szCs w:val="20"/>
          <w:lang w:bidi="he-IL"/>
        </w:rPr>
        <w:t xml:space="preserve">Approved </w:t>
      </w:r>
      <w:r w:rsidRPr="00AF6609">
        <w:rPr>
          <w:sz w:val="20"/>
          <w:szCs w:val="20"/>
          <w:rtl/>
          <w:lang w:bidi="he-IL"/>
        </w:rPr>
        <w:t xml:space="preserve">או </w:t>
      </w:r>
      <w:r w:rsidRPr="00AF6609">
        <w:rPr>
          <w:sz w:val="20"/>
          <w:szCs w:val="20"/>
          <w:lang w:bidi="he-IL"/>
        </w:rPr>
        <w:t xml:space="preserve">Rejected. </w:t>
      </w:r>
      <w:r w:rsidRPr="00AF6609">
        <w:rPr>
          <w:rFonts w:hint="cs"/>
          <w:sz w:val="20"/>
          <w:szCs w:val="20"/>
          <w:rtl/>
          <w:lang w:bidi="he-IL"/>
        </w:rPr>
        <w:t xml:space="preserve"> </w:t>
      </w:r>
      <w:r w:rsidRPr="00AF6609">
        <w:rPr>
          <w:sz w:val="20"/>
          <w:szCs w:val="20"/>
          <w:rtl/>
          <w:lang w:bidi="he-IL"/>
        </w:rPr>
        <w:t xml:space="preserve">במקביל, נכתבת רשומת </w:t>
      </w:r>
      <w:proofErr w:type="spellStart"/>
      <w:r w:rsidRPr="00AF6609">
        <w:rPr>
          <w:sz w:val="20"/>
          <w:szCs w:val="20"/>
          <w:lang w:bidi="he-IL"/>
        </w:rPr>
        <w:t>AuditLog</w:t>
      </w:r>
      <w:proofErr w:type="spellEnd"/>
      <w:r w:rsidRPr="00AF6609">
        <w:rPr>
          <w:sz w:val="20"/>
          <w:szCs w:val="20"/>
          <w:lang w:bidi="he-IL"/>
        </w:rPr>
        <w:t xml:space="preserve">__c </w:t>
      </w:r>
      <w:r w:rsidRPr="00AF6609">
        <w:rPr>
          <w:rFonts w:hint="cs"/>
          <w:sz w:val="20"/>
          <w:szCs w:val="20"/>
          <w:rtl/>
          <w:lang w:bidi="he-IL"/>
        </w:rPr>
        <w:t xml:space="preserve"> </w:t>
      </w:r>
      <w:r w:rsidRPr="00AF6609">
        <w:rPr>
          <w:sz w:val="20"/>
          <w:szCs w:val="20"/>
          <w:rtl/>
          <w:lang w:bidi="he-IL"/>
        </w:rPr>
        <w:t xml:space="preserve">נוספת, עם </w:t>
      </w:r>
      <w:proofErr w:type="spellStart"/>
      <w:r w:rsidRPr="00AF6609">
        <w:rPr>
          <w:sz w:val="20"/>
          <w:szCs w:val="20"/>
          <w:lang w:bidi="he-IL"/>
        </w:rPr>
        <w:t>EventType</w:t>
      </w:r>
      <w:proofErr w:type="spellEnd"/>
      <w:r w:rsidRPr="00AF6609">
        <w:rPr>
          <w:sz w:val="20"/>
          <w:szCs w:val="20"/>
          <w:lang w:bidi="he-IL"/>
        </w:rPr>
        <w:t xml:space="preserve">__c </w:t>
      </w:r>
      <w:r w:rsidRPr="00AF6609">
        <w:rPr>
          <w:rFonts w:hint="cs"/>
          <w:sz w:val="20"/>
          <w:szCs w:val="20"/>
          <w:rtl/>
          <w:lang w:bidi="he-IL"/>
        </w:rPr>
        <w:t xml:space="preserve"> </w:t>
      </w:r>
      <w:r w:rsidRPr="00AF6609">
        <w:rPr>
          <w:sz w:val="20"/>
          <w:szCs w:val="20"/>
          <w:rtl/>
          <w:lang w:bidi="he-IL"/>
        </w:rPr>
        <w:t xml:space="preserve">מסוג </w:t>
      </w:r>
      <w:r w:rsidRPr="00AF6609">
        <w:rPr>
          <w:sz w:val="20"/>
          <w:szCs w:val="20"/>
          <w:lang w:bidi="he-IL"/>
        </w:rPr>
        <w:t xml:space="preserve"> </w:t>
      </w:r>
      <w:r w:rsidRPr="00AF6609">
        <w:rPr>
          <w:sz w:val="20"/>
          <w:szCs w:val="20"/>
          <w:lang w:bidi="he-IL"/>
        </w:rPr>
        <w:t xml:space="preserve">INTEGRATION </w:t>
      </w:r>
      <w:r w:rsidRPr="00AF6609">
        <w:rPr>
          <w:sz w:val="20"/>
          <w:szCs w:val="20"/>
          <w:rtl/>
          <w:lang w:bidi="he-IL"/>
        </w:rPr>
        <w:t>ו־</w:t>
      </w:r>
      <w:proofErr w:type="spellStart"/>
      <w:r w:rsidRPr="00AF6609">
        <w:rPr>
          <w:sz w:val="20"/>
          <w:szCs w:val="20"/>
          <w:lang w:bidi="he-IL"/>
        </w:rPr>
        <w:t>Severity__c</w:t>
      </w:r>
      <w:proofErr w:type="spellEnd"/>
      <w:r w:rsidRPr="00AF6609">
        <w:rPr>
          <w:sz w:val="20"/>
          <w:szCs w:val="20"/>
          <w:lang w:bidi="he-IL"/>
        </w:rPr>
        <w:t xml:space="preserve"> </w:t>
      </w:r>
      <w:r w:rsidRPr="00AF6609">
        <w:rPr>
          <w:rFonts w:hint="cs"/>
          <w:sz w:val="20"/>
          <w:szCs w:val="20"/>
          <w:rtl/>
          <w:lang w:bidi="he-IL"/>
        </w:rPr>
        <w:t xml:space="preserve"> </w:t>
      </w:r>
      <w:r w:rsidRPr="00AF6609">
        <w:rPr>
          <w:sz w:val="20"/>
          <w:szCs w:val="20"/>
          <w:rtl/>
          <w:lang w:bidi="he-IL"/>
        </w:rPr>
        <w:t>לפי תוצאת הפעולה</w:t>
      </w:r>
      <w:r w:rsidRPr="00AF6609">
        <w:rPr>
          <w:sz w:val="20"/>
          <w:szCs w:val="20"/>
          <w:lang w:bidi="he-IL"/>
        </w:rPr>
        <w:t>.</w:t>
      </w:r>
    </w:p>
    <w:p w14:paraId="37D9C584" w14:textId="3F5FEB9B" w:rsidR="006A415D" w:rsidRPr="00AF6609" w:rsidRDefault="006A415D" w:rsidP="006A415D">
      <w:pPr>
        <w:bidi/>
        <w:rPr>
          <w:sz w:val="20"/>
          <w:szCs w:val="20"/>
          <w:lang w:bidi="he-IL"/>
        </w:rPr>
      </w:pPr>
      <w:r w:rsidRPr="00AF6609">
        <w:rPr>
          <w:sz w:val="20"/>
          <w:szCs w:val="20"/>
          <w:rtl/>
          <w:lang w:bidi="he-IL"/>
        </w:rPr>
        <w:t xml:space="preserve">לבסוף, כאשר השדה </w:t>
      </w:r>
      <w:r w:rsidRPr="00AF6609">
        <w:rPr>
          <w:sz w:val="20"/>
          <w:szCs w:val="20"/>
          <w:lang w:bidi="he-IL"/>
        </w:rPr>
        <w:t xml:space="preserve"> </w:t>
      </w:r>
      <w:proofErr w:type="spellStart"/>
      <w:r w:rsidRPr="00AF6609">
        <w:rPr>
          <w:sz w:val="20"/>
          <w:szCs w:val="20"/>
          <w:lang w:bidi="he-IL"/>
        </w:rPr>
        <w:t>ApprovalStatus</w:t>
      </w:r>
      <w:proofErr w:type="spellEnd"/>
      <w:r w:rsidRPr="00AF6609">
        <w:rPr>
          <w:sz w:val="20"/>
          <w:szCs w:val="20"/>
          <w:lang w:bidi="he-IL"/>
        </w:rPr>
        <w:t xml:space="preserve">__c </w:t>
      </w:r>
      <w:r w:rsidRPr="00AF6609">
        <w:rPr>
          <w:sz w:val="20"/>
          <w:szCs w:val="20"/>
          <w:rtl/>
          <w:lang w:bidi="he-IL"/>
        </w:rPr>
        <w:t xml:space="preserve">משתנה, מופעל </w:t>
      </w:r>
      <w:r w:rsidRPr="00AF6609">
        <w:rPr>
          <w:sz w:val="20"/>
          <w:szCs w:val="20"/>
          <w:lang w:bidi="he-IL"/>
        </w:rPr>
        <w:t xml:space="preserve">Record-Triggered Flow. </w:t>
      </w:r>
      <w:r w:rsidRPr="00AF6609">
        <w:rPr>
          <w:rFonts w:hint="cs"/>
          <w:sz w:val="20"/>
          <w:szCs w:val="20"/>
          <w:rtl/>
          <w:lang w:bidi="he-IL"/>
        </w:rPr>
        <w:t xml:space="preserve"> </w:t>
      </w:r>
      <w:r w:rsidRPr="00AF6609">
        <w:rPr>
          <w:sz w:val="20"/>
          <w:szCs w:val="20"/>
          <w:rtl/>
          <w:lang w:bidi="he-IL"/>
        </w:rPr>
        <w:t>ה־</w:t>
      </w:r>
      <w:r w:rsidRPr="00AF6609">
        <w:rPr>
          <w:sz w:val="20"/>
          <w:szCs w:val="20"/>
          <w:lang w:bidi="he-IL"/>
        </w:rPr>
        <w:t xml:space="preserve">Flow </w:t>
      </w:r>
      <w:r w:rsidRPr="00AF6609">
        <w:rPr>
          <w:rFonts w:hint="cs"/>
          <w:sz w:val="20"/>
          <w:szCs w:val="20"/>
          <w:rtl/>
          <w:lang w:bidi="he-IL"/>
        </w:rPr>
        <w:t xml:space="preserve"> </w:t>
      </w:r>
      <w:r w:rsidRPr="00AF6609">
        <w:rPr>
          <w:sz w:val="20"/>
          <w:szCs w:val="20"/>
          <w:rtl/>
          <w:lang w:bidi="he-IL"/>
        </w:rPr>
        <w:t>אחראי לשלוח</w:t>
      </w:r>
      <w:r w:rsidRPr="00AF6609">
        <w:rPr>
          <w:sz w:val="20"/>
          <w:szCs w:val="20"/>
          <w:lang w:bidi="he-IL"/>
        </w:rPr>
        <w:t xml:space="preserve"> Email Alert </w:t>
      </w:r>
      <w:r w:rsidRPr="00AF6609">
        <w:rPr>
          <w:sz w:val="20"/>
          <w:szCs w:val="20"/>
          <w:rtl/>
          <w:lang w:bidi="he-IL"/>
        </w:rPr>
        <w:t>ו־</w:t>
      </w:r>
      <w:r w:rsidRPr="00AF6609">
        <w:rPr>
          <w:sz w:val="20"/>
          <w:szCs w:val="20"/>
          <w:lang w:bidi="he-IL"/>
        </w:rPr>
        <w:t xml:space="preserve">Custom Notification </w:t>
      </w:r>
      <w:r w:rsidRPr="00AF6609">
        <w:rPr>
          <w:rFonts w:hint="cs"/>
          <w:sz w:val="20"/>
          <w:szCs w:val="20"/>
          <w:rtl/>
          <w:lang w:bidi="he-IL"/>
        </w:rPr>
        <w:t xml:space="preserve"> </w:t>
      </w:r>
      <w:r w:rsidRPr="00AF6609">
        <w:rPr>
          <w:sz w:val="20"/>
          <w:szCs w:val="20"/>
          <w:rtl/>
          <w:lang w:bidi="he-IL"/>
        </w:rPr>
        <w:t>ללקוח או לנציג הרלוונטי, בהתאם לתוצאה שהתקבלה מהמערכת החיצונית</w:t>
      </w:r>
      <w:r w:rsidRPr="00AF6609">
        <w:rPr>
          <w:sz w:val="20"/>
          <w:szCs w:val="20"/>
          <w:lang w:bidi="he-IL"/>
        </w:rPr>
        <w:t>.</w:t>
      </w:r>
    </w:p>
    <w:p w14:paraId="2FF386F2" w14:textId="06A6315A" w:rsidR="00A478A5" w:rsidRPr="00AF6609" w:rsidRDefault="006A415D" w:rsidP="001C5A00">
      <w:pPr>
        <w:bidi/>
        <w:rPr>
          <w:rFonts w:hint="cs"/>
          <w:sz w:val="20"/>
          <w:szCs w:val="20"/>
          <w:rtl/>
          <w:lang w:bidi="he-IL"/>
        </w:rPr>
      </w:pPr>
      <w:r w:rsidRPr="00AF6609">
        <w:rPr>
          <w:sz w:val="20"/>
          <w:szCs w:val="20"/>
          <w:rtl/>
          <w:lang w:bidi="he-IL"/>
        </w:rPr>
        <w:t>כך מתקבלת אינטגרציה אסינכרונית, מאובטחת ועמידה לתקלות, שבה</w:t>
      </w:r>
      <w:r w:rsidRPr="00AF6609">
        <w:rPr>
          <w:sz w:val="20"/>
          <w:szCs w:val="20"/>
          <w:lang w:bidi="he-IL"/>
        </w:rPr>
        <w:t xml:space="preserve"> Salesforce </w:t>
      </w:r>
      <w:r w:rsidRPr="00AF6609">
        <w:rPr>
          <w:sz w:val="20"/>
          <w:szCs w:val="20"/>
          <w:rtl/>
          <w:lang w:bidi="he-IL"/>
        </w:rPr>
        <w:t>לא ממתינה באופן סינכרוני להחלטת המערכת החיצונית, אלא שולחת את הבקשה, שומרת מזהה מעקב, ומקבלת את ההחלטה הסופית בהמשך באמצעות</w:t>
      </w:r>
      <w:r w:rsidRPr="00AF6609">
        <w:rPr>
          <w:sz w:val="20"/>
          <w:szCs w:val="20"/>
          <w:lang w:bidi="he-IL"/>
        </w:rPr>
        <w:t xml:space="preserve"> Webhook</w:t>
      </w:r>
      <w:r w:rsidRPr="00AF6609">
        <w:rPr>
          <w:sz w:val="20"/>
          <w:szCs w:val="20"/>
          <w:lang w:bidi="he-IL"/>
        </w:rPr>
        <w:t xml:space="preserve"> </w:t>
      </w:r>
    </w:p>
    <w:p w14:paraId="2C8CB6B3" w14:textId="49FF1E5F" w:rsidR="00A478A5" w:rsidRDefault="00000000" w:rsidP="006A415D">
      <w:pPr>
        <w:bidi/>
        <w:spacing w:after="80"/>
      </w:pPr>
      <w:proofErr w:type="spellStart"/>
      <w:r>
        <w:rPr>
          <w:b/>
          <w:color w:val="1F4E79"/>
          <w:sz w:val="24"/>
        </w:rPr>
        <w:t>טיפול</w:t>
      </w:r>
      <w:proofErr w:type="spellEnd"/>
      <w:r>
        <w:rPr>
          <w:b/>
          <w:color w:val="1F4E79"/>
          <w:sz w:val="24"/>
        </w:rPr>
        <w:t xml:space="preserve"> </w:t>
      </w:r>
      <w:proofErr w:type="spellStart"/>
      <w:r>
        <w:rPr>
          <w:b/>
          <w:color w:val="1F4E79"/>
          <w:sz w:val="24"/>
        </w:rPr>
        <w:t>בשגיאות</w:t>
      </w:r>
      <w:proofErr w:type="spellEnd"/>
      <w:r>
        <w:rPr>
          <w:b/>
          <w:color w:val="1F4E79"/>
          <w:sz w:val="24"/>
        </w:rPr>
        <w:t xml:space="preserve"> -</w:t>
      </w:r>
      <w:r w:rsidR="006A415D">
        <w:rPr>
          <w:b/>
          <w:color w:val="1F4E79"/>
          <w:sz w:val="24"/>
        </w:rPr>
        <w:t xml:space="preserve"> </w:t>
      </w:r>
      <w:r>
        <w:rPr>
          <w:b/>
          <w:color w:val="1F4E79"/>
          <w:sz w:val="24"/>
        </w:rPr>
        <w:t>Resilience</w:t>
      </w:r>
    </w:p>
    <w:tbl>
      <w:tblPr>
        <w:tblStyle w:val="TableGrid"/>
        <w:tblW w:w="0" w:type="auto"/>
        <w:jc w:val="center"/>
        <w:tblLook w:val="04A0" w:firstRow="1" w:lastRow="0" w:firstColumn="1" w:lastColumn="0" w:noHBand="0" w:noVBand="1"/>
      </w:tblPr>
      <w:tblGrid>
        <w:gridCol w:w="2328"/>
        <w:gridCol w:w="3432"/>
        <w:gridCol w:w="1772"/>
        <w:gridCol w:w="1487"/>
      </w:tblGrid>
      <w:tr w:rsidR="00A478A5" w14:paraId="0744ED7A" w14:textId="77777777">
        <w:trPr>
          <w:jc w:val="center"/>
        </w:trPr>
        <w:tc>
          <w:tcPr>
            <w:tcW w:w="2448" w:type="dxa"/>
            <w:shd w:val="clear" w:color="auto" w:fill="1F4E79"/>
            <w:vAlign w:val="center"/>
          </w:tcPr>
          <w:p w14:paraId="2D49C121" w14:textId="77777777" w:rsidR="00A478A5" w:rsidRDefault="00000000">
            <w:r>
              <w:rPr>
                <w:b/>
                <w:color w:val="FFFFFF"/>
                <w:sz w:val="20"/>
              </w:rPr>
              <w:t>תרחיש</w:t>
            </w:r>
          </w:p>
        </w:tc>
        <w:tc>
          <w:tcPr>
            <w:tcW w:w="3600" w:type="dxa"/>
            <w:shd w:val="clear" w:color="auto" w:fill="1F4E79"/>
            <w:vAlign w:val="center"/>
          </w:tcPr>
          <w:p w14:paraId="0182C923" w14:textId="77777777" w:rsidR="00A478A5" w:rsidRDefault="00000000">
            <w:r>
              <w:rPr>
                <w:b/>
                <w:color w:val="FFFFFF"/>
                <w:sz w:val="20"/>
              </w:rPr>
              <w:t>מנגנון</w:t>
            </w:r>
          </w:p>
        </w:tc>
        <w:tc>
          <w:tcPr>
            <w:tcW w:w="1800" w:type="dxa"/>
            <w:shd w:val="clear" w:color="auto" w:fill="1F4E79"/>
            <w:vAlign w:val="center"/>
          </w:tcPr>
          <w:p w14:paraId="116AF565" w14:textId="77777777" w:rsidR="00A478A5" w:rsidRDefault="00000000">
            <w:r>
              <w:rPr>
                <w:b/>
                <w:color w:val="FFFFFF"/>
                <w:sz w:val="20"/>
              </w:rPr>
              <w:t>EventType__c</w:t>
            </w:r>
          </w:p>
        </w:tc>
        <w:tc>
          <w:tcPr>
            <w:tcW w:w="1512" w:type="dxa"/>
            <w:shd w:val="clear" w:color="auto" w:fill="1F4E79"/>
            <w:vAlign w:val="center"/>
          </w:tcPr>
          <w:p w14:paraId="4F54E794" w14:textId="77777777" w:rsidR="00A478A5" w:rsidRDefault="00000000">
            <w:r>
              <w:rPr>
                <w:b/>
                <w:color w:val="FFFFFF"/>
                <w:sz w:val="20"/>
              </w:rPr>
              <w:t>Severity__c</w:t>
            </w:r>
          </w:p>
        </w:tc>
      </w:tr>
      <w:tr w:rsidR="00A478A5" w14:paraId="0CF130DC" w14:textId="77777777">
        <w:trPr>
          <w:jc w:val="center"/>
        </w:trPr>
        <w:tc>
          <w:tcPr>
            <w:tcW w:w="2448" w:type="dxa"/>
            <w:vAlign w:val="center"/>
          </w:tcPr>
          <w:p w14:paraId="7A570EE0" w14:textId="77777777" w:rsidR="00A478A5" w:rsidRDefault="00000000">
            <w:r>
              <w:rPr>
                <w:sz w:val="20"/>
              </w:rPr>
              <w:t>Timeout / HTTP 5xx</w:t>
            </w:r>
          </w:p>
        </w:tc>
        <w:tc>
          <w:tcPr>
            <w:tcW w:w="3600" w:type="dxa"/>
            <w:vAlign w:val="center"/>
          </w:tcPr>
          <w:p w14:paraId="78E291FF" w14:textId="500176EC" w:rsidR="00A478A5" w:rsidRDefault="00000000">
            <w:r>
              <w:rPr>
                <w:sz w:val="20"/>
              </w:rPr>
              <w:t xml:space="preserve">Exponential Backoff </w:t>
            </w:r>
            <w:r w:rsidR="001C5A00">
              <w:rPr>
                <w:sz w:val="20"/>
              </w:rPr>
              <w:t>-</w:t>
            </w:r>
            <w:r>
              <w:rPr>
                <w:sz w:val="20"/>
              </w:rPr>
              <w:t xml:space="preserve"> </w:t>
            </w:r>
            <w:proofErr w:type="spellStart"/>
            <w:r>
              <w:rPr>
                <w:sz w:val="20"/>
              </w:rPr>
              <w:t>עד</w:t>
            </w:r>
            <w:proofErr w:type="spellEnd"/>
            <w:r>
              <w:rPr>
                <w:sz w:val="20"/>
              </w:rPr>
              <w:t xml:space="preserve"> 3 </w:t>
            </w:r>
            <w:proofErr w:type="spellStart"/>
            <w:r>
              <w:rPr>
                <w:sz w:val="20"/>
              </w:rPr>
              <w:t>ניסיונות</w:t>
            </w:r>
            <w:proofErr w:type="spellEnd"/>
          </w:p>
        </w:tc>
        <w:tc>
          <w:tcPr>
            <w:tcW w:w="1800" w:type="dxa"/>
            <w:vAlign w:val="center"/>
          </w:tcPr>
          <w:p w14:paraId="2707CFC3" w14:textId="77777777" w:rsidR="00A478A5" w:rsidRDefault="00000000">
            <w:r>
              <w:rPr>
                <w:sz w:val="20"/>
              </w:rPr>
              <w:t>INTEGRATION</w:t>
            </w:r>
          </w:p>
        </w:tc>
        <w:tc>
          <w:tcPr>
            <w:tcW w:w="1512" w:type="dxa"/>
            <w:vAlign w:val="center"/>
          </w:tcPr>
          <w:p w14:paraId="71BA2382" w14:textId="77777777" w:rsidR="00A478A5" w:rsidRDefault="00000000">
            <w:r>
              <w:rPr>
                <w:sz w:val="20"/>
              </w:rPr>
              <w:t>WARN</w:t>
            </w:r>
          </w:p>
        </w:tc>
      </w:tr>
      <w:tr w:rsidR="00A478A5" w14:paraId="4B529E8B" w14:textId="77777777">
        <w:trPr>
          <w:jc w:val="center"/>
        </w:trPr>
        <w:tc>
          <w:tcPr>
            <w:tcW w:w="2448" w:type="dxa"/>
            <w:vAlign w:val="center"/>
          </w:tcPr>
          <w:p w14:paraId="1BEC1A80" w14:textId="77777777" w:rsidR="00A478A5" w:rsidRDefault="00000000">
            <w:r>
              <w:rPr>
                <w:sz w:val="20"/>
              </w:rPr>
              <w:t>כשל לאחר 3 ניסיונות</w:t>
            </w:r>
          </w:p>
        </w:tc>
        <w:tc>
          <w:tcPr>
            <w:tcW w:w="3600" w:type="dxa"/>
            <w:vAlign w:val="center"/>
          </w:tcPr>
          <w:p w14:paraId="4BC16B47" w14:textId="162536C5" w:rsidR="00A478A5" w:rsidRDefault="00000000">
            <w:r>
              <w:rPr>
                <w:sz w:val="20"/>
              </w:rPr>
              <w:t xml:space="preserve">Dead Letter Queue </w:t>
            </w:r>
            <w:r w:rsidR="001C5A00">
              <w:rPr>
                <w:sz w:val="20"/>
              </w:rPr>
              <w:t>-</w:t>
            </w:r>
            <w:r>
              <w:rPr>
                <w:sz w:val="20"/>
              </w:rPr>
              <w:t xml:space="preserve"> Custom Object</w:t>
            </w:r>
          </w:p>
        </w:tc>
        <w:tc>
          <w:tcPr>
            <w:tcW w:w="1800" w:type="dxa"/>
            <w:vAlign w:val="center"/>
          </w:tcPr>
          <w:p w14:paraId="563D6745" w14:textId="77777777" w:rsidR="00A478A5" w:rsidRDefault="00000000">
            <w:r>
              <w:rPr>
                <w:sz w:val="20"/>
              </w:rPr>
              <w:t>INTEGRATION</w:t>
            </w:r>
          </w:p>
        </w:tc>
        <w:tc>
          <w:tcPr>
            <w:tcW w:w="1512" w:type="dxa"/>
            <w:vAlign w:val="center"/>
          </w:tcPr>
          <w:p w14:paraId="0CAFB22A" w14:textId="77777777" w:rsidR="00A478A5" w:rsidRDefault="00000000">
            <w:r>
              <w:rPr>
                <w:sz w:val="20"/>
              </w:rPr>
              <w:t>ERROR</w:t>
            </w:r>
          </w:p>
        </w:tc>
      </w:tr>
      <w:tr w:rsidR="00A478A5" w14:paraId="4240AFC7" w14:textId="77777777">
        <w:trPr>
          <w:jc w:val="center"/>
        </w:trPr>
        <w:tc>
          <w:tcPr>
            <w:tcW w:w="2448" w:type="dxa"/>
            <w:vAlign w:val="center"/>
          </w:tcPr>
          <w:p w14:paraId="3B99178F" w14:textId="77777777" w:rsidR="00A478A5" w:rsidRDefault="00000000">
            <w:r>
              <w:rPr>
                <w:sz w:val="20"/>
              </w:rPr>
              <w:t>HTTP 400 Bad Request</w:t>
            </w:r>
          </w:p>
        </w:tc>
        <w:tc>
          <w:tcPr>
            <w:tcW w:w="3600" w:type="dxa"/>
            <w:vAlign w:val="center"/>
          </w:tcPr>
          <w:p w14:paraId="7B29935A" w14:textId="67BF06D3" w:rsidR="00A478A5" w:rsidRDefault="00000000">
            <w:proofErr w:type="spellStart"/>
            <w:r>
              <w:rPr>
                <w:sz w:val="20"/>
              </w:rPr>
              <w:t>אין</w:t>
            </w:r>
            <w:proofErr w:type="spellEnd"/>
            <w:r>
              <w:rPr>
                <w:sz w:val="20"/>
              </w:rPr>
              <w:t xml:space="preserve"> Retry </w:t>
            </w:r>
            <w:r w:rsidR="001C5A00">
              <w:rPr>
                <w:sz w:val="20"/>
              </w:rPr>
              <w:t>-</w:t>
            </w:r>
            <w:r>
              <w:rPr>
                <w:sz w:val="20"/>
              </w:rPr>
              <w:t xml:space="preserve"> </w:t>
            </w:r>
            <w:proofErr w:type="spellStart"/>
            <w:r>
              <w:rPr>
                <w:sz w:val="20"/>
              </w:rPr>
              <w:t>ולידציה</w:t>
            </w:r>
            <w:proofErr w:type="spellEnd"/>
            <w:r>
              <w:rPr>
                <w:sz w:val="20"/>
              </w:rPr>
              <w:t xml:space="preserve"> </w:t>
            </w:r>
            <w:proofErr w:type="spellStart"/>
            <w:r>
              <w:rPr>
                <w:sz w:val="20"/>
              </w:rPr>
              <w:t>לפני</w:t>
            </w:r>
            <w:proofErr w:type="spellEnd"/>
            <w:r>
              <w:rPr>
                <w:sz w:val="20"/>
              </w:rPr>
              <w:t xml:space="preserve"> </w:t>
            </w:r>
            <w:proofErr w:type="spellStart"/>
            <w:r>
              <w:rPr>
                <w:sz w:val="20"/>
              </w:rPr>
              <w:t>שליחה</w:t>
            </w:r>
            <w:proofErr w:type="spellEnd"/>
          </w:p>
        </w:tc>
        <w:tc>
          <w:tcPr>
            <w:tcW w:w="1800" w:type="dxa"/>
            <w:vAlign w:val="center"/>
          </w:tcPr>
          <w:p w14:paraId="0506CBB3" w14:textId="77777777" w:rsidR="00A478A5" w:rsidRDefault="00000000">
            <w:r>
              <w:rPr>
                <w:sz w:val="20"/>
              </w:rPr>
              <w:t>INTEGRATION</w:t>
            </w:r>
          </w:p>
        </w:tc>
        <w:tc>
          <w:tcPr>
            <w:tcW w:w="1512" w:type="dxa"/>
            <w:vAlign w:val="center"/>
          </w:tcPr>
          <w:p w14:paraId="70C149FF" w14:textId="77777777" w:rsidR="00A478A5" w:rsidRDefault="00000000">
            <w:r>
              <w:rPr>
                <w:sz w:val="20"/>
              </w:rPr>
              <w:t>ERROR</w:t>
            </w:r>
          </w:p>
        </w:tc>
      </w:tr>
      <w:tr w:rsidR="00A478A5" w14:paraId="054F59DA" w14:textId="77777777">
        <w:trPr>
          <w:jc w:val="center"/>
        </w:trPr>
        <w:tc>
          <w:tcPr>
            <w:tcW w:w="2448" w:type="dxa"/>
            <w:vAlign w:val="center"/>
          </w:tcPr>
          <w:p w14:paraId="46A42DC0" w14:textId="77777777" w:rsidR="00A478A5" w:rsidRDefault="00000000">
            <w:r>
              <w:rPr>
                <w:sz w:val="20"/>
              </w:rPr>
              <w:t>Duplicate Detection</w:t>
            </w:r>
          </w:p>
        </w:tc>
        <w:tc>
          <w:tcPr>
            <w:tcW w:w="3600" w:type="dxa"/>
            <w:vAlign w:val="center"/>
          </w:tcPr>
          <w:p w14:paraId="237BEB07" w14:textId="77777777" w:rsidR="00A478A5" w:rsidRDefault="00000000">
            <w:r>
              <w:rPr>
                <w:sz w:val="20"/>
              </w:rPr>
              <w:t>ExternalRefId__c Unique + Idempotency</w:t>
            </w:r>
          </w:p>
        </w:tc>
        <w:tc>
          <w:tcPr>
            <w:tcW w:w="1800" w:type="dxa"/>
            <w:vAlign w:val="center"/>
          </w:tcPr>
          <w:p w14:paraId="63F441EF" w14:textId="77777777" w:rsidR="00A478A5" w:rsidRDefault="00000000">
            <w:r>
              <w:rPr>
                <w:sz w:val="20"/>
              </w:rPr>
              <w:t>INTEGRATION</w:t>
            </w:r>
          </w:p>
        </w:tc>
        <w:tc>
          <w:tcPr>
            <w:tcW w:w="1512" w:type="dxa"/>
            <w:vAlign w:val="center"/>
          </w:tcPr>
          <w:p w14:paraId="2C925839" w14:textId="77777777" w:rsidR="00A478A5" w:rsidRDefault="00000000">
            <w:r>
              <w:rPr>
                <w:sz w:val="20"/>
              </w:rPr>
              <w:t>WARN</w:t>
            </w:r>
          </w:p>
        </w:tc>
      </w:tr>
      <w:tr w:rsidR="00A478A5" w14:paraId="549209FB" w14:textId="77777777">
        <w:trPr>
          <w:jc w:val="center"/>
        </w:trPr>
        <w:tc>
          <w:tcPr>
            <w:tcW w:w="2448" w:type="dxa"/>
            <w:vAlign w:val="center"/>
          </w:tcPr>
          <w:p w14:paraId="5036BD30" w14:textId="77777777" w:rsidR="00A478A5" w:rsidRDefault="00000000">
            <w:r>
              <w:rPr>
                <w:sz w:val="20"/>
              </w:rPr>
              <w:t>Webhook לא מגיע</w:t>
            </w:r>
          </w:p>
        </w:tc>
        <w:tc>
          <w:tcPr>
            <w:tcW w:w="3600" w:type="dxa"/>
            <w:vAlign w:val="center"/>
          </w:tcPr>
          <w:p w14:paraId="5F04AEBB" w14:textId="0DCB3B8E" w:rsidR="00A478A5" w:rsidRDefault="00000000">
            <w:r>
              <w:rPr>
                <w:sz w:val="20"/>
              </w:rPr>
              <w:t xml:space="preserve">Polling Job </w:t>
            </w:r>
            <w:proofErr w:type="spellStart"/>
            <w:r>
              <w:rPr>
                <w:sz w:val="20"/>
              </w:rPr>
              <w:t>יומי</w:t>
            </w:r>
            <w:proofErr w:type="spellEnd"/>
            <w:r>
              <w:rPr>
                <w:sz w:val="20"/>
              </w:rPr>
              <w:t xml:space="preserve"> </w:t>
            </w:r>
            <w:r w:rsidR="001C5A00">
              <w:rPr>
                <w:sz w:val="20"/>
              </w:rPr>
              <w:t>-</w:t>
            </w:r>
            <w:r>
              <w:rPr>
                <w:sz w:val="20"/>
              </w:rPr>
              <w:t xml:space="preserve"> Pending &gt; 24 שעות</w:t>
            </w:r>
          </w:p>
        </w:tc>
        <w:tc>
          <w:tcPr>
            <w:tcW w:w="1800" w:type="dxa"/>
            <w:vAlign w:val="center"/>
          </w:tcPr>
          <w:p w14:paraId="51B02309" w14:textId="77777777" w:rsidR="00A478A5" w:rsidRDefault="00000000">
            <w:r>
              <w:rPr>
                <w:sz w:val="20"/>
              </w:rPr>
              <w:t>INTEGRATION</w:t>
            </w:r>
          </w:p>
        </w:tc>
        <w:tc>
          <w:tcPr>
            <w:tcW w:w="1512" w:type="dxa"/>
            <w:vAlign w:val="center"/>
          </w:tcPr>
          <w:p w14:paraId="6D3CE7B5" w14:textId="77777777" w:rsidR="00A478A5" w:rsidRDefault="00000000">
            <w:r>
              <w:rPr>
                <w:sz w:val="20"/>
              </w:rPr>
              <w:t>WARN</w:t>
            </w:r>
          </w:p>
        </w:tc>
      </w:tr>
    </w:tbl>
    <w:p w14:paraId="0195CC83" w14:textId="77777777" w:rsidR="00A478A5" w:rsidRDefault="00A478A5"/>
    <w:p w14:paraId="6AD36766" w14:textId="77777777" w:rsidR="00A478A5" w:rsidRDefault="00000000" w:rsidP="00AF6609">
      <w:pPr>
        <w:bidi/>
        <w:spacing w:after="80"/>
        <w:rPr>
          <w:rtl/>
          <w:lang w:bidi="he-IL"/>
        </w:rPr>
      </w:pPr>
      <w:proofErr w:type="spellStart"/>
      <w:r>
        <w:rPr>
          <w:b/>
          <w:color w:val="1F4E79"/>
          <w:sz w:val="24"/>
        </w:rPr>
        <w:t>אבטחת</w:t>
      </w:r>
      <w:proofErr w:type="spellEnd"/>
      <w:r>
        <w:rPr>
          <w:b/>
          <w:color w:val="1F4E79"/>
          <w:sz w:val="24"/>
        </w:rPr>
        <w:t xml:space="preserve"> </w:t>
      </w:r>
      <w:proofErr w:type="spellStart"/>
      <w:r>
        <w:rPr>
          <w:b/>
          <w:color w:val="1F4E79"/>
          <w:sz w:val="24"/>
        </w:rPr>
        <w:t>האינטגרציה</w:t>
      </w:r>
      <w:proofErr w:type="spellEnd"/>
    </w:p>
    <w:p w14:paraId="2507C378" w14:textId="3060ADAE" w:rsidR="00AF6609" w:rsidRPr="00AF6609" w:rsidRDefault="00AF6609" w:rsidP="00AF6609">
      <w:pPr>
        <w:bidi/>
        <w:spacing w:after="80"/>
        <w:rPr>
          <w:sz w:val="20"/>
          <w:szCs w:val="20"/>
          <w:lang w:bidi="he-IL"/>
        </w:rPr>
      </w:pPr>
      <w:r w:rsidRPr="00AF6609">
        <w:rPr>
          <w:sz w:val="20"/>
          <w:szCs w:val="20"/>
          <w:rtl/>
          <w:lang w:bidi="he-IL"/>
        </w:rPr>
        <w:t>אבטחת האינטגרציה נועדה לוודא שהתקשורת בין</w:t>
      </w:r>
      <w:r w:rsidRPr="00AF6609">
        <w:rPr>
          <w:sz w:val="20"/>
          <w:szCs w:val="20"/>
          <w:lang w:bidi="he-IL"/>
        </w:rPr>
        <w:t xml:space="preserve"> Salesforce </w:t>
      </w:r>
      <w:r w:rsidRPr="00AF6609">
        <w:rPr>
          <w:sz w:val="20"/>
          <w:szCs w:val="20"/>
          <w:rtl/>
          <w:lang w:bidi="he-IL"/>
        </w:rPr>
        <w:t xml:space="preserve">לבין מערכת </w:t>
      </w:r>
      <w:r w:rsidRPr="00AF6609">
        <w:rPr>
          <w:sz w:val="20"/>
          <w:szCs w:val="20"/>
          <w:lang w:bidi="he-IL"/>
        </w:rPr>
        <w:t xml:space="preserve">Loan Core </w:t>
      </w:r>
      <w:r w:rsidRPr="00AF6609">
        <w:rPr>
          <w:rFonts w:hint="cs"/>
          <w:sz w:val="20"/>
          <w:szCs w:val="20"/>
          <w:rtl/>
          <w:lang w:bidi="he-IL"/>
        </w:rPr>
        <w:t xml:space="preserve"> </w:t>
      </w:r>
      <w:r w:rsidRPr="00AF6609">
        <w:rPr>
          <w:sz w:val="20"/>
          <w:szCs w:val="20"/>
          <w:rtl/>
          <w:lang w:bidi="he-IL"/>
        </w:rPr>
        <w:t>מתבצעת בצורה מאובטחת, מבוקרת וללא חשיפה של מידע רגיש</w:t>
      </w:r>
      <w:r w:rsidRPr="00AF6609">
        <w:rPr>
          <w:sz w:val="20"/>
          <w:szCs w:val="20"/>
          <w:lang w:bidi="he-IL"/>
        </w:rPr>
        <w:t>.</w:t>
      </w:r>
    </w:p>
    <w:p w14:paraId="35E2908F" w14:textId="07F3C2E8" w:rsidR="00AF6609" w:rsidRPr="00AF6609" w:rsidRDefault="00AF6609" w:rsidP="00AF6609">
      <w:pPr>
        <w:bidi/>
        <w:spacing w:after="80"/>
        <w:rPr>
          <w:rFonts w:hint="cs"/>
          <w:sz w:val="20"/>
          <w:szCs w:val="20"/>
          <w:rtl/>
          <w:lang w:bidi="he-IL"/>
        </w:rPr>
      </w:pPr>
      <w:r w:rsidRPr="00AF6609">
        <w:rPr>
          <w:sz w:val="20"/>
          <w:szCs w:val="20"/>
          <w:rtl/>
          <w:lang w:bidi="he-IL"/>
        </w:rPr>
        <w:t>ראשית, השימוש ב־</w:t>
      </w:r>
      <w:r w:rsidRPr="00AF6609">
        <w:rPr>
          <w:sz w:val="20"/>
          <w:szCs w:val="20"/>
          <w:lang w:bidi="he-IL"/>
        </w:rPr>
        <w:t xml:space="preserve">Named Credential </w:t>
      </w:r>
      <w:r w:rsidRPr="00AF6609">
        <w:rPr>
          <w:rFonts w:hint="cs"/>
          <w:sz w:val="20"/>
          <w:szCs w:val="20"/>
          <w:rtl/>
          <w:lang w:bidi="he-IL"/>
        </w:rPr>
        <w:t xml:space="preserve"> </w:t>
      </w:r>
      <w:r w:rsidRPr="00AF6609">
        <w:rPr>
          <w:sz w:val="20"/>
          <w:szCs w:val="20"/>
          <w:rtl/>
          <w:lang w:bidi="he-IL"/>
        </w:rPr>
        <w:t>מבטיח שפרטי ההתחברות למערכת החיצונית לא יישמרו ישירות בקוד</w:t>
      </w:r>
      <w:r w:rsidRPr="00AF6609">
        <w:rPr>
          <w:sz w:val="20"/>
          <w:szCs w:val="20"/>
          <w:lang w:bidi="he-IL"/>
        </w:rPr>
        <w:t xml:space="preserve"> Apex. </w:t>
      </w:r>
      <w:r w:rsidRPr="00AF6609">
        <w:rPr>
          <w:sz w:val="20"/>
          <w:szCs w:val="20"/>
          <w:rtl/>
          <w:lang w:bidi="he-IL"/>
        </w:rPr>
        <w:t>במקום לכתוב בקוד סיסמאות</w:t>
      </w:r>
      <w:r w:rsidRPr="00AF6609">
        <w:rPr>
          <w:sz w:val="20"/>
          <w:szCs w:val="20"/>
          <w:lang w:bidi="he-IL"/>
        </w:rPr>
        <w:t xml:space="preserve">, Tokens </w:t>
      </w:r>
      <w:r w:rsidRPr="00AF6609">
        <w:rPr>
          <w:sz w:val="20"/>
          <w:szCs w:val="20"/>
          <w:rtl/>
          <w:lang w:bidi="he-IL"/>
        </w:rPr>
        <w:t>או כתובות עם הרשאות</w:t>
      </w:r>
      <w:r w:rsidRPr="00AF6609">
        <w:rPr>
          <w:sz w:val="20"/>
          <w:szCs w:val="20"/>
          <w:lang w:bidi="he-IL"/>
        </w:rPr>
        <w:t xml:space="preserve">, Salesforce </w:t>
      </w:r>
      <w:r w:rsidRPr="00AF6609">
        <w:rPr>
          <w:sz w:val="20"/>
          <w:szCs w:val="20"/>
          <w:rtl/>
          <w:lang w:bidi="he-IL"/>
        </w:rPr>
        <w:t>מנהלת את פרטי ההזדהות בצורה מאובטחת ומרכזית</w:t>
      </w:r>
      <w:r w:rsidRPr="00AF6609">
        <w:rPr>
          <w:sz w:val="20"/>
          <w:szCs w:val="20"/>
          <w:lang w:bidi="he-IL"/>
        </w:rPr>
        <w:t>.</w:t>
      </w:r>
    </w:p>
    <w:p w14:paraId="4FD0A01B" w14:textId="0409D7A7" w:rsidR="00AF6609" w:rsidRPr="00AF6609" w:rsidRDefault="00AF6609" w:rsidP="00AF6609">
      <w:pPr>
        <w:bidi/>
        <w:spacing w:after="80"/>
        <w:rPr>
          <w:sz w:val="20"/>
          <w:szCs w:val="20"/>
          <w:lang w:bidi="he-IL"/>
        </w:rPr>
      </w:pPr>
      <w:r w:rsidRPr="00AF6609">
        <w:rPr>
          <w:sz w:val="20"/>
          <w:szCs w:val="20"/>
          <w:rtl/>
          <w:lang w:bidi="he-IL"/>
        </w:rPr>
        <w:t>בנוסף, נעשה שימוש ב־</w:t>
      </w:r>
      <w:proofErr w:type="spellStart"/>
      <w:r w:rsidRPr="00AF6609">
        <w:rPr>
          <w:sz w:val="20"/>
          <w:szCs w:val="20"/>
          <w:lang w:bidi="he-IL"/>
        </w:rPr>
        <w:t>mTLS</w:t>
      </w:r>
      <w:proofErr w:type="spellEnd"/>
      <w:r w:rsidRPr="00AF6609">
        <w:rPr>
          <w:sz w:val="20"/>
          <w:szCs w:val="20"/>
          <w:lang w:bidi="he-IL"/>
        </w:rPr>
        <w:t xml:space="preserve">, </w:t>
      </w:r>
      <w:r w:rsidRPr="00AF6609">
        <w:rPr>
          <w:sz w:val="20"/>
          <w:szCs w:val="20"/>
          <w:rtl/>
          <w:lang w:bidi="he-IL"/>
        </w:rPr>
        <w:t xml:space="preserve">כלומר </w:t>
      </w:r>
      <w:r w:rsidRPr="00AF6609">
        <w:rPr>
          <w:sz w:val="20"/>
          <w:szCs w:val="20"/>
          <w:lang w:bidi="he-IL"/>
        </w:rPr>
        <w:t xml:space="preserve"> </w:t>
      </w:r>
      <w:r w:rsidRPr="00AF6609">
        <w:rPr>
          <w:sz w:val="20"/>
          <w:szCs w:val="20"/>
          <w:lang w:bidi="he-IL"/>
        </w:rPr>
        <w:t xml:space="preserve">Mutual TLS. </w:t>
      </w:r>
      <w:r w:rsidRPr="00AF6609">
        <w:rPr>
          <w:sz w:val="20"/>
          <w:szCs w:val="20"/>
          <w:rtl/>
          <w:lang w:bidi="he-IL"/>
        </w:rPr>
        <w:t>זהו מנגנון שבו לא רק</w:t>
      </w:r>
      <w:r w:rsidRPr="00AF6609">
        <w:rPr>
          <w:sz w:val="20"/>
          <w:szCs w:val="20"/>
          <w:lang w:bidi="he-IL"/>
        </w:rPr>
        <w:t xml:space="preserve"> Salesforce </w:t>
      </w:r>
      <w:r w:rsidRPr="00AF6609">
        <w:rPr>
          <w:sz w:val="20"/>
          <w:szCs w:val="20"/>
          <w:rtl/>
          <w:lang w:bidi="he-IL"/>
        </w:rPr>
        <w:t xml:space="preserve">מאמתת את שרת </w:t>
      </w:r>
      <w:r w:rsidRPr="00AF6609">
        <w:rPr>
          <w:sz w:val="20"/>
          <w:szCs w:val="20"/>
          <w:lang w:bidi="he-IL"/>
        </w:rPr>
        <w:t xml:space="preserve"> </w:t>
      </w:r>
      <w:r w:rsidRPr="00AF6609">
        <w:rPr>
          <w:sz w:val="20"/>
          <w:szCs w:val="20"/>
          <w:lang w:bidi="he-IL"/>
        </w:rPr>
        <w:t xml:space="preserve">Loan Core, </w:t>
      </w:r>
      <w:r w:rsidRPr="00AF6609">
        <w:rPr>
          <w:rFonts w:hint="cs"/>
          <w:sz w:val="20"/>
          <w:szCs w:val="20"/>
          <w:rtl/>
          <w:lang w:bidi="he-IL"/>
        </w:rPr>
        <w:t xml:space="preserve"> </w:t>
      </w:r>
      <w:r w:rsidRPr="00AF6609">
        <w:rPr>
          <w:sz w:val="20"/>
          <w:szCs w:val="20"/>
          <w:rtl/>
          <w:lang w:bidi="he-IL"/>
        </w:rPr>
        <w:t xml:space="preserve">אלא גם שרת </w:t>
      </w:r>
      <w:r w:rsidRPr="00AF6609">
        <w:rPr>
          <w:sz w:val="20"/>
          <w:szCs w:val="20"/>
          <w:lang w:bidi="he-IL"/>
        </w:rPr>
        <w:t xml:space="preserve"> </w:t>
      </w:r>
      <w:r w:rsidRPr="00AF6609">
        <w:rPr>
          <w:sz w:val="20"/>
          <w:szCs w:val="20"/>
          <w:lang w:bidi="he-IL"/>
        </w:rPr>
        <w:t xml:space="preserve">Loan Core </w:t>
      </w:r>
      <w:r w:rsidRPr="00AF6609">
        <w:rPr>
          <w:sz w:val="20"/>
          <w:szCs w:val="20"/>
          <w:rtl/>
          <w:lang w:bidi="he-IL"/>
        </w:rPr>
        <w:t>מאמת את</w:t>
      </w:r>
      <w:r w:rsidRPr="00AF6609">
        <w:rPr>
          <w:sz w:val="20"/>
          <w:szCs w:val="20"/>
          <w:lang w:bidi="he-IL"/>
        </w:rPr>
        <w:t xml:space="preserve"> Salesforce. </w:t>
      </w:r>
      <w:r w:rsidRPr="00AF6609">
        <w:rPr>
          <w:sz w:val="20"/>
          <w:szCs w:val="20"/>
          <w:rtl/>
          <w:lang w:bidi="he-IL"/>
        </w:rPr>
        <w:t xml:space="preserve">כך נוצרת תקשורת </w:t>
      </w:r>
      <w:proofErr w:type="spellStart"/>
      <w:r w:rsidRPr="00AF6609">
        <w:rPr>
          <w:sz w:val="20"/>
          <w:szCs w:val="20"/>
          <w:rtl/>
          <w:lang w:bidi="he-IL"/>
        </w:rPr>
        <w:t>דו־כיוונית</w:t>
      </w:r>
      <w:proofErr w:type="spellEnd"/>
      <w:r w:rsidRPr="00AF6609">
        <w:rPr>
          <w:sz w:val="20"/>
          <w:szCs w:val="20"/>
          <w:rtl/>
          <w:lang w:bidi="he-IL"/>
        </w:rPr>
        <w:t xml:space="preserve"> מאומתת, שמקטינה את הסיכון שגורם לא מורשה יתחזה לאחד הצדדים</w:t>
      </w:r>
      <w:r w:rsidRPr="00AF6609">
        <w:rPr>
          <w:sz w:val="20"/>
          <w:szCs w:val="20"/>
          <w:lang w:bidi="he-IL"/>
        </w:rPr>
        <w:t>.</w:t>
      </w:r>
    </w:p>
    <w:p w14:paraId="119B03B4" w14:textId="1CA754A5" w:rsidR="00AF6609" w:rsidRPr="00AF6609" w:rsidRDefault="00AF6609" w:rsidP="00AF6609">
      <w:pPr>
        <w:bidi/>
        <w:spacing w:after="80"/>
        <w:rPr>
          <w:sz w:val="20"/>
          <w:szCs w:val="20"/>
          <w:lang w:bidi="he-IL"/>
        </w:rPr>
      </w:pPr>
      <w:r w:rsidRPr="00AF6609">
        <w:rPr>
          <w:sz w:val="20"/>
          <w:szCs w:val="20"/>
          <w:rtl/>
          <w:lang w:bidi="he-IL"/>
        </w:rPr>
        <w:t xml:space="preserve">כאשר מערכת </w:t>
      </w:r>
      <w:r w:rsidRPr="00AF6609">
        <w:rPr>
          <w:sz w:val="20"/>
          <w:szCs w:val="20"/>
          <w:lang w:bidi="he-IL"/>
        </w:rPr>
        <w:t xml:space="preserve"> </w:t>
      </w:r>
      <w:r w:rsidRPr="00AF6609">
        <w:rPr>
          <w:sz w:val="20"/>
          <w:szCs w:val="20"/>
          <w:lang w:bidi="he-IL"/>
        </w:rPr>
        <w:t xml:space="preserve">Loan Core </w:t>
      </w:r>
      <w:r w:rsidRPr="00AF6609">
        <w:rPr>
          <w:sz w:val="20"/>
          <w:szCs w:val="20"/>
          <w:rtl/>
          <w:lang w:bidi="he-IL"/>
        </w:rPr>
        <w:t>מחזירה תשובה ל־</w:t>
      </w:r>
      <w:r w:rsidRPr="00AF6609">
        <w:rPr>
          <w:sz w:val="20"/>
          <w:szCs w:val="20"/>
          <w:lang w:bidi="he-IL"/>
        </w:rPr>
        <w:t xml:space="preserve">Salesforce </w:t>
      </w:r>
      <w:r w:rsidRPr="00AF6609">
        <w:rPr>
          <w:rFonts w:hint="cs"/>
          <w:sz w:val="20"/>
          <w:szCs w:val="20"/>
          <w:rtl/>
          <w:lang w:bidi="he-IL"/>
        </w:rPr>
        <w:t xml:space="preserve"> </w:t>
      </w:r>
      <w:r w:rsidRPr="00AF6609">
        <w:rPr>
          <w:sz w:val="20"/>
          <w:szCs w:val="20"/>
          <w:rtl/>
          <w:lang w:bidi="he-IL"/>
        </w:rPr>
        <w:t xml:space="preserve">דרך </w:t>
      </w:r>
      <w:r w:rsidRPr="00AF6609">
        <w:rPr>
          <w:sz w:val="20"/>
          <w:szCs w:val="20"/>
          <w:lang w:bidi="he-IL"/>
        </w:rPr>
        <w:t xml:space="preserve"> </w:t>
      </w:r>
      <w:r w:rsidRPr="00AF6609">
        <w:rPr>
          <w:sz w:val="20"/>
          <w:szCs w:val="20"/>
          <w:lang w:bidi="he-IL"/>
        </w:rPr>
        <w:t xml:space="preserve">Webhook, </w:t>
      </w:r>
      <w:r w:rsidRPr="00AF6609">
        <w:rPr>
          <w:sz w:val="20"/>
          <w:szCs w:val="20"/>
          <w:rtl/>
          <w:lang w:bidi="he-IL"/>
        </w:rPr>
        <w:t xml:space="preserve">כל בקשה נכנסת מאומתת באמצעות חתימת </w:t>
      </w:r>
      <w:r w:rsidRPr="00AF6609">
        <w:rPr>
          <w:sz w:val="20"/>
          <w:szCs w:val="20"/>
          <w:lang w:bidi="he-IL"/>
        </w:rPr>
        <w:t xml:space="preserve"> </w:t>
      </w:r>
      <w:r w:rsidRPr="00AF6609">
        <w:rPr>
          <w:sz w:val="20"/>
          <w:szCs w:val="20"/>
          <w:lang w:bidi="he-IL"/>
        </w:rPr>
        <w:t xml:space="preserve">HMAC-SHA256. </w:t>
      </w:r>
      <w:r w:rsidRPr="00AF6609">
        <w:rPr>
          <w:sz w:val="20"/>
          <w:szCs w:val="20"/>
          <w:rtl/>
          <w:lang w:bidi="he-IL"/>
        </w:rPr>
        <w:t>החתימה מאפשרת לוודא שהבקשה באמת נשלחה מהמערכת החיצונית, ושהמידע לא שונה בדרך</w:t>
      </w:r>
      <w:r w:rsidRPr="00AF6609">
        <w:rPr>
          <w:sz w:val="20"/>
          <w:szCs w:val="20"/>
          <w:lang w:bidi="he-IL"/>
        </w:rPr>
        <w:t>.</w:t>
      </w:r>
    </w:p>
    <w:p w14:paraId="02E9C658" w14:textId="3AB88280" w:rsidR="00AF6609" w:rsidRPr="00AF6609" w:rsidRDefault="00AF6609" w:rsidP="00AF6609">
      <w:pPr>
        <w:bidi/>
        <w:spacing w:after="80"/>
        <w:rPr>
          <w:sz w:val="20"/>
          <w:szCs w:val="20"/>
          <w:lang w:bidi="he-IL"/>
        </w:rPr>
      </w:pPr>
      <w:r w:rsidRPr="00AF6609">
        <w:rPr>
          <w:sz w:val="20"/>
          <w:szCs w:val="20"/>
          <w:rtl/>
          <w:lang w:bidi="he-IL"/>
        </w:rPr>
        <w:t xml:space="preserve">לצורך האינטגרציה מוגדר </w:t>
      </w:r>
      <w:r w:rsidRPr="00AF6609">
        <w:rPr>
          <w:sz w:val="20"/>
          <w:szCs w:val="20"/>
          <w:lang w:bidi="he-IL"/>
        </w:rPr>
        <w:t xml:space="preserve"> </w:t>
      </w:r>
      <w:r w:rsidRPr="00AF6609">
        <w:rPr>
          <w:sz w:val="20"/>
          <w:szCs w:val="20"/>
          <w:lang w:bidi="he-IL"/>
        </w:rPr>
        <w:t xml:space="preserve">Integration User </w:t>
      </w:r>
      <w:r w:rsidRPr="00AF6609">
        <w:rPr>
          <w:sz w:val="20"/>
          <w:szCs w:val="20"/>
          <w:rtl/>
          <w:lang w:bidi="he-IL"/>
        </w:rPr>
        <w:t xml:space="preserve">ייעודי עם </w:t>
      </w:r>
      <w:r w:rsidRPr="00AF6609">
        <w:rPr>
          <w:sz w:val="20"/>
          <w:szCs w:val="20"/>
          <w:lang w:bidi="he-IL"/>
        </w:rPr>
        <w:t xml:space="preserve"> </w:t>
      </w:r>
      <w:r w:rsidRPr="00AF6609">
        <w:rPr>
          <w:sz w:val="20"/>
          <w:szCs w:val="20"/>
          <w:lang w:bidi="he-IL"/>
        </w:rPr>
        <w:t xml:space="preserve">Permission Set </w:t>
      </w:r>
      <w:r w:rsidRPr="00AF6609">
        <w:rPr>
          <w:sz w:val="20"/>
          <w:szCs w:val="20"/>
          <w:rtl/>
          <w:lang w:bidi="he-IL"/>
        </w:rPr>
        <w:t xml:space="preserve">מינימלי בלבד. כלומר, המשתמש הטכני שמבצע את הפעולות יקבל רק את ההרשאות הדרושות לו, ולא הרשאות רחבות מדי. זה מיישם את עקרון </w:t>
      </w:r>
      <w:r w:rsidRPr="00AF6609">
        <w:rPr>
          <w:sz w:val="20"/>
          <w:szCs w:val="20"/>
          <w:lang w:bidi="he-IL"/>
        </w:rPr>
        <w:t>Least Privilege.</w:t>
      </w:r>
    </w:p>
    <w:p w14:paraId="5D6AC90D" w14:textId="069CC29A" w:rsidR="00AF6609" w:rsidRPr="00AF6609" w:rsidRDefault="00AF6609" w:rsidP="00AF6609">
      <w:pPr>
        <w:bidi/>
        <w:spacing w:after="80"/>
        <w:rPr>
          <w:sz w:val="20"/>
          <w:szCs w:val="20"/>
          <w:lang w:bidi="he-IL"/>
        </w:rPr>
      </w:pPr>
      <w:r w:rsidRPr="00AF6609">
        <w:rPr>
          <w:sz w:val="20"/>
          <w:szCs w:val="20"/>
          <w:rtl/>
          <w:lang w:bidi="he-IL"/>
        </w:rPr>
        <w:t xml:space="preserve">כל התעבורה בין המערכות מתבצעת באמצעות </w:t>
      </w:r>
      <w:r w:rsidRPr="00AF6609">
        <w:rPr>
          <w:sz w:val="20"/>
          <w:szCs w:val="20"/>
          <w:lang w:bidi="he-IL"/>
        </w:rPr>
        <w:t xml:space="preserve">TLS 1.2 </w:t>
      </w:r>
      <w:r w:rsidRPr="00AF6609">
        <w:rPr>
          <w:rFonts w:hint="cs"/>
          <w:sz w:val="20"/>
          <w:szCs w:val="20"/>
          <w:rtl/>
          <w:lang w:bidi="he-IL"/>
        </w:rPr>
        <w:t xml:space="preserve"> </w:t>
      </w:r>
      <w:r w:rsidRPr="00AF6609">
        <w:rPr>
          <w:sz w:val="20"/>
          <w:szCs w:val="20"/>
          <w:rtl/>
          <w:lang w:bidi="he-IL"/>
        </w:rPr>
        <w:t>ומעלה, כדי להצפין את המידע בזמן מעבר בין</w:t>
      </w:r>
      <w:r w:rsidRPr="00AF6609">
        <w:rPr>
          <w:sz w:val="20"/>
          <w:szCs w:val="20"/>
          <w:lang w:bidi="he-IL"/>
        </w:rPr>
        <w:t xml:space="preserve"> Salesforce </w:t>
      </w:r>
      <w:r w:rsidRPr="00AF6609">
        <w:rPr>
          <w:rFonts w:hint="cs"/>
          <w:sz w:val="20"/>
          <w:szCs w:val="20"/>
          <w:rtl/>
          <w:lang w:bidi="he-IL"/>
        </w:rPr>
        <w:t xml:space="preserve"> </w:t>
      </w:r>
      <w:r w:rsidRPr="00AF6609">
        <w:rPr>
          <w:sz w:val="20"/>
          <w:szCs w:val="20"/>
          <w:rtl/>
          <w:lang w:bidi="he-IL"/>
        </w:rPr>
        <w:t>לבין המערכת החיצונית</w:t>
      </w:r>
      <w:r w:rsidRPr="00AF6609">
        <w:rPr>
          <w:sz w:val="20"/>
          <w:szCs w:val="20"/>
          <w:lang w:bidi="he-IL"/>
        </w:rPr>
        <w:t>.</w:t>
      </w:r>
    </w:p>
    <w:p w14:paraId="64AFE292" w14:textId="71423A69" w:rsidR="00AF6609" w:rsidRPr="00AF6609" w:rsidRDefault="00AF6609" w:rsidP="00AF6609">
      <w:pPr>
        <w:bidi/>
        <w:spacing w:after="80"/>
        <w:rPr>
          <w:sz w:val="20"/>
          <w:szCs w:val="20"/>
          <w:lang w:bidi="he-IL"/>
        </w:rPr>
      </w:pPr>
      <w:r w:rsidRPr="00AF6609">
        <w:rPr>
          <w:sz w:val="20"/>
          <w:szCs w:val="20"/>
          <w:rtl/>
          <w:lang w:bidi="he-IL"/>
        </w:rPr>
        <w:t xml:space="preserve">בנוסף, מידע רגיש כמו </w:t>
      </w:r>
      <w:proofErr w:type="spellStart"/>
      <w:r w:rsidRPr="00AF6609">
        <w:rPr>
          <w:sz w:val="20"/>
          <w:szCs w:val="20"/>
          <w:lang w:bidi="he-IL"/>
        </w:rPr>
        <w:t>NationalId</w:t>
      </w:r>
      <w:proofErr w:type="spellEnd"/>
      <w:r w:rsidRPr="00AF6609">
        <w:rPr>
          <w:sz w:val="20"/>
          <w:szCs w:val="20"/>
          <w:lang w:bidi="he-IL"/>
        </w:rPr>
        <w:t xml:space="preserve">__c </w:t>
      </w:r>
      <w:r w:rsidRPr="00AF6609">
        <w:rPr>
          <w:rFonts w:hint="cs"/>
          <w:sz w:val="20"/>
          <w:szCs w:val="20"/>
          <w:rtl/>
          <w:lang w:bidi="he-IL"/>
        </w:rPr>
        <w:t xml:space="preserve"> </w:t>
      </w:r>
      <w:r w:rsidRPr="00AF6609">
        <w:rPr>
          <w:sz w:val="20"/>
          <w:szCs w:val="20"/>
          <w:rtl/>
          <w:lang w:bidi="he-IL"/>
        </w:rPr>
        <w:t>לא נשלח ב־</w:t>
      </w:r>
      <w:r w:rsidRPr="00AF6609">
        <w:rPr>
          <w:sz w:val="20"/>
          <w:szCs w:val="20"/>
          <w:lang w:bidi="he-IL"/>
        </w:rPr>
        <w:t xml:space="preserve">JSON </w:t>
      </w:r>
      <w:r w:rsidRPr="00AF6609">
        <w:rPr>
          <w:rFonts w:hint="cs"/>
          <w:sz w:val="20"/>
          <w:szCs w:val="20"/>
          <w:rtl/>
          <w:lang w:bidi="he-IL"/>
        </w:rPr>
        <w:t xml:space="preserve"> </w:t>
      </w:r>
      <w:r w:rsidRPr="00AF6609">
        <w:rPr>
          <w:sz w:val="20"/>
          <w:szCs w:val="20"/>
          <w:rtl/>
          <w:lang w:bidi="he-IL"/>
        </w:rPr>
        <w:t>למערכת החיצונית. במקום זאת, נשלחים רק מזהי רשומות ונתונים הכרחיים לטיפול בבקשה. כך מצמצמים חשיפה של מידע אישי ורגיש מחוץ ל־</w:t>
      </w:r>
      <w:r w:rsidRPr="00AF6609">
        <w:rPr>
          <w:sz w:val="20"/>
          <w:szCs w:val="20"/>
          <w:lang w:bidi="he-IL"/>
        </w:rPr>
        <w:t>Salesforce.</w:t>
      </w:r>
    </w:p>
    <w:p w14:paraId="693FC649" w14:textId="77777777" w:rsidR="00AF6609" w:rsidRDefault="00AF6609" w:rsidP="00AF6609">
      <w:pPr>
        <w:bidi/>
        <w:spacing w:after="80"/>
        <w:rPr>
          <w:sz w:val="20"/>
          <w:szCs w:val="20"/>
          <w:rtl/>
          <w:lang w:bidi="he-IL"/>
        </w:rPr>
      </w:pPr>
    </w:p>
    <w:p w14:paraId="3D40B77D" w14:textId="77777777" w:rsidR="00AF6609" w:rsidRDefault="00AF6609" w:rsidP="00AF6609">
      <w:pPr>
        <w:bidi/>
        <w:spacing w:after="80"/>
        <w:rPr>
          <w:sz w:val="20"/>
          <w:szCs w:val="20"/>
          <w:rtl/>
          <w:lang w:bidi="he-IL"/>
        </w:rPr>
      </w:pPr>
    </w:p>
    <w:p w14:paraId="0A5F3E0B" w14:textId="77777777" w:rsidR="00AF6609" w:rsidRDefault="00AF6609" w:rsidP="00AF6609">
      <w:pPr>
        <w:bidi/>
        <w:spacing w:after="80"/>
        <w:rPr>
          <w:sz w:val="20"/>
          <w:szCs w:val="20"/>
          <w:rtl/>
          <w:lang w:bidi="he-IL"/>
        </w:rPr>
      </w:pPr>
    </w:p>
    <w:p w14:paraId="4F25C7FC" w14:textId="77777777" w:rsidR="00AF6609" w:rsidRDefault="00AF6609" w:rsidP="00AF6609">
      <w:pPr>
        <w:bidi/>
        <w:spacing w:after="80"/>
        <w:rPr>
          <w:sz w:val="20"/>
          <w:szCs w:val="20"/>
          <w:rtl/>
          <w:lang w:bidi="he-IL"/>
        </w:rPr>
      </w:pPr>
    </w:p>
    <w:p w14:paraId="0AA928D5" w14:textId="005C4A23" w:rsidR="00A478A5" w:rsidRPr="00AF6609" w:rsidRDefault="00A478A5" w:rsidP="00B259B5">
      <w:pPr>
        <w:spacing w:after="60"/>
        <w:rPr>
          <w:sz w:val="20"/>
          <w:szCs w:val="20"/>
          <w:lang w:bidi="he-IL"/>
        </w:rPr>
      </w:pPr>
    </w:p>
    <w:sectPr w:rsidR="00A478A5" w:rsidRPr="00AF6609"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B52FD"/>
    <w:multiLevelType w:val="hybridMultilevel"/>
    <w:tmpl w:val="8FDC7AF6"/>
    <w:lvl w:ilvl="0" w:tplc="0A50EB12">
      <w:start w:val="4"/>
      <w:numFmt w:val="decimal"/>
      <w:lvlText w:val="%1."/>
      <w:lvlJc w:val="left"/>
      <w:pPr>
        <w:ind w:left="720" w:hanging="360"/>
      </w:pPr>
      <w:rPr>
        <w:rFonts w:hint="default"/>
        <w:b/>
        <w:color w:val="1F4E79"/>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946C60"/>
    <w:multiLevelType w:val="multilevel"/>
    <w:tmpl w:val="E400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2457E7"/>
    <w:multiLevelType w:val="hybridMultilevel"/>
    <w:tmpl w:val="A4886A90"/>
    <w:lvl w:ilvl="0" w:tplc="A5367096">
      <w:start w:val="1"/>
      <w:numFmt w:val="decimal"/>
      <w:lvlText w:val="%1."/>
      <w:lvlJc w:val="left"/>
      <w:pPr>
        <w:ind w:left="720" w:hanging="360"/>
      </w:pPr>
      <w:rPr>
        <w:rFonts w:hint="default"/>
        <w:b/>
        <w:color w:val="1F4E79"/>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B27B44"/>
    <w:multiLevelType w:val="multilevel"/>
    <w:tmpl w:val="529EE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207751"/>
    <w:multiLevelType w:val="multilevel"/>
    <w:tmpl w:val="480C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E5822"/>
    <w:multiLevelType w:val="multilevel"/>
    <w:tmpl w:val="B7DC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25334"/>
    <w:multiLevelType w:val="multilevel"/>
    <w:tmpl w:val="5044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91F35"/>
    <w:multiLevelType w:val="multilevel"/>
    <w:tmpl w:val="F574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858145">
    <w:abstractNumId w:val="8"/>
  </w:num>
  <w:num w:numId="2" w16cid:durableId="989211429">
    <w:abstractNumId w:val="6"/>
  </w:num>
  <w:num w:numId="3" w16cid:durableId="533035385">
    <w:abstractNumId w:val="5"/>
  </w:num>
  <w:num w:numId="4" w16cid:durableId="644898627">
    <w:abstractNumId w:val="4"/>
  </w:num>
  <w:num w:numId="5" w16cid:durableId="1840733599">
    <w:abstractNumId w:val="7"/>
  </w:num>
  <w:num w:numId="6" w16cid:durableId="203060588">
    <w:abstractNumId w:val="3"/>
  </w:num>
  <w:num w:numId="7" w16cid:durableId="1235507383">
    <w:abstractNumId w:val="2"/>
  </w:num>
  <w:num w:numId="8" w16cid:durableId="913900055">
    <w:abstractNumId w:val="1"/>
  </w:num>
  <w:num w:numId="9" w16cid:durableId="71122640">
    <w:abstractNumId w:val="0"/>
  </w:num>
  <w:num w:numId="10" w16cid:durableId="75396634">
    <w:abstractNumId w:val="16"/>
  </w:num>
  <w:num w:numId="11" w16cid:durableId="948511392">
    <w:abstractNumId w:val="14"/>
  </w:num>
  <w:num w:numId="12" w16cid:durableId="547378094">
    <w:abstractNumId w:val="9"/>
  </w:num>
  <w:num w:numId="13" w16cid:durableId="970862287">
    <w:abstractNumId w:val="10"/>
  </w:num>
  <w:num w:numId="14" w16cid:durableId="1000693416">
    <w:abstractNumId w:val="12"/>
  </w:num>
  <w:num w:numId="15" w16cid:durableId="161748029">
    <w:abstractNumId w:val="15"/>
  </w:num>
  <w:num w:numId="16" w16cid:durableId="1145313617">
    <w:abstractNumId w:val="13"/>
  </w:num>
  <w:num w:numId="17" w16cid:durableId="475823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EA7"/>
    <w:rsid w:val="00127AC8"/>
    <w:rsid w:val="0015074B"/>
    <w:rsid w:val="001C5A00"/>
    <w:rsid w:val="0022366D"/>
    <w:rsid w:val="0029639D"/>
    <w:rsid w:val="00326F90"/>
    <w:rsid w:val="005117B5"/>
    <w:rsid w:val="005537D0"/>
    <w:rsid w:val="006A415D"/>
    <w:rsid w:val="00780995"/>
    <w:rsid w:val="007A1FDA"/>
    <w:rsid w:val="008E31D9"/>
    <w:rsid w:val="00925BE9"/>
    <w:rsid w:val="0094517B"/>
    <w:rsid w:val="009E6C98"/>
    <w:rsid w:val="009F58D9"/>
    <w:rsid w:val="00A41C4B"/>
    <w:rsid w:val="00A478A5"/>
    <w:rsid w:val="00A7471A"/>
    <w:rsid w:val="00AA1D8D"/>
    <w:rsid w:val="00AB5E5B"/>
    <w:rsid w:val="00AE3A6F"/>
    <w:rsid w:val="00AF6609"/>
    <w:rsid w:val="00B259B5"/>
    <w:rsid w:val="00B47730"/>
    <w:rsid w:val="00CB0664"/>
    <w:rsid w:val="00CE065E"/>
    <w:rsid w:val="00D80817"/>
    <w:rsid w:val="00E0328E"/>
    <w:rsid w:val="00F11D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B6D9E5"/>
  <w14:defaultImageDpi w14:val="300"/>
  <w15:docId w15:val="{759A3836-277A-44A9-A8D3-CACA2ABAF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A1FD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7</Pages>
  <Words>2062</Words>
  <Characters>10310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SAPIR KIKOZ</cp:lastModifiedBy>
  <cp:revision>2</cp:revision>
  <dcterms:created xsi:type="dcterms:W3CDTF">2026-05-27T00:52:00Z</dcterms:created>
  <dcterms:modified xsi:type="dcterms:W3CDTF">2026-05-27T00:52:00Z</dcterms:modified>
  <cp:category/>
</cp:coreProperties>
</file>