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45D3" w14:textId="3FA16340" w:rsidR="000F6916" w:rsidRDefault="00BA37F2" w:rsidP="000F6916">
      <w:pPr>
        <w:pStyle w:val="WW-"/>
        <w:pageBreakBefore/>
        <w:ind w:left="-180" w:firstLine="0"/>
      </w:pPr>
      <w:r>
        <w:rPr>
          <w:rFonts w:ascii="Times New Roman" w:hAnsi="Times New Roman" w:cs="Times New Roman"/>
          <w:sz w:val="32"/>
        </w:rPr>
        <w:t>Российский университет дружбы народов им. Патриса Лумумбы</w:t>
      </w:r>
    </w:p>
    <w:p w14:paraId="158A7749" w14:textId="77777777" w:rsidR="000F6916" w:rsidRDefault="000F6916" w:rsidP="000F691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C0EF7DE" w14:textId="14EF6F98" w:rsidR="000F6916" w:rsidRDefault="000F6916" w:rsidP="000F691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Кафедра теории вероятностей</w:t>
      </w:r>
      <w:r w:rsidR="00BA37F2">
        <w:rPr>
          <w:rFonts w:ascii="Times New Roman" w:hAnsi="Times New Roman" w:cs="Times New Roman"/>
          <w:b/>
          <w:sz w:val="26"/>
          <w:szCs w:val="26"/>
        </w:rPr>
        <w:t xml:space="preserve"> и кибербезопасности</w:t>
      </w:r>
    </w:p>
    <w:p w14:paraId="6548035F" w14:textId="77777777" w:rsidR="000F6916" w:rsidRDefault="000F6916" w:rsidP="000F6916">
      <w:pPr>
        <w:spacing w:line="360" w:lineRule="auto"/>
        <w:jc w:val="center"/>
        <w:rPr>
          <w:rFonts w:ascii="Times New Roman" w:hAnsi="Times New Roman" w:cs="Times New Roman"/>
        </w:rPr>
      </w:pPr>
    </w:p>
    <w:p w14:paraId="16B639F1" w14:textId="77777777" w:rsidR="000F6916" w:rsidRDefault="000F6916" w:rsidP="000F6916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 w:cs="Times New Roman"/>
        </w:rPr>
      </w:pPr>
    </w:p>
    <w:p w14:paraId="67D991A3" w14:textId="77777777" w:rsidR="000F6916" w:rsidRDefault="000F6916" w:rsidP="000F6916">
      <w:pPr>
        <w:spacing w:line="360" w:lineRule="auto"/>
        <w:jc w:val="center"/>
        <w:rPr>
          <w:rFonts w:ascii="Times New Roman" w:hAnsi="Times New Roman" w:cs="Times New Roman"/>
        </w:rPr>
      </w:pPr>
    </w:p>
    <w:p w14:paraId="20B5182C" w14:textId="77777777" w:rsidR="000F6916" w:rsidRDefault="000F6916" w:rsidP="000F6916">
      <w:pPr>
        <w:spacing w:line="360" w:lineRule="auto"/>
        <w:jc w:val="center"/>
        <w:rPr>
          <w:rFonts w:ascii="Times New Roman" w:hAnsi="Times New Roman" w:cs="Times New Roman"/>
        </w:rPr>
      </w:pPr>
    </w:p>
    <w:p w14:paraId="5E6D106C" w14:textId="77777777" w:rsidR="000F6916" w:rsidRDefault="000F6916" w:rsidP="000F6916">
      <w:pPr>
        <w:spacing w:line="360" w:lineRule="auto"/>
        <w:jc w:val="center"/>
        <w:rPr>
          <w:rFonts w:ascii="Times New Roman" w:hAnsi="Times New Roman" w:cs="Times New Roman"/>
        </w:rPr>
      </w:pPr>
    </w:p>
    <w:p w14:paraId="191BE12B" w14:textId="77777777" w:rsidR="000F6916" w:rsidRDefault="000F6916" w:rsidP="000F6916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>Доклад</w:t>
      </w:r>
    </w:p>
    <w:p w14:paraId="5D99F19B" w14:textId="30F9020E" w:rsidR="000F6916" w:rsidRDefault="000F6916" w:rsidP="000F6916">
      <w:pPr>
        <w:jc w:val="center"/>
      </w:pPr>
      <w:r>
        <w:rPr>
          <w:rFonts w:ascii="Times New Roman" w:eastAsia="Droid Sans Fallback" w:hAnsi="Times New Roman" w:cs="FreeSans"/>
          <w:kern w:val="2"/>
          <w:sz w:val="32"/>
          <w:szCs w:val="32"/>
          <w:lang w:eastAsia="zh-CN" w:bidi="hi-IN"/>
        </w:rPr>
        <w:t>н</w:t>
      </w:r>
      <w:r>
        <w:rPr>
          <w:rFonts w:ascii="Times New Roman" w:hAnsi="Times New Roman"/>
          <w:sz w:val="32"/>
          <w:szCs w:val="32"/>
        </w:rPr>
        <w:t>а тему «</w:t>
      </w:r>
      <w:r w:rsidR="00E66F2B" w:rsidRPr="00E66F2B">
        <w:rPr>
          <w:rFonts w:ascii="Times New Roman" w:hAnsi="Times New Roman"/>
          <w:sz w:val="32"/>
          <w:szCs w:val="32"/>
        </w:rPr>
        <w:t>Работа с библиографией</w:t>
      </w:r>
      <w:r>
        <w:rPr>
          <w:rFonts w:ascii="Times New Roman" w:hAnsi="Times New Roman"/>
          <w:sz w:val="32"/>
          <w:szCs w:val="32"/>
        </w:rPr>
        <w:t>»</w:t>
      </w:r>
    </w:p>
    <w:p w14:paraId="75D6AFFB" w14:textId="31126FBC" w:rsidR="000F6916" w:rsidRDefault="00A61358" w:rsidP="000F6916">
      <w:pPr>
        <w:pStyle w:val="a6"/>
        <w:ind w:left="-180" w:firstLine="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r w:rsidR="00BA37F2">
        <w:rPr>
          <w:rFonts w:ascii="Times New Roman" w:hAnsi="Times New Roman" w:cs="Times New Roman"/>
          <w:sz w:val="32"/>
          <w:u w:val="single"/>
        </w:rPr>
        <w:t>Научное программирование</w:t>
      </w:r>
    </w:p>
    <w:p w14:paraId="482A26DF" w14:textId="77777777" w:rsidR="000F6916" w:rsidRDefault="000F6916" w:rsidP="000F6916">
      <w:pPr>
        <w:spacing w:line="360" w:lineRule="auto"/>
        <w:jc w:val="center"/>
        <w:rPr>
          <w:rFonts w:ascii="Times New Roman" w:hAnsi="Times New Roman" w:cs="Times New Roman"/>
        </w:rPr>
      </w:pPr>
    </w:p>
    <w:p w14:paraId="14220810" w14:textId="77777777" w:rsidR="000F6916" w:rsidRDefault="000F6916" w:rsidP="000F6916">
      <w:pPr>
        <w:spacing w:line="360" w:lineRule="auto"/>
        <w:jc w:val="center"/>
        <w:rPr>
          <w:rFonts w:ascii="Times New Roman" w:hAnsi="Times New Roman" w:cs="Times New Roman"/>
        </w:rPr>
      </w:pPr>
    </w:p>
    <w:p w14:paraId="789C197D" w14:textId="77777777" w:rsidR="000F6916" w:rsidRDefault="000F6916" w:rsidP="000F6916">
      <w:pPr>
        <w:tabs>
          <w:tab w:val="left" w:pos="5220"/>
          <w:tab w:val="left" w:pos="9177"/>
        </w:tabs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78ABBC9" w14:textId="77777777" w:rsidR="000F6916" w:rsidRDefault="000F6916" w:rsidP="000F6916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</w:p>
    <w:p w14:paraId="4052CCBC" w14:textId="77777777" w:rsidR="000F6916" w:rsidRDefault="000F6916" w:rsidP="000F6916">
      <w:pPr>
        <w:tabs>
          <w:tab w:val="left" w:pos="5220"/>
          <w:tab w:val="left" w:pos="9177"/>
        </w:tabs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3852369" w14:textId="77777777" w:rsidR="000F6916" w:rsidRDefault="000F6916" w:rsidP="000F6916">
      <w:pPr>
        <w:widowControl w:val="0"/>
        <w:tabs>
          <w:tab w:val="left" w:pos="5220"/>
          <w:tab w:val="left" w:pos="5895"/>
        </w:tabs>
        <w:suppressAutoHyphens/>
        <w:spacing w:line="360" w:lineRule="auto"/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Баклашов Александр Сергеевич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65AC4830" w14:textId="77777777" w:rsidR="000F6916" w:rsidRDefault="000F6916" w:rsidP="000F6916">
      <w:pPr>
        <w:widowControl w:val="0"/>
        <w:tabs>
          <w:tab w:val="left" w:pos="5220"/>
          <w:tab w:val="left" w:pos="9177"/>
        </w:tabs>
        <w:suppressAutoHyphens/>
        <w:spacing w:line="36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D5A397F" w14:textId="19F5BA55" w:rsidR="000F6916" w:rsidRDefault="000F6916" w:rsidP="000F6916">
      <w:pPr>
        <w:widowControl w:val="0"/>
        <w:tabs>
          <w:tab w:val="left" w:pos="0"/>
        </w:tabs>
        <w:suppressAutoHyphens/>
        <w:spacing w:line="360" w:lineRule="auto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BA37F2">
        <w:rPr>
          <w:rFonts w:ascii="Times New Roman" w:hAnsi="Times New Roman" w:cs="Times New Roman"/>
          <w:bCs/>
          <w:sz w:val="26"/>
          <w:szCs w:val="26"/>
        </w:rPr>
        <w:t>НПМмд</w:t>
      </w:r>
      <w:r>
        <w:rPr>
          <w:rFonts w:ascii="Times New Roman" w:hAnsi="Times New Roman" w:cs="Times New Roman"/>
          <w:bCs/>
          <w:sz w:val="26"/>
          <w:szCs w:val="26"/>
        </w:rPr>
        <w:t>-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0</w:t>
      </w:r>
      <w:r w:rsidR="00BA37F2">
        <w:rPr>
          <w:rFonts w:ascii="Times New Roman" w:hAnsi="Times New Roman" w:cs="Times New Roman"/>
          <w:bCs/>
          <w:sz w:val="26"/>
          <w:szCs w:val="26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>-</w:t>
      </w:r>
      <w:r w:rsidR="00BA37F2">
        <w:rPr>
          <w:rFonts w:ascii="Times New Roman" w:hAnsi="Times New Roman" w:cs="Times New Roman"/>
          <w:bCs/>
          <w:sz w:val="26"/>
          <w:szCs w:val="26"/>
        </w:rPr>
        <w:t>23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295C91BC" w14:textId="77777777" w:rsidR="000F6916" w:rsidRDefault="000F6916" w:rsidP="000F6916">
      <w:pPr>
        <w:spacing w:line="360" w:lineRule="auto"/>
        <w:jc w:val="center"/>
        <w:rPr>
          <w:rFonts w:ascii="Times New Roman" w:hAnsi="Times New Roman" w:cs="Times New Roman"/>
        </w:rPr>
      </w:pPr>
    </w:p>
    <w:p w14:paraId="5F4F8F8B" w14:textId="77777777" w:rsidR="000F6916" w:rsidRDefault="000F6916" w:rsidP="000F6916">
      <w:pPr>
        <w:spacing w:line="360" w:lineRule="auto"/>
        <w:jc w:val="center"/>
        <w:rPr>
          <w:rFonts w:ascii="Times New Roman" w:hAnsi="Times New Roman" w:cs="Times New Roman"/>
        </w:rPr>
      </w:pPr>
    </w:p>
    <w:p w14:paraId="0A42B4D2" w14:textId="77777777" w:rsidR="000F6916" w:rsidRPr="00D211FD" w:rsidRDefault="000F6916" w:rsidP="000F6916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C1F904A" w14:textId="77777777" w:rsidR="000F6916" w:rsidRDefault="000F6916" w:rsidP="000F6916">
      <w:pPr>
        <w:spacing w:line="360" w:lineRule="auto"/>
        <w:jc w:val="center"/>
        <w:rPr>
          <w:rFonts w:ascii="Times New Roman" w:hAnsi="Times New Roman" w:cs="Times New Roman"/>
        </w:rPr>
      </w:pPr>
    </w:p>
    <w:p w14:paraId="21EF42F9" w14:textId="77777777" w:rsidR="000F6916" w:rsidRDefault="000F6916" w:rsidP="000F6916">
      <w:pPr>
        <w:spacing w:line="360" w:lineRule="auto"/>
        <w:jc w:val="center"/>
        <w:rPr>
          <w:rFonts w:ascii="Times New Roman" w:hAnsi="Times New Roman" w:cs="Times New Roman"/>
        </w:rPr>
      </w:pPr>
    </w:p>
    <w:p w14:paraId="72E906FF" w14:textId="77777777" w:rsidR="000F6916" w:rsidRDefault="000F6916" w:rsidP="000F691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0BE5BD8" w14:textId="500D62A1" w:rsidR="000F6916" w:rsidRDefault="00064278" w:rsidP="000F691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</w:t>
      </w:r>
      <w:r w:rsidR="00BA37F2">
        <w:rPr>
          <w:rFonts w:ascii="Times New Roman" w:hAnsi="Times New Roman" w:cs="Times New Roman"/>
          <w:sz w:val="26"/>
          <w:szCs w:val="26"/>
        </w:rPr>
        <w:t>3</w:t>
      </w:r>
      <w:r w:rsidR="000F6916">
        <w:rPr>
          <w:rFonts w:ascii="Times New Roman" w:hAnsi="Times New Roman" w:cs="Times New Roman"/>
          <w:sz w:val="26"/>
          <w:szCs w:val="26"/>
        </w:rPr>
        <w:t xml:space="preserve"> г.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141242698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1D66D5F" w14:textId="77777777" w:rsidR="0011343B" w:rsidRDefault="0011343B" w:rsidP="001D39CC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11343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2A2EB1C0" w14:textId="77777777" w:rsidR="0011343B" w:rsidRPr="0011343B" w:rsidRDefault="0011343B" w:rsidP="0011343B">
          <w:pPr>
            <w:rPr>
              <w:lang w:eastAsia="ru-RU"/>
            </w:rPr>
          </w:pPr>
        </w:p>
        <w:p w14:paraId="7D35EE2F" w14:textId="1FE5D9C5" w:rsidR="00E56B95" w:rsidRDefault="001134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72D2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fldChar w:fldCharType="begin"/>
          </w:r>
          <w:r w:rsidRPr="009E72D2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instrText xml:space="preserve"> TOC \o "1-3" \h \z \u </w:instrText>
          </w:r>
          <w:r w:rsidRPr="009E72D2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fldChar w:fldCharType="separate"/>
          </w:r>
          <w:hyperlink w:anchor="_Toc151437756" w:history="1">
            <w:r w:rsidR="00E56B95" w:rsidRPr="005C1902">
              <w:rPr>
                <w:rStyle w:val="a3"/>
                <w:noProof/>
              </w:rPr>
              <w:t>Введение</w:t>
            </w:r>
            <w:r w:rsidR="00E56B95">
              <w:rPr>
                <w:noProof/>
                <w:webHidden/>
              </w:rPr>
              <w:tab/>
            </w:r>
            <w:r w:rsidR="00E56B95">
              <w:rPr>
                <w:noProof/>
                <w:webHidden/>
              </w:rPr>
              <w:fldChar w:fldCharType="begin"/>
            </w:r>
            <w:r w:rsidR="00E56B95">
              <w:rPr>
                <w:noProof/>
                <w:webHidden/>
              </w:rPr>
              <w:instrText xml:space="preserve"> PAGEREF _Toc151437756 \h </w:instrText>
            </w:r>
            <w:r w:rsidR="00E56B95">
              <w:rPr>
                <w:noProof/>
                <w:webHidden/>
              </w:rPr>
            </w:r>
            <w:r w:rsidR="00E56B95">
              <w:rPr>
                <w:noProof/>
                <w:webHidden/>
              </w:rPr>
              <w:fldChar w:fldCharType="separate"/>
            </w:r>
            <w:r w:rsidR="00083EEF">
              <w:rPr>
                <w:noProof/>
                <w:webHidden/>
              </w:rPr>
              <w:t>3</w:t>
            </w:r>
            <w:r w:rsidR="00E56B95">
              <w:rPr>
                <w:noProof/>
                <w:webHidden/>
              </w:rPr>
              <w:fldChar w:fldCharType="end"/>
            </w:r>
          </w:hyperlink>
        </w:p>
        <w:p w14:paraId="18FF6E66" w14:textId="174A1181" w:rsidR="00E56B9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437757" w:history="1">
            <w:r w:rsidR="00E56B95" w:rsidRPr="005C1902">
              <w:rPr>
                <w:rStyle w:val="a3"/>
                <w:noProof/>
              </w:rPr>
              <w:t>Библиографические сведения</w:t>
            </w:r>
            <w:r w:rsidR="00E56B95">
              <w:rPr>
                <w:noProof/>
                <w:webHidden/>
              </w:rPr>
              <w:tab/>
            </w:r>
            <w:r w:rsidR="00E56B95">
              <w:rPr>
                <w:noProof/>
                <w:webHidden/>
              </w:rPr>
              <w:fldChar w:fldCharType="begin"/>
            </w:r>
            <w:r w:rsidR="00E56B95">
              <w:rPr>
                <w:noProof/>
                <w:webHidden/>
              </w:rPr>
              <w:instrText xml:space="preserve"> PAGEREF _Toc151437757 \h </w:instrText>
            </w:r>
            <w:r w:rsidR="00E56B95">
              <w:rPr>
                <w:noProof/>
                <w:webHidden/>
              </w:rPr>
            </w:r>
            <w:r w:rsidR="00E56B95">
              <w:rPr>
                <w:noProof/>
                <w:webHidden/>
              </w:rPr>
              <w:fldChar w:fldCharType="separate"/>
            </w:r>
            <w:r w:rsidR="00083EEF">
              <w:rPr>
                <w:noProof/>
                <w:webHidden/>
              </w:rPr>
              <w:t>4</w:t>
            </w:r>
            <w:r w:rsidR="00E56B95">
              <w:rPr>
                <w:noProof/>
                <w:webHidden/>
              </w:rPr>
              <w:fldChar w:fldCharType="end"/>
            </w:r>
          </w:hyperlink>
        </w:p>
        <w:p w14:paraId="1A3AFEAC" w14:textId="5CC3C63C" w:rsidR="00E56B95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437758" w:history="1">
            <w:r w:rsidR="00E56B95" w:rsidRPr="005C1902">
              <w:rPr>
                <w:rStyle w:val="a3"/>
                <w:noProof/>
              </w:rPr>
              <w:t>Внутритекстовая ссылка.</w:t>
            </w:r>
            <w:r w:rsidR="00E56B95">
              <w:rPr>
                <w:noProof/>
                <w:webHidden/>
              </w:rPr>
              <w:tab/>
            </w:r>
            <w:r w:rsidR="00E56B95">
              <w:rPr>
                <w:noProof/>
                <w:webHidden/>
              </w:rPr>
              <w:fldChar w:fldCharType="begin"/>
            </w:r>
            <w:r w:rsidR="00E56B95">
              <w:rPr>
                <w:noProof/>
                <w:webHidden/>
              </w:rPr>
              <w:instrText xml:space="preserve"> PAGEREF _Toc151437758 \h </w:instrText>
            </w:r>
            <w:r w:rsidR="00E56B95">
              <w:rPr>
                <w:noProof/>
                <w:webHidden/>
              </w:rPr>
            </w:r>
            <w:r w:rsidR="00E56B95">
              <w:rPr>
                <w:noProof/>
                <w:webHidden/>
              </w:rPr>
              <w:fldChar w:fldCharType="separate"/>
            </w:r>
            <w:r w:rsidR="00083EEF">
              <w:rPr>
                <w:noProof/>
                <w:webHidden/>
              </w:rPr>
              <w:t>4</w:t>
            </w:r>
            <w:r w:rsidR="00E56B95">
              <w:rPr>
                <w:noProof/>
                <w:webHidden/>
              </w:rPr>
              <w:fldChar w:fldCharType="end"/>
            </w:r>
          </w:hyperlink>
        </w:p>
        <w:p w14:paraId="6448C820" w14:textId="4A611EB0" w:rsidR="00E56B95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437759" w:history="1">
            <w:r w:rsidR="00E56B95" w:rsidRPr="005C1902">
              <w:rPr>
                <w:rStyle w:val="a3"/>
                <w:noProof/>
              </w:rPr>
              <w:t>Подстрочная ссылка</w:t>
            </w:r>
            <w:r w:rsidR="00E56B95">
              <w:rPr>
                <w:noProof/>
                <w:webHidden/>
              </w:rPr>
              <w:tab/>
            </w:r>
            <w:r w:rsidR="00E56B95">
              <w:rPr>
                <w:noProof/>
                <w:webHidden/>
              </w:rPr>
              <w:fldChar w:fldCharType="begin"/>
            </w:r>
            <w:r w:rsidR="00E56B95">
              <w:rPr>
                <w:noProof/>
                <w:webHidden/>
              </w:rPr>
              <w:instrText xml:space="preserve"> PAGEREF _Toc151437759 \h </w:instrText>
            </w:r>
            <w:r w:rsidR="00E56B95">
              <w:rPr>
                <w:noProof/>
                <w:webHidden/>
              </w:rPr>
            </w:r>
            <w:r w:rsidR="00E56B95">
              <w:rPr>
                <w:noProof/>
                <w:webHidden/>
              </w:rPr>
              <w:fldChar w:fldCharType="separate"/>
            </w:r>
            <w:r w:rsidR="00083EEF">
              <w:rPr>
                <w:noProof/>
                <w:webHidden/>
              </w:rPr>
              <w:t>5</w:t>
            </w:r>
            <w:r w:rsidR="00E56B95">
              <w:rPr>
                <w:noProof/>
                <w:webHidden/>
              </w:rPr>
              <w:fldChar w:fldCharType="end"/>
            </w:r>
          </w:hyperlink>
        </w:p>
        <w:p w14:paraId="573263F1" w14:textId="448F1AC0" w:rsidR="00E56B95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437760" w:history="1">
            <w:r w:rsidR="00E56B95" w:rsidRPr="005C1902">
              <w:rPr>
                <w:rStyle w:val="a3"/>
                <w:noProof/>
              </w:rPr>
              <w:t>Затекстовая ссылка</w:t>
            </w:r>
            <w:r w:rsidR="00E56B95">
              <w:rPr>
                <w:noProof/>
                <w:webHidden/>
              </w:rPr>
              <w:tab/>
            </w:r>
            <w:r w:rsidR="00E56B95">
              <w:rPr>
                <w:noProof/>
                <w:webHidden/>
              </w:rPr>
              <w:fldChar w:fldCharType="begin"/>
            </w:r>
            <w:r w:rsidR="00E56B95">
              <w:rPr>
                <w:noProof/>
                <w:webHidden/>
              </w:rPr>
              <w:instrText xml:space="preserve"> PAGEREF _Toc151437760 \h </w:instrText>
            </w:r>
            <w:r w:rsidR="00E56B95">
              <w:rPr>
                <w:noProof/>
                <w:webHidden/>
              </w:rPr>
            </w:r>
            <w:r w:rsidR="00E56B95">
              <w:rPr>
                <w:noProof/>
                <w:webHidden/>
              </w:rPr>
              <w:fldChar w:fldCharType="separate"/>
            </w:r>
            <w:r w:rsidR="00083EEF">
              <w:rPr>
                <w:noProof/>
                <w:webHidden/>
              </w:rPr>
              <w:t>6</w:t>
            </w:r>
            <w:r w:rsidR="00E56B95">
              <w:rPr>
                <w:noProof/>
                <w:webHidden/>
              </w:rPr>
              <w:fldChar w:fldCharType="end"/>
            </w:r>
          </w:hyperlink>
        </w:p>
        <w:p w14:paraId="4330F91B" w14:textId="09D96378" w:rsidR="00E56B95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437761" w:history="1">
            <w:r w:rsidR="00E56B95" w:rsidRPr="005C1902">
              <w:rPr>
                <w:rStyle w:val="a3"/>
                <w:noProof/>
              </w:rPr>
              <w:t>Повторная ссылка</w:t>
            </w:r>
            <w:r w:rsidR="00E56B95">
              <w:rPr>
                <w:noProof/>
                <w:webHidden/>
              </w:rPr>
              <w:tab/>
            </w:r>
            <w:r w:rsidR="00E56B95">
              <w:rPr>
                <w:noProof/>
                <w:webHidden/>
              </w:rPr>
              <w:fldChar w:fldCharType="begin"/>
            </w:r>
            <w:r w:rsidR="00E56B95">
              <w:rPr>
                <w:noProof/>
                <w:webHidden/>
              </w:rPr>
              <w:instrText xml:space="preserve"> PAGEREF _Toc151437761 \h </w:instrText>
            </w:r>
            <w:r w:rsidR="00E56B95">
              <w:rPr>
                <w:noProof/>
                <w:webHidden/>
              </w:rPr>
            </w:r>
            <w:r w:rsidR="00E56B95">
              <w:rPr>
                <w:noProof/>
                <w:webHidden/>
              </w:rPr>
              <w:fldChar w:fldCharType="separate"/>
            </w:r>
            <w:r w:rsidR="00083EEF">
              <w:rPr>
                <w:noProof/>
                <w:webHidden/>
              </w:rPr>
              <w:t>7</w:t>
            </w:r>
            <w:r w:rsidR="00E56B95">
              <w:rPr>
                <w:noProof/>
                <w:webHidden/>
              </w:rPr>
              <w:fldChar w:fldCharType="end"/>
            </w:r>
          </w:hyperlink>
        </w:p>
        <w:p w14:paraId="48D15182" w14:textId="181A878D" w:rsidR="00E56B95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437762" w:history="1">
            <w:r w:rsidR="00E56B95" w:rsidRPr="005C1902">
              <w:rPr>
                <w:rStyle w:val="a3"/>
                <w:noProof/>
              </w:rPr>
              <w:t>Комплексная ссылка</w:t>
            </w:r>
            <w:r w:rsidR="00E56B95">
              <w:rPr>
                <w:noProof/>
                <w:webHidden/>
              </w:rPr>
              <w:tab/>
            </w:r>
            <w:r w:rsidR="00E56B95">
              <w:rPr>
                <w:noProof/>
                <w:webHidden/>
              </w:rPr>
              <w:fldChar w:fldCharType="begin"/>
            </w:r>
            <w:r w:rsidR="00E56B95">
              <w:rPr>
                <w:noProof/>
                <w:webHidden/>
              </w:rPr>
              <w:instrText xml:space="preserve"> PAGEREF _Toc151437762 \h </w:instrText>
            </w:r>
            <w:r w:rsidR="00E56B95">
              <w:rPr>
                <w:noProof/>
                <w:webHidden/>
              </w:rPr>
            </w:r>
            <w:r w:rsidR="00E56B95">
              <w:rPr>
                <w:noProof/>
                <w:webHidden/>
              </w:rPr>
              <w:fldChar w:fldCharType="separate"/>
            </w:r>
            <w:r w:rsidR="00083EEF">
              <w:rPr>
                <w:noProof/>
                <w:webHidden/>
              </w:rPr>
              <w:t>8</w:t>
            </w:r>
            <w:r w:rsidR="00E56B95">
              <w:rPr>
                <w:noProof/>
                <w:webHidden/>
              </w:rPr>
              <w:fldChar w:fldCharType="end"/>
            </w:r>
          </w:hyperlink>
        </w:p>
        <w:p w14:paraId="2130B3C2" w14:textId="3B84B85E" w:rsidR="00E56B95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437763" w:history="1">
            <w:r w:rsidR="00E56B95" w:rsidRPr="005C1902">
              <w:rPr>
                <w:rStyle w:val="a3"/>
                <w:noProof/>
              </w:rPr>
              <w:t>Ссылка на электронные ресурсы</w:t>
            </w:r>
            <w:r w:rsidR="00E56B95">
              <w:rPr>
                <w:noProof/>
                <w:webHidden/>
              </w:rPr>
              <w:tab/>
            </w:r>
            <w:r w:rsidR="00E56B95">
              <w:rPr>
                <w:noProof/>
                <w:webHidden/>
              </w:rPr>
              <w:fldChar w:fldCharType="begin"/>
            </w:r>
            <w:r w:rsidR="00E56B95">
              <w:rPr>
                <w:noProof/>
                <w:webHidden/>
              </w:rPr>
              <w:instrText xml:space="preserve"> PAGEREF _Toc151437763 \h </w:instrText>
            </w:r>
            <w:r w:rsidR="00E56B95">
              <w:rPr>
                <w:noProof/>
                <w:webHidden/>
              </w:rPr>
            </w:r>
            <w:r w:rsidR="00E56B95">
              <w:rPr>
                <w:noProof/>
                <w:webHidden/>
              </w:rPr>
              <w:fldChar w:fldCharType="separate"/>
            </w:r>
            <w:r w:rsidR="00083EEF">
              <w:rPr>
                <w:noProof/>
                <w:webHidden/>
              </w:rPr>
              <w:t>9</w:t>
            </w:r>
            <w:r w:rsidR="00E56B95">
              <w:rPr>
                <w:noProof/>
                <w:webHidden/>
              </w:rPr>
              <w:fldChar w:fldCharType="end"/>
            </w:r>
          </w:hyperlink>
        </w:p>
        <w:p w14:paraId="646CD08C" w14:textId="709F1C4E" w:rsidR="00E56B9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437764" w:history="1">
            <w:r w:rsidR="00E56B95" w:rsidRPr="005C1902">
              <w:rPr>
                <w:rStyle w:val="a3"/>
                <w:noProof/>
              </w:rPr>
              <w:t xml:space="preserve">Библиография в </w:t>
            </w:r>
            <w:r w:rsidR="00E56B95" w:rsidRPr="005C1902">
              <w:rPr>
                <w:rStyle w:val="a3"/>
                <w:noProof/>
                <w:lang w:val="en-US"/>
              </w:rPr>
              <w:t>LaTeX</w:t>
            </w:r>
            <w:r w:rsidR="00E56B95">
              <w:rPr>
                <w:noProof/>
                <w:webHidden/>
              </w:rPr>
              <w:tab/>
            </w:r>
            <w:r w:rsidR="00E56B95">
              <w:rPr>
                <w:noProof/>
                <w:webHidden/>
              </w:rPr>
              <w:fldChar w:fldCharType="begin"/>
            </w:r>
            <w:r w:rsidR="00E56B95">
              <w:rPr>
                <w:noProof/>
                <w:webHidden/>
              </w:rPr>
              <w:instrText xml:space="preserve"> PAGEREF _Toc151437764 \h </w:instrText>
            </w:r>
            <w:r w:rsidR="00E56B95">
              <w:rPr>
                <w:noProof/>
                <w:webHidden/>
              </w:rPr>
            </w:r>
            <w:r w:rsidR="00E56B95">
              <w:rPr>
                <w:noProof/>
                <w:webHidden/>
              </w:rPr>
              <w:fldChar w:fldCharType="separate"/>
            </w:r>
            <w:r w:rsidR="00083EEF">
              <w:rPr>
                <w:noProof/>
                <w:webHidden/>
              </w:rPr>
              <w:t>12</w:t>
            </w:r>
            <w:r w:rsidR="00E56B95">
              <w:rPr>
                <w:noProof/>
                <w:webHidden/>
              </w:rPr>
              <w:fldChar w:fldCharType="end"/>
            </w:r>
          </w:hyperlink>
        </w:p>
        <w:p w14:paraId="3D89781B" w14:textId="660BE94B" w:rsidR="00E56B9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437765" w:history="1">
            <w:r w:rsidR="00E56B95" w:rsidRPr="005C1902">
              <w:rPr>
                <w:rStyle w:val="a3"/>
                <w:noProof/>
              </w:rPr>
              <w:t>Заключение</w:t>
            </w:r>
            <w:r w:rsidR="00E56B95">
              <w:rPr>
                <w:noProof/>
                <w:webHidden/>
              </w:rPr>
              <w:tab/>
            </w:r>
            <w:r w:rsidR="00E56B95">
              <w:rPr>
                <w:noProof/>
                <w:webHidden/>
              </w:rPr>
              <w:fldChar w:fldCharType="begin"/>
            </w:r>
            <w:r w:rsidR="00E56B95">
              <w:rPr>
                <w:noProof/>
                <w:webHidden/>
              </w:rPr>
              <w:instrText xml:space="preserve"> PAGEREF _Toc151437765 \h </w:instrText>
            </w:r>
            <w:r w:rsidR="00E56B95">
              <w:rPr>
                <w:noProof/>
                <w:webHidden/>
              </w:rPr>
            </w:r>
            <w:r w:rsidR="00E56B95">
              <w:rPr>
                <w:noProof/>
                <w:webHidden/>
              </w:rPr>
              <w:fldChar w:fldCharType="separate"/>
            </w:r>
            <w:r w:rsidR="00083EEF">
              <w:rPr>
                <w:noProof/>
                <w:webHidden/>
              </w:rPr>
              <w:t>14</w:t>
            </w:r>
            <w:r w:rsidR="00E56B95">
              <w:rPr>
                <w:noProof/>
                <w:webHidden/>
              </w:rPr>
              <w:fldChar w:fldCharType="end"/>
            </w:r>
          </w:hyperlink>
        </w:p>
        <w:p w14:paraId="5DD17734" w14:textId="47B9083E" w:rsidR="00E56B9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437766" w:history="1">
            <w:r w:rsidR="00E56B95" w:rsidRPr="005C1902">
              <w:rPr>
                <w:rStyle w:val="a3"/>
                <w:noProof/>
              </w:rPr>
              <w:t>Библиография</w:t>
            </w:r>
            <w:r w:rsidR="00E56B95">
              <w:rPr>
                <w:noProof/>
                <w:webHidden/>
              </w:rPr>
              <w:tab/>
            </w:r>
            <w:r w:rsidR="00E56B95">
              <w:rPr>
                <w:noProof/>
                <w:webHidden/>
              </w:rPr>
              <w:fldChar w:fldCharType="begin"/>
            </w:r>
            <w:r w:rsidR="00E56B95">
              <w:rPr>
                <w:noProof/>
                <w:webHidden/>
              </w:rPr>
              <w:instrText xml:space="preserve"> PAGEREF _Toc151437766 \h </w:instrText>
            </w:r>
            <w:r w:rsidR="00E56B95">
              <w:rPr>
                <w:noProof/>
                <w:webHidden/>
              </w:rPr>
            </w:r>
            <w:r w:rsidR="00E56B95">
              <w:rPr>
                <w:noProof/>
                <w:webHidden/>
              </w:rPr>
              <w:fldChar w:fldCharType="separate"/>
            </w:r>
            <w:r w:rsidR="00083EEF">
              <w:rPr>
                <w:noProof/>
                <w:webHidden/>
              </w:rPr>
              <w:t>15</w:t>
            </w:r>
            <w:r w:rsidR="00E56B95">
              <w:rPr>
                <w:noProof/>
                <w:webHidden/>
              </w:rPr>
              <w:fldChar w:fldCharType="end"/>
            </w:r>
          </w:hyperlink>
        </w:p>
        <w:p w14:paraId="6D354CFA" w14:textId="47D6E619" w:rsidR="0011343B" w:rsidRPr="00810F0B" w:rsidRDefault="0011343B" w:rsidP="00810F0B">
          <w:pPr>
            <w:spacing w:line="360" w:lineRule="auto"/>
            <w:jc w:val="both"/>
            <w:rPr>
              <w:bCs/>
            </w:rPr>
          </w:pPr>
          <w:r w:rsidRPr="009E72D2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fldChar w:fldCharType="end"/>
          </w:r>
        </w:p>
      </w:sdtContent>
    </w:sdt>
    <w:p w14:paraId="30D6F354" w14:textId="77777777" w:rsidR="00E61AD8" w:rsidRDefault="00E61AD8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141B58E" w14:textId="77777777" w:rsidR="003C438D" w:rsidRDefault="003C438D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0DEF2D6" w14:textId="77777777" w:rsidR="003C438D" w:rsidRDefault="003C438D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16C4F2" w14:textId="77777777" w:rsidR="003C438D" w:rsidRDefault="003C438D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8E6384" w14:textId="77777777" w:rsidR="003C438D" w:rsidRDefault="003C438D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8C6C22" w14:textId="77777777" w:rsidR="003C438D" w:rsidRDefault="003C438D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1D427E" w14:textId="77777777" w:rsidR="003C438D" w:rsidRDefault="003C438D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8CDC6D" w14:textId="77777777" w:rsidR="003C438D" w:rsidRDefault="003C438D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2F116CB" w14:textId="77777777" w:rsidR="003C438D" w:rsidRDefault="003C438D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043160" w14:textId="77777777" w:rsidR="003C438D" w:rsidRDefault="003C438D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E72297" w14:textId="77777777" w:rsidR="003C438D" w:rsidRDefault="003C438D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326D837" w14:textId="77777777" w:rsidR="003C438D" w:rsidRDefault="003C438D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419C42" w14:textId="77777777" w:rsidR="003C438D" w:rsidRDefault="003C438D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414677F" w14:textId="77777777" w:rsidR="003C438D" w:rsidRDefault="003C438D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89F73D" w14:textId="77777777" w:rsidR="00616FFF" w:rsidRPr="000F6916" w:rsidRDefault="00616FFF" w:rsidP="001134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1445D2" w14:textId="69DF3514" w:rsidR="00F44DBF" w:rsidRPr="00742DB9" w:rsidRDefault="000F6916" w:rsidP="00742DB9">
      <w:pPr>
        <w:pStyle w:val="1"/>
        <w:spacing w:before="0" w:beforeAutospacing="0" w:after="0" w:afterAutospacing="0"/>
        <w:rPr>
          <w:szCs w:val="32"/>
        </w:rPr>
      </w:pPr>
      <w:bookmarkStart w:id="0" w:name="_Toc85841510"/>
      <w:bookmarkStart w:id="1" w:name="_Toc151437756"/>
      <w:r w:rsidRPr="000F6916">
        <w:rPr>
          <w:szCs w:val="32"/>
        </w:rPr>
        <w:lastRenderedPageBreak/>
        <w:t>Введение</w:t>
      </w:r>
      <w:bookmarkEnd w:id="0"/>
      <w:bookmarkEnd w:id="1"/>
    </w:p>
    <w:p w14:paraId="1885C77F" w14:textId="17356EC6" w:rsidR="0024152D" w:rsidRDefault="0024152D" w:rsidP="00F44DBF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24152D">
        <w:rPr>
          <w:rFonts w:ascii="Times New Roman" w:hAnsi="Times New Roman" w:cs="Times New Roman"/>
          <w:sz w:val="26"/>
          <w:szCs w:val="26"/>
        </w:rPr>
        <w:t xml:space="preserve">Библиография </w:t>
      </w:r>
      <w:r w:rsidR="00B967E8" w:rsidRPr="0024152D">
        <w:rPr>
          <w:rFonts w:ascii="Times New Roman" w:hAnsi="Times New Roman" w:cs="Times New Roman"/>
          <w:sz w:val="26"/>
          <w:szCs w:val="26"/>
        </w:rPr>
        <w:t>—</w:t>
      </w:r>
      <w:r w:rsidR="00145B90" w:rsidRPr="0024152D">
        <w:rPr>
          <w:rFonts w:ascii="Times New Roman" w:hAnsi="Times New Roman" w:cs="Times New Roman"/>
          <w:sz w:val="26"/>
          <w:szCs w:val="26"/>
        </w:rPr>
        <w:t> </w:t>
      </w:r>
      <w:r w:rsidRPr="0024152D">
        <w:rPr>
          <w:rFonts w:ascii="Times New Roman" w:hAnsi="Times New Roman" w:cs="Times New Roman"/>
          <w:sz w:val="26"/>
          <w:szCs w:val="26"/>
        </w:rPr>
        <w:t>регистрация и описание произведений письменности и печати. Библиографич</w:t>
      </w:r>
      <w:r>
        <w:rPr>
          <w:rFonts w:ascii="Times New Roman" w:hAnsi="Times New Roman" w:cs="Times New Roman"/>
          <w:sz w:val="26"/>
          <w:szCs w:val="26"/>
        </w:rPr>
        <w:t>еские</w:t>
      </w:r>
      <w:r w:rsidRPr="0024152D">
        <w:rPr>
          <w:rFonts w:ascii="Times New Roman" w:hAnsi="Times New Roman" w:cs="Times New Roman"/>
          <w:sz w:val="26"/>
          <w:szCs w:val="26"/>
        </w:rPr>
        <w:t xml:space="preserve"> сведения оформляются в виде указателей, каталогов, </w:t>
      </w:r>
      <w:proofErr w:type="spellStart"/>
      <w:r w:rsidRPr="0024152D">
        <w:rPr>
          <w:rFonts w:ascii="Times New Roman" w:hAnsi="Times New Roman" w:cs="Times New Roman"/>
          <w:sz w:val="26"/>
          <w:szCs w:val="26"/>
        </w:rPr>
        <w:t>прикнижных</w:t>
      </w:r>
      <w:proofErr w:type="spellEnd"/>
      <w:r w:rsidRPr="0024152D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24152D">
        <w:rPr>
          <w:rFonts w:ascii="Times New Roman" w:hAnsi="Times New Roman" w:cs="Times New Roman"/>
          <w:sz w:val="26"/>
          <w:szCs w:val="26"/>
        </w:rPr>
        <w:t>пристатейных</w:t>
      </w:r>
      <w:proofErr w:type="spellEnd"/>
      <w:r w:rsidRPr="0024152D">
        <w:rPr>
          <w:rFonts w:ascii="Times New Roman" w:hAnsi="Times New Roman" w:cs="Times New Roman"/>
          <w:sz w:val="26"/>
          <w:szCs w:val="26"/>
        </w:rPr>
        <w:t xml:space="preserve"> списков и </w:t>
      </w:r>
      <w:r w:rsidR="001B1A25">
        <w:rPr>
          <w:rFonts w:ascii="Times New Roman" w:hAnsi="Times New Roman" w:cs="Times New Roman"/>
          <w:sz w:val="26"/>
          <w:szCs w:val="26"/>
        </w:rPr>
        <w:t>т</w:t>
      </w:r>
      <w:r w:rsidR="001B1A25" w:rsidRPr="0024152D">
        <w:rPr>
          <w:rFonts w:ascii="Times New Roman" w:hAnsi="Times New Roman" w:cs="Times New Roman"/>
          <w:sz w:val="26"/>
          <w:szCs w:val="26"/>
        </w:rPr>
        <w:t>.</w:t>
      </w:r>
      <w:r w:rsidR="001B1A25">
        <w:rPr>
          <w:rFonts w:ascii="Times New Roman" w:hAnsi="Times New Roman" w:cs="Times New Roman"/>
          <w:sz w:val="26"/>
          <w:szCs w:val="26"/>
        </w:rPr>
        <w:t xml:space="preserve"> д.</w:t>
      </w:r>
    </w:p>
    <w:p w14:paraId="5FAD67A0" w14:textId="05268F8A" w:rsidR="00D211FD" w:rsidRDefault="0024152D" w:rsidP="00150D44">
      <w:pPr>
        <w:spacing w:line="36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Они </w:t>
      </w:r>
      <w:r w:rsidRPr="0024152D">
        <w:rPr>
          <w:rFonts w:ascii="Times New Roman" w:hAnsi="Times New Roman" w:cs="Times New Roman"/>
          <w:sz w:val="26"/>
          <w:szCs w:val="26"/>
        </w:rPr>
        <w:t>могут быть расположены в алфавитном, хронологич</w:t>
      </w:r>
      <w:r>
        <w:rPr>
          <w:rFonts w:ascii="Times New Roman" w:hAnsi="Times New Roman" w:cs="Times New Roman"/>
          <w:sz w:val="26"/>
          <w:szCs w:val="26"/>
        </w:rPr>
        <w:t>еском</w:t>
      </w:r>
      <w:r w:rsidRPr="0024152D">
        <w:rPr>
          <w:rFonts w:ascii="Times New Roman" w:hAnsi="Times New Roman" w:cs="Times New Roman"/>
          <w:sz w:val="26"/>
          <w:szCs w:val="26"/>
        </w:rPr>
        <w:t xml:space="preserve"> или систематич</w:t>
      </w:r>
      <w:r>
        <w:rPr>
          <w:rFonts w:ascii="Times New Roman" w:hAnsi="Times New Roman" w:cs="Times New Roman"/>
          <w:sz w:val="26"/>
          <w:szCs w:val="26"/>
        </w:rPr>
        <w:t>еском (</w:t>
      </w:r>
      <w:r w:rsidR="00434760">
        <w:rPr>
          <w:rFonts w:ascii="Times New Roman" w:hAnsi="Times New Roman" w:cs="Times New Roman"/>
          <w:sz w:val="26"/>
          <w:szCs w:val="26"/>
        </w:rPr>
        <w:t xml:space="preserve">в соответствии </w:t>
      </w:r>
      <w:r w:rsidR="00A8183A">
        <w:rPr>
          <w:rFonts w:ascii="Times New Roman" w:hAnsi="Times New Roman" w:cs="Times New Roman"/>
          <w:sz w:val="26"/>
          <w:szCs w:val="26"/>
        </w:rPr>
        <w:t>с</w:t>
      </w:r>
      <w:r w:rsidR="00434760">
        <w:rPr>
          <w:rFonts w:ascii="Times New Roman" w:hAnsi="Times New Roman" w:cs="Times New Roman"/>
          <w:sz w:val="26"/>
          <w:szCs w:val="26"/>
        </w:rPr>
        <w:t xml:space="preserve"> структурой работы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24152D">
        <w:rPr>
          <w:rFonts w:ascii="Times New Roman" w:hAnsi="Times New Roman" w:cs="Times New Roman"/>
          <w:sz w:val="26"/>
          <w:szCs w:val="26"/>
        </w:rPr>
        <w:t xml:space="preserve"> порядке. Библиографич</w:t>
      </w:r>
      <w:r w:rsidR="001B1A25">
        <w:rPr>
          <w:rFonts w:ascii="Times New Roman" w:hAnsi="Times New Roman" w:cs="Times New Roman"/>
          <w:sz w:val="26"/>
          <w:szCs w:val="26"/>
        </w:rPr>
        <w:t>еские</w:t>
      </w:r>
      <w:r w:rsidRPr="0024152D">
        <w:rPr>
          <w:rFonts w:ascii="Times New Roman" w:hAnsi="Times New Roman" w:cs="Times New Roman"/>
          <w:sz w:val="26"/>
          <w:szCs w:val="26"/>
        </w:rPr>
        <w:t xml:space="preserve"> тексты делятся на универсальные, отраслевые, тематические, персональные и </w:t>
      </w:r>
      <w:r w:rsidR="001B1A25">
        <w:rPr>
          <w:rFonts w:ascii="Times New Roman" w:hAnsi="Times New Roman" w:cs="Times New Roman"/>
          <w:sz w:val="26"/>
          <w:szCs w:val="26"/>
        </w:rPr>
        <w:t>т</w:t>
      </w:r>
      <w:r w:rsidR="001B1A25" w:rsidRPr="0024152D">
        <w:rPr>
          <w:rFonts w:ascii="Times New Roman" w:hAnsi="Times New Roman" w:cs="Times New Roman"/>
          <w:sz w:val="26"/>
          <w:szCs w:val="26"/>
        </w:rPr>
        <w:t>.</w:t>
      </w:r>
      <w:r w:rsidR="001B1A25">
        <w:rPr>
          <w:rFonts w:ascii="Times New Roman" w:hAnsi="Times New Roman" w:cs="Times New Roman"/>
          <w:sz w:val="26"/>
          <w:szCs w:val="26"/>
        </w:rPr>
        <w:t xml:space="preserve"> д.</w:t>
      </w:r>
      <w:r w:rsidRPr="0024152D">
        <w:rPr>
          <w:rFonts w:ascii="Times New Roman" w:hAnsi="Times New Roman" w:cs="Times New Roman"/>
          <w:sz w:val="26"/>
          <w:szCs w:val="26"/>
        </w:rPr>
        <w:t xml:space="preserve">; общие (по многим странам) и национальные; ретроспективные (за определённый </w:t>
      </w:r>
      <w:proofErr w:type="spellStart"/>
      <w:r w:rsidRPr="0024152D">
        <w:rPr>
          <w:rFonts w:ascii="Times New Roman" w:hAnsi="Times New Roman" w:cs="Times New Roman"/>
          <w:sz w:val="26"/>
          <w:szCs w:val="26"/>
        </w:rPr>
        <w:t>историч</w:t>
      </w:r>
      <w:proofErr w:type="spellEnd"/>
      <w:r w:rsidRPr="0024152D">
        <w:rPr>
          <w:rFonts w:ascii="Times New Roman" w:hAnsi="Times New Roman" w:cs="Times New Roman"/>
          <w:sz w:val="26"/>
          <w:szCs w:val="26"/>
        </w:rPr>
        <w:t xml:space="preserve">. период) и текущие (за последние один-два года). Особыми видами являются биобиблиография (где информация о произведениях дана в сочетании со сведениями об их авторе) и </w:t>
      </w:r>
      <w:r w:rsidR="00713A58" w:rsidRPr="0024152D">
        <w:rPr>
          <w:rFonts w:ascii="Times New Roman" w:hAnsi="Times New Roman" w:cs="Times New Roman"/>
          <w:sz w:val="26"/>
          <w:szCs w:val="26"/>
        </w:rPr>
        <w:t>Б</w:t>
      </w:r>
      <w:r w:rsidR="00713A58">
        <w:rPr>
          <w:rFonts w:ascii="Times New Roman" w:hAnsi="Times New Roman" w:cs="Times New Roman"/>
          <w:sz w:val="26"/>
          <w:szCs w:val="26"/>
        </w:rPr>
        <w:t>иблиография</w:t>
      </w:r>
      <w:r w:rsidRPr="0024152D">
        <w:rPr>
          <w:rFonts w:ascii="Times New Roman" w:hAnsi="Times New Roman" w:cs="Times New Roman"/>
          <w:sz w:val="26"/>
          <w:szCs w:val="26"/>
        </w:rPr>
        <w:t xml:space="preserve"> библиографи</w:t>
      </w:r>
      <w:r w:rsidR="00713A58">
        <w:rPr>
          <w:rFonts w:ascii="Times New Roman" w:hAnsi="Times New Roman" w:cs="Times New Roman"/>
          <w:sz w:val="26"/>
          <w:szCs w:val="26"/>
        </w:rPr>
        <w:t>й</w:t>
      </w:r>
      <w:r w:rsidRPr="0024152D">
        <w:rPr>
          <w:rFonts w:ascii="Times New Roman" w:hAnsi="Times New Roman" w:cs="Times New Roman"/>
          <w:sz w:val="26"/>
          <w:szCs w:val="26"/>
        </w:rPr>
        <w:t xml:space="preserve"> </w:t>
      </w:r>
      <w:r w:rsidR="00713A58">
        <w:rPr>
          <w:rFonts w:ascii="Times New Roman" w:hAnsi="Times New Roman" w:cs="Times New Roman"/>
          <w:sz w:val="26"/>
          <w:szCs w:val="26"/>
        </w:rPr>
        <w:t>(содержит информацию о библиографических пособиях)</w:t>
      </w:r>
      <w:r w:rsidRPr="0024152D">
        <w:rPr>
          <w:rFonts w:ascii="Times New Roman" w:hAnsi="Times New Roman" w:cs="Times New Roman"/>
          <w:sz w:val="26"/>
          <w:szCs w:val="26"/>
        </w:rPr>
        <w:t>. Библиографич</w:t>
      </w:r>
      <w:r w:rsidR="00F35931">
        <w:rPr>
          <w:rFonts w:ascii="Times New Roman" w:hAnsi="Times New Roman" w:cs="Times New Roman"/>
          <w:sz w:val="26"/>
          <w:szCs w:val="26"/>
        </w:rPr>
        <w:t>еское</w:t>
      </w:r>
      <w:r w:rsidRPr="0024152D">
        <w:rPr>
          <w:rFonts w:ascii="Times New Roman" w:hAnsi="Times New Roman" w:cs="Times New Roman"/>
          <w:sz w:val="26"/>
          <w:szCs w:val="26"/>
        </w:rPr>
        <w:t xml:space="preserve"> описание включает в себя фамилию автора, заглавие, выходные данные, по необходимости – аннотацию, предметную рубрикацию и др.</w:t>
      </w:r>
      <w:r w:rsidR="00F35931">
        <w:rPr>
          <w:rFonts w:ascii="Times New Roman" w:hAnsi="Times New Roman" w:cs="Times New Roman"/>
          <w:sz w:val="26"/>
          <w:szCs w:val="26"/>
        </w:rPr>
        <w:t xml:space="preserve"> </w:t>
      </w:r>
      <w:r w:rsidR="009222D6" w:rsidRPr="005575D4">
        <w:rPr>
          <w:rFonts w:ascii="Times New Roman" w:eastAsia="Times New Roman" w:hAnsi="Times New Roman" w:cs="Times New Roman"/>
          <w:sz w:val="26"/>
          <w:szCs w:val="26"/>
          <w:lang w:eastAsia="ru-RU"/>
        </w:rPr>
        <w:t>[</w:t>
      </w:r>
      <w:r w:rsidR="004A62F6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4A62F6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REF _Ref151568232 \r \h </w:instrText>
      </w:r>
      <w:r w:rsidR="004A62F6">
        <w:rPr>
          <w:rFonts w:ascii="Times New Roman" w:eastAsia="Times New Roman" w:hAnsi="Times New Roman" w:cs="Times New Roman"/>
          <w:sz w:val="26"/>
          <w:szCs w:val="26"/>
          <w:lang w:eastAsia="ru-RU"/>
        </w:rPr>
      </w:r>
      <w:r w:rsidR="004A62F6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separate"/>
      </w:r>
      <w:r w:rsidR="004A62F6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4A62F6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9222D6" w:rsidRPr="005575D4">
        <w:rPr>
          <w:rFonts w:ascii="Times New Roman" w:eastAsia="Times New Roman" w:hAnsi="Times New Roman" w:cs="Times New Roman"/>
          <w:sz w:val="26"/>
          <w:szCs w:val="26"/>
          <w:lang w:eastAsia="ru-RU"/>
        </w:rPr>
        <w:t>]</w:t>
      </w:r>
      <w:r w:rsidR="009222D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p w14:paraId="1E612DB4" w14:textId="032EAB35" w:rsidR="003E47C0" w:rsidRPr="00D211FD" w:rsidRDefault="00D211FD" w:rsidP="00D211FD">
      <w:pP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 w:type="page"/>
      </w:r>
    </w:p>
    <w:p w14:paraId="6EAD5D87" w14:textId="1FCBE2F9" w:rsidR="003E47C0" w:rsidRPr="006F6E7D" w:rsidRDefault="003E47C0" w:rsidP="00D211FD">
      <w:pPr>
        <w:pStyle w:val="1"/>
      </w:pPr>
      <w:bookmarkStart w:id="2" w:name="_Toc151437757"/>
      <w:r>
        <w:lastRenderedPageBreak/>
        <w:t>Библиографи</w:t>
      </w:r>
      <w:r w:rsidR="00742DB9">
        <w:t>ческие сведения</w:t>
      </w:r>
      <w:bookmarkEnd w:id="2"/>
    </w:p>
    <w:p w14:paraId="3184A2CB" w14:textId="3F4C9A13" w:rsidR="00ED05F0" w:rsidRDefault="00DA59D7" w:rsidP="00244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контексте библиографии как списка литературы используются библиографические ссылки, запись которых регулируется стандартом </w:t>
      </w:r>
      <w:r w:rsidRPr="00DA59D7">
        <w:rPr>
          <w:rFonts w:ascii="Times New Roman" w:hAnsi="Times New Roman" w:cs="Times New Roman"/>
          <w:sz w:val="26"/>
          <w:szCs w:val="26"/>
        </w:rPr>
        <w:t xml:space="preserve">ГОСТ Р </w:t>
      </w:r>
      <w:proofErr w:type="gramStart"/>
      <w:r w:rsidRPr="00DA59D7">
        <w:rPr>
          <w:rFonts w:ascii="Times New Roman" w:hAnsi="Times New Roman" w:cs="Times New Roman"/>
          <w:sz w:val="26"/>
          <w:szCs w:val="26"/>
        </w:rPr>
        <w:t>7.0.5-2008</w:t>
      </w:r>
      <w:proofErr w:type="gramEnd"/>
      <w:r w:rsidR="00ED05F0" w:rsidRPr="00ED05F0">
        <w:rPr>
          <w:rFonts w:ascii="Times New Roman" w:hAnsi="Times New Roman" w:cs="Times New Roman"/>
          <w:sz w:val="26"/>
          <w:szCs w:val="26"/>
        </w:rPr>
        <w:t xml:space="preserve"> [</w:t>
      </w:r>
      <w:r w:rsidR="004A62F6">
        <w:rPr>
          <w:rFonts w:ascii="Times New Roman" w:hAnsi="Times New Roman" w:cs="Times New Roman"/>
          <w:sz w:val="26"/>
          <w:szCs w:val="26"/>
        </w:rPr>
        <w:fldChar w:fldCharType="begin"/>
      </w:r>
      <w:r w:rsidR="004A62F6">
        <w:rPr>
          <w:rFonts w:ascii="Times New Roman" w:hAnsi="Times New Roman" w:cs="Times New Roman"/>
          <w:sz w:val="26"/>
          <w:szCs w:val="26"/>
        </w:rPr>
        <w:instrText xml:space="preserve"> REF _Ref99802006 \r \h </w:instrText>
      </w:r>
      <w:r w:rsidR="004A62F6">
        <w:rPr>
          <w:rFonts w:ascii="Times New Roman" w:hAnsi="Times New Roman" w:cs="Times New Roman"/>
          <w:sz w:val="26"/>
          <w:szCs w:val="26"/>
        </w:rPr>
      </w:r>
      <w:r w:rsidR="004A62F6">
        <w:rPr>
          <w:rFonts w:ascii="Times New Roman" w:hAnsi="Times New Roman" w:cs="Times New Roman"/>
          <w:sz w:val="26"/>
          <w:szCs w:val="26"/>
        </w:rPr>
        <w:fldChar w:fldCharType="separate"/>
      </w:r>
      <w:r w:rsidR="004A62F6">
        <w:rPr>
          <w:rFonts w:ascii="Times New Roman" w:hAnsi="Times New Roman" w:cs="Times New Roman"/>
          <w:sz w:val="26"/>
          <w:szCs w:val="26"/>
        </w:rPr>
        <w:t>2</w:t>
      </w:r>
      <w:r w:rsidR="004A62F6">
        <w:rPr>
          <w:rFonts w:ascii="Times New Roman" w:hAnsi="Times New Roman" w:cs="Times New Roman"/>
          <w:sz w:val="26"/>
          <w:szCs w:val="26"/>
        </w:rPr>
        <w:fldChar w:fldCharType="end"/>
      </w:r>
      <w:r w:rsidR="00ED05F0" w:rsidRPr="00ED05F0">
        <w:rPr>
          <w:rFonts w:ascii="Times New Roman" w:hAnsi="Times New Roman" w:cs="Times New Roman"/>
          <w:sz w:val="26"/>
          <w:szCs w:val="26"/>
        </w:rPr>
        <w:t xml:space="preserve">]. </w:t>
      </w:r>
      <w:r w:rsidR="00ED05F0">
        <w:rPr>
          <w:rFonts w:ascii="Times New Roman" w:hAnsi="Times New Roman" w:cs="Times New Roman"/>
          <w:sz w:val="26"/>
          <w:szCs w:val="26"/>
        </w:rPr>
        <w:t>В нём определены стандарты для оформления ссылок</w:t>
      </w:r>
      <w:r w:rsidR="001B6FDC">
        <w:rPr>
          <w:rFonts w:ascii="Times New Roman" w:hAnsi="Times New Roman" w:cs="Times New Roman"/>
          <w:sz w:val="26"/>
          <w:szCs w:val="26"/>
        </w:rPr>
        <w:t>6</w:t>
      </w:r>
      <w:r w:rsidR="00ED05F0">
        <w:rPr>
          <w:rFonts w:ascii="Times New Roman" w:hAnsi="Times New Roman" w:cs="Times New Roman"/>
          <w:sz w:val="26"/>
          <w:szCs w:val="26"/>
        </w:rPr>
        <w:t xml:space="preserve"> видов: </w:t>
      </w:r>
      <w:r w:rsidR="00ED05F0" w:rsidRPr="00ED05F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4D7C84" w14:textId="120275EC" w:rsidR="00ED05F0" w:rsidRPr="00ED05F0" w:rsidRDefault="00ED05F0" w:rsidP="00244754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В</w:t>
      </w:r>
      <w:r w:rsidRPr="00ED05F0">
        <w:rPr>
          <w:rFonts w:ascii="Times New Roman" w:hAnsi="Times New Roman" w:cs="Times New Roman"/>
          <w:sz w:val="26"/>
          <w:szCs w:val="26"/>
        </w:rPr>
        <w:t>нутритекстовая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ссылка</w:t>
      </w:r>
      <w:r w:rsidRPr="00244754">
        <w:rPr>
          <w:rFonts w:ascii="Times New Roman" w:hAnsi="Times New Roman" w:cs="Times New Roman"/>
          <w:sz w:val="26"/>
          <w:szCs w:val="26"/>
        </w:rPr>
        <w:t>;</w:t>
      </w:r>
    </w:p>
    <w:p w14:paraId="3AC3A915" w14:textId="74172D39" w:rsidR="00ED05F0" w:rsidRDefault="00ED05F0" w:rsidP="00244754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t xml:space="preserve">подстрочная </w:t>
      </w:r>
      <w:r>
        <w:rPr>
          <w:rFonts w:ascii="Times New Roman" w:hAnsi="Times New Roman" w:cs="Times New Roman"/>
          <w:sz w:val="26"/>
          <w:szCs w:val="26"/>
        </w:rPr>
        <w:t>ссылка</w:t>
      </w:r>
      <w:r w:rsidRPr="00244754">
        <w:rPr>
          <w:rFonts w:ascii="Times New Roman" w:hAnsi="Times New Roman" w:cs="Times New Roman"/>
          <w:sz w:val="26"/>
          <w:szCs w:val="26"/>
        </w:rPr>
        <w:t>;</w:t>
      </w:r>
    </w:p>
    <w:p w14:paraId="2712E211" w14:textId="382ED620" w:rsidR="00ED05F0" w:rsidRDefault="00ED05F0" w:rsidP="00244754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D05F0">
        <w:rPr>
          <w:rFonts w:ascii="Times New Roman" w:hAnsi="Times New Roman" w:cs="Times New Roman"/>
          <w:sz w:val="26"/>
          <w:szCs w:val="26"/>
        </w:rPr>
        <w:t>затекстовая</w:t>
      </w:r>
      <w:proofErr w:type="spellEnd"/>
      <w:r w:rsidRPr="00ED05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ссылка</w:t>
      </w:r>
      <w:r w:rsidRPr="00244754">
        <w:rPr>
          <w:rFonts w:ascii="Times New Roman" w:hAnsi="Times New Roman" w:cs="Times New Roman"/>
          <w:sz w:val="26"/>
          <w:szCs w:val="26"/>
        </w:rPr>
        <w:t>;</w:t>
      </w:r>
    </w:p>
    <w:p w14:paraId="0D9AE229" w14:textId="111782DE" w:rsidR="002A7558" w:rsidRPr="00D63370" w:rsidRDefault="00ED05F0" w:rsidP="00244754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t xml:space="preserve">повторная </w:t>
      </w:r>
      <w:r>
        <w:rPr>
          <w:rFonts w:ascii="Times New Roman" w:hAnsi="Times New Roman" w:cs="Times New Roman"/>
          <w:sz w:val="26"/>
          <w:szCs w:val="26"/>
        </w:rPr>
        <w:t>ссылка</w:t>
      </w:r>
      <w:r w:rsidR="00AC1ADC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E04289C" w14:textId="72E97B3E" w:rsidR="00D63370" w:rsidRPr="00AC1ADC" w:rsidRDefault="00D63370" w:rsidP="00244754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комплексная ссылка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4D2F121" w14:textId="75F8F226" w:rsidR="00AC1ADC" w:rsidRPr="00ED05F0" w:rsidRDefault="00AC1ADC" w:rsidP="00244754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ссылки на электронные ресурсы.</w:t>
      </w:r>
    </w:p>
    <w:p w14:paraId="3B2FA414" w14:textId="5188F3F8" w:rsidR="00ED05F0" w:rsidRDefault="00ED05F0" w:rsidP="00244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Разберем каждую из них</w:t>
      </w:r>
      <w:r w:rsidR="009712B9">
        <w:rPr>
          <w:rFonts w:ascii="Times New Roman" w:hAnsi="Times New Roman" w:cs="Times New Roman"/>
          <w:sz w:val="26"/>
          <w:szCs w:val="26"/>
        </w:rPr>
        <w:t>.</w:t>
      </w:r>
    </w:p>
    <w:p w14:paraId="0E044A1D" w14:textId="4D6AB728" w:rsidR="009712B9" w:rsidRPr="001E612A" w:rsidRDefault="009712B9" w:rsidP="00AB2A8C">
      <w:pPr>
        <w:pStyle w:val="2"/>
      </w:pPr>
      <w:bookmarkStart w:id="3" w:name="_Toc151437758"/>
      <w:proofErr w:type="spellStart"/>
      <w:r w:rsidRPr="001E612A">
        <w:t>Внутритекстовая</w:t>
      </w:r>
      <w:proofErr w:type="spellEnd"/>
      <w:r w:rsidRPr="001E612A">
        <w:t xml:space="preserve"> ссылка.</w:t>
      </w:r>
      <w:bookmarkEnd w:id="3"/>
    </w:p>
    <w:p w14:paraId="31D8C4A6" w14:textId="760CF85B" w:rsidR="00ED05F0" w:rsidRPr="00ED05F0" w:rsidRDefault="00ED05F0" w:rsidP="00244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t>Элементы, которые могут входить в такую ссылку, включают заголовок, основное заглавие документа, общее обозначение материала, сведения об ответственности, издании, выходных данных, объеме документа, местоположении объекта ссылки в документе и другие.</w:t>
      </w:r>
    </w:p>
    <w:p w14:paraId="6E2DFF54" w14:textId="6AA0B869" w:rsidR="00ED05F0" w:rsidRDefault="00ED05F0" w:rsidP="00244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t>Ссылку следует заключать в круглые скобки, а предписанный знак точку и тире, разделяющий области библиографического описания, обычно заменяют точкой.</w:t>
      </w:r>
    </w:p>
    <w:p w14:paraId="32CF9001" w14:textId="33ABED0A" w:rsidR="00ED05F0" w:rsidRPr="001E612A" w:rsidRDefault="00ED05F0" w:rsidP="0024475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E612A">
        <w:rPr>
          <w:rFonts w:ascii="Times New Roman" w:hAnsi="Times New Roman" w:cs="Times New Roman"/>
          <w:b/>
          <w:bCs/>
          <w:sz w:val="26"/>
          <w:szCs w:val="26"/>
        </w:rPr>
        <w:t xml:space="preserve">Примеры </w:t>
      </w:r>
      <w:proofErr w:type="spellStart"/>
      <w:r w:rsidRPr="001E612A">
        <w:rPr>
          <w:rFonts w:ascii="Times New Roman" w:hAnsi="Times New Roman" w:cs="Times New Roman"/>
          <w:b/>
          <w:bCs/>
          <w:sz w:val="26"/>
          <w:szCs w:val="26"/>
        </w:rPr>
        <w:t>внутритекстовых</w:t>
      </w:r>
      <w:proofErr w:type="spellEnd"/>
      <w:r w:rsidRPr="001E612A">
        <w:rPr>
          <w:rFonts w:ascii="Times New Roman" w:hAnsi="Times New Roman" w:cs="Times New Roman"/>
          <w:b/>
          <w:bCs/>
          <w:sz w:val="26"/>
          <w:szCs w:val="26"/>
        </w:rPr>
        <w:t xml:space="preserve"> ссылок:</w:t>
      </w:r>
    </w:p>
    <w:p w14:paraId="384976CC" w14:textId="77777777" w:rsidR="00ED05F0" w:rsidRPr="00ED05F0" w:rsidRDefault="00ED05F0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t xml:space="preserve">(Аренс В. Ж. Азбука исследователя. М.: </w:t>
      </w:r>
      <w:proofErr w:type="spellStart"/>
      <w:r w:rsidRPr="00ED05F0">
        <w:rPr>
          <w:rFonts w:ascii="Times New Roman" w:hAnsi="Times New Roman" w:cs="Times New Roman"/>
          <w:sz w:val="26"/>
          <w:szCs w:val="26"/>
        </w:rPr>
        <w:t>Интермет</w:t>
      </w:r>
      <w:proofErr w:type="spellEnd"/>
      <w:r w:rsidRPr="00ED05F0">
        <w:rPr>
          <w:rFonts w:ascii="Times New Roman" w:hAnsi="Times New Roman" w:cs="Times New Roman"/>
          <w:sz w:val="26"/>
          <w:szCs w:val="26"/>
        </w:rPr>
        <w:t xml:space="preserve"> Инжиниринг, 2006)</w:t>
      </w:r>
    </w:p>
    <w:p w14:paraId="64347A7B" w14:textId="62C82448" w:rsidR="00ED05F0" w:rsidRPr="00ED05F0" w:rsidRDefault="00ED05F0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t>(Потемкин В. К., Казаков Д. Н. Социальное партнерство: формирование, оценка,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05F0">
        <w:rPr>
          <w:rFonts w:ascii="Times New Roman" w:hAnsi="Times New Roman" w:cs="Times New Roman"/>
          <w:sz w:val="26"/>
          <w:szCs w:val="26"/>
        </w:rPr>
        <w:t>регулирование. СПб., 2002. 202 с.)</w:t>
      </w:r>
    </w:p>
    <w:p w14:paraId="0F002F7D" w14:textId="25C72B57" w:rsidR="00ED05F0" w:rsidRPr="00ED05F0" w:rsidRDefault="00ED05F0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t>(Мельников В. П., Клейменов С. А.; Петраков А. М. Информационная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05F0">
        <w:rPr>
          <w:rFonts w:ascii="Times New Roman" w:hAnsi="Times New Roman" w:cs="Times New Roman"/>
          <w:sz w:val="26"/>
          <w:szCs w:val="26"/>
        </w:rPr>
        <w:t>безопасность и защита информации: учеб. пособие. М., 2006)</w:t>
      </w:r>
    </w:p>
    <w:p w14:paraId="1B04F04B" w14:textId="461A7F4B" w:rsidR="00ED05F0" w:rsidRPr="00ED05F0" w:rsidRDefault="00ED05F0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t xml:space="preserve">(Краткий экономический словарь /А. Н. </w:t>
      </w:r>
      <w:proofErr w:type="spellStart"/>
      <w:r w:rsidRPr="00ED05F0">
        <w:rPr>
          <w:rFonts w:ascii="Times New Roman" w:hAnsi="Times New Roman" w:cs="Times New Roman"/>
          <w:sz w:val="26"/>
          <w:szCs w:val="26"/>
        </w:rPr>
        <w:t>Азрилиян</w:t>
      </w:r>
      <w:proofErr w:type="spellEnd"/>
      <w:r w:rsidRPr="00ED05F0">
        <w:rPr>
          <w:rFonts w:ascii="Times New Roman" w:hAnsi="Times New Roman" w:cs="Times New Roman"/>
          <w:sz w:val="26"/>
          <w:szCs w:val="26"/>
        </w:rPr>
        <w:t xml:space="preserve"> [и др.], 2-е изд., </w:t>
      </w:r>
      <w:proofErr w:type="spellStart"/>
      <w:r w:rsidRPr="00ED05F0">
        <w:rPr>
          <w:rFonts w:ascii="Times New Roman" w:hAnsi="Times New Roman" w:cs="Times New Roman"/>
          <w:sz w:val="26"/>
          <w:szCs w:val="26"/>
        </w:rPr>
        <w:t>перераб</w:t>
      </w:r>
      <w:proofErr w:type="spellEnd"/>
      <w:proofErr w:type="gramStart"/>
      <w:r w:rsidRPr="00ED05F0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D05F0">
        <w:rPr>
          <w:rFonts w:ascii="Times New Roman" w:hAnsi="Times New Roman" w:cs="Times New Roman"/>
          <w:sz w:val="26"/>
          <w:szCs w:val="26"/>
        </w:rPr>
        <w:t xml:space="preserve"> и доп.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05F0">
        <w:rPr>
          <w:rFonts w:ascii="Times New Roman" w:hAnsi="Times New Roman" w:cs="Times New Roman"/>
          <w:sz w:val="26"/>
          <w:szCs w:val="26"/>
        </w:rPr>
        <w:t>М.: Ин-т новой экономики, 2002. 1087 с.)</w:t>
      </w:r>
    </w:p>
    <w:p w14:paraId="278338B3" w14:textId="77777777" w:rsidR="00ED05F0" w:rsidRPr="00ED05F0" w:rsidRDefault="00ED05F0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t xml:space="preserve">(Библиография. 2006. N 3. С. </w:t>
      </w:r>
      <w:proofErr w:type="gramStart"/>
      <w:r w:rsidRPr="00ED05F0">
        <w:rPr>
          <w:rFonts w:ascii="Times New Roman" w:hAnsi="Times New Roman" w:cs="Times New Roman"/>
          <w:sz w:val="26"/>
          <w:szCs w:val="26"/>
        </w:rPr>
        <w:t>8-18</w:t>
      </w:r>
      <w:proofErr w:type="gramEnd"/>
      <w:r w:rsidRPr="00ED05F0">
        <w:rPr>
          <w:rFonts w:ascii="Times New Roman" w:hAnsi="Times New Roman" w:cs="Times New Roman"/>
          <w:sz w:val="26"/>
          <w:szCs w:val="26"/>
        </w:rPr>
        <w:t>)</w:t>
      </w:r>
    </w:p>
    <w:p w14:paraId="7023017E" w14:textId="77777777" w:rsidR="00ED05F0" w:rsidRPr="00ED05F0" w:rsidRDefault="00ED05F0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t>(Челябинск: энциклопедия. Челябинск, 2002. 1 электрон. опт. диск (CD-ROM))</w:t>
      </w:r>
    </w:p>
    <w:p w14:paraId="09FD3025" w14:textId="77777777" w:rsidR="00ED05F0" w:rsidRPr="00ED05F0" w:rsidRDefault="00ED05F0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t xml:space="preserve">(Собрание сочинений. М.: Экономика, 2006. Т. 1. С. </w:t>
      </w:r>
      <w:proofErr w:type="gramStart"/>
      <w:r w:rsidRPr="00ED05F0">
        <w:rPr>
          <w:rFonts w:ascii="Times New Roman" w:hAnsi="Times New Roman" w:cs="Times New Roman"/>
          <w:sz w:val="26"/>
          <w:szCs w:val="26"/>
        </w:rPr>
        <w:t>24-56</w:t>
      </w:r>
      <w:proofErr w:type="gramEnd"/>
      <w:r w:rsidRPr="00ED05F0">
        <w:rPr>
          <w:rFonts w:ascii="Times New Roman" w:hAnsi="Times New Roman" w:cs="Times New Roman"/>
          <w:sz w:val="26"/>
          <w:szCs w:val="26"/>
        </w:rPr>
        <w:t>)</w:t>
      </w:r>
    </w:p>
    <w:p w14:paraId="512CA82C" w14:textId="77777777" w:rsidR="00ED05F0" w:rsidRPr="00ED05F0" w:rsidRDefault="00ED05F0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t>(Рязань: Вече, 2006. С. 67)</w:t>
      </w:r>
    </w:p>
    <w:p w14:paraId="393C8AAF" w14:textId="77777777" w:rsidR="00ED05F0" w:rsidRPr="00ED05F0" w:rsidRDefault="00ED05F0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lastRenderedPageBreak/>
        <w:t xml:space="preserve">(Избранные лекции. СПб., 2005. С. </w:t>
      </w:r>
      <w:proofErr w:type="gramStart"/>
      <w:r w:rsidRPr="00ED05F0">
        <w:rPr>
          <w:rFonts w:ascii="Times New Roman" w:hAnsi="Times New Roman" w:cs="Times New Roman"/>
          <w:sz w:val="26"/>
          <w:szCs w:val="26"/>
        </w:rPr>
        <w:t>110-116</w:t>
      </w:r>
      <w:proofErr w:type="gramEnd"/>
      <w:r w:rsidRPr="00ED05F0">
        <w:rPr>
          <w:rFonts w:ascii="Times New Roman" w:hAnsi="Times New Roman" w:cs="Times New Roman"/>
          <w:sz w:val="26"/>
          <w:szCs w:val="26"/>
        </w:rPr>
        <w:t>)</w:t>
      </w:r>
    </w:p>
    <w:p w14:paraId="65B16701" w14:textId="64D66957" w:rsidR="00ED05F0" w:rsidRDefault="00ED05F0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5F0">
        <w:rPr>
          <w:rFonts w:ascii="Times New Roman" w:hAnsi="Times New Roman" w:cs="Times New Roman"/>
          <w:sz w:val="26"/>
          <w:szCs w:val="26"/>
        </w:rPr>
        <w:t xml:space="preserve">(СПб., </w:t>
      </w:r>
      <w:proofErr w:type="gramStart"/>
      <w:r w:rsidRPr="00ED05F0">
        <w:rPr>
          <w:rFonts w:ascii="Times New Roman" w:hAnsi="Times New Roman" w:cs="Times New Roman"/>
          <w:sz w:val="26"/>
          <w:szCs w:val="26"/>
        </w:rPr>
        <w:t>1819-1827</w:t>
      </w:r>
      <w:proofErr w:type="gramEnd"/>
      <w:r w:rsidRPr="00ED05F0">
        <w:rPr>
          <w:rFonts w:ascii="Times New Roman" w:hAnsi="Times New Roman" w:cs="Times New Roman"/>
          <w:sz w:val="26"/>
          <w:szCs w:val="26"/>
        </w:rPr>
        <w:t xml:space="preserve">. Ч. </w:t>
      </w:r>
      <w:proofErr w:type="gramStart"/>
      <w:r w:rsidRPr="00ED05F0">
        <w:rPr>
          <w:rFonts w:ascii="Times New Roman" w:hAnsi="Times New Roman" w:cs="Times New Roman"/>
          <w:sz w:val="26"/>
          <w:szCs w:val="26"/>
        </w:rPr>
        <w:t>1-3</w:t>
      </w:r>
      <w:proofErr w:type="gramEnd"/>
      <w:r w:rsidRPr="00ED05F0">
        <w:rPr>
          <w:rFonts w:ascii="Times New Roman" w:hAnsi="Times New Roman" w:cs="Times New Roman"/>
          <w:sz w:val="26"/>
          <w:szCs w:val="26"/>
        </w:rPr>
        <w:t>)</w:t>
      </w:r>
    </w:p>
    <w:p w14:paraId="1B95435E" w14:textId="15D4AEF6" w:rsidR="00ED05F0" w:rsidRPr="00ED05F0" w:rsidRDefault="00ED05F0" w:rsidP="009A30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</w:t>
      </w:r>
      <w:r w:rsidRPr="00ED05F0">
        <w:rPr>
          <w:rFonts w:ascii="Times New Roman" w:hAnsi="Times New Roman" w:cs="Times New Roman"/>
          <w:sz w:val="26"/>
          <w:szCs w:val="26"/>
        </w:rPr>
        <w:t>акие ссылки часто применяются в академических работах для обеспечения прозрачности источников и облегчения поиска указанных материалов.</w:t>
      </w:r>
    </w:p>
    <w:p w14:paraId="0AA1A4BB" w14:textId="1E79FC1E" w:rsidR="009712B9" w:rsidRPr="001E612A" w:rsidRDefault="009712B9" w:rsidP="00AB2A8C">
      <w:pPr>
        <w:pStyle w:val="2"/>
      </w:pPr>
      <w:bookmarkStart w:id="4" w:name="_Toc151437759"/>
      <w:r w:rsidRPr="001E612A">
        <w:t>Подстрочная ссылка</w:t>
      </w:r>
      <w:bookmarkEnd w:id="4"/>
    </w:p>
    <w:p w14:paraId="27226740" w14:textId="77777777" w:rsidR="00244754" w:rsidRPr="00244754" w:rsidRDefault="00244754" w:rsidP="002447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Подстрочная библиографическая ссылка оформляется как примечание,</w:t>
      </w:r>
    </w:p>
    <w:p w14:paraId="6DDFD8CA" w14:textId="77777777" w:rsidR="00244754" w:rsidRPr="00244754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вынесенное из текста документа вниз полосы.</w:t>
      </w:r>
    </w:p>
    <w:p w14:paraId="3F8CB5B8" w14:textId="7B5DEA98" w:rsidR="00244754" w:rsidRPr="00244754" w:rsidRDefault="00244754" w:rsidP="00244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Подстрочная библиографическая ссылка может содержать следующие элементы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42422E5" w14:textId="77777777" w:rsidR="00244754" w:rsidRPr="00244754" w:rsidRDefault="00244754" w:rsidP="00D633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заголовок;</w:t>
      </w:r>
    </w:p>
    <w:p w14:paraId="495B76DE" w14:textId="77777777" w:rsidR="00244754" w:rsidRPr="00244754" w:rsidRDefault="00244754" w:rsidP="00D633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основное заглавие документа;</w:t>
      </w:r>
    </w:p>
    <w:p w14:paraId="54EC0E05" w14:textId="77777777" w:rsidR="00244754" w:rsidRPr="00244754" w:rsidRDefault="00244754" w:rsidP="00D633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общее обозначение материала;</w:t>
      </w:r>
    </w:p>
    <w:p w14:paraId="7EE2BAD1" w14:textId="77777777" w:rsidR="00244754" w:rsidRPr="00244754" w:rsidRDefault="00244754" w:rsidP="00D633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сведения, относящиеся к заглавию;</w:t>
      </w:r>
    </w:p>
    <w:p w14:paraId="5B25DE6F" w14:textId="77777777" w:rsidR="00244754" w:rsidRPr="00244754" w:rsidRDefault="00244754" w:rsidP="00D633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сведения об ответственности;</w:t>
      </w:r>
    </w:p>
    <w:p w14:paraId="56D32190" w14:textId="1C086CCE" w:rsidR="00244754" w:rsidRPr="00244754" w:rsidRDefault="00244754" w:rsidP="00D633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сведения об издании;</w:t>
      </w:r>
    </w:p>
    <w:p w14:paraId="7CBB77F6" w14:textId="77777777" w:rsidR="00244754" w:rsidRPr="00244754" w:rsidRDefault="00244754" w:rsidP="00D633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выходные данные;</w:t>
      </w:r>
    </w:p>
    <w:p w14:paraId="3EF612BA" w14:textId="77777777" w:rsidR="00244754" w:rsidRPr="00244754" w:rsidRDefault="00244754" w:rsidP="00D633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сведения об объеме документа (если ссылка на весь документ);</w:t>
      </w:r>
    </w:p>
    <w:p w14:paraId="0AAE3DE9" w14:textId="7517CA28" w:rsidR="00244754" w:rsidRPr="00244754" w:rsidRDefault="00244754" w:rsidP="00D63370">
      <w:pPr>
        <w:spacing w:after="0"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сведения о местоположении объекта ссылки в документе (если ссылка на</w:t>
      </w:r>
      <w:r w:rsidR="00D63370">
        <w:rPr>
          <w:rFonts w:ascii="Times New Roman" w:hAnsi="Times New Roman" w:cs="Times New Roman"/>
          <w:sz w:val="26"/>
          <w:szCs w:val="26"/>
        </w:rPr>
        <w:t xml:space="preserve"> </w:t>
      </w:r>
      <w:r w:rsidRPr="00244754">
        <w:rPr>
          <w:rFonts w:ascii="Times New Roman" w:hAnsi="Times New Roman" w:cs="Times New Roman"/>
          <w:sz w:val="26"/>
          <w:szCs w:val="26"/>
        </w:rPr>
        <w:t>часть</w:t>
      </w:r>
      <w:r w:rsidR="00D63370">
        <w:rPr>
          <w:rFonts w:ascii="Times New Roman" w:hAnsi="Times New Roman" w:cs="Times New Roman"/>
          <w:sz w:val="26"/>
          <w:szCs w:val="26"/>
        </w:rPr>
        <w:t xml:space="preserve"> </w:t>
      </w:r>
      <w:r w:rsidRPr="00244754">
        <w:rPr>
          <w:rFonts w:ascii="Times New Roman" w:hAnsi="Times New Roman" w:cs="Times New Roman"/>
          <w:sz w:val="26"/>
          <w:szCs w:val="26"/>
        </w:rPr>
        <w:t>документа);</w:t>
      </w:r>
    </w:p>
    <w:p w14:paraId="5989C087" w14:textId="77777777" w:rsidR="00244754" w:rsidRPr="00244754" w:rsidRDefault="00244754" w:rsidP="00D633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сведения о серии;</w:t>
      </w:r>
    </w:p>
    <w:p w14:paraId="1FA99CF3" w14:textId="1EDFEAF9" w:rsidR="00244754" w:rsidRPr="00244754" w:rsidRDefault="00244754" w:rsidP="00D633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обозначение и порядковый номер тома или выпуска (для ссылок на публикации</w:t>
      </w:r>
      <w:r w:rsidR="00D63370">
        <w:rPr>
          <w:rFonts w:ascii="Times New Roman" w:hAnsi="Times New Roman" w:cs="Times New Roman"/>
          <w:sz w:val="26"/>
          <w:szCs w:val="26"/>
        </w:rPr>
        <w:t xml:space="preserve"> </w:t>
      </w:r>
      <w:r w:rsidRPr="00244754">
        <w:rPr>
          <w:rFonts w:ascii="Times New Roman" w:hAnsi="Times New Roman" w:cs="Times New Roman"/>
          <w:sz w:val="26"/>
          <w:szCs w:val="26"/>
        </w:rPr>
        <w:t>в многочастных или сериальных документах);</w:t>
      </w:r>
    </w:p>
    <w:p w14:paraId="48F6D3A5" w14:textId="77777777" w:rsidR="00244754" w:rsidRPr="00244754" w:rsidRDefault="00244754" w:rsidP="00D633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сведения о документе, в котором опубликован объект ссылки;</w:t>
      </w:r>
    </w:p>
    <w:p w14:paraId="402231B7" w14:textId="77777777" w:rsidR="00244754" w:rsidRPr="00244754" w:rsidRDefault="00244754" w:rsidP="00D633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примечания;</w:t>
      </w:r>
    </w:p>
    <w:p w14:paraId="44C612A7" w14:textId="5CFDD196" w:rsidR="00ED05F0" w:rsidRDefault="00244754" w:rsidP="00D633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- Международный стандартный номер.</w:t>
      </w:r>
    </w:p>
    <w:p w14:paraId="105E57D0" w14:textId="0C27D532" w:rsidR="00244754" w:rsidRPr="001E612A" w:rsidRDefault="00244754" w:rsidP="00417E3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E612A">
        <w:rPr>
          <w:rFonts w:ascii="Times New Roman" w:hAnsi="Times New Roman" w:cs="Times New Roman"/>
          <w:b/>
          <w:bCs/>
          <w:sz w:val="26"/>
          <w:szCs w:val="26"/>
        </w:rPr>
        <w:t>Примеры подстрочных ссылок:</w:t>
      </w:r>
    </w:p>
    <w:p w14:paraId="5E4B4305" w14:textId="33633C09" w:rsidR="00244754" w:rsidRPr="00244754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244754">
        <w:rPr>
          <w:rFonts w:ascii="Times New Roman" w:hAnsi="Times New Roman" w:cs="Times New Roman"/>
          <w:sz w:val="26"/>
          <w:szCs w:val="26"/>
        </w:rPr>
        <w:t>Тарасова В. И. Политическая история Латинской Америки. М., 2006. С. 305.</w:t>
      </w:r>
    </w:p>
    <w:p w14:paraId="19945896" w14:textId="0102F0BA" w:rsidR="00244754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17 </w:t>
      </w:r>
      <w:r w:rsidRPr="00244754">
        <w:rPr>
          <w:rFonts w:ascii="Times New Roman" w:hAnsi="Times New Roman" w:cs="Times New Roman"/>
          <w:sz w:val="26"/>
          <w:szCs w:val="26"/>
        </w:rPr>
        <w:t xml:space="preserve">Кутепов В. И., Виноградова А. Г. Искусство Средних веков. </w:t>
      </w:r>
      <w:proofErr w:type="spellStart"/>
      <w:r w:rsidRPr="00244754">
        <w:rPr>
          <w:rFonts w:ascii="Times New Roman" w:hAnsi="Times New Roman" w:cs="Times New Roman"/>
          <w:sz w:val="26"/>
          <w:szCs w:val="26"/>
        </w:rPr>
        <w:t>Ростов</w:t>
      </w:r>
      <w:proofErr w:type="spellEnd"/>
      <w:r w:rsidRPr="00244754">
        <w:rPr>
          <w:rFonts w:ascii="Times New Roman" w:hAnsi="Times New Roman" w:cs="Times New Roman"/>
          <w:sz w:val="26"/>
          <w:szCs w:val="26"/>
        </w:rPr>
        <w:t xml:space="preserve"> н/Д, 2006. С.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754">
        <w:rPr>
          <w:rFonts w:ascii="Times New Roman" w:hAnsi="Times New Roman" w:cs="Times New Roman"/>
          <w:sz w:val="26"/>
          <w:szCs w:val="26"/>
        </w:rPr>
        <w:t>144–251.</w:t>
      </w:r>
    </w:p>
    <w:p w14:paraId="7ACA065E" w14:textId="73C5E412" w:rsidR="00244754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6 </w:t>
      </w:r>
      <w:r w:rsidRPr="00244754">
        <w:rPr>
          <w:rFonts w:ascii="Times New Roman" w:hAnsi="Times New Roman" w:cs="Times New Roman"/>
          <w:sz w:val="26"/>
          <w:szCs w:val="26"/>
        </w:rPr>
        <w:t xml:space="preserve">История Российской книжной палаты, </w:t>
      </w:r>
      <w:proofErr w:type="gramStart"/>
      <w:r w:rsidRPr="00244754">
        <w:rPr>
          <w:rFonts w:ascii="Times New Roman" w:hAnsi="Times New Roman" w:cs="Times New Roman"/>
          <w:sz w:val="26"/>
          <w:szCs w:val="26"/>
        </w:rPr>
        <w:t>1917-1935</w:t>
      </w:r>
      <w:proofErr w:type="gramEnd"/>
      <w:r w:rsidRPr="00244754">
        <w:rPr>
          <w:rFonts w:ascii="Times New Roman" w:hAnsi="Times New Roman" w:cs="Times New Roman"/>
          <w:sz w:val="26"/>
          <w:szCs w:val="26"/>
        </w:rPr>
        <w:t xml:space="preserve">/Р. А. </w:t>
      </w:r>
      <w:proofErr w:type="spellStart"/>
      <w:r w:rsidRPr="00244754">
        <w:rPr>
          <w:rFonts w:ascii="Times New Roman" w:hAnsi="Times New Roman" w:cs="Times New Roman"/>
          <w:sz w:val="26"/>
          <w:szCs w:val="26"/>
        </w:rPr>
        <w:t>Айгистов</w:t>
      </w:r>
      <w:proofErr w:type="spellEnd"/>
      <w:r w:rsidRPr="00244754">
        <w:rPr>
          <w:rFonts w:ascii="Times New Roman" w:hAnsi="Times New Roman" w:cs="Times New Roman"/>
          <w:sz w:val="26"/>
          <w:szCs w:val="26"/>
        </w:rPr>
        <w:t xml:space="preserve"> [и др.]. - М.: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754">
        <w:rPr>
          <w:rFonts w:ascii="Times New Roman" w:hAnsi="Times New Roman" w:cs="Times New Roman"/>
          <w:sz w:val="26"/>
          <w:szCs w:val="26"/>
        </w:rPr>
        <w:t>Рос. кн. палата, 2006. - 447 с. - ISBN 5-901202-22-8.</w:t>
      </w:r>
    </w:p>
    <w:p w14:paraId="4BC04EC2" w14:textId="77777777" w:rsidR="00244754" w:rsidRPr="00244754" w:rsidRDefault="00244754" w:rsidP="00244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lastRenderedPageBreak/>
        <w:t>В подстрочной библиографической ссылке повторяют имеющиеся в тексте</w:t>
      </w:r>
    </w:p>
    <w:p w14:paraId="2B9A4DDB" w14:textId="77777777" w:rsidR="00244754" w:rsidRPr="00244754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документа библиографические сведения об объекте ссылки.</w:t>
      </w:r>
    </w:p>
    <w:p w14:paraId="5AB31EA2" w14:textId="4E55E9F1" w:rsidR="00244754" w:rsidRPr="00244754" w:rsidRDefault="00244754" w:rsidP="00244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Для аналитических записей допускается, при наличии в тексте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754">
        <w:rPr>
          <w:rFonts w:ascii="Times New Roman" w:hAnsi="Times New Roman" w:cs="Times New Roman"/>
          <w:sz w:val="26"/>
          <w:szCs w:val="26"/>
        </w:rPr>
        <w:t>библиографических сведений о составной части, в подстрочной ссылке указывать</w:t>
      </w:r>
    </w:p>
    <w:p w14:paraId="50A05E1B" w14:textId="334702CF" w:rsidR="00244754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только сведения об идентифицирующем документе:</w:t>
      </w:r>
    </w:p>
    <w:p w14:paraId="3B8C901E" w14:textId="51A642FC" w:rsidR="00244754" w:rsidRPr="00244754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24475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244754">
        <w:rPr>
          <w:rFonts w:ascii="Times New Roman" w:hAnsi="Times New Roman" w:cs="Times New Roman"/>
          <w:sz w:val="26"/>
          <w:szCs w:val="26"/>
        </w:rPr>
        <w:t xml:space="preserve">Адорно Т. В. К логике социальных наук // </w:t>
      </w:r>
      <w:proofErr w:type="spellStart"/>
      <w:r w:rsidRPr="00244754">
        <w:rPr>
          <w:rFonts w:ascii="Times New Roman" w:hAnsi="Times New Roman" w:cs="Times New Roman"/>
          <w:sz w:val="26"/>
          <w:szCs w:val="26"/>
        </w:rPr>
        <w:t>Вопр</w:t>
      </w:r>
      <w:proofErr w:type="spellEnd"/>
      <w:r w:rsidRPr="00244754">
        <w:rPr>
          <w:rFonts w:ascii="Times New Roman" w:hAnsi="Times New Roman" w:cs="Times New Roman"/>
          <w:sz w:val="26"/>
          <w:szCs w:val="26"/>
        </w:rPr>
        <w:t>. философии. - 1992. - N 10. - С.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44754">
        <w:rPr>
          <w:rFonts w:ascii="Times New Roman" w:hAnsi="Times New Roman" w:cs="Times New Roman"/>
          <w:sz w:val="26"/>
          <w:szCs w:val="26"/>
        </w:rPr>
        <w:t>76-86</w:t>
      </w:r>
      <w:proofErr w:type="gramEnd"/>
      <w:r w:rsidRPr="00244754">
        <w:rPr>
          <w:rFonts w:ascii="Times New Roman" w:hAnsi="Times New Roman" w:cs="Times New Roman"/>
          <w:sz w:val="26"/>
          <w:szCs w:val="26"/>
        </w:rPr>
        <w:t>.</w:t>
      </w:r>
    </w:p>
    <w:p w14:paraId="7C278156" w14:textId="00E7793C" w:rsidR="00244754" w:rsidRPr="00244754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или, если о данной статье говорится в тексте документа:</w:t>
      </w:r>
    </w:p>
    <w:p w14:paraId="7DC65E4A" w14:textId="450E4D23" w:rsidR="00ED05F0" w:rsidRPr="00ED05F0" w:rsidRDefault="00244754" w:rsidP="00ED05F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proofErr w:type="spellStart"/>
      <w:r w:rsidRPr="00244754">
        <w:rPr>
          <w:rFonts w:ascii="Times New Roman" w:hAnsi="Times New Roman" w:cs="Times New Roman"/>
          <w:sz w:val="26"/>
          <w:szCs w:val="26"/>
        </w:rPr>
        <w:t>Вопр</w:t>
      </w:r>
      <w:proofErr w:type="spellEnd"/>
      <w:r w:rsidRPr="00244754">
        <w:rPr>
          <w:rFonts w:ascii="Times New Roman" w:hAnsi="Times New Roman" w:cs="Times New Roman"/>
          <w:sz w:val="26"/>
          <w:szCs w:val="26"/>
        </w:rPr>
        <w:t xml:space="preserve">. философии. 1992. N 10. С. </w:t>
      </w:r>
      <w:proofErr w:type="gramStart"/>
      <w:r w:rsidRPr="00244754">
        <w:rPr>
          <w:rFonts w:ascii="Times New Roman" w:hAnsi="Times New Roman" w:cs="Times New Roman"/>
          <w:sz w:val="26"/>
          <w:szCs w:val="26"/>
        </w:rPr>
        <w:t>76-86</w:t>
      </w:r>
      <w:proofErr w:type="gramEnd"/>
      <w:r w:rsidRPr="00244754">
        <w:rPr>
          <w:rFonts w:ascii="Times New Roman" w:hAnsi="Times New Roman" w:cs="Times New Roman"/>
          <w:sz w:val="26"/>
          <w:szCs w:val="26"/>
        </w:rPr>
        <w:t>.</w:t>
      </w:r>
    </w:p>
    <w:p w14:paraId="7B1748EE" w14:textId="77777777" w:rsidR="00244754" w:rsidRPr="00244754" w:rsidRDefault="00244754" w:rsidP="00244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Для записей на электронные ресурсы допускается при наличии в тексте</w:t>
      </w:r>
    </w:p>
    <w:p w14:paraId="4755DF1A" w14:textId="77777777" w:rsidR="00244754" w:rsidRPr="00244754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библиографических сведений, идентифицирующих электронный ресурс удаленного</w:t>
      </w:r>
    </w:p>
    <w:p w14:paraId="35400012" w14:textId="157F49E2" w:rsidR="00244754" w:rsidRPr="00244754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доступа, в подстрочной ссылке указывать только его электронный адрес:</w:t>
      </w:r>
    </w:p>
    <w:p w14:paraId="734F9478" w14:textId="6564DFEE" w:rsidR="00244754" w:rsidRPr="00244754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244754">
        <w:rPr>
          <w:rFonts w:ascii="Times New Roman" w:hAnsi="Times New Roman" w:cs="Times New Roman"/>
          <w:sz w:val="26"/>
          <w:szCs w:val="26"/>
        </w:rPr>
        <w:t>Официальные периодические издания: электрон. путеводитель/Рос. нац. б-ка,</w:t>
      </w:r>
    </w:p>
    <w:p w14:paraId="41010E60" w14:textId="603F7041" w:rsidR="00244754" w:rsidRPr="00244754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 xml:space="preserve">Центр правовой информации. [СПб.], </w:t>
      </w:r>
      <w:proofErr w:type="gramStart"/>
      <w:r w:rsidRPr="00244754">
        <w:rPr>
          <w:rFonts w:ascii="Times New Roman" w:hAnsi="Times New Roman" w:cs="Times New Roman"/>
          <w:sz w:val="26"/>
          <w:szCs w:val="26"/>
        </w:rPr>
        <w:t>2005-2007</w:t>
      </w:r>
      <w:proofErr w:type="gramEnd"/>
      <w:r w:rsidRPr="00244754">
        <w:rPr>
          <w:rFonts w:ascii="Times New Roman" w:hAnsi="Times New Roman" w:cs="Times New Roman"/>
          <w:sz w:val="26"/>
          <w:szCs w:val="26"/>
        </w:rPr>
        <w:t>. URL: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754">
        <w:rPr>
          <w:rFonts w:ascii="Times New Roman" w:hAnsi="Times New Roman" w:cs="Times New Roman"/>
          <w:sz w:val="26"/>
          <w:szCs w:val="26"/>
        </w:rPr>
        <w:t>http://www.nlr.ru/lawcenter/izd/index.html (дата обращения: 18.01.2007).</w:t>
      </w:r>
    </w:p>
    <w:p w14:paraId="60915722" w14:textId="77777777" w:rsidR="00244754" w:rsidRPr="00244754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или, если о данной публикации говорится в тексте документа:</w:t>
      </w:r>
    </w:p>
    <w:p w14:paraId="3E1C43FB" w14:textId="66402EE4" w:rsidR="00ED05F0" w:rsidRDefault="00244754" w:rsidP="0024475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44754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 xml:space="preserve">2 </w:t>
      </w:r>
      <w:r w:rsidRPr="00244754">
        <w:rPr>
          <w:rFonts w:ascii="Times New Roman" w:hAnsi="Times New Roman" w:cs="Times New Roman"/>
          <w:sz w:val="26"/>
          <w:szCs w:val="26"/>
          <w:lang w:val="en-US"/>
        </w:rPr>
        <w:t xml:space="preserve">URL: </w:t>
      </w:r>
      <w:hyperlink r:id="rId6" w:history="1">
        <w:r w:rsidRPr="0023621F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http://www.nlr.ru/lawcenter/izd/index.html</w:t>
        </w:r>
      </w:hyperlink>
    </w:p>
    <w:p w14:paraId="28C6DCE0" w14:textId="3830C9FA" w:rsidR="00244754" w:rsidRDefault="00244754" w:rsidP="00244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При нумерации подстрочных библиографических ссылок применяют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754">
        <w:rPr>
          <w:rFonts w:ascii="Times New Roman" w:hAnsi="Times New Roman" w:cs="Times New Roman"/>
          <w:sz w:val="26"/>
          <w:szCs w:val="26"/>
        </w:rPr>
        <w:t>единообразный порядок для всего данного документа: сквозную нумерацию по всему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754">
        <w:rPr>
          <w:rFonts w:ascii="Times New Roman" w:hAnsi="Times New Roman" w:cs="Times New Roman"/>
          <w:sz w:val="26"/>
          <w:szCs w:val="26"/>
        </w:rPr>
        <w:t>тексту, в пределах каждой главы, раздела, части и т. п., или - для данной страницы</w:t>
      </w:r>
      <w:r>
        <w:rPr>
          <w:rFonts w:ascii="Times New Roman" w:hAnsi="Times New Roman" w:cs="Times New Roman"/>
          <w:sz w:val="26"/>
          <w:szCs w:val="26"/>
        </w:rPr>
        <w:t xml:space="preserve"> документа</w:t>
      </w:r>
      <w:r w:rsidRPr="00244754">
        <w:rPr>
          <w:rFonts w:ascii="Times New Roman" w:hAnsi="Times New Roman" w:cs="Times New Roman"/>
          <w:sz w:val="26"/>
          <w:szCs w:val="26"/>
        </w:rPr>
        <w:t>.</w:t>
      </w:r>
    </w:p>
    <w:p w14:paraId="42C14121" w14:textId="04E70F94" w:rsidR="00244754" w:rsidRPr="001E612A" w:rsidRDefault="00244754" w:rsidP="00AB2A8C">
      <w:pPr>
        <w:pStyle w:val="2"/>
      </w:pPr>
      <w:bookmarkStart w:id="5" w:name="_Toc151437760"/>
      <w:proofErr w:type="spellStart"/>
      <w:r w:rsidRPr="001E612A">
        <w:t>Затекстовая</w:t>
      </w:r>
      <w:proofErr w:type="spellEnd"/>
      <w:r w:rsidRPr="001E612A">
        <w:t xml:space="preserve"> ссылка</w:t>
      </w:r>
      <w:bookmarkEnd w:id="5"/>
    </w:p>
    <w:p w14:paraId="5EBB1F0F" w14:textId="2F382E81" w:rsidR="00244754" w:rsidRPr="00244754" w:rsidRDefault="00244754" w:rsidP="0054049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44754">
        <w:rPr>
          <w:rFonts w:ascii="Times New Roman" w:hAnsi="Times New Roman" w:cs="Times New Roman"/>
          <w:sz w:val="26"/>
          <w:szCs w:val="26"/>
        </w:rPr>
        <w:t>Затекстовая</w:t>
      </w:r>
      <w:proofErr w:type="spellEnd"/>
      <w:r w:rsidRPr="00244754">
        <w:rPr>
          <w:rFonts w:ascii="Times New Roman" w:hAnsi="Times New Roman" w:cs="Times New Roman"/>
          <w:sz w:val="26"/>
          <w:szCs w:val="26"/>
        </w:rPr>
        <w:t xml:space="preserve"> библиографическая ссылка представляет собой перечень библиографических записей, размещенный после текста документа.</w:t>
      </w:r>
    </w:p>
    <w:p w14:paraId="4BA3691A" w14:textId="512037E5" w:rsidR="00244754" w:rsidRDefault="00244754" w:rsidP="0054049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44754">
        <w:rPr>
          <w:rFonts w:ascii="Times New Roman" w:hAnsi="Times New Roman" w:cs="Times New Roman"/>
          <w:sz w:val="26"/>
          <w:szCs w:val="26"/>
        </w:rPr>
        <w:t>Затекстовая</w:t>
      </w:r>
      <w:proofErr w:type="spellEnd"/>
      <w:r w:rsidRPr="00244754">
        <w:rPr>
          <w:rFonts w:ascii="Times New Roman" w:hAnsi="Times New Roman" w:cs="Times New Roman"/>
          <w:sz w:val="26"/>
          <w:szCs w:val="26"/>
        </w:rPr>
        <w:t xml:space="preserve"> библиографическая ссылка может включать заголовок, основное заглавие документа, обозначение материала, сведения о заглавии, ответственности, издании, выходных данных, физической характеристике, местоположении в документе, серии, номере тома или выпуска, сведениях о публикации, примечаниях и Международном стандартном номере.</w:t>
      </w:r>
    </w:p>
    <w:p w14:paraId="5C0D3CA8" w14:textId="1C3053B1" w:rsidR="00417E33" w:rsidRPr="00417E33" w:rsidRDefault="00417E33" w:rsidP="00540490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17E33">
        <w:rPr>
          <w:rFonts w:ascii="Times New Roman" w:hAnsi="Times New Roman" w:cs="Times New Roman"/>
          <w:b/>
          <w:bCs/>
          <w:sz w:val="26"/>
          <w:szCs w:val="26"/>
        </w:rPr>
        <w:t xml:space="preserve">Примеры </w:t>
      </w:r>
      <w:proofErr w:type="spellStart"/>
      <w:r w:rsidRPr="00417E33">
        <w:rPr>
          <w:rFonts w:ascii="Times New Roman" w:hAnsi="Times New Roman" w:cs="Times New Roman"/>
          <w:b/>
          <w:bCs/>
          <w:sz w:val="26"/>
          <w:szCs w:val="26"/>
        </w:rPr>
        <w:t>затекстовых</w:t>
      </w:r>
      <w:proofErr w:type="spellEnd"/>
      <w:r w:rsidRPr="00417E33">
        <w:rPr>
          <w:rFonts w:ascii="Times New Roman" w:hAnsi="Times New Roman" w:cs="Times New Roman"/>
          <w:b/>
          <w:bCs/>
          <w:sz w:val="26"/>
          <w:szCs w:val="26"/>
        </w:rPr>
        <w:t xml:space="preserve"> ссылок:</w:t>
      </w:r>
    </w:p>
    <w:p w14:paraId="5703DE70" w14:textId="70BF56ED" w:rsidR="00244754" w:rsidRDefault="00244754" w:rsidP="0054049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lastRenderedPageBreak/>
        <w:t xml:space="preserve">В </w:t>
      </w:r>
      <w:proofErr w:type="spellStart"/>
      <w:r w:rsidRPr="00244754">
        <w:rPr>
          <w:rFonts w:ascii="Times New Roman" w:hAnsi="Times New Roman" w:cs="Times New Roman"/>
          <w:sz w:val="26"/>
          <w:szCs w:val="26"/>
        </w:rPr>
        <w:t>затекстовой</w:t>
      </w:r>
      <w:proofErr w:type="spellEnd"/>
      <w:r w:rsidRPr="00244754">
        <w:rPr>
          <w:rFonts w:ascii="Times New Roman" w:hAnsi="Times New Roman" w:cs="Times New Roman"/>
          <w:sz w:val="26"/>
          <w:szCs w:val="26"/>
        </w:rPr>
        <w:t xml:space="preserve"> библиографической ссылке повторяются библиографические сведения из текста документа</w:t>
      </w:r>
      <w:r w:rsidR="00043027">
        <w:rPr>
          <w:rFonts w:ascii="Times New Roman" w:hAnsi="Times New Roman" w:cs="Times New Roman"/>
          <w:sz w:val="26"/>
          <w:szCs w:val="26"/>
        </w:rPr>
        <w:t>:</w:t>
      </w:r>
    </w:p>
    <w:p w14:paraId="42216726" w14:textId="559C399C" w:rsidR="00043027" w:rsidRPr="00244754" w:rsidRDefault="00043027" w:rsidP="001E612A">
      <w:pPr>
        <w:spacing w:after="0"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043027">
        <w:rPr>
          <w:rFonts w:ascii="Times New Roman" w:hAnsi="Times New Roman" w:cs="Times New Roman"/>
          <w:sz w:val="26"/>
          <w:szCs w:val="26"/>
        </w:rPr>
        <w:t>21. Герман М. Ю. Модернизм: искусство первой половины XX века. СПб.: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3027">
        <w:rPr>
          <w:rFonts w:ascii="Times New Roman" w:hAnsi="Times New Roman" w:cs="Times New Roman"/>
          <w:sz w:val="26"/>
          <w:szCs w:val="26"/>
        </w:rPr>
        <w:t>Азбука-классика, 2003. 480 с. (Новая история искусства).</w:t>
      </w:r>
    </w:p>
    <w:p w14:paraId="4A796047" w14:textId="425066EF" w:rsidR="00244754" w:rsidRDefault="00244754" w:rsidP="001E61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 xml:space="preserve">Нумерация </w:t>
      </w:r>
      <w:proofErr w:type="spellStart"/>
      <w:r w:rsidRPr="00244754">
        <w:rPr>
          <w:rFonts w:ascii="Times New Roman" w:hAnsi="Times New Roman" w:cs="Times New Roman"/>
          <w:sz w:val="26"/>
          <w:szCs w:val="26"/>
        </w:rPr>
        <w:t>затекстовых</w:t>
      </w:r>
      <w:proofErr w:type="spellEnd"/>
      <w:r w:rsidRPr="00244754">
        <w:rPr>
          <w:rFonts w:ascii="Times New Roman" w:hAnsi="Times New Roman" w:cs="Times New Roman"/>
          <w:sz w:val="26"/>
          <w:szCs w:val="26"/>
        </w:rPr>
        <w:t xml:space="preserve"> библиографических ссылок осуществляется сплошным порядковым номером для всего текста или его частей</w:t>
      </w:r>
    </w:p>
    <w:p w14:paraId="626E7376" w14:textId="281B8499" w:rsidR="00043027" w:rsidRDefault="00043027" w:rsidP="001E61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 xml:space="preserve">Порядковый номер записи в </w:t>
      </w:r>
      <w:proofErr w:type="spellStart"/>
      <w:r w:rsidRPr="00244754">
        <w:rPr>
          <w:rFonts w:ascii="Times New Roman" w:hAnsi="Times New Roman" w:cs="Times New Roman"/>
          <w:sz w:val="26"/>
          <w:szCs w:val="26"/>
        </w:rPr>
        <w:t>затекстовой</w:t>
      </w:r>
      <w:proofErr w:type="spellEnd"/>
      <w:r w:rsidRPr="00244754">
        <w:rPr>
          <w:rFonts w:ascii="Times New Roman" w:hAnsi="Times New Roman" w:cs="Times New Roman"/>
          <w:sz w:val="26"/>
          <w:szCs w:val="26"/>
        </w:rPr>
        <w:t xml:space="preserve"> ссылке указывают в выноске или отсылке, связанной с текстом документа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BA5FA2C" w14:textId="77777777" w:rsidR="00043027" w:rsidRPr="00043027" w:rsidRDefault="00043027" w:rsidP="001E61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43027">
        <w:rPr>
          <w:rFonts w:ascii="Times New Roman" w:hAnsi="Times New Roman" w:cs="Times New Roman"/>
          <w:sz w:val="26"/>
          <w:szCs w:val="26"/>
        </w:rPr>
        <w:t>В тексте:</w:t>
      </w:r>
    </w:p>
    <w:p w14:paraId="797B18E3" w14:textId="77777777" w:rsidR="00043027" w:rsidRPr="00043027" w:rsidRDefault="00043027" w:rsidP="001E612A">
      <w:pPr>
        <w:spacing w:after="0"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043027">
        <w:rPr>
          <w:rFonts w:ascii="Times New Roman" w:hAnsi="Times New Roman" w:cs="Times New Roman"/>
          <w:sz w:val="26"/>
          <w:szCs w:val="26"/>
        </w:rPr>
        <w:t>Общий список справочников по терминологии, охватывающий время не позднее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3027">
        <w:rPr>
          <w:rFonts w:ascii="Times New Roman" w:hAnsi="Times New Roman" w:cs="Times New Roman"/>
          <w:sz w:val="26"/>
          <w:szCs w:val="26"/>
        </w:rPr>
        <w:t>середины XX века, дает работа библиографа И. М. Кауфмана [59].</w:t>
      </w:r>
    </w:p>
    <w:p w14:paraId="0276B16F" w14:textId="77777777" w:rsidR="00043027" w:rsidRPr="00043027" w:rsidRDefault="00043027" w:rsidP="001E612A">
      <w:pPr>
        <w:spacing w:after="0"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043027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043027">
        <w:rPr>
          <w:rFonts w:ascii="Times New Roman" w:hAnsi="Times New Roman" w:cs="Times New Roman"/>
          <w:sz w:val="26"/>
          <w:szCs w:val="26"/>
        </w:rPr>
        <w:t>затекстовой</w:t>
      </w:r>
      <w:proofErr w:type="spellEnd"/>
      <w:r w:rsidRPr="00043027">
        <w:rPr>
          <w:rFonts w:ascii="Times New Roman" w:hAnsi="Times New Roman" w:cs="Times New Roman"/>
          <w:sz w:val="26"/>
          <w:szCs w:val="26"/>
        </w:rPr>
        <w:t xml:space="preserve"> ссылке:</w:t>
      </w:r>
    </w:p>
    <w:p w14:paraId="42BA99AB" w14:textId="6BAEC268" w:rsidR="00043027" w:rsidRPr="00244754" w:rsidRDefault="00043027" w:rsidP="001E61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43027">
        <w:rPr>
          <w:rFonts w:ascii="Times New Roman" w:hAnsi="Times New Roman" w:cs="Times New Roman"/>
          <w:sz w:val="26"/>
          <w:szCs w:val="26"/>
        </w:rPr>
        <w:t>59. Кауфман И. М. Терминологические словари: библиография. М., 1961</w:t>
      </w:r>
    </w:p>
    <w:p w14:paraId="26844936" w14:textId="6DACE390" w:rsidR="00244754" w:rsidRPr="00244754" w:rsidRDefault="00244754" w:rsidP="001E61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 xml:space="preserve">При отсутствии нумерации в </w:t>
      </w:r>
      <w:proofErr w:type="spellStart"/>
      <w:r w:rsidRPr="00244754">
        <w:rPr>
          <w:rFonts w:ascii="Times New Roman" w:hAnsi="Times New Roman" w:cs="Times New Roman"/>
          <w:sz w:val="26"/>
          <w:szCs w:val="26"/>
        </w:rPr>
        <w:t>затекстовой</w:t>
      </w:r>
      <w:proofErr w:type="spellEnd"/>
      <w:r w:rsidRPr="00244754">
        <w:rPr>
          <w:rFonts w:ascii="Times New Roman" w:hAnsi="Times New Roman" w:cs="Times New Roman"/>
          <w:sz w:val="26"/>
          <w:szCs w:val="26"/>
        </w:rPr>
        <w:t xml:space="preserve"> ссылке указывают сведения, идентифицирующие объект ссылки.</w:t>
      </w:r>
    </w:p>
    <w:p w14:paraId="3BF96E84" w14:textId="1CA30560" w:rsidR="00244754" w:rsidRPr="00244754" w:rsidRDefault="00244754" w:rsidP="005404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Отсылка на документ с несколькими авторами включает фамилии авторов, на документ с четырьмя и более авторами, а также при отсутствии авторов - название документа, год издания и страницы.</w:t>
      </w:r>
    </w:p>
    <w:p w14:paraId="6B1185E2" w14:textId="3511E34E" w:rsidR="00244754" w:rsidRPr="00244754" w:rsidRDefault="00244754" w:rsidP="005404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Допускается сокращать длинные заглавия в отсылке, обозначая опускаемые слова многоточием.</w:t>
      </w:r>
    </w:p>
    <w:p w14:paraId="1A4A1754" w14:textId="0A4A005B" w:rsidR="00244754" w:rsidRPr="00244754" w:rsidRDefault="00244754" w:rsidP="005404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При отсылке на многочастный документ указывают обозначение и номер тома.</w:t>
      </w:r>
    </w:p>
    <w:p w14:paraId="10942C6A" w14:textId="115A2569" w:rsidR="00ED05F0" w:rsidRPr="00244754" w:rsidRDefault="00244754" w:rsidP="005404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44754">
        <w:rPr>
          <w:rFonts w:ascii="Times New Roman" w:hAnsi="Times New Roman" w:cs="Times New Roman"/>
          <w:sz w:val="26"/>
          <w:szCs w:val="26"/>
        </w:rPr>
        <w:t>Группы сведений в отсылке разделяют знаком точка с запятой.</w:t>
      </w:r>
    </w:p>
    <w:p w14:paraId="6683F257" w14:textId="32D5D270" w:rsidR="00ED05F0" w:rsidRPr="00417E33" w:rsidRDefault="009B1FB7" w:rsidP="00AB2A8C">
      <w:pPr>
        <w:pStyle w:val="2"/>
      </w:pPr>
      <w:bookmarkStart w:id="6" w:name="_Toc151437761"/>
      <w:r w:rsidRPr="00417E33">
        <w:t>Повторн</w:t>
      </w:r>
      <w:r w:rsidR="00AB2A8C">
        <w:t>ая</w:t>
      </w:r>
      <w:r w:rsidRPr="00417E33">
        <w:t xml:space="preserve"> ссылк</w:t>
      </w:r>
      <w:r w:rsidR="00AB2A8C">
        <w:t>а</w:t>
      </w:r>
      <w:bookmarkEnd w:id="6"/>
    </w:p>
    <w:p w14:paraId="253667F5" w14:textId="482BEC9F" w:rsidR="009B1FB7" w:rsidRPr="009B1FB7" w:rsidRDefault="009B1FB7" w:rsidP="009B1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B1FB7">
        <w:rPr>
          <w:rFonts w:ascii="Times New Roman" w:hAnsi="Times New Roman" w:cs="Times New Roman"/>
          <w:sz w:val="26"/>
          <w:szCs w:val="26"/>
        </w:rPr>
        <w:t>Повторную ссылку на один и тот же документ (группу документов) или его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1FB7">
        <w:rPr>
          <w:rFonts w:ascii="Times New Roman" w:hAnsi="Times New Roman" w:cs="Times New Roman"/>
          <w:sz w:val="26"/>
          <w:szCs w:val="26"/>
        </w:rPr>
        <w:t>часть приводят в сокращенной форме при условии, что все необходимые для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1FB7">
        <w:rPr>
          <w:rFonts w:ascii="Times New Roman" w:hAnsi="Times New Roman" w:cs="Times New Roman"/>
          <w:sz w:val="26"/>
          <w:szCs w:val="26"/>
        </w:rPr>
        <w:t>идентификации и поиска этого документа библиографические сведения указаны 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1FB7">
        <w:rPr>
          <w:rFonts w:ascii="Times New Roman" w:hAnsi="Times New Roman" w:cs="Times New Roman"/>
          <w:sz w:val="26"/>
          <w:szCs w:val="26"/>
        </w:rPr>
        <w:t>первичной ссылке на него. Выбранный прием сокращения библиографических сведений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1FB7">
        <w:rPr>
          <w:rFonts w:ascii="Times New Roman" w:hAnsi="Times New Roman" w:cs="Times New Roman"/>
          <w:sz w:val="26"/>
          <w:szCs w:val="26"/>
        </w:rPr>
        <w:t>используется единообразно для данного документа.</w:t>
      </w:r>
    </w:p>
    <w:p w14:paraId="0E624C68" w14:textId="15E29EDA" w:rsidR="009B1FB7" w:rsidRPr="009B1FB7" w:rsidRDefault="009B1FB7" w:rsidP="009B1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B1FB7">
        <w:rPr>
          <w:rFonts w:ascii="Times New Roman" w:hAnsi="Times New Roman" w:cs="Times New Roman"/>
          <w:sz w:val="26"/>
          <w:szCs w:val="26"/>
        </w:rPr>
        <w:t>В повторной ссылке указывают элементы, позволяющие идентифицировать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1FB7">
        <w:rPr>
          <w:rFonts w:ascii="Times New Roman" w:hAnsi="Times New Roman" w:cs="Times New Roman"/>
          <w:sz w:val="26"/>
          <w:szCs w:val="26"/>
        </w:rPr>
        <w:t>документ, а также элементы, отличающиеся от сведений в первичной ссылке.</w:t>
      </w:r>
    </w:p>
    <w:p w14:paraId="3BDB3FDA" w14:textId="17631E10" w:rsidR="009B1FB7" w:rsidRPr="009B1FB7" w:rsidRDefault="009B1FB7" w:rsidP="009B1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B1FB7">
        <w:rPr>
          <w:rFonts w:ascii="Times New Roman" w:hAnsi="Times New Roman" w:cs="Times New Roman"/>
          <w:sz w:val="26"/>
          <w:szCs w:val="26"/>
        </w:rPr>
        <w:lastRenderedPageBreak/>
        <w:t>Предписанный знак точку и тире, разделяющий области библиографического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1FB7">
        <w:rPr>
          <w:rFonts w:ascii="Times New Roman" w:hAnsi="Times New Roman" w:cs="Times New Roman"/>
          <w:sz w:val="26"/>
          <w:szCs w:val="26"/>
        </w:rPr>
        <w:t>описания, в повторной библиографической ссылке заменяют точкой.</w:t>
      </w:r>
    </w:p>
    <w:p w14:paraId="66FF3E0F" w14:textId="09D6D50B" w:rsidR="009B1FB7" w:rsidRPr="009B1FB7" w:rsidRDefault="009B1FB7" w:rsidP="009B1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B1FB7">
        <w:rPr>
          <w:rFonts w:ascii="Times New Roman" w:hAnsi="Times New Roman" w:cs="Times New Roman"/>
          <w:sz w:val="26"/>
          <w:szCs w:val="26"/>
        </w:rPr>
        <w:t>В повторной ссылке, содержащей запись на документ, созданный одним,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1FB7">
        <w:rPr>
          <w:rFonts w:ascii="Times New Roman" w:hAnsi="Times New Roman" w:cs="Times New Roman"/>
          <w:sz w:val="26"/>
          <w:szCs w:val="26"/>
        </w:rPr>
        <w:t>двумя или тремя авторами, приводят заголовок, основное заглавие и соответствующие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1FB7">
        <w:rPr>
          <w:rFonts w:ascii="Times New Roman" w:hAnsi="Times New Roman" w:cs="Times New Roman"/>
          <w:sz w:val="26"/>
          <w:szCs w:val="26"/>
        </w:rPr>
        <w:t>страницы.</w:t>
      </w:r>
    </w:p>
    <w:p w14:paraId="68FCB371" w14:textId="77777777" w:rsidR="009B1FB7" w:rsidRPr="009B1FB7" w:rsidRDefault="009B1FB7" w:rsidP="009B1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B1FB7">
        <w:rPr>
          <w:rFonts w:ascii="Times New Roman" w:hAnsi="Times New Roman" w:cs="Times New Roman"/>
          <w:sz w:val="26"/>
          <w:szCs w:val="26"/>
        </w:rPr>
        <w:t>В повторной ссылке, содержащей запись на документ, созданный четырьмя и</w:t>
      </w:r>
    </w:p>
    <w:p w14:paraId="6FFA8490" w14:textId="53620422" w:rsidR="009B1FB7" w:rsidRPr="009B1FB7" w:rsidRDefault="009B1FB7" w:rsidP="009B1FB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1FB7">
        <w:rPr>
          <w:rFonts w:ascii="Times New Roman" w:hAnsi="Times New Roman" w:cs="Times New Roman"/>
          <w:sz w:val="26"/>
          <w:szCs w:val="26"/>
        </w:rPr>
        <w:t>более авторами, или на документ, в котором авторы не указаны, приводят основное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1FB7">
        <w:rPr>
          <w:rFonts w:ascii="Times New Roman" w:hAnsi="Times New Roman" w:cs="Times New Roman"/>
          <w:sz w:val="26"/>
          <w:szCs w:val="26"/>
        </w:rPr>
        <w:t>заглавие и страницы.</w:t>
      </w:r>
    </w:p>
    <w:p w14:paraId="4AA8916C" w14:textId="6C628C7A" w:rsidR="009B1FB7" w:rsidRPr="009B1FB7" w:rsidRDefault="009B1FB7" w:rsidP="009B1F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B1FB7">
        <w:rPr>
          <w:rFonts w:ascii="Times New Roman" w:hAnsi="Times New Roman" w:cs="Times New Roman"/>
          <w:sz w:val="26"/>
          <w:szCs w:val="26"/>
        </w:rPr>
        <w:t>Допускается сокращать длинные заглавия, обозначая опускаемые слова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1FB7">
        <w:rPr>
          <w:rFonts w:ascii="Times New Roman" w:hAnsi="Times New Roman" w:cs="Times New Roman"/>
          <w:sz w:val="26"/>
          <w:szCs w:val="26"/>
        </w:rPr>
        <w:t>многоточием с пробелом до и после этого предписанного знака.</w:t>
      </w:r>
    </w:p>
    <w:p w14:paraId="7C997558" w14:textId="77777777" w:rsidR="00A74CD5" w:rsidRDefault="00683C14" w:rsidP="005D32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в стандарте приводятся примеры и дополнительные особенности повторных ссылок. </w:t>
      </w:r>
    </w:p>
    <w:p w14:paraId="09E304E2" w14:textId="5A61FFA6" w:rsidR="00EB4646" w:rsidRPr="00A74CD5" w:rsidRDefault="00683C14" w:rsidP="005D32C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4CD5">
        <w:rPr>
          <w:rFonts w:ascii="Times New Roman" w:hAnsi="Times New Roman" w:cs="Times New Roman"/>
          <w:b/>
          <w:bCs/>
          <w:sz w:val="26"/>
          <w:szCs w:val="26"/>
        </w:rPr>
        <w:t xml:space="preserve">Пример </w:t>
      </w:r>
      <w:proofErr w:type="spellStart"/>
      <w:r w:rsidRPr="00A74CD5">
        <w:rPr>
          <w:rFonts w:ascii="Times New Roman" w:hAnsi="Times New Roman" w:cs="Times New Roman"/>
          <w:b/>
          <w:bCs/>
          <w:sz w:val="26"/>
          <w:szCs w:val="26"/>
        </w:rPr>
        <w:t>затекстовой</w:t>
      </w:r>
      <w:proofErr w:type="spellEnd"/>
      <w:r w:rsidRPr="00A74CD5">
        <w:rPr>
          <w:rFonts w:ascii="Times New Roman" w:hAnsi="Times New Roman" w:cs="Times New Roman"/>
          <w:b/>
          <w:bCs/>
          <w:sz w:val="26"/>
          <w:szCs w:val="26"/>
        </w:rPr>
        <w:t xml:space="preserve"> повторной ссылки в сравнении с первичной:</w:t>
      </w:r>
    </w:p>
    <w:p w14:paraId="50FB6460" w14:textId="2046D1B9" w:rsidR="00683C14" w:rsidRPr="00683C14" w:rsidRDefault="00683C14" w:rsidP="00683C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Первичная: </w:t>
      </w:r>
      <w:r w:rsidRPr="00683C14">
        <w:rPr>
          <w:rFonts w:ascii="Times New Roman" w:hAnsi="Times New Roman" w:cs="Times New Roman"/>
          <w:sz w:val="26"/>
          <w:szCs w:val="26"/>
        </w:rPr>
        <w:t>57. Шапкин А. С. Экономические и финансовые риски:</w:t>
      </w:r>
    </w:p>
    <w:p w14:paraId="4B0C0887" w14:textId="62223635" w:rsidR="00683C14" w:rsidRPr="00683C14" w:rsidRDefault="00683C14" w:rsidP="00683C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83C14">
        <w:rPr>
          <w:rFonts w:ascii="Times New Roman" w:hAnsi="Times New Roman" w:cs="Times New Roman"/>
          <w:sz w:val="26"/>
          <w:szCs w:val="26"/>
        </w:rPr>
        <w:t>оценка, управление, портфель инвестиций. Изд. 3-е. М.,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83C14">
        <w:rPr>
          <w:rFonts w:ascii="Times New Roman" w:hAnsi="Times New Roman" w:cs="Times New Roman"/>
          <w:sz w:val="26"/>
          <w:szCs w:val="26"/>
        </w:rPr>
        <w:t>2004. 536 с.</w:t>
      </w:r>
    </w:p>
    <w:p w14:paraId="7D3B8F16" w14:textId="558667BE" w:rsidR="00683C14" w:rsidRPr="00244754" w:rsidRDefault="00683C14" w:rsidP="00683C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83C14">
        <w:rPr>
          <w:rFonts w:ascii="Times New Roman" w:hAnsi="Times New Roman" w:cs="Times New Roman"/>
          <w:sz w:val="26"/>
          <w:szCs w:val="26"/>
        </w:rPr>
        <w:t>Повторная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683C14">
        <w:rPr>
          <w:rFonts w:ascii="Times New Roman" w:hAnsi="Times New Roman" w:cs="Times New Roman"/>
          <w:sz w:val="26"/>
          <w:szCs w:val="26"/>
        </w:rPr>
        <w:t xml:space="preserve"> 62. Шапкин А. С. Экономические и финансовые риски. С. 302.</w:t>
      </w:r>
    </w:p>
    <w:p w14:paraId="653EF83D" w14:textId="3A1562B8" w:rsidR="004F2EFC" w:rsidRPr="00A74CD5" w:rsidRDefault="00683C14" w:rsidP="00AB2A8C">
      <w:pPr>
        <w:pStyle w:val="2"/>
      </w:pPr>
      <w:bookmarkStart w:id="7" w:name="_Toc151437762"/>
      <w:r w:rsidRPr="00A74CD5">
        <w:t>Комплексн</w:t>
      </w:r>
      <w:r w:rsidR="00AB2A8C">
        <w:t>ая</w:t>
      </w:r>
      <w:r w:rsidRPr="00A74CD5">
        <w:t xml:space="preserve"> ссылк</w:t>
      </w:r>
      <w:r w:rsidR="00AB2A8C">
        <w:t>а</w:t>
      </w:r>
      <w:bookmarkEnd w:id="7"/>
    </w:p>
    <w:p w14:paraId="37832FE8" w14:textId="3F543095" w:rsidR="006D1E7C" w:rsidRPr="006D1E7C" w:rsidRDefault="006D1E7C" w:rsidP="006D1E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>Комплексная библиографическая ссылка включает несколько библиографических ссылок, разделенных точкой с запятой.</w:t>
      </w:r>
    </w:p>
    <w:p w14:paraId="3ED1A043" w14:textId="1BD8A8FC" w:rsidR="006D1E7C" w:rsidRPr="006D1E7C" w:rsidRDefault="006D1E7C" w:rsidP="006D1E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 xml:space="preserve">Объекты в комплексной ссылке могут быть упорядочены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алфавитно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>, хронологически, или по языку. Каждая ссылка в комплексе оформляется согласно общим правилам. Если в комплексе есть идентичные заголовки, их можно заменить словесными эквивалентами "Его же", "Ее же", "Их же", или латинскими "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Idem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Eadem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lidem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>".</w:t>
      </w:r>
    </w:p>
    <w:p w14:paraId="0AFE0109" w14:textId="33F7C2F5" w:rsidR="006D1E7C" w:rsidRPr="00A55357" w:rsidRDefault="006D1E7C" w:rsidP="006D1E7C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5357">
        <w:rPr>
          <w:rFonts w:ascii="Times New Roman" w:hAnsi="Times New Roman" w:cs="Times New Roman"/>
          <w:b/>
          <w:bCs/>
          <w:sz w:val="26"/>
          <w:szCs w:val="26"/>
        </w:rPr>
        <w:t>Примеры</w:t>
      </w:r>
      <w:r w:rsidR="00BF1967" w:rsidRPr="00A55357">
        <w:rPr>
          <w:rFonts w:ascii="Times New Roman" w:hAnsi="Times New Roman" w:cs="Times New Roman"/>
          <w:b/>
          <w:bCs/>
          <w:sz w:val="26"/>
          <w:szCs w:val="26"/>
        </w:rPr>
        <w:t xml:space="preserve"> комплексных ссылок</w:t>
      </w:r>
      <w:r w:rsidRPr="00A5535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D7A6FD0" w14:textId="77777777" w:rsidR="006D1E7C" w:rsidRPr="006D1E7C" w:rsidRDefault="006D1E7C" w:rsidP="006D1E7C">
      <w:pPr>
        <w:spacing w:after="0"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 xml:space="preserve">- Подстрочная комплексная ссылка: Лихачев Д. С. Образ города//Историческое краеведение в СССР: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вопр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. теории и практики: сб. науч. ст. Киев, 1991. С. </w:t>
      </w:r>
      <w:proofErr w:type="gramStart"/>
      <w:r w:rsidRPr="006D1E7C">
        <w:rPr>
          <w:rFonts w:ascii="Times New Roman" w:hAnsi="Times New Roman" w:cs="Times New Roman"/>
          <w:sz w:val="26"/>
          <w:szCs w:val="26"/>
        </w:rPr>
        <w:t>183-188</w:t>
      </w:r>
      <w:proofErr w:type="gramEnd"/>
      <w:r w:rsidRPr="006D1E7C">
        <w:rPr>
          <w:rFonts w:ascii="Times New Roman" w:hAnsi="Times New Roman" w:cs="Times New Roman"/>
          <w:sz w:val="26"/>
          <w:szCs w:val="26"/>
        </w:rPr>
        <w:t xml:space="preserve">; Его же. Окно в Европу - врата в Россию //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Всемир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. слово. 1992. N 2. С. </w:t>
      </w:r>
      <w:proofErr w:type="gramStart"/>
      <w:r w:rsidRPr="006D1E7C">
        <w:rPr>
          <w:rFonts w:ascii="Times New Roman" w:hAnsi="Times New Roman" w:cs="Times New Roman"/>
          <w:sz w:val="26"/>
          <w:szCs w:val="26"/>
        </w:rPr>
        <w:t>22-23</w:t>
      </w:r>
      <w:proofErr w:type="gramEnd"/>
      <w:r w:rsidRPr="006D1E7C">
        <w:rPr>
          <w:rFonts w:ascii="Times New Roman" w:hAnsi="Times New Roman" w:cs="Times New Roman"/>
          <w:sz w:val="26"/>
          <w:szCs w:val="26"/>
        </w:rPr>
        <w:t>.</w:t>
      </w:r>
    </w:p>
    <w:p w14:paraId="6D206B95" w14:textId="77777777" w:rsidR="006D1E7C" w:rsidRPr="006D1E7C" w:rsidRDefault="006D1E7C" w:rsidP="006D1E7C">
      <w:pPr>
        <w:spacing w:after="0"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Затекстовая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 комплексная ссылка: Гражданский кодекс Российской Федерации. Часть четвертая от 18 дек. 2006 г. N 230-ФЗ: принят Гос. Думой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lastRenderedPageBreak/>
        <w:t>Федер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. Собр. Рос. Федерации 24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нояб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. 2006 г.: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одобр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. Советом Федерации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Федер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. Собр. Рос. Федерации 8 дек. 2006 г.: ввод.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Федер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. законом Рос. Федерации от 18 дек. 2006 г. N 231-ФЗ // Парламент. газ. - 2006. - 21 дек.; Рос. газ. - 2006. - 22 дек.; Собр. законодательства Рос. Федерации. - 2006. - N 52, ч. 1, ст. 5496. - С. </w:t>
      </w:r>
      <w:proofErr w:type="gramStart"/>
      <w:r w:rsidRPr="006D1E7C">
        <w:rPr>
          <w:rFonts w:ascii="Times New Roman" w:hAnsi="Times New Roman" w:cs="Times New Roman"/>
          <w:sz w:val="26"/>
          <w:szCs w:val="26"/>
        </w:rPr>
        <w:t>14803-14949</w:t>
      </w:r>
      <w:proofErr w:type="gramEnd"/>
      <w:r w:rsidRPr="006D1E7C">
        <w:rPr>
          <w:rFonts w:ascii="Times New Roman" w:hAnsi="Times New Roman" w:cs="Times New Roman"/>
          <w:sz w:val="26"/>
          <w:szCs w:val="26"/>
        </w:rPr>
        <w:t>.</w:t>
      </w:r>
    </w:p>
    <w:p w14:paraId="0FCC17FC" w14:textId="61D791C1" w:rsidR="006D1E7C" w:rsidRPr="006D1E7C" w:rsidRDefault="006D1E7C" w:rsidP="006D1E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>Идентичные заголовки в комплексной ссылке могут быть опущены. В этом случае после заголовка в первой ссылке ставится двоеточие, а перед основным заглавием каждой ссылки проставляют ее порядковый номер.</w:t>
      </w:r>
    </w:p>
    <w:p w14:paraId="4B0878D7" w14:textId="66D291A2" w:rsidR="00683C14" w:rsidRDefault="006D1E7C" w:rsidP="006D1E7C">
      <w:pPr>
        <w:spacing w:after="0"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 xml:space="preserve">Пример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затекстовой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 комплексной ссылки: 25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Кнабе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 Г. С.: 1) Понятие энтелехии и история культуры //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Вопр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. философии. 1993. N 5. С. </w:t>
      </w:r>
      <w:proofErr w:type="gramStart"/>
      <w:r w:rsidRPr="006D1E7C">
        <w:rPr>
          <w:rFonts w:ascii="Times New Roman" w:hAnsi="Times New Roman" w:cs="Times New Roman"/>
          <w:sz w:val="26"/>
          <w:szCs w:val="26"/>
        </w:rPr>
        <w:t>64-74</w:t>
      </w:r>
      <w:proofErr w:type="gramEnd"/>
      <w:r w:rsidRPr="006D1E7C">
        <w:rPr>
          <w:rFonts w:ascii="Times New Roman" w:hAnsi="Times New Roman" w:cs="Times New Roman"/>
          <w:sz w:val="26"/>
          <w:szCs w:val="26"/>
        </w:rPr>
        <w:t>; 2) Русская античность: содержание, роль и судьба античного наследия в культуре России. М., 1999.</w:t>
      </w:r>
    </w:p>
    <w:p w14:paraId="3729DDCD" w14:textId="5C2ED52B" w:rsidR="00B40F62" w:rsidRDefault="00B40F62" w:rsidP="006D1E7C">
      <w:pPr>
        <w:spacing w:after="0"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14:paraId="0BB4A858" w14:textId="77777777" w:rsidR="00B40F62" w:rsidRPr="00683C14" w:rsidRDefault="00B40F62" w:rsidP="006D1E7C">
      <w:pPr>
        <w:spacing w:after="0"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14:paraId="3BC62775" w14:textId="76890E79" w:rsidR="004F2EFC" w:rsidRPr="00527795" w:rsidRDefault="006D1E7C" w:rsidP="00AB2A8C">
      <w:pPr>
        <w:pStyle w:val="2"/>
      </w:pPr>
      <w:bookmarkStart w:id="8" w:name="_Toc151437763"/>
      <w:r w:rsidRPr="00527795">
        <w:t>Ссылк</w:t>
      </w:r>
      <w:r w:rsidR="00AB2A8C">
        <w:t>а</w:t>
      </w:r>
      <w:r w:rsidRPr="00527795">
        <w:t xml:space="preserve"> на электронные ресурсы</w:t>
      </w:r>
      <w:bookmarkEnd w:id="8"/>
    </w:p>
    <w:p w14:paraId="1897F68A" w14:textId="4EBCD85F" w:rsidR="006D1E7C" w:rsidRPr="006D1E7C" w:rsidRDefault="006D1E7C" w:rsidP="006D1E7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 xml:space="preserve">Библиографические ссылки на электронные ресурсы могут включать в себя как целостные электронные документы, так и их составные части (разделы, статьи и </w:t>
      </w:r>
      <w:proofErr w:type="gramStart"/>
      <w:r w:rsidRPr="006D1E7C">
        <w:rPr>
          <w:rFonts w:ascii="Times New Roman" w:hAnsi="Times New Roman" w:cs="Times New Roman"/>
          <w:sz w:val="26"/>
          <w:szCs w:val="26"/>
        </w:rPr>
        <w:t>т.д.</w:t>
      </w:r>
      <w:proofErr w:type="gramEnd"/>
      <w:r w:rsidRPr="006D1E7C">
        <w:rPr>
          <w:rFonts w:ascii="Times New Roman" w:hAnsi="Times New Roman" w:cs="Times New Roman"/>
          <w:sz w:val="26"/>
          <w:szCs w:val="26"/>
        </w:rPr>
        <w:t>). Электронные ресурсы бывают локального и удаленного доступа.</w:t>
      </w:r>
    </w:p>
    <w:p w14:paraId="77309777" w14:textId="764665D3" w:rsidR="006D1E7C" w:rsidRPr="00096F93" w:rsidRDefault="006D1E7C" w:rsidP="006D1E7C">
      <w:pPr>
        <w:pStyle w:val="ab"/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96F93">
        <w:rPr>
          <w:rFonts w:ascii="Times New Roman" w:hAnsi="Times New Roman" w:cs="Times New Roman"/>
          <w:b/>
          <w:bCs/>
          <w:sz w:val="26"/>
          <w:szCs w:val="26"/>
        </w:rPr>
        <w:t>Примеры</w:t>
      </w:r>
      <w:r w:rsidR="00527795" w:rsidRPr="00096F93">
        <w:rPr>
          <w:rFonts w:ascii="Times New Roman" w:hAnsi="Times New Roman" w:cs="Times New Roman"/>
          <w:b/>
          <w:bCs/>
          <w:sz w:val="26"/>
          <w:szCs w:val="26"/>
        </w:rPr>
        <w:t xml:space="preserve"> ссылок на электронные ресурсы</w:t>
      </w:r>
      <w:r w:rsidRPr="00096F9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790387D" w14:textId="1B27FB21" w:rsidR="006D1E7C" w:rsidRPr="006D1E7C" w:rsidRDefault="006D1E7C" w:rsidP="006D1E7C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>Мемориальный сайт о Г. В. Старовойтовой: [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мемор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>. сайт] / Т. Лиханова. [СПб., 2004]. URL: http://www.starovoitova.ru/rus/main.php (дата обращения: 22.01.2007).</w:t>
      </w:r>
    </w:p>
    <w:p w14:paraId="73F747D0" w14:textId="4EB4A24F" w:rsidR="006D1E7C" w:rsidRPr="006D1E7C" w:rsidRDefault="006D1E7C" w:rsidP="006D1E7C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>Справочники по полупроводниковым приборам // [Персональная страница В. Р. Козака]/ Ин-т ядер. физики. [Новосибирск, 2003], URL: http://www.inp.nsk.su/%7Ekozak/start.htm (дата обращения: 13.03.06).</w:t>
      </w:r>
    </w:p>
    <w:p w14:paraId="1B131271" w14:textId="4FA46E7B" w:rsidR="006D1E7C" w:rsidRPr="006D1E7C" w:rsidRDefault="006D1E7C" w:rsidP="006D1E7C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 xml:space="preserve">Система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Соционет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 как платформа для разработки научных информационных ресурсов и онлайновых сервисов // Электрон. б-ки. 2003. Т. 6,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вып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>. 1. URL: http://www.elbib.ru/index.phtml?page=elbib/rus/journal/2003/part1/PLP/ (дата обращения: 25.11.2006).</w:t>
      </w:r>
    </w:p>
    <w:p w14:paraId="2241E58A" w14:textId="5E5211DA" w:rsidR="006D1E7C" w:rsidRPr="006D1E7C" w:rsidRDefault="006D1E7C" w:rsidP="006D1E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>Ссылки на электронные ресурсы оформляются по общим правилам с учетом особенностей.</w:t>
      </w:r>
    </w:p>
    <w:p w14:paraId="55E4C963" w14:textId="65FC2E34" w:rsidR="006D1E7C" w:rsidRPr="006D1E7C" w:rsidRDefault="006D1E7C" w:rsidP="006D1E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lastRenderedPageBreak/>
        <w:t>В комплексных ссылках, где приводятся различные виды документов, указывается общее обозначение материала для электронных ресурсов.</w:t>
      </w:r>
    </w:p>
    <w:p w14:paraId="640C6889" w14:textId="11DA47AA" w:rsidR="006D1E7C" w:rsidRPr="006D1E7C" w:rsidRDefault="006D1E7C" w:rsidP="006D1E7C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>Пример:</w:t>
      </w:r>
    </w:p>
    <w:p w14:paraId="4B133B71" w14:textId="77777777" w:rsidR="006D1E7C" w:rsidRPr="006D1E7C" w:rsidRDefault="006D1E7C" w:rsidP="006D1E7C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>Жизнь прекрасна, жизнь трагична... [Электронный ресурс]: 1917 год в письмах А. В. Луначарского, А. А. Луначарской / отв. сост. Л. Роговая; сост. Н. Антонова; Ин-т "Открытое о-во". М., 2001. URL: http://www.auditorium.ru/books/473/ (дата обращения: 17.04.2006).</w:t>
      </w:r>
    </w:p>
    <w:p w14:paraId="0A72D657" w14:textId="514E6D70" w:rsidR="006D1E7C" w:rsidRPr="006D1E7C" w:rsidRDefault="006D1E7C" w:rsidP="006D1E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>В примечаниях приводятся сведения о системных требованиях, ограничениях доступности, дате обновления и электронном адресе.</w:t>
      </w:r>
    </w:p>
    <w:p w14:paraId="6BBF44E0" w14:textId="0179D2C3" w:rsidR="006D1E7C" w:rsidRPr="006D1E7C" w:rsidRDefault="006D1E7C" w:rsidP="006D1E7C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>Пример:</w:t>
      </w:r>
    </w:p>
    <w:p w14:paraId="6DDA5D2F" w14:textId="5989BB43" w:rsidR="006D1E7C" w:rsidRPr="006D1E7C" w:rsidRDefault="006D1E7C" w:rsidP="006D1E7C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>Примечание об ограничении доступности</w:t>
      </w:r>
      <w:proofErr w:type="gramStart"/>
      <w:r w:rsidRPr="006D1E7C">
        <w:rPr>
          <w:rFonts w:ascii="Times New Roman" w:hAnsi="Times New Roman" w:cs="Times New Roman"/>
          <w:sz w:val="26"/>
          <w:szCs w:val="26"/>
        </w:rPr>
        <w:t>: О</w:t>
      </w:r>
      <w:proofErr w:type="gramEnd"/>
      <w:r w:rsidRPr="006D1E7C">
        <w:rPr>
          <w:rFonts w:ascii="Times New Roman" w:hAnsi="Times New Roman" w:cs="Times New Roman"/>
          <w:sz w:val="26"/>
          <w:szCs w:val="26"/>
        </w:rPr>
        <w:t xml:space="preserve"> введении надбавок за сложность, напряженность и высокое качество работы [Электронный ресурс]: указание М-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ва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 соц. защиты Рос. Федерации от 14 июля 1992 г. N </w:t>
      </w:r>
      <w:proofErr w:type="gramStart"/>
      <w:r w:rsidRPr="006D1E7C">
        <w:rPr>
          <w:rFonts w:ascii="Times New Roman" w:hAnsi="Times New Roman" w:cs="Times New Roman"/>
          <w:sz w:val="26"/>
          <w:szCs w:val="26"/>
        </w:rPr>
        <w:t>1-49</w:t>
      </w:r>
      <w:proofErr w:type="gramEnd"/>
      <w:r w:rsidRPr="006D1E7C">
        <w:rPr>
          <w:rFonts w:ascii="Times New Roman" w:hAnsi="Times New Roman" w:cs="Times New Roman"/>
          <w:sz w:val="26"/>
          <w:szCs w:val="26"/>
        </w:rPr>
        <w:t>-У. Документ опубликован не был. Доступ из справ.-правовой системы "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КoнcультaнтПлюc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>".</w:t>
      </w:r>
    </w:p>
    <w:p w14:paraId="435FED83" w14:textId="76D70F63" w:rsidR="006D1E7C" w:rsidRPr="006D1E7C" w:rsidRDefault="006D1E7C" w:rsidP="006D1E7C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 xml:space="preserve">Примечание о системных требованиях: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Беглик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 А. Г. Обзор основных проектов зарубежных справочных служб: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програм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. обеспечение и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технол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 xml:space="preserve">. подходы // Использование Интернет-технологий в справочном обслуживании удаленных пользователей: материалы семинара-тренинга, </w:t>
      </w:r>
      <w:proofErr w:type="gramStart"/>
      <w:r w:rsidRPr="006D1E7C">
        <w:rPr>
          <w:rFonts w:ascii="Times New Roman" w:hAnsi="Times New Roman" w:cs="Times New Roman"/>
          <w:sz w:val="26"/>
          <w:szCs w:val="26"/>
        </w:rPr>
        <w:t>23-24</w:t>
      </w:r>
      <w:proofErr w:type="gramEnd"/>
      <w:r w:rsidRPr="006D1E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E7C">
        <w:rPr>
          <w:rFonts w:ascii="Times New Roman" w:hAnsi="Times New Roman" w:cs="Times New Roman"/>
          <w:sz w:val="26"/>
          <w:szCs w:val="26"/>
        </w:rPr>
        <w:t>нояб</w:t>
      </w:r>
      <w:proofErr w:type="spellEnd"/>
      <w:r w:rsidRPr="006D1E7C">
        <w:rPr>
          <w:rFonts w:ascii="Times New Roman" w:hAnsi="Times New Roman" w:cs="Times New Roman"/>
          <w:sz w:val="26"/>
          <w:szCs w:val="26"/>
        </w:rPr>
        <w:t>. 2004 г./ Рос. нац. б-ка, Виртуал. справ. служба. СПб., 2004. Систем. требования: PowerPoint. URL: http://vss.nlr.ru/about/seminar.php (дата обращения: 13.03.2006).</w:t>
      </w:r>
    </w:p>
    <w:p w14:paraId="0E4A35B2" w14:textId="3E73B373" w:rsidR="006D1E7C" w:rsidRDefault="006D1E7C" w:rsidP="006D1E7C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1E7C">
        <w:rPr>
          <w:rFonts w:ascii="Times New Roman" w:hAnsi="Times New Roman" w:cs="Times New Roman"/>
          <w:sz w:val="26"/>
          <w:szCs w:val="26"/>
        </w:rPr>
        <w:t>Примечание о режиме доступа и дате обращения: Весь Богородский уезд: форум // Богородск - Ногинск. Богородское краеведение: сайт. Ногинск, 2006. URL: http://www.bogorodsk-noginsk.ru/forum/ (дата обращения: 20.02.2007).</w:t>
      </w:r>
    </w:p>
    <w:p w14:paraId="77B81F89" w14:textId="72812229" w:rsidR="001E612A" w:rsidRDefault="001E612A" w:rsidP="001E61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42AE0D" w14:textId="25C26504" w:rsidR="001E612A" w:rsidRPr="001E612A" w:rsidRDefault="001E612A" w:rsidP="003B7A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англоязычной литературе применяются такие стандарты библиографических ссылок, как: </w:t>
      </w:r>
    </w:p>
    <w:p w14:paraId="57A5C5EA" w14:textId="6BFB9A0B" w:rsidR="001E612A" w:rsidRPr="001E612A" w:rsidRDefault="001E612A" w:rsidP="001E61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612A">
        <w:rPr>
          <w:rFonts w:ascii="Times New Roman" w:hAnsi="Times New Roman" w:cs="Times New Roman"/>
          <w:sz w:val="26"/>
          <w:szCs w:val="26"/>
        </w:rPr>
        <w:t xml:space="preserve">APA (American </w:t>
      </w:r>
      <w:proofErr w:type="spellStart"/>
      <w:r w:rsidRPr="001E612A">
        <w:rPr>
          <w:rFonts w:ascii="Times New Roman" w:hAnsi="Times New Roman" w:cs="Times New Roman"/>
          <w:sz w:val="26"/>
          <w:szCs w:val="26"/>
        </w:rPr>
        <w:t>Psychological</w:t>
      </w:r>
      <w:proofErr w:type="spellEnd"/>
      <w:r w:rsidRPr="001E612A">
        <w:rPr>
          <w:rFonts w:ascii="Times New Roman" w:hAnsi="Times New Roman" w:cs="Times New Roman"/>
          <w:sz w:val="26"/>
          <w:szCs w:val="26"/>
        </w:rPr>
        <w:t xml:space="preserve"> Association): </w:t>
      </w:r>
      <w:r w:rsidR="0075562C">
        <w:rPr>
          <w:rFonts w:ascii="Times New Roman" w:hAnsi="Times New Roman" w:cs="Times New Roman"/>
          <w:sz w:val="26"/>
          <w:szCs w:val="26"/>
        </w:rPr>
        <w:t>ч</w:t>
      </w:r>
      <w:r w:rsidRPr="001E612A">
        <w:rPr>
          <w:rFonts w:ascii="Times New Roman" w:hAnsi="Times New Roman" w:cs="Times New Roman"/>
          <w:sz w:val="26"/>
          <w:szCs w:val="26"/>
        </w:rPr>
        <w:t>асто используется в научных работах в области психологии, образования и наук о поведении. Пример</w:t>
      </w:r>
      <w:r w:rsidRPr="001E612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B427374" w14:textId="1826EFBB" w:rsidR="001E612A" w:rsidRDefault="001E612A" w:rsidP="001E61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612A">
        <w:rPr>
          <w:rFonts w:ascii="Times New Roman" w:hAnsi="Times New Roman" w:cs="Times New Roman"/>
          <w:sz w:val="26"/>
          <w:szCs w:val="26"/>
          <w:lang w:val="en-US"/>
        </w:rPr>
        <w:t xml:space="preserve">Author, A. A., Author, B. B., &amp; Author, C. C. (Year). Title of article. Title of Journal, volume </w:t>
      </w:r>
      <w:proofErr w:type="gramStart"/>
      <w:r w:rsidRPr="001E612A">
        <w:rPr>
          <w:rFonts w:ascii="Times New Roman" w:hAnsi="Times New Roman" w:cs="Times New Roman"/>
          <w:sz w:val="26"/>
          <w:szCs w:val="26"/>
          <w:lang w:val="en-US"/>
        </w:rPr>
        <w:t>number(</w:t>
      </w:r>
      <w:proofErr w:type="gramEnd"/>
      <w:r w:rsidRPr="001E612A">
        <w:rPr>
          <w:rFonts w:ascii="Times New Roman" w:hAnsi="Times New Roman" w:cs="Times New Roman"/>
          <w:sz w:val="26"/>
          <w:szCs w:val="26"/>
          <w:lang w:val="en-US"/>
        </w:rPr>
        <w:t xml:space="preserve">issue number), page range. </w:t>
      </w:r>
      <w:r w:rsidRPr="001E612A">
        <w:rPr>
          <w:rFonts w:ascii="Times New Roman" w:hAnsi="Times New Roman" w:cs="Times New Roman"/>
          <w:sz w:val="26"/>
          <w:szCs w:val="26"/>
        </w:rPr>
        <w:t xml:space="preserve">DOI </w:t>
      </w:r>
      <w:proofErr w:type="spellStart"/>
      <w:r w:rsidRPr="001E612A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Pr="001E612A">
        <w:rPr>
          <w:rFonts w:ascii="Times New Roman" w:hAnsi="Times New Roman" w:cs="Times New Roman"/>
          <w:sz w:val="26"/>
          <w:szCs w:val="26"/>
        </w:rPr>
        <w:t xml:space="preserve"> URL</w:t>
      </w:r>
    </w:p>
    <w:p w14:paraId="28C794CE" w14:textId="77777777" w:rsidR="00096F93" w:rsidRPr="001E612A" w:rsidRDefault="00096F93" w:rsidP="001E61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676D4F" w14:textId="3A3C56CF" w:rsidR="001E612A" w:rsidRPr="00E66F2B" w:rsidRDefault="001E612A" w:rsidP="001E61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612A">
        <w:rPr>
          <w:rFonts w:ascii="Times New Roman" w:hAnsi="Times New Roman" w:cs="Times New Roman"/>
          <w:sz w:val="26"/>
          <w:szCs w:val="26"/>
        </w:rPr>
        <w:lastRenderedPageBreak/>
        <w:t xml:space="preserve">MLA (Modern Language Association): </w:t>
      </w:r>
      <w:r w:rsidR="0075562C">
        <w:rPr>
          <w:rFonts w:ascii="Times New Roman" w:hAnsi="Times New Roman" w:cs="Times New Roman"/>
          <w:sz w:val="26"/>
          <w:szCs w:val="26"/>
        </w:rPr>
        <w:t>ч</w:t>
      </w:r>
      <w:r w:rsidRPr="001E612A">
        <w:rPr>
          <w:rFonts w:ascii="Times New Roman" w:hAnsi="Times New Roman" w:cs="Times New Roman"/>
          <w:sz w:val="26"/>
          <w:szCs w:val="26"/>
        </w:rPr>
        <w:t>аще всего применяется в гуманитарных науках, таких как литература и искусствоведение. Пример</w:t>
      </w:r>
      <w:r w:rsidRPr="00E66F2B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C851DB0" w14:textId="0BA45B56" w:rsidR="001E612A" w:rsidRDefault="001E612A" w:rsidP="001E61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612A">
        <w:rPr>
          <w:rFonts w:ascii="Times New Roman" w:hAnsi="Times New Roman" w:cs="Times New Roman"/>
          <w:sz w:val="26"/>
          <w:szCs w:val="26"/>
          <w:lang w:val="en-US"/>
        </w:rPr>
        <w:t xml:space="preserve">Author Last Name, First Name. "Title of Article." Title of Journal, vol. number, no. number, Year, pages. </w:t>
      </w:r>
      <w:r w:rsidRPr="001E612A">
        <w:rPr>
          <w:rFonts w:ascii="Times New Roman" w:hAnsi="Times New Roman" w:cs="Times New Roman"/>
          <w:sz w:val="26"/>
          <w:szCs w:val="26"/>
        </w:rPr>
        <w:t xml:space="preserve">URL </w:t>
      </w:r>
      <w:proofErr w:type="spellStart"/>
      <w:r w:rsidRPr="001E612A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Pr="001E612A">
        <w:rPr>
          <w:rFonts w:ascii="Times New Roman" w:hAnsi="Times New Roman" w:cs="Times New Roman"/>
          <w:sz w:val="26"/>
          <w:szCs w:val="26"/>
        </w:rPr>
        <w:t xml:space="preserve"> DOI</w:t>
      </w:r>
    </w:p>
    <w:p w14:paraId="3B50A412" w14:textId="77777777" w:rsidR="00096F93" w:rsidRPr="001E612A" w:rsidRDefault="00096F93" w:rsidP="001E61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02B672" w14:textId="638A8779" w:rsidR="001E612A" w:rsidRPr="001E612A" w:rsidRDefault="001E612A" w:rsidP="001E61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612A">
        <w:rPr>
          <w:rFonts w:ascii="Times New Roman" w:hAnsi="Times New Roman" w:cs="Times New Roman"/>
          <w:sz w:val="26"/>
          <w:szCs w:val="26"/>
        </w:rPr>
        <w:t xml:space="preserve">Chicago </w:t>
      </w:r>
      <w:proofErr w:type="spellStart"/>
      <w:r w:rsidRPr="001E612A">
        <w:rPr>
          <w:rFonts w:ascii="Times New Roman" w:hAnsi="Times New Roman" w:cs="Times New Roman"/>
          <w:sz w:val="26"/>
          <w:szCs w:val="26"/>
        </w:rPr>
        <w:t>Manual</w:t>
      </w:r>
      <w:proofErr w:type="spellEnd"/>
      <w:r w:rsidRPr="001E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612A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1E612A">
        <w:rPr>
          <w:rFonts w:ascii="Times New Roman" w:hAnsi="Times New Roman" w:cs="Times New Roman"/>
          <w:sz w:val="26"/>
          <w:szCs w:val="26"/>
        </w:rPr>
        <w:t xml:space="preserve"> Style: </w:t>
      </w:r>
      <w:r w:rsidR="0075562C">
        <w:rPr>
          <w:rFonts w:ascii="Times New Roman" w:hAnsi="Times New Roman" w:cs="Times New Roman"/>
          <w:sz w:val="26"/>
          <w:szCs w:val="26"/>
        </w:rPr>
        <w:t>э</w:t>
      </w:r>
      <w:r w:rsidRPr="001E612A">
        <w:rPr>
          <w:rFonts w:ascii="Times New Roman" w:hAnsi="Times New Roman" w:cs="Times New Roman"/>
          <w:sz w:val="26"/>
          <w:szCs w:val="26"/>
        </w:rPr>
        <w:t>тот стиль применяется в различных областях и имеет две основные системы цитирования: примечания в тексте и библиография. Пример</w:t>
      </w:r>
      <w:r w:rsidRPr="001E612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D4AC1C4" w14:textId="1FB3185D" w:rsidR="001E612A" w:rsidRDefault="001E612A" w:rsidP="001E61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612A">
        <w:rPr>
          <w:rFonts w:ascii="Times New Roman" w:hAnsi="Times New Roman" w:cs="Times New Roman"/>
          <w:sz w:val="26"/>
          <w:szCs w:val="26"/>
          <w:lang w:val="en-US"/>
        </w:rPr>
        <w:t xml:space="preserve">Author Last Name, First Name. "Title of Article." Title of Journal volume number (Year): page range. </w:t>
      </w:r>
      <w:r w:rsidRPr="001E612A">
        <w:rPr>
          <w:rFonts w:ascii="Times New Roman" w:hAnsi="Times New Roman" w:cs="Times New Roman"/>
          <w:sz w:val="26"/>
          <w:szCs w:val="26"/>
        </w:rPr>
        <w:t xml:space="preserve">URL </w:t>
      </w:r>
      <w:proofErr w:type="spellStart"/>
      <w:r w:rsidRPr="001E612A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Pr="001E612A">
        <w:rPr>
          <w:rFonts w:ascii="Times New Roman" w:hAnsi="Times New Roman" w:cs="Times New Roman"/>
          <w:sz w:val="26"/>
          <w:szCs w:val="26"/>
        </w:rPr>
        <w:t xml:space="preserve"> DOI</w:t>
      </w:r>
    </w:p>
    <w:p w14:paraId="34BA68C0" w14:textId="77777777" w:rsidR="00096F93" w:rsidRPr="001E612A" w:rsidRDefault="00096F93" w:rsidP="001E61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5FC66E" w14:textId="22FEC07C" w:rsidR="001E612A" w:rsidRPr="001E612A" w:rsidRDefault="001E612A" w:rsidP="001E61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612A">
        <w:rPr>
          <w:rFonts w:ascii="Times New Roman" w:hAnsi="Times New Roman" w:cs="Times New Roman"/>
          <w:sz w:val="26"/>
          <w:szCs w:val="26"/>
        </w:rPr>
        <w:t xml:space="preserve">Harvard </w:t>
      </w:r>
      <w:proofErr w:type="spellStart"/>
      <w:r w:rsidRPr="001E612A">
        <w:rPr>
          <w:rFonts w:ascii="Times New Roman" w:hAnsi="Times New Roman" w:cs="Times New Roman"/>
          <w:sz w:val="26"/>
          <w:szCs w:val="26"/>
        </w:rPr>
        <w:t>Referencing</w:t>
      </w:r>
      <w:proofErr w:type="spellEnd"/>
      <w:r w:rsidRPr="001E612A">
        <w:rPr>
          <w:rFonts w:ascii="Times New Roman" w:hAnsi="Times New Roman" w:cs="Times New Roman"/>
          <w:sz w:val="26"/>
          <w:szCs w:val="26"/>
        </w:rPr>
        <w:t xml:space="preserve"> Style:</w:t>
      </w:r>
      <w:r w:rsidR="00096F93">
        <w:rPr>
          <w:rFonts w:ascii="Times New Roman" w:hAnsi="Times New Roman" w:cs="Times New Roman"/>
          <w:sz w:val="26"/>
          <w:szCs w:val="26"/>
        </w:rPr>
        <w:t xml:space="preserve"> ч</w:t>
      </w:r>
      <w:r w:rsidRPr="001E612A">
        <w:rPr>
          <w:rFonts w:ascii="Times New Roman" w:hAnsi="Times New Roman" w:cs="Times New Roman"/>
          <w:sz w:val="26"/>
          <w:szCs w:val="26"/>
        </w:rPr>
        <w:t>асто используется в Великобритании и Австралии. Пример</w:t>
      </w:r>
      <w:r w:rsidRPr="001E612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5569DBA" w14:textId="4D285485" w:rsidR="001E612A" w:rsidRPr="001E612A" w:rsidRDefault="001E612A" w:rsidP="001E61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612A">
        <w:rPr>
          <w:rFonts w:ascii="Times New Roman" w:hAnsi="Times New Roman" w:cs="Times New Roman"/>
          <w:sz w:val="26"/>
          <w:szCs w:val="26"/>
          <w:lang w:val="en-US"/>
        </w:rPr>
        <w:t xml:space="preserve">Author Last Name, First Initial(s). (Year) 'Title of article', Title of Journal, Volume number (Issue number), Page range. </w:t>
      </w:r>
      <w:proofErr w:type="spellStart"/>
      <w:r w:rsidRPr="001E612A">
        <w:rPr>
          <w:rFonts w:ascii="Times New Roman" w:hAnsi="Times New Roman" w:cs="Times New Roman"/>
          <w:sz w:val="26"/>
          <w:szCs w:val="26"/>
        </w:rPr>
        <w:t>Available</w:t>
      </w:r>
      <w:proofErr w:type="spellEnd"/>
      <w:r w:rsidRPr="001E61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612A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Pr="001E612A">
        <w:rPr>
          <w:rFonts w:ascii="Times New Roman" w:hAnsi="Times New Roman" w:cs="Times New Roman"/>
          <w:sz w:val="26"/>
          <w:szCs w:val="26"/>
        </w:rPr>
        <w:t>: URL (</w:t>
      </w:r>
      <w:proofErr w:type="spellStart"/>
      <w:r w:rsidRPr="001E612A">
        <w:rPr>
          <w:rFonts w:ascii="Times New Roman" w:hAnsi="Times New Roman" w:cs="Times New Roman"/>
          <w:sz w:val="26"/>
          <w:szCs w:val="26"/>
        </w:rPr>
        <w:t>Accessed</w:t>
      </w:r>
      <w:proofErr w:type="spellEnd"/>
      <w:r w:rsidRPr="001E612A">
        <w:rPr>
          <w:rFonts w:ascii="Times New Roman" w:hAnsi="Times New Roman" w:cs="Times New Roman"/>
          <w:sz w:val="26"/>
          <w:szCs w:val="26"/>
        </w:rPr>
        <w:t xml:space="preserve">: Day </w:t>
      </w:r>
      <w:proofErr w:type="spellStart"/>
      <w:r w:rsidRPr="001E612A">
        <w:rPr>
          <w:rFonts w:ascii="Times New Roman" w:hAnsi="Times New Roman" w:cs="Times New Roman"/>
          <w:sz w:val="26"/>
          <w:szCs w:val="26"/>
        </w:rPr>
        <w:t>Month</w:t>
      </w:r>
      <w:proofErr w:type="spellEnd"/>
      <w:r w:rsidRPr="001E612A">
        <w:rPr>
          <w:rFonts w:ascii="Times New Roman" w:hAnsi="Times New Roman" w:cs="Times New Roman"/>
          <w:sz w:val="26"/>
          <w:szCs w:val="26"/>
        </w:rPr>
        <w:t xml:space="preserve"> Year)</w:t>
      </w:r>
    </w:p>
    <w:p w14:paraId="2E3AA0A3" w14:textId="541827A5" w:rsidR="007568C6" w:rsidRPr="001E612A" w:rsidRDefault="001E612A" w:rsidP="007148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E612A">
        <w:rPr>
          <w:rFonts w:ascii="Times New Roman" w:hAnsi="Times New Roman" w:cs="Times New Roman"/>
          <w:sz w:val="26"/>
          <w:szCs w:val="26"/>
        </w:rPr>
        <w:t>Эти стандарты предоставляют общие правила для оформления библиографических записей, но важно уточнять конкретные требования учебного заведения, издателя или стиля, принятого в конкретной области научных исследований.</w:t>
      </w:r>
      <w:r w:rsidR="007148CA">
        <w:rPr>
          <w:rFonts w:ascii="Times New Roman" w:hAnsi="Times New Roman" w:cs="Times New Roman"/>
          <w:sz w:val="26"/>
          <w:szCs w:val="26"/>
        </w:rPr>
        <w:br w:type="page"/>
      </w:r>
    </w:p>
    <w:p w14:paraId="78BB59A9" w14:textId="42495F40" w:rsidR="001E612A" w:rsidRPr="00E66F2B" w:rsidRDefault="00896EBB" w:rsidP="00896EBB">
      <w:pPr>
        <w:pStyle w:val="1"/>
      </w:pPr>
      <w:bookmarkStart w:id="9" w:name="_Toc151437764"/>
      <w:r>
        <w:lastRenderedPageBreak/>
        <w:t xml:space="preserve">Библиография в </w:t>
      </w:r>
      <w:r>
        <w:rPr>
          <w:lang w:val="en-US"/>
        </w:rPr>
        <w:t>LaTeX</w:t>
      </w:r>
      <w:bookmarkEnd w:id="9"/>
    </w:p>
    <w:p w14:paraId="13D7F4C4" w14:textId="10E78977" w:rsidR="00896EBB" w:rsidRPr="00896EBB" w:rsidRDefault="00896EBB" w:rsidP="001E61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6EBB">
        <w:rPr>
          <w:rFonts w:ascii="Times New Roman" w:hAnsi="Times New Roman" w:cs="Times New Roman"/>
          <w:sz w:val="26"/>
          <w:szCs w:val="26"/>
        </w:rPr>
        <w:t xml:space="preserve">В </w:t>
      </w:r>
      <w:r w:rsidRPr="00896EBB">
        <w:rPr>
          <w:rFonts w:ascii="Times New Roman" w:hAnsi="Times New Roman" w:cs="Times New Roman"/>
          <w:sz w:val="26"/>
          <w:szCs w:val="26"/>
          <w:lang w:val="en-US"/>
        </w:rPr>
        <w:t>LaTeX</w:t>
      </w:r>
      <w:r w:rsidRPr="00896EBB">
        <w:rPr>
          <w:rFonts w:ascii="Times New Roman" w:hAnsi="Times New Roman" w:cs="Times New Roman"/>
          <w:sz w:val="26"/>
          <w:szCs w:val="26"/>
        </w:rPr>
        <w:t xml:space="preserve"> библиография оформляется с использованием пакета </w:t>
      </w:r>
      <w:proofErr w:type="spellStart"/>
      <w:r w:rsidRPr="00896EBB">
        <w:rPr>
          <w:rFonts w:ascii="Times New Roman" w:hAnsi="Times New Roman" w:cs="Times New Roman"/>
          <w:sz w:val="26"/>
          <w:szCs w:val="26"/>
          <w:lang w:val="en-US"/>
        </w:rPr>
        <w:t>BibTeX</w:t>
      </w:r>
      <w:proofErr w:type="spellEnd"/>
      <w:r w:rsidRPr="00896EBB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Приведём пример включения библиографии в </w:t>
      </w:r>
      <w:r w:rsidRPr="00896EBB">
        <w:rPr>
          <w:rFonts w:ascii="Times New Roman" w:hAnsi="Times New Roman" w:cs="Times New Roman"/>
          <w:sz w:val="26"/>
          <w:szCs w:val="26"/>
          <w:lang w:val="en-US"/>
        </w:rPr>
        <w:t>LaTeX</w:t>
      </w:r>
      <w:r w:rsidRPr="00896EBB">
        <w:rPr>
          <w:rFonts w:ascii="Times New Roman" w:hAnsi="Times New Roman" w:cs="Times New Roman"/>
          <w:sz w:val="26"/>
          <w:szCs w:val="26"/>
        </w:rPr>
        <w:t>-документ:</w:t>
      </w:r>
    </w:p>
    <w:p w14:paraId="734B80C2" w14:textId="6AC89F8E" w:rsidR="007A5634" w:rsidRPr="007A5634" w:rsidRDefault="007A5634" w:rsidP="007A5634">
      <w:pPr>
        <w:pStyle w:val="ab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634">
        <w:rPr>
          <w:rFonts w:ascii="Times New Roman" w:hAnsi="Times New Roman" w:cs="Times New Roman"/>
          <w:sz w:val="26"/>
          <w:szCs w:val="26"/>
        </w:rPr>
        <w:t xml:space="preserve">Создание </w:t>
      </w:r>
      <w:proofErr w:type="gramStart"/>
      <w:r w:rsidRPr="007A5634">
        <w:rPr>
          <w:rFonts w:ascii="Times New Roman" w:hAnsi="Times New Roman" w:cs="Times New Roman"/>
          <w:sz w:val="26"/>
          <w:szCs w:val="26"/>
        </w:rPr>
        <w:t>файла .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bib</w:t>
      </w:r>
      <w:proofErr w:type="spellEnd"/>
      <w:proofErr w:type="gramEnd"/>
      <w:r w:rsidR="00876F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76FFF" w:rsidRPr="00BD0CD9">
        <w:rPr>
          <w:rFonts w:ascii="Times New Roman" w:hAnsi="Times New Roman" w:cs="Times New Roman"/>
          <w:sz w:val="26"/>
          <w:szCs w:val="26"/>
        </w:rPr>
        <w:t>(</w:t>
      </w:r>
      <w:r w:rsidR="00BD0CD9" w:rsidRPr="00BD0CD9">
        <w:rPr>
          <w:rFonts w:ascii="Times New Roman" w:hAnsi="Times New Roman" w:cs="Times New Roman"/>
          <w:sz w:val="26"/>
          <w:szCs w:val="26"/>
        </w:rPr>
        <w:fldChar w:fldCharType="begin"/>
      </w:r>
      <w:r w:rsidR="00BD0CD9" w:rsidRPr="00BD0CD9">
        <w:rPr>
          <w:rFonts w:ascii="Times New Roman" w:hAnsi="Times New Roman" w:cs="Times New Roman"/>
          <w:sz w:val="26"/>
          <w:szCs w:val="26"/>
        </w:rPr>
        <w:instrText xml:space="preserve"> REF _Ref151425755 \h </w:instrText>
      </w:r>
      <w:r w:rsidR="00BD0CD9">
        <w:rPr>
          <w:rFonts w:ascii="Times New Roman" w:hAnsi="Times New Roman" w:cs="Times New Roman"/>
          <w:sz w:val="26"/>
          <w:szCs w:val="26"/>
        </w:rPr>
        <w:instrText xml:space="preserve"> \* MERGEFORMAT </w:instrText>
      </w:r>
      <w:r w:rsidR="00BD0CD9" w:rsidRPr="00BD0CD9">
        <w:rPr>
          <w:rFonts w:ascii="Times New Roman" w:hAnsi="Times New Roman" w:cs="Times New Roman"/>
          <w:sz w:val="26"/>
          <w:szCs w:val="26"/>
        </w:rPr>
      </w:r>
      <w:r w:rsidR="00BD0CD9" w:rsidRPr="00BD0CD9">
        <w:rPr>
          <w:rFonts w:ascii="Times New Roman" w:hAnsi="Times New Roman" w:cs="Times New Roman"/>
          <w:sz w:val="26"/>
          <w:szCs w:val="26"/>
        </w:rPr>
        <w:fldChar w:fldCharType="separate"/>
      </w:r>
      <w:r w:rsidR="00083EEF" w:rsidRPr="00083EEF">
        <w:rPr>
          <w:rFonts w:ascii="Times New Roman" w:hAnsi="Times New Roman" w:cs="Times New Roman"/>
          <w:sz w:val="26"/>
          <w:szCs w:val="26"/>
        </w:rPr>
        <w:t>Рис. 1</w:t>
      </w:r>
      <w:r w:rsidR="00BD0CD9" w:rsidRPr="00BD0CD9">
        <w:rPr>
          <w:rFonts w:ascii="Times New Roman" w:hAnsi="Times New Roman" w:cs="Times New Roman"/>
          <w:sz w:val="26"/>
          <w:szCs w:val="26"/>
        </w:rPr>
        <w:fldChar w:fldCharType="end"/>
      </w:r>
      <w:r w:rsidR="00876FFF" w:rsidRPr="00BD0CD9">
        <w:rPr>
          <w:rFonts w:ascii="Times New Roman" w:hAnsi="Times New Roman" w:cs="Times New Roman"/>
          <w:sz w:val="26"/>
          <w:szCs w:val="26"/>
        </w:rPr>
        <w:t>)</w:t>
      </w:r>
      <w:r w:rsidRPr="007A5634">
        <w:rPr>
          <w:rFonts w:ascii="Times New Roman" w:hAnsi="Times New Roman" w:cs="Times New Roman"/>
          <w:sz w:val="26"/>
          <w:szCs w:val="26"/>
        </w:rPr>
        <w:t>:</w:t>
      </w:r>
    </w:p>
    <w:p w14:paraId="466BA167" w14:textId="7DFFB3FB" w:rsidR="001E612A" w:rsidRDefault="007A5634" w:rsidP="007A5634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634">
        <w:rPr>
          <w:rFonts w:ascii="Times New Roman" w:hAnsi="Times New Roman" w:cs="Times New Roman"/>
          <w:sz w:val="26"/>
          <w:szCs w:val="26"/>
        </w:rPr>
        <w:t xml:space="preserve">Сначала </w:t>
      </w:r>
      <w:r w:rsidR="00EE0A96">
        <w:rPr>
          <w:rFonts w:ascii="Times New Roman" w:hAnsi="Times New Roman" w:cs="Times New Roman"/>
          <w:sz w:val="26"/>
          <w:szCs w:val="26"/>
        </w:rPr>
        <w:t>необходимо</w:t>
      </w:r>
      <w:r w:rsidRPr="007A5634">
        <w:rPr>
          <w:rFonts w:ascii="Times New Roman" w:hAnsi="Times New Roman" w:cs="Times New Roman"/>
          <w:sz w:val="26"/>
          <w:szCs w:val="26"/>
        </w:rPr>
        <w:t xml:space="preserve"> создать файл с </w:t>
      </w:r>
      <w:proofErr w:type="gramStart"/>
      <w:r w:rsidRPr="007A5634">
        <w:rPr>
          <w:rFonts w:ascii="Times New Roman" w:hAnsi="Times New Roman" w:cs="Times New Roman"/>
          <w:sz w:val="26"/>
          <w:szCs w:val="26"/>
        </w:rPr>
        <w:t>расширением .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bib</w:t>
      </w:r>
      <w:proofErr w:type="spellEnd"/>
      <w:proofErr w:type="gramEnd"/>
      <w:r w:rsidRPr="007A5634">
        <w:rPr>
          <w:rFonts w:ascii="Times New Roman" w:hAnsi="Times New Roman" w:cs="Times New Roman"/>
          <w:sz w:val="26"/>
          <w:szCs w:val="26"/>
        </w:rPr>
        <w:t xml:space="preserve">, в котором вы будете хранить ваши библиографические записи. Например, назовем его </w:t>
      </w:r>
      <w:r w:rsidR="00876FFF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7A563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bib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 xml:space="preserve">. Пример записи </w:t>
      </w:r>
      <w:proofErr w:type="gramStart"/>
      <w:r w:rsidRPr="007A5634">
        <w:rPr>
          <w:rFonts w:ascii="Times New Roman" w:hAnsi="Times New Roman" w:cs="Times New Roman"/>
          <w:sz w:val="26"/>
          <w:szCs w:val="26"/>
        </w:rPr>
        <w:t>в .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bib</w:t>
      </w:r>
      <w:proofErr w:type="spellEnd"/>
      <w:proofErr w:type="gramEnd"/>
      <w:r w:rsidRPr="007A5634">
        <w:rPr>
          <w:rFonts w:ascii="Times New Roman" w:hAnsi="Times New Roman" w:cs="Times New Roman"/>
          <w:sz w:val="26"/>
          <w:szCs w:val="26"/>
        </w:rPr>
        <w:t>-файле:</w:t>
      </w:r>
    </w:p>
    <w:p w14:paraId="2C33B82D" w14:textId="77777777" w:rsidR="007A5634" w:rsidRPr="007A5634" w:rsidRDefault="007A5634" w:rsidP="007A5634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A5634">
        <w:rPr>
          <w:rFonts w:ascii="Times New Roman" w:hAnsi="Times New Roman" w:cs="Times New Roman"/>
          <w:sz w:val="26"/>
          <w:szCs w:val="26"/>
          <w:lang w:val="en-US"/>
        </w:rPr>
        <w:t>@</w:t>
      </w:r>
      <w:proofErr w:type="gramStart"/>
      <w:r w:rsidRPr="007A5634">
        <w:rPr>
          <w:rFonts w:ascii="Times New Roman" w:hAnsi="Times New Roman" w:cs="Times New Roman"/>
          <w:sz w:val="26"/>
          <w:szCs w:val="26"/>
          <w:lang w:val="en-US"/>
        </w:rPr>
        <w:t>article{</w:t>
      </w:r>
      <w:proofErr w:type="gramEnd"/>
      <w:r w:rsidRPr="007A5634">
        <w:rPr>
          <w:rFonts w:ascii="Times New Roman" w:hAnsi="Times New Roman" w:cs="Times New Roman"/>
          <w:sz w:val="26"/>
          <w:szCs w:val="26"/>
          <w:lang w:val="en-US"/>
        </w:rPr>
        <w:t>Author2010,</w:t>
      </w:r>
    </w:p>
    <w:p w14:paraId="572D719C" w14:textId="77777777" w:rsidR="007A5634" w:rsidRPr="007A5634" w:rsidRDefault="007A5634" w:rsidP="007A5634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A5634">
        <w:rPr>
          <w:rFonts w:ascii="Times New Roman" w:hAnsi="Times New Roman" w:cs="Times New Roman"/>
          <w:sz w:val="26"/>
          <w:szCs w:val="26"/>
          <w:lang w:val="en-US"/>
        </w:rPr>
        <w:t xml:space="preserve">    author = {Author, A.},</w:t>
      </w:r>
    </w:p>
    <w:p w14:paraId="056C50A8" w14:textId="77777777" w:rsidR="007A5634" w:rsidRPr="007A5634" w:rsidRDefault="007A5634" w:rsidP="007A5634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A5634">
        <w:rPr>
          <w:rFonts w:ascii="Times New Roman" w:hAnsi="Times New Roman" w:cs="Times New Roman"/>
          <w:sz w:val="26"/>
          <w:szCs w:val="26"/>
          <w:lang w:val="en-US"/>
        </w:rPr>
        <w:t xml:space="preserve">    title = {Title of the Article},</w:t>
      </w:r>
    </w:p>
    <w:p w14:paraId="275EEE7C" w14:textId="77777777" w:rsidR="007A5634" w:rsidRPr="007A5634" w:rsidRDefault="007A5634" w:rsidP="007A5634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A5634">
        <w:rPr>
          <w:rFonts w:ascii="Times New Roman" w:hAnsi="Times New Roman" w:cs="Times New Roman"/>
          <w:sz w:val="26"/>
          <w:szCs w:val="26"/>
          <w:lang w:val="en-US"/>
        </w:rPr>
        <w:t xml:space="preserve">    journal = {Journal Name},</w:t>
      </w:r>
    </w:p>
    <w:p w14:paraId="7FEFE063" w14:textId="77777777" w:rsidR="007A5634" w:rsidRPr="007A5634" w:rsidRDefault="007A5634" w:rsidP="007A5634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A5634">
        <w:rPr>
          <w:rFonts w:ascii="Times New Roman" w:hAnsi="Times New Roman" w:cs="Times New Roman"/>
          <w:sz w:val="26"/>
          <w:szCs w:val="26"/>
          <w:lang w:val="en-US"/>
        </w:rPr>
        <w:t xml:space="preserve">    year = {2010},</w:t>
      </w:r>
    </w:p>
    <w:p w14:paraId="308031E6" w14:textId="77777777" w:rsidR="007A5634" w:rsidRPr="007A5634" w:rsidRDefault="007A5634" w:rsidP="007A5634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A5634">
        <w:rPr>
          <w:rFonts w:ascii="Times New Roman" w:hAnsi="Times New Roman" w:cs="Times New Roman"/>
          <w:sz w:val="26"/>
          <w:szCs w:val="26"/>
          <w:lang w:val="en-US"/>
        </w:rPr>
        <w:t xml:space="preserve">    volume = {1},</w:t>
      </w:r>
    </w:p>
    <w:p w14:paraId="410708D1" w14:textId="77777777" w:rsidR="007A5634" w:rsidRPr="007A5634" w:rsidRDefault="007A5634" w:rsidP="007A5634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634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pages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 xml:space="preserve"> = {1-10},</w:t>
      </w:r>
    </w:p>
    <w:p w14:paraId="2BBB471D" w14:textId="2C9D1979" w:rsidR="007A5634" w:rsidRDefault="007A5634" w:rsidP="007A5634">
      <w:pPr>
        <w:pStyle w:val="ab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634">
        <w:rPr>
          <w:rFonts w:ascii="Times New Roman" w:hAnsi="Times New Roman" w:cs="Times New Roman"/>
          <w:sz w:val="26"/>
          <w:szCs w:val="26"/>
        </w:rPr>
        <w:t>}</w:t>
      </w:r>
    </w:p>
    <w:p w14:paraId="4C941BCA" w14:textId="77777777" w:rsidR="00876FFF" w:rsidRDefault="00876FFF" w:rsidP="00876FFF">
      <w:pPr>
        <w:keepNext/>
        <w:spacing w:after="0" w:line="360" w:lineRule="auto"/>
        <w:jc w:val="both"/>
      </w:pPr>
      <w:r w:rsidRPr="00876F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22D0A3" wp14:editId="32E3CDBB">
            <wp:extent cx="3223461" cy="4572000"/>
            <wp:effectExtent l="0" t="0" r="0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7799C4C6-8B0A-8F61-6E6D-28EE471CF9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7799C4C6-8B0A-8F61-6E6D-28EE471CF9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415" cy="45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DB5F" w14:textId="45B012B3" w:rsidR="00BD0CD9" w:rsidRPr="004A6F3D" w:rsidRDefault="00876FFF" w:rsidP="004A6F3D">
      <w:pPr>
        <w:pStyle w:val="af"/>
        <w:jc w:val="both"/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en-US"/>
        </w:rPr>
      </w:pPr>
      <w:bookmarkStart w:id="10" w:name="_Ref151425755"/>
      <w:r w:rsidRPr="00876FF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Рис. </w:t>
      </w:r>
      <w:r w:rsidRPr="00876FF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876FF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876FF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083EEF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876FF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bookmarkEnd w:id="10"/>
      <w:r w:rsidR="002004E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="002004E5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en-US"/>
        </w:rPr>
        <w:t>Main.bib</w:t>
      </w:r>
      <w:proofErr w:type="spellEnd"/>
    </w:p>
    <w:p w14:paraId="167A8831" w14:textId="2A12A411" w:rsidR="007A5634" w:rsidRPr="007A5634" w:rsidRDefault="007A5634" w:rsidP="007A5634">
      <w:pPr>
        <w:pStyle w:val="ab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634">
        <w:rPr>
          <w:rFonts w:ascii="Times New Roman" w:hAnsi="Times New Roman" w:cs="Times New Roman"/>
          <w:sz w:val="26"/>
          <w:szCs w:val="26"/>
        </w:rPr>
        <w:lastRenderedPageBreak/>
        <w:t xml:space="preserve">Использование 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BibTeX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LaTeX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>-документе:</w:t>
      </w:r>
    </w:p>
    <w:p w14:paraId="3E74812D" w14:textId="30CEE9F4" w:rsidR="007A5634" w:rsidRPr="007A5634" w:rsidRDefault="007A5634" w:rsidP="007A563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634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LaTeX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>-документе включи</w:t>
      </w:r>
      <w:r>
        <w:rPr>
          <w:rFonts w:ascii="Times New Roman" w:hAnsi="Times New Roman" w:cs="Times New Roman"/>
          <w:sz w:val="26"/>
          <w:szCs w:val="26"/>
        </w:rPr>
        <w:t>м</w:t>
      </w:r>
      <w:r w:rsidRPr="007A5634">
        <w:rPr>
          <w:rFonts w:ascii="Times New Roman" w:hAnsi="Times New Roman" w:cs="Times New Roman"/>
          <w:sz w:val="26"/>
          <w:szCs w:val="26"/>
        </w:rPr>
        <w:t xml:space="preserve"> следующие строки:</w:t>
      </w:r>
    </w:p>
    <w:p w14:paraId="7D4E8CD4" w14:textId="7982CF22" w:rsidR="007A5634" w:rsidRPr="007A5634" w:rsidRDefault="007A5634" w:rsidP="007A563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634">
        <w:rPr>
          <w:rFonts w:ascii="Times New Roman" w:hAnsi="Times New Roman" w:cs="Times New Roman"/>
          <w:sz w:val="26"/>
          <w:szCs w:val="26"/>
        </w:rPr>
        <w:t>\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documentclass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article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>}</w:t>
      </w:r>
    </w:p>
    <w:p w14:paraId="70BED432" w14:textId="2A51396C" w:rsidR="007A5634" w:rsidRPr="007A5634" w:rsidRDefault="007A5634" w:rsidP="007A563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634">
        <w:rPr>
          <w:rFonts w:ascii="Times New Roman" w:hAnsi="Times New Roman" w:cs="Times New Roman"/>
          <w:sz w:val="26"/>
          <w:szCs w:val="26"/>
        </w:rPr>
        <w:t>\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begin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document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>}</w:t>
      </w:r>
    </w:p>
    <w:p w14:paraId="0EB357D4" w14:textId="6E26B3D4" w:rsidR="007A5634" w:rsidRPr="007A5634" w:rsidRDefault="007A5634" w:rsidP="007A563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% Текст документа</w:t>
      </w:r>
    </w:p>
    <w:p w14:paraId="113D26E7" w14:textId="77777777" w:rsidR="007A5634" w:rsidRPr="007A5634" w:rsidRDefault="007A5634" w:rsidP="007A563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634">
        <w:rPr>
          <w:rFonts w:ascii="Times New Roman" w:hAnsi="Times New Roman" w:cs="Times New Roman"/>
          <w:sz w:val="26"/>
          <w:szCs w:val="26"/>
        </w:rPr>
        <w:t>\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bibliographystyle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plain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>} % Стиль библиографии (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plain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unsrt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alpha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abbrv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>.)</w:t>
      </w:r>
    </w:p>
    <w:p w14:paraId="720A18F2" w14:textId="77777777" w:rsidR="007A5634" w:rsidRPr="007A5634" w:rsidRDefault="007A5634" w:rsidP="007A563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634">
        <w:rPr>
          <w:rFonts w:ascii="Times New Roman" w:hAnsi="Times New Roman" w:cs="Times New Roman"/>
          <w:sz w:val="26"/>
          <w:szCs w:val="26"/>
        </w:rPr>
        <w:t>\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bibliography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sample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 xml:space="preserve">} % Имя </w:t>
      </w:r>
      <w:proofErr w:type="gramStart"/>
      <w:r w:rsidRPr="007A5634">
        <w:rPr>
          <w:rFonts w:ascii="Times New Roman" w:hAnsi="Times New Roman" w:cs="Times New Roman"/>
          <w:sz w:val="26"/>
          <w:szCs w:val="26"/>
        </w:rPr>
        <w:t>вашего .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bib</w:t>
      </w:r>
      <w:proofErr w:type="spellEnd"/>
      <w:proofErr w:type="gramEnd"/>
      <w:r w:rsidRPr="007A5634">
        <w:rPr>
          <w:rFonts w:ascii="Times New Roman" w:hAnsi="Times New Roman" w:cs="Times New Roman"/>
          <w:sz w:val="26"/>
          <w:szCs w:val="26"/>
        </w:rPr>
        <w:t>-файла без расширения</w:t>
      </w:r>
    </w:p>
    <w:p w14:paraId="2A1BD3BF" w14:textId="20FEB067" w:rsidR="001E612A" w:rsidRDefault="007A5634" w:rsidP="007A563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634">
        <w:rPr>
          <w:rFonts w:ascii="Times New Roman" w:hAnsi="Times New Roman" w:cs="Times New Roman"/>
          <w:sz w:val="26"/>
          <w:szCs w:val="26"/>
        </w:rPr>
        <w:t>\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Pr="007A5634">
        <w:rPr>
          <w:rFonts w:ascii="Times New Roman" w:hAnsi="Times New Roman" w:cs="Times New Roman"/>
          <w:sz w:val="26"/>
          <w:szCs w:val="26"/>
        </w:rPr>
        <w:t>document</w:t>
      </w:r>
      <w:proofErr w:type="spellEnd"/>
      <w:r w:rsidRPr="007A5634">
        <w:rPr>
          <w:rFonts w:ascii="Times New Roman" w:hAnsi="Times New Roman" w:cs="Times New Roman"/>
          <w:sz w:val="26"/>
          <w:szCs w:val="26"/>
        </w:rPr>
        <w:t>}</w:t>
      </w:r>
    </w:p>
    <w:p w14:paraId="04BD284D" w14:textId="08B1A66B" w:rsidR="001E612A" w:rsidRDefault="003B7A38" w:rsidP="001E612A">
      <w:pPr>
        <w:pStyle w:val="ab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Скомпилировать документ и на выходе получить биографию в нём</w:t>
      </w:r>
      <w:r w:rsidR="004A6F3D" w:rsidRPr="004A6F3D">
        <w:rPr>
          <w:rFonts w:ascii="Times New Roman" w:hAnsi="Times New Roman" w:cs="Times New Roman"/>
          <w:sz w:val="26"/>
          <w:szCs w:val="26"/>
        </w:rPr>
        <w:t xml:space="preserve"> (</w:t>
      </w:r>
      <w:r w:rsidR="007148CA">
        <w:rPr>
          <w:rFonts w:ascii="Times New Roman" w:hAnsi="Times New Roman" w:cs="Times New Roman"/>
          <w:sz w:val="26"/>
          <w:szCs w:val="26"/>
        </w:rPr>
        <w:fldChar w:fldCharType="begin"/>
      </w:r>
      <w:r w:rsidR="007148CA">
        <w:rPr>
          <w:rFonts w:ascii="Times New Roman" w:hAnsi="Times New Roman" w:cs="Times New Roman"/>
          <w:sz w:val="26"/>
          <w:szCs w:val="26"/>
        </w:rPr>
        <w:instrText xml:space="preserve"> REF _Ref151425875 \h  \* MERGEFORMAT </w:instrText>
      </w:r>
      <w:r w:rsidR="007148CA">
        <w:rPr>
          <w:rFonts w:ascii="Times New Roman" w:hAnsi="Times New Roman" w:cs="Times New Roman"/>
          <w:sz w:val="26"/>
          <w:szCs w:val="26"/>
        </w:rPr>
      </w:r>
      <w:r w:rsidR="007148CA">
        <w:rPr>
          <w:rFonts w:ascii="Times New Roman" w:hAnsi="Times New Roman" w:cs="Times New Roman"/>
          <w:sz w:val="26"/>
          <w:szCs w:val="26"/>
        </w:rPr>
        <w:fldChar w:fldCharType="separate"/>
      </w:r>
      <w:r w:rsidR="00083EEF" w:rsidRPr="00083EEF">
        <w:rPr>
          <w:rFonts w:ascii="Times New Roman" w:hAnsi="Times New Roman" w:cs="Times New Roman"/>
          <w:sz w:val="26"/>
          <w:szCs w:val="26"/>
        </w:rPr>
        <w:t>Рис. 2.</w:t>
      </w:r>
      <w:r w:rsidR="00083EEF" w:rsidRPr="00E56B95">
        <w:rPr>
          <w:rFonts w:ascii="Times New Roman" w:hAnsi="Times New Roman" w:cs="Times New Roman"/>
          <w:sz w:val="20"/>
          <w:szCs w:val="20"/>
        </w:rPr>
        <w:t xml:space="preserve"> </w:t>
      </w:r>
      <w:r w:rsidR="00083EEF" w:rsidRPr="00FB1421">
        <w:rPr>
          <w:rFonts w:ascii="Times New Roman" w:hAnsi="Times New Roman" w:cs="Times New Roman"/>
          <w:sz w:val="20"/>
          <w:szCs w:val="20"/>
        </w:rPr>
        <w:t>Библиография в документе.</w:t>
      </w:r>
      <w:r w:rsidR="007148CA">
        <w:rPr>
          <w:rFonts w:ascii="Times New Roman" w:hAnsi="Times New Roman" w:cs="Times New Roman"/>
          <w:sz w:val="26"/>
          <w:szCs w:val="26"/>
        </w:rPr>
        <w:fldChar w:fldCharType="end"/>
      </w:r>
      <w:r w:rsidR="004A6F3D" w:rsidRPr="004A6F3D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5CC6E7F" w14:textId="77777777" w:rsidR="004A6F3D" w:rsidRDefault="004A6F3D" w:rsidP="004A6F3D">
      <w:pPr>
        <w:keepNext/>
        <w:spacing w:after="0" w:line="360" w:lineRule="auto"/>
        <w:jc w:val="both"/>
      </w:pPr>
      <w:r w:rsidRPr="004A6F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028677" wp14:editId="790D792D">
            <wp:extent cx="5885543" cy="1747733"/>
            <wp:effectExtent l="0" t="0" r="1270" b="508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B7D08DF4-4E5A-C77B-97EB-276D67A90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B7D08DF4-4E5A-C77B-97EB-276D67A90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130" cy="17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6982" w14:textId="7489E69A" w:rsidR="002F4FAE" w:rsidRPr="00FB1421" w:rsidRDefault="004A6F3D" w:rsidP="004A6F3D">
      <w:pPr>
        <w:pStyle w:val="af"/>
        <w:jc w:val="both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11" w:name="_Ref151425875"/>
      <w:r w:rsidRPr="00FB142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Рис. </w:t>
      </w:r>
      <w:r w:rsidRPr="00FB142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FB142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Рис. \* ARABIC </w:instrText>
      </w:r>
      <w:r w:rsidRPr="00FB142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083EEF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FB142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E56B9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r w:rsidRPr="00FB142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Библиография в документе.</w:t>
      </w:r>
      <w:bookmarkEnd w:id="11"/>
    </w:p>
    <w:p w14:paraId="7A871447" w14:textId="78D062A8" w:rsidR="002F4FAE" w:rsidRPr="002F4FAE" w:rsidRDefault="004E5E7D" w:rsidP="002F4F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BE4918A" w14:textId="77777777" w:rsidR="006B76FD" w:rsidRDefault="000F6916" w:rsidP="005D32C7">
      <w:pPr>
        <w:pStyle w:val="1"/>
        <w:spacing w:before="0" w:beforeAutospacing="0" w:after="0" w:afterAutospacing="0"/>
      </w:pPr>
      <w:bookmarkStart w:id="12" w:name="_Toc151437765"/>
      <w:r>
        <w:lastRenderedPageBreak/>
        <w:t>Заключение</w:t>
      </w:r>
      <w:bookmarkEnd w:id="12"/>
    </w:p>
    <w:p w14:paraId="73E029D5" w14:textId="66B1AFBB" w:rsidR="009F5315" w:rsidRDefault="009F5315" w:rsidP="00A20C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данном докладе</w:t>
      </w:r>
      <w:r w:rsidR="000565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было рассмотрено понятие библиографии, </w:t>
      </w:r>
      <w:r w:rsidRPr="009F5315">
        <w:rPr>
          <w:rFonts w:ascii="Times New Roman" w:hAnsi="Times New Roman" w:cs="Times New Roman"/>
          <w:sz w:val="26"/>
          <w:szCs w:val="26"/>
        </w:rPr>
        <w:t>различные аспекты оформления библиографических ссылок в научных работах</w:t>
      </w:r>
      <w:r>
        <w:rPr>
          <w:rFonts w:ascii="Times New Roman" w:hAnsi="Times New Roman" w:cs="Times New Roman"/>
          <w:sz w:val="26"/>
          <w:szCs w:val="26"/>
        </w:rPr>
        <w:t>, различные стандарты написания библиографии</w:t>
      </w:r>
      <w:r w:rsidRPr="009F5315">
        <w:rPr>
          <w:rFonts w:ascii="Times New Roman" w:hAnsi="Times New Roman" w:cs="Times New Roman"/>
          <w:sz w:val="26"/>
          <w:szCs w:val="26"/>
        </w:rPr>
        <w:t xml:space="preserve"> и работ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9F5315">
        <w:rPr>
          <w:rFonts w:ascii="Times New Roman" w:hAnsi="Times New Roman" w:cs="Times New Roman"/>
          <w:sz w:val="26"/>
          <w:szCs w:val="26"/>
        </w:rPr>
        <w:t xml:space="preserve"> с библиографией в </w:t>
      </w:r>
      <w:proofErr w:type="spellStart"/>
      <w:r w:rsidRPr="009F5315">
        <w:rPr>
          <w:rFonts w:ascii="Times New Roman" w:hAnsi="Times New Roman" w:cs="Times New Roman"/>
          <w:sz w:val="26"/>
          <w:szCs w:val="26"/>
        </w:rPr>
        <w:t>LaTeX</w:t>
      </w:r>
      <w:proofErr w:type="spellEnd"/>
      <w:r w:rsidRPr="009F5315">
        <w:rPr>
          <w:rFonts w:ascii="Times New Roman" w:hAnsi="Times New Roman" w:cs="Times New Roman"/>
          <w:sz w:val="26"/>
          <w:szCs w:val="26"/>
        </w:rPr>
        <w:t>.</w:t>
      </w:r>
    </w:p>
    <w:p w14:paraId="35315ABD" w14:textId="15AFA9D4" w:rsidR="009F5315" w:rsidRPr="009F5315" w:rsidRDefault="009F5315" w:rsidP="00A20C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F5315">
        <w:rPr>
          <w:rFonts w:ascii="Times New Roman" w:hAnsi="Times New Roman" w:cs="Times New Roman"/>
          <w:sz w:val="26"/>
          <w:szCs w:val="26"/>
        </w:rPr>
        <w:t>Важно отметить, что строгое следование стандартам оформления библиографии является неотъемлемой частью научного письма. Правильное форматирование библиографических данных повышает профессионализм работы и упрощает процесс проверки и воспроизведения источников для других исследователей.</w:t>
      </w:r>
    </w:p>
    <w:p w14:paraId="5033CE6C" w14:textId="6BCCB1B5" w:rsidR="009F5315" w:rsidRPr="009F5315" w:rsidRDefault="009F5315" w:rsidP="001C45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F5315">
        <w:rPr>
          <w:rFonts w:ascii="Times New Roman" w:hAnsi="Times New Roman" w:cs="Times New Roman"/>
          <w:sz w:val="26"/>
          <w:szCs w:val="26"/>
        </w:rPr>
        <w:t xml:space="preserve">Кроме того, использование инструментов, таких как </w:t>
      </w:r>
      <w:proofErr w:type="spellStart"/>
      <w:r w:rsidRPr="009F5315">
        <w:rPr>
          <w:rFonts w:ascii="Times New Roman" w:hAnsi="Times New Roman" w:cs="Times New Roman"/>
          <w:sz w:val="26"/>
          <w:szCs w:val="26"/>
        </w:rPr>
        <w:t>BibTeX</w:t>
      </w:r>
      <w:proofErr w:type="spellEnd"/>
      <w:r w:rsidRPr="009F5315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9F5315">
        <w:rPr>
          <w:rFonts w:ascii="Times New Roman" w:hAnsi="Times New Roman" w:cs="Times New Roman"/>
          <w:sz w:val="26"/>
          <w:szCs w:val="26"/>
        </w:rPr>
        <w:t>LaTeX</w:t>
      </w:r>
      <w:proofErr w:type="spellEnd"/>
      <w:r w:rsidRPr="009F5315">
        <w:rPr>
          <w:rFonts w:ascii="Times New Roman" w:hAnsi="Times New Roman" w:cs="Times New Roman"/>
          <w:sz w:val="26"/>
          <w:szCs w:val="26"/>
        </w:rPr>
        <w:t>, облегчает процесс управления библиографическими данными, автоматизирует создание списка литературы и гарантирует единообразие в стиле цитирования. Это особенно полезно в больших проектах с множеством цитируемых источников.</w:t>
      </w:r>
    </w:p>
    <w:p w14:paraId="4AB03366" w14:textId="5EDD40D6" w:rsidR="009D4DA8" w:rsidRDefault="009F5315" w:rsidP="001C45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F5315">
        <w:rPr>
          <w:rFonts w:ascii="Times New Roman" w:hAnsi="Times New Roman" w:cs="Times New Roman"/>
          <w:sz w:val="26"/>
          <w:szCs w:val="26"/>
        </w:rPr>
        <w:t>Таким образом, соблюдение стандартов и использование современных инструментов для оформления библиографии играют ключевую роль в создании качественных исследовательских работ.</w:t>
      </w:r>
    </w:p>
    <w:p w14:paraId="440BC58C" w14:textId="2D48C41F" w:rsidR="008C0531" w:rsidRPr="00EB4646" w:rsidRDefault="008C0531" w:rsidP="008C053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4B0A8D8" w14:textId="4BB2A641" w:rsidR="002A7558" w:rsidRDefault="001C4562" w:rsidP="002A7558">
      <w:pPr>
        <w:pStyle w:val="1"/>
      </w:pPr>
      <w:bookmarkStart w:id="13" w:name="_Toc151437766"/>
      <w:r>
        <w:lastRenderedPageBreak/>
        <w:t>Библиография</w:t>
      </w:r>
      <w:bookmarkEnd w:id="13"/>
    </w:p>
    <w:p w14:paraId="387E958B" w14:textId="41B74494" w:rsidR="00F35931" w:rsidRPr="00F35931" w:rsidRDefault="00F35931" w:rsidP="002A7558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Ref151376646"/>
      <w:bookmarkStart w:id="15" w:name="_Ref151568232"/>
      <w:r w:rsidRPr="00F35931">
        <w:rPr>
          <w:rFonts w:ascii="Times New Roman" w:hAnsi="Times New Roman" w:cs="Times New Roman"/>
          <w:sz w:val="24"/>
          <w:szCs w:val="24"/>
        </w:rPr>
        <w:t>Большая российская энциклопедия: научно-образовательный портал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931">
        <w:rPr>
          <w:rFonts w:ascii="Times New Roman" w:hAnsi="Times New Roman" w:cs="Times New Roman"/>
          <w:sz w:val="24"/>
          <w:szCs w:val="24"/>
        </w:rPr>
        <w:t>[</w:t>
      </w:r>
      <w:r w:rsidRPr="00D309FC">
        <w:rPr>
          <w:rFonts w:ascii="Times New Roman" w:hAnsi="Times New Roman" w:cs="Times New Roman"/>
          <w:sz w:val="24"/>
          <w:szCs w:val="24"/>
        </w:rPr>
        <w:t>Электронный</w:t>
      </w:r>
      <w:r w:rsidRPr="00F35931">
        <w:rPr>
          <w:rFonts w:ascii="Times New Roman" w:hAnsi="Times New Roman" w:cs="Times New Roman"/>
          <w:sz w:val="24"/>
          <w:szCs w:val="24"/>
        </w:rPr>
        <w:t xml:space="preserve"> </w:t>
      </w:r>
      <w:r w:rsidRPr="00D309FC">
        <w:rPr>
          <w:rFonts w:ascii="Times New Roman" w:hAnsi="Times New Roman" w:cs="Times New Roman"/>
          <w:sz w:val="24"/>
          <w:szCs w:val="24"/>
        </w:rPr>
        <w:t>ресурс</w:t>
      </w:r>
      <w:r w:rsidRPr="00F35931">
        <w:rPr>
          <w:rFonts w:ascii="Times New Roman" w:hAnsi="Times New Roman" w:cs="Times New Roman"/>
          <w:sz w:val="24"/>
          <w:szCs w:val="24"/>
        </w:rPr>
        <w:t>]</w:t>
      </w:r>
      <w:r w:rsidR="009222D6">
        <w:rPr>
          <w:rFonts w:ascii="Times New Roman" w:hAnsi="Times New Roman" w:cs="Times New Roman"/>
          <w:sz w:val="24"/>
          <w:szCs w:val="24"/>
        </w:rPr>
        <w:t>: Библиография.</w:t>
      </w:r>
      <w:r w:rsidRPr="00F35931">
        <w:rPr>
          <w:rFonts w:ascii="Times New Roman" w:hAnsi="Times New Roman" w:cs="Times New Roman"/>
          <w:sz w:val="24"/>
          <w:szCs w:val="24"/>
        </w:rPr>
        <w:t xml:space="preserve"> – </w:t>
      </w:r>
      <w:r w:rsidRPr="00F3593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35931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774A36">
          <w:rPr>
            <w:rStyle w:val="a3"/>
            <w:rFonts w:ascii="Times New Roman" w:hAnsi="Times New Roman" w:cs="Times New Roman"/>
            <w:sz w:val="24"/>
            <w:szCs w:val="24"/>
          </w:rPr>
          <w:t>https://old.bigenc.ru/literature/text/1865433</w:t>
        </w:r>
      </w:hyperlink>
      <w:r w:rsidRPr="00F35931">
        <w:rPr>
          <w:rFonts w:ascii="Times New Roman" w:hAnsi="Times New Roman" w:cs="Times New Roman"/>
          <w:sz w:val="24"/>
          <w:szCs w:val="24"/>
        </w:rPr>
        <w:t xml:space="preserve">. </w:t>
      </w:r>
      <w:r w:rsidR="00774A36">
        <w:rPr>
          <w:rFonts w:ascii="Times New Roman" w:hAnsi="Times New Roman" w:cs="Times New Roman"/>
          <w:sz w:val="24"/>
          <w:szCs w:val="24"/>
        </w:rPr>
        <w:t>(д</w:t>
      </w:r>
      <w:r w:rsidRPr="00F35931">
        <w:rPr>
          <w:rFonts w:ascii="Times New Roman" w:hAnsi="Times New Roman" w:cs="Times New Roman"/>
          <w:sz w:val="24"/>
          <w:szCs w:val="24"/>
        </w:rPr>
        <w:t xml:space="preserve">ата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F359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F359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35931"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3</w:t>
      </w:r>
      <w:bookmarkEnd w:id="14"/>
      <w:r w:rsidR="00774A36">
        <w:rPr>
          <w:rFonts w:ascii="Times New Roman" w:hAnsi="Times New Roman" w:cs="Times New Roman"/>
          <w:sz w:val="24"/>
          <w:szCs w:val="24"/>
        </w:rPr>
        <w:t>).</w:t>
      </w:r>
      <w:bookmarkEnd w:id="15"/>
    </w:p>
    <w:p w14:paraId="5DAC0821" w14:textId="0197A426" w:rsidR="00ED05F0" w:rsidRPr="003B7A38" w:rsidRDefault="00DA59D7" w:rsidP="003B7A38">
      <w:pPr>
        <w:pStyle w:val="ab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Ref99802006"/>
      <w:r w:rsidRPr="00ED05F0">
        <w:rPr>
          <w:rFonts w:ascii="Times New Roman" w:hAnsi="Times New Roman" w:cs="Times New Roman"/>
          <w:sz w:val="24"/>
          <w:szCs w:val="24"/>
        </w:rPr>
        <w:t xml:space="preserve">ГОСТ Р </w:t>
      </w:r>
      <w:proofErr w:type="gramStart"/>
      <w:r w:rsidRPr="00ED05F0">
        <w:rPr>
          <w:rFonts w:ascii="Times New Roman" w:hAnsi="Times New Roman" w:cs="Times New Roman"/>
          <w:sz w:val="24"/>
          <w:szCs w:val="24"/>
        </w:rPr>
        <w:t>7.0.5-2008</w:t>
      </w:r>
      <w:proofErr w:type="gramEnd"/>
      <w:r w:rsidR="00AB36A4" w:rsidRPr="00ED05F0">
        <w:rPr>
          <w:rFonts w:ascii="Times New Roman" w:hAnsi="Times New Roman" w:cs="Times New Roman"/>
          <w:sz w:val="24"/>
          <w:szCs w:val="24"/>
        </w:rPr>
        <w:t>.</w:t>
      </w:r>
      <w:r w:rsidR="00ED05F0" w:rsidRPr="00ED05F0">
        <w:t xml:space="preserve"> </w:t>
      </w:r>
      <w:r w:rsidR="00ED05F0" w:rsidRPr="00ED05F0">
        <w:rPr>
          <w:rFonts w:ascii="Times New Roman" w:hAnsi="Times New Roman" w:cs="Times New Roman"/>
          <w:sz w:val="24"/>
          <w:szCs w:val="24"/>
        </w:rPr>
        <w:t>"Система стандартов по информации, библиотечному и издательскому делу.</w:t>
      </w:r>
      <w:r w:rsidR="00ED05F0">
        <w:rPr>
          <w:rFonts w:ascii="Times New Roman" w:hAnsi="Times New Roman" w:cs="Times New Roman"/>
          <w:sz w:val="24"/>
          <w:szCs w:val="24"/>
        </w:rPr>
        <w:t xml:space="preserve"> </w:t>
      </w:r>
      <w:r w:rsidR="00ED05F0" w:rsidRPr="00ED05F0">
        <w:rPr>
          <w:rFonts w:ascii="Times New Roman" w:hAnsi="Times New Roman" w:cs="Times New Roman"/>
          <w:sz w:val="24"/>
          <w:szCs w:val="24"/>
        </w:rPr>
        <w:t>Библиографическая ссылка. Общие требования и правила составления"</w:t>
      </w:r>
      <w:r w:rsidR="00ED05F0">
        <w:rPr>
          <w:rFonts w:ascii="Times New Roman" w:hAnsi="Times New Roman" w:cs="Times New Roman"/>
          <w:sz w:val="24"/>
          <w:szCs w:val="24"/>
        </w:rPr>
        <w:t xml:space="preserve"> </w:t>
      </w:r>
      <w:r w:rsidR="00AB36A4" w:rsidRPr="00ED05F0">
        <w:rPr>
          <w:rFonts w:ascii="Times New Roman" w:hAnsi="Times New Roman" w:cs="Times New Roman"/>
          <w:sz w:val="24"/>
          <w:szCs w:val="24"/>
        </w:rPr>
        <w:t>—</w:t>
      </w:r>
      <w:r w:rsidR="002A7558" w:rsidRPr="00ED05F0">
        <w:rPr>
          <w:rFonts w:ascii="Times New Roman" w:hAnsi="Times New Roman" w:cs="Times New Roman"/>
          <w:sz w:val="24"/>
          <w:szCs w:val="24"/>
        </w:rPr>
        <w:t xml:space="preserve"> </w:t>
      </w:r>
      <w:r w:rsidRPr="00ED05F0">
        <w:rPr>
          <w:rFonts w:ascii="Times New Roman" w:hAnsi="Times New Roman" w:cs="Times New Roman"/>
          <w:sz w:val="24"/>
          <w:szCs w:val="24"/>
        </w:rPr>
        <w:t>24</w:t>
      </w:r>
      <w:r w:rsidR="002A7558" w:rsidRPr="00ED05F0">
        <w:rPr>
          <w:rFonts w:ascii="Times New Roman" w:hAnsi="Times New Roman" w:cs="Times New Roman"/>
          <w:sz w:val="24"/>
          <w:szCs w:val="24"/>
        </w:rPr>
        <w:t xml:space="preserve"> с. [Электронный ресурс]. М. URL: </w:t>
      </w:r>
      <w:hyperlink r:id="rId10" w:history="1">
        <w:r w:rsidR="00ED05F0" w:rsidRPr="00ED05F0">
          <w:rPr>
            <w:rStyle w:val="a3"/>
            <w:rFonts w:ascii="Times New Roman" w:hAnsi="Times New Roman" w:cs="Times New Roman"/>
            <w:sz w:val="24"/>
            <w:szCs w:val="24"/>
          </w:rPr>
          <w:t>http://lib.sseu.ru/sites/default/files/2016/05/gost_r_7.0.5-2008._bib._ssylka.pdf</w:t>
        </w:r>
      </w:hyperlink>
      <w:r w:rsidR="00ED05F0">
        <w:rPr>
          <w:rFonts w:ascii="Times New Roman" w:hAnsi="Times New Roman" w:cs="Times New Roman"/>
          <w:sz w:val="24"/>
          <w:szCs w:val="24"/>
        </w:rPr>
        <w:t xml:space="preserve"> </w:t>
      </w:r>
      <w:r w:rsidR="002A7558" w:rsidRPr="00ED05F0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="00ED05F0">
        <w:rPr>
          <w:rFonts w:ascii="Times New Roman" w:hAnsi="Times New Roman" w:cs="Times New Roman"/>
          <w:sz w:val="24"/>
          <w:szCs w:val="24"/>
        </w:rPr>
        <w:t>20.11.2023</w:t>
      </w:r>
      <w:r w:rsidR="002A7558" w:rsidRPr="00ED05F0">
        <w:rPr>
          <w:rFonts w:ascii="Times New Roman" w:hAnsi="Times New Roman" w:cs="Times New Roman"/>
          <w:sz w:val="24"/>
          <w:szCs w:val="24"/>
        </w:rPr>
        <w:t>).</w:t>
      </w:r>
      <w:bookmarkEnd w:id="16"/>
    </w:p>
    <w:p w14:paraId="333E5E7D" w14:textId="77777777" w:rsidR="002A7558" w:rsidRPr="00333393" w:rsidRDefault="002A7558" w:rsidP="006F6E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A7558" w:rsidRPr="00333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B67"/>
    <w:multiLevelType w:val="multilevel"/>
    <w:tmpl w:val="9B62A0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71D6"/>
    <w:multiLevelType w:val="hybridMultilevel"/>
    <w:tmpl w:val="FE268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4E9E"/>
    <w:multiLevelType w:val="hybridMultilevel"/>
    <w:tmpl w:val="03A2CD62"/>
    <w:lvl w:ilvl="0" w:tplc="F50215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FDC22FA"/>
    <w:multiLevelType w:val="multilevel"/>
    <w:tmpl w:val="1B38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85EB0"/>
    <w:multiLevelType w:val="multilevel"/>
    <w:tmpl w:val="8744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4664F"/>
    <w:multiLevelType w:val="hybridMultilevel"/>
    <w:tmpl w:val="6798D360"/>
    <w:lvl w:ilvl="0" w:tplc="F2F2EC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63643D1"/>
    <w:multiLevelType w:val="multilevel"/>
    <w:tmpl w:val="CE4C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74030"/>
    <w:multiLevelType w:val="hybridMultilevel"/>
    <w:tmpl w:val="37ECC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031D7"/>
    <w:multiLevelType w:val="hybridMultilevel"/>
    <w:tmpl w:val="A49E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53243"/>
    <w:multiLevelType w:val="multilevel"/>
    <w:tmpl w:val="03A8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23041"/>
    <w:multiLevelType w:val="multilevel"/>
    <w:tmpl w:val="CE7A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24CB7"/>
    <w:multiLevelType w:val="hybridMultilevel"/>
    <w:tmpl w:val="FB883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F64F5"/>
    <w:multiLevelType w:val="multilevel"/>
    <w:tmpl w:val="AA16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01F4F"/>
    <w:multiLevelType w:val="multilevel"/>
    <w:tmpl w:val="8710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62E4D"/>
    <w:multiLevelType w:val="hybridMultilevel"/>
    <w:tmpl w:val="DCD8D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C774B"/>
    <w:multiLevelType w:val="multilevel"/>
    <w:tmpl w:val="7C4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025B5"/>
    <w:multiLevelType w:val="multilevel"/>
    <w:tmpl w:val="8CF4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912687">
    <w:abstractNumId w:val="0"/>
  </w:num>
  <w:num w:numId="2" w16cid:durableId="1800875630">
    <w:abstractNumId w:val="16"/>
  </w:num>
  <w:num w:numId="3" w16cid:durableId="1784572464">
    <w:abstractNumId w:val="13"/>
  </w:num>
  <w:num w:numId="4" w16cid:durableId="1774471632">
    <w:abstractNumId w:val="12"/>
  </w:num>
  <w:num w:numId="5" w16cid:durableId="1041829994">
    <w:abstractNumId w:val="10"/>
  </w:num>
  <w:num w:numId="6" w16cid:durableId="1718047693">
    <w:abstractNumId w:val="9"/>
  </w:num>
  <w:num w:numId="7" w16cid:durableId="7562799">
    <w:abstractNumId w:val="6"/>
  </w:num>
  <w:num w:numId="8" w16cid:durableId="835461001">
    <w:abstractNumId w:val="4"/>
  </w:num>
  <w:num w:numId="9" w16cid:durableId="666132959">
    <w:abstractNumId w:val="15"/>
  </w:num>
  <w:num w:numId="10" w16cid:durableId="1926567301">
    <w:abstractNumId w:val="3"/>
  </w:num>
  <w:num w:numId="11" w16cid:durableId="623468959">
    <w:abstractNumId w:val="14"/>
  </w:num>
  <w:num w:numId="12" w16cid:durableId="627050877">
    <w:abstractNumId w:val="1"/>
  </w:num>
  <w:num w:numId="13" w16cid:durableId="787503290">
    <w:abstractNumId w:val="8"/>
  </w:num>
  <w:num w:numId="14" w16cid:durableId="1753814093">
    <w:abstractNumId w:val="5"/>
  </w:num>
  <w:num w:numId="15" w16cid:durableId="1719236225">
    <w:abstractNumId w:val="2"/>
  </w:num>
  <w:num w:numId="16" w16cid:durableId="728305144">
    <w:abstractNumId w:val="7"/>
  </w:num>
  <w:num w:numId="17" w16cid:durableId="17184284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4E2"/>
    <w:rsid w:val="0000392E"/>
    <w:rsid w:val="00005541"/>
    <w:rsid w:val="00043027"/>
    <w:rsid w:val="00050243"/>
    <w:rsid w:val="0005658E"/>
    <w:rsid w:val="00064278"/>
    <w:rsid w:val="00083EEF"/>
    <w:rsid w:val="00096F93"/>
    <w:rsid w:val="000B02E6"/>
    <w:rsid w:val="000B70B2"/>
    <w:rsid w:val="000C4C7C"/>
    <w:rsid w:val="000F6916"/>
    <w:rsid w:val="001021DF"/>
    <w:rsid w:val="0011343B"/>
    <w:rsid w:val="0012098E"/>
    <w:rsid w:val="00145B90"/>
    <w:rsid w:val="00150D44"/>
    <w:rsid w:val="001544A6"/>
    <w:rsid w:val="00161594"/>
    <w:rsid w:val="00182176"/>
    <w:rsid w:val="001B1A25"/>
    <w:rsid w:val="001B337A"/>
    <w:rsid w:val="001B6FDC"/>
    <w:rsid w:val="001C2B5E"/>
    <w:rsid w:val="001C4562"/>
    <w:rsid w:val="001D39CC"/>
    <w:rsid w:val="001E612A"/>
    <w:rsid w:val="002004E5"/>
    <w:rsid w:val="002348ED"/>
    <w:rsid w:val="0024152D"/>
    <w:rsid w:val="00244754"/>
    <w:rsid w:val="002A7558"/>
    <w:rsid w:val="002F4FAE"/>
    <w:rsid w:val="00317F30"/>
    <w:rsid w:val="0032746B"/>
    <w:rsid w:val="00333393"/>
    <w:rsid w:val="003A7788"/>
    <w:rsid w:val="003B440A"/>
    <w:rsid w:val="003B7A38"/>
    <w:rsid w:val="003C438D"/>
    <w:rsid w:val="003E47C0"/>
    <w:rsid w:val="003E5C2A"/>
    <w:rsid w:val="003F3E59"/>
    <w:rsid w:val="00417E33"/>
    <w:rsid w:val="00420AAB"/>
    <w:rsid w:val="0042278F"/>
    <w:rsid w:val="00434760"/>
    <w:rsid w:val="00450E93"/>
    <w:rsid w:val="0045190A"/>
    <w:rsid w:val="00453C33"/>
    <w:rsid w:val="00475727"/>
    <w:rsid w:val="0048572E"/>
    <w:rsid w:val="004A62F6"/>
    <w:rsid w:val="004A6F3D"/>
    <w:rsid w:val="004C39D2"/>
    <w:rsid w:val="004E5E7D"/>
    <w:rsid w:val="004F2EFC"/>
    <w:rsid w:val="005106DA"/>
    <w:rsid w:val="0052760B"/>
    <w:rsid w:val="00527795"/>
    <w:rsid w:val="00540490"/>
    <w:rsid w:val="005575D4"/>
    <w:rsid w:val="00562751"/>
    <w:rsid w:val="00565C13"/>
    <w:rsid w:val="00571C12"/>
    <w:rsid w:val="005973F1"/>
    <w:rsid w:val="005C6C88"/>
    <w:rsid w:val="005D32C7"/>
    <w:rsid w:val="005F439B"/>
    <w:rsid w:val="00616FFF"/>
    <w:rsid w:val="0064692A"/>
    <w:rsid w:val="00683C14"/>
    <w:rsid w:val="00684809"/>
    <w:rsid w:val="0069415D"/>
    <w:rsid w:val="006B76FD"/>
    <w:rsid w:val="006D1E7C"/>
    <w:rsid w:val="006E01DE"/>
    <w:rsid w:val="006F061E"/>
    <w:rsid w:val="006F5BC3"/>
    <w:rsid w:val="006F6E7D"/>
    <w:rsid w:val="00713A58"/>
    <w:rsid w:val="007148CA"/>
    <w:rsid w:val="00742DB9"/>
    <w:rsid w:val="0075562C"/>
    <w:rsid w:val="007568C6"/>
    <w:rsid w:val="00774A36"/>
    <w:rsid w:val="007874E2"/>
    <w:rsid w:val="00797D56"/>
    <w:rsid w:val="007A5634"/>
    <w:rsid w:val="007F4784"/>
    <w:rsid w:val="007F50D6"/>
    <w:rsid w:val="00810F0B"/>
    <w:rsid w:val="00817169"/>
    <w:rsid w:val="00876FFF"/>
    <w:rsid w:val="008864B4"/>
    <w:rsid w:val="00893859"/>
    <w:rsid w:val="00896EBB"/>
    <w:rsid w:val="008C0531"/>
    <w:rsid w:val="009222D6"/>
    <w:rsid w:val="009401A7"/>
    <w:rsid w:val="009712B9"/>
    <w:rsid w:val="009871E0"/>
    <w:rsid w:val="009A3020"/>
    <w:rsid w:val="009A352F"/>
    <w:rsid w:val="009B1FB7"/>
    <w:rsid w:val="009B3AAF"/>
    <w:rsid w:val="009D4DA8"/>
    <w:rsid w:val="009E72D2"/>
    <w:rsid w:val="009F5315"/>
    <w:rsid w:val="00A12717"/>
    <w:rsid w:val="00A15A2B"/>
    <w:rsid w:val="00A20CD0"/>
    <w:rsid w:val="00A34E0E"/>
    <w:rsid w:val="00A55357"/>
    <w:rsid w:val="00A61358"/>
    <w:rsid w:val="00A74CD5"/>
    <w:rsid w:val="00A7583D"/>
    <w:rsid w:val="00A8183A"/>
    <w:rsid w:val="00AB2A8C"/>
    <w:rsid w:val="00AB36A4"/>
    <w:rsid w:val="00AC1ADC"/>
    <w:rsid w:val="00AC2573"/>
    <w:rsid w:val="00AF627C"/>
    <w:rsid w:val="00AF7082"/>
    <w:rsid w:val="00B1093A"/>
    <w:rsid w:val="00B40F62"/>
    <w:rsid w:val="00B44034"/>
    <w:rsid w:val="00B967E8"/>
    <w:rsid w:val="00BA37F2"/>
    <w:rsid w:val="00BB4AC8"/>
    <w:rsid w:val="00BC67A3"/>
    <w:rsid w:val="00BD0CD9"/>
    <w:rsid w:val="00BE1498"/>
    <w:rsid w:val="00BF1967"/>
    <w:rsid w:val="00C06356"/>
    <w:rsid w:val="00C1403F"/>
    <w:rsid w:val="00C366DA"/>
    <w:rsid w:val="00C43E47"/>
    <w:rsid w:val="00CD06D0"/>
    <w:rsid w:val="00CE2381"/>
    <w:rsid w:val="00D211FD"/>
    <w:rsid w:val="00D63370"/>
    <w:rsid w:val="00D86750"/>
    <w:rsid w:val="00D93B7D"/>
    <w:rsid w:val="00D956EC"/>
    <w:rsid w:val="00DA59D7"/>
    <w:rsid w:val="00DE3731"/>
    <w:rsid w:val="00E00EF2"/>
    <w:rsid w:val="00E11697"/>
    <w:rsid w:val="00E56B95"/>
    <w:rsid w:val="00E61AD8"/>
    <w:rsid w:val="00E66F2B"/>
    <w:rsid w:val="00EB1E5C"/>
    <w:rsid w:val="00EB1E99"/>
    <w:rsid w:val="00EB4646"/>
    <w:rsid w:val="00EC2837"/>
    <w:rsid w:val="00EC4066"/>
    <w:rsid w:val="00EC49BF"/>
    <w:rsid w:val="00ED05F0"/>
    <w:rsid w:val="00ED5EB0"/>
    <w:rsid w:val="00EE0A96"/>
    <w:rsid w:val="00EF5161"/>
    <w:rsid w:val="00F02902"/>
    <w:rsid w:val="00F30600"/>
    <w:rsid w:val="00F35931"/>
    <w:rsid w:val="00F44DBF"/>
    <w:rsid w:val="00F6685E"/>
    <w:rsid w:val="00FA0ECE"/>
    <w:rsid w:val="00FB1421"/>
    <w:rsid w:val="00FB7677"/>
    <w:rsid w:val="00FF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2D73"/>
  <w15:chartTrackingRefBased/>
  <w15:docId w15:val="{36FCD702-7A59-4EDA-9B27-53DF4E73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6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45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5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F69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916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5B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5B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14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45B9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45B90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4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145B90"/>
  </w:style>
  <w:style w:type="character" w:customStyle="1" w:styleId="toctogglespan">
    <w:name w:val="toctogglespan"/>
    <w:basedOn w:val="a0"/>
    <w:rsid w:val="00145B90"/>
  </w:style>
  <w:style w:type="character" w:customStyle="1" w:styleId="tocnumber">
    <w:name w:val="tocnumber"/>
    <w:basedOn w:val="a0"/>
    <w:rsid w:val="00145B90"/>
  </w:style>
  <w:style w:type="character" w:customStyle="1" w:styleId="toctext">
    <w:name w:val="toctext"/>
    <w:basedOn w:val="a0"/>
    <w:rsid w:val="00145B90"/>
  </w:style>
  <w:style w:type="character" w:customStyle="1" w:styleId="mw-headline">
    <w:name w:val="mw-headline"/>
    <w:basedOn w:val="a0"/>
    <w:rsid w:val="00145B90"/>
  </w:style>
  <w:style w:type="character" w:customStyle="1" w:styleId="frac">
    <w:name w:val="frac"/>
    <w:basedOn w:val="a0"/>
    <w:rsid w:val="00145B90"/>
  </w:style>
  <w:style w:type="character" w:customStyle="1" w:styleId="visualhide">
    <w:name w:val="visualhide"/>
    <w:basedOn w:val="a0"/>
    <w:rsid w:val="00145B90"/>
  </w:style>
  <w:style w:type="character" w:customStyle="1" w:styleId="mw-cite-backlink">
    <w:name w:val="mw-cite-backlink"/>
    <w:basedOn w:val="a0"/>
    <w:rsid w:val="00145B90"/>
  </w:style>
  <w:style w:type="character" w:customStyle="1" w:styleId="reference-text">
    <w:name w:val="reference-text"/>
    <w:basedOn w:val="a0"/>
    <w:rsid w:val="00145B90"/>
  </w:style>
  <w:style w:type="character" w:styleId="HTML">
    <w:name w:val="HTML Cite"/>
    <w:basedOn w:val="a0"/>
    <w:uiPriority w:val="99"/>
    <w:semiHidden/>
    <w:unhideWhenUsed/>
    <w:rsid w:val="00145B90"/>
    <w:rPr>
      <w:i/>
      <w:iCs/>
    </w:rPr>
  </w:style>
  <w:style w:type="character" w:customStyle="1" w:styleId="z3988">
    <w:name w:val="z3988"/>
    <w:basedOn w:val="a0"/>
    <w:rsid w:val="00145B90"/>
  </w:style>
  <w:style w:type="character" w:customStyle="1" w:styleId="cs1-format">
    <w:name w:val="cs1-format"/>
    <w:basedOn w:val="a0"/>
    <w:rsid w:val="00145B90"/>
  </w:style>
  <w:style w:type="character" w:customStyle="1" w:styleId="reference-accessdate">
    <w:name w:val="reference-accessdate"/>
    <w:basedOn w:val="a0"/>
    <w:rsid w:val="00145B90"/>
  </w:style>
  <w:style w:type="character" w:customStyle="1" w:styleId="nowrap">
    <w:name w:val="nowrap"/>
    <w:basedOn w:val="a0"/>
    <w:rsid w:val="00145B90"/>
  </w:style>
  <w:style w:type="character" w:customStyle="1" w:styleId="cs1-lock-registration">
    <w:name w:val="cs1-lock-registration"/>
    <w:basedOn w:val="a0"/>
    <w:rsid w:val="00145B90"/>
  </w:style>
  <w:style w:type="character" w:customStyle="1" w:styleId="cs1-visible-error">
    <w:name w:val="cs1-visible-error"/>
    <w:basedOn w:val="a0"/>
    <w:rsid w:val="00145B90"/>
  </w:style>
  <w:style w:type="character" w:styleId="HTML0">
    <w:name w:val="HTML Code"/>
    <w:basedOn w:val="a0"/>
    <w:uiPriority w:val="99"/>
    <w:semiHidden/>
    <w:unhideWhenUsed/>
    <w:rsid w:val="00145B90"/>
    <w:rPr>
      <w:rFonts w:ascii="Courier New" w:eastAsia="Times New Roman" w:hAnsi="Courier New" w:cs="Courier New"/>
      <w:sz w:val="20"/>
      <w:szCs w:val="20"/>
    </w:rPr>
  </w:style>
  <w:style w:type="character" w:customStyle="1" w:styleId="cs1-lock-free">
    <w:name w:val="cs1-lock-free"/>
    <w:basedOn w:val="a0"/>
    <w:rsid w:val="00145B90"/>
  </w:style>
  <w:style w:type="character" w:customStyle="1" w:styleId="cs1-kern-right">
    <w:name w:val="cs1-kern-right"/>
    <w:basedOn w:val="a0"/>
    <w:rsid w:val="00145B90"/>
  </w:style>
  <w:style w:type="paragraph" w:customStyle="1" w:styleId="WW-">
    <w:name w:val="WW-Заголовок"/>
    <w:basedOn w:val="a"/>
    <w:next w:val="a6"/>
    <w:rsid w:val="000F6916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szCs w:val="24"/>
      <w:lang w:eastAsia="zh-CN" w:bidi="hi-IN"/>
    </w:rPr>
  </w:style>
  <w:style w:type="paragraph" w:styleId="a6">
    <w:name w:val="Subtitle"/>
    <w:basedOn w:val="a"/>
    <w:next w:val="a7"/>
    <w:link w:val="a8"/>
    <w:qFormat/>
    <w:rsid w:val="000F6916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character" w:customStyle="1" w:styleId="a8">
    <w:name w:val="Подзаголовок Знак"/>
    <w:basedOn w:val="a0"/>
    <w:link w:val="a6"/>
    <w:rsid w:val="000F6916"/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paragraph" w:styleId="a7">
    <w:name w:val="Body Text"/>
    <w:basedOn w:val="a"/>
    <w:link w:val="a9"/>
    <w:uiPriority w:val="99"/>
    <w:semiHidden/>
    <w:unhideWhenUsed/>
    <w:rsid w:val="000F6916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0F6916"/>
  </w:style>
  <w:style w:type="character" w:customStyle="1" w:styleId="40">
    <w:name w:val="Заголовок 4 Знак"/>
    <w:basedOn w:val="a0"/>
    <w:link w:val="4"/>
    <w:uiPriority w:val="9"/>
    <w:rsid w:val="000F69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11343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343B"/>
    <w:pPr>
      <w:spacing w:after="100"/>
    </w:pPr>
  </w:style>
  <w:style w:type="paragraph" w:styleId="ab">
    <w:name w:val="List Paragraph"/>
    <w:basedOn w:val="a"/>
    <w:uiPriority w:val="34"/>
    <w:qFormat/>
    <w:rsid w:val="002A755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817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17169"/>
    <w:rPr>
      <w:rFonts w:ascii="Segoe UI" w:hAnsi="Segoe UI" w:cs="Segoe UI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F35931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D5EB0"/>
    <w:pPr>
      <w:spacing w:after="100"/>
      <w:ind w:left="220"/>
    </w:pPr>
  </w:style>
  <w:style w:type="paragraph" w:styleId="af">
    <w:name w:val="caption"/>
    <w:basedOn w:val="a"/>
    <w:next w:val="a"/>
    <w:uiPriority w:val="35"/>
    <w:unhideWhenUsed/>
    <w:qFormat/>
    <w:rsid w:val="00876F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3647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1002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0905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0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70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08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597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14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669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252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84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7434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2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21885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7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08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12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8715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23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8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47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85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2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9324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636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01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7123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1213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443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8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3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794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412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685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281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193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265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0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lr.ru/lawcenter/izd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b.sseu.ru/sites/default/files/2016/05/gost_r_7.0.5-2008._bib._ssylk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ld.bigenc.ru/literature/text/18654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4F52-CF18-41CD-80E5-1439C9787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15</Pages>
  <Words>2645</Words>
  <Characters>15082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Баклашов Александр</dc:creator>
  <cp:keywords/>
  <dc:description/>
  <cp:lastModifiedBy>Баклашов Александр Сергеевич</cp:lastModifiedBy>
  <cp:revision>161</cp:revision>
  <cp:lastPrinted>2023-11-21T02:42:00Z</cp:lastPrinted>
  <dcterms:created xsi:type="dcterms:W3CDTF">2022-03-04T11:05:00Z</dcterms:created>
  <dcterms:modified xsi:type="dcterms:W3CDTF">2023-11-22T14:57:00Z</dcterms:modified>
</cp:coreProperties>
</file>