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b/>
          <w:color w:val="000000"/>
          <w:sz w:val="24"/>
          <w:szCs w:val="24"/>
        </w:rPr>
        <w:t xml:space="preserve">Договор о совместной деятельности № </w:t>
      </w:r>
      <w:r w:rsidR="00722C66">
        <w:rPr>
          <w:b/>
          <w:color w:val="000000"/>
          <w:sz w:val="24"/>
          <w:szCs w:val="24"/>
        </w:rPr>
        <w:t>__</w:t>
      </w:r>
    </w:p>
    <w:p w:rsidR="00947EFC" w:rsidRDefault="00FD1A77">
      <w:pPr>
        <w:pBdr>
          <w:top w:val="nil"/>
          <w:left w:val="nil"/>
          <w:bottom w:val="nil"/>
          <w:right w:val="nil"/>
          <w:between w:val="nil"/>
        </w:pBdr>
        <w:shd w:val="clear" w:color="auto" w:fill="FFFFFF"/>
        <w:rPr>
          <w:color w:val="000000"/>
          <w:sz w:val="24"/>
          <w:szCs w:val="24"/>
        </w:rPr>
      </w:pPr>
      <w:r w:rsidRPr="00D573EF">
        <w:rPr>
          <w:color w:val="000000"/>
          <w:sz w:val="24"/>
          <w:szCs w:val="24"/>
        </w:rPr>
        <w:t> </w:t>
      </w:r>
    </w:p>
    <w:p w:rsidR="005A383D" w:rsidRPr="00D573EF" w:rsidRDefault="005A383D">
      <w:pPr>
        <w:pBdr>
          <w:top w:val="nil"/>
          <w:left w:val="nil"/>
          <w:bottom w:val="nil"/>
          <w:right w:val="nil"/>
          <w:between w:val="nil"/>
        </w:pBdr>
        <w:shd w:val="clear" w:color="auto" w:fill="FFFFFF"/>
        <w:rPr>
          <w:color w:val="000000"/>
          <w:sz w:val="24"/>
          <w:szCs w:val="24"/>
        </w:rPr>
      </w:pPr>
    </w:p>
    <w:tbl>
      <w:tblPr>
        <w:tblStyle w:val="a5"/>
        <w:tblW w:w="9571" w:type="dxa"/>
        <w:tblInd w:w="0" w:type="dxa"/>
        <w:tblLayout w:type="fixed"/>
        <w:tblLook w:val="0000" w:firstRow="0" w:lastRow="0" w:firstColumn="0" w:lastColumn="0" w:noHBand="0" w:noVBand="0"/>
      </w:tblPr>
      <w:tblGrid>
        <w:gridCol w:w="4785"/>
        <w:gridCol w:w="4786"/>
      </w:tblGrid>
      <w:tr w:rsidR="00947EFC" w:rsidRPr="00D573EF">
        <w:tc>
          <w:tcPr>
            <w:tcW w:w="4785" w:type="dxa"/>
          </w:tcPr>
          <w:p w:rsidR="00947EFC" w:rsidRPr="00D573EF" w:rsidRDefault="005355F3">
            <w:pPr>
              <w:pBdr>
                <w:top w:val="nil"/>
                <w:left w:val="nil"/>
                <w:bottom w:val="nil"/>
                <w:right w:val="nil"/>
                <w:between w:val="nil"/>
              </w:pBdr>
              <w:rPr>
                <w:color w:val="000000"/>
                <w:sz w:val="24"/>
                <w:szCs w:val="24"/>
              </w:rPr>
            </w:pPr>
            <w:r>
              <w:rPr>
                <w:color w:val="000000"/>
                <w:sz w:val="24"/>
                <w:szCs w:val="24"/>
              </w:rPr>
              <w:t>г. Томск</w:t>
            </w:r>
            <w:r w:rsidR="00FD1A77" w:rsidRPr="00D573EF">
              <w:rPr>
                <w:color w:val="000000"/>
                <w:sz w:val="24"/>
                <w:szCs w:val="24"/>
              </w:rPr>
              <w:t xml:space="preserve">                                                                </w:t>
            </w:r>
          </w:p>
        </w:tc>
        <w:tc>
          <w:tcPr>
            <w:tcW w:w="4786" w:type="dxa"/>
          </w:tcPr>
          <w:p w:rsidR="00947EFC" w:rsidRPr="00D573EF" w:rsidRDefault="00840E29">
            <w:pPr>
              <w:pBdr>
                <w:top w:val="nil"/>
                <w:left w:val="nil"/>
                <w:bottom w:val="nil"/>
                <w:right w:val="nil"/>
                <w:between w:val="nil"/>
              </w:pBdr>
              <w:jc w:val="right"/>
              <w:rPr>
                <w:color w:val="000000"/>
                <w:sz w:val="24"/>
                <w:szCs w:val="24"/>
              </w:rPr>
            </w:pPr>
            <w:r>
              <w:rPr>
                <w:color w:val="000000"/>
                <w:sz w:val="24"/>
                <w:szCs w:val="24"/>
              </w:rPr>
              <w:t>« __ » ________</w:t>
            </w:r>
            <w:r w:rsidR="00FD1A77" w:rsidRPr="00D573EF">
              <w:rPr>
                <w:color w:val="000000"/>
                <w:sz w:val="24"/>
                <w:szCs w:val="24"/>
              </w:rPr>
              <w:t xml:space="preserve"> 20</w:t>
            </w:r>
            <w:r>
              <w:rPr>
                <w:color w:val="000000"/>
                <w:sz w:val="24"/>
                <w:szCs w:val="24"/>
              </w:rPr>
              <w:t>__</w:t>
            </w:r>
            <w:r w:rsidR="00FD1A77" w:rsidRPr="00D573EF">
              <w:rPr>
                <w:color w:val="000000"/>
                <w:sz w:val="24"/>
                <w:szCs w:val="24"/>
              </w:rPr>
              <w:t xml:space="preserve"> г</w:t>
            </w:r>
            <w:r w:rsidR="002942E1" w:rsidRPr="00D573EF">
              <w:rPr>
                <w:color w:val="000000"/>
                <w:sz w:val="24"/>
                <w:szCs w:val="24"/>
              </w:rPr>
              <w:t>.</w:t>
            </w:r>
          </w:p>
        </w:tc>
      </w:tr>
    </w:tbl>
    <w:p w:rsidR="00947EFC" w:rsidRDefault="00FD1A77">
      <w:pPr>
        <w:pBdr>
          <w:top w:val="nil"/>
          <w:left w:val="nil"/>
          <w:bottom w:val="nil"/>
          <w:right w:val="nil"/>
          <w:between w:val="nil"/>
        </w:pBdr>
        <w:shd w:val="clear" w:color="auto" w:fill="FFFFFF"/>
        <w:rPr>
          <w:color w:val="000000"/>
          <w:sz w:val="24"/>
          <w:szCs w:val="24"/>
        </w:rPr>
      </w:pPr>
      <w:r w:rsidRPr="00D573EF">
        <w:rPr>
          <w:color w:val="000000"/>
          <w:sz w:val="24"/>
          <w:szCs w:val="24"/>
        </w:rPr>
        <w:t> </w:t>
      </w:r>
    </w:p>
    <w:p w:rsidR="005A383D" w:rsidRDefault="005A383D">
      <w:pPr>
        <w:pBdr>
          <w:top w:val="nil"/>
          <w:left w:val="nil"/>
          <w:bottom w:val="nil"/>
          <w:right w:val="nil"/>
          <w:between w:val="nil"/>
        </w:pBdr>
        <w:shd w:val="clear" w:color="auto" w:fill="FFFFFF"/>
        <w:rPr>
          <w:color w:val="000000"/>
          <w:sz w:val="24"/>
          <w:szCs w:val="24"/>
        </w:rPr>
      </w:pPr>
    </w:p>
    <w:p w:rsidR="005A383D" w:rsidRPr="00D573EF" w:rsidRDefault="005A383D">
      <w:pPr>
        <w:pBdr>
          <w:top w:val="nil"/>
          <w:left w:val="nil"/>
          <w:bottom w:val="nil"/>
          <w:right w:val="nil"/>
          <w:between w:val="nil"/>
        </w:pBdr>
        <w:shd w:val="clear" w:color="auto" w:fill="FFFFFF"/>
        <w:rPr>
          <w:color w:val="000000"/>
          <w:sz w:val="24"/>
          <w:szCs w:val="24"/>
        </w:rPr>
      </w:pPr>
    </w:p>
    <w:p w:rsidR="00947EFC" w:rsidRPr="00D573EF" w:rsidRDefault="00FD1A77">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20"/>
        <w:jc w:val="both"/>
        <w:rPr>
          <w:color w:val="000000"/>
          <w:sz w:val="24"/>
          <w:szCs w:val="24"/>
        </w:rPr>
      </w:pPr>
      <w:r w:rsidRPr="00D573EF">
        <w:rPr>
          <w:b/>
          <w:color w:val="000000"/>
          <w:sz w:val="24"/>
          <w:szCs w:val="24"/>
        </w:rPr>
        <w:t>Индивидуальный предприниматель</w:t>
      </w:r>
      <w:r w:rsidRPr="00D573EF">
        <w:rPr>
          <w:color w:val="000000"/>
          <w:sz w:val="24"/>
          <w:szCs w:val="24"/>
        </w:rPr>
        <w:t xml:space="preserve"> </w:t>
      </w:r>
      <w:r w:rsidR="00840E29">
        <w:rPr>
          <w:color w:val="000000"/>
          <w:sz w:val="24"/>
          <w:szCs w:val="24"/>
        </w:rPr>
        <w:t>____________________</w:t>
      </w:r>
      <w:r w:rsidRPr="00D573EF">
        <w:rPr>
          <w:color w:val="000000"/>
          <w:sz w:val="24"/>
          <w:szCs w:val="24"/>
        </w:rPr>
        <w:t xml:space="preserve"> ОГРНИП</w:t>
      </w:r>
      <w:r w:rsidR="004E20A4" w:rsidRPr="00D573EF">
        <w:rPr>
          <w:color w:val="000000"/>
          <w:sz w:val="24"/>
          <w:szCs w:val="24"/>
        </w:rPr>
        <w:t xml:space="preserve"> </w:t>
      </w:r>
      <w:r w:rsidR="00840E29">
        <w:rPr>
          <w:color w:val="000000"/>
          <w:sz w:val="24"/>
          <w:szCs w:val="24"/>
        </w:rPr>
        <w:t>____________</w:t>
      </w:r>
      <w:r w:rsidR="004E20A4" w:rsidRPr="00D573EF">
        <w:rPr>
          <w:color w:val="000000"/>
          <w:sz w:val="24"/>
          <w:szCs w:val="24"/>
        </w:rPr>
        <w:t xml:space="preserve">, ИНН </w:t>
      </w:r>
      <w:r w:rsidR="00840E29">
        <w:rPr>
          <w:color w:val="000000"/>
          <w:sz w:val="24"/>
          <w:szCs w:val="24"/>
        </w:rPr>
        <w:t>______________</w:t>
      </w:r>
      <w:r w:rsidRPr="00D573EF">
        <w:rPr>
          <w:color w:val="000000"/>
          <w:sz w:val="24"/>
          <w:szCs w:val="24"/>
        </w:rPr>
        <w:t>,</w:t>
      </w:r>
      <w:r w:rsidR="00B64588" w:rsidRPr="00D573EF">
        <w:rPr>
          <w:color w:val="000000"/>
          <w:sz w:val="24"/>
          <w:szCs w:val="24"/>
        </w:rPr>
        <w:t xml:space="preserve"> </w:t>
      </w:r>
      <w:r w:rsidR="004E20A4" w:rsidRPr="00D573EF">
        <w:rPr>
          <w:color w:val="000000"/>
          <w:sz w:val="24"/>
          <w:szCs w:val="24"/>
        </w:rPr>
        <w:t>зарегистрированн</w:t>
      </w:r>
      <w:r w:rsidR="001569B0" w:rsidRPr="00D573EF">
        <w:rPr>
          <w:color w:val="000000"/>
          <w:sz w:val="24"/>
          <w:szCs w:val="24"/>
        </w:rPr>
        <w:t>ый</w:t>
      </w:r>
      <w:r w:rsidR="004E20A4" w:rsidRPr="00D573EF">
        <w:rPr>
          <w:color w:val="000000"/>
          <w:sz w:val="24"/>
          <w:szCs w:val="24"/>
        </w:rPr>
        <w:t xml:space="preserve">  по адресу: </w:t>
      </w:r>
      <w:r w:rsidR="00840E29">
        <w:rPr>
          <w:color w:val="000000"/>
          <w:sz w:val="24"/>
          <w:szCs w:val="24"/>
        </w:rPr>
        <w:t>____________________________</w:t>
      </w:r>
      <w:r w:rsidR="004E20A4" w:rsidRPr="00D573EF">
        <w:rPr>
          <w:color w:val="000000"/>
          <w:sz w:val="24"/>
          <w:szCs w:val="24"/>
        </w:rPr>
        <w:t xml:space="preserve">, </w:t>
      </w:r>
      <w:r w:rsidR="00B64588" w:rsidRPr="00D573EF">
        <w:rPr>
          <w:color w:val="000000"/>
          <w:sz w:val="24"/>
          <w:szCs w:val="24"/>
        </w:rPr>
        <w:t>именуемый в дальнейшем «Продюсер</w:t>
      </w:r>
      <w:r w:rsidR="004E20A4" w:rsidRPr="00D573EF">
        <w:rPr>
          <w:color w:val="000000"/>
          <w:sz w:val="24"/>
          <w:szCs w:val="24"/>
        </w:rPr>
        <w:t>»</w:t>
      </w:r>
      <w:r w:rsidRPr="00D573EF">
        <w:rPr>
          <w:color w:val="000000"/>
          <w:sz w:val="24"/>
          <w:szCs w:val="24"/>
        </w:rPr>
        <w:t xml:space="preserve">,  и </w:t>
      </w:r>
      <w:r w:rsidRPr="00D573EF">
        <w:rPr>
          <w:b/>
          <w:color w:val="000000"/>
          <w:sz w:val="24"/>
          <w:szCs w:val="24"/>
        </w:rPr>
        <w:t>Индивидуальный предприниматель</w:t>
      </w:r>
      <w:r w:rsidRPr="00D573EF">
        <w:rPr>
          <w:color w:val="000000"/>
          <w:sz w:val="24"/>
          <w:szCs w:val="24"/>
        </w:rPr>
        <w:t xml:space="preserve"> </w:t>
      </w:r>
      <w:r w:rsidR="00840E29">
        <w:rPr>
          <w:color w:val="000000"/>
          <w:sz w:val="24"/>
          <w:szCs w:val="24"/>
        </w:rPr>
        <w:t>____________________</w:t>
      </w:r>
      <w:r w:rsidR="00840E29" w:rsidRPr="00D573EF">
        <w:rPr>
          <w:color w:val="000000"/>
          <w:sz w:val="24"/>
          <w:szCs w:val="24"/>
        </w:rPr>
        <w:t xml:space="preserve"> ОГРНИП </w:t>
      </w:r>
      <w:r w:rsidR="00840E29">
        <w:rPr>
          <w:color w:val="000000"/>
          <w:sz w:val="24"/>
          <w:szCs w:val="24"/>
        </w:rPr>
        <w:t>____________</w:t>
      </w:r>
      <w:r w:rsidR="00840E29" w:rsidRPr="00D573EF">
        <w:rPr>
          <w:color w:val="000000"/>
          <w:sz w:val="24"/>
          <w:szCs w:val="24"/>
        </w:rPr>
        <w:t xml:space="preserve">, ИНН </w:t>
      </w:r>
      <w:r w:rsidR="00840E29">
        <w:rPr>
          <w:color w:val="000000"/>
          <w:sz w:val="24"/>
          <w:szCs w:val="24"/>
        </w:rPr>
        <w:t>______________</w:t>
      </w:r>
      <w:r w:rsidR="00840E29" w:rsidRPr="00D573EF">
        <w:rPr>
          <w:color w:val="000000"/>
          <w:sz w:val="24"/>
          <w:szCs w:val="24"/>
        </w:rPr>
        <w:t xml:space="preserve">, зарегистрированный  по адресу: </w:t>
      </w:r>
      <w:r w:rsidR="00840E29">
        <w:rPr>
          <w:color w:val="000000"/>
          <w:sz w:val="24"/>
          <w:szCs w:val="24"/>
        </w:rPr>
        <w:t>____________________________</w:t>
      </w:r>
      <w:r w:rsidR="00840E29" w:rsidRPr="00D573EF">
        <w:rPr>
          <w:color w:val="000000"/>
          <w:sz w:val="24"/>
          <w:szCs w:val="24"/>
        </w:rPr>
        <w:t>,</w:t>
      </w:r>
      <w:r w:rsidR="004E20A4" w:rsidRPr="00D573EF">
        <w:rPr>
          <w:color w:val="000000"/>
          <w:sz w:val="24"/>
          <w:szCs w:val="24"/>
        </w:rPr>
        <w:t>, и</w:t>
      </w:r>
      <w:r w:rsidRPr="00D573EF">
        <w:rPr>
          <w:color w:val="000000"/>
          <w:sz w:val="24"/>
          <w:szCs w:val="24"/>
        </w:rPr>
        <w:t>ме</w:t>
      </w:r>
      <w:r w:rsidR="004E20A4" w:rsidRPr="00D573EF">
        <w:rPr>
          <w:color w:val="000000"/>
          <w:sz w:val="24"/>
          <w:szCs w:val="24"/>
        </w:rPr>
        <w:t xml:space="preserve">нуемый в дальнейшем «Эксперт», </w:t>
      </w:r>
      <w:r w:rsidRPr="00D573EF">
        <w:rPr>
          <w:color w:val="000000"/>
          <w:sz w:val="24"/>
          <w:szCs w:val="24"/>
        </w:rPr>
        <w:t xml:space="preserve">с другой стороны, далее вместе именуемые Стороны, руководствуясь законодательством Российской Федерации, заключили настоящий Договор, о следующем: </w:t>
      </w:r>
    </w:p>
    <w:p w:rsidR="00947EFC" w:rsidRPr="00D573EF" w:rsidRDefault="00947EFC">
      <w:pPr>
        <w:pBdr>
          <w:top w:val="nil"/>
          <w:left w:val="nil"/>
          <w:bottom w:val="nil"/>
          <w:right w:val="nil"/>
          <w:between w:val="nil"/>
        </w:pBdr>
        <w:shd w:val="clear" w:color="auto" w:fill="FFFFFF"/>
        <w:ind w:firstLine="720"/>
        <w:jc w:val="both"/>
        <w:rPr>
          <w:color w:val="000000"/>
          <w:sz w:val="24"/>
          <w:szCs w:val="24"/>
        </w:rPr>
      </w:pP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r w:rsidRPr="00D573EF">
        <w:rPr>
          <w:b/>
          <w:color w:val="000000"/>
          <w:sz w:val="24"/>
          <w:szCs w:val="24"/>
        </w:rPr>
        <w:t>Термины и определения</w:t>
      </w:r>
    </w:p>
    <w:p w:rsidR="00947EFC" w:rsidRPr="00D573EF" w:rsidRDefault="00947EFC">
      <w:pPr>
        <w:pBdr>
          <w:top w:val="nil"/>
          <w:left w:val="nil"/>
          <w:bottom w:val="nil"/>
          <w:right w:val="nil"/>
          <w:between w:val="nil"/>
        </w:pBdr>
        <w:shd w:val="clear" w:color="auto" w:fill="FFFFFF"/>
        <w:jc w:val="center"/>
        <w:rPr>
          <w:color w:val="000000"/>
          <w:sz w:val="24"/>
          <w:szCs w:val="24"/>
        </w:rPr>
      </w:pPr>
    </w:p>
    <w:p w:rsidR="00D05AB5" w:rsidRDefault="00FD1A77" w:rsidP="00D05AB5">
      <w:pPr>
        <w:pBdr>
          <w:top w:val="nil"/>
          <w:left w:val="nil"/>
          <w:bottom w:val="nil"/>
          <w:right w:val="nil"/>
          <w:between w:val="nil"/>
        </w:pBdr>
        <w:ind w:firstLine="709"/>
        <w:jc w:val="both"/>
        <w:rPr>
          <w:color w:val="000000"/>
          <w:sz w:val="24"/>
          <w:szCs w:val="24"/>
        </w:rPr>
      </w:pPr>
      <w:r w:rsidRPr="00D573EF">
        <w:rPr>
          <w:color w:val="000000"/>
          <w:sz w:val="24"/>
          <w:szCs w:val="24"/>
        </w:rPr>
        <w:t>В настоящем Договоре используются следующие основные термины, которые подлежат толкованию в соответствии с их приводимыми ниже определениями:</w:t>
      </w:r>
    </w:p>
    <w:p w:rsidR="00840E29" w:rsidRDefault="00840E29" w:rsidP="00D05AB5">
      <w:pPr>
        <w:pBdr>
          <w:top w:val="nil"/>
          <w:left w:val="nil"/>
          <w:bottom w:val="nil"/>
          <w:right w:val="nil"/>
          <w:between w:val="nil"/>
        </w:pBdr>
        <w:ind w:firstLine="709"/>
        <w:jc w:val="both"/>
        <w:rPr>
          <w:color w:val="000000"/>
          <w:sz w:val="24"/>
          <w:szCs w:val="24"/>
        </w:rPr>
      </w:pPr>
      <w:r>
        <w:rPr>
          <w:color w:val="000000"/>
          <w:sz w:val="24"/>
          <w:szCs w:val="24"/>
        </w:rPr>
        <w:t>-</w:t>
      </w:r>
    </w:p>
    <w:p w:rsidR="00840E29" w:rsidRDefault="00840E29" w:rsidP="00D05AB5">
      <w:pPr>
        <w:pBdr>
          <w:top w:val="nil"/>
          <w:left w:val="nil"/>
          <w:bottom w:val="nil"/>
          <w:right w:val="nil"/>
          <w:between w:val="nil"/>
        </w:pBdr>
        <w:ind w:firstLine="709"/>
        <w:jc w:val="both"/>
        <w:rPr>
          <w:color w:val="000000"/>
          <w:sz w:val="24"/>
          <w:szCs w:val="24"/>
        </w:rPr>
      </w:pPr>
      <w:r>
        <w:rPr>
          <w:color w:val="000000"/>
          <w:sz w:val="24"/>
          <w:szCs w:val="24"/>
        </w:rPr>
        <w:t>-</w:t>
      </w:r>
    </w:p>
    <w:p w:rsidR="00840E29" w:rsidRDefault="00840E29" w:rsidP="00D05AB5">
      <w:pPr>
        <w:pBdr>
          <w:top w:val="nil"/>
          <w:left w:val="nil"/>
          <w:bottom w:val="nil"/>
          <w:right w:val="nil"/>
          <w:between w:val="nil"/>
        </w:pBdr>
        <w:ind w:firstLine="709"/>
        <w:jc w:val="both"/>
        <w:rPr>
          <w:color w:val="000000"/>
          <w:sz w:val="24"/>
          <w:szCs w:val="24"/>
        </w:rPr>
      </w:pPr>
      <w:r>
        <w:rPr>
          <w:color w:val="000000"/>
          <w:sz w:val="24"/>
          <w:szCs w:val="24"/>
        </w:rPr>
        <w:t>-</w:t>
      </w:r>
    </w:p>
    <w:p w:rsidR="00840E29" w:rsidRDefault="00840E29" w:rsidP="00D05AB5">
      <w:pPr>
        <w:pBdr>
          <w:top w:val="nil"/>
          <w:left w:val="nil"/>
          <w:bottom w:val="nil"/>
          <w:right w:val="nil"/>
          <w:between w:val="nil"/>
        </w:pBdr>
        <w:ind w:firstLine="709"/>
        <w:jc w:val="both"/>
        <w:rPr>
          <w:color w:val="000000"/>
          <w:sz w:val="24"/>
          <w:szCs w:val="24"/>
        </w:rPr>
      </w:pPr>
      <w:r>
        <w:rPr>
          <w:color w:val="000000"/>
          <w:sz w:val="24"/>
          <w:szCs w:val="24"/>
        </w:rPr>
        <w:t>-</w:t>
      </w:r>
    </w:p>
    <w:p w:rsidR="00840E29" w:rsidRPr="00D573EF" w:rsidRDefault="00840E29" w:rsidP="00D05AB5">
      <w:pPr>
        <w:pBdr>
          <w:top w:val="nil"/>
          <w:left w:val="nil"/>
          <w:bottom w:val="nil"/>
          <w:right w:val="nil"/>
          <w:between w:val="nil"/>
        </w:pBdr>
        <w:ind w:firstLine="709"/>
        <w:jc w:val="both"/>
        <w:rPr>
          <w:color w:val="000000"/>
          <w:sz w:val="24"/>
          <w:szCs w:val="24"/>
        </w:rPr>
      </w:pPr>
    </w:p>
    <w:p w:rsidR="00947EFC" w:rsidRPr="00D573EF" w:rsidRDefault="00947EFC">
      <w:pPr>
        <w:pBdr>
          <w:top w:val="nil"/>
          <w:left w:val="nil"/>
          <w:bottom w:val="nil"/>
          <w:right w:val="nil"/>
          <w:between w:val="nil"/>
        </w:pBdr>
        <w:shd w:val="clear" w:color="auto" w:fill="FFFFFF"/>
        <w:tabs>
          <w:tab w:val="left" w:pos="3456"/>
        </w:tabs>
        <w:ind w:left="360"/>
        <w:rPr>
          <w:color w:val="000000"/>
          <w:sz w:val="24"/>
          <w:szCs w:val="24"/>
        </w:rPr>
      </w:pPr>
    </w:p>
    <w:p w:rsidR="00947EFC" w:rsidRPr="00D573EF" w:rsidRDefault="00FD1A77">
      <w:pPr>
        <w:numPr>
          <w:ilvl w:val="0"/>
          <w:numId w:val="3"/>
        </w:numPr>
        <w:pBdr>
          <w:top w:val="nil"/>
          <w:left w:val="nil"/>
          <w:bottom w:val="nil"/>
          <w:right w:val="nil"/>
          <w:between w:val="nil"/>
        </w:pBdr>
        <w:shd w:val="clear" w:color="auto" w:fill="FFFFFF"/>
        <w:jc w:val="center"/>
        <w:rPr>
          <w:color w:val="000000"/>
          <w:sz w:val="24"/>
          <w:szCs w:val="24"/>
        </w:rPr>
      </w:pPr>
      <w:r w:rsidRPr="00D573EF">
        <w:rPr>
          <w:b/>
          <w:color w:val="000000"/>
          <w:sz w:val="24"/>
          <w:szCs w:val="24"/>
        </w:rPr>
        <w:t>Предмет договора</w:t>
      </w:r>
    </w:p>
    <w:p w:rsidR="00947EFC" w:rsidRPr="00D573EF" w:rsidRDefault="00FD1A77">
      <w:pPr>
        <w:pBdr>
          <w:top w:val="nil"/>
          <w:left w:val="nil"/>
          <w:bottom w:val="nil"/>
          <w:right w:val="nil"/>
          <w:between w:val="nil"/>
        </w:pBdr>
        <w:shd w:val="clear" w:color="auto" w:fill="FFFFFF"/>
        <w:ind w:left="720"/>
        <w:rPr>
          <w:color w:val="000000"/>
          <w:sz w:val="24"/>
          <w:szCs w:val="24"/>
        </w:rPr>
      </w:pPr>
      <w:r w:rsidRPr="00D573EF">
        <w:rPr>
          <w:color w:val="000000"/>
          <w:sz w:val="24"/>
          <w:szCs w:val="24"/>
        </w:rPr>
        <w:t> </w:t>
      </w:r>
    </w:p>
    <w:p w:rsidR="00947EFC" w:rsidRPr="00D573EF" w:rsidRDefault="00FD1A77">
      <w:pPr>
        <w:numPr>
          <w:ilvl w:val="1"/>
          <w:numId w:val="1"/>
        </w:numPr>
        <w:pBdr>
          <w:top w:val="nil"/>
          <w:left w:val="nil"/>
          <w:bottom w:val="nil"/>
          <w:right w:val="nil"/>
          <w:between w:val="nil"/>
        </w:pBdr>
        <w:ind w:left="0" w:firstLine="709"/>
        <w:jc w:val="both"/>
        <w:rPr>
          <w:color w:val="000000"/>
          <w:sz w:val="24"/>
          <w:szCs w:val="24"/>
        </w:rPr>
      </w:pPr>
      <w:r w:rsidRPr="00D573EF">
        <w:rPr>
          <w:color w:val="000000"/>
          <w:sz w:val="24"/>
          <w:szCs w:val="24"/>
        </w:rPr>
        <w:t>Стороны договорились соединить свои вклады и совместно действовать без образования юридического лица для извлечения прибыли</w:t>
      </w:r>
      <w:r w:rsidR="00D05AB5" w:rsidRPr="00D573EF">
        <w:rPr>
          <w:color w:val="000000"/>
          <w:sz w:val="24"/>
          <w:szCs w:val="24"/>
        </w:rPr>
        <w:t xml:space="preserve"> и совместного продвижения общего бренда </w:t>
      </w:r>
      <w:r w:rsidR="00CD2CA0" w:rsidRPr="00D573EF">
        <w:rPr>
          <w:color w:val="000000"/>
          <w:sz w:val="24"/>
          <w:szCs w:val="24"/>
        </w:rPr>
        <w:t>«</w:t>
      </w:r>
      <w:r w:rsidR="00840E29">
        <w:rPr>
          <w:color w:val="000000"/>
          <w:sz w:val="24"/>
          <w:szCs w:val="24"/>
        </w:rPr>
        <w:t>________________</w:t>
      </w:r>
      <w:r w:rsidR="00CD2CA0" w:rsidRPr="00D573EF">
        <w:rPr>
          <w:color w:val="000000"/>
          <w:sz w:val="24"/>
          <w:szCs w:val="24"/>
        </w:rPr>
        <w:t>»</w:t>
      </w:r>
      <w:r w:rsidR="001569B0" w:rsidRPr="00D573EF">
        <w:rPr>
          <w:color w:val="000000"/>
          <w:sz w:val="24"/>
          <w:szCs w:val="24"/>
        </w:rPr>
        <w:t>,</w:t>
      </w:r>
      <w:r w:rsidR="003B6311" w:rsidRPr="00D573EF">
        <w:rPr>
          <w:color w:val="000000"/>
          <w:sz w:val="24"/>
          <w:szCs w:val="24"/>
        </w:rPr>
        <w:t xml:space="preserve"> </w:t>
      </w:r>
      <w:r w:rsidR="00840E29">
        <w:rPr>
          <w:color w:val="000000"/>
          <w:sz w:val="24"/>
          <w:szCs w:val="24"/>
        </w:rPr>
        <w:t>_---------------</w:t>
      </w:r>
      <w:r w:rsidR="00CD2CA0" w:rsidRPr="00D573EF">
        <w:rPr>
          <w:color w:val="000000"/>
          <w:sz w:val="24"/>
          <w:szCs w:val="24"/>
        </w:rPr>
        <w:t xml:space="preserve"> </w:t>
      </w:r>
      <w:r w:rsidR="00D05AB5" w:rsidRPr="00D573EF">
        <w:rPr>
          <w:color w:val="000000"/>
          <w:sz w:val="24"/>
          <w:szCs w:val="24"/>
        </w:rPr>
        <w:t>на онлайн рынке информационно-развлекательных услуг, что предполагает совместные усилия по его разработке и внедрению</w:t>
      </w:r>
      <w:r w:rsidRPr="00D573EF">
        <w:rPr>
          <w:color w:val="000000"/>
          <w:sz w:val="24"/>
          <w:szCs w:val="24"/>
        </w:rPr>
        <w:t>.</w:t>
      </w:r>
    </w:p>
    <w:p w:rsidR="00947EFC" w:rsidRDefault="00B64588">
      <w:pPr>
        <w:numPr>
          <w:ilvl w:val="1"/>
          <w:numId w:val="1"/>
        </w:numPr>
        <w:pBdr>
          <w:top w:val="nil"/>
          <w:left w:val="nil"/>
          <w:bottom w:val="nil"/>
          <w:right w:val="nil"/>
          <w:between w:val="nil"/>
        </w:pBdr>
        <w:ind w:left="0" w:firstLine="709"/>
        <w:jc w:val="both"/>
        <w:rPr>
          <w:color w:val="000000"/>
          <w:sz w:val="24"/>
          <w:szCs w:val="24"/>
        </w:rPr>
      </w:pPr>
      <w:r w:rsidRPr="00D573EF">
        <w:rPr>
          <w:color w:val="000000"/>
          <w:sz w:val="24"/>
          <w:szCs w:val="24"/>
        </w:rPr>
        <w:t>Совместная деятельность Продюсера</w:t>
      </w:r>
      <w:r w:rsidR="00FD1A77" w:rsidRPr="00D573EF">
        <w:rPr>
          <w:color w:val="000000"/>
          <w:sz w:val="24"/>
          <w:szCs w:val="24"/>
        </w:rPr>
        <w:t xml:space="preserve"> и Эксперта осуществляется с целью</w:t>
      </w:r>
      <w:r w:rsidR="007366C3" w:rsidRPr="00D573EF">
        <w:rPr>
          <w:color w:val="000000"/>
          <w:sz w:val="24"/>
          <w:szCs w:val="24"/>
        </w:rPr>
        <w:t xml:space="preserve"> разработки,</w:t>
      </w:r>
      <w:r w:rsidR="00FD1A77" w:rsidRPr="00D573EF">
        <w:rPr>
          <w:color w:val="000000"/>
          <w:sz w:val="24"/>
          <w:szCs w:val="24"/>
        </w:rPr>
        <w:t xml:space="preserve"> создания, рекламы, продвижения и реализации информационно-развлекател</w:t>
      </w:r>
      <w:r w:rsidR="00435916" w:rsidRPr="00D573EF">
        <w:rPr>
          <w:color w:val="000000"/>
          <w:sz w:val="24"/>
          <w:szCs w:val="24"/>
        </w:rPr>
        <w:t>ьного продукта</w:t>
      </w:r>
      <w:r w:rsidR="00FD1A77" w:rsidRPr="00D573EF">
        <w:rPr>
          <w:color w:val="000000"/>
          <w:sz w:val="24"/>
          <w:szCs w:val="24"/>
        </w:rPr>
        <w:t xml:space="preserve">, включающего в </w:t>
      </w:r>
      <w:proofErr w:type="gramStart"/>
      <w:r w:rsidR="00FD1A77" w:rsidRPr="00D573EF">
        <w:rPr>
          <w:color w:val="000000"/>
          <w:sz w:val="24"/>
          <w:szCs w:val="24"/>
        </w:rPr>
        <w:t>себя:</w:t>
      </w:r>
      <w:r w:rsidR="005A0440">
        <w:rPr>
          <w:color w:val="000000"/>
          <w:sz w:val="24"/>
          <w:szCs w:val="24"/>
        </w:rPr>
        <w:t>_</w:t>
      </w:r>
      <w:proofErr w:type="gramEnd"/>
      <w:r w:rsidR="005A0440">
        <w:rPr>
          <w:color w:val="000000"/>
          <w:sz w:val="24"/>
          <w:szCs w:val="24"/>
        </w:rPr>
        <w:t>_________________________________</w:t>
      </w:r>
    </w:p>
    <w:p w:rsidR="00840E29" w:rsidRPr="00D573EF" w:rsidRDefault="005A0440" w:rsidP="00840E29">
      <w:pPr>
        <w:pBdr>
          <w:top w:val="nil"/>
          <w:left w:val="nil"/>
          <w:bottom w:val="nil"/>
          <w:right w:val="nil"/>
          <w:between w:val="nil"/>
        </w:pBdr>
        <w:ind w:left="709"/>
        <w:jc w:val="both"/>
        <w:rPr>
          <w:color w:val="000000"/>
          <w:sz w:val="24"/>
          <w:szCs w:val="24"/>
        </w:rPr>
      </w:pPr>
      <w:r>
        <w:rPr>
          <w:color w:val="000000"/>
          <w:sz w:val="24"/>
          <w:szCs w:val="24"/>
        </w:rPr>
        <w:t>__________________________п</w:t>
      </w:r>
      <w:r w:rsidR="00840E29">
        <w:rPr>
          <w:color w:val="000000"/>
          <w:sz w:val="24"/>
          <w:szCs w:val="24"/>
        </w:rPr>
        <w:t>еречисляем все возможные материалы и разработки</w:t>
      </w:r>
    </w:p>
    <w:p w:rsidR="005A383D" w:rsidRPr="00D573EF" w:rsidRDefault="005A383D" w:rsidP="00840E29">
      <w:pPr>
        <w:pBdr>
          <w:top w:val="nil"/>
          <w:left w:val="nil"/>
          <w:bottom w:val="nil"/>
          <w:right w:val="nil"/>
          <w:between w:val="nil"/>
        </w:pBdr>
        <w:shd w:val="clear" w:color="auto" w:fill="FFFFFF"/>
        <w:jc w:val="both"/>
        <w:rPr>
          <w:color w:val="000000"/>
          <w:sz w:val="24"/>
          <w:szCs w:val="24"/>
        </w:rPr>
      </w:pPr>
    </w:p>
    <w:p w:rsidR="005A383D" w:rsidRDefault="00FD1A77" w:rsidP="005A383D">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Подробное описани</w:t>
      </w:r>
      <w:r w:rsidR="008B1C5C">
        <w:rPr>
          <w:color w:val="000000"/>
          <w:sz w:val="24"/>
          <w:szCs w:val="24"/>
        </w:rPr>
        <w:t>е Продукта изложено в Приложениях</w:t>
      </w:r>
      <w:r w:rsidRPr="00D573EF">
        <w:rPr>
          <w:color w:val="000000"/>
          <w:sz w:val="24"/>
          <w:szCs w:val="24"/>
        </w:rPr>
        <w:t xml:space="preserve"> №</w:t>
      </w:r>
      <w:r w:rsidR="008B1C5C">
        <w:rPr>
          <w:color w:val="000000"/>
          <w:sz w:val="24"/>
          <w:szCs w:val="24"/>
        </w:rPr>
        <w:t>_____</w:t>
      </w:r>
      <w:r w:rsidRPr="00D573EF">
        <w:rPr>
          <w:color w:val="000000"/>
          <w:sz w:val="24"/>
          <w:szCs w:val="24"/>
        </w:rPr>
        <w:t xml:space="preserve"> к настоящему Договору.</w:t>
      </w:r>
    </w:p>
    <w:p w:rsidR="00840E29" w:rsidRPr="00D573EF" w:rsidRDefault="00840E29" w:rsidP="005A383D">
      <w:pPr>
        <w:pBdr>
          <w:top w:val="nil"/>
          <w:left w:val="nil"/>
          <w:bottom w:val="nil"/>
          <w:right w:val="nil"/>
          <w:between w:val="nil"/>
        </w:pBdr>
        <w:shd w:val="clear" w:color="auto" w:fill="FFFFFF"/>
        <w:ind w:firstLine="709"/>
        <w:jc w:val="both"/>
        <w:rPr>
          <w:color w:val="000000"/>
          <w:sz w:val="24"/>
          <w:szCs w:val="24"/>
        </w:rPr>
      </w:pPr>
    </w:p>
    <w:p w:rsidR="005A383D" w:rsidRDefault="00131783" w:rsidP="005A383D">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С этой целью Стороны </w:t>
      </w:r>
      <w:r w:rsidR="002B23DE" w:rsidRPr="00D573EF">
        <w:rPr>
          <w:color w:val="000000"/>
          <w:sz w:val="24"/>
          <w:szCs w:val="24"/>
        </w:rPr>
        <w:t xml:space="preserve">договорились </w:t>
      </w:r>
      <w:r w:rsidR="008B1C5C">
        <w:rPr>
          <w:color w:val="000000"/>
          <w:sz w:val="24"/>
          <w:szCs w:val="24"/>
        </w:rPr>
        <w:t>_______________________________________</w:t>
      </w:r>
    </w:p>
    <w:p w:rsidR="008B1C5C" w:rsidRPr="00D573EF" w:rsidRDefault="008B1C5C" w:rsidP="005A383D">
      <w:pPr>
        <w:pBdr>
          <w:top w:val="nil"/>
          <w:left w:val="nil"/>
          <w:bottom w:val="nil"/>
          <w:right w:val="nil"/>
          <w:between w:val="nil"/>
        </w:pBdr>
        <w:shd w:val="clear" w:color="auto" w:fill="FFFFFF"/>
        <w:ind w:firstLine="709"/>
        <w:jc w:val="both"/>
        <w:rPr>
          <w:color w:val="000000"/>
          <w:sz w:val="24"/>
          <w:szCs w:val="24"/>
        </w:rPr>
      </w:pPr>
    </w:p>
    <w:p w:rsidR="00947EFC" w:rsidRPr="00D573EF" w:rsidRDefault="00FD1A77">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000000"/>
          <w:sz w:val="24"/>
          <w:szCs w:val="24"/>
        </w:rPr>
        <w:t>Стороны подтверждают, ч</w:t>
      </w:r>
      <w:r w:rsidR="002B23DE" w:rsidRPr="00D573EF">
        <w:rPr>
          <w:color w:val="000000"/>
          <w:sz w:val="24"/>
          <w:szCs w:val="24"/>
        </w:rPr>
        <w:t xml:space="preserve">то Продукт в целом, а также его </w:t>
      </w:r>
      <w:r w:rsidRPr="00D573EF">
        <w:rPr>
          <w:color w:val="000000"/>
          <w:sz w:val="24"/>
          <w:szCs w:val="24"/>
        </w:rPr>
        <w:t>составляющие, могут являться вместе и по отдельности объектами авторских прав. При этом все исключительные права на объекты авторских прав, созданные в рамках исполнения обязательств по настоящему Дого</w:t>
      </w:r>
      <w:r w:rsidR="00B64588" w:rsidRPr="00D573EF">
        <w:rPr>
          <w:color w:val="000000"/>
          <w:sz w:val="24"/>
          <w:szCs w:val="24"/>
        </w:rPr>
        <w:t>вору, принадлежат Продюсеру</w:t>
      </w:r>
      <w:r w:rsidRPr="00D573EF">
        <w:rPr>
          <w:color w:val="000000"/>
          <w:sz w:val="24"/>
          <w:szCs w:val="24"/>
        </w:rPr>
        <w:t xml:space="preserve"> в полном объеме. Стороны согласовали, что в случае расторжения настоящего Договора, Эксперт вправе использовать объекты авторских прав, входящие в Продукт, на основании лицензии без получения раз</w:t>
      </w:r>
      <w:r w:rsidR="00B64588" w:rsidRPr="00D573EF">
        <w:rPr>
          <w:color w:val="000000"/>
          <w:sz w:val="24"/>
          <w:szCs w:val="24"/>
        </w:rPr>
        <w:t>решения на использование от Продюсера</w:t>
      </w:r>
      <w:r w:rsidRPr="00D573EF">
        <w:rPr>
          <w:color w:val="000000"/>
          <w:sz w:val="24"/>
          <w:szCs w:val="24"/>
        </w:rPr>
        <w:t xml:space="preserve">. Все объекты авторских прав, созданные в рамках настоящего Договора, размещаются и хранятся в течение срока действия </w:t>
      </w:r>
      <w:r w:rsidRPr="00D573EF">
        <w:rPr>
          <w:color w:val="000000"/>
          <w:sz w:val="24"/>
          <w:szCs w:val="24"/>
        </w:rPr>
        <w:lastRenderedPageBreak/>
        <w:t>настоящего Договора на электронных ресурсах канала</w:t>
      </w:r>
      <w:r w:rsidR="003B6311" w:rsidRPr="00D573EF">
        <w:rPr>
          <w:color w:val="000000"/>
          <w:sz w:val="24"/>
          <w:szCs w:val="24"/>
        </w:rPr>
        <w:t xml:space="preserve"> </w:t>
      </w:r>
      <w:r w:rsidR="00840E29">
        <w:rPr>
          <w:color w:val="000000"/>
          <w:sz w:val="24"/>
          <w:szCs w:val="24"/>
        </w:rPr>
        <w:t>______________________________</w:t>
      </w:r>
      <w:r w:rsidRPr="00D573EF">
        <w:rPr>
          <w:color w:val="000000"/>
          <w:sz w:val="24"/>
          <w:szCs w:val="24"/>
        </w:rPr>
        <w:t xml:space="preserve"> и других материальных носителях в равнозначных копиях для каждой Стороны.</w:t>
      </w:r>
    </w:p>
    <w:p w:rsidR="00947EFC" w:rsidRPr="00D573EF" w:rsidRDefault="00FD1A77">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000000"/>
          <w:sz w:val="24"/>
          <w:szCs w:val="24"/>
        </w:rPr>
        <w:t xml:space="preserve">Вкладом Эксперта является </w:t>
      </w:r>
      <w:r w:rsidR="00840E29">
        <w:rPr>
          <w:color w:val="000000"/>
          <w:sz w:val="24"/>
          <w:szCs w:val="24"/>
        </w:rPr>
        <w:t>_________________________________________</w:t>
      </w:r>
      <w:r w:rsidRPr="00D573EF">
        <w:rPr>
          <w:color w:val="000000"/>
          <w:sz w:val="24"/>
          <w:szCs w:val="24"/>
        </w:rPr>
        <w:t>.</w:t>
      </w:r>
    </w:p>
    <w:p w:rsidR="00947EFC" w:rsidRPr="00D573EF" w:rsidRDefault="00FD1A77">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000000"/>
          <w:sz w:val="24"/>
          <w:szCs w:val="24"/>
        </w:rPr>
        <w:t>Вкладом Продюсера</w:t>
      </w:r>
      <w:r w:rsidR="00840E29">
        <w:rPr>
          <w:color w:val="000000"/>
          <w:sz w:val="24"/>
          <w:szCs w:val="24"/>
        </w:rPr>
        <w:t>_______________________________________________</w:t>
      </w:r>
      <w:r w:rsidRPr="00D573EF">
        <w:rPr>
          <w:color w:val="000000"/>
          <w:sz w:val="24"/>
          <w:szCs w:val="24"/>
        </w:rPr>
        <w:t>.</w:t>
      </w:r>
    </w:p>
    <w:p w:rsidR="00947EFC" w:rsidRPr="00D573EF" w:rsidRDefault="00B64588">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000000"/>
          <w:sz w:val="24"/>
          <w:szCs w:val="24"/>
        </w:rPr>
        <w:t>Эксперт предоставляет Продюсеру</w:t>
      </w:r>
      <w:r w:rsidR="00FD1A77" w:rsidRPr="00D573EF">
        <w:rPr>
          <w:color w:val="000000"/>
          <w:sz w:val="24"/>
          <w:szCs w:val="24"/>
        </w:rPr>
        <w:t xml:space="preserve"> монопольное право на выполнение функций по </w:t>
      </w:r>
      <w:r w:rsidR="00840E29">
        <w:rPr>
          <w:color w:val="000000"/>
          <w:sz w:val="24"/>
          <w:szCs w:val="24"/>
        </w:rPr>
        <w:t xml:space="preserve">______________________________________________ </w:t>
      </w:r>
      <w:r w:rsidR="00FD1A77" w:rsidRPr="00D573EF">
        <w:rPr>
          <w:color w:val="000000"/>
          <w:sz w:val="24"/>
          <w:szCs w:val="24"/>
        </w:rPr>
        <w:t>на территории Российской Федерации и в сети Интернет (далее Территория) на период действия настоящего Договора.</w:t>
      </w:r>
    </w:p>
    <w:p w:rsidR="00947EFC" w:rsidRPr="00D573EF" w:rsidRDefault="00B64588">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000000"/>
          <w:sz w:val="24"/>
          <w:szCs w:val="24"/>
        </w:rPr>
        <w:t xml:space="preserve"> Продюсер</w:t>
      </w:r>
      <w:r w:rsidR="00FD1A77" w:rsidRPr="00D573EF">
        <w:rPr>
          <w:color w:val="000000"/>
          <w:sz w:val="24"/>
          <w:szCs w:val="24"/>
        </w:rPr>
        <w:t xml:space="preserve"> обязуется в рамках совместной деятельности совершать юридические</w:t>
      </w:r>
      <w:r w:rsidR="005A0440">
        <w:rPr>
          <w:color w:val="000000"/>
          <w:sz w:val="24"/>
          <w:szCs w:val="24"/>
        </w:rPr>
        <w:t xml:space="preserve"> и иные (фактические) </w:t>
      </w:r>
      <w:proofErr w:type="gramStart"/>
      <w:r w:rsidR="005A0440">
        <w:rPr>
          <w:color w:val="000000"/>
          <w:sz w:val="24"/>
          <w:szCs w:val="24"/>
        </w:rPr>
        <w:t>действия:_</w:t>
      </w:r>
      <w:proofErr w:type="gramEnd"/>
      <w:r w:rsidR="005A0440">
        <w:rPr>
          <w:color w:val="000000"/>
          <w:sz w:val="24"/>
          <w:szCs w:val="24"/>
        </w:rPr>
        <w:t>________________</w:t>
      </w:r>
      <w:r w:rsidR="00840E29">
        <w:rPr>
          <w:color w:val="000000"/>
          <w:sz w:val="24"/>
          <w:szCs w:val="24"/>
        </w:rPr>
        <w:t>_____________________</w:t>
      </w:r>
      <w:r w:rsidR="00FD1A77" w:rsidRPr="00D573EF">
        <w:rPr>
          <w:color w:val="000000"/>
          <w:sz w:val="24"/>
          <w:szCs w:val="24"/>
        </w:rPr>
        <w:t>.</w:t>
      </w:r>
    </w:p>
    <w:p w:rsidR="00947EFC" w:rsidRPr="00D573EF" w:rsidRDefault="00FD1A77">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000000"/>
          <w:sz w:val="24"/>
          <w:szCs w:val="24"/>
        </w:rPr>
        <w:t xml:space="preserve">Эксперт обязуется участвовать </w:t>
      </w:r>
      <w:r w:rsidR="005A0440">
        <w:rPr>
          <w:color w:val="000000"/>
          <w:sz w:val="24"/>
          <w:szCs w:val="24"/>
        </w:rPr>
        <w:t>______________________________________</w:t>
      </w:r>
      <w:r w:rsidRPr="00D573EF">
        <w:rPr>
          <w:color w:val="000000"/>
          <w:sz w:val="24"/>
          <w:szCs w:val="24"/>
        </w:rPr>
        <w:t xml:space="preserve">с использованием своего имени </w:t>
      </w:r>
      <w:r w:rsidR="008B1C5C">
        <w:rPr>
          <w:color w:val="000000"/>
          <w:sz w:val="24"/>
          <w:szCs w:val="24"/>
        </w:rPr>
        <w:t>___________________________________________________.</w:t>
      </w:r>
    </w:p>
    <w:p w:rsidR="00947EFC" w:rsidRPr="00D573EF" w:rsidRDefault="00EF45C9">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000000"/>
          <w:sz w:val="24"/>
          <w:szCs w:val="24"/>
        </w:rPr>
        <w:t>Продюсер</w:t>
      </w:r>
      <w:r w:rsidR="00FD1A77" w:rsidRPr="00D573EF">
        <w:rPr>
          <w:color w:val="000000"/>
          <w:sz w:val="24"/>
          <w:szCs w:val="24"/>
        </w:rPr>
        <w:t xml:space="preserve"> самостоятель</w:t>
      </w:r>
      <w:r w:rsidR="00A979DC" w:rsidRPr="00D573EF">
        <w:rPr>
          <w:color w:val="000000"/>
          <w:sz w:val="24"/>
          <w:szCs w:val="24"/>
        </w:rPr>
        <w:t xml:space="preserve">но определяет условия </w:t>
      </w:r>
      <w:r w:rsidR="005A0440">
        <w:rPr>
          <w:color w:val="000000"/>
          <w:sz w:val="24"/>
          <w:szCs w:val="24"/>
        </w:rPr>
        <w:t>_________________________</w:t>
      </w:r>
      <w:r w:rsidR="00FD1A77" w:rsidRPr="00D573EF">
        <w:rPr>
          <w:color w:val="000000"/>
          <w:sz w:val="24"/>
          <w:szCs w:val="24"/>
        </w:rPr>
        <w:t xml:space="preserve"> и заключает от своего имени соответствующие договоры с третьими лицами, </w:t>
      </w:r>
      <w:r w:rsidR="007366C3" w:rsidRPr="00D573EF">
        <w:rPr>
          <w:color w:val="000000"/>
          <w:sz w:val="24"/>
          <w:szCs w:val="24"/>
        </w:rPr>
        <w:t xml:space="preserve">уведомляя при этом Эксперта и </w:t>
      </w:r>
      <w:r w:rsidR="002B23DE" w:rsidRPr="00D573EF">
        <w:rPr>
          <w:color w:val="000000"/>
          <w:sz w:val="24"/>
          <w:szCs w:val="24"/>
        </w:rPr>
        <w:t>разделяя при этом ответственность с Экспертом</w:t>
      </w:r>
      <w:r w:rsidR="00FD1A77" w:rsidRPr="00D573EF">
        <w:rPr>
          <w:color w:val="000000"/>
          <w:sz w:val="24"/>
          <w:szCs w:val="24"/>
        </w:rPr>
        <w:t xml:space="preserve"> за действия третьих лиц.</w:t>
      </w:r>
    </w:p>
    <w:p w:rsidR="007366C3" w:rsidRPr="00D573EF" w:rsidRDefault="007366C3">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000000"/>
          <w:sz w:val="24"/>
          <w:szCs w:val="24"/>
        </w:rPr>
        <w:t xml:space="preserve">Обе стороны напрямую отвечают за прибыль, поэтому совместно </w:t>
      </w:r>
      <w:r w:rsidR="005A0440">
        <w:rPr>
          <w:color w:val="333333"/>
          <w:sz w:val="24"/>
          <w:szCs w:val="24"/>
          <w:shd w:val="clear" w:color="auto" w:fill="FFFFFF"/>
        </w:rPr>
        <w:t>занимаются продажами в</w:t>
      </w:r>
      <w:r w:rsidRPr="00D573EF">
        <w:rPr>
          <w:color w:val="333333"/>
          <w:sz w:val="24"/>
          <w:szCs w:val="24"/>
          <w:shd w:val="clear" w:color="auto" w:fill="FFFFFF"/>
        </w:rPr>
        <w:t xml:space="preserve"> </w:t>
      </w:r>
      <w:r w:rsidR="005A0440">
        <w:rPr>
          <w:color w:val="333333"/>
          <w:sz w:val="24"/>
          <w:szCs w:val="24"/>
          <w:shd w:val="clear" w:color="auto" w:fill="FFFFFF"/>
        </w:rPr>
        <w:t>_________________________________________________________________</w:t>
      </w:r>
      <w:r w:rsidRPr="00D573EF">
        <w:rPr>
          <w:color w:val="333333"/>
          <w:sz w:val="24"/>
          <w:szCs w:val="24"/>
          <w:shd w:val="clear" w:color="auto" w:fill="FFFFFF"/>
        </w:rPr>
        <w:t>.</w:t>
      </w:r>
    </w:p>
    <w:p w:rsidR="007366C3" w:rsidRPr="00D573EF" w:rsidRDefault="007366C3">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333333"/>
          <w:sz w:val="24"/>
          <w:szCs w:val="24"/>
          <w:shd w:val="clear" w:color="auto" w:fill="FFFFFF"/>
        </w:rPr>
        <w:t>Стороны имеют право отказываться от предложений, если предлагаемые сделки экономически невыгодны, или если сторона не имеет возможности выполнить данное поручение надлежащим образом.</w:t>
      </w:r>
    </w:p>
    <w:p w:rsidR="007366C3" w:rsidRPr="00D573EF" w:rsidRDefault="007366C3">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333333"/>
          <w:sz w:val="24"/>
          <w:szCs w:val="24"/>
          <w:shd w:val="clear" w:color="auto" w:fill="FFFFFF"/>
        </w:rPr>
        <w:t>Обе стороны пользуется расчетным счетом</w:t>
      </w:r>
      <w:r w:rsidR="00840E29">
        <w:rPr>
          <w:color w:val="333333"/>
          <w:sz w:val="24"/>
          <w:szCs w:val="24"/>
          <w:shd w:val="clear" w:color="auto" w:fill="FFFFFF"/>
        </w:rPr>
        <w:t>______________</w:t>
      </w:r>
      <w:r w:rsidR="00AF26F9" w:rsidRPr="00D573EF">
        <w:rPr>
          <w:color w:val="333333"/>
          <w:sz w:val="24"/>
          <w:szCs w:val="24"/>
          <w:shd w:val="clear" w:color="auto" w:fill="FFFFFF"/>
        </w:rPr>
        <w:t>.</w:t>
      </w:r>
    </w:p>
    <w:p w:rsidR="007366C3" w:rsidRPr="00D573EF" w:rsidRDefault="007366C3" w:rsidP="007366C3">
      <w:pPr>
        <w:numPr>
          <w:ilvl w:val="1"/>
          <w:numId w:val="1"/>
        </w:numPr>
        <w:pBdr>
          <w:top w:val="nil"/>
          <w:left w:val="nil"/>
          <w:bottom w:val="nil"/>
          <w:right w:val="nil"/>
          <w:between w:val="nil"/>
        </w:pBdr>
        <w:shd w:val="clear" w:color="auto" w:fill="FFFFFF"/>
        <w:ind w:left="0" w:firstLine="709"/>
        <w:jc w:val="both"/>
        <w:rPr>
          <w:color w:val="000000"/>
          <w:sz w:val="24"/>
          <w:szCs w:val="24"/>
        </w:rPr>
      </w:pPr>
      <w:r w:rsidRPr="00D573EF">
        <w:rPr>
          <w:color w:val="333333"/>
          <w:sz w:val="24"/>
          <w:szCs w:val="24"/>
          <w:shd w:val="clear" w:color="auto" w:fill="FFFFFF"/>
        </w:rPr>
        <w:t>Рекламная ко</w:t>
      </w:r>
      <w:r w:rsidR="005A0440">
        <w:rPr>
          <w:color w:val="333333"/>
          <w:sz w:val="24"/>
          <w:szCs w:val="24"/>
          <w:shd w:val="clear" w:color="auto" w:fill="FFFFFF"/>
        </w:rPr>
        <w:t xml:space="preserve">мпания и все текущие затраты по_______________________ </w:t>
      </w:r>
      <w:r w:rsidR="00840E29">
        <w:rPr>
          <w:color w:val="000000"/>
          <w:sz w:val="24"/>
          <w:szCs w:val="24"/>
        </w:rPr>
        <w:t>_______________________________</w:t>
      </w:r>
      <w:r w:rsidRPr="00D573EF">
        <w:rPr>
          <w:color w:val="000000"/>
          <w:sz w:val="24"/>
          <w:szCs w:val="24"/>
        </w:rPr>
        <w:t xml:space="preserve"> </w:t>
      </w:r>
      <w:r w:rsidRPr="00D573EF">
        <w:rPr>
          <w:color w:val="333333"/>
          <w:sz w:val="24"/>
          <w:szCs w:val="24"/>
          <w:shd w:val="clear" w:color="auto" w:fill="FFFFFF"/>
        </w:rPr>
        <w:t xml:space="preserve">согласовывается обеими сторонами до начала ее финансирования и в дальнейшем оплачивается из расчета </w:t>
      </w:r>
      <w:r w:rsidR="008B1C5C">
        <w:rPr>
          <w:color w:val="333333"/>
          <w:sz w:val="24"/>
          <w:szCs w:val="24"/>
          <w:shd w:val="clear" w:color="auto" w:fill="FFFFFF"/>
        </w:rPr>
        <w:t>____________________________</w:t>
      </w:r>
      <w:r w:rsidRPr="00D573EF">
        <w:rPr>
          <w:color w:val="333333"/>
          <w:sz w:val="24"/>
          <w:szCs w:val="24"/>
          <w:shd w:val="clear" w:color="auto" w:fill="FFFFFF"/>
        </w:rPr>
        <w:t xml:space="preserve">. </w:t>
      </w:r>
    </w:p>
    <w:p w:rsidR="00947EFC" w:rsidRPr="00D573EF" w:rsidRDefault="00FD1A77">
      <w:pPr>
        <w:pBdr>
          <w:top w:val="nil"/>
          <w:left w:val="nil"/>
          <w:bottom w:val="nil"/>
          <w:right w:val="nil"/>
          <w:between w:val="nil"/>
        </w:pBdr>
        <w:shd w:val="clear" w:color="auto" w:fill="FFFFFF"/>
        <w:ind w:firstLine="465"/>
        <w:rPr>
          <w:color w:val="000000"/>
          <w:sz w:val="24"/>
          <w:szCs w:val="24"/>
        </w:rPr>
      </w:pPr>
      <w:r w:rsidRPr="00D573EF">
        <w:rPr>
          <w:color w:val="000000"/>
          <w:sz w:val="24"/>
          <w:szCs w:val="24"/>
        </w:rPr>
        <w:t> </w:t>
      </w:r>
    </w:p>
    <w:p w:rsidR="00947EFC" w:rsidRPr="00D573EF" w:rsidRDefault="00EF45C9">
      <w:pPr>
        <w:pBdr>
          <w:top w:val="nil"/>
          <w:left w:val="nil"/>
          <w:bottom w:val="nil"/>
          <w:right w:val="nil"/>
          <w:between w:val="nil"/>
        </w:pBdr>
        <w:shd w:val="clear" w:color="auto" w:fill="FFFFFF"/>
        <w:jc w:val="center"/>
        <w:rPr>
          <w:color w:val="000000"/>
          <w:sz w:val="24"/>
          <w:szCs w:val="24"/>
        </w:rPr>
      </w:pPr>
      <w:r w:rsidRPr="00D573EF">
        <w:rPr>
          <w:b/>
          <w:color w:val="000000"/>
          <w:sz w:val="24"/>
          <w:szCs w:val="24"/>
        </w:rPr>
        <w:t>Права и обязанности продюсера</w:t>
      </w:r>
    </w:p>
    <w:p w:rsidR="00947EFC" w:rsidRPr="00D573EF" w:rsidRDefault="00FD1A77">
      <w:pPr>
        <w:pBdr>
          <w:top w:val="nil"/>
          <w:left w:val="nil"/>
          <w:bottom w:val="nil"/>
          <w:right w:val="nil"/>
          <w:between w:val="nil"/>
        </w:pBdr>
        <w:shd w:val="clear" w:color="auto" w:fill="FFFFFF"/>
        <w:ind w:left="720"/>
        <w:rPr>
          <w:color w:val="000000"/>
          <w:sz w:val="24"/>
          <w:szCs w:val="24"/>
        </w:rPr>
      </w:pPr>
      <w:r w:rsidRPr="00D573EF">
        <w:rPr>
          <w:color w:val="000000"/>
          <w:sz w:val="24"/>
          <w:szCs w:val="24"/>
        </w:rPr>
        <w:t> </w:t>
      </w:r>
    </w:p>
    <w:p w:rsidR="00947EFC" w:rsidRDefault="00EF45C9">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2.1. Продюсер</w:t>
      </w:r>
      <w:r w:rsidR="00FD1A77" w:rsidRPr="00D573EF">
        <w:rPr>
          <w:color w:val="000000"/>
          <w:sz w:val="24"/>
          <w:szCs w:val="24"/>
        </w:rPr>
        <w:t xml:space="preserve"> обязуется и гарантирует:</w:t>
      </w:r>
    </w:p>
    <w:p w:rsidR="00840E29" w:rsidRDefault="00840E29" w:rsidP="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rsidP="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rsidP="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rsidP="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Pr="00D573EF" w:rsidRDefault="005A0440" w:rsidP="005A0440">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rsidP="005A383D">
      <w:pPr>
        <w:pBdr>
          <w:top w:val="nil"/>
          <w:left w:val="nil"/>
          <w:bottom w:val="nil"/>
          <w:right w:val="nil"/>
          <w:between w:val="nil"/>
        </w:pBdr>
        <w:shd w:val="clear" w:color="auto" w:fill="FFFFFF"/>
        <w:ind w:firstLine="709"/>
        <w:jc w:val="both"/>
        <w:rPr>
          <w:color w:val="000000"/>
          <w:sz w:val="24"/>
          <w:szCs w:val="24"/>
        </w:rPr>
      </w:pPr>
      <w:r>
        <w:rPr>
          <w:color w:val="000000"/>
          <w:sz w:val="24"/>
          <w:szCs w:val="24"/>
        </w:rPr>
        <w:t>Здесь большой блог!</w:t>
      </w:r>
    </w:p>
    <w:p w:rsidR="005A383D" w:rsidRDefault="005A383D" w:rsidP="005A0440">
      <w:pPr>
        <w:pBdr>
          <w:top w:val="nil"/>
          <w:left w:val="nil"/>
          <w:bottom w:val="nil"/>
          <w:right w:val="nil"/>
          <w:between w:val="nil"/>
        </w:pBdr>
        <w:shd w:val="clear" w:color="auto" w:fill="FFFFFF"/>
        <w:rPr>
          <w:color w:val="000000"/>
          <w:sz w:val="24"/>
          <w:szCs w:val="24"/>
        </w:rPr>
      </w:pPr>
    </w:p>
    <w:p w:rsidR="00947EFC" w:rsidRPr="00D573EF" w:rsidRDefault="00FD1A77" w:rsidP="00840E29">
      <w:pPr>
        <w:pBdr>
          <w:top w:val="nil"/>
          <w:left w:val="nil"/>
          <w:bottom w:val="nil"/>
          <w:right w:val="nil"/>
          <w:between w:val="nil"/>
        </w:pBdr>
        <w:shd w:val="clear" w:color="auto" w:fill="FFFFFF"/>
        <w:ind w:left="1440" w:firstLine="720"/>
        <w:rPr>
          <w:color w:val="000000"/>
          <w:sz w:val="24"/>
          <w:szCs w:val="24"/>
        </w:rPr>
      </w:pPr>
      <w:r w:rsidRPr="00D573EF">
        <w:rPr>
          <w:b/>
          <w:color w:val="000000"/>
          <w:sz w:val="24"/>
          <w:szCs w:val="24"/>
        </w:rPr>
        <w:t>Права и обязанности эксперта</w:t>
      </w:r>
    </w:p>
    <w:p w:rsidR="00947EFC" w:rsidRPr="00D573EF" w:rsidRDefault="00FD1A77">
      <w:pPr>
        <w:pBdr>
          <w:top w:val="nil"/>
          <w:left w:val="nil"/>
          <w:bottom w:val="nil"/>
          <w:right w:val="nil"/>
          <w:between w:val="nil"/>
        </w:pBdr>
        <w:shd w:val="clear" w:color="auto" w:fill="FFFFFF"/>
        <w:ind w:left="720"/>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3.1. Эксперт имеет право:</w:t>
      </w:r>
    </w:p>
    <w:p w:rsidR="00840E29" w:rsidRDefault="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5A0440" w:rsidP="005A0440">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3.2. Эксперт обязуется:</w:t>
      </w:r>
    </w:p>
    <w:p w:rsidR="00840E29" w:rsidRDefault="00840E29" w:rsidP="005A0440">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Default="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840E29" w:rsidRPr="00D573EF" w:rsidRDefault="00840E29" w:rsidP="00840E2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947EFC" w:rsidRPr="00D573EF" w:rsidRDefault="00FD1A77">
      <w:pPr>
        <w:pBdr>
          <w:top w:val="nil"/>
          <w:left w:val="nil"/>
          <w:bottom w:val="nil"/>
          <w:right w:val="nil"/>
          <w:between w:val="nil"/>
        </w:pBdr>
        <w:shd w:val="clear" w:color="auto" w:fill="FFFFFF"/>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b/>
          <w:color w:val="000000"/>
          <w:sz w:val="24"/>
          <w:szCs w:val="24"/>
        </w:rPr>
        <w:t>4. Использование сторонами неимущественных прав</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lastRenderedPageBreak/>
        <w:t xml:space="preserve">4.1. Эксперт на исключительной основе, </w:t>
      </w:r>
      <w:r w:rsidR="008B783E" w:rsidRPr="00D573EF">
        <w:rPr>
          <w:color w:val="000000"/>
          <w:sz w:val="24"/>
          <w:szCs w:val="24"/>
        </w:rPr>
        <w:t>разрешает Продюсеру</w:t>
      </w:r>
      <w:r w:rsidRPr="00D573EF">
        <w:rPr>
          <w:color w:val="000000"/>
          <w:sz w:val="24"/>
          <w:szCs w:val="24"/>
        </w:rPr>
        <w:t xml:space="preserve">: </w:t>
      </w:r>
      <w:r w:rsidR="00840E29">
        <w:rPr>
          <w:color w:val="000000"/>
          <w:sz w:val="24"/>
          <w:szCs w:val="24"/>
        </w:rPr>
        <w:t>_____________________________________________ все права перечисляем!</w:t>
      </w:r>
    </w:p>
    <w:p w:rsidR="00947EFC" w:rsidRPr="00D573EF" w:rsidRDefault="008B783E">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4.2. Продюсер</w:t>
      </w:r>
      <w:r w:rsidR="00FD1A77" w:rsidRPr="00D573EF">
        <w:rPr>
          <w:color w:val="000000"/>
          <w:sz w:val="24"/>
          <w:szCs w:val="24"/>
        </w:rPr>
        <w:t xml:space="preserve"> имеет право без согласования с Экспертом </w:t>
      </w:r>
      <w:r w:rsidR="005A0440">
        <w:rPr>
          <w:color w:val="000000"/>
          <w:sz w:val="24"/>
          <w:szCs w:val="24"/>
        </w:rPr>
        <w:t>_______________________</w:t>
      </w:r>
    </w:p>
    <w:p w:rsidR="00947EFC" w:rsidRPr="00D573EF" w:rsidRDefault="008B783E">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4.3. Продюсер</w:t>
      </w:r>
      <w:r w:rsidR="00FD1A77" w:rsidRPr="00D573EF">
        <w:rPr>
          <w:color w:val="000000"/>
          <w:sz w:val="24"/>
          <w:szCs w:val="24"/>
        </w:rPr>
        <w:t xml:space="preserve"> обязуется использовать указанные в настоящей главе права добросовестно, без ущерба для Эксперта, и не требовать от Эксперта предоставления информации или её носителей, не отвечающих общепризнанным нормам, сложившимся в европейском обществе (так называемой</w:t>
      </w:r>
      <w:r w:rsidRPr="00D573EF">
        <w:rPr>
          <w:color w:val="000000"/>
          <w:sz w:val="24"/>
          <w:szCs w:val="24"/>
        </w:rPr>
        <w:t xml:space="preserve"> «закрытой информации»). Продюсер</w:t>
      </w:r>
      <w:r w:rsidR="00FD1A77" w:rsidRPr="00D573EF">
        <w:rPr>
          <w:color w:val="000000"/>
          <w:sz w:val="24"/>
          <w:szCs w:val="24"/>
        </w:rPr>
        <w:t xml:space="preserve"> обязуется по первому требованию предоставить всю текущую информацию об использовании образа Эксперта.</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4.4. Эксперт обязуется в разумные сроки </w:t>
      </w:r>
      <w:r w:rsidR="008B783E" w:rsidRPr="00D573EF">
        <w:rPr>
          <w:color w:val="000000"/>
          <w:sz w:val="24"/>
          <w:szCs w:val="24"/>
        </w:rPr>
        <w:t>предоставлять по требованию Продюсера</w:t>
      </w:r>
      <w:r w:rsidRPr="00D573EF">
        <w:rPr>
          <w:color w:val="000000"/>
          <w:sz w:val="24"/>
          <w:szCs w:val="24"/>
        </w:rPr>
        <w:t xml:space="preserve"> всю информацию и/или ее носители, указанные в п.4.1. настоящей главы, допустимую, по мнению Эксперта, к публичному использованию.</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4.5. Эксперт обязуется без согласования с П</w:t>
      </w:r>
      <w:r w:rsidR="008B783E" w:rsidRPr="00D573EF">
        <w:rPr>
          <w:color w:val="000000"/>
          <w:sz w:val="24"/>
          <w:szCs w:val="24"/>
        </w:rPr>
        <w:t>родюсером</w:t>
      </w:r>
      <w:r w:rsidRPr="00D573EF">
        <w:rPr>
          <w:color w:val="000000"/>
          <w:sz w:val="24"/>
          <w:szCs w:val="24"/>
        </w:rPr>
        <w:t xml:space="preserve"> не передавать третьим лицам информацию и/или ее носители, указанные в п.4.1. настоящего Договора.</w:t>
      </w:r>
    </w:p>
    <w:p w:rsidR="00947EFC" w:rsidRPr="00D573EF" w:rsidRDefault="00FD1A77">
      <w:pPr>
        <w:pBdr>
          <w:top w:val="nil"/>
          <w:left w:val="nil"/>
          <w:bottom w:val="nil"/>
          <w:right w:val="nil"/>
          <w:between w:val="nil"/>
        </w:pBdr>
        <w:shd w:val="clear" w:color="auto" w:fill="FFFFFF"/>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r w:rsidRPr="00D573EF">
        <w:rPr>
          <w:b/>
          <w:color w:val="000000"/>
          <w:sz w:val="24"/>
          <w:szCs w:val="24"/>
        </w:rPr>
        <w:t>5.Ответственность сторон</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5.1. Если условия договора, заключенного П</w:t>
      </w:r>
      <w:r w:rsidR="008B783E" w:rsidRPr="00D573EF">
        <w:rPr>
          <w:color w:val="000000"/>
          <w:sz w:val="24"/>
          <w:szCs w:val="24"/>
        </w:rPr>
        <w:t>родюсером</w:t>
      </w:r>
      <w:r w:rsidRPr="00D573EF">
        <w:rPr>
          <w:color w:val="000000"/>
          <w:sz w:val="24"/>
          <w:szCs w:val="24"/>
        </w:rPr>
        <w:t xml:space="preserve"> с третьим лицом от своего имени, но за счет Эксперта,</w:t>
      </w:r>
      <w:r w:rsidR="008B783E" w:rsidRPr="00D573EF">
        <w:rPr>
          <w:color w:val="000000"/>
          <w:sz w:val="24"/>
          <w:szCs w:val="24"/>
        </w:rPr>
        <w:t xml:space="preserve"> нарушены третьим лицом, Продюсер</w:t>
      </w:r>
      <w:r w:rsidRPr="00D573EF">
        <w:rPr>
          <w:color w:val="000000"/>
          <w:sz w:val="24"/>
          <w:szCs w:val="24"/>
        </w:rPr>
        <w:t xml:space="preserve"> обязан немедл</w:t>
      </w:r>
      <w:r w:rsidR="008B783E" w:rsidRPr="00D573EF">
        <w:rPr>
          <w:color w:val="000000"/>
          <w:sz w:val="24"/>
          <w:szCs w:val="24"/>
        </w:rPr>
        <w:t>енно известить об этом Эксперта</w:t>
      </w:r>
      <w:r w:rsidRPr="00D573EF">
        <w:rPr>
          <w:color w:val="000000"/>
          <w:sz w:val="24"/>
          <w:szCs w:val="24"/>
        </w:rPr>
        <w:t>.</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5.2. Неисполнение Экспертом условий настоящего Договора, приведшее</w:t>
      </w:r>
      <w:r w:rsidR="008B783E" w:rsidRPr="00D573EF">
        <w:rPr>
          <w:color w:val="000000"/>
          <w:sz w:val="24"/>
          <w:szCs w:val="24"/>
        </w:rPr>
        <w:t xml:space="preserve"> к материальным потерям Продюсера</w:t>
      </w:r>
      <w:r w:rsidRPr="00D573EF">
        <w:rPr>
          <w:color w:val="000000"/>
          <w:sz w:val="24"/>
          <w:szCs w:val="24"/>
        </w:rPr>
        <w:t>, влечет за собой обязанность Эксперта возместить причинённый ущерб в полном объёме.</w:t>
      </w:r>
    </w:p>
    <w:p w:rsidR="00947EFC"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5.3. Эксперт несет материальную ответственность за </w:t>
      </w:r>
      <w:r w:rsidR="005A0440">
        <w:rPr>
          <w:color w:val="000000"/>
          <w:sz w:val="24"/>
          <w:szCs w:val="24"/>
        </w:rPr>
        <w:t>__________________________</w:t>
      </w:r>
    </w:p>
    <w:p w:rsidR="005A383D" w:rsidRDefault="005A383D" w:rsidP="007129CF">
      <w:pPr>
        <w:pBdr>
          <w:top w:val="nil"/>
          <w:left w:val="nil"/>
          <w:bottom w:val="nil"/>
          <w:right w:val="nil"/>
          <w:between w:val="nil"/>
        </w:pBdr>
        <w:shd w:val="clear" w:color="auto" w:fill="FFFFFF"/>
        <w:jc w:val="both"/>
        <w:rPr>
          <w:color w:val="000000"/>
          <w:sz w:val="24"/>
          <w:szCs w:val="24"/>
        </w:rPr>
      </w:pPr>
    </w:p>
    <w:p w:rsidR="00947EFC" w:rsidRPr="005A0440"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5.4. П</w:t>
      </w:r>
      <w:r w:rsidR="008B783E" w:rsidRPr="00D573EF">
        <w:rPr>
          <w:color w:val="000000"/>
          <w:sz w:val="24"/>
          <w:szCs w:val="24"/>
        </w:rPr>
        <w:t>родюсер</w:t>
      </w:r>
      <w:r w:rsidRPr="00D573EF">
        <w:rPr>
          <w:color w:val="000000"/>
          <w:sz w:val="24"/>
          <w:szCs w:val="24"/>
        </w:rPr>
        <w:t xml:space="preserve"> несет ответственность </w:t>
      </w:r>
      <w:r w:rsidRPr="005A0440">
        <w:rPr>
          <w:color w:val="000000"/>
          <w:sz w:val="24"/>
          <w:szCs w:val="24"/>
        </w:rPr>
        <w:t xml:space="preserve">за </w:t>
      </w:r>
      <w:r w:rsidR="005A0440">
        <w:rPr>
          <w:color w:val="000000"/>
          <w:sz w:val="24"/>
          <w:szCs w:val="24"/>
        </w:rPr>
        <w:t>_____________________________________</w:t>
      </w:r>
    </w:p>
    <w:p w:rsidR="00947EFC" w:rsidRPr="00D573EF" w:rsidRDefault="00FD1A77">
      <w:pPr>
        <w:pBdr>
          <w:top w:val="nil"/>
          <w:left w:val="nil"/>
          <w:bottom w:val="nil"/>
          <w:right w:val="nil"/>
          <w:between w:val="nil"/>
        </w:pBdr>
        <w:shd w:val="clear" w:color="auto" w:fill="FFFFFF"/>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r w:rsidRPr="00D573EF">
        <w:rPr>
          <w:b/>
          <w:color w:val="000000"/>
          <w:sz w:val="24"/>
          <w:szCs w:val="24"/>
        </w:rPr>
        <w:t>6. Финансовые условия настоящего договора</w:t>
      </w:r>
      <w:r w:rsidRPr="00D573EF">
        <w:rPr>
          <w:color w:val="000000"/>
          <w:sz w:val="24"/>
          <w:szCs w:val="24"/>
        </w:rPr>
        <w:t xml:space="preserve">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6.1</w:t>
      </w:r>
      <w:r w:rsidRPr="00D573EF">
        <w:rPr>
          <w:i/>
          <w:color w:val="000000"/>
          <w:sz w:val="24"/>
          <w:szCs w:val="24"/>
        </w:rPr>
        <w:t>.</w:t>
      </w:r>
      <w:r w:rsidRPr="00D573EF">
        <w:rPr>
          <w:color w:val="000000"/>
          <w:sz w:val="24"/>
          <w:szCs w:val="24"/>
        </w:rPr>
        <w:t xml:space="preserve">Все расходы, связанные с исполнением обязательств по настоящему Договору и </w:t>
      </w:r>
      <w:proofErr w:type="gramStart"/>
      <w:r w:rsidRPr="00D573EF">
        <w:rPr>
          <w:color w:val="000000"/>
          <w:sz w:val="24"/>
          <w:szCs w:val="24"/>
        </w:rPr>
        <w:t>исполнением самого Договора Стороны</w:t>
      </w:r>
      <w:proofErr w:type="gramEnd"/>
      <w:r w:rsidRPr="00D573EF">
        <w:rPr>
          <w:color w:val="000000"/>
          <w:sz w:val="24"/>
          <w:szCs w:val="24"/>
        </w:rPr>
        <w:t xml:space="preserve"> несут в равных долях.</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6.1.1. Под указанными расходами понимаются:</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расходы на размещение информации рекламного характера и баннеров на ин</w:t>
      </w:r>
      <w:r w:rsidR="005A0440">
        <w:rPr>
          <w:color w:val="000000"/>
          <w:sz w:val="24"/>
          <w:szCs w:val="24"/>
        </w:rPr>
        <w:t xml:space="preserve">тернет </w:t>
      </w:r>
      <w:proofErr w:type="gramStart"/>
      <w:r w:rsidR="005A0440">
        <w:rPr>
          <w:color w:val="000000"/>
          <w:sz w:val="24"/>
          <w:szCs w:val="24"/>
        </w:rPr>
        <w:t>ресурсах:_</w:t>
      </w:r>
      <w:proofErr w:type="gramEnd"/>
      <w:r w:rsidR="005A0440">
        <w:rPr>
          <w:color w:val="000000"/>
          <w:sz w:val="24"/>
          <w:szCs w:val="24"/>
        </w:rPr>
        <w:t>_________________________________________________________</w:t>
      </w:r>
      <w:r w:rsidRPr="00D573EF">
        <w:rPr>
          <w:color w:val="000000"/>
          <w:sz w:val="24"/>
          <w:szCs w:val="24"/>
        </w:rPr>
        <w:t>;</w:t>
      </w:r>
    </w:p>
    <w:p w:rsidR="00CC14C4" w:rsidRDefault="00FD1A77" w:rsidP="005A0440">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w:t>
      </w:r>
    </w:p>
    <w:p w:rsidR="005A0440" w:rsidRDefault="005A0440" w:rsidP="005A0440">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5A0440" w:rsidRDefault="005A0440" w:rsidP="005A0440">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5A0440" w:rsidRDefault="005A0440" w:rsidP="005A0440">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5A0440" w:rsidRDefault="005A0440" w:rsidP="005A0440">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5A0440" w:rsidRPr="00D573EF" w:rsidRDefault="005A0440" w:rsidP="005A0440">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947EFC" w:rsidRPr="00D573EF" w:rsidRDefault="00CC14C4">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6.2. Продюсер</w:t>
      </w:r>
      <w:r w:rsidR="00FD1A77" w:rsidRPr="00D573EF">
        <w:rPr>
          <w:color w:val="000000"/>
          <w:sz w:val="24"/>
          <w:szCs w:val="24"/>
        </w:rPr>
        <w:t xml:space="preserve"> вправе самостоятельно определять </w:t>
      </w:r>
      <w:r w:rsidR="008B1C5C">
        <w:rPr>
          <w:color w:val="000000"/>
          <w:sz w:val="24"/>
          <w:szCs w:val="24"/>
        </w:rPr>
        <w:t>_____________________________</w:t>
      </w:r>
      <w:r w:rsidR="00FD1A77" w:rsidRPr="00D573EF">
        <w:rPr>
          <w:color w:val="000000"/>
          <w:sz w:val="24"/>
          <w:szCs w:val="24"/>
        </w:rPr>
        <w:t>. В том числе П</w:t>
      </w:r>
      <w:r w:rsidRPr="00D573EF">
        <w:rPr>
          <w:color w:val="000000"/>
          <w:sz w:val="24"/>
          <w:szCs w:val="24"/>
        </w:rPr>
        <w:t>родюсер</w:t>
      </w:r>
      <w:r w:rsidR="00FD1A77" w:rsidRPr="00D573EF">
        <w:rPr>
          <w:color w:val="000000"/>
          <w:sz w:val="24"/>
          <w:szCs w:val="24"/>
        </w:rPr>
        <w:t xml:space="preserve"> вправе устанавливать </w:t>
      </w:r>
      <w:r w:rsidR="008B1C5C">
        <w:rPr>
          <w:color w:val="000000"/>
          <w:sz w:val="24"/>
          <w:szCs w:val="24"/>
        </w:rPr>
        <w:t>_______________________________________</w:t>
      </w:r>
      <w:r w:rsidR="00FD1A77" w:rsidRPr="00D573EF">
        <w:rPr>
          <w:color w:val="000000"/>
          <w:sz w:val="24"/>
          <w:szCs w:val="24"/>
        </w:rPr>
        <w:t>.</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6.3. Чистая прибыль с любых доходов от совместной деятельности П</w:t>
      </w:r>
      <w:r w:rsidR="00CC14C4" w:rsidRPr="00D573EF">
        <w:rPr>
          <w:color w:val="000000"/>
          <w:sz w:val="24"/>
          <w:szCs w:val="24"/>
        </w:rPr>
        <w:t>родюсера</w:t>
      </w:r>
      <w:r w:rsidRPr="00D573EF">
        <w:rPr>
          <w:color w:val="000000"/>
          <w:sz w:val="24"/>
          <w:szCs w:val="24"/>
        </w:rPr>
        <w:t xml:space="preserve"> и Эксперта распределяется в следующем соотношении:</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 </w:t>
      </w:r>
      <w:r w:rsidR="005A0440">
        <w:rPr>
          <w:color w:val="000000"/>
          <w:sz w:val="24"/>
          <w:szCs w:val="24"/>
        </w:rPr>
        <w:t>% -</w:t>
      </w:r>
      <w:r w:rsidRPr="00D573EF">
        <w:rPr>
          <w:color w:val="000000"/>
          <w:sz w:val="24"/>
          <w:szCs w:val="24"/>
        </w:rPr>
        <w:t xml:space="preserve"> Эксперту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 </w:t>
      </w:r>
      <w:r w:rsidR="005A0440">
        <w:rPr>
          <w:color w:val="000000"/>
          <w:sz w:val="24"/>
          <w:szCs w:val="24"/>
        </w:rPr>
        <w:t>% -</w:t>
      </w:r>
      <w:r w:rsidR="00CC14C4" w:rsidRPr="00D573EF">
        <w:rPr>
          <w:color w:val="000000"/>
          <w:sz w:val="24"/>
          <w:szCs w:val="24"/>
        </w:rPr>
        <w:t xml:space="preserve"> Продюсеру</w:t>
      </w:r>
      <w:r w:rsidRPr="00D573EF">
        <w:rPr>
          <w:color w:val="000000"/>
          <w:sz w:val="24"/>
          <w:szCs w:val="24"/>
        </w:rPr>
        <w:t>;</w:t>
      </w:r>
    </w:p>
    <w:p w:rsidR="005A0440"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Под чистой прибылью понимается </w:t>
      </w:r>
      <w:r w:rsidR="005A0440">
        <w:rPr>
          <w:color w:val="000000"/>
          <w:sz w:val="24"/>
          <w:szCs w:val="24"/>
        </w:rPr>
        <w:t>______________________________________</w:t>
      </w:r>
    </w:p>
    <w:p w:rsidR="00947EFC" w:rsidRPr="00D573EF" w:rsidRDefault="005A0440">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 </w:t>
      </w:r>
      <w:r w:rsidR="00FD1A77" w:rsidRPr="00D573EF">
        <w:rPr>
          <w:color w:val="000000"/>
          <w:sz w:val="24"/>
          <w:szCs w:val="24"/>
        </w:rPr>
        <w:t xml:space="preserve">6.4. После истечения срока действия настоящего Договора все доходы, полученные от продажи продуктов, произведенных в период действия настоящего Договора, распределяются </w:t>
      </w:r>
      <w:r>
        <w:rPr>
          <w:color w:val="000000"/>
          <w:sz w:val="24"/>
          <w:szCs w:val="24"/>
        </w:rPr>
        <w:t>______________________________________________________________</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 </w:t>
      </w:r>
      <w:r w:rsidR="005A0440">
        <w:rPr>
          <w:color w:val="000000"/>
          <w:sz w:val="24"/>
          <w:szCs w:val="24"/>
        </w:rPr>
        <w:t>% -</w:t>
      </w:r>
      <w:r w:rsidRPr="00D573EF">
        <w:rPr>
          <w:color w:val="000000"/>
          <w:sz w:val="24"/>
          <w:szCs w:val="24"/>
        </w:rPr>
        <w:t xml:space="preserve"> Эксперту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 </w:t>
      </w:r>
      <w:r w:rsidR="005A0440">
        <w:rPr>
          <w:color w:val="000000"/>
          <w:sz w:val="24"/>
          <w:szCs w:val="24"/>
        </w:rPr>
        <w:t>% -</w:t>
      </w:r>
      <w:r w:rsidR="00CC14C4" w:rsidRPr="00D573EF">
        <w:rPr>
          <w:color w:val="000000"/>
          <w:sz w:val="24"/>
          <w:szCs w:val="24"/>
        </w:rPr>
        <w:t xml:space="preserve"> Продюсеру</w:t>
      </w:r>
      <w:r w:rsidRPr="00D573EF">
        <w:rPr>
          <w:color w:val="000000"/>
          <w:sz w:val="24"/>
          <w:szCs w:val="24"/>
        </w:rPr>
        <w:t>;</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lastRenderedPageBreak/>
        <w:t>6.5. Все денежные средства (а та</w:t>
      </w:r>
      <w:r w:rsidR="00CC14C4" w:rsidRPr="00D573EF">
        <w:rPr>
          <w:color w:val="000000"/>
          <w:sz w:val="24"/>
          <w:szCs w:val="24"/>
        </w:rPr>
        <w:t>кже любые другие), полученные Продюсером</w:t>
      </w:r>
      <w:r w:rsidRPr="00D573EF">
        <w:rPr>
          <w:color w:val="000000"/>
          <w:sz w:val="24"/>
          <w:szCs w:val="24"/>
        </w:rPr>
        <w:t xml:space="preserve"> от Эксперта или третьих лиц, включая спонсоров, будут находитьс</w:t>
      </w:r>
      <w:r w:rsidR="00CC14C4" w:rsidRPr="00D573EF">
        <w:rPr>
          <w:color w:val="000000"/>
          <w:sz w:val="24"/>
          <w:szCs w:val="24"/>
        </w:rPr>
        <w:t xml:space="preserve">я в полном распоряжении </w:t>
      </w:r>
      <w:r w:rsidR="005A0440">
        <w:rPr>
          <w:color w:val="000000"/>
          <w:sz w:val="24"/>
          <w:szCs w:val="24"/>
        </w:rPr>
        <w:t>_____________________________________________________________________________</w:t>
      </w:r>
      <w:r w:rsidRPr="00D573EF">
        <w:rPr>
          <w:color w:val="000000"/>
          <w:sz w:val="24"/>
          <w:szCs w:val="24"/>
        </w:rPr>
        <w:t>.</w:t>
      </w:r>
    </w:p>
    <w:p w:rsidR="00947EFC" w:rsidRPr="00D573EF" w:rsidRDefault="00FD1A77" w:rsidP="005A0440">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6.6. Денежные средства, поступающие от Эксперта для выполнения условий настоящего Договора, должны быть перечи</w:t>
      </w:r>
      <w:r w:rsidR="00CC14C4" w:rsidRPr="00D573EF">
        <w:rPr>
          <w:color w:val="000000"/>
          <w:sz w:val="24"/>
          <w:szCs w:val="24"/>
        </w:rPr>
        <w:t>слены</w:t>
      </w:r>
      <w:r w:rsidR="007601B3">
        <w:rPr>
          <w:color w:val="000000"/>
          <w:sz w:val="24"/>
          <w:szCs w:val="24"/>
        </w:rPr>
        <w:t>\выданы</w:t>
      </w:r>
      <w:r w:rsidR="00CC14C4" w:rsidRPr="00D573EF">
        <w:rPr>
          <w:color w:val="000000"/>
          <w:sz w:val="24"/>
          <w:szCs w:val="24"/>
        </w:rPr>
        <w:t xml:space="preserve"> </w:t>
      </w:r>
      <w:r w:rsidR="005A0440">
        <w:rPr>
          <w:color w:val="000000"/>
          <w:sz w:val="24"/>
          <w:szCs w:val="24"/>
        </w:rPr>
        <w:t>___________________</w:t>
      </w:r>
      <w:r w:rsidR="007601B3">
        <w:rPr>
          <w:color w:val="000000"/>
          <w:sz w:val="24"/>
          <w:szCs w:val="24"/>
        </w:rPr>
        <w:t>______</w:t>
      </w:r>
      <w:r w:rsidR="005A0440">
        <w:rPr>
          <w:color w:val="000000"/>
          <w:sz w:val="24"/>
          <w:szCs w:val="24"/>
        </w:rPr>
        <w:t>__</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6.7. </w:t>
      </w:r>
      <w:r w:rsidR="007601B3">
        <w:rPr>
          <w:color w:val="000000"/>
          <w:sz w:val="24"/>
          <w:szCs w:val="24"/>
        </w:rPr>
        <w:t>_________________________________________</w:t>
      </w:r>
      <w:r w:rsidRPr="00D573EF">
        <w:rPr>
          <w:color w:val="000000"/>
          <w:sz w:val="24"/>
          <w:szCs w:val="24"/>
        </w:rPr>
        <w:t xml:space="preserve"> регулирует отношения со своим коллективом (командой), </w:t>
      </w:r>
      <w:r w:rsidR="007601B3">
        <w:rPr>
          <w:color w:val="000000"/>
          <w:sz w:val="24"/>
          <w:szCs w:val="24"/>
        </w:rPr>
        <w:t>__________________</w:t>
      </w:r>
      <w:r w:rsidRPr="00D573EF">
        <w:rPr>
          <w:color w:val="000000"/>
          <w:sz w:val="24"/>
          <w:szCs w:val="24"/>
        </w:rPr>
        <w:t xml:space="preserve">в том числе самостоятельно из </w:t>
      </w:r>
      <w:r w:rsidR="00CE48F8" w:rsidRPr="00D573EF">
        <w:rPr>
          <w:color w:val="000000"/>
          <w:sz w:val="24"/>
          <w:szCs w:val="24"/>
        </w:rPr>
        <w:t>общих</w:t>
      </w:r>
      <w:r w:rsidRPr="00D573EF">
        <w:rPr>
          <w:color w:val="000000"/>
          <w:sz w:val="24"/>
          <w:szCs w:val="24"/>
        </w:rPr>
        <w:t xml:space="preserve"> средств осуществляет выплату им</w:t>
      </w:r>
      <w:r w:rsidR="007601B3">
        <w:rPr>
          <w:color w:val="000000"/>
          <w:sz w:val="24"/>
          <w:szCs w:val="24"/>
        </w:rPr>
        <w:t>________________________________________________</w:t>
      </w:r>
      <w:r w:rsidRPr="00D573EF">
        <w:rPr>
          <w:color w:val="000000"/>
          <w:sz w:val="24"/>
          <w:szCs w:val="24"/>
        </w:rPr>
        <w:t>.</w:t>
      </w:r>
    </w:p>
    <w:p w:rsidR="00CC14C4" w:rsidRPr="00D573EF" w:rsidRDefault="00CC14C4">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6.8. Ежеквартально</w:t>
      </w:r>
      <w:r w:rsidR="00FD1A77" w:rsidRPr="00D573EF">
        <w:rPr>
          <w:color w:val="000000"/>
          <w:sz w:val="24"/>
          <w:szCs w:val="24"/>
        </w:rPr>
        <w:t xml:space="preserve">, до 10 числа следующего </w:t>
      </w:r>
      <w:r w:rsidRPr="00D573EF">
        <w:rPr>
          <w:color w:val="000000"/>
          <w:sz w:val="24"/>
          <w:szCs w:val="24"/>
        </w:rPr>
        <w:t>за отчетным днем месяца, Продюсер</w:t>
      </w:r>
      <w:r w:rsidR="00FD1A77" w:rsidRPr="00D573EF">
        <w:rPr>
          <w:color w:val="000000"/>
          <w:sz w:val="24"/>
          <w:szCs w:val="24"/>
        </w:rPr>
        <w:t xml:space="preserve"> предоставляет </w:t>
      </w:r>
      <w:r w:rsidR="00CE48F8" w:rsidRPr="00D573EF">
        <w:rPr>
          <w:color w:val="000000"/>
          <w:sz w:val="24"/>
          <w:szCs w:val="24"/>
        </w:rPr>
        <w:t xml:space="preserve">по запросу </w:t>
      </w:r>
      <w:r w:rsidR="00FD1A77" w:rsidRPr="00D573EF">
        <w:rPr>
          <w:color w:val="000000"/>
          <w:sz w:val="24"/>
          <w:szCs w:val="24"/>
        </w:rPr>
        <w:t xml:space="preserve">Эксперту </w:t>
      </w:r>
      <w:r w:rsidR="005A0440">
        <w:rPr>
          <w:color w:val="000000"/>
          <w:sz w:val="24"/>
          <w:szCs w:val="24"/>
        </w:rPr>
        <w:t>______________________________________________</w:t>
      </w:r>
      <w:r w:rsidR="00FD1A77" w:rsidRPr="00D573EF">
        <w:rPr>
          <w:color w:val="000000"/>
          <w:sz w:val="24"/>
          <w:szCs w:val="24"/>
        </w:rPr>
        <w:t xml:space="preserve">. </w:t>
      </w:r>
    </w:p>
    <w:p w:rsidR="00947EFC" w:rsidRPr="00D573EF" w:rsidRDefault="00CC14C4">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6.9. Продюсер</w:t>
      </w:r>
      <w:r w:rsidR="00FD1A77" w:rsidRPr="00D573EF">
        <w:rPr>
          <w:color w:val="000000"/>
          <w:sz w:val="24"/>
          <w:szCs w:val="24"/>
        </w:rPr>
        <w:t xml:space="preserve"> предоставляет Эксперту доступ в </w:t>
      </w:r>
      <w:r w:rsidR="005A0440">
        <w:rPr>
          <w:color w:val="000000"/>
          <w:sz w:val="24"/>
          <w:szCs w:val="24"/>
        </w:rPr>
        <w:t>_____________________________.</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6.10. Указанные в</w:t>
      </w:r>
      <w:r w:rsidR="00F028D9">
        <w:rPr>
          <w:color w:val="000000"/>
          <w:sz w:val="24"/>
          <w:szCs w:val="24"/>
        </w:rPr>
        <w:t>____________</w:t>
      </w:r>
      <w:r w:rsidRPr="00D573EF">
        <w:rPr>
          <w:color w:val="000000"/>
          <w:sz w:val="24"/>
          <w:szCs w:val="24"/>
        </w:rPr>
        <w:t xml:space="preserve"> данные</w:t>
      </w:r>
      <w:r w:rsidR="005A16A3" w:rsidRPr="00D573EF">
        <w:rPr>
          <w:color w:val="000000"/>
          <w:sz w:val="24"/>
          <w:szCs w:val="24"/>
        </w:rPr>
        <w:t xml:space="preserve">, а также </w:t>
      </w:r>
      <w:r w:rsidR="00CE48F8" w:rsidRPr="00D573EF">
        <w:rPr>
          <w:color w:val="000000"/>
          <w:sz w:val="24"/>
          <w:szCs w:val="24"/>
        </w:rPr>
        <w:t xml:space="preserve">данные </w:t>
      </w:r>
      <w:r w:rsidR="00F028D9">
        <w:rPr>
          <w:color w:val="000000"/>
          <w:sz w:val="24"/>
          <w:szCs w:val="24"/>
        </w:rPr>
        <w:t>_______________________</w:t>
      </w:r>
      <w:r w:rsidR="005A16A3" w:rsidRPr="00D573EF">
        <w:rPr>
          <w:color w:val="000000"/>
          <w:sz w:val="24"/>
          <w:szCs w:val="24"/>
        </w:rPr>
        <w:t>,</w:t>
      </w:r>
      <w:r w:rsidRPr="00D573EF">
        <w:rPr>
          <w:color w:val="000000"/>
          <w:sz w:val="24"/>
          <w:szCs w:val="24"/>
        </w:rPr>
        <w:t xml:space="preserve"> являются базой для исчисления еже</w:t>
      </w:r>
      <w:r w:rsidR="00CC14C4" w:rsidRPr="00D573EF">
        <w:rPr>
          <w:color w:val="000000"/>
          <w:sz w:val="24"/>
          <w:szCs w:val="24"/>
        </w:rPr>
        <w:t>квартального</w:t>
      </w:r>
      <w:r w:rsidRPr="00D573EF">
        <w:rPr>
          <w:color w:val="000000"/>
          <w:sz w:val="24"/>
          <w:szCs w:val="24"/>
        </w:rPr>
        <w:t xml:space="preserve"> оборота по Догово</w:t>
      </w:r>
      <w:r w:rsidR="00CC14C4" w:rsidRPr="00D573EF">
        <w:rPr>
          <w:color w:val="000000"/>
          <w:sz w:val="24"/>
          <w:szCs w:val="24"/>
        </w:rPr>
        <w:t>ру и выплаты Эксперту и Продюсеру</w:t>
      </w:r>
      <w:r w:rsidRPr="00D573EF">
        <w:rPr>
          <w:color w:val="000000"/>
          <w:sz w:val="24"/>
          <w:szCs w:val="24"/>
        </w:rPr>
        <w:t xml:space="preserve"> установленного Договором </w:t>
      </w:r>
      <w:r w:rsidR="007601B3">
        <w:rPr>
          <w:color w:val="000000"/>
          <w:sz w:val="24"/>
          <w:szCs w:val="24"/>
        </w:rPr>
        <w:t>или приложением__________________________.</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6.11.  В течение 5 (пяти) рабочих дней с момента составления отчета, указанного в п. 6</w:t>
      </w:r>
      <w:r w:rsidR="00CC14C4" w:rsidRPr="00D573EF">
        <w:rPr>
          <w:color w:val="000000"/>
          <w:sz w:val="24"/>
          <w:szCs w:val="24"/>
        </w:rPr>
        <w:t>.8. настоящего Договора, Продюсер</w:t>
      </w:r>
      <w:r w:rsidRPr="00D573EF">
        <w:rPr>
          <w:color w:val="000000"/>
          <w:sz w:val="24"/>
          <w:szCs w:val="24"/>
        </w:rPr>
        <w:t xml:space="preserve"> осуществляет перечисление </w:t>
      </w:r>
      <w:r w:rsidR="00F028D9">
        <w:rPr>
          <w:color w:val="000000"/>
          <w:sz w:val="24"/>
          <w:szCs w:val="24"/>
        </w:rPr>
        <w:t>____________________</w:t>
      </w:r>
      <w:r w:rsidRPr="00D573EF">
        <w:rPr>
          <w:color w:val="000000"/>
          <w:sz w:val="24"/>
          <w:szCs w:val="24"/>
        </w:rPr>
        <w:t xml:space="preserve"> и удерживает </w:t>
      </w:r>
      <w:r w:rsidR="00F028D9">
        <w:rPr>
          <w:color w:val="000000"/>
          <w:sz w:val="24"/>
          <w:szCs w:val="24"/>
        </w:rPr>
        <w:t>_________________________________________________________________</w:t>
      </w:r>
      <w:r w:rsidRPr="00D573EF">
        <w:rPr>
          <w:color w:val="000000"/>
          <w:sz w:val="24"/>
          <w:szCs w:val="24"/>
        </w:rPr>
        <w:t xml:space="preserve">.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6.12. Все налоги и сборы, подлежащие исчислению и уплате с доходов, полученных Сторонами от совместной деятельности, Стороны поручают исчислять и</w:t>
      </w:r>
      <w:r w:rsidR="00CC14C4" w:rsidRPr="00D573EF">
        <w:rPr>
          <w:color w:val="000000"/>
          <w:sz w:val="24"/>
          <w:szCs w:val="24"/>
        </w:rPr>
        <w:t xml:space="preserve"> уплачивать в бюджет</w:t>
      </w:r>
      <w:r w:rsidR="00F028D9">
        <w:rPr>
          <w:color w:val="000000"/>
          <w:sz w:val="24"/>
          <w:szCs w:val="24"/>
        </w:rPr>
        <w:t>___________________________</w:t>
      </w:r>
      <w:r w:rsidRPr="00D573EF">
        <w:rPr>
          <w:color w:val="000000"/>
          <w:sz w:val="24"/>
          <w:szCs w:val="24"/>
        </w:rPr>
        <w:t>. Стороны определили П</w:t>
      </w:r>
      <w:r w:rsidR="00CC14C4" w:rsidRPr="00D573EF">
        <w:rPr>
          <w:color w:val="000000"/>
          <w:sz w:val="24"/>
          <w:szCs w:val="24"/>
        </w:rPr>
        <w:t>родюсера</w:t>
      </w:r>
      <w:r w:rsidRPr="00D573EF">
        <w:rPr>
          <w:color w:val="000000"/>
          <w:sz w:val="24"/>
          <w:szCs w:val="24"/>
        </w:rPr>
        <w:t xml:space="preserve"> ответственным за ведение и отражение операций по совместной деятельности.</w:t>
      </w:r>
    </w:p>
    <w:p w:rsidR="00947EFC" w:rsidRPr="00D573EF" w:rsidRDefault="00947EFC">
      <w:pPr>
        <w:pBdr>
          <w:top w:val="nil"/>
          <w:left w:val="nil"/>
          <w:bottom w:val="nil"/>
          <w:right w:val="nil"/>
          <w:between w:val="nil"/>
        </w:pBdr>
        <w:shd w:val="clear" w:color="auto" w:fill="FFFFFF"/>
        <w:ind w:firstLine="709"/>
        <w:jc w:val="both"/>
        <w:rPr>
          <w:color w:val="000000"/>
          <w:sz w:val="24"/>
          <w:szCs w:val="24"/>
        </w:rPr>
      </w:pP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b/>
          <w:color w:val="000000"/>
          <w:sz w:val="24"/>
          <w:szCs w:val="24"/>
        </w:rPr>
        <w:t>7. Отчеты партнера</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F028D9" w:rsidRDefault="00CC14C4" w:rsidP="005A383D">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7.1. Продюсер</w:t>
      </w:r>
      <w:r w:rsidR="00FD1A77" w:rsidRPr="00D573EF">
        <w:rPr>
          <w:color w:val="000000"/>
          <w:sz w:val="24"/>
          <w:szCs w:val="24"/>
        </w:rPr>
        <w:t xml:space="preserve"> обязуется по требованию Эксперта ежеквартально, не позднее 30 числа следующего за отчетным днем месяца, предоставлять Эксперту </w:t>
      </w:r>
    </w:p>
    <w:p w:rsidR="00F028D9" w:rsidRDefault="00F028D9" w:rsidP="005A383D">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F028D9" w:rsidRDefault="00F028D9" w:rsidP="005A383D">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F028D9" w:rsidRDefault="00F028D9" w:rsidP="005A383D">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947EFC" w:rsidRPr="00D573EF" w:rsidRDefault="00F028D9" w:rsidP="00F028D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b/>
          <w:color w:val="000000"/>
          <w:sz w:val="24"/>
          <w:szCs w:val="24"/>
        </w:rPr>
        <w:t>8. Конфиденциальность</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8.1. Условия настоящего Договора, дополнительных соглашений, а </w:t>
      </w:r>
      <w:proofErr w:type="gramStart"/>
      <w:r w:rsidRPr="00D573EF">
        <w:rPr>
          <w:color w:val="000000"/>
          <w:sz w:val="24"/>
          <w:szCs w:val="24"/>
        </w:rPr>
        <w:t>также  приложений</w:t>
      </w:r>
      <w:proofErr w:type="gramEnd"/>
      <w:r w:rsidRPr="00D573EF">
        <w:rPr>
          <w:color w:val="000000"/>
          <w:sz w:val="24"/>
          <w:szCs w:val="24"/>
        </w:rPr>
        <w:t xml:space="preserve"> к Договору имеют конфиденциальный характер и не подлежат разглашению Сторонами.</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8.2. Под конфиденциальной информацией подразумевается любая информация, которая была получена одной из Сторон по настоящему Договору. Информация не носит конфиденциального характера, если такая информация заранее определена Сторонами как не носящая конфиденциального характера.</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8.3. Стороны принимают все необходимые меры для того, чтобы их доверенные лица, агенты, правопреемники без предварительного согласия другой стороны не информировали третьих лиц о деталях настоящего Договора и приложений к нему.</w:t>
      </w:r>
    </w:p>
    <w:p w:rsidR="005A383D" w:rsidRDefault="00FD1A77" w:rsidP="00F028D9">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8.4. Каждая из сторон будет соблюдать </w:t>
      </w:r>
      <w:r w:rsidR="00F028D9">
        <w:rPr>
          <w:color w:val="000000"/>
          <w:sz w:val="24"/>
          <w:szCs w:val="24"/>
        </w:rPr>
        <w:t>______________________________________</w:t>
      </w:r>
    </w:p>
    <w:p w:rsidR="00947EFC" w:rsidRPr="00D573EF" w:rsidRDefault="00CC14C4">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8.5. Эксперт и Продюсер</w:t>
      </w:r>
      <w:r w:rsidR="00FD1A77" w:rsidRPr="00D573EF">
        <w:rPr>
          <w:color w:val="000000"/>
          <w:sz w:val="24"/>
          <w:szCs w:val="24"/>
        </w:rPr>
        <w:t xml:space="preserve"> соглашаются не раскрывать третьим лицам </w:t>
      </w:r>
      <w:r w:rsidR="00F028D9">
        <w:rPr>
          <w:color w:val="000000"/>
          <w:sz w:val="24"/>
          <w:szCs w:val="24"/>
        </w:rPr>
        <w:t>_____________</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r w:rsidRPr="00D573EF">
        <w:rPr>
          <w:b/>
          <w:color w:val="000000"/>
          <w:sz w:val="24"/>
          <w:szCs w:val="24"/>
        </w:rPr>
        <w:t>9. Обстоятельства непреодолимой силы</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9.1.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неодолимой силы, возникших после заключения настоящего Договора, которые стороны не могли ни предвидеть, ни предотвратить разумными мерами.</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lastRenderedPageBreak/>
        <w:t>9.2. К вышеуказанным обстоятельствам относятся обстоятельства, признаваемые законодательством, как обстоятельства неодолимой силы.</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9.3. Наступление обстоятельств, вызванных действием непреодолимой силы, влечет увеличение срока исполнения Договора на период действия указанных обстоятельств.</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9.4. О наступлении обстоятельств непреодолимой силы Стороны обязаны в течение 10-ти дней информировать друг друга.</w:t>
      </w:r>
    </w:p>
    <w:p w:rsidR="00947EFC" w:rsidRPr="00D573EF" w:rsidRDefault="00FD1A77">
      <w:pPr>
        <w:pBdr>
          <w:top w:val="nil"/>
          <w:left w:val="nil"/>
          <w:bottom w:val="nil"/>
          <w:right w:val="nil"/>
          <w:between w:val="nil"/>
        </w:pBdr>
        <w:shd w:val="clear" w:color="auto" w:fill="FFFFFF"/>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r w:rsidRPr="00D573EF">
        <w:rPr>
          <w:b/>
          <w:color w:val="000000"/>
          <w:sz w:val="24"/>
          <w:szCs w:val="24"/>
        </w:rPr>
        <w:t xml:space="preserve">10. Срок и территория действия настоящего Договора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10.1. Настоящий Договор действует с момента его подписания Сторонами.</w:t>
      </w:r>
    </w:p>
    <w:p w:rsidR="00947EFC" w:rsidRPr="00D573EF" w:rsidRDefault="00CC14C4">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10.2. Срок действия договора </w:t>
      </w:r>
      <w:r w:rsidR="00F028D9">
        <w:rPr>
          <w:color w:val="000000"/>
          <w:sz w:val="24"/>
          <w:szCs w:val="24"/>
        </w:rPr>
        <w:t>______________________________________________</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10.3. Настоящий Договор действует на территори</w:t>
      </w:r>
      <w:r w:rsidR="00F028D9">
        <w:rPr>
          <w:color w:val="000000"/>
          <w:sz w:val="24"/>
          <w:szCs w:val="24"/>
        </w:rPr>
        <w:t>и Российской Федерации, а также за____________________________________________________________________________</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10.4. Использование Продукта и иных создаваемых аудио, видео и </w:t>
      </w:r>
      <w:proofErr w:type="gramStart"/>
      <w:r w:rsidRPr="00D573EF">
        <w:rPr>
          <w:color w:val="000000"/>
          <w:sz w:val="24"/>
          <w:szCs w:val="24"/>
        </w:rPr>
        <w:t>иных произведений</w:t>
      </w:r>
      <w:proofErr w:type="gramEnd"/>
      <w:r w:rsidRPr="00D573EF">
        <w:rPr>
          <w:color w:val="000000"/>
          <w:sz w:val="24"/>
          <w:szCs w:val="24"/>
        </w:rPr>
        <w:t xml:space="preserve"> и объектов в рамках сети Интернет не имеет национальных границ и используется в рамках настоящего Договора исходя из предмета Договора и фактических технических возможностей провайдеров и размещения их серверов.</w:t>
      </w:r>
    </w:p>
    <w:p w:rsidR="00947EFC" w:rsidRPr="00D573EF" w:rsidRDefault="00947EFC">
      <w:pPr>
        <w:pBdr>
          <w:top w:val="nil"/>
          <w:left w:val="nil"/>
          <w:bottom w:val="nil"/>
          <w:right w:val="nil"/>
          <w:between w:val="nil"/>
        </w:pBdr>
        <w:shd w:val="clear" w:color="auto" w:fill="FFFFFF"/>
        <w:rPr>
          <w:color w:val="000000"/>
          <w:sz w:val="24"/>
          <w:szCs w:val="24"/>
        </w:rPr>
      </w:pP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b/>
          <w:color w:val="000000"/>
          <w:sz w:val="24"/>
          <w:szCs w:val="24"/>
        </w:rPr>
        <w:t>11. Порядок изменения и расторжения Договора</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11.1. Настоящий договор может быть изменен или прекращен по письменному соглашению Сторон, а также в других случаях, предусмотренных законодательством и настоящим Договором.</w:t>
      </w:r>
    </w:p>
    <w:p w:rsidR="00947EFC"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11.2. Эксперт вправе расторгнуть </w:t>
      </w:r>
      <w:proofErr w:type="gramStart"/>
      <w:r w:rsidRPr="00D573EF">
        <w:rPr>
          <w:color w:val="000000"/>
          <w:sz w:val="24"/>
          <w:szCs w:val="24"/>
        </w:rPr>
        <w:t>настоящий  Договор</w:t>
      </w:r>
      <w:proofErr w:type="gramEnd"/>
      <w:r w:rsidRPr="00D573EF">
        <w:rPr>
          <w:color w:val="000000"/>
          <w:sz w:val="24"/>
          <w:szCs w:val="24"/>
        </w:rPr>
        <w:t xml:space="preserve"> </w:t>
      </w:r>
      <w:r w:rsidR="00F028D9">
        <w:rPr>
          <w:color w:val="000000"/>
          <w:sz w:val="24"/>
          <w:szCs w:val="24"/>
        </w:rPr>
        <w:t>в случае:</w:t>
      </w:r>
    </w:p>
    <w:p w:rsidR="00F028D9" w:rsidRDefault="00F028D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F028D9" w:rsidRDefault="00F028D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F028D9" w:rsidRDefault="00F028D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F028D9" w:rsidRPr="00D573EF" w:rsidRDefault="00F028D9">
      <w:pPr>
        <w:pBdr>
          <w:top w:val="nil"/>
          <w:left w:val="nil"/>
          <w:bottom w:val="nil"/>
          <w:right w:val="nil"/>
          <w:between w:val="nil"/>
        </w:pBdr>
        <w:shd w:val="clear" w:color="auto" w:fill="FFFFFF"/>
        <w:ind w:firstLine="709"/>
        <w:jc w:val="both"/>
        <w:rPr>
          <w:color w:val="000000"/>
          <w:sz w:val="24"/>
          <w:szCs w:val="24"/>
        </w:rPr>
      </w:pPr>
    </w:p>
    <w:p w:rsidR="005A383D"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11.3. П</w:t>
      </w:r>
      <w:r w:rsidR="00D12C8B" w:rsidRPr="00D573EF">
        <w:rPr>
          <w:color w:val="000000"/>
          <w:sz w:val="24"/>
          <w:szCs w:val="24"/>
        </w:rPr>
        <w:t>родюсер</w:t>
      </w:r>
      <w:r w:rsidRPr="00D573EF">
        <w:rPr>
          <w:color w:val="000000"/>
          <w:sz w:val="24"/>
          <w:szCs w:val="24"/>
        </w:rPr>
        <w:t xml:space="preserve"> вправе расторгнуть настоящий Договор в случае </w:t>
      </w:r>
    </w:p>
    <w:p w:rsidR="00F028D9" w:rsidRDefault="00F028D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F028D9" w:rsidRDefault="00F028D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F028D9" w:rsidRDefault="00F028D9">
      <w:pPr>
        <w:pBdr>
          <w:top w:val="nil"/>
          <w:left w:val="nil"/>
          <w:bottom w:val="nil"/>
          <w:right w:val="nil"/>
          <w:between w:val="nil"/>
        </w:pBdr>
        <w:shd w:val="clear" w:color="auto" w:fill="FFFFFF"/>
        <w:ind w:firstLine="709"/>
        <w:jc w:val="both"/>
        <w:rPr>
          <w:color w:val="000000"/>
          <w:sz w:val="24"/>
          <w:szCs w:val="24"/>
        </w:rPr>
      </w:pPr>
      <w:r>
        <w:rPr>
          <w:color w:val="000000"/>
          <w:sz w:val="24"/>
          <w:szCs w:val="24"/>
        </w:rPr>
        <w:t>-</w:t>
      </w:r>
    </w:p>
    <w:p w:rsidR="00947EFC" w:rsidRPr="00D573EF" w:rsidRDefault="00FD1A77" w:rsidP="00F028D9">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11.4. П</w:t>
      </w:r>
      <w:r w:rsidR="00D12C8B" w:rsidRPr="00D573EF">
        <w:rPr>
          <w:color w:val="000000"/>
          <w:sz w:val="24"/>
          <w:szCs w:val="24"/>
        </w:rPr>
        <w:t>родюсер</w:t>
      </w:r>
      <w:r w:rsidRPr="00D573EF">
        <w:rPr>
          <w:color w:val="000000"/>
          <w:sz w:val="24"/>
          <w:szCs w:val="24"/>
        </w:rPr>
        <w:t xml:space="preserve"> вправе отказаться от настоящего Договора (при соблюдении условия п.12.2. Договора) путем направления письменного уведомления Эксперту. Договор считается расторгнутым с момента направления П</w:t>
      </w:r>
      <w:r w:rsidR="00D12C8B" w:rsidRPr="00D573EF">
        <w:rPr>
          <w:color w:val="000000"/>
          <w:sz w:val="24"/>
          <w:szCs w:val="24"/>
        </w:rPr>
        <w:t>родюсером</w:t>
      </w:r>
      <w:r w:rsidRPr="00D573EF">
        <w:rPr>
          <w:color w:val="000000"/>
          <w:sz w:val="24"/>
          <w:szCs w:val="24"/>
        </w:rPr>
        <w:t xml:space="preserve"> такового уведомления Эксперту, если в уведомлении не предусмотрен более поздний срок расторжения Договора.</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11.5. При расторжении настоящего Договора по любым основаниям, производится сверка произведенных </w:t>
      </w:r>
      <w:r w:rsidR="00F028D9">
        <w:rPr>
          <w:color w:val="000000"/>
          <w:sz w:val="24"/>
          <w:szCs w:val="24"/>
        </w:rPr>
        <w:t>_____________________________________________________</w:t>
      </w:r>
      <w:r w:rsidRPr="00D573EF">
        <w:rPr>
          <w:color w:val="000000"/>
          <w:sz w:val="24"/>
          <w:szCs w:val="24"/>
        </w:rPr>
        <w:t xml:space="preserve">. Подтвержденные затраты учитываются при определении чистой прибыли. Оставшаяся часть имеющихся денежных средств распределяется между Сторонами согласно п.6.3.настоящего Договора. В случае получения убытков </w:t>
      </w:r>
      <w:r w:rsidR="00F028D9">
        <w:rPr>
          <w:color w:val="000000"/>
          <w:sz w:val="24"/>
          <w:szCs w:val="24"/>
        </w:rPr>
        <w:t>_____________________________.</w:t>
      </w:r>
      <w:r w:rsidRPr="00D573EF">
        <w:rPr>
          <w:color w:val="000000"/>
          <w:sz w:val="24"/>
          <w:szCs w:val="24"/>
        </w:rPr>
        <w:t xml:space="preserve"> </w:t>
      </w:r>
    </w:p>
    <w:p w:rsidR="00947EFC" w:rsidRPr="00D573EF" w:rsidRDefault="00FD1A77">
      <w:pPr>
        <w:pBdr>
          <w:top w:val="nil"/>
          <w:left w:val="nil"/>
          <w:bottom w:val="nil"/>
          <w:right w:val="nil"/>
          <w:between w:val="nil"/>
        </w:pBdr>
        <w:shd w:val="clear" w:color="auto" w:fill="FFFFFF"/>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r w:rsidRPr="00D573EF">
        <w:rPr>
          <w:b/>
          <w:color w:val="000000"/>
          <w:sz w:val="24"/>
          <w:szCs w:val="24"/>
        </w:rPr>
        <w:t>12. Порядок разрешения споров</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12.1. Споры и разногласия, которые могут возникнуть между Сторонами из настоящего Договора, будут по возможности решаться путем переговоров.</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12.2. Стороны условились, что в случае любого основания расторжения настоящего договора они обязаны пройти претензионный порядок урегулирования спора в течение 30 дней со дня возникновения или обнаружения нарушения, ставшего причиной для возникновения спора.</w:t>
      </w:r>
    </w:p>
    <w:p w:rsidR="00947EFC" w:rsidRDefault="00FD1A77" w:rsidP="005A383D">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lastRenderedPageBreak/>
        <w:t xml:space="preserve">12.3. В случае если спор остался неурегулированным, то он подлежит рассмотрению </w:t>
      </w:r>
      <w:r w:rsidR="00D12C8B" w:rsidRPr="00D573EF">
        <w:rPr>
          <w:color w:val="000000"/>
          <w:sz w:val="24"/>
          <w:szCs w:val="24"/>
        </w:rPr>
        <w:t xml:space="preserve">в Арбитражном суде города </w:t>
      </w:r>
      <w:r w:rsidR="00F028D9">
        <w:rPr>
          <w:color w:val="000000"/>
          <w:sz w:val="24"/>
          <w:szCs w:val="24"/>
        </w:rPr>
        <w:t>______________</w:t>
      </w:r>
      <w:r w:rsidR="001569B0" w:rsidRPr="00D573EF">
        <w:rPr>
          <w:color w:val="000000"/>
          <w:sz w:val="24"/>
          <w:szCs w:val="24"/>
        </w:rPr>
        <w:t xml:space="preserve">, в соответствии с </w:t>
      </w:r>
      <w:r w:rsidRPr="00D573EF">
        <w:rPr>
          <w:color w:val="000000"/>
          <w:sz w:val="24"/>
          <w:szCs w:val="24"/>
        </w:rPr>
        <w:t>законодательством Российской Федерации.</w:t>
      </w:r>
    </w:p>
    <w:p w:rsidR="005A383D" w:rsidRPr="00D573EF" w:rsidRDefault="005A383D" w:rsidP="005A383D">
      <w:pPr>
        <w:pBdr>
          <w:top w:val="nil"/>
          <w:left w:val="nil"/>
          <w:bottom w:val="nil"/>
          <w:right w:val="nil"/>
          <w:between w:val="nil"/>
        </w:pBdr>
        <w:shd w:val="clear" w:color="auto" w:fill="FFFFFF"/>
        <w:ind w:firstLine="709"/>
        <w:jc w:val="both"/>
        <w:rPr>
          <w:color w:val="000000"/>
          <w:sz w:val="24"/>
          <w:szCs w:val="24"/>
        </w:rPr>
      </w:pP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b/>
          <w:color w:val="000000"/>
          <w:sz w:val="24"/>
          <w:szCs w:val="24"/>
        </w:rPr>
        <w:t>13. Особые условия</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13.1. Настоящий договор распространяется на профессиональную деятельность Эксперта, которая является (согласно сложившейся практике) для него обычной.</w:t>
      </w:r>
    </w:p>
    <w:p w:rsidR="00947EFC" w:rsidRPr="00D573EF" w:rsidRDefault="00FD1A77" w:rsidP="005A383D">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13.2. Эксперт, вступая в правоотношения с П</w:t>
      </w:r>
      <w:r w:rsidR="00D12C8B" w:rsidRPr="00D573EF">
        <w:rPr>
          <w:color w:val="000000"/>
          <w:sz w:val="24"/>
          <w:szCs w:val="24"/>
        </w:rPr>
        <w:t>родюсером</w:t>
      </w:r>
      <w:r w:rsidRPr="00D573EF">
        <w:rPr>
          <w:color w:val="000000"/>
          <w:sz w:val="24"/>
          <w:szCs w:val="24"/>
        </w:rPr>
        <w:t>, на условиях настоящего Договора гарантирует, что он не обременен никакими договорными или иными обязательствами, условия которых смогут помешать полному или частичному выполнению условий настоящего Договора. Заключение настоящего Договора и исполнение всех обязанностей по нему не противоречит никаким другим обязательствам, взятым на себя Экспертом.  </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b/>
          <w:color w:val="000000"/>
          <w:sz w:val="24"/>
          <w:szCs w:val="24"/>
        </w:rPr>
        <w:t>14. Заключительные положения</w:t>
      </w: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14.1. Любые изменения и дополнения к настоящему Договору действительны лишь при условии, если они совершены в письменной форме и подписаны обеими сторонами, либо их представителями, действующими на основании доверенности, оформленной нотариально.</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14.2. Во всем остальном, что не предусмотрено настоящим Договором, стороны будут руководствоваться законодательством Российской Федерации.</w:t>
      </w:r>
    </w:p>
    <w:p w:rsidR="00947EFC" w:rsidRPr="00D573EF"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14.3. Если ни одна из сторон не уведомила вторую сторону, о прекращении настоящего Договора он считается автоматически продленным на три года после установленной даты его окончания.</w:t>
      </w:r>
    </w:p>
    <w:p w:rsidR="00947EFC" w:rsidRDefault="00FD1A77">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14.4. Настоящий договор составлен и подписан в двух экземплярах по одному экземпляру для каждой из Сторон. Все экземпляры настоящего Договора имеют одинаковую юридическую силу.</w:t>
      </w:r>
    </w:p>
    <w:p w:rsidR="00947EFC" w:rsidRDefault="00FD1A77" w:rsidP="00F028D9">
      <w:pPr>
        <w:pBdr>
          <w:top w:val="nil"/>
          <w:left w:val="nil"/>
          <w:bottom w:val="nil"/>
          <w:right w:val="nil"/>
          <w:between w:val="nil"/>
        </w:pBdr>
        <w:shd w:val="clear" w:color="auto" w:fill="FFFFFF"/>
        <w:rPr>
          <w:color w:val="000000"/>
          <w:sz w:val="24"/>
          <w:szCs w:val="24"/>
        </w:rPr>
      </w:pPr>
      <w:bookmarkStart w:id="0" w:name="gjdgxs" w:colFirst="0" w:colLast="0"/>
      <w:bookmarkEnd w:id="0"/>
      <w:r w:rsidRPr="00D573EF">
        <w:rPr>
          <w:color w:val="000000"/>
          <w:sz w:val="24"/>
          <w:szCs w:val="24"/>
        </w:rPr>
        <w:t>  </w:t>
      </w:r>
    </w:p>
    <w:p w:rsidR="005A383D" w:rsidRPr="00D573EF" w:rsidRDefault="005A383D">
      <w:pPr>
        <w:pBdr>
          <w:top w:val="nil"/>
          <w:left w:val="nil"/>
          <w:bottom w:val="nil"/>
          <w:right w:val="nil"/>
          <w:between w:val="nil"/>
        </w:pBdr>
        <w:shd w:val="clear" w:color="auto" w:fill="FFFFFF"/>
        <w:ind w:firstLine="709"/>
        <w:rPr>
          <w:color w:val="000000"/>
          <w:sz w:val="24"/>
          <w:szCs w:val="24"/>
        </w:rPr>
      </w:pPr>
    </w:p>
    <w:p w:rsidR="00947EFC" w:rsidRPr="00D573EF" w:rsidRDefault="00FD1A77">
      <w:pPr>
        <w:widowControl w:val="0"/>
        <w:pBdr>
          <w:top w:val="nil"/>
          <w:left w:val="nil"/>
          <w:bottom w:val="nil"/>
          <w:right w:val="nil"/>
          <w:between w:val="nil"/>
        </w:pBdr>
        <w:spacing w:before="108" w:after="108"/>
        <w:jc w:val="center"/>
        <w:rPr>
          <w:b/>
          <w:color w:val="000000"/>
          <w:sz w:val="24"/>
          <w:szCs w:val="24"/>
        </w:rPr>
      </w:pPr>
      <w:r w:rsidRPr="00D573EF">
        <w:rPr>
          <w:b/>
          <w:color w:val="000000"/>
          <w:sz w:val="24"/>
          <w:szCs w:val="24"/>
        </w:rPr>
        <w:t>15. Реквизиты и подписи сторон</w:t>
      </w:r>
    </w:p>
    <w:p w:rsidR="00947EFC" w:rsidRPr="00D573EF" w:rsidRDefault="00947EFC">
      <w:pPr>
        <w:pBdr>
          <w:top w:val="nil"/>
          <w:left w:val="nil"/>
          <w:bottom w:val="nil"/>
          <w:right w:val="nil"/>
          <w:between w:val="nil"/>
        </w:pBdr>
        <w:rPr>
          <w:color w:val="000000"/>
          <w:sz w:val="24"/>
          <w:szCs w:val="24"/>
        </w:rPr>
      </w:pPr>
    </w:p>
    <w:tbl>
      <w:tblPr>
        <w:tblStyle w:val="a6"/>
        <w:tblW w:w="8858" w:type="dxa"/>
        <w:tblInd w:w="108" w:type="dxa"/>
        <w:tblLayout w:type="fixed"/>
        <w:tblLook w:val="0000" w:firstRow="0" w:lastRow="0" w:firstColumn="0" w:lastColumn="0" w:noHBand="0" w:noVBand="0"/>
      </w:tblPr>
      <w:tblGrid>
        <w:gridCol w:w="4753"/>
        <w:gridCol w:w="4105"/>
      </w:tblGrid>
      <w:tr w:rsidR="00947EFC" w:rsidRPr="00D573EF" w:rsidTr="00AD181A">
        <w:trPr>
          <w:trHeight w:val="828"/>
        </w:trPr>
        <w:tc>
          <w:tcPr>
            <w:tcW w:w="4753" w:type="dxa"/>
          </w:tcPr>
          <w:p w:rsidR="00947EFC" w:rsidRPr="00D573EF" w:rsidRDefault="00FD1A77">
            <w:pPr>
              <w:widowControl w:val="0"/>
              <w:pBdr>
                <w:top w:val="nil"/>
                <w:left w:val="nil"/>
                <w:bottom w:val="nil"/>
                <w:right w:val="nil"/>
                <w:between w:val="nil"/>
              </w:pBdr>
              <w:rPr>
                <w:color w:val="000000"/>
                <w:sz w:val="24"/>
                <w:szCs w:val="24"/>
              </w:rPr>
            </w:pPr>
            <w:r w:rsidRPr="00D573EF">
              <w:rPr>
                <w:color w:val="000000"/>
                <w:sz w:val="24"/>
                <w:szCs w:val="24"/>
              </w:rPr>
              <w:t>П</w:t>
            </w:r>
            <w:r w:rsidR="00D12C8B" w:rsidRPr="00D573EF">
              <w:rPr>
                <w:color w:val="000000"/>
                <w:sz w:val="24"/>
                <w:szCs w:val="24"/>
              </w:rPr>
              <w:t>родюсер</w:t>
            </w:r>
            <w:r w:rsidR="00AD181A" w:rsidRPr="00D573EF">
              <w:rPr>
                <w:color w:val="000000"/>
                <w:sz w:val="24"/>
                <w:szCs w:val="24"/>
              </w:rPr>
              <w:t>:</w:t>
            </w:r>
          </w:p>
          <w:p w:rsidR="00947EFC" w:rsidRPr="00D573EF" w:rsidRDefault="00FD1A77">
            <w:pPr>
              <w:pBdr>
                <w:top w:val="nil"/>
                <w:left w:val="nil"/>
                <w:bottom w:val="nil"/>
                <w:right w:val="nil"/>
                <w:between w:val="nil"/>
              </w:pBdr>
              <w:rPr>
                <w:color w:val="000000"/>
                <w:sz w:val="24"/>
                <w:szCs w:val="24"/>
              </w:rPr>
            </w:pPr>
            <w:r w:rsidRPr="00D573EF">
              <w:rPr>
                <w:color w:val="000000"/>
                <w:sz w:val="24"/>
                <w:szCs w:val="24"/>
              </w:rPr>
              <w:br/>
            </w:r>
          </w:p>
          <w:p w:rsidR="00AD181A" w:rsidRPr="00D573EF" w:rsidRDefault="00FD1A77">
            <w:pPr>
              <w:widowControl w:val="0"/>
              <w:pBdr>
                <w:top w:val="nil"/>
                <w:left w:val="nil"/>
                <w:bottom w:val="nil"/>
                <w:right w:val="nil"/>
                <w:between w:val="nil"/>
              </w:pBdr>
              <w:rPr>
                <w:color w:val="000000"/>
                <w:sz w:val="24"/>
                <w:szCs w:val="24"/>
              </w:rPr>
            </w:pPr>
            <w:r w:rsidRPr="00D573EF">
              <w:rPr>
                <w:color w:val="000000"/>
                <w:sz w:val="24"/>
                <w:szCs w:val="24"/>
              </w:rPr>
              <w:t>_________________</w:t>
            </w:r>
          </w:p>
          <w:p w:rsidR="00AD181A" w:rsidRPr="00D573EF" w:rsidRDefault="00AD181A">
            <w:pPr>
              <w:widowControl w:val="0"/>
              <w:pBdr>
                <w:top w:val="nil"/>
                <w:left w:val="nil"/>
                <w:bottom w:val="nil"/>
                <w:right w:val="nil"/>
                <w:between w:val="nil"/>
              </w:pBdr>
              <w:rPr>
                <w:color w:val="000000"/>
                <w:sz w:val="24"/>
                <w:szCs w:val="24"/>
              </w:rPr>
            </w:pPr>
          </w:p>
          <w:p w:rsidR="00947EFC" w:rsidRPr="00D573EF" w:rsidRDefault="00AD181A">
            <w:pPr>
              <w:widowControl w:val="0"/>
              <w:pBdr>
                <w:top w:val="nil"/>
                <w:left w:val="nil"/>
                <w:bottom w:val="nil"/>
                <w:right w:val="nil"/>
                <w:between w:val="nil"/>
              </w:pBdr>
              <w:rPr>
                <w:color w:val="000000"/>
                <w:sz w:val="24"/>
                <w:szCs w:val="24"/>
              </w:rPr>
            </w:pPr>
            <w:r w:rsidRPr="00D573EF">
              <w:rPr>
                <w:color w:val="000000"/>
                <w:sz w:val="24"/>
                <w:szCs w:val="24"/>
              </w:rPr>
              <w:t>МП</w:t>
            </w:r>
            <w:r w:rsidR="00FD1A77" w:rsidRPr="00D573EF">
              <w:rPr>
                <w:color w:val="000000"/>
                <w:sz w:val="24"/>
                <w:szCs w:val="24"/>
              </w:rPr>
              <w:t xml:space="preserve"> </w:t>
            </w:r>
          </w:p>
        </w:tc>
        <w:tc>
          <w:tcPr>
            <w:tcW w:w="4105" w:type="dxa"/>
          </w:tcPr>
          <w:p w:rsidR="00947EFC" w:rsidRPr="00D573EF" w:rsidRDefault="00FD1A77">
            <w:pPr>
              <w:widowControl w:val="0"/>
              <w:pBdr>
                <w:top w:val="nil"/>
                <w:left w:val="nil"/>
                <w:bottom w:val="nil"/>
                <w:right w:val="nil"/>
                <w:between w:val="nil"/>
              </w:pBdr>
              <w:rPr>
                <w:color w:val="000000"/>
                <w:sz w:val="24"/>
                <w:szCs w:val="24"/>
              </w:rPr>
            </w:pPr>
            <w:r w:rsidRPr="00D573EF">
              <w:rPr>
                <w:color w:val="000000"/>
                <w:sz w:val="24"/>
                <w:szCs w:val="24"/>
              </w:rPr>
              <w:t>Эксперт</w:t>
            </w:r>
            <w:r w:rsidR="00AD181A" w:rsidRPr="00D573EF">
              <w:rPr>
                <w:color w:val="000000"/>
                <w:sz w:val="24"/>
                <w:szCs w:val="24"/>
              </w:rPr>
              <w:t>:</w:t>
            </w:r>
          </w:p>
          <w:p w:rsidR="00947EFC" w:rsidRPr="00D573EF" w:rsidRDefault="00947EFC">
            <w:pPr>
              <w:pBdr>
                <w:top w:val="nil"/>
                <w:left w:val="nil"/>
                <w:bottom w:val="nil"/>
                <w:right w:val="nil"/>
                <w:between w:val="nil"/>
              </w:pBdr>
              <w:rPr>
                <w:color w:val="000000"/>
                <w:sz w:val="24"/>
                <w:szCs w:val="24"/>
              </w:rPr>
            </w:pPr>
          </w:p>
          <w:p w:rsidR="00AD181A" w:rsidRPr="00D573EF" w:rsidRDefault="00AD181A">
            <w:pPr>
              <w:pBdr>
                <w:top w:val="nil"/>
                <w:left w:val="nil"/>
                <w:bottom w:val="nil"/>
                <w:right w:val="nil"/>
                <w:between w:val="nil"/>
              </w:pBdr>
              <w:rPr>
                <w:color w:val="000000"/>
                <w:sz w:val="24"/>
                <w:szCs w:val="24"/>
              </w:rPr>
            </w:pPr>
          </w:p>
          <w:p w:rsidR="00947EFC" w:rsidRPr="00D573EF" w:rsidRDefault="00FD1A77">
            <w:pPr>
              <w:pBdr>
                <w:top w:val="nil"/>
                <w:left w:val="nil"/>
                <w:bottom w:val="nil"/>
                <w:right w:val="nil"/>
                <w:between w:val="nil"/>
              </w:pBdr>
              <w:rPr>
                <w:color w:val="000000"/>
                <w:sz w:val="24"/>
                <w:szCs w:val="24"/>
              </w:rPr>
            </w:pPr>
            <w:r w:rsidRPr="00D573EF">
              <w:rPr>
                <w:color w:val="000000"/>
                <w:sz w:val="24"/>
                <w:szCs w:val="24"/>
              </w:rPr>
              <w:t xml:space="preserve">______________________ </w:t>
            </w:r>
          </w:p>
          <w:p w:rsidR="00AD181A" w:rsidRPr="00D573EF" w:rsidRDefault="00AD181A">
            <w:pPr>
              <w:pBdr>
                <w:top w:val="nil"/>
                <w:left w:val="nil"/>
                <w:bottom w:val="nil"/>
                <w:right w:val="nil"/>
                <w:between w:val="nil"/>
              </w:pBdr>
              <w:rPr>
                <w:color w:val="000000"/>
                <w:sz w:val="24"/>
                <w:szCs w:val="24"/>
              </w:rPr>
            </w:pPr>
          </w:p>
          <w:p w:rsidR="00AD181A" w:rsidRPr="00D573EF" w:rsidRDefault="00AD181A">
            <w:pPr>
              <w:pBdr>
                <w:top w:val="nil"/>
                <w:left w:val="nil"/>
                <w:bottom w:val="nil"/>
                <w:right w:val="nil"/>
                <w:between w:val="nil"/>
              </w:pBdr>
              <w:rPr>
                <w:color w:val="000000"/>
                <w:sz w:val="24"/>
                <w:szCs w:val="24"/>
              </w:rPr>
            </w:pPr>
            <w:r w:rsidRPr="00D573EF">
              <w:rPr>
                <w:color w:val="000000"/>
                <w:sz w:val="24"/>
                <w:szCs w:val="24"/>
              </w:rPr>
              <w:t>МП</w:t>
            </w:r>
          </w:p>
        </w:tc>
      </w:tr>
      <w:tr w:rsidR="00AD181A" w:rsidRPr="00D573EF" w:rsidTr="00AD181A">
        <w:trPr>
          <w:trHeight w:val="828"/>
        </w:trPr>
        <w:tc>
          <w:tcPr>
            <w:tcW w:w="4753" w:type="dxa"/>
          </w:tcPr>
          <w:p w:rsidR="00AD181A" w:rsidRPr="00D573EF" w:rsidRDefault="00AD181A">
            <w:pPr>
              <w:widowControl w:val="0"/>
              <w:pBdr>
                <w:top w:val="nil"/>
                <w:left w:val="nil"/>
                <w:bottom w:val="nil"/>
                <w:right w:val="nil"/>
                <w:between w:val="nil"/>
              </w:pBdr>
              <w:rPr>
                <w:color w:val="000000"/>
                <w:sz w:val="24"/>
                <w:szCs w:val="24"/>
              </w:rPr>
            </w:pPr>
          </w:p>
        </w:tc>
        <w:tc>
          <w:tcPr>
            <w:tcW w:w="4105" w:type="dxa"/>
          </w:tcPr>
          <w:p w:rsidR="00AD181A" w:rsidRDefault="00AD181A">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Default="003C3DED">
            <w:pPr>
              <w:widowControl w:val="0"/>
              <w:pBdr>
                <w:top w:val="nil"/>
                <w:left w:val="nil"/>
                <w:bottom w:val="nil"/>
                <w:right w:val="nil"/>
                <w:between w:val="nil"/>
              </w:pBdr>
              <w:rPr>
                <w:color w:val="000000"/>
                <w:sz w:val="24"/>
                <w:szCs w:val="24"/>
              </w:rPr>
            </w:pPr>
          </w:p>
          <w:p w:rsidR="003C3DED" w:rsidRPr="00D573EF" w:rsidRDefault="003C3DED">
            <w:pPr>
              <w:widowControl w:val="0"/>
              <w:pBdr>
                <w:top w:val="nil"/>
                <w:left w:val="nil"/>
                <w:bottom w:val="nil"/>
                <w:right w:val="nil"/>
                <w:between w:val="nil"/>
              </w:pBdr>
              <w:rPr>
                <w:color w:val="000000"/>
                <w:sz w:val="24"/>
                <w:szCs w:val="24"/>
              </w:rPr>
            </w:pPr>
          </w:p>
        </w:tc>
      </w:tr>
    </w:tbl>
    <w:p w:rsidR="005A383D" w:rsidRDefault="005A383D" w:rsidP="00F028D9">
      <w:pPr>
        <w:pBdr>
          <w:top w:val="nil"/>
          <w:left w:val="nil"/>
          <w:bottom w:val="nil"/>
          <w:right w:val="nil"/>
          <w:between w:val="nil"/>
        </w:pBdr>
        <w:shd w:val="clear" w:color="auto" w:fill="FFFFFF"/>
        <w:rPr>
          <w:color w:val="000000"/>
          <w:sz w:val="24"/>
          <w:szCs w:val="24"/>
        </w:rPr>
      </w:pPr>
    </w:p>
    <w:p w:rsidR="00947EFC" w:rsidRPr="00D573EF" w:rsidRDefault="003C3DED" w:rsidP="00AD181A">
      <w:pPr>
        <w:pBdr>
          <w:top w:val="nil"/>
          <w:left w:val="nil"/>
          <w:bottom w:val="nil"/>
          <w:right w:val="nil"/>
          <w:between w:val="nil"/>
        </w:pBdr>
        <w:shd w:val="clear" w:color="auto" w:fill="FFFFFF"/>
        <w:jc w:val="right"/>
        <w:rPr>
          <w:color w:val="000000"/>
          <w:sz w:val="24"/>
          <w:szCs w:val="24"/>
        </w:rPr>
      </w:pPr>
      <w:r>
        <w:rPr>
          <w:color w:val="000000"/>
          <w:sz w:val="24"/>
          <w:szCs w:val="24"/>
        </w:rPr>
        <w:lastRenderedPageBreak/>
        <w:t>Приложение №__</w:t>
      </w:r>
      <w:r w:rsidR="00FD1A77" w:rsidRPr="00D573EF">
        <w:rPr>
          <w:color w:val="000000"/>
          <w:sz w:val="24"/>
          <w:szCs w:val="24"/>
        </w:rPr>
        <w:t xml:space="preserve"> </w:t>
      </w:r>
    </w:p>
    <w:p w:rsidR="00947EFC" w:rsidRPr="00D573EF" w:rsidRDefault="00FD1A77" w:rsidP="00AD181A">
      <w:pPr>
        <w:pBdr>
          <w:top w:val="nil"/>
          <w:left w:val="nil"/>
          <w:bottom w:val="nil"/>
          <w:right w:val="nil"/>
          <w:between w:val="nil"/>
        </w:pBdr>
        <w:shd w:val="clear" w:color="auto" w:fill="FFFFFF"/>
        <w:jc w:val="right"/>
        <w:rPr>
          <w:color w:val="000000"/>
          <w:sz w:val="24"/>
          <w:szCs w:val="24"/>
        </w:rPr>
      </w:pPr>
      <w:r w:rsidRPr="00D573EF">
        <w:rPr>
          <w:color w:val="000000"/>
          <w:sz w:val="24"/>
          <w:szCs w:val="24"/>
        </w:rPr>
        <w:t>к Договор</w:t>
      </w:r>
      <w:r w:rsidR="00F028D9">
        <w:rPr>
          <w:color w:val="000000"/>
          <w:sz w:val="24"/>
          <w:szCs w:val="24"/>
        </w:rPr>
        <w:t>у о совместной деятельности № __ от «_</w:t>
      </w:r>
      <w:proofErr w:type="gramStart"/>
      <w:r w:rsidR="00F028D9">
        <w:rPr>
          <w:color w:val="000000"/>
          <w:sz w:val="24"/>
          <w:szCs w:val="24"/>
        </w:rPr>
        <w:t>_</w:t>
      </w:r>
      <w:r w:rsidR="002942E1" w:rsidRPr="00D573EF">
        <w:rPr>
          <w:color w:val="000000"/>
          <w:sz w:val="24"/>
          <w:szCs w:val="24"/>
        </w:rPr>
        <w:t>»</w:t>
      </w:r>
      <w:r w:rsidR="00F028D9">
        <w:rPr>
          <w:color w:val="000000"/>
          <w:sz w:val="24"/>
          <w:szCs w:val="24"/>
        </w:rPr>
        <w:t>_</w:t>
      </w:r>
      <w:proofErr w:type="gramEnd"/>
      <w:r w:rsidR="00F028D9">
        <w:rPr>
          <w:color w:val="000000"/>
          <w:sz w:val="24"/>
          <w:szCs w:val="24"/>
        </w:rPr>
        <w:t>______ 20/___</w:t>
      </w:r>
      <w:r w:rsidR="002942E1" w:rsidRPr="00D573EF">
        <w:rPr>
          <w:color w:val="000000"/>
          <w:sz w:val="24"/>
          <w:szCs w:val="24"/>
        </w:rPr>
        <w:t xml:space="preserve"> </w:t>
      </w:r>
      <w:r w:rsidRPr="00D573EF">
        <w:rPr>
          <w:color w:val="000000"/>
          <w:sz w:val="24"/>
          <w:szCs w:val="24"/>
        </w:rPr>
        <w:t>г.</w:t>
      </w:r>
    </w:p>
    <w:p w:rsidR="00947EFC" w:rsidRDefault="00947EFC" w:rsidP="00AD181A">
      <w:pPr>
        <w:pBdr>
          <w:top w:val="nil"/>
          <w:left w:val="nil"/>
          <w:bottom w:val="nil"/>
          <w:right w:val="nil"/>
          <w:between w:val="nil"/>
        </w:pBdr>
        <w:shd w:val="clear" w:color="auto" w:fill="FFFFFF"/>
        <w:rPr>
          <w:color w:val="000000"/>
          <w:sz w:val="24"/>
          <w:szCs w:val="24"/>
        </w:rPr>
      </w:pPr>
    </w:p>
    <w:p w:rsidR="002B23ED" w:rsidRPr="00D573EF" w:rsidRDefault="002B23ED" w:rsidP="00AD181A">
      <w:pPr>
        <w:pBdr>
          <w:top w:val="nil"/>
          <w:left w:val="nil"/>
          <w:bottom w:val="nil"/>
          <w:right w:val="nil"/>
          <w:between w:val="nil"/>
        </w:pBdr>
        <w:shd w:val="clear" w:color="auto" w:fill="FFFFFF"/>
        <w:rPr>
          <w:color w:val="000000"/>
          <w:sz w:val="24"/>
          <w:szCs w:val="24"/>
        </w:rPr>
      </w:pPr>
    </w:p>
    <w:p w:rsidR="00947EFC" w:rsidRPr="00D573EF" w:rsidRDefault="00FD1A77" w:rsidP="00AD181A">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w:t>
      </w:r>
    </w:p>
    <w:tbl>
      <w:tblPr>
        <w:tblStyle w:val="a7"/>
        <w:tblW w:w="9571" w:type="dxa"/>
        <w:tblInd w:w="0" w:type="dxa"/>
        <w:tblLayout w:type="fixed"/>
        <w:tblLook w:val="0000" w:firstRow="0" w:lastRow="0" w:firstColumn="0" w:lastColumn="0" w:noHBand="0" w:noVBand="0"/>
      </w:tblPr>
      <w:tblGrid>
        <w:gridCol w:w="4785"/>
        <w:gridCol w:w="4786"/>
      </w:tblGrid>
      <w:tr w:rsidR="00947EFC" w:rsidRPr="00D573EF">
        <w:tc>
          <w:tcPr>
            <w:tcW w:w="4785" w:type="dxa"/>
          </w:tcPr>
          <w:p w:rsidR="00947EFC" w:rsidRPr="00D573EF" w:rsidRDefault="00D01BFE">
            <w:pPr>
              <w:pBdr>
                <w:top w:val="nil"/>
                <w:left w:val="nil"/>
                <w:bottom w:val="nil"/>
                <w:right w:val="nil"/>
                <w:between w:val="nil"/>
              </w:pBdr>
              <w:rPr>
                <w:color w:val="000000"/>
                <w:sz w:val="24"/>
                <w:szCs w:val="24"/>
              </w:rPr>
            </w:pPr>
            <w:r w:rsidRPr="00D573EF">
              <w:rPr>
                <w:color w:val="000000"/>
                <w:sz w:val="24"/>
                <w:szCs w:val="24"/>
              </w:rPr>
              <w:t>г. Томск</w:t>
            </w:r>
            <w:r w:rsidR="00FD1A77" w:rsidRPr="00D573EF">
              <w:rPr>
                <w:color w:val="000000"/>
                <w:sz w:val="24"/>
                <w:szCs w:val="24"/>
              </w:rPr>
              <w:t xml:space="preserve">                                                                   </w:t>
            </w:r>
          </w:p>
        </w:tc>
        <w:tc>
          <w:tcPr>
            <w:tcW w:w="4786" w:type="dxa"/>
          </w:tcPr>
          <w:p w:rsidR="00947EFC" w:rsidRPr="00D573EF" w:rsidRDefault="00F028D9" w:rsidP="00F028D9">
            <w:pPr>
              <w:pBdr>
                <w:top w:val="nil"/>
                <w:left w:val="nil"/>
                <w:bottom w:val="nil"/>
                <w:right w:val="nil"/>
                <w:between w:val="nil"/>
              </w:pBdr>
              <w:jc w:val="right"/>
              <w:rPr>
                <w:color w:val="000000"/>
                <w:sz w:val="24"/>
                <w:szCs w:val="24"/>
              </w:rPr>
            </w:pPr>
            <w:r>
              <w:rPr>
                <w:color w:val="000000"/>
                <w:sz w:val="24"/>
                <w:szCs w:val="24"/>
              </w:rPr>
              <w:t>«___</w:t>
            </w:r>
            <w:r w:rsidR="00FD1A77" w:rsidRPr="00D573EF">
              <w:rPr>
                <w:color w:val="000000"/>
                <w:sz w:val="24"/>
                <w:szCs w:val="24"/>
              </w:rPr>
              <w:t xml:space="preserve">» </w:t>
            </w:r>
            <w:r>
              <w:rPr>
                <w:color w:val="000000"/>
                <w:sz w:val="24"/>
                <w:szCs w:val="24"/>
              </w:rPr>
              <w:t>___________</w:t>
            </w:r>
            <w:r w:rsidR="002942E1" w:rsidRPr="00D573EF">
              <w:rPr>
                <w:color w:val="000000"/>
                <w:sz w:val="24"/>
                <w:szCs w:val="24"/>
              </w:rPr>
              <w:t xml:space="preserve"> </w:t>
            </w:r>
            <w:r w:rsidR="00FD1A77" w:rsidRPr="00D573EF">
              <w:rPr>
                <w:color w:val="000000"/>
                <w:sz w:val="24"/>
                <w:szCs w:val="24"/>
              </w:rPr>
              <w:t>20</w:t>
            </w:r>
            <w:r>
              <w:rPr>
                <w:color w:val="000000"/>
                <w:sz w:val="24"/>
                <w:szCs w:val="24"/>
              </w:rPr>
              <w:t>__</w:t>
            </w:r>
            <w:r w:rsidR="00FD1A77" w:rsidRPr="00D573EF">
              <w:rPr>
                <w:color w:val="000000"/>
                <w:sz w:val="24"/>
                <w:szCs w:val="24"/>
              </w:rPr>
              <w:t xml:space="preserve"> г</w:t>
            </w:r>
          </w:p>
        </w:tc>
      </w:tr>
    </w:tbl>
    <w:p w:rsidR="00947EFC" w:rsidRDefault="00947EFC">
      <w:pPr>
        <w:pBdr>
          <w:top w:val="nil"/>
          <w:left w:val="nil"/>
          <w:bottom w:val="nil"/>
          <w:right w:val="nil"/>
          <w:between w:val="nil"/>
        </w:pBdr>
        <w:shd w:val="clear" w:color="auto" w:fill="FFFFFF"/>
        <w:ind w:firstLine="709"/>
        <w:rPr>
          <w:color w:val="000000"/>
          <w:sz w:val="24"/>
          <w:szCs w:val="24"/>
        </w:rPr>
      </w:pPr>
    </w:p>
    <w:p w:rsidR="00A43FC8" w:rsidRPr="00D573EF" w:rsidRDefault="00A43FC8">
      <w:pPr>
        <w:pBdr>
          <w:top w:val="nil"/>
          <w:left w:val="nil"/>
          <w:bottom w:val="nil"/>
          <w:right w:val="nil"/>
          <w:between w:val="nil"/>
        </w:pBdr>
        <w:shd w:val="clear" w:color="auto" w:fill="FFFFFF"/>
        <w:ind w:firstLine="709"/>
        <w:rPr>
          <w:color w:val="000000"/>
          <w:sz w:val="24"/>
          <w:szCs w:val="24"/>
        </w:rPr>
      </w:pPr>
    </w:p>
    <w:p w:rsidR="00947EFC" w:rsidRPr="00D573EF" w:rsidRDefault="00947EFC">
      <w:pPr>
        <w:pBdr>
          <w:top w:val="nil"/>
          <w:left w:val="nil"/>
          <w:bottom w:val="nil"/>
          <w:right w:val="nil"/>
          <w:between w:val="nil"/>
        </w:pBdr>
        <w:shd w:val="clear" w:color="auto" w:fill="FFFFFF"/>
        <w:ind w:firstLine="709"/>
        <w:rPr>
          <w:color w:val="000000"/>
          <w:sz w:val="24"/>
          <w:szCs w:val="24"/>
        </w:rPr>
      </w:pPr>
    </w:p>
    <w:p w:rsidR="00F028D9" w:rsidRPr="00D573EF" w:rsidRDefault="00F028D9" w:rsidP="00F028D9">
      <w:pPr>
        <w:pBdr>
          <w:top w:val="nil"/>
          <w:left w:val="nil"/>
          <w:bottom w:val="nil"/>
          <w:right w:val="nil"/>
          <w:between w:val="nil"/>
        </w:pBdr>
        <w:shd w:val="clear" w:color="auto" w:fill="FFFFFF"/>
        <w:ind w:firstLine="720"/>
        <w:jc w:val="both"/>
        <w:rPr>
          <w:color w:val="000000"/>
          <w:sz w:val="24"/>
          <w:szCs w:val="24"/>
        </w:rPr>
      </w:pP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«Продюсер»,  и </w:t>
      </w: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«Эксперт», с другой стороны, далее вместе именуемые Стороны, руководствуясь законодательством Российской Федерации, заключили настоящий Договор, о следующем: </w:t>
      </w:r>
    </w:p>
    <w:p w:rsidR="00947EFC" w:rsidRPr="00D573EF" w:rsidRDefault="00947EFC">
      <w:pPr>
        <w:pBdr>
          <w:top w:val="nil"/>
          <w:left w:val="nil"/>
          <w:bottom w:val="nil"/>
          <w:right w:val="nil"/>
          <w:between w:val="nil"/>
        </w:pBdr>
        <w:shd w:val="clear" w:color="auto" w:fill="FFFFFF"/>
        <w:ind w:firstLine="709"/>
        <w:rPr>
          <w:color w:val="000000"/>
          <w:sz w:val="24"/>
          <w:szCs w:val="24"/>
        </w:rPr>
      </w:pPr>
    </w:p>
    <w:p w:rsidR="00947EFC" w:rsidRPr="00D573EF" w:rsidRDefault="00FD1A77" w:rsidP="00A43FC8">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Стороны согласовали в рамках Договора о совместной деятельности №</w:t>
      </w:r>
      <w:r w:rsidR="00F028D9">
        <w:rPr>
          <w:color w:val="000000"/>
          <w:sz w:val="24"/>
          <w:szCs w:val="24"/>
        </w:rPr>
        <w:t xml:space="preserve"> __ от «_</w:t>
      </w:r>
      <w:proofErr w:type="gramStart"/>
      <w:r w:rsidR="00F028D9">
        <w:rPr>
          <w:color w:val="000000"/>
          <w:sz w:val="24"/>
          <w:szCs w:val="24"/>
        </w:rPr>
        <w:t>_»_</w:t>
      </w:r>
      <w:proofErr w:type="gramEnd"/>
      <w:r w:rsidR="00F028D9">
        <w:rPr>
          <w:color w:val="000000"/>
          <w:sz w:val="24"/>
          <w:szCs w:val="24"/>
        </w:rPr>
        <w:t>____________ 20__</w:t>
      </w:r>
      <w:r w:rsidRPr="00D573EF">
        <w:rPr>
          <w:color w:val="000000"/>
          <w:sz w:val="24"/>
          <w:szCs w:val="24"/>
        </w:rPr>
        <w:t>г. создание информацион</w:t>
      </w:r>
      <w:r w:rsidR="00F20B09">
        <w:rPr>
          <w:color w:val="000000"/>
          <w:sz w:val="24"/>
          <w:szCs w:val="24"/>
        </w:rPr>
        <w:t>но-развлекательных продуктов:</w:t>
      </w:r>
      <w:r w:rsidRPr="00D573EF">
        <w:rPr>
          <w:color w:val="000000"/>
          <w:sz w:val="24"/>
          <w:szCs w:val="24"/>
        </w:rPr>
        <w:t xml:space="preserve"> </w:t>
      </w:r>
      <w:r w:rsidR="00F028D9">
        <w:rPr>
          <w:color w:val="000000"/>
          <w:sz w:val="24"/>
          <w:szCs w:val="24"/>
        </w:rPr>
        <w:t>___________________</w:t>
      </w:r>
      <w:r w:rsidR="00F20B09">
        <w:rPr>
          <w:color w:val="000000"/>
          <w:sz w:val="24"/>
          <w:szCs w:val="24"/>
        </w:rPr>
        <w:t>, содержащих</w:t>
      </w:r>
      <w:r w:rsidRPr="00D573EF">
        <w:rPr>
          <w:color w:val="000000"/>
          <w:sz w:val="24"/>
          <w:szCs w:val="24"/>
        </w:rPr>
        <w:t xml:space="preserve"> в себе:</w:t>
      </w:r>
    </w:p>
    <w:p w:rsidR="00947EFC" w:rsidRPr="00D573EF" w:rsidRDefault="00947EFC">
      <w:pPr>
        <w:pBdr>
          <w:top w:val="nil"/>
          <w:left w:val="nil"/>
          <w:bottom w:val="nil"/>
          <w:right w:val="nil"/>
          <w:between w:val="nil"/>
        </w:pBdr>
        <w:shd w:val="clear" w:color="auto" w:fill="FFFFFF"/>
        <w:rPr>
          <w:color w:val="000000"/>
          <w:sz w:val="24"/>
          <w:szCs w:val="24"/>
        </w:rPr>
      </w:pPr>
    </w:p>
    <w:p w:rsidR="00AA6032" w:rsidRDefault="00FD1A77" w:rsidP="00F028D9">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xml:space="preserve">- </w:t>
      </w:r>
    </w:p>
    <w:p w:rsidR="00F028D9"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028D9"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028D9"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028D9"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028D9"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028D9"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028D9"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028D9"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028D9" w:rsidRPr="00D573EF"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947EFC" w:rsidRDefault="00FD1A77" w:rsidP="00AD181A">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p w:rsidR="002B23ED" w:rsidRDefault="002B23ED" w:rsidP="00AD181A">
      <w:pPr>
        <w:pBdr>
          <w:top w:val="nil"/>
          <w:left w:val="nil"/>
          <w:bottom w:val="nil"/>
          <w:right w:val="nil"/>
          <w:between w:val="nil"/>
        </w:pBdr>
        <w:shd w:val="clear" w:color="auto" w:fill="FFFFFF"/>
        <w:jc w:val="center"/>
        <w:rPr>
          <w:color w:val="000000"/>
          <w:sz w:val="24"/>
          <w:szCs w:val="24"/>
        </w:rPr>
      </w:pPr>
    </w:p>
    <w:p w:rsidR="002B23ED" w:rsidRDefault="002B23ED" w:rsidP="00AD181A">
      <w:pPr>
        <w:pBdr>
          <w:top w:val="nil"/>
          <w:left w:val="nil"/>
          <w:bottom w:val="nil"/>
          <w:right w:val="nil"/>
          <w:between w:val="nil"/>
        </w:pBdr>
        <w:shd w:val="clear" w:color="auto" w:fill="FFFFFF"/>
        <w:jc w:val="center"/>
        <w:rPr>
          <w:color w:val="000000"/>
          <w:sz w:val="24"/>
          <w:szCs w:val="24"/>
        </w:rPr>
      </w:pPr>
    </w:p>
    <w:p w:rsidR="002B23ED" w:rsidRPr="00D573EF" w:rsidRDefault="002B23ED" w:rsidP="00AD181A">
      <w:pPr>
        <w:pBdr>
          <w:top w:val="nil"/>
          <w:left w:val="nil"/>
          <w:bottom w:val="nil"/>
          <w:right w:val="nil"/>
          <w:between w:val="nil"/>
        </w:pBdr>
        <w:shd w:val="clear" w:color="auto" w:fill="FFFFFF"/>
        <w:jc w:val="center"/>
        <w:rPr>
          <w:color w:val="000000"/>
          <w:sz w:val="24"/>
          <w:szCs w:val="24"/>
        </w:rPr>
      </w:pPr>
    </w:p>
    <w:p w:rsidR="00947EFC" w:rsidRPr="00D573EF" w:rsidRDefault="00FD1A77">
      <w:pPr>
        <w:pBdr>
          <w:top w:val="nil"/>
          <w:left w:val="nil"/>
          <w:bottom w:val="nil"/>
          <w:right w:val="nil"/>
          <w:between w:val="nil"/>
        </w:pBdr>
        <w:shd w:val="clear" w:color="auto" w:fill="FFFFFF"/>
        <w:jc w:val="center"/>
        <w:rPr>
          <w:color w:val="000000"/>
          <w:sz w:val="24"/>
          <w:szCs w:val="24"/>
        </w:rPr>
      </w:pPr>
      <w:r w:rsidRPr="00D573EF">
        <w:rPr>
          <w:color w:val="000000"/>
          <w:sz w:val="24"/>
          <w:szCs w:val="24"/>
        </w:rPr>
        <w:t> </w:t>
      </w:r>
    </w:p>
    <w:tbl>
      <w:tblPr>
        <w:tblStyle w:val="a8"/>
        <w:tblW w:w="9368" w:type="dxa"/>
        <w:tblInd w:w="108" w:type="dxa"/>
        <w:tblLayout w:type="fixed"/>
        <w:tblLook w:val="0000" w:firstRow="0" w:lastRow="0" w:firstColumn="0" w:lastColumn="0" w:noHBand="0" w:noVBand="0"/>
      </w:tblPr>
      <w:tblGrid>
        <w:gridCol w:w="5026"/>
        <w:gridCol w:w="4342"/>
      </w:tblGrid>
      <w:tr w:rsidR="00AD181A" w:rsidRPr="00D573EF">
        <w:trPr>
          <w:trHeight w:val="1380"/>
        </w:trPr>
        <w:tc>
          <w:tcPr>
            <w:tcW w:w="5026" w:type="dxa"/>
          </w:tcPr>
          <w:p w:rsidR="00AD181A" w:rsidRPr="00D573EF" w:rsidRDefault="00AD181A" w:rsidP="00AD181A">
            <w:pPr>
              <w:widowControl w:val="0"/>
              <w:pBdr>
                <w:top w:val="nil"/>
                <w:left w:val="nil"/>
                <w:bottom w:val="nil"/>
                <w:right w:val="nil"/>
                <w:between w:val="nil"/>
              </w:pBdr>
              <w:rPr>
                <w:color w:val="000000"/>
                <w:sz w:val="24"/>
                <w:szCs w:val="24"/>
              </w:rPr>
            </w:pPr>
            <w:r w:rsidRPr="00D573EF">
              <w:rPr>
                <w:color w:val="000000"/>
                <w:sz w:val="24"/>
                <w:szCs w:val="24"/>
              </w:rPr>
              <w:t>Продюсер:</w:t>
            </w:r>
          </w:p>
          <w:p w:rsidR="00AD181A" w:rsidRPr="00D573EF" w:rsidRDefault="00AD181A" w:rsidP="00AD181A">
            <w:pPr>
              <w:pBdr>
                <w:top w:val="nil"/>
                <w:left w:val="nil"/>
                <w:bottom w:val="nil"/>
                <w:right w:val="nil"/>
                <w:between w:val="nil"/>
              </w:pBdr>
              <w:rPr>
                <w:color w:val="000000"/>
                <w:sz w:val="24"/>
                <w:szCs w:val="24"/>
              </w:rPr>
            </w:pPr>
          </w:p>
          <w:p w:rsidR="00AD181A" w:rsidRPr="00D573EF" w:rsidRDefault="00AD181A" w:rsidP="00AD181A">
            <w:pPr>
              <w:widowControl w:val="0"/>
              <w:pBdr>
                <w:top w:val="nil"/>
                <w:left w:val="nil"/>
                <w:bottom w:val="nil"/>
                <w:right w:val="nil"/>
                <w:between w:val="nil"/>
              </w:pBdr>
              <w:rPr>
                <w:color w:val="000000"/>
                <w:sz w:val="24"/>
                <w:szCs w:val="24"/>
              </w:rPr>
            </w:pPr>
            <w:r w:rsidRPr="00D573EF">
              <w:rPr>
                <w:color w:val="000000"/>
                <w:sz w:val="24"/>
                <w:szCs w:val="24"/>
              </w:rPr>
              <w:t>_________________</w:t>
            </w:r>
          </w:p>
          <w:p w:rsidR="00AD181A" w:rsidRPr="00D573EF" w:rsidRDefault="00AD181A" w:rsidP="00AD181A">
            <w:pPr>
              <w:widowControl w:val="0"/>
              <w:pBdr>
                <w:top w:val="nil"/>
                <w:left w:val="nil"/>
                <w:bottom w:val="nil"/>
                <w:right w:val="nil"/>
                <w:between w:val="nil"/>
              </w:pBdr>
              <w:rPr>
                <w:color w:val="000000"/>
                <w:sz w:val="24"/>
                <w:szCs w:val="24"/>
              </w:rPr>
            </w:pPr>
            <w:r w:rsidRPr="00D573EF">
              <w:rPr>
                <w:color w:val="000000"/>
                <w:sz w:val="24"/>
                <w:szCs w:val="24"/>
              </w:rPr>
              <w:t xml:space="preserve">МП </w:t>
            </w:r>
          </w:p>
        </w:tc>
        <w:tc>
          <w:tcPr>
            <w:tcW w:w="4342" w:type="dxa"/>
          </w:tcPr>
          <w:p w:rsidR="00AD181A" w:rsidRPr="00D573EF" w:rsidRDefault="00AD181A" w:rsidP="00AD181A">
            <w:pPr>
              <w:widowControl w:val="0"/>
              <w:pBdr>
                <w:top w:val="nil"/>
                <w:left w:val="nil"/>
                <w:bottom w:val="nil"/>
                <w:right w:val="nil"/>
                <w:between w:val="nil"/>
              </w:pBdr>
              <w:rPr>
                <w:color w:val="000000"/>
                <w:sz w:val="24"/>
                <w:szCs w:val="24"/>
              </w:rPr>
            </w:pPr>
            <w:r w:rsidRPr="00D573EF">
              <w:rPr>
                <w:color w:val="000000"/>
                <w:sz w:val="24"/>
                <w:szCs w:val="24"/>
              </w:rPr>
              <w:t>Эксперт:</w:t>
            </w:r>
          </w:p>
          <w:p w:rsidR="00AD181A" w:rsidRPr="00D573EF" w:rsidRDefault="00AD181A" w:rsidP="00AD181A">
            <w:pPr>
              <w:pBdr>
                <w:top w:val="nil"/>
                <w:left w:val="nil"/>
                <w:bottom w:val="nil"/>
                <w:right w:val="nil"/>
                <w:between w:val="nil"/>
              </w:pBdr>
              <w:rPr>
                <w:color w:val="000000"/>
                <w:sz w:val="24"/>
                <w:szCs w:val="24"/>
              </w:rPr>
            </w:pPr>
          </w:p>
          <w:p w:rsidR="00AD181A" w:rsidRPr="00D573EF" w:rsidRDefault="00AD181A" w:rsidP="00AD181A">
            <w:pPr>
              <w:pBdr>
                <w:top w:val="nil"/>
                <w:left w:val="nil"/>
                <w:bottom w:val="nil"/>
                <w:right w:val="nil"/>
                <w:between w:val="nil"/>
              </w:pBdr>
              <w:rPr>
                <w:color w:val="000000"/>
                <w:sz w:val="24"/>
                <w:szCs w:val="24"/>
              </w:rPr>
            </w:pPr>
            <w:r w:rsidRPr="00D573EF">
              <w:rPr>
                <w:color w:val="000000"/>
                <w:sz w:val="24"/>
                <w:szCs w:val="24"/>
              </w:rPr>
              <w:t xml:space="preserve">______________________ </w:t>
            </w:r>
          </w:p>
          <w:p w:rsidR="00AD181A" w:rsidRPr="00D573EF" w:rsidRDefault="00AD181A" w:rsidP="00AD181A">
            <w:pPr>
              <w:pBdr>
                <w:top w:val="nil"/>
                <w:left w:val="nil"/>
                <w:bottom w:val="nil"/>
                <w:right w:val="nil"/>
                <w:between w:val="nil"/>
              </w:pBdr>
              <w:rPr>
                <w:color w:val="000000"/>
                <w:sz w:val="24"/>
                <w:szCs w:val="24"/>
              </w:rPr>
            </w:pPr>
            <w:r w:rsidRPr="00D573EF">
              <w:rPr>
                <w:color w:val="000000"/>
                <w:sz w:val="24"/>
                <w:szCs w:val="24"/>
              </w:rPr>
              <w:t>МП</w:t>
            </w:r>
          </w:p>
        </w:tc>
      </w:tr>
    </w:tbl>
    <w:p w:rsidR="00A43FC8" w:rsidRDefault="00A43FC8" w:rsidP="003D4ABF">
      <w:pPr>
        <w:pBdr>
          <w:top w:val="nil"/>
          <w:left w:val="nil"/>
          <w:bottom w:val="nil"/>
          <w:right w:val="nil"/>
          <w:between w:val="nil"/>
        </w:pBdr>
        <w:shd w:val="clear" w:color="auto" w:fill="FFFFFF"/>
        <w:rPr>
          <w:color w:val="000000"/>
          <w:sz w:val="24"/>
          <w:szCs w:val="24"/>
        </w:rPr>
      </w:pPr>
    </w:p>
    <w:p w:rsidR="00F028D9" w:rsidRDefault="00F028D9" w:rsidP="003D4ABF">
      <w:pPr>
        <w:pBdr>
          <w:top w:val="nil"/>
          <w:left w:val="nil"/>
          <w:bottom w:val="nil"/>
          <w:right w:val="nil"/>
          <w:between w:val="nil"/>
        </w:pBdr>
        <w:shd w:val="clear" w:color="auto" w:fill="FFFFFF"/>
        <w:rPr>
          <w:color w:val="000000"/>
          <w:sz w:val="24"/>
          <w:szCs w:val="24"/>
        </w:rPr>
      </w:pPr>
    </w:p>
    <w:p w:rsidR="00F028D9" w:rsidRDefault="00F028D9" w:rsidP="003D4ABF">
      <w:pPr>
        <w:pBdr>
          <w:top w:val="nil"/>
          <w:left w:val="nil"/>
          <w:bottom w:val="nil"/>
          <w:right w:val="nil"/>
          <w:between w:val="nil"/>
        </w:pBdr>
        <w:shd w:val="clear" w:color="auto" w:fill="FFFFFF"/>
        <w:rPr>
          <w:color w:val="000000"/>
          <w:sz w:val="24"/>
          <w:szCs w:val="24"/>
        </w:rPr>
      </w:pPr>
    </w:p>
    <w:p w:rsidR="00F028D9" w:rsidRDefault="00F028D9" w:rsidP="003D4ABF">
      <w:pPr>
        <w:pBdr>
          <w:top w:val="nil"/>
          <w:left w:val="nil"/>
          <w:bottom w:val="nil"/>
          <w:right w:val="nil"/>
          <w:between w:val="nil"/>
        </w:pBdr>
        <w:shd w:val="clear" w:color="auto" w:fill="FFFFFF"/>
        <w:rPr>
          <w:color w:val="000000"/>
          <w:sz w:val="24"/>
          <w:szCs w:val="24"/>
        </w:rPr>
      </w:pPr>
    </w:p>
    <w:p w:rsidR="00F028D9" w:rsidRDefault="00F028D9" w:rsidP="003D4ABF">
      <w:pPr>
        <w:pBdr>
          <w:top w:val="nil"/>
          <w:left w:val="nil"/>
          <w:bottom w:val="nil"/>
          <w:right w:val="nil"/>
          <w:between w:val="nil"/>
        </w:pBdr>
        <w:shd w:val="clear" w:color="auto" w:fill="FFFFFF"/>
        <w:rPr>
          <w:color w:val="000000"/>
          <w:sz w:val="24"/>
          <w:szCs w:val="24"/>
        </w:rPr>
      </w:pPr>
    </w:p>
    <w:p w:rsidR="00F028D9" w:rsidRDefault="00F028D9" w:rsidP="00F028D9">
      <w:pPr>
        <w:pBdr>
          <w:top w:val="nil"/>
          <w:left w:val="nil"/>
          <w:bottom w:val="nil"/>
          <w:right w:val="nil"/>
          <w:between w:val="nil"/>
        </w:pBdr>
        <w:shd w:val="clear" w:color="auto" w:fill="FFFFFF"/>
        <w:jc w:val="right"/>
        <w:rPr>
          <w:color w:val="000000"/>
          <w:sz w:val="24"/>
          <w:szCs w:val="24"/>
        </w:rPr>
      </w:pPr>
    </w:p>
    <w:p w:rsidR="003C3DED" w:rsidRDefault="003C3DED" w:rsidP="00F028D9">
      <w:pPr>
        <w:pBdr>
          <w:top w:val="nil"/>
          <w:left w:val="nil"/>
          <w:bottom w:val="nil"/>
          <w:right w:val="nil"/>
          <w:between w:val="nil"/>
        </w:pBdr>
        <w:shd w:val="clear" w:color="auto" w:fill="FFFFFF"/>
        <w:jc w:val="right"/>
        <w:rPr>
          <w:color w:val="000000"/>
          <w:sz w:val="24"/>
          <w:szCs w:val="24"/>
        </w:rPr>
      </w:pPr>
    </w:p>
    <w:p w:rsidR="003C3DED" w:rsidRDefault="003C3DED" w:rsidP="00F028D9">
      <w:pPr>
        <w:pBdr>
          <w:top w:val="nil"/>
          <w:left w:val="nil"/>
          <w:bottom w:val="nil"/>
          <w:right w:val="nil"/>
          <w:between w:val="nil"/>
        </w:pBdr>
        <w:shd w:val="clear" w:color="auto" w:fill="FFFFFF"/>
        <w:jc w:val="right"/>
        <w:rPr>
          <w:color w:val="000000"/>
          <w:sz w:val="24"/>
          <w:szCs w:val="24"/>
        </w:rPr>
      </w:pPr>
    </w:p>
    <w:p w:rsidR="003C3DED" w:rsidRDefault="003C3DED" w:rsidP="00F028D9">
      <w:pPr>
        <w:pBdr>
          <w:top w:val="nil"/>
          <w:left w:val="nil"/>
          <w:bottom w:val="nil"/>
          <w:right w:val="nil"/>
          <w:between w:val="nil"/>
        </w:pBdr>
        <w:shd w:val="clear" w:color="auto" w:fill="FFFFFF"/>
        <w:jc w:val="right"/>
        <w:rPr>
          <w:color w:val="000000"/>
          <w:sz w:val="24"/>
          <w:szCs w:val="24"/>
        </w:rPr>
      </w:pPr>
    </w:p>
    <w:p w:rsidR="003C3DED" w:rsidRDefault="003C3DED" w:rsidP="00F028D9">
      <w:pPr>
        <w:pBdr>
          <w:top w:val="nil"/>
          <w:left w:val="nil"/>
          <w:bottom w:val="nil"/>
          <w:right w:val="nil"/>
          <w:between w:val="nil"/>
        </w:pBdr>
        <w:shd w:val="clear" w:color="auto" w:fill="FFFFFF"/>
        <w:jc w:val="right"/>
        <w:rPr>
          <w:color w:val="000000"/>
          <w:sz w:val="24"/>
          <w:szCs w:val="24"/>
        </w:rPr>
      </w:pPr>
    </w:p>
    <w:p w:rsidR="00F028D9" w:rsidRPr="00D573EF" w:rsidRDefault="003C3DED" w:rsidP="00F028D9">
      <w:pPr>
        <w:pBdr>
          <w:top w:val="nil"/>
          <w:left w:val="nil"/>
          <w:bottom w:val="nil"/>
          <w:right w:val="nil"/>
          <w:between w:val="nil"/>
        </w:pBdr>
        <w:shd w:val="clear" w:color="auto" w:fill="FFFFFF"/>
        <w:jc w:val="right"/>
        <w:rPr>
          <w:color w:val="000000"/>
          <w:sz w:val="24"/>
          <w:szCs w:val="24"/>
        </w:rPr>
      </w:pPr>
      <w:r>
        <w:rPr>
          <w:color w:val="000000"/>
          <w:sz w:val="24"/>
          <w:szCs w:val="24"/>
        </w:rPr>
        <w:lastRenderedPageBreak/>
        <w:t>Приложение №__</w:t>
      </w:r>
      <w:r w:rsidR="00F028D9" w:rsidRPr="00D573EF">
        <w:rPr>
          <w:color w:val="000000"/>
          <w:sz w:val="24"/>
          <w:szCs w:val="24"/>
        </w:rPr>
        <w:t xml:space="preserve"> </w:t>
      </w:r>
    </w:p>
    <w:p w:rsidR="00F028D9" w:rsidRPr="00D573EF" w:rsidRDefault="00F028D9" w:rsidP="00F028D9">
      <w:pPr>
        <w:pBdr>
          <w:top w:val="nil"/>
          <w:left w:val="nil"/>
          <w:bottom w:val="nil"/>
          <w:right w:val="nil"/>
          <w:between w:val="nil"/>
        </w:pBdr>
        <w:shd w:val="clear" w:color="auto" w:fill="FFFFFF"/>
        <w:jc w:val="right"/>
        <w:rPr>
          <w:color w:val="000000"/>
          <w:sz w:val="24"/>
          <w:szCs w:val="24"/>
        </w:rPr>
      </w:pPr>
      <w:r w:rsidRPr="00D573EF">
        <w:rPr>
          <w:color w:val="000000"/>
          <w:sz w:val="24"/>
          <w:szCs w:val="24"/>
        </w:rPr>
        <w:t>к Договор</w:t>
      </w:r>
      <w:r>
        <w:rPr>
          <w:color w:val="000000"/>
          <w:sz w:val="24"/>
          <w:szCs w:val="24"/>
        </w:rPr>
        <w:t>у о совместной деятельности № __ от «_</w:t>
      </w:r>
      <w:proofErr w:type="gramStart"/>
      <w:r>
        <w:rPr>
          <w:color w:val="000000"/>
          <w:sz w:val="24"/>
          <w:szCs w:val="24"/>
        </w:rPr>
        <w:t>_</w:t>
      </w:r>
      <w:r w:rsidRPr="00D573EF">
        <w:rPr>
          <w:color w:val="000000"/>
          <w:sz w:val="24"/>
          <w:szCs w:val="24"/>
        </w:rPr>
        <w:t>»</w:t>
      </w:r>
      <w:r>
        <w:rPr>
          <w:color w:val="000000"/>
          <w:sz w:val="24"/>
          <w:szCs w:val="24"/>
        </w:rPr>
        <w:t>_</w:t>
      </w:r>
      <w:proofErr w:type="gramEnd"/>
      <w:r>
        <w:rPr>
          <w:color w:val="000000"/>
          <w:sz w:val="24"/>
          <w:szCs w:val="24"/>
        </w:rPr>
        <w:t>______ 20/___</w:t>
      </w:r>
      <w:r w:rsidRPr="00D573EF">
        <w:rPr>
          <w:color w:val="000000"/>
          <w:sz w:val="24"/>
          <w:szCs w:val="24"/>
        </w:rPr>
        <w:t xml:space="preserve"> г.</w:t>
      </w:r>
    </w:p>
    <w:p w:rsidR="00F028D9" w:rsidRDefault="00F028D9" w:rsidP="00F028D9">
      <w:pPr>
        <w:pBdr>
          <w:top w:val="nil"/>
          <w:left w:val="nil"/>
          <w:bottom w:val="nil"/>
          <w:right w:val="nil"/>
          <w:between w:val="nil"/>
        </w:pBdr>
        <w:shd w:val="clear" w:color="auto" w:fill="FFFFFF"/>
        <w:rPr>
          <w:color w:val="000000"/>
          <w:sz w:val="24"/>
          <w:szCs w:val="24"/>
        </w:rPr>
      </w:pPr>
    </w:p>
    <w:p w:rsidR="00F028D9" w:rsidRPr="00D573EF" w:rsidRDefault="00F028D9" w:rsidP="00F028D9">
      <w:pPr>
        <w:pBdr>
          <w:top w:val="nil"/>
          <w:left w:val="nil"/>
          <w:bottom w:val="nil"/>
          <w:right w:val="nil"/>
          <w:between w:val="nil"/>
        </w:pBdr>
        <w:shd w:val="clear" w:color="auto" w:fill="FFFFFF"/>
        <w:rPr>
          <w:color w:val="000000"/>
          <w:sz w:val="24"/>
          <w:szCs w:val="24"/>
        </w:rPr>
      </w:pPr>
    </w:p>
    <w:p w:rsidR="00F028D9" w:rsidRPr="00D573EF" w:rsidRDefault="00F028D9" w:rsidP="00F028D9">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w:t>
      </w:r>
    </w:p>
    <w:tbl>
      <w:tblPr>
        <w:tblStyle w:val="a7"/>
        <w:tblW w:w="9571" w:type="dxa"/>
        <w:tblInd w:w="0" w:type="dxa"/>
        <w:tblLayout w:type="fixed"/>
        <w:tblLook w:val="0000" w:firstRow="0" w:lastRow="0" w:firstColumn="0" w:lastColumn="0" w:noHBand="0" w:noVBand="0"/>
      </w:tblPr>
      <w:tblGrid>
        <w:gridCol w:w="4785"/>
        <w:gridCol w:w="4786"/>
      </w:tblGrid>
      <w:tr w:rsidR="00F028D9" w:rsidRPr="00D573EF" w:rsidTr="00FB46B4">
        <w:tc>
          <w:tcPr>
            <w:tcW w:w="4785" w:type="dxa"/>
          </w:tcPr>
          <w:p w:rsidR="00F028D9" w:rsidRPr="00D573EF" w:rsidRDefault="00F028D9" w:rsidP="00FB46B4">
            <w:pPr>
              <w:pBdr>
                <w:top w:val="nil"/>
                <w:left w:val="nil"/>
                <w:bottom w:val="nil"/>
                <w:right w:val="nil"/>
                <w:between w:val="nil"/>
              </w:pBdr>
              <w:rPr>
                <w:color w:val="000000"/>
                <w:sz w:val="24"/>
                <w:szCs w:val="24"/>
              </w:rPr>
            </w:pPr>
            <w:r w:rsidRPr="00D573EF">
              <w:rPr>
                <w:color w:val="000000"/>
                <w:sz w:val="24"/>
                <w:szCs w:val="24"/>
              </w:rPr>
              <w:t xml:space="preserve">г. Томск                                                                   </w:t>
            </w:r>
          </w:p>
        </w:tc>
        <w:tc>
          <w:tcPr>
            <w:tcW w:w="4786" w:type="dxa"/>
          </w:tcPr>
          <w:p w:rsidR="00F028D9" w:rsidRPr="00D573EF" w:rsidRDefault="00F028D9" w:rsidP="00FB46B4">
            <w:pPr>
              <w:pBdr>
                <w:top w:val="nil"/>
                <w:left w:val="nil"/>
                <w:bottom w:val="nil"/>
                <w:right w:val="nil"/>
                <w:between w:val="nil"/>
              </w:pBdr>
              <w:jc w:val="right"/>
              <w:rPr>
                <w:color w:val="000000"/>
                <w:sz w:val="24"/>
                <w:szCs w:val="24"/>
              </w:rPr>
            </w:pPr>
            <w:r>
              <w:rPr>
                <w:color w:val="000000"/>
                <w:sz w:val="24"/>
                <w:szCs w:val="24"/>
              </w:rPr>
              <w:t>«___</w:t>
            </w:r>
            <w:r w:rsidRPr="00D573EF">
              <w:rPr>
                <w:color w:val="000000"/>
                <w:sz w:val="24"/>
                <w:szCs w:val="24"/>
              </w:rPr>
              <w:t xml:space="preserve">» </w:t>
            </w:r>
            <w:r>
              <w:rPr>
                <w:color w:val="000000"/>
                <w:sz w:val="24"/>
                <w:szCs w:val="24"/>
              </w:rPr>
              <w:t>___________</w:t>
            </w:r>
            <w:r w:rsidRPr="00D573EF">
              <w:rPr>
                <w:color w:val="000000"/>
                <w:sz w:val="24"/>
                <w:szCs w:val="24"/>
              </w:rPr>
              <w:t xml:space="preserve"> 20</w:t>
            </w:r>
            <w:r>
              <w:rPr>
                <w:color w:val="000000"/>
                <w:sz w:val="24"/>
                <w:szCs w:val="24"/>
              </w:rPr>
              <w:t>__</w:t>
            </w:r>
            <w:r w:rsidRPr="00D573EF">
              <w:rPr>
                <w:color w:val="000000"/>
                <w:sz w:val="24"/>
                <w:szCs w:val="24"/>
              </w:rPr>
              <w:t xml:space="preserve"> г</w:t>
            </w:r>
          </w:p>
        </w:tc>
      </w:tr>
    </w:tbl>
    <w:p w:rsidR="00F028D9" w:rsidRDefault="00F028D9" w:rsidP="00F028D9">
      <w:pPr>
        <w:pBdr>
          <w:top w:val="nil"/>
          <w:left w:val="nil"/>
          <w:bottom w:val="nil"/>
          <w:right w:val="nil"/>
          <w:between w:val="nil"/>
        </w:pBdr>
        <w:shd w:val="clear" w:color="auto" w:fill="FFFFFF"/>
        <w:ind w:firstLine="709"/>
        <w:rPr>
          <w:color w:val="000000"/>
          <w:sz w:val="24"/>
          <w:szCs w:val="24"/>
        </w:rPr>
      </w:pPr>
    </w:p>
    <w:p w:rsidR="00F028D9" w:rsidRPr="00D573EF" w:rsidRDefault="00F028D9" w:rsidP="00F028D9">
      <w:pPr>
        <w:pBdr>
          <w:top w:val="nil"/>
          <w:left w:val="nil"/>
          <w:bottom w:val="nil"/>
          <w:right w:val="nil"/>
          <w:between w:val="nil"/>
        </w:pBdr>
        <w:shd w:val="clear" w:color="auto" w:fill="FFFFFF"/>
        <w:ind w:firstLine="709"/>
        <w:rPr>
          <w:color w:val="000000"/>
          <w:sz w:val="24"/>
          <w:szCs w:val="24"/>
        </w:rPr>
      </w:pPr>
    </w:p>
    <w:p w:rsidR="00F028D9" w:rsidRPr="00D573EF" w:rsidRDefault="00F028D9" w:rsidP="00F028D9">
      <w:pPr>
        <w:pBdr>
          <w:top w:val="nil"/>
          <w:left w:val="nil"/>
          <w:bottom w:val="nil"/>
          <w:right w:val="nil"/>
          <w:between w:val="nil"/>
        </w:pBdr>
        <w:shd w:val="clear" w:color="auto" w:fill="FFFFFF"/>
        <w:ind w:firstLine="709"/>
        <w:rPr>
          <w:color w:val="000000"/>
          <w:sz w:val="24"/>
          <w:szCs w:val="24"/>
        </w:rPr>
      </w:pPr>
    </w:p>
    <w:p w:rsidR="00F028D9" w:rsidRPr="00D573EF" w:rsidRDefault="00F028D9" w:rsidP="00F028D9">
      <w:pPr>
        <w:pBdr>
          <w:top w:val="nil"/>
          <w:left w:val="nil"/>
          <w:bottom w:val="nil"/>
          <w:right w:val="nil"/>
          <w:between w:val="nil"/>
        </w:pBdr>
        <w:shd w:val="clear" w:color="auto" w:fill="FFFFFF"/>
        <w:ind w:firstLine="720"/>
        <w:jc w:val="both"/>
        <w:rPr>
          <w:color w:val="000000"/>
          <w:sz w:val="24"/>
          <w:szCs w:val="24"/>
        </w:rPr>
      </w:pP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«Продюсер»,  и </w:t>
      </w: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«Эксперт», с другой стороны, далее вместе именуемые Стороны, руководствуясь законодательством Российской Федерации, заключили настоящий Договор, о следующем: </w:t>
      </w:r>
    </w:p>
    <w:p w:rsidR="00A43FC8" w:rsidRPr="00D573EF" w:rsidRDefault="00A43FC8" w:rsidP="007C3A34">
      <w:pPr>
        <w:pBdr>
          <w:top w:val="nil"/>
          <w:left w:val="nil"/>
          <w:bottom w:val="nil"/>
          <w:right w:val="nil"/>
          <w:between w:val="nil"/>
        </w:pBdr>
        <w:shd w:val="clear" w:color="auto" w:fill="FFFFFF"/>
        <w:ind w:firstLine="709"/>
        <w:jc w:val="both"/>
        <w:rPr>
          <w:b/>
          <w:color w:val="000000"/>
          <w:sz w:val="24"/>
          <w:szCs w:val="24"/>
        </w:rPr>
      </w:pPr>
    </w:p>
    <w:p w:rsidR="007C3A34" w:rsidRPr="00D573EF" w:rsidRDefault="007C3A34" w:rsidP="003D4ABF">
      <w:pPr>
        <w:pBdr>
          <w:top w:val="nil"/>
          <w:left w:val="nil"/>
          <w:bottom w:val="nil"/>
          <w:right w:val="nil"/>
          <w:between w:val="nil"/>
        </w:pBdr>
        <w:shd w:val="clear" w:color="auto" w:fill="FFFFFF"/>
        <w:rPr>
          <w:color w:val="000000"/>
          <w:sz w:val="24"/>
          <w:szCs w:val="24"/>
        </w:rPr>
      </w:pPr>
    </w:p>
    <w:p w:rsidR="007C3A34" w:rsidRDefault="007C3A34" w:rsidP="00A43FC8">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xml:space="preserve">Стороны согласовали в рамках Договора о совместной деятельности № 08 от «01 сентября 2019г. распределение </w:t>
      </w:r>
      <w:r w:rsidR="005B0CDA" w:rsidRPr="00D573EF">
        <w:rPr>
          <w:color w:val="000000"/>
          <w:sz w:val="24"/>
          <w:szCs w:val="24"/>
        </w:rPr>
        <w:t xml:space="preserve">компетенций: </w:t>
      </w:r>
    </w:p>
    <w:p w:rsidR="003D4ABF" w:rsidRDefault="003D4ABF" w:rsidP="00A43FC8">
      <w:pPr>
        <w:pBdr>
          <w:top w:val="nil"/>
          <w:left w:val="nil"/>
          <w:bottom w:val="nil"/>
          <w:right w:val="nil"/>
          <w:between w:val="nil"/>
        </w:pBdr>
        <w:shd w:val="clear" w:color="auto" w:fill="FFFFFF"/>
        <w:ind w:firstLine="709"/>
        <w:rPr>
          <w:color w:val="000000"/>
          <w:sz w:val="24"/>
          <w:szCs w:val="24"/>
        </w:rPr>
      </w:pPr>
    </w:p>
    <w:p w:rsidR="005B0CDA"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F028D9"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F028D9"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F028D9"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F028D9"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F028D9"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F028D9"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F028D9"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F028D9" w:rsidRPr="00D573EF" w:rsidRDefault="00F028D9" w:rsidP="007C3A34">
      <w:pPr>
        <w:pBdr>
          <w:top w:val="nil"/>
          <w:left w:val="nil"/>
          <w:bottom w:val="nil"/>
          <w:right w:val="nil"/>
          <w:between w:val="nil"/>
        </w:pBdr>
        <w:shd w:val="clear" w:color="auto" w:fill="FFFFFF"/>
        <w:rPr>
          <w:color w:val="000000"/>
          <w:sz w:val="24"/>
          <w:szCs w:val="24"/>
        </w:rPr>
      </w:pPr>
      <w:r>
        <w:rPr>
          <w:color w:val="000000"/>
          <w:sz w:val="24"/>
          <w:szCs w:val="24"/>
        </w:rPr>
        <w:t>-</w:t>
      </w:r>
    </w:p>
    <w:p w:rsidR="005B0CDA" w:rsidRPr="00D573EF" w:rsidRDefault="005B0CDA" w:rsidP="007C3A34">
      <w:pPr>
        <w:pBdr>
          <w:top w:val="nil"/>
          <w:left w:val="nil"/>
          <w:bottom w:val="nil"/>
          <w:right w:val="nil"/>
          <w:between w:val="nil"/>
        </w:pBdr>
        <w:shd w:val="clear" w:color="auto" w:fill="FFFFFF"/>
        <w:rPr>
          <w:color w:val="000000"/>
          <w:sz w:val="24"/>
          <w:szCs w:val="24"/>
        </w:rPr>
      </w:pPr>
    </w:p>
    <w:p w:rsidR="005B0CDA" w:rsidRPr="00D573EF" w:rsidRDefault="005B0CDA" w:rsidP="007C3A34">
      <w:pPr>
        <w:pBdr>
          <w:top w:val="nil"/>
          <w:left w:val="nil"/>
          <w:bottom w:val="nil"/>
          <w:right w:val="nil"/>
          <w:between w:val="nil"/>
        </w:pBdr>
        <w:shd w:val="clear" w:color="auto" w:fill="FFFFFF"/>
        <w:rPr>
          <w:color w:val="000000"/>
          <w:sz w:val="24"/>
          <w:szCs w:val="24"/>
        </w:rPr>
      </w:pPr>
    </w:p>
    <w:p w:rsidR="007C3A34" w:rsidRPr="00D573EF" w:rsidRDefault="007C3A34" w:rsidP="007C3A34">
      <w:pPr>
        <w:pBdr>
          <w:top w:val="nil"/>
          <w:left w:val="nil"/>
          <w:bottom w:val="nil"/>
          <w:right w:val="nil"/>
          <w:between w:val="nil"/>
        </w:pBdr>
        <w:shd w:val="clear" w:color="auto" w:fill="FFFFFF"/>
        <w:rPr>
          <w:color w:val="000000"/>
          <w:sz w:val="24"/>
          <w:szCs w:val="24"/>
        </w:rPr>
      </w:pPr>
    </w:p>
    <w:p w:rsidR="007C3A34" w:rsidRDefault="007C3A34" w:rsidP="005B0CDA">
      <w:pPr>
        <w:pBdr>
          <w:top w:val="nil"/>
          <w:left w:val="nil"/>
          <w:bottom w:val="nil"/>
          <w:right w:val="nil"/>
          <w:between w:val="nil"/>
        </w:pBdr>
        <w:shd w:val="clear" w:color="auto" w:fill="FFFFFF"/>
        <w:rPr>
          <w:color w:val="000000"/>
          <w:sz w:val="24"/>
          <w:szCs w:val="24"/>
        </w:rPr>
      </w:pPr>
    </w:p>
    <w:p w:rsidR="003D4ABF" w:rsidRDefault="003D4ABF" w:rsidP="005B0CDA">
      <w:pPr>
        <w:pBdr>
          <w:top w:val="nil"/>
          <w:left w:val="nil"/>
          <w:bottom w:val="nil"/>
          <w:right w:val="nil"/>
          <w:between w:val="nil"/>
        </w:pBdr>
        <w:shd w:val="clear" w:color="auto" w:fill="FFFFFF"/>
        <w:rPr>
          <w:color w:val="000000"/>
          <w:sz w:val="24"/>
          <w:szCs w:val="24"/>
        </w:rPr>
      </w:pPr>
    </w:p>
    <w:p w:rsidR="003D4ABF" w:rsidRPr="00D573EF" w:rsidRDefault="003D4ABF" w:rsidP="005B0CDA">
      <w:pPr>
        <w:pBdr>
          <w:top w:val="nil"/>
          <w:left w:val="nil"/>
          <w:bottom w:val="nil"/>
          <w:right w:val="nil"/>
          <w:between w:val="nil"/>
        </w:pBdr>
        <w:shd w:val="clear" w:color="auto" w:fill="FFFFFF"/>
        <w:rPr>
          <w:color w:val="000000"/>
          <w:sz w:val="24"/>
          <w:szCs w:val="24"/>
        </w:rPr>
      </w:pPr>
    </w:p>
    <w:p w:rsidR="007C3A34" w:rsidRPr="00D573EF" w:rsidRDefault="007C3A34" w:rsidP="007C3A34">
      <w:pPr>
        <w:pBdr>
          <w:top w:val="nil"/>
          <w:left w:val="nil"/>
          <w:bottom w:val="nil"/>
          <w:right w:val="nil"/>
          <w:between w:val="nil"/>
        </w:pBdr>
        <w:shd w:val="clear" w:color="auto" w:fill="FFFFFF"/>
        <w:rPr>
          <w:color w:val="000000"/>
          <w:sz w:val="24"/>
          <w:szCs w:val="24"/>
        </w:rPr>
      </w:pPr>
    </w:p>
    <w:p w:rsidR="007C3A34" w:rsidRPr="00D573EF" w:rsidRDefault="007C3A34" w:rsidP="007C3A34">
      <w:pPr>
        <w:pBdr>
          <w:top w:val="nil"/>
          <w:left w:val="nil"/>
          <w:bottom w:val="nil"/>
          <w:right w:val="nil"/>
          <w:between w:val="nil"/>
        </w:pBdr>
        <w:shd w:val="clear" w:color="auto" w:fill="FFFFFF"/>
        <w:rPr>
          <w:color w:val="000000"/>
          <w:sz w:val="24"/>
          <w:szCs w:val="24"/>
        </w:rPr>
      </w:pPr>
    </w:p>
    <w:p w:rsidR="007C3A34" w:rsidRPr="00D573EF" w:rsidRDefault="007C3A34" w:rsidP="007C3A34">
      <w:pPr>
        <w:pBdr>
          <w:top w:val="nil"/>
          <w:left w:val="nil"/>
          <w:bottom w:val="nil"/>
          <w:right w:val="nil"/>
          <w:between w:val="nil"/>
        </w:pBdr>
        <w:shd w:val="clear" w:color="auto" w:fill="FFFFFF"/>
        <w:rPr>
          <w:color w:val="000000"/>
          <w:sz w:val="24"/>
          <w:szCs w:val="24"/>
        </w:rPr>
      </w:pPr>
    </w:p>
    <w:p w:rsidR="007C3A34" w:rsidRPr="00D573EF" w:rsidRDefault="007C3A34" w:rsidP="007C3A34">
      <w:pPr>
        <w:pBdr>
          <w:top w:val="nil"/>
          <w:left w:val="nil"/>
          <w:bottom w:val="nil"/>
          <w:right w:val="nil"/>
          <w:between w:val="nil"/>
        </w:pBdr>
        <w:shd w:val="clear" w:color="auto" w:fill="FFFFFF"/>
        <w:rPr>
          <w:color w:val="000000"/>
          <w:sz w:val="24"/>
          <w:szCs w:val="24"/>
        </w:rPr>
      </w:pPr>
    </w:p>
    <w:tbl>
      <w:tblPr>
        <w:tblStyle w:val="a8"/>
        <w:tblW w:w="9368" w:type="dxa"/>
        <w:tblInd w:w="108" w:type="dxa"/>
        <w:tblLayout w:type="fixed"/>
        <w:tblLook w:val="0000" w:firstRow="0" w:lastRow="0" w:firstColumn="0" w:lastColumn="0" w:noHBand="0" w:noVBand="0"/>
      </w:tblPr>
      <w:tblGrid>
        <w:gridCol w:w="5026"/>
        <w:gridCol w:w="4342"/>
      </w:tblGrid>
      <w:tr w:rsidR="007C3A34" w:rsidRPr="00D573EF" w:rsidTr="007C3A34">
        <w:trPr>
          <w:trHeight w:val="1380"/>
        </w:trPr>
        <w:tc>
          <w:tcPr>
            <w:tcW w:w="5026" w:type="dxa"/>
          </w:tcPr>
          <w:p w:rsidR="007C3A34" w:rsidRPr="00D573EF" w:rsidRDefault="007C3A34" w:rsidP="007C3A34">
            <w:pPr>
              <w:widowControl w:val="0"/>
              <w:pBdr>
                <w:top w:val="nil"/>
                <w:left w:val="nil"/>
                <w:bottom w:val="nil"/>
                <w:right w:val="nil"/>
                <w:between w:val="nil"/>
              </w:pBdr>
              <w:rPr>
                <w:color w:val="000000"/>
                <w:sz w:val="24"/>
                <w:szCs w:val="24"/>
              </w:rPr>
            </w:pPr>
            <w:r w:rsidRPr="00D573EF">
              <w:rPr>
                <w:color w:val="000000"/>
                <w:sz w:val="24"/>
                <w:szCs w:val="24"/>
              </w:rPr>
              <w:t>Продюсер:</w:t>
            </w:r>
          </w:p>
          <w:p w:rsidR="007C3A34" w:rsidRPr="00D573EF" w:rsidRDefault="007C3A34" w:rsidP="007C3A34">
            <w:pPr>
              <w:pBdr>
                <w:top w:val="nil"/>
                <w:left w:val="nil"/>
                <w:bottom w:val="nil"/>
                <w:right w:val="nil"/>
                <w:between w:val="nil"/>
              </w:pBdr>
              <w:rPr>
                <w:color w:val="000000"/>
                <w:sz w:val="24"/>
                <w:szCs w:val="24"/>
              </w:rPr>
            </w:pPr>
          </w:p>
          <w:p w:rsidR="007C3A34" w:rsidRPr="00D573EF" w:rsidRDefault="007C3A34" w:rsidP="007C3A34">
            <w:pPr>
              <w:widowControl w:val="0"/>
              <w:pBdr>
                <w:top w:val="nil"/>
                <w:left w:val="nil"/>
                <w:bottom w:val="nil"/>
                <w:right w:val="nil"/>
                <w:between w:val="nil"/>
              </w:pBdr>
              <w:rPr>
                <w:color w:val="000000"/>
                <w:sz w:val="24"/>
                <w:szCs w:val="24"/>
              </w:rPr>
            </w:pPr>
            <w:r w:rsidRPr="00D573EF">
              <w:rPr>
                <w:color w:val="000000"/>
                <w:sz w:val="24"/>
                <w:szCs w:val="24"/>
              </w:rPr>
              <w:t>_________________</w:t>
            </w:r>
          </w:p>
          <w:p w:rsidR="007C3A34" w:rsidRPr="00D573EF" w:rsidRDefault="007C3A34" w:rsidP="007C3A34">
            <w:pPr>
              <w:widowControl w:val="0"/>
              <w:pBdr>
                <w:top w:val="nil"/>
                <w:left w:val="nil"/>
                <w:bottom w:val="nil"/>
                <w:right w:val="nil"/>
                <w:between w:val="nil"/>
              </w:pBdr>
              <w:rPr>
                <w:color w:val="000000"/>
                <w:sz w:val="24"/>
                <w:szCs w:val="24"/>
              </w:rPr>
            </w:pPr>
            <w:r w:rsidRPr="00D573EF">
              <w:rPr>
                <w:color w:val="000000"/>
                <w:sz w:val="24"/>
                <w:szCs w:val="24"/>
              </w:rPr>
              <w:t xml:space="preserve">МП </w:t>
            </w:r>
          </w:p>
        </w:tc>
        <w:tc>
          <w:tcPr>
            <w:tcW w:w="4342" w:type="dxa"/>
          </w:tcPr>
          <w:p w:rsidR="007C3A34" w:rsidRPr="00D573EF" w:rsidRDefault="007C3A34" w:rsidP="007C3A34">
            <w:pPr>
              <w:widowControl w:val="0"/>
              <w:pBdr>
                <w:top w:val="nil"/>
                <w:left w:val="nil"/>
                <w:bottom w:val="nil"/>
                <w:right w:val="nil"/>
                <w:between w:val="nil"/>
              </w:pBdr>
              <w:rPr>
                <w:color w:val="000000"/>
                <w:sz w:val="24"/>
                <w:szCs w:val="24"/>
              </w:rPr>
            </w:pPr>
            <w:r w:rsidRPr="00D573EF">
              <w:rPr>
                <w:color w:val="000000"/>
                <w:sz w:val="24"/>
                <w:szCs w:val="24"/>
              </w:rPr>
              <w:t>Эксперт:</w:t>
            </w:r>
          </w:p>
          <w:p w:rsidR="007C3A34" w:rsidRPr="00D573EF" w:rsidRDefault="007C3A34" w:rsidP="007C3A34">
            <w:pPr>
              <w:pBdr>
                <w:top w:val="nil"/>
                <w:left w:val="nil"/>
                <w:bottom w:val="nil"/>
                <w:right w:val="nil"/>
                <w:between w:val="nil"/>
              </w:pBdr>
              <w:rPr>
                <w:color w:val="000000"/>
                <w:sz w:val="24"/>
                <w:szCs w:val="24"/>
              </w:rPr>
            </w:pPr>
          </w:p>
          <w:p w:rsidR="007C3A34" w:rsidRPr="00D573EF" w:rsidRDefault="007C3A34" w:rsidP="007C3A34">
            <w:pPr>
              <w:pBdr>
                <w:top w:val="nil"/>
                <w:left w:val="nil"/>
                <w:bottom w:val="nil"/>
                <w:right w:val="nil"/>
                <w:between w:val="nil"/>
              </w:pBdr>
              <w:rPr>
                <w:color w:val="000000"/>
                <w:sz w:val="24"/>
                <w:szCs w:val="24"/>
              </w:rPr>
            </w:pPr>
            <w:r w:rsidRPr="00D573EF">
              <w:rPr>
                <w:color w:val="000000"/>
                <w:sz w:val="24"/>
                <w:szCs w:val="24"/>
              </w:rPr>
              <w:t xml:space="preserve">______________________ </w:t>
            </w:r>
          </w:p>
          <w:p w:rsidR="007C3A34" w:rsidRPr="00D573EF" w:rsidRDefault="007C3A34" w:rsidP="007C3A34">
            <w:pPr>
              <w:pBdr>
                <w:top w:val="nil"/>
                <w:left w:val="nil"/>
                <w:bottom w:val="nil"/>
                <w:right w:val="nil"/>
                <w:between w:val="nil"/>
              </w:pBdr>
              <w:rPr>
                <w:color w:val="000000"/>
                <w:sz w:val="24"/>
                <w:szCs w:val="24"/>
              </w:rPr>
            </w:pPr>
            <w:r w:rsidRPr="00D573EF">
              <w:rPr>
                <w:color w:val="000000"/>
                <w:sz w:val="24"/>
                <w:szCs w:val="24"/>
              </w:rPr>
              <w:t>МП</w:t>
            </w:r>
          </w:p>
        </w:tc>
      </w:tr>
    </w:tbl>
    <w:p w:rsidR="00A43FC8" w:rsidRDefault="00A43FC8" w:rsidP="00C114CE">
      <w:pPr>
        <w:pBdr>
          <w:top w:val="nil"/>
          <w:left w:val="nil"/>
          <w:bottom w:val="nil"/>
          <w:right w:val="nil"/>
          <w:between w:val="nil"/>
        </w:pBdr>
        <w:shd w:val="clear" w:color="auto" w:fill="FFFFFF"/>
        <w:rPr>
          <w:color w:val="000000"/>
          <w:sz w:val="24"/>
          <w:szCs w:val="24"/>
        </w:rPr>
      </w:pPr>
    </w:p>
    <w:p w:rsidR="00F028D9" w:rsidRDefault="00F028D9" w:rsidP="00C114CE">
      <w:pPr>
        <w:pBdr>
          <w:top w:val="nil"/>
          <w:left w:val="nil"/>
          <w:bottom w:val="nil"/>
          <w:right w:val="nil"/>
          <w:between w:val="nil"/>
        </w:pBdr>
        <w:shd w:val="clear" w:color="auto" w:fill="FFFFFF"/>
        <w:rPr>
          <w:color w:val="000000"/>
          <w:sz w:val="24"/>
          <w:szCs w:val="24"/>
        </w:rPr>
      </w:pPr>
    </w:p>
    <w:p w:rsidR="00A43FC8" w:rsidRDefault="00A43FC8" w:rsidP="00C114CE">
      <w:pPr>
        <w:pBdr>
          <w:top w:val="nil"/>
          <w:left w:val="nil"/>
          <w:bottom w:val="nil"/>
          <w:right w:val="nil"/>
          <w:between w:val="nil"/>
        </w:pBdr>
        <w:shd w:val="clear" w:color="auto" w:fill="FFFFFF"/>
        <w:rPr>
          <w:color w:val="000000"/>
          <w:sz w:val="24"/>
          <w:szCs w:val="24"/>
        </w:rPr>
      </w:pPr>
    </w:p>
    <w:p w:rsidR="00A43FC8" w:rsidRPr="00D573EF" w:rsidRDefault="00A43FC8" w:rsidP="00C114CE">
      <w:pPr>
        <w:pBdr>
          <w:top w:val="nil"/>
          <w:left w:val="nil"/>
          <w:bottom w:val="nil"/>
          <w:right w:val="nil"/>
          <w:between w:val="nil"/>
        </w:pBdr>
        <w:shd w:val="clear" w:color="auto" w:fill="FFFFFF"/>
        <w:rPr>
          <w:color w:val="000000"/>
          <w:sz w:val="24"/>
          <w:szCs w:val="24"/>
        </w:rPr>
      </w:pPr>
    </w:p>
    <w:p w:rsidR="005A16A3" w:rsidRDefault="005A16A3" w:rsidP="00C114CE">
      <w:pPr>
        <w:pBdr>
          <w:top w:val="nil"/>
          <w:left w:val="nil"/>
          <w:bottom w:val="nil"/>
          <w:right w:val="nil"/>
          <w:between w:val="nil"/>
        </w:pBdr>
        <w:shd w:val="clear" w:color="auto" w:fill="FFFFFF"/>
        <w:rPr>
          <w:color w:val="000000"/>
          <w:sz w:val="24"/>
          <w:szCs w:val="24"/>
        </w:rPr>
      </w:pPr>
    </w:p>
    <w:p w:rsidR="003C3DED" w:rsidRPr="00D573EF" w:rsidRDefault="003C3DED" w:rsidP="00C114CE">
      <w:pPr>
        <w:pBdr>
          <w:top w:val="nil"/>
          <w:left w:val="nil"/>
          <w:bottom w:val="nil"/>
          <w:right w:val="nil"/>
          <w:between w:val="nil"/>
        </w:pBdr>
        <w:shd w:val="clear" w:color="auto" w:fill="FFFFFF"/>
        <w:rPr>
          <w:color w:val="000000"/>
          <w:sz w:val="24"/>
          <w:szCs w:val="24"/>
        </w:rPr>
      </w:pPr>
    </w:p>
    <w:p w:rsidR="005A16A3" w:rsidRPr="00D573EF" w:rsidRDefault="003C3DED" w:rsidP="005A16A3">
      <w:pPr>
        <w:pBdr>
          <w:top w:val="nil"/>
          <w:left w:val="nil"/>
          <w:bottom w:val="nil"/>
          <w:right w:val="nil"/>
          <w:between w:val="nil"/>
        </w:pBdr>
        <w:shd w:val="clear" w:color="auto" w:fill="FFFFFF"/>
        <w:jc w:val="right"/>
        <w:rPr>
          <w:color w:val="000000"/>
          <w:sz w:val="24"/>
          <w:szCs w:val="24"/>
        </w:rPr>
      </w:pPr>
      <w:r>
        <w:rPr>
          <w:color w:val="000000"/>
          <w:sz w:val="24"/>
          <w:szCs w:val="24"/>
        </w:rPr>
        <w:lastRenderedPageBreak/>
        <w:t>Приложение №__</w:t>
      </w:r>
      <w:r w:rsidR="005A16A3" w:rsidRPr="00D573EF">
        <w:rPr>
          <w:color w:val="000000"/>
          <w:sz w:val="24"/>
          <w:szCs w:val="24"/>
        </w:rPr>
        <w:t xml:space="preserve"> </w:t>
      </w:r>
    </w:p>
    <w:p w:rsidR="00F028D9" w:rsidRPr="00D573EF" w:rsidRDefault="00F028D9" w:rsidP="00F028D9">
      <w:pPr>
        <w:pBdr>
          <w:top w:val="nil"/>
          <w:left w:val="nil"/>
          <w:bottom w:val="nil"/>
          <w:right w:val="nil"/>
          <w:between w:val="nil"/>
        </w:pBdr>
        <w:shd w:val="clear" w:color="auto" w:fill="FFFFFF"/>
        <w:jc w:val="right"/>
        <w:rPr>
          <w:color w:val="000000"/>
          <w:sz w:val="24"/>
          <w:szCs w:val="24"/>
        </w:rPr>
      </w:pPr>
      <w:r w:rsidRPr="00D573EF">
        <w:rPr>
          <w:color w:val="000000"/>
          <w:sz w:val="24"/>
          <w:szCs w:val="24"/>
        </w:rPr>
        <w:t>к Договор</w:t>
      </w:r>
      <w:r>
        <w:rPr>
          <w:color w:val="000000"/>
          <w:sz w:val="24"/>
          <w:szCs w:val="24"/>
        </w:rPr>
        <w:t>у о совместной деятельности № __ от «_</w:t>
      </w:r>
      <w:proofErr w:type="gramStart"/>
      <w:r>
        <w:rPr>
          <w:color w:val="000000"/>
          <w:sz w:val="24"/>
          <w:szCs w:val="24"/>
        </w:rPr>
        <w:t>_</w:t>
      </w:r>
      <w:r w:rsidRPr="00D573EF">
        <w:rPr>
          <w:color w:val="000000"/>
          <w:sz w:val="24"/>
          <w:szCs w:val="24"/>
        </w:rPr>
        <w:t>»</w:t>
      </w:r>
      <w:r>
        <w:rPr>
          <w:color w:val="000000"/>
          <w:sz w:val="24"/>
          <w:szCs w:val="24"/>
        </w:rPr>
        <w:t>_</w:t>
      </w:r>
      <w:proofErr w:type="gramEnd"/>
      <w:r>
        <w:rPr>
          <w:color w:val="000000"/>
          <w:sz w:val="24"/>
          <w:szCs w:val="24"/>
        </w:rPr>
        <w:t>______ 20/___</w:t>
      </w:r>
      <w:r w:rsidRPr="00D573EF">
        <w:rPr>
          <w:color w:val="000000"/>
          <w:sz w:val="24"/>
          <w:szCs w:val="24"/>
        </w:rPr>
        <w:t xml:space="preserve"> г.</w:t>
      </w:r>
    </w:p>
    <w:p w:rsidR="00F028D9" w:rsidRDefault="00F028D9" w:rsidP="00F028D9">
      <w:pPr>
        <w:pBdr>
          <w:top w:val="nil"/>
          <w:left w:val="nil"/>
          <w:bottom w:val="nil"/>
          <w:right w:val="nil"/>
          <w:between w:val="nil"/>
        </w:pBdr>
        <w:shd w:val="clear" w:color="auto" w:fill="FFFFFF"/>
        <w:rPr>
          <w:color w:val="000000"/>
          <w:sz w:val="24"/>
          <w:szCs w:val="24"/>
        </w:rPr>
      </w:pPr>
    </w:p>
    <w:p w:rsidR="00F028D9" w:rsidRPr="00D573EF" w:rsidRDefault="00F028D9" w:rsidP="00F028D9">
      <w:pPr>
        <w:pBdr>
          <w:top w:val="nil"/>
          <w:left w:val="nil"/>
          <w:bottom w:val="nil"/>
          <w:right w:val="nil"/>
          <w:between w:val="nil"/>
        </w:pBdr>
        <w:shd w:val="clear" w:color="auto" w:fill="FFFFFF"/>
        <w:rPr>
          <w:color w:val="000000"/>
          <w:sz w:val="24"/>
          <w:szCs w:val="24"/>
        </w:rPr>
      </w:pPr>
    </w:p>
    <w:p w:rsidR="00F028D9" w:rsidRPr="00D573EF" w:rsidRDefault="00F028D9" w:rsidP="00F028D9">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w:t>
      </w:r>
    </w:p>
    <w:tbl>
      <w:tblPr>
        <w:tblStyle w:val="a7"/>
        <w:tblW w:w="9571" w:type="dxa"/>
        <w:tblInd w:w="0" w:type="dxa"/>
        <w:tblLayout w:type="fixed"/>
        <w:tblLook w:val="0000" w:firstRow="0" w:lastRow="0" w:firstColumn="0" w:lastColumn="0" w:noHBand="0" w:noVBand="0"/>
      </w:tblPr>
      <w:tblGrid>
        <w:gridCol w:w="4785"/>
        <w:gridCol w:w="4786"/>
      </w:tblGrid>
      <w:tr w:rsidR="00F028D9" w:rsidRPr="00D573EF" w:rsidTr="00FB46B4">
        <w:tc>
          <w:tcPr>
            <w:tcW w:w="4785" w:type="dxa"/>
          </w:tcPr>
          <w:p w:rsidR="00F028D9" w:rsidRPr="00D573EF" w:rsidRDefault="00F028D9" w:rsidP="00FB46B4">
            <w:pPr>
              <w:pBdr>
                <w:top w:val="nil"/>
                <w:left w:val="nil"/>
                <w:bottom w:val="nil"/>
                <w:right w:val="nil"/>
                <w:between w:val="nil"/>
              </w:pBdr>
              <w:rPr>
                <w:color w:val="000000"/>
                <w:sz w:val="24"/>
                <w:szCs w:val="24"/>
              </w:rPr>
            </w:pPr>
            <w:r w:rsidRPr="00D573EF">
              <w:rPr>
                <w:color w:val="000000"/>
                <w:sz w:val="24"/>
                <w:szCs w:val="24"/>
              </w:rPr>
              <w:t xml:space="preserve">г. Томск                                                                   </w:t>
            </w:r>
          </w:p>
        </w:tc>
        <w:tc>
          <w:tcPr>
            <w:tcW w:w="4786" w:type="dxa"/>
          </w:tcPr>
          <w:p w:rsidR="00F028D9" w:rsidRPr="00D573EF" w:rsidRDefault="00F028D9" w:rsidP="00FB46B4">
            <w:pPr>
              <w:pBdr>
                <w:top w:val="nil"/>
                <w:left w:val="nil"/>
                <w:bottom w:val="nil"/>
                <w:right w:val="nil"/>
                <w:between w:val="nil"/>
              </w:pBdr>
              <w:jc w:val="right"/>
              <w:rPr>
                <w:color w:val="000000"/>
                <w:sz w:val="24"/>
                <w:szCs w:val="24"/>
              </w:rPr>
            </w:pPr>
            <w:r>
              <w:rPr>
                <w:color w:val="000000"/>
                <w:sz w:val="24"/>
                <w:szCs w:val="24"/>
              </w:rPr>
              <w:t>«___</w:t>
            </w:r>
            <w:r w:rsidRPr="00D573EF">
              <w:rPr>
                <w:color w:val="000000"/>
                <w:sz w:val="24"/>
                <w:szCs w:val="24"/>
              </w:rPr>
              <w:t xml:space="preserve">» </w:t>
            </w:r>
            <w:r>
              <w:rPr>
                <w:color w:val="000000"/>
                <w:sz w:val="24"/>
                <w:szCs w:val="24"/>
              </w:rPr>
              <w:t>___________</w:t>
            </w:r>
            <w:r w:rsidRPr="00D573EF">
              <w:rPr>
                <w:color w:val="000000"/>
                <w:sz w:val="24"/>
                <w:szCs w:val="24"/>
              </w:rPr>
              <w:t xml:space="preserve"> 20</w:t>
            </w:r>
            <w:r>
              <w:rPr>
                <w:color w:val="000000"/>
                <w:sz w:val="24"/>
                <w:szCs w:val="24"/>
              </w:rPr>
              <w:t>__</w:t>
            </w:r>
            <w:r w:rsidRPr="00D573EF">
              <w:rPr>
                <w:color w:val="000000"/>
                <w:sz w:val="24"/>
                <w:szCs w:val="24"/>
              </w:rPr>
              <w:t xml:space="preserve"> г</w:t>
            </w:r>
          </w:p>
        </w:tc>
      </w:tr>
    </w:tbl>
    <w:p w:rsidR="00F028D9" w:rsidRDefault="00F028D9" w:rsidP="00F028D9">
      <w:pPr>
        <w:pBdr>
          <w:top w:val="nil"/>
          <w:left w:val="nil"/>
          <w:bottom w:val="nil"/>
          <w:right w:val="nil"/>
          <w:between w:val="nil"/>
        </w:pBdr>
        <w:shd w:val="clear" w:color="auto" w:fill="FFFFFF"/>
        <w:ind w:firstLine="709"/>
        <w:rPr>
          <w:color w:val="000000"/>
          <w:sz w:val="24"/>
          <w:szCs w:val="24"/>
        </w:rPr>
      </w:pPr>
    </w:p>
    <w:p w:rsidR="00F028D9" w:rsidRPr="00D573EF" w:rsidRDefault="00F028D9" w:rsidP="00F028D9">
      <w:pPr>
        <w:pBdr>
          <w:top w:val="nil"/>
          <w:left w:val="nil"/>
          <w:bottom w:val="nil"/>
          <w:right w:val="nil"/>
          <w:between w:val="nil"/>
        </w:pBdr>
        <w:shd w:val="clear" w:color="auto" w:fill="FFFFFF"/>
        <w:ind w:firstLine="709"/>
        <w:rPr>
          <w:color w:val="000000"/>
          <w:sz w:val="24"/>
          <w:szCs w:val="24"/>
        </w:rPr>
      </w:pPr>
    </w:p>
    <w:p w:rsidR="00F028D9" w:rsidRPr="00D573EF" w:rsidRDefault="00F028D9" w:rsidP="00F028D9">
      <w:pPr>
        <w:pBdr>
          <w:top w:val="nil"/>
          <w:left w:val="nil"/>
          <w:bottom w:val="nil"/>
          <w:right w:val="nil"/>
          <w:between w:val="nil"/>
        </w:pBdr>
        <w:shd w:val="clear" w:color="auto" w:fill="FFFFFF"/>
        <w:ind w:firstLine="709"/>
        <w:rPr>
          <w:color w:val="000000"/>
          <w:sz w:val="24"/>
          <w:szCs w:val="24"/>
        </w:rPr>
      </w:pPr>
    </w:p>
    <w:p w:rsidR="00F028D9" w:rsidRPr="00D573EF" w:rsidRDefault="00F028D9" w:rsidP="00F028D9">
      <w:pPr>
        <w:pBdr>
          <w:top w:val="nil"/>
          <w:left w:val="nil"/>
          <w:bottom w:val="nil"/>
          <w:right w:val="nil"/>
          <w:between w:val="nil"/>
        </w:pBdr>
        <w:shd w:val="clear" w:color="auto" w:fill="FFFFFF"/>
        <w:ind w:firstLine="720"/>
        <w:jc w:val="both"/>
        <w:rPr>
          <w:color w:val="000000"/>
          <w:sz w:val="24"/>
          <w:szCs w:val="24"/>
        </w:rPr>
      </w:pP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«Продюсер»,  и </w:t>
      </w: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«Эксперт», с другой стороны, далее вместе именуемые Стороны, руководствуясь законодательством Российской Федерации, заключили настоящий Договор, о следующем: </w:t>
      </w:r>
    </w:p>
    <w:p w:rsidR="005A16A3" w:rsidRPr="00D573EF" w:rsidRDefault="005A16A3" w:rsidP="005A16A3">
      <w:pPr>
        <w:pBdr>
          <w:top w:val="nil"/>
          <w:left w:val="nil"/>
          <w:bottom w:val="nil"/>
          <w:right w:val="nil"/>
          <w:between w:val="nil"/>
        </w:pBdr>
        <w:shd w:val="clear" w:color="auto" w:fill="FFFFFF"/>
        <w:ind w:firstLine="709"/>
        <w:jc w:val="both"/>
        <w:rPr>
          <w:b/>
          <w:color w:val="000000"/>
          <w:sz w:val="24"/>
          <w:szCs w:val="24"/>
        </w:rPr>
      </w:pPr>
      <w:r w:rsidRPr="00D573EF">
        <w:rPr>
          <w:color w:val="000000"/>
          <w:sz w:val="24"/>
          <w:szCs w:val="24"/>
        </w:rPr>
        <w:t xml:space="preserve"> </w:t>
      </w:r>
    </w:p>
    <w:p w:rsidR="005A16A3" w:rsidRPr="00D573EF" w:rsidRDefault="005A16A3" w:rsidP="005A16A3">
      <w:pPr>
        <w:pBdr>
          <w:top w:val="nil"/>
          <w:left w:val="nil"/>
          <w:bottom w:val="nil"/>
          <w:right w:val="nil"/>
          <w:between w:val="nil"/>
        </w:pBdr>
        <w:shd w:val="clear" w:color="auto" w:fill="FFFFFF"/>
        <w:ind w:firstLine="709"/>
        <w:rPr>
          <w:color w:val="000000"/>
          <w:sz w:val="24"/>
          <w:szCs w:val="24"/>
        </w:rPr>
      </w:pPr>
    </w:p>
    <w:p w:rsidR="005A16A3" w:rsidRPr="00D573EF" w:rsidRDefault="005A16A3" w:rsidP="005A16A3">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Стороны согл</w:t>
      </w:r>
      <w:r w:rsidR="00F20B09">
        <w:rPr>
          <w:color w:val="000000"/>
          <w:sz w:val="24"/>
          <w:szCs w:val="24"/>
        </w:rPr>
        <w:t>асовали в рамках Договора все затраты и_______________________</w:t>
      </w:r>
    </w:p>
    <w:p w:rsidR="005A16A3" w:rsidRPr="00D573EF" w:rsidRDefault="005A16A3" w:rsidP="005A16A3">
      <w:pPr>
        <w:pBdr>
          <w:top w:val="nil"/>
          <w:left w:val="nil"/>
          <w:bottom w:val="nil"/>
          <w:right w:val="nil"/>
          <w:between w:val="nil"/>
        </w:pBdr>
        <w:shd w:val="clear" w:color="auto" w:fill="FFFFFF"/>
        <w:ind w:firstLine="709"/>
        <w:rPr>
          <w:color w:val="000000"/>
          <w:sz w:val="24"/>
          <w:szCs w:val="24"/>
        </w:rPr>
      </w:pPr>
    </w:p>
    <w:p w:rsidR="003D4ABF" w:rsidRPr="00D573EF" w:rsidRDefault="00F028D9" w:rsidP="00F028D9">
      <w:pPr>
        <w:pBdr>
          <w:top w:val="nil"/>
          <w:left w:val="nil"/>
          <w:bottom w:val="nil"/>
          <w:right w:val="nil"/>
          <w:between w:val="nil"/>
        </w:pBdr>
        <w:shd w:val="clear" w:color="auto" w:fill="FFFFFF"/>
        <w:ind w:firstLine="709"/>
        <w:rPr>
          <w:color w:val="000000"/>
          <w:sz w:val="24"/>
          <w:szCs w:val="24"/>
        </w:rPr>
      </w:pPr>
      <w:r>
        <w:rPr>
          <w:color w:val="000000"/>
          <w:sz w:val="24"/>
          <w:szCs w:val="24"/>
        </w:rPr>
        <w:t>Здесь: Таблица!</w:t>
      </w:r>
    </w:p>
    <w:p w:rsidR="005A16A3" w:rsidRPr="00D573EF" w:rsidRDefault="005A16A3" w:rsidP="005A16A3">
      <w:pPr>
        <w:pBdr>
          <w:top w:val="nil"/>
          <w:left w:val="nil"/>
          <w:bottom w:val="nil"/>
          <w:right w:val="nil"/>
          <w:between w:val="nil"/>
        </w:pBdr>
        <w:shd w:val="clear" w:color="auto" w:fill="FFFFFF"/>
        <w:ind w:firstLine="709"/>
        <w:rPr>
          <w:color w:val="000000"/>
          <w:sz w:val="24"/>
          <w:szCs w:val="24"/>
        </w:rPr>
      </w:pPr>
    </w:p>
    <w:p w:rsidR="005A16A3" w:rsidRPr="00D573EF" w:rsidRDefault="00D7192A" w:rsidP="005A16A3">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При этом С</w:t>
      </w:r>
      <w:r w:rsidR="005A16A3" w:rsidRPr="00D573EF">
        <w:rPr>
          <w:color w:val="000000"/>
          <w:sz w:val="24"/>
          <w:szCs w:val="24"/>
        </w:rPr>
        <w:t xml:space="preserve">тороны понимают, что </w:t>
      </w:r>
      <w:r w:rsidR="00F20B09">
        <w:rPr>
          <w:color w:val="000000"/>
          <w:sz w:val="24"/>
          <w:szCs w:val="24"/>
        </w:rPr>
        <w:t>_________________________________________</w:t>
      </w:r>
    </w:p>
    <w:p w:rsidR="005A16A3" w:rsidRPr="00D573EF" w:rsidRDefault="005A16A3" w:rsidP="005A16A3">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xml:space="preserve">Стороны также согласовали инвестирование в проект </w:t>
      </w:r>
      <w:r w:rsidR="00F20B09">
        <w:rPr>
          <w:color w:val="000000"/>
          <w:sz w:val="24"/>
          <w:szCs w:val="24"/>
        </w:rPr>
        <w:t>________________________</w:t>
      </w:r>
    </w:p>
    <w:p w:rsidR="005A16A3" w:rsidRPr="00D573EF" w:rsidRDefault="005A16A3" w:rsidP="005A16A3">
      <w:pPr>
        <w:pBdr>
          <w:top w:val="nil"/>
          <w:left w:val="nil"/>
          <w:bottom w:val="nil"/>
          <w:right w:val="nil"/>
          <w:between w:val="nil"/>
        </w:pBdr>
        <w:shd w:val="clear" w:color="auto" w:fill="FFFFFF"/>
        <w:rPr>
          <w:color w:val="000000"/>
          <w:sz w:val="24"/>
          <w:szCs w:val="24"/>
        </w:rPr>
      </w:pPr>
    </w:p>
    <w:p w:rsidR="00D7192A" w:rsidRDefault="005A16A3" w:rsidP="00F20B09">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xml:space="preserve">Даты и суммы внесения </w:t>
      </w:r>
      <w:r w:rsidR="004F3F00">
        <w:rPr>
          <w:color w:val="000000"/>
          <w:sz w:val="24"/>
          <w:szCs w:val="24"/>
        </w:rPr>
        <w:t xml:space="preserve">денежных </w:t>
      </w:r>
      <w:r w:rsidR="00F20B09">
        <w:rPr>
          <w:color w:val="000000"/>
          <w:sz w:val="24"/>
          <w:szCs w:val="24"/>
        </w:rPr>
        <w:t>средств:</w:t>
      </w:r>
    </w:p>
    <w:p w:rsidR="00F20B09" w:rsidRDefault="00F20B09" w:rsidP="00F20B0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20B09" w:rsidRDefault="00F20B09" w:rsidP="00F20B0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20B09" w:rsidRDefault="00F20B09" w:rsidP="00F20B0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20B09" w:rsidRDefault="00F20B09" w:rsidP="00F20B09">
      <w:pPr>
        <w:pBdr>
          <w:top w:val="nil"/>
          <w:left w:val="nil"/>
          <w:bottom w:val="nil"/>
          <w:right w:val="nil"/>
          <w:between w:val="nil"/>
        </w:pBdr>
        <w:shd w:val="clear" w:color="auto" w:fill="FFFFFF"/>
        <w:ind w:firstLine="709"/>
        <w:rPr>
          <w:color w:val="000000"/>
          <w:sz w:val="24"/>
          <w:szCs w:val="24"/>
        </w:rPr>
      </w:pPr>
      <w:r>
        <w:rPr>
          <w:color w:val="000000"/>
          <w:sz w:val="24"/>
          <w:szCs w:val="24"/>
        </w:rPr>
        <w:t>-</w:t>
      </w:r>
    </w:p>
    <w:p w:rsidR="00F20B09" w:rsidRPr="00D573EF" w:rsidRDefault="00F20B09" w:rsidP="00F20B09">
      <w:pPr>
        <w:pBdr>
          <w:top w:val="nil"/>
          <w:left w:val="nil"/>
          <w:bottom w:val="nil"/>
          <w:right w:val="nil"/>
          <w:between w:val="nil"/>
        </w:pBdr>
        <w:shd w:val="clear" w:color="auto" w:fill="FFFFFF"/>
        <w:ind w:firstLine="709"/>
        <w:rPr>
          <w:color w:val="000000"/>
          <w:sz w:val="24"/>
          <w:szCs w:val="24"/>
        </w:rPr>
      </w:pPr>
    </w:p>
    <w:p w:rsidR="005A16A3" w:rsidRPr="00D573EF" w:rsidRDefault="005A16A3" w:rsidP="005A16A3">
      <w:pPr>
        <w:pBdr>
          <w:top w:val="nil"/>
          <w:left w:val="nil"/>
          <w:bottom w:val="nil"/>
          <w:right w:val="nil"/>
          <w:between w:val="nil"/>
        </w:pBdr>
        <w:shd w:val="clear" w:color="auto" w:fill="FFFFFF"/>
        <w:rPr>
          <w:color w:val="000000"/>
          <w:sz w:val="24"/>
          <w:szCs w:val="24"/>
        </w:rPr>
      </w:pPr>
    </w:p>
    <w:p w:rsidR="005A16A3" w:rsidRPr="00D573EF" w:rsidRDefault="005A16A3" w:rsidP="00D7192A">
      <w:pPr>
        <w:pBdr>
          <w:top w:val="nil"/>
          <w:left w:val="nil"/>
          <w:bottom w:val="nil"/>
          <w:right w:val="nil"/>
          <w:between w:val="nil"/>
        </w:pBdr>
        <w:shd w:val="clear" w:color="auto" w:fill="FFFFFF"/>
        <w:ind w:firstLine="709"/>
        <w:jc w:val="both"/>
        <w:rPr>
          <w:color w:val="000000"/>
          <w:sz w:val="24"/>
          <w:szCs w:val="24"/>
        </w:rPr>
      </w:pPr>
      <w:r w:rsidRPr="00D573EF">
        <w:rPr>
          <w:color w:val="000000"/>
          <w:sz w:val="24"/>
          <w:szCs w:val="24"/>
        </w:rPr>
        <w:t xml:space="preserve">Денежные средства, поступающие от </w:t>
      </w:r>
      <w:r w:rsidR="00F20B09">
        <w:rPr>
          <w:color w:val="000000"/>
          <w:sz w:val="24"/>
          <w:szCs w:val="24"/>
        </w:rPr>
        <w:t>_____________________</w:t>
      </w:r>
      <w:r w:rsidRPr="00D573EF">
        <w:rPr>
          <w:color w:val="000000"/>
          <w:sz w:val="24"/>
          <w:szCs w:val="24"/>
        </w:rPr>
        <w:t xml:space="preserve"> для выполнения условий настоящего Договора, должны быть перечисл</w:t>
      </w:r>
      <w:r w:rsidR="00D7192A" w:rsidRPr="00D573EF">
        <w:rPr>
          <w:color w:val="000000"/>
          <w:sz w:val="24"/>
          <w:szCs w:val="24"/>
        </w:rPr>
        <w:t xml:space="preserve">ены на </w:t>
      </w:r>
      <w:r w:rsidR="00F20B09">
        <w:rPr>
          <w:color w:val="000000"/>
          <w:sz w:val="24"/>
          <w:szCs w:val="24"/>
        </w:rPr>
        <w:t>_________________________</w:t>
      </w:r>
      <w:r w:rsidR="00D7192A" w:rsidRPr="00D573EF">
        <w:rPr>
          <w:color w:val="000000"/>
          <w:sz w:val="24"/>
          <w:szCs w:val="24"/>
        </w:rPr>
        <w:t>:</w:t>
      </w:r>
    </w:p>
    <w:p w:rsidR="00D7192A" w:rsidRPr="00D573EF" w:rsidRDefault="00D7192A" w:rsidP="00D7192A">
      <w:pPr>
        <w:pBdr>
          <w:top w:val="nil"/>
          <w:left w:val="nil"/>
          <w:bottom w:val="nil"/>
          <w:right w:val="nil"/>
          <w:between w:val="nil"/>
        </w:pBdr>
        <w:shd w:val="clear" w:color="auto" w:fill="FFFFFF"/>
        <w:ind w:firstLine="709"/>
        <w:jc w:val="both"/>
        <w:rPr>
          <w:color w:val="000000"/>
          <w:sz w:val="24"/>
          <w:szCs w:val="24"/>
        </w:rPr>
      </w:pPr>
    </w:p>
    <w:p w:rsidR="00D7192A" w:rsidRPr="00D573EF" w:rsidRDefault="003C3DED" w:rsidP="00F20B09">
      <w:pPr>
        <w:pBdr>
          <w:top w:val="nil"/>
          <w:left w:val="nil"/>
          <w:bottom w:val="nil"/>
          <w:right w:val="nil"/>
          <w:between w:val="nil"/>
        </w:pBdr>
        <w:shd w:val="clear" w:color="auto" w:fill="FFFFFF"/>
        <w:ind w:firstLine="709"/>
        <w:jc w:val="both"/>
        <w:rPr>
          <w:color w:val="000000"/>
          <w:sz w:val="24"/>
          <w:szCs w:val="24"/>
        </w:rPr>
      </w:pPr>
      <w:r>
        <w:rPr>
          <w:color w:val="000000"/>
          <w:sz w:val="24"/>
          <w:szCs w:val="24"/>
        </w:rPr>
        <w:t>Здесь данные банка</w:t>
      </w:r>
    </w:p>
    <w:p w:rsidR="005A16A3" w:rsidRPr="00D573EF" w:rsidRDefault="005A16A3" w:rsidP="005A16A3">
      <w:pPr>
        <w:pBdr>
          <w:top w:val="nil"/>
          <w:left w:val="nil"/>
          <w:bottom w:val="nil"/>
          <w:right w:val="nil"/>
          <w:between w:val="nil"/>
        </w:pBdr>
        <w:shd w:val="clear" w:color="auto" w:fill="FFFFFF"/>
        <w:rPr>
          <w:color w:val="000000"/>
          <w:sz w:val="24"/>
          <w:szCs w:val="24"/>
        </w:rPr>
      </w:pPr>
    </w:p>
    <w:p w:rsidR="005A16A3" w:rsidRPr="00D573EF" w:rsidRDefault="005A16A3" w:rsidP="005A16A3">
      <w:pPr>
        <w:pBdr>
          <w:top w:val="nil"/>
          <w:left w:val="nil"/>
          <w:bottom w:val="nil"/>
          <w:right w:val="nil"/>
          <w:between w:val="nil"/>
        </w:pBdr>
        <w:shd w:val="clear" w:color="auto" w:fill="FFFFFF"/>
        <w:rPr>
          <w:color w:val="000000"/>
          <w:sz w:val="24"/>
          <w:szCs w:val="24"/>
        </w:rPr>
      </w:pPr>
    </w:p>
    <w:p w:rsidR="00AF33AE" w:rsidRPr="00D573EF" w:rsidRDefault="00AF33AE" w:rsidP="005A16A3">
      <w:pPr>
        <w:pBdr>
          <w:top w:val="nil"/>
          <w:left w:val="nil"/>
          <w:bottom w:val="nil"/>
          <w:right w:val="nil"/>
          <w:between w:val="nil"/>
        </w:pBdr>
        <w:shd w:val="clear" w:color="auto" w:fill="FFFFFF"/>
        <w:rPr>
          <w:color w:val="000000"/>
          <w:sz w:val="24"/>
          <w:szCs w:val="24"/>
        </w:rPr>
      </w:pPr>
    </w:p>
    <w:p w:rsidR="00AF33AE" w:rsidRPr="00D573EF" w:rsidRDefault="00AF33AE" w:rsidP="005A16A3">
      <w:pPr>
        <w:pBdr>
          <w:top w:val="nil"/>
          <w:left w:val="nil"/>
          <w:bottom w:val="nil"/>
          <w:right w:val="nil"/>
          <w:between w:val="nil"/>
        </w:pBdr>
        <w:shd w:val="clear" w:color="auto" w:fill="FFFFFF"/>
        <w:rPr>
          <w:color w:val="000000"/>
          <w:sz w:val="24"/>
          <w:szCs w:val="24"/>
        </w:rPr>
      </w:pPr>
    </w:p>
    <w:p w:rsidR="00AF33AE" w:rsidRPr="00D573EF" w:rsidRDefault="00AF33AE" w:rsidP="005A16A3">
      <w:pPr>
        <w:pBdr>
          <w:top w:val="nil"/>
          <w:left w:val="nil"/>
          <w:bottom w:val="nil"/>
          <w:right w:val="nil"/>
          <w:between w:val="nil"/>
        </w:pBdr>
        <w:shd w:val="clear" w:color="auto" w:fill="FFFFFF"/>
        <w:rPr>
          <w:color w:val="000000"/>
          <w:sz w:val="24"/>
          <w:szCs w:val="24"/>
        </w:rPr>
      </w:pPr>
    </w:p>
    <w:p w:rsidR="005A16A3" w:rsidRPr="00D573EF" w:rsidRDefault="005A16A3" w:rsidP="005A16A3">
      <w:pPr>
        <w:pBdr>
          <w:top w:val="nil"/>
          <w:left w:val="nil"/>
          <w:bottom w:val="nil"/>
          <w:right w:val="nil"/>
          <w:between w:val="nil"/>
        </w:pBdr>
        <w:shd w:val="clear" w:color="auto" w:fill="FFFFFF"/>
        <w:rPr>
          <w:color w:val="000000"/>
          <w:sz w:val="24"/>
          <w:szCs w:val="24"/>
        </w:rPr>
      </w:pPr>
    </w:p>
    <w:tbl>
      <w:tblPr>
        <w:tblStyle w:val="a8"/>
        <w:tblW w:w="9368" w:type="dxa"/>
        <w:tblInd w:w="108" w:type="dxa"/>
        <w:tblLayout w:type="fixed"/>
        <w:tblLook w:val="0000" w:firstRow="0" w:lastRow="0" w:firstColumn="0" w:lastColumn="0" w:noHBand="0" w:noVBand="0"/>
      </w:tblPr>
      <w:tblGrid>
        <w:gridCol w:w="5026"/>
        <w:gridCol w:w="4342"/>
      </w:tblGrid>
      <w:tr w:rsidR="005A16A3" w:rsidRPr="00D573EF" w:rsidTr="00323AD7">
        <w:trPr>
          <w:trHeight w:val="1380"/>
        </w:trPr>
        <w:tc>
          <w:tcPr>
            <w:tcW w:w="5026" w:type="dxa"/>
          </w:tcPr>
          <w:p w:rsidR="005A16A3" w:rsidRPr="00D573EF" w:rsidRDefault="005A16A3" w:rsidP="00323AD7">
            <w:pPr>
              <w:widowControl w:val="0"/>
              <w:pBdr>
                <w:top w:val="nil"/>
                <w:left w:val="nil"/>
                <w:bottom w:val="nil"/>
                <w:right w:val="nil"/>
                <w:between w:val="nil"/>
              </w:pBdr>
              <w:rPr>
                <w:color w:val="000000"/>
                <w:sz w:val="24"/>
                <w:szCs w:val="24"/>
              </w:rPr>
            </w:pPr>
            <w:r w:rsidRPr="00D573EF">
              <w:rPr>
                <w:color w:val="000000"/>
                <w:sz w:val="24"/>
                <w:szCs w:val="24"/>
              </w:rPr>
              <w:t>Продюсер:</w:t>
            </w:r>
          </w:p>
          <w:p w:rsidR="005A16A3" w:rsidRPr="00D573EF" w:rsidRDefault="005A16A3" w:rsidP="00323AD7">
            <w:pPr>
              <w:pBdr>
                <w:top w:val="nil"/>
                <w:left w:val="nil"/>
                <w:bottom w:val="nil"/>
                <w:right w:val="nil"/>
                <w:between w:val="nil"/>
              </w:pBdr>
              <w:rPr>
                <w:color w:val="000000"/>
                <w:sz w:val="24"/>
                <w:szCs w:val="24"/>
              </w:rPr>
            </w:pPr>
          </w:p>
          <w:p w:rsidR="005A16A3" w:rsidRPr="00D573EF" w:rsidRDefault="005A16A3" w:rsidP="00323AD7">
            <w:pPr>
              <w:widowControl w:val="0"/>
              <w:pBdr>
                <w:top w:val="nil"/>
                <w:left w:val="nil"/>
                <w:bottom w:val="nil"/>
                <w:right w:val="nil"/>
                <w:between w:val="nil"/>
              </w:pBdr>
              <w:rPr>
                <w:color w:val="000000"/>
                <w:sz w:val="24"/>
                <w:szCs w:val="24"/>
              </w:rPr>
            </w:pPr>
            <w:r w:rsidRPr="00D573EF">
              <w:rPr>
                <w:color w:val="000000"/>
                <w:sz w:val="24"/>
                <w:szCs w:val="24"/>
              </w:rPr>
              <w:t>_________________</w:t>
            </w:r>
          </w:p>
          <w:p w:rsidR="005A16A3" w:rsidRPr="00D573EF" w:rsidRDefault="005A16A3" w:rsidP="00323AD7">
            <w:pPr>
              <w:widowControl w:val="0"/>
              <w:pBdr>
                <w:top w:val="nil"/>
                <w:left w:val="nil"/>
                <w:bottom w:val="nil"/>
                <w:right w:val="nil"/>
                <w:between w:val="nil"/>
              </w:pBdr>
              <w:rPr>
                <w:color w:val="000000"/>
                <w:sz w:val="24"/>
                <w:szCs w:val="24"/>
              </w:rPr>
            </w:pPr>
            <w:r w:rsidRPr="00D573EF">
              <w:rPr>
                <w:color w:val="000000"/>
                <w:sz w:val="24"/>
                <w:szCs w:val="24"/>
              </w:rPr>
              <w:t xml:space="preserve">МП </w:t>
            </w:r>
          </w:p>
        </w:tc>
        <w:tc>
          <w:tcPr>
            <w:tcW w:w="4342" w:type="dxa"/>
          </w:tcPr>
          <w:p w:rsidR="005A16A3" w:rsidRPr="00D573EF" w:rsidRDefault="005A16A3" w:rsidP="00323AD7">
            <w:pPr>
              <w:widowControl w:val="0"/>
              <w:pBdr>
                <w:top w:val="nil"/>
                <w:left w:val="nil"/>
                <w:bottom w:val="nil"/>
                <w:right w:val="nil"/>
                <w:between w:val="nil"/>
              </w:pBdr>
              <w:rPr>
                <w:color w:val="000000"/>
                <w:sz w:val="24"/>
                <w:szCs w:val="24"/>
              </w:rPr>
            </w:pPr>
            <w:r w:rsidRPr="00D573EF">
              <w:rPr>
                <w:color w:val="000000"/>
                <w:sz w:val="24"/>
                <w:szCs w:val="24"/>
              </w:rPr>
              <w:t>Эксперт:</w:t>
            </w:r>
          </w:p>
          <w:p w:rsidR="005A16A3" w:rsidRPr="00D573EF" w:rsidRDefault="005A16A3" w:rsidP="00323AD7">
            <w:pPr>
              <w:pBdr>
                <w:top w:val="nil"/>
                <w:left w:val="nil"/>
                <w:bottom w:val="nil"/>
                <w:right w:val="nil"/>
                <w:between w:val="nil"/>
              </w:pBdr>
              <w:rPr>
                <w:color w:val="000000"/>
                <w:sz w:val="24"/>
                <w:szCs w:val="24"/>
              </w:rPr>
            </w:pPr>
          </w:p>
          <w:p w:rsidR="005A16A3" w:rsidRPr="00D573EF" w:rsidRDefault="005A16A3" w:rsidP="00323AD7">
            <w:pPr>
              <w:pBdr>
                <w:top w:val="nil"/>
                <w:left w:val="nil"/>
                <w:bottom w:val="nil"/>
                <w:right w:val="nil"/>
                <w:between w:val="nil"/>
              </w:pBdr>
              <w:rPr>
                <w:color w:val="000000"/>
                <w:sz w:val="24"/>
                <w:szCs w:val="24"/>
              </w:rPr>
            </w:pPr>
            <w:r w:rsidRPr="00D573EF">
              <w:rPr>
                <w:color w:val="000000"/>
                <w:sz w:val="24"/>
                <w:szCs w:val="24"/>
              </w:rPr>
              <w:t xml:space="preserve">______________________ </w:t>
            </w:r>
          </w:p>
          <w:p w:rsidR="005A16A3" w:rsidRPr="00D573EF" w:rsidRDefault="005A16A3" w:rsidP="00323AD7">
            <w:pPr>
              <w:pBdr>
                <w:top w:val="nil"/>
                <w:left w:val="nil"/>
                <w:bottom w:val="nil"/>
                <w:right w:val="nil"/>
                <w:between w:val="nil"/>
              </w:pBdr>
              <w:rPr>
                <w:color w:val="000000"/>
                <w:sz w:val="24"/>
                <w:szCs w:val="24"/>
              </w:rPr>
            </w:pPr>
            <w:r w:rsidRPr="00D573EF">
              <w:rPr>
                <w:color w:val="000000"/>
                <w:sz w:val="24"/>
                <w:szCs w:val="24"/>
              </w:rPr>
              <w:t>МП</w:t>
            </w:r>
          </w:p>
        </w:tc>
      </w:tr>
    </w:tbl>
    <w:p w:rsidR="004F3F00" w:rsidRDefault="004F3F00" w:rsidP="00A36988">
      <w:pPr>
        <w:pBdr>
          <w:top w:val="nil"/>
          <w:left w:val="nil"/>
          <w:bottom w:val="nil"/>
          <w:right w:val="nil"/>
          <w:between w:val="nil"/>
        </w:pBdr>
        <w:shd w:val="clear" w:color="auto" w:fill="FFFFFF"/>
        <w:jc w:val="right"/>
        <w:rPr>
          <w:color w:val="000000"/>
          <w:sz w:val="24"/>
          <w:szCs w:val="24"/>
        </w:rPr>
      </w:pPr>
    </w:p>
    <w:p w:rsidR="00F20B09" w:rsidRDefault="00F20B09" w:rsidP="00A36988">
      <w:pPr>
        <w:pBdr>
          <w:top w:val="nil"/>
          <w:left w:val="nil"/>
          <w:bottom w:val="nil"/>
          <w:right w:val="nil"/>
          <w:between w:val="nil"/>
        </w:pBdr>
        <w:shd w:val="clear" w:color="auto" w:fill="FFFFFF"/>
        <w:jc w:val="right"/>
        <w:rPr>
          <w:color w:val="000000"/>
          <w:sz w:val="24"/>
          <w:szCs w:val="24"/>
        </w:rPr>
      </w:pPr>
    </w:p>
    <w:p w:rsidR="00F20B09" w:rsidRDefault="00F20B09" w:rsidP="00A36988">
      <w:pPr>
        <w:pBdr>
          <w:top w:val="nil"/>
          <w:left w:val="nil"/>
          <w:bottom w:val="nil"/>
          <w:right w:val="nil"/>
          <w:between w:val="nil"/>
        </w:pBdr>
        <w:shd w:val="clear" w:color="auto" w:fill="FFFFFF"/>
        <w:jc w:val="right"/>
        <w:rPr>
          <w:color w:val="000000"/>
          <w:sz w:val="24"/>
          <w:szCs w:val="24"/>
        </w:rPr>
      </w:pPr>
    </w:p>
    <w:p w:rsidR="003C3DED" w:rsidRDefault="003C3DED" w:rsidP="00A36988">
      <w:pPr>
        <w:pBdr>
          <w:top w:val="nil"/>
          <w:left w:val="nil"/>
          <w:bottom w:val="nil"/>
          <w:right w:val="nil"/>
          <w:between w:val="nil"/>
        </w:pBdr>
        <w:shd w:val="clear" w:color="auto" w:fill="FFFFFF"/>
        <w:jc w:val="right"/>
        <w:rPr>
          <w:color w:val="000000"/>
          <w:sz w:val="24"/>
          <w:szCs w:val="24"/>
        </w:rPr>
      </w:pPr>
    </w:p>
    <w:p w:rsidR="00A36988" w:rsidRPr="00D573EF" w:rsidRDefault="003C3DED" w:rsidP="00A36988">
      <w:pPr>
        <w:pBdr>
          <w:top w:val="nil"/>
          <w:left w:val="nil"/>
          <w:bottom w:val="nil"/>
          <w:right w:val="nil"/>
          <w:between w:val="nil"/>
        </w:pBdr>
        <w:shd w:val="clear" w:color="auto" w:fill="FFFFFF"/>
        <w:jc w:val="right"/>
        <w:rPr>
          <w:color w:val="000000"/>
          <w:sz w:val="24"/>
          <w:szCs w:val="24"/>
        </w:rPr>
      </w:pPr>
      <w:r>
        <w:rPr>
          <w:color w:val="000000"/>
          <w:sz w:val="24"/>
          <w:szCs w:val="24"/>
        </w:rPr>
        <w:lastRenderedPageBreak/>
        <w:t>Приложение №__</w:t>
      </w:r>
    </w:p>
    <w:p w:rsidR="00F20B09" w:rsidRPr="00D573EF" w:rsidRDefault="00F20B09" w:rsidP="00F20B09">
      <w:pPr>
        <w:pBdr>
          <w:top w:val="nil"/>
          <w:left w:val="nil"/>
          <w:bottom w:val="nil"/>
          <w:right w:val="nil"/>
          <w:between w:val="nil"/>
        </w:pBdr>
        <w:shd w:val="clear" w:color="auto" w:fill="FFFFFF"/>
        <w:jc w:val="right"/>
        <w:rPr>
          <w:color w:val="000000"/>
          <w:sz w:val="24"/>
          <w:szCs w:val="24"/>
        </w:rPr>
      </w:pPr>
      <w:r w:rsidRPr="00D573EF">
        <w:rPr>
          <w:color w:val="000000"/>
          <w:sz w:val="24"/>
          <w:szCs w:val="24"/>
        </w:rPr>
        <w:t>к Договор</w:t>
      </w:r>
      <w:r>
        <w:rPr>
          <w:color w:val="000000"/>
          <w:sz w:val="24"/>
          <w:szCs w:val="24"/>
        </w:rPr>
        <w:t>у о совместной деятельности № __ от «_</w:t>
      </w:r>
      <w:proofErr w:type="gramStart"/>
      <w:r>
        <w:rPr>
          <w:color w:val="000000"/>
          <w:sz w:val="24"/>
          <w:szCs w:val="24"/>
        </w:rPr>
        <w:t>_</w:t>
      </w:r>
      <w:r w:rsidRPr="00D573EF">
        <w:rPr>
          <w:color w:val="000000"/>
          <w:sz w:val="24"/>
          <w:szCs w:val="24"/>
        </w:rPr>
        <w:t>»</w:t>
      </w:r>
      <w:r>
        <w:rPr>
          <w:color w:val="000000"/>
          <w:sz w:val="24"/>
          <w:szCs w:val="24"/>
        </w:rPr>
        <w:t>_</w:t>
      </w:r>
      <w:proofErr w:type="gramEnd"/>
      <w:r>
        <w:rPr>
          <w:color w:val="000000"/>
          <w:sz w:val="24"/>
          <w:szCs w:val="24"/>
        </w:rPr>
        <w:t>______ 20/___</w:t>
      </w:r>
      <w:r w:rsidRPr="00D573EF">
        <w:rPr>
          <w:color w:val="000000"/>
          <w:sz w:val="24"/>
          <w:szCs w:val="24"/>
        </w:rPr>
        <w:t xml:space="preserve"> г.</w:t>
      </w:r>
    </w:p>
    <w:p w:rsidR="00F20B09" w:rsidRDefault="00F20B09" w:rsidP="00F20B09">
      <w:pPr>
        <w:pBdr>
          <w:top w:val="nil"/>
          <w:left w:val="nil"/>
          <w:bottom w:val="nil"/>
          <w:right w:val="nil"/>
          <w:between w:val="nil"/>
        </w:pBdr>
        <w:shd w:val="clear" w:color="auto" w:fill="FFFFFF"/>
        <w:rPr>
          <w:color w:val="000000"/>
          <w:sz w:val="24"/>
          <w:szCs w:val="24"/>
        </w:rPr>
      </w:pPr>
    </w:p>
    <w:p w:rsidR="00F20B09" w:rsidRPr="00D573EF" w:rsidRDefault="00F20B09" w:rsidP="00F20B09">
      <w:pPr>
        <w:pBdr>
          <w:top w:val="nil"/>
          <w:left w:val="nil"/>
          <w:bottom w:val="nil"/>
          <w:right w:val="nil"/>
          <w:between w:val="nil"/>
        </w:pBdr>
        <w:shd w:val="clear" w:color="auto" w:fill="FFFFFF"/>
        <w:rPr>
          <w:color w:val="000000"/>
          <w:sz w:val="24"/>
          <w:szCs w:val="24"/>
        </w:rPr>
      </w:pPr>
    </w:p>
    <w:p w:rsidR="00F20B09" w:rsidRPr="00D573EF" w:rsidRDefault="00F20B09" w:rsidP="00F20B09">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w:t>
      </w:r>
    </w:p>
    <w:tbl>
      <w:tblPr>
        <w:tblStyle w:val="a7"/>
        <w:tblW w:w="9571" w:type="dxa"/>
        <w:tblInd w:w="0" w:type="dxa"/>
        <w:tblLayout w:type="fixed"/>
        <w:tblLook w:val="0000" w:firstRow="0" w:lastRow="0" w:firstColumn="0" w:lastColumn="0" w:noHBand="0" w:noVBand="0"/>
      </w:tblPr>
      <w:tblGrid>
        <w:gridCol w:w="4785"/>
        <w:gridCol w:w="4786"/>
      </w:tblGrid>
      <w:tr w:rsidR="00F20B09" w:rsidRPr="00D573EF" w:rsidTr="00FB46B4">
        <w:tc>
          <w:tcPr>
            <w:tcW w:w="4785" w:type="dxa"/>
          </w:tcPr>
          <w:p w:rsidR="00F20B09" w:rsidRPr="00D573EF" w:rsidRDefault="00F20B09" w:rsidP="00FB46B4">
            <w:pPr>
              <w:pBdr>
                <w:top w:val="nil"/>
                <w:left w:val="nil"/>
                <w:bottom w:val="nil"/>
                <w:right w:val="nil"/>
                <w:between w:val="nil"/>
              </w:pBdr>
              <w:rPr>
                <w:color w:val="000000"/>
                <w:sz w:val="24"/>
                <w:szCs w:val="24"/>
              </w:rPr>
            </w:pPr>
            <w:r w:rsidRPr="00D573EF">
              <w:rPr>
                <w:color w:val="000000"/>
                <w:sz w:val="24"/>
                <w:szCs w:val="24"/>
              </w:rPr>
              <w:t xml:space="preserve">г. Томск                                                                   </w:t>
            </w:r>
          </w:p>
        </w:tc>
        <w:tc>
          <w:tcPr>
            <w:tcW w:w="4786" w:type="dxa"/>
          </w:tcPr>
          <w:p w:rsidR="00F20B09" w:rsidRPr="00D573EF" w:rsidRDefault="00F20B09" w:rsidP="00FB46B4">
            <w:pPr>
              <w:pBdr>
                <w:top w:val="nil"/>
                <w:left w:val="nil"/>
                <w:bottom w:val="nil"/>
                <w:right w:val="nil"/>
                <w:between w:val="nil"/>
              </w:pBdr>
              <w:jc w:val="right"/>
              <w:rPr>
                <w:color w:val="000000"/>
                <w:sz w:val="24"/>
                <w:szCs w:val="24"/>
              </w:rPr>
            </w:pPr>
            <w:r>
              <w:rPr>
                <w:color w:val="000000"/>
                <w:sz w:val="24"/>
                <w:szCs w:val="24"/>
              </w:rPr>
              <w:t>«___</w:t>
            </w:r>
            <w:r w:rsidRPr="00D573EF">
              <w:rPr>
                <w:color w:val="000000"/>
                <w:sz w:val="24"/>
                <w:szCs w:val="24"/>
              </w:rPr>
              <w:t xml:space="preserve">» </w:t>
            </w:r>
            <w:r>
              <w:rPr>
                <w:color w:val="000000"/>
                <w:sz w:val="24"/>
                <w:szCs w:val="24"/>
              </w:rPr>
              <w:t>___________</w:t>
            </w:r>
            <w:r w:rsidRPr="00D573EF">
              <w:rPr>
                <w:color w:val="000000"/>
                <w:sz w:val="24"/>
                <w:szCs w:val="24"/>
              </w:rPr>
              <w:t xml:space="preserve"> 20</w:t>
            </w:r>
            <w:r>
              <w:rPr>
                <w:color w:val="000000"/>
                <w:sz w:val="24"/>
                <w:szCs w:val="24"/>
              </w:rPr>
              <w:t>__</w:t>
            </w:r>
            <w:r w:rsidRPr="00D573EF">
              <w:rPr>
                <w:color w:val="000000"/>
                <w:sz w:val="24"/>
                <w:szCs w:val="24"/>
              </w:rPr>
              <w:t xml:space="preserve"> г</w:t>
            </w:r>
          </w:p>
        </w:tc>
      </w:tr>
    </w:tbl>
    <w:p w:rsidR="00F20B09" w:rsidRDefault="00F20B09" w:rsidP="00F20B09">
      <w:pPr>
        <w:pBdr>
          <w:top w:val="nil"/>
          <w:left w:val="nil"/>
          <w:bottom w:val="nil"/>
          <w:right w:val="nil"/>
          <w:between w:val="nil"/>
        </w:pBdr>
        <w:shd w:val="clear" w:color="auto" w:fill="FFFFFF"/>
        <w:ind w:firstLine="709"/>
        <w:rPr>
          <w:color w:val="000000"/>
          <w:sz w:val="24"/>
          <w:szCs w:val="24"/>
        </w:rPr>
      </w:pPr>
    </w:p>
    <w:p w:rsidR="00F20B09" w:rsidRPr="00D573EF" w:rsidRDefault="00F20B09" w:rsidP="00F20B09">
      <w:pPr>
        <w:pBdr>
          <w:top w:val="nil"/>
          <w:left w:val="nil"/>
          <w:bottom w:val="nil"/>
          <w:right w:val="nil"/>
          <w:between w:val="nil"/>
        </w:pBdr>
        <w:shd w:val="clear" w:color="auto" w:fill="FFFFFF"/>
        <w:ind w:firstLine="709"/>
        <w:rPr>
          <w:color w:val="000000"/>
          <w:sz w:val="24"/>
          <w:szCs w:val="24"/>
        </w:rPr>
      </w:pPr>
    </w:p>
    <w:p w:rsidR="00F20B09" w:rsidRPr="00D573EF" w:rsidRDefault="00F20B09" w:rsidP="00F20B09">
      <w:pPr>
        <w:pBdr>
          <w:top w:val="nil"/>
          <w:left w:val="nil"/>
          <w:bottom w:val="nil"/>
          <w:right w:val="nil"/>
          <w:between w:val="nil"/>
        </w:pBdr>
        <w:shd w:val="clear" w:color="auto" w:fill="FFFFFF"/>
        <w:ind w:firstLine="709"/>
        <w:rPr>
          <w:color w:val="000000"/>
          <w:sz w:val="24"/>
          <w:szCs w:val="24"/>
        </w:rPr>
      </w:pPr>
    </w:p>
    <w:p w:rsidR="00F20B09" w:rsidRPr="00D573EF" w:rsidRDefault="00F20B09" w:rsidP="00F20B09">
      <w:pPr>
        <w:pBdr>
          <w:top w:val="nil"/>
          <w:left w:val="nil"/>
          <w:bottom w:val="nil"/>
          <w:right w:val="nil"/>
          <w:between w:val="nil"/>
        </w:pBdr>
        <w:shd w:val="clear" w:color="auto" w:fill="FFFFFF"/>
        <w:ind w:firstLine="720"/>
        <w:jc w:val="both"/>
        <w:rPr>
          <w:color w:val="000000"/>
          <w:sz w:val="24"/>
          <w:szCs w:val="24"/>
        </w:rPr>
      </w:pP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«Продюсер»,  и </w:t>
      </w: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«Эксперт», с другой стороны, далее вместе именуемые Стороны, руководствуясь законодательством Российской Федерации, заключили настоящий Договор, о следующем: </w:t>
      </w:r>
    </w:p>
    <w:p w:rsidR="00A36988" w:rsidRPr="00D573EF" w:rsidRDefault="00A36988" w:rsidP="00A36988">
      <w:pPr>
        <w:pBdr>
          <w:top w:val="nil"/>
          <w:left w:val="nil"/>
          <w:bottom w:val="nil"/>
          <w:right w:val="nil"/>
          <w:between w:val="nil"/>
        </w:pBdr>
        <w:shd w:val="clear" w:color="auto" w:fill="FFFFFF"/>
        <w:ind w:firstLine="709"/>
        <w:rPr>
          <w:color w:val="000000"/>
          <w:sz w:val="24"/>
          <w:szCs w:val="24"/>
        </w:rPr>
      </w:pPr>
    </w:p>
    <w:p w:rsidR="00A36988" w:rsidRPr="00D573EF" w:rsidRDefault="00A36988" w:rsidP="005A383D">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xml:space="preserve">Стороны согласовали в рамках Договора о совместной деятельности № 08 от «01 сентября 2019г. запуск </w:t>
      </w:r>
      <w:r w:rsidR="00F20B09">
        <w:rPr>
          <w:color w:val="000000"/>
          <w:sz w:val="24"/>
          <w:szCs w:val="24"/>
        </w:rPr>
        <w:t>____________________</w:t>
      </w:r>
      <w:r w:rsidRPr="00D573EF">
        <w:rPr>
          <w:color w:val="000000"/>
          <w:sz w:val="24"/>
          <w:szCs w:val="24"/>
        </w:rPr>
        <w:t xml:space="preserve"> под рабочим названием: «</w:t>
      </w:r>
      <w:r w:rsidR="00F20B09">
        <w:rPr>
          <w:color w:val="000000"/>
          <w:sz w:val="24"/>
          <w:szCs w:val="24"/>
        </w:rPr>
        <w:t>________________________________________________________</w:t>
      </w:r>
      <w:r w:rsidRPr="00D573EF">
        <w:rPr>
          <w:color w:val="000000"/>
          <w:sz w:val="24"/>
          <w:szCs w:val="24"/>
        </w:rPr>
        <w:t>»:</w:t>
      </w:r>
    </w:p>
    <w:p w:rsidR="00A36988" w:rsidRPr="00D573EF" w:rsidRDefault="00A36988" w:rsidP="00A36988">
      <w:pPr>
        <w:pBdr>
          <w:top w:val="nil"/>
          <w:left w:val="nil"/>
          <w:bottom w:val="nil"/>
          <w:right w:val="nil"/>
          <w:between w:val="nil"/>
        </w:pBdr>
        <w:shd w:val="clear" w:color="auto" w:fill="FFFFFF"/>
        <w:rPr>
          <w:color w:val="000000"/>
          <w:sz w:val="24"/>
          <w:szCs w:val="24"/>
        </w:rPr>
      </w:pPr>
    </w:p>
    <w:p w:rsidR="00A36988" w:rsidRDefault="00F20B09" w:rsidP="00A36988">
      <w:pPr>
        <w:pBdr>
          <w:top w:val="nil"/>
          <w:left w:val="nil"/>
          <w:bottom w:val="nil"/>
          <w:right w:val="nil"/>
          <w:between w:val="nil"/>
        </w:pBdr>
        <w:shd w:val="clear" w:color="auto" w:fill="FFFFFF"/>
        <w:rPr>
          <w:color w:val="000000"/>
          <w:sz w:val="24"/>
          <w:szCs w:val="24"/>
        </w:rPr>
      </w:pPr>
      <w:r>
        <w:rPr>
          <w:color w:val="000000"/>
          <w:sz w:val="24"/>
          <w:szCs w:val="24"/>
        </w:rPr>
        <w:t>-</w:t>
      </w:r>
    </w:p>
    <w:p w:rsidR="00F20B09" w:rsidRDefault="00F20B09" w:rsidP="00A36988">
      <w:pPr>
        <w:pBdr>
          <w:top w:val="nil"/>
          <w:left w:val="nil"/>
          <w:bottom w:val="nil"/>
          <w:right w:val="nil"/>
          <w:between w:val="nil"/>
        </w:pBdr>
        <w:shd w:val="clear" w:color="auto" w:fill="FFFFFF"/>
        <w:rPr>
          <w:color w:val="000000"/>
          <w:sz w:val="24"/>
          <w:szCs w:val="24"/>
        </w:rPr>
      </w:pPr>
      <w:r>
        <w:rPr>
          <w:color w:val="000000"/>
          <w:sz w:val="24"/>
          <w:szCs w:val="24"/>
        </w:rPr>
        <w:t>-</w:t>
      </w:r>
    </w:p>
    <w:p w:rsidR="00F20B09" w:rsidRDefault="00F20B09" w:rsidP="00A36988">
      <w:pPr>
        <w:pBdr>
          <w:top w:val="nil"/>
          <w:left w:val="nil"/>
          <w:bottom w:val="nil"/>
          <w:right w:val="nil"/>
          <w:between w:val="nil"/>
        </w:pBdr>
        <w:shd w:val="clear" w:color="auto" w:fill="FFFFFF"/>
        <w:rPr>
          <w:color w:val="000000"/>
          <w:sz w:val="24"/>
          <w:szCs w:val="24"/>
        </w:rPr>
      </w:pPr>
      <w:r>
        <w:rPr>
          <w:color w:val="000000"/>
          <w:sz w:val="24"/>
          <w:szCs w:val="24"/>
        </w:rPr>
        <w:t>-</w:t>
      </w:r>
    </w:p>
    <w:p w:rsidR="00F20B09" w:rsidRDefault="00F20B09" w:rsidP="00A36988">
      <w:pPr>
        <w:pBdr>
          <w:top w:val="nil"/>
          <w:left w:val="nil"/>
          <w:bottom w:val="nil"/>
          <w:right w:val="nil"/>
          <w:between w:val="nil"/>
        </w:pBdr>
        <w:shd w:val="clear" w:color="auto" w:fill="FFFFFF"/>
        <w:rPr>
          <w:color w:val="000000"/>
          <w:sz w:val="24"/>
          <w:szCs w:val="24"/>
        </w:rPr>
      </w:pPr>
      <w:r>
        <w:rPr>
          <w:color w:val="000000"/>
          <w:sz w:val="24"/>
          <w:szCs w:val="24"/>
        </w:rPr>
        <w:t>-</w:t>
      </w:r>
    </w:p>
    <w:p w:rsidR="00F20B09" w:rsidRDefault="00F20B09" w:rsidP="00A36988">
      <w:pPr>
        <w:pBdr>
          <w:top w:val="nil"/>
          <w:left w:val="nil"/>
          <w:bottom w:val="nil"/>
          <w:right w:val="nil"/>
          <w:between w:val="nil"/>
        </w:pBdr>
        <w:shd w:val="clear" w:color="auto" w:fill="FFFFFF"/>
        <w:rPr>
          <w:color w:val="000000"/>
          <w:sz w:val="24"/>
          <w:szCs w:val="24"/>
        </w:rPr>
      </w:pPr>
      <w:r>
        <w:rPr>
          <w:color w:val="000000"/>
          <w:sz w:val="24"/>
          <w:szCs w:val="24"/>
        </w:rPr>
        <w:t>-</w:t>
      </w:r>
    </w:p>
    <w:p w:rsidR="00F20B09" w:rsidRPr="00D573EF" w:rsidRDefault="00F20B09" w:rsidP="00A36988">
      <w:pPr>
        <w:pBdr>
          <w:top w:val="nil"/>
          <w:left w:val="nil"/>
          <w:bottom w:val="nil"/>
          <w:right w:val="nil"/>
          <w:between w:val="nil"/>
        </w:pBdr>
        <w:shd w:val="clear" w:color="auto" w:fill="FFFFFF"/>
        <w:rPr>
          <w:color w:val="000000"/>
          <w:sz w:val="24"/>
          <w:szCs w:val="24"/>
        </w:rPr>
      </w:pPr>
    </w:p>
    <w:p w:rsidR="00A36988" w:rsidRPr="00D573EF" w:rsidRDefault="00A36988" w:rsidP="00A36988">
      <w:pPr>
        <w:pBdr>
          <w:top w:val="nil"/>
          <w:left w:val="nil"/>
          <w:bottom w:val="nil"/>
          <w:right w:val="nil"/>
          <w:between w:val="nil"/>
        </w:pBdr>
        <w:shd w:val="clear" w:color="auto" w:fill="FFFFFF"/>
        <w:rPr>
          <w:color w:val="000000"/>
          <w:sz w:val="24"/>
          <w:szCs w:val="24"/>
        </w:rPr>
      </w:pPr>
    </w:p>
    <w:p w:rsidR="00A36988" w:rsidRPr="00D573EF" w:rsidRDefault="00A36988" w:rsidP="00A36988">
      <w:pPr>
        <w:pBdr>
          <w:top w:val="nil"/>
          <w:left w:val="nil"/>
          <w:bottom w:val="nil"/>
          <w:right w:val="nil"/>
          <w:between w:val="nil"/>
        </w:pBdr>
        <w:shd w:val="clear" w:color="auto" w:fill="FFFFFF"/>
        <w:rPr>
          <w:color w:val="000000"/>
          <w:sz w:val="24"/>
          <w:szCs w:val="24"/>
        </w:rPr>
      </w:pPr>
    </w:p>
    <w:p w:rsidR="00A36988" w:rsidRPr="00D573EF" w:rsidRDefault="00A36988" w:rsidP="005A383D">
      <w:pPr>
        <w:pBdr>
          <w:top w:val="nil"/>
          <w:left w:val="nil"/>
          <w:bottom w:val="nil"/>
          <w:right w:val="nil"/>
          <w:between w:val="nil"/>
        </w:pBdr>
        <w:shd w:val="clear" w:color="auto" w:fill="FFFFFF"/>
        <w:ind w:firstLine="720"/>
        <w:rPr>
          <w:color w:val="000000"/>
          <w:sz w:val="24"/>
          <w:szCs w:val="24"/>
        </w:rPr>
      </w:pPr>
      <w:r w:rsidRPr="00D573EF">
        <w:rPr>
          <w:color w:val="000000"/>
          <w:sz w:val="24"/>
          <w:szCs w:val="24"/>
        </w:rPr>
        <w:t xml:space="preserve">Стороны также согласовали </w:t>
      </w:r>
      <w:r w:rsidR="00F20B09">
        <w:rPr>
          <w:color w:val="000000"/>
          <w:sz w:val="24"/>
          <w:szCs w:val="24"/>
        </w:rPr>
        <w:t>__________________________________________</w:t>
      </w:r>
    </w:p>
    <w:p w:rsidR="00A36988" w:rsidRPr="00D573EF" w:rsidRDefault="00A36988" w:rsidP="00A36988">
      <w:pPr>
        <w:pBdr>
          <w:top w:val="nil"/>
          <w:left w:val="nil"/>
          <w:bottom w:val="nil"/>
          <w:right w:val="nil"/>
          <w:between w:val="nil"/>
        </w:pBdr>
        <w:shd w:val="clear" w:color="auto" w:fill="FFFFFF"/>
        <w:rPr>
          <w:color w:val="000000"/>
          <w:sz w:val="24"/>
          <w:szCs w:val="24"/>
        </w:rPr>
      </w:pPr>
    </w:p>
    <w:p w:rsidR="00A36988" w:rsidRPr="00D573EF" w:rsidRDefault="00A36988" w:rsidP="005A383D">
      <w:pPr>
        <w:pBdr>
          <w:top w:val="nil"/>
          <w:left w:val="nil"/>
          <w:bottom w:val="nil"/>
          <w:right w:val="nil"/>
          <w:between w:val="nil"/>
        </w:pBdr>
        <w:shd w:val="clear" w:color="auto" w:fill="FFFFFF"/>
        <w:ind w:firstLine="720"/>
        <w:rPr>
          <w:color w:val="000000"/>
          <w:sz w:val="24"/>
          <w:szCs w:val="24"/>
        </w:rPr>
      </w:pPr>
      <w:r w:rsidRPr="00D573EF">
        <w:rPr>
          <w:color w:val="000000"/>
          <w:sz w:val="24"/>
          <w:szCs w:val="24"/>
        </w:rPr>
        <w:t xml:space="preserve">Стороны рассмотрели предполагаемую дату </w:t>
      </w:r>
      <w:r w:rsidR="00F20B09">
        <w:rPr>
          <w:color w:val="000000"/>
          <w:sz w:val="24"/>
          <w:szCs w:val="24"/>
        </w:rPr>
        <w:t>____________________________</w:t>
      </w:r>
      <w:r w:rsidRPr="00D573EF">
        <w:rPr>
          <w:color w:val="000000"/>
          <w:sz w:val="24"/>
          <w:szCs w:val="24"/>
        </w:rPr>
        <w:t xml:space="preserve"> </w:t>
      </w:r>
    </w:p>
    <w:p w:rsidR="00A36988" w:rsidRPr="00D573EF" w:rsidRDefault="00A36988" w:rsidP="00A36988">
      <w:pPr>
        <w:pBdr>
          <w:top w:val="nil"/>
          <w:left w:val="nil"/>
          <w:bottom w:val="nil"/>
          <w:right w:val="nil"/>
          <w:between w:val="nil"/>
        </w:pBdr>
        <w:shd w:val="clear" w:color="auto" w:fill="FFFFFF"/>
        <w:rPr>
          <w:color w:val="000000"/>
          <w:sz w:val="24"/>
          <w:szCs w:val="24"/>
        </w:rPr>
      </w:pPr>
    </w:p>
    <w:p w:rsidR="00A36988" w:rsidRDefault="00A36988" w:rsidP="00A36988">
      <w:pPr>
        <w:pBdr>
          <w:top w:val="nil"/>
          <w:left w:val="nil"/>
          <w:bottom w:val="nil"/>
          <w:right w:val="nil"/>
          <w:between w:val="nil"/>
        </w:pBdr>
        <w:shd w:val="clear" w:color="auto" w:fill="FFFFFF"/>
        <w:rPr>
          <w:color w:val="000000"/>
          <w:sz w:val="24"/>
          <w:szCs w:val="24"/>
        </w:rPr>
      </w:pPr>
    </w:p>
    <w:p w:rsidR="00DC1BCC" w:rsidRDefault="00DC1BCC" w:rsidP="00A36988">
      <w:pPr>
        <w:pBdr>
          <w:top w:val="nil"/>
          <w:left w:val="nil"/>
          <w:bottom w:val="nil"/>
          <w:right w:val="nil"/>
          <w:between w:val="nil"/>
        </w:pBdr>
        <w:shd w:val="clear" w:color="auto" w:fill="FFFFFF"/>
        <w:rPr>
          <w:color w:val="000000"/>
          <w:sz w:val="24"/>
          <w:szCs w:val="24"/>
        </w:rPr>
      </w:pPr>
    </w:p>
    <w:p w:rsidR="00DC1BCC" w:rsidRDefault="00DC1BCC" w:rsidP="00A36988">
      <w:pPr>
        <w:pBdr>
          <w:top w:val="nil"/>
          <w:left w:val="nil"/>
          <w:bottom w:val="nil"/>
          <w:right w:val="nil"/>
          <w:between w:val="nil"/>
        </w:pBdr>
        <w:shd w:val="clear" w:color="auto" w:fill="FFFFFF"/>
        <w:rPr>
          <w:color w:val="000000"/>
          <w:sz w:val="24"/>
          <w:szCs w:val="24"/>
        </w:rPr>
      </w:pPr>
    </w:p>
    <w:p w:rsidR="003D4ABF" w:rsidRDefault="003D4ABF" w:rsidP="00A36988">
      <w:pPr>
        <w:pBdr>
          <w:top w:val="nil"/>
          <w:left w:val="nil"/>
          <w:bottom w:val="nil"/>
          <w:right w:val="nil"/>
          <w:between w:val="nil"/>
        </w:pBdr>
        <w:shd w:val="clear" w:color="auto" w:fill="FFFFFF"/>
        <w:rPr>
          <w:color w:val="000000"/>
          <w:sz w:val="24"/>
          <w:szCs w:val="24"/>
        </w:rPr>
      </w:pPr>
    </w:p>
    <w:p w:rsidR="00A36988" w:rsidRPr="00D573EF" w:rsidRDefault="00A36988" w:rsidP="00A36988">
      <w:pPr>
        <w:pBdr>
          <w:top w:val="nil"/>
          <w:left w:val="nil"/>
          <w:bottom w:val="nil"/>
          <w:right w:val="nil"/>
          <w:between w:val="nil"/>
        </w:pBdr>
        <w:shd w:val="clear" w:color="auto" w:fill="FFFFFF"/>
        <w:rPr>
          <w:color w:val="000000"/>
          <w:sz w:val="24"/>
          <w:szCs w:val="24"/>
        </w:rPr>
      </w:pPr>
    </w:p>
    <w:p w:rsidR="00A36988" w:rsidRPr="00D573EF" w:rsidRDefault="00A36988" w:rsidP="00A36988">
      <w:pPr>
        <w:pBdr>
          <w:top w:val="nil"/>
          <w:left w:val="nil"/>
          <w:bottom w:val="nil"/>
          <w:right w:val="nil"/>
          <w:between w:val="nil"/>
        </w:pBdr>
        <w:shd w:val="clear" w:color="auto" w:fill="FFFFFF"/>
        <w:rPr>
          <w:color w:val="000000"/>
          <w:sz w:val="24"/>
          <w:szCs w:val="24"/>
        </w:rPr>
      </w:pPr>
    </w:p>
    <w:tbl>
      <w:tblPr>
        <w:tblStyle w:val="a8"/>
        <w:tblW w:w="9368" w:type="dxa"/>
        <w:tblInd w:w="108" w:type="dxa"/>
        <w:tblLayout w:type="fixed"/>
        <w:tblLook w:val="0000" w:firstRow="0" w:lastRow="0" w:firstColumn="0" w:lastColumn="0" w:noHBand="0" w:noVBand="0"/>
      </w:tblPr>
      <w:tblGrid>
        <w:gridCol w:w="5026"/>
        <w:gridCol w:w="4342"/>
      </w:tblGrid>
      <w:tr w:rsidR="00A36988" w:rsidRPr="00D573EF" w:rsidTr="00323AD7">
        <w:trPr>
          <w:trHeight w:val="1380"/>
        </w:trPr>
        <w:tc>
          <w:tcPr>
            <w:tcW w:w="5026" w:type="dxa"/>
          </w:tcPr>
          <w:p w:rsidR="00A36988" w:rsidRPr="00D573EF" w:rsidRDefault="00A36988" w:rsidP="00323AD7">
            <w:pPr>
              <w:widowControl w:val="0"/>
              <w:pBdr>
                <w:top w:val="nil"/>
                <w:left w:val="nil"/>
                <w:bottom w:val="nil"/>
                <w:right w:val="nil"/>
                <w:between w:val="nil"/>
              </w:pBdr>
              <w:rPr>
                <w:color w:val="000000"/>
                <w:sz w:val="24"/>
                <w:szCs w:val="24"/>
              </w:rPr>
            </w:pPr>
            <w:r w:rsidRPr="00D573EF">
              <w:rPr>
                <w:color w:val="000000"/>
                <w:sz w:val="24"/>
                <w:szCs w:val="24"/>
              </w:rPr>
              <w:t>Продюсер:</w:t>
            </w:r>
          </w:p>
          <w:p w:rsidR="00A36988" w:rsidRPr="00D573EF" w:rsidRDefault="00A36988" w:rsidP="00323AD7">
            <w:pPr>
              <w:pBdr>
                <w:top w:val="nil"/>
                <w:left w:val="nil"/>
                <w:bottom w:val="nil"/>
                <w:right w:val="nil"/>
                <w:between w:val="nil"/>
              </w:pBdr>
              <w:rPr>
                <w:color w:val="000000"/>
                <w:sz w:val="24"/>
                <w:szCs w:val="24"/>
              </w:rPr>
            </w:pPr>
          </w:p>
          <w:p w:rsidR="00A36988" w:rsidRPr="00D573EF" w:rsidRDefault="00A36988" w:rsidP="00323AD7">
            <w:pPr>
              <w:widowControl w:val="0"/>
              <w:pBdr>
                <w:top w:val="nil"/>
                <w:left w:val="nil"/>
                <w:bottom w:val="nil"/>
                <w:right w:val="nil"/>
                <w:between w:val="nil"/>
              </w:pBdr>
              <w:rPr>
                <w:color w:val="000000"/>
                <w:sz w:val="24"/>
                <w:szCs w:val="24"/>
              </w:rPr>
            </w:pPr>
            <w:r w:rsidRPr="00D573EF">
              <w:rPr>
                <w:color w:val="000000"/>
                <w:sz w:val="24"/>
                <w:szCs w:val="24"/>
              </w:rPr>
              <w:t>_________________</w:t>
            </w:r>
          </w:p>
          <w:p w:rsidR="00A36988" w:rsidRPr="00D573EF" w:rsidRDefault="00A36988" w:rsidP="00323AD7">
            <w:pPr>
              <w:widowControl w:val="0"/>
              <w:pBdr>
                <w:top w:val="nil"/>
                <w:left w:val="nil"/>
                <w:bottom w:val="nil"/>
                <w:right w:val="nil"/>
                <w:between w:val="nil"/>
              </w:pBdr>
              <w:rPr>
                <w:color w:val="000000"/>
                <w:sz w:val="24"/>
                <w:szCs w:val="24"/>
              </w:rPr>
            </w:pPr>
            <w:r w:rsidRPr="00D573EF">
              <w:rPr>
                <w:color w:val="000000"/>
                <w:sz w:val="24"/>
                <w:szCs w:val="24"/>
              </w:rPr>
              <w:t xml:space="preserve">МП </w:t>
            </w:r>
          </w:p>
        </w:tc>
        <w:tc>
          <w:tcPr>
            <w:tcW w:w="4342" w:type="dxa"/>
          </w:tcPr>
          <w:p w:rsidR="00A36988" w:rsidRPr="00D573EF" w:rsidRDefault="00A36988" w:rsidP="00323AD7">
            <w:pPr>
              <w:widowControl w:val="0"/>
              <w:pBdr>
                <w:top w:val="nil"/>
                <w:left w:val="nil"/>
                <w:bottom w:val="nil"/>
                <w:right w:val="nil"/>
                <w:between w:val="nil"/>
              </w:pBdr>
              <w:rPr>
                <w:color w:val="000000"/>
                <w:sz w:val="24"/>
                <w:szCs w:val="24"/>
              </w:rPr>
            </w:pPr>
            <w:r w:rsidRPr="00D573EF">
              <w:rPr>
                <w:color w:val="000000"/>
                <w:sz w:val="24"/>
                <w:szCs w:val="24"/>
              </w:rPr>
              <w:t>Эксперт:</w:t>
            </w:r>
          </w:p>
          <w:p w:rsidR="00A36988" w:rsidRPr="00D573EF" w:rsidRDefault="00A36988" w:rsidP="00323AD7">
            <w:pPr>
              <w:pBdr>
                <w:top w:val="nil"/>
                <w:left w:val="nil"/>
                <w:bottom w:val="nil"/>
                <w:right w:val="nil"/>
                <w:between w:val="nil"/>
              </w:pBdr>
              <w:rPr>
                <w:color w:val="000000"/>
                <w:sz w:val="24"/>
                <w:szCs w:val="24"/>
              </w:rPr>
            </w:pPr>
          </w:p>
          <w:p w:rsidR="00A36988" w:rsidRPr="00D573EF" w:rsidRDefault="00A36988" w:rsidP="00323AD7">
            <w:pPr>
              <w:pBdr>
                <w:top w:val="nil"/>
                <w:left w:val="nil"/>
                <w:bottom w:val="nil"/>
                <w:right w:val="nil"/>
                <w:between w:val="nil"/>
              </w:pBdr>
              <w:rPr>
                <w:color w:val="000000"/>
                <w:sz w:val="24"/>
                <w:szCs w:val="24"/>
              </w:rPr>
            </w:pPr>
            <w:r w:rsidRPr="00D573EF">
              <w:rPr>
                <w:color w:val="000000"/>
                <w:sz w:val="24"/>
                <w:szCs w:val="24"/>
              </w:rPr>
              <w:t xml:space="preserve">______________________ </w:t>
            </w:r>
          </w:p>
          <w:p w:rsidR="005B76AC" w:rsidRPr="00D573EF" w:rsidRDefault="005B76AC" w:rsidP="00323AD7">
            <w:pPr>
              <w:pBdr>
                <w:top w:val="nil"/>
                <w:left w:val="nil"/>
                <w:bottom w:val="nil"/>
                <w:right w:val="nil"/>
                <w:between w:val="nil"/>
              </w:pBdr>
              <w:rPr>
                <w:color w:val="000000"/>
                <w:sz w:val="24"/>
                <w:szCs w:val="24"/>
              </w:rPr>
            </w:pPr>
            <w:r>
              <w:rPr>
                <w:color w:val="000000"/>
                <w:sz w:val="24"/>
                <w:szCs w:val="24"/>
              </w:rPr>
              <w:t>МП</w:t>
            </w:r>
          </w:p>
        </w:tc>
      </w:tr>
    </w:tbl>
    <w:p w:rsidR="00323AD7" w:rsidRDefault="00323AD7" w:rsidP="00323AD7">
      <w:pPr>
        <w:pBdr>
          <w:top w:val="nil"/>
          <w:left w:val="nil"/>
          <w:bottom w:val="nil"/>
          <w:right w:val="nil"/>
          <w:between w:val="nil"/>
        </w:pBdr>
        <w:shd w:val="clear" w:color="auto" w:fill="FFFFFF"/>
        <w:rPr>
          <w:color w:val="000000"/>
          <w:sz w:val="24"/>
          <w:szCs w:val="24"/>
        </w:rPr>
      </w:pPr>
    </w:p>
    <w:p w:rsidR="00F20B09" w:rsidRDefault="00F20B09" w:rsidP="00323AD7">
      <w:pPr>
        <w:pBdr>
          <w:top w:val="nil"/>
          <w:left w:val="nil"/>
          <w:bottom w:val="nil"/>
          <w:right w:val="nil"/>
          <w:between w:val="nil"/>
        </w:pBdr>
        <w:shd w:val="clear" w:color="auto" w:fill="FFFFFF"/>
        <w:rPr>
          <w:color w:val="000000"/>
          <w:sz w:val="24"/>
          <w:szCs w:val="24"/>
        </w:rPr>
      </w:pPr>
    </w:p>
    <w:p w:rsidR="00F20B09" w:rsidRDefault="00F20B09" w:rsidP="00323AD7">
      <w:pPr>
        <w:pBdr>
          <w:top w:val="nil"/>
          <w:left w:val="nil"/>
          <w:bottom w:val="nil"/>
          <w:right w:val="nil"/>
          <w:between w:val="nil"/>
        </w:pBdr>
        <w:shd w:val="clear" w:color="auto" w:fill="FFFFFF"/>
        <w:rPr>
          <w:color w:val="000000"/>
          <w:sz w:val="24"/>
          <w:szCs w:val="24"/>
        </w:rPr>
      </w:pPr>
    </w:p>
    <w:p w:rsidR="00F20B09" w:rsidRDefault="00F20B09" w:rsidP="00323AD7">
      <w:pPr>
        <w:pBdr>
          <w:top w:val="nil"/>
          <w:left w:val="nil"/>
          <w:bottom w:val="nil"/>
          <w:right w:val="nil"/>
          <w:between w:val="nil"/>
        </w:pBdr>
        <w:shd w:val="clear" w:color="auto" w:fill="FFFFFF"/>
        <w:rPr>
          <w:color w:val="000000"/>
          <w:sz w:val="24"/>
          <w:szCs w:val="24"/>
        </w:rPr>
      </w:pPr>
    </w:p>
    <w:p w:rsidR="00F20B09" w:rsidRDefault="00F20B09" w:rsidP="00323AD7">
      <w:pPr>
        <w:pBdr>
          <w:top w:val="nil"/>
          <w:left w:val="nil"/>
          <w:bottom w:val="nil"/>
          <w:right w:val="nil"/>
          <w:between w:val="nil"/>
        </w:pBdr>
        <w:shd w:val="clear" w:color="auto" w:fill="FFFFFF"/>
        <w:rPr>
          <w:color w:val="000000"/>
          <w:sz w:val="24"/>
          <w:szCs w:val="24"/>
        </w:rPr>
      </w:pPr>
    </w:p>
    <w:p w:rsidR="00F20B09" w:rsidRDefault="00F20B09" w:rsidP="00323AD7">
      <w:pPr>
        <w:pBdr>
          <w:top w:val="nil"/>
          <w:left w:val="nil"/>
          <w:bottom w:val="nil"/>
          <w:right w:val="nil"/>
          <w:between w:val="nil"/>
        </w:pBdr>
        <w:shd w:val="clear" w:color="auto" w:fill="FFFFFF"/>
        <w:rPr>
          <w:color w:val="000000"/>
          <w:sz w:val="24"/>
          <w:szCs w:val="24"/>
        </w:rPr>
      </w:pPr>
    </w:p>
    <w:p w:rsidR="00F20B09" w:rsidRDefault="00F20B09" w:rsidP="00323AD7">
      <w:pPr>
        <w:pBdr>
          <w:top w:val="nil"/>
          <w:left w:val="nil"/>
          <w:bottom w:val="nil"/>
          <w:right w:val="nil"/>
          <w:between w:val="nil"/>
        </w:pBdr>
        <w:shd w:val="clear" w:color="auto" w:fill="FFFFFF"/>
        <w:rPr>
          <w:color w:val="000000"/>
          <w:sz w:val="24"/>
          <w:szCs w:val="24"/>
        </w:rPr>
      </w:pPr>
    </w:p>
    <w:p w:rsidR="005B76AC" w:rsidRPr="00030D41" w:rsidRDefault="005B76AC" w:rsidP="005B76AC">
      <w:pPr>
        <w:pBdr>
          <w:top w:val="nil"/>
          <w:left w:val="nil"/>
          <w:bottom w:val="nil"/>
          <w:right w:val="nil"/>
          <w:between w:val="nil"/>
        </w:pBdr>
        <w:shd w:val="clear" w:color="auto" w:fill="FFFFFF"/>
        <w:jc w:val="right"/>
        <w:rPr>
          <w:color w:val="000000"/>
        </w:rPr>
      </w:pPr>
      <w:r w:rsidRPr="00030D41">
        <w:rPr>
          <w:color w:val="000000"/>
        </w:rPr>
        <w:lastRenderedPageBreak/>
        <w:t xml:space="preserve">Приложение №5 </w:t>
      </w:r>
    </w:p>
    <w:p w:rsidR="00F20B09" w:rsidRPr="00D573EF" w:rsidRDefault="00F20B09" w:rsidP="00F20B09">
      <w:pPr>
        <w:pBdr>
          <w:top w:val="nil"/>
          <w:left w:val="nil"/>
          <w:bottom w:val="nil"/>
          <w:right w:val="nil"/>
          <w:between w:val="nil"/>
        </w:pBdr>
        <w:shd w:val="clear" w:color="auto" w:fill="FFFFFF"/>
        <w:jc w:val="right"/>
        <w:rPr>
          <w:color w:val="000000"/>
          <w:sz w:val="24"/>
          <w:szCs w:val="24"/>
        </w:rPr>
      </w:pPr>
      <w:r w:rsidRPr="00D573EF">
        <w:rPr>
          <w:color w:val="000000"/>
          <w:sz w:val="24"/>
          <w:szCs w:val="24"/>
        </w:rPr>
        <w:t>к Договор</w:t>
      </w:r>
      <w:r>
        <w:rPr>
          <w:color w:val="000000"/>
          <w:sz w:val="24"/>
          <w:szCs w:val="24"/>
        </w:rPr>
        <w:t>у о совместной деятельности № __ от «_</w:t>
      </w:r>
      <w:proofErr w:type="gramStart"/>
      <w:r>
        <w:rPr>
          <w:color w:val="000000"/>
          <w:sz w:val="24"/>
          <w:szCs w:val="24"/>
        </w:rPr>
        <w:t>_</w:t>
      </w:r>
      <w:r w:rsidRPr="00D573EF">
        <w:rPr>
          <w:color w:val="000000"/>
          <w:sz w:val="24"/>
          <w:szCs w:val="24"/>
        </w:rPr>
        <w:t>»</w:t>
      </w:r>
      <w:r>
        <w:rPr>
          <w:color w:val="000000"/>
          <w:sz w:val="24"/>
          <w:szCs w:val="24"/>
        </w:rPr>
        <w:t>_</w:t>
      </w:r>
      <w:proofErr w:type="gramEnd"/>
      <w:r>
        <w:rPr>
          <w:color w:val="000000"/>
          <w:sz w:val="24"/>
          <w:szCs w:val="24"/>
        </w:rPr>
        <w:t>______ 20/___</w:t>
      </w:r>
      <w:r w:rsidRPr="00D573EF">
        <w:rPr>
          <w:color w:val="000000"/>
          <w:sz w:val="24"/>
          <w:szCs w:val="24"/>
        </w:rPr>
        <w:t xml:space="preserve"> г.</w:t>
      </w:r>
    </w:p>
    <w:p w:rsidR="00F20B09" w:rsidRDefault="00F20B09" w:rsidP="00F20B09">
      <w:pPr>
        <w:pBdr>
          <w:top w:val="nil"/>
          <w:left w:val="nil"/>
          <w:bottom w:val="nil"/>
          <w:right w:val="nil"/>
          <w:between w:val="nil"/>
        </w:pBdr>
        <w:shd w:val="clear" w:color="auto" w:fill="FFFFFF"/>
        <w:rPr>
          <w:color w:val="000000"/>
          <w:sz w:val="24"/>
          <w:szCs w:val="24"/>
        </w:rPr>
      </w:pPr>
    </w:p>
    <w:p w:rsidR="00F20B09" w:rsidRPr="00D573EF" w:rsidRDefault="00F20B09" w:rsidP="00F20B09">
      <w:pPr>
        <w:pBdr>
          <w:top w:val="nil"/>
          <w:left w:val="nil"/>
          <w:bottom w:val="nil"/>
          <w:right w:val="nil"/>
          <w:between w:val="nil"/>
        </w:pBdr>
        <w:shd w:val="clear" w:color="auto" w:fill="FFFFFF"/>
        <w:rPr>
          <w:color w:val="000000"/>
          <w:sz w:val="24"/>
          <w:szCs w:val="24"/>
        </w:rPr>
      </w:pPr>
    </w:p>
    <w:p w:rsidR="00F20B09" w:rsidRPr="00D573EF" w:rsidRDefault="00F20B09" w:rsidP="00F20B09">
      <w:pPr>
        <w:pBdr>
          <w:top w:val="nil"/>
          <w:left w:val="nil"/>
          <w:bottom w:val="nil"/>
          <w:right w:val="nil"/>
          <w:between w:val="nil"/>
        </w:pBdr>
        <w:shd w:val="clear" w:color="auto" w:fill="FFFFFF"/>
        <w:ind w:firstLine="709"/>
        <w:rPr>
          <w:color w:val="000000"/>
          <w:sz w:val="24"/>
          <w:szCs w:val="24"/>
        </w:rPr>
      </w:pPr>
      <w:r w:rsidRPr="00D573EF">
        <w:rPr>
          <w:color w:val="000000"/>
          <w:sz w:val="24"/>
          <w:szCs w:val="24"/>
        </w:rPr>
        <w:t> </w:t>
      </w:r>
    </w:p>
    <w:tbl>
      <w:tblPr>
        <w:tblStyle w:val="a7"/>
        <w:tblW w:w="9571" w:type="dxa"/>
        <w:tblInd w:w="0" w:type="dxa"/>
        <w:tblLayout w:type="fixed"/>
        <w:tblLook w:val="0000" w:firstRow="0" w:lastRow="0" w:firstColumn="0" w:lastColumn="0" w:noHBand="0" w:noVBand="0"/>
      </w:tblPr>
      <w:tblGrid>
        <w:gridCol w:w="4785"/>
        <w:gridCol w:w="4786"/>
      </w:tblGrid>
      <w:tr w:rsidR="00F20B09" w:rsidRPr="00D573EF" w:rsidTr="00FB46B4">
        <w:tc>
          <w:tcPr>
            <w:tcW w:w="4785" w:type="dxa"/>
          </w:tcPr>
          <w:p w:rsidR="00F20B09" w:rsidRPr="00D573EF" w:rsidRDefault="00F20B09" w:rsidP="00FB46B4">
            <w:pPr>
              <w:pBdr>
                <w:top w:val="nil"/>
                <w:left w:val="nil"/>
                <w:bottom w:val="nil"/>
                <w:right w:val="nil"/>
                <w:between w:val="nil"/>
              </w:pBdr>
              <w:rPr>
                <w:color w:val="000000"/>
                <w:sz w:val="24"/>
                <w:szCs w:val="24"/>
              </w:rPr>
            </w:pPr>
            <w:r w:rsidRPr="00D573EF">
              <w:rPr>
                <w:color w:val="000000"/>
                <w:sz w:val="24"/>
                <w:szCs w:val="24"/>
              </w:rPr>
              <w:t xml:space="preserve">г. Томск                                                                   </w:t>
            </w:r>
          </w:p>
        </w:tc>
        <w:tc>
          <w:tcPr>
            <w:tcW w:w="4786" w:type="dxa"/>
          </w:tcPr>
          <w:p w:rsidR="00F20B09" w:rsidRPr="00D573EF" w:rsidRDefault="00F20B09" w:rsidP="00FB46B4">
            <w:pPr>
              <w:pBdr>
                <w:top w:val="nil"/>
                <w:left w:val="nil"/>
                <w:bottom w:val="nil"/>
                <w:right w:val="nil"/>
                <w:between w:val="nil"/>
              </w:pBdr>
              <w:jc w:val="right"/>
              <w:rPr>
                <w:color w:val="000000"/>
                <w:sz w:val="24"/>
                <w:szCs w:val="24"/>
              </w:rPr>
            </w:pPr>
            <w:r>
              <w:rPr>
                <w:color w:val="000000"/>
                <w:sz w:val="24"/>
                <w:szCs w:val="24"/>
              </w:rPr>
              <w:t>«___</w:t>
            </w:r>
            <w:r w:rsidRPr="00D573EF">
              <w:rPr>
                <w:color w:val="000000"/>
                <w:sz w:val="24"/>
                <w:szCs w:val="24"/>
              </w:rPr>
              <w:t xml:space="preserve">» </w:t>
            </w:r>
            <w:r>
              <w:rPr>
                <w:color w:val="000000"/>
                <w:sz w:val="24"/>
                <w:szCs w:val="24"/>
              </w:rPr>
              <w:t>___________</w:t>
            </w:r>
            <w:r w:rsidRPr="00D573EF">
              <w:rPr>
                <w:color w:val="000000"/>
                <w:sz w:val="24"/>
                <w:szCs w:val="24"/>
              </w:rPr>
              <w:t xml:space="preserve"> 20</w:t>
            </w:r>
            <w:r>
              <w:rPr>
                <w:color w:val="000000"/>
                <w:sz w:val="24"/>
                <w:szCs w:val="24"/>
              </w:rPr>
              <w:t>__</w:t>
            </w:r>
            <w:r w:rsidRPr="00D573EF">
              <w:rPr>
                <w:color w:val="000000"/>
                <w:sz w:val="24"/>
                <w:szCs w:val="24"/>
              </w:rPr>
              <w:t xml:space="preserve"> г</w:t>
            </w:r>
          </w:p>
        </w:tc>
      </w:tr>
    </w:tbl>
    <w:p w:rsidR="00F20B09" w:rsidRDefault="00F20B09" w:rsidP="00F20B09">
      <w:pPr>
        <w:pBdr>
          <w:top w:val="nil"/>
          <w:left w:val="nil"/>
          <w:bottom w:val="nil"/>
          <w:right w:val="nil"/>
          <w:between w:val="nil"/>
        </w:pBdr>
        <w:shd w:val="clear" w:color="auto" w:fill="FFFFFF"/>
        <w:ind w:firstLine="709"/>
        <w:rPr>
          <w:color w:val="000000"/>
          <w:sz w:val="24"/>
          <w:szCs w:val="24"/>
        </w:rPr>
      </w:pPr>
    </w:p>
    <w:p w:rsidR="00F20B09" w:rsidRPr="00D573EF" w:rsidRDefault="00F20B09" w:rsidP="00F20B09">
      <w:pPr>
        <w:pBdr>
          <w:top w:val="nil"/>
          <w:left w:val="nil"/>
          <w:bottom w:val="nil"/>
          <w:right w:val="nil"/>
          <w:between w:val="nil"/>
        </w:pBdr>
        <w:shd w:val="clear" w:color="auto" w:fill="FFFFFF"/>
        <w:ind w:firstLine="709"/>
        <w:rPr>
          <w:color w:val="000000"/>
          <w:sz w:val="24"/>
          <w:szCs w:val="24"/>
        </w:rPr>
      </w:pPr>
    </w:p>
    <w:p w:rsidR="00F20B09" w:rsidRPr="00D573EF" w:rsidRDefault="00F20B09" w:rsidP="00F20B09">
      <w:pPr>
        <w:pBdr>
          <w:top w:val="nil"/>
          <w:left w:val="nil"/>
          <w:bottom w:val="nil"/>
          <w:right w:val="nil"/>
          <w:between w:val="nil"/>
        </w:pBdr>
        <w:shd w:val="clear" w:color="auto" w:fill="FFFFFF"/>
        <w:ind w:firstLine="709"/>
        <w:rPr>
          <w:color w:val="000000"/>
          <w:sz w:val="24"/>
          <w:szCs w:val="24"/>
        </w:rPr>
      </w:pPr>
    </w:p>
    <w:p w:rsidR="00F20B09" w:rsidRPr="00D573EF" w:rsidRDefault="00F20B09" w:rsidP="00F20B09">
      <w:pPr>
        <w:pBdr>
          <w:top w:val="nil"/>
          <w:left w:val="nil"/>
          <w:bottom w:val="nil"/>
          <w:right w:val="nil"/>
          <w:between w:val="nil"/>
        </w:pBdr>
        <w:shd w:val="clear" w:color="auto" w:fill="FFFFFF"/>
        <w:ind w:firstLine="720"/>
        <w:jc w:val="both"/>
        <w:rPr>
          <w:color w:val="000000"/>
          <w:sz w:val="24"/>
          <w:szCs w:val="24"/>
        </w:rPr>
      </w:pP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«Продюсер»,  и </w:t>
      </w:r>
      <w:r w:rsidRPr="00D573EF">
        <w:rPr>
          <w:b/>
          <w:color w:val="000000"/>
          <w:sz w:val="24"/>
          <w:szCs w:val="24"/>
        </w:rPr>
        <w:t>Индивидуальный предприниматель</w:t>
      </w:r>
      <w:r w:rsidRPr="00D573EF">
        <w:rPr>
          <w:color w:val="000000"/>
          <w:sz w:val="24"/>
          <w:szCs w:val="24"/>
        </w:rPr>
        <w:t xml:space="preserve"> </w:t>
      </w:r>
      <w:r>
        <w:rPr>
          <w:color w:val="000000"/>
          <w:sz w:val="24"/>
          <w:szCs w:val="24"/>
        </w:rPr>
        <w:t>____________________</w:t>
      </w:r>
      <w:r w:rsidRPr="00D573EF">
        <w:rPr>
          <w:color w:val="000000"/>
          <w:sz w:val="24"/>
          <w:szCs w:val="24"/>
        </w:rPr>
        <w:t xml:space="preserve"> ОГРНИП </w:t>
      </w:r>
      <w:r>
        <w:rPr>
          <w:color w:val="000000"/>
          <w:sz w:val="24"/>
          <w:szCs w:val="24"/>
        </w:rPr>
        <w:t>____________</w:t>
      </w:r>
      <w:r w:rsidRPr="00D573EF">
        <w:rPr>
          <w:color w:val="000000"/>
          <w:sz w:val="24"/>
          <w:szCs w:val="24"/>
        </w:rPr>
        <w:t xml:space="preserve">, ИНН </w:t>
      </w:r>
      <w:r>
        <w:rPr>
          <w:color w:val="000000"/>
          <w:sz w:val="24"/>
          <w:szCs w:val="24"/>
        </w:rPr>
        <w:t>______________</w:t>
      </w:r>
      <w:r w:rsidRPr="00D573EF">
        <w:rPr>
          <w:color w:val="000000"/>
          <w:sz w:val="24"/>
          <w:szCs w:val="24"/>
        </w:rPr>
        <w:t xml:space="preserve">, зарегистрированный  по адресу: </w:t>
      </w:r>
      <w:r>
        <w:rPr>
          <w:color w:val="000000"/>
          <w:sz w:val="24"/>
          <w:szCs w:val="24"/>
        </w:rPr>
        <w:t>____________________________</w:t>
      </w:r>
      <w:r w:rsidRPr="00D573EF">
        <w:rPr>
          <w:color w:val="000000"/>
          <w:sz w:val="24"/>
          <w:szCs w:val="24"/>
        </w:rPr>
        <w:t xml:space="preserve">,, именуемый в дальнейшем «Эксперт», с другой стороны, далее вместе именуемые Стороны, руководствуясь законодательством Российской Федерации, заключили настоящий Договор, о следующем: </w:t>
      </w:r>
    </w:p>
    <w:p w:rsidR="005B76AC" w:rsidRPr="00230BA0" w:rsidRDefault="005B76AC" w:rsidP="005B76AC">
      <w:pPr>
        <w:pBdr>
          <w:top w:val="nil"/>
          <w:left w:val="nil"/>
          <w:bottom w:val="nil"/>
          <w:right w:val="nil"/>
          <w:between w:val="nil"/>
        </w:pBdr>
        <w:shd w:val="clear" w:color="auto" w:fill="FFFFFF"/>
        <w:ind w:firstLine="709"/>
        <w:rPr>
          <w:color w:val="000000"/>
          <w:sz w:val="24"/>
          <w:szCs w:val="24"/>
        </w:rPr>
      </w:pPr>
    </w:p>
    <w:p w:rsidR="005B76AC" w:rsidRPr="00230BA0" w:rsidRDefault="005B76AC" w:rsidP="005B76AC">
      <w:pPr>
        <w:pBdr>
          <w:top w:val="nil"/>
          <w:left w:val="nil"/>
          <w:bottom w:val="nil"/>
          <w:right w:val="nil"/>
          <w:between w:val="nil"/>
        </w:pBdr>
        <w:shd w:val="clear" w:color="auto" w:fill="FFFFFF"/>
        <w:ind w:firstLine="709"/>
        <w:rPr>
          <w:b/>
          <w:color w:val="000000"/>
          <w:sz w:val="24"/>
          <w:szCs w:val="24"/>
        </w:rPr>
      </w:pPr>
      <w:r w:rsidRPr="00230BA0">
        <w:rPr>
          <w:color w:val="000000"/>
          <w:sz w:val="24"/>
          <w:szCs w:val="24"/>
        </w:rPr>
        <w:t xml:space="preserve">Стороны согласовали в рамках Договора </w:t>
      </w:r>
      <w:r w:rsidR="00F20B09">
        <w:rPr>
          <w:color w:val="000000"/>
          <w:sz w:val="24"/>
          <w:szCs w:val="24"/>
        </w:rPr>
        <w:t>план работы по</w:t>
      </w:r>
      <w:bookmarkStart w:id="1" w:name="_GoBack"/>
      <w:bookmarkEnd w:id="1"/>
      <w:r w:rsidRPr="00230BA0">
        <w:rPr>
          <w:color w:val="000000"/>
          <w:sz w:val="24"/>
          <w:szCs w:val="24"/>
        </w:rPr>
        <w:t xml:space="preserve"> </w:t>
      </w:r>
      <w:r w:rsidR="00F20B09">
        <w:rPr>
          <w:color w:val="000000"/>
          <w:sz w:val="24"/>
          <w:szCs w:val="24"/>
        </w:rPr>
        <w:t>_____________</w:t>
      </w:r>
      <w:r w:rsidR="000A740D">
        <w:rPr>
          <w:color w:val="000000"/>
          <w:sz w:val="24"/>
          <w:szCs w:val="24"/>
        </w:rPr>
        <w:t xml:space="preserve"> </w:t>
      </w:r>
      <w:r w:rsidR="00F20B09">
        <w:rPr>
          <w:color w:val="000000"/>
          <w:sz w:val="24"/>
          <w:szCs w:val="24"/>
        </w:rPr>
        <w:t>на</w:t>
      </w:r>
      <w:r w:rsidRPr="00230BA0">
        <w:rPr>
          <w:color w:val="000000"/>
          <w:sz w:val="24"/>
          <w:szCs w:val="24"/>
        </w:rPr>
        <w:t>:</w:t>
      </w:r>
    </w:p>
    <w:p w:rsidR="005B76AC" w:rsidRDefault="005B76AC" w:rsidP="00323AD7">
      <w:pPr>
        <w:pBdr>
          <w:top w:val="nil"/>
          <w:left w:val="nil"/>
          <w:bottom w:val="nil"/>
          <w:right w:val="nil"/>
          <w:between w:val="nil"/>
        </w:pBdr>
        <w:shd w:val="clear" w:color="auto" w:fill="FFFFFF"/>
        <w:rPr>
          <w:color w:val="000000"/>
        </w:rPr>
      </w:pPr>
    </w:p>
    <w:p w:rsidR="00030D41" w:rsidRPr="00030D41" w:rsidRDefault="00030D41" w:rsidP="00323AD7">
      <w:pPr>
        <w:pBdr>
          <w:top w:val="nil"/>
          <w:left w:val="nil"/>
          <w:bottom w:val="nil"/>
          <w:right w:val="nil"/>
          <w:between w:val="nil"/>
        </w:pBdr>
        <w:shd w:val="clear" w:color="auto" w:fill="FFFFFF"/>
        <w:rPr>
          <w:color w:val="000000"/>
        </w:rPr>
      </w:pPr>
    </w:p>
    <w:p w:rsidR="005B76AC" w:rsidRPr="00030D41" w:rsidRDefault="00F20B09" w:rsidP="005B76AC">
      <w:pPr>
        <w:pBdr>
          <w:top w:val="nil"/>
          <w:left w:val="nil"/>
          <w:bottom w:val="nil"/>
          <w:right w:val="nil"/>
          <w:between w:val="nil"/>
        </w:pBdr>
        <w:shd w:val="clear" w:color="auto" w:fill="FFFFFF"/>
        <w:rPr>
          <w:color w:val="000000"/>
        </w:rPr>
      </w:pPr>
      <w:r>
        <w:rPr>
          <w:color w:val="000000"/>
        </w:rPr>
        <w:t>Здесь таблица!</w:t>
      </w:r>
    </w:p>
    <w:p w:rsidR="005B76AC" w:rsidRPr="00030D41" w:rsidRDefault="005B76AC" w:rsidP="005B76AC">
      <w:pPr>
        <w:pBdr>
          <w:top w:val="nil"/>
          <w:left w:val="nil"/>
          <w:bottom w:val="nil"/>
          <w:right w:val="nil"/>
          <w:between w:val="nil"/>
        </w:pBdr>
        <w:shd w:val="clear" w:color="auto" w:fill="FFFFFF"/>
        <w:rPr>
          <w:color w:val="000000"/>
        </w:rPr>
      </w:pPr>
    </w:p>
    <w:p w:rsidR="005B76AC" w:rsidRPr="00030D41" w:rsidRDefault="005B76AC" w:rsidP="005B76AC">
      <w:pPr>
        <w:pBdr>
          <w:top w:val="nil"/>
          <w:left w:val="nil"/>
          <w:bottom w:val="nil"/>
          <w:right w:val="nil"/>
          <w:between w:val="nil"/>
        </w:pBdr>
        <w:shd w:val="clear" w:color="auto" w:fill="FFFFFF"/>
        <w:rPr>
          <w:color w:val="000000"/>
        </w:rPr>
      </w:pPr>
    </w:p>
    <w:p w:rsidR="005B76AC" w:rsidRDefault="005B76AC" w:rsidP="00323AD7">
      <w:pPr>
        <w:pBdr>
          <w:top w:val="nil"/>
          <w:left w:val="nil"/>
          <w:bottom w:val="nil"/>
          <w:right w:val="nil"/>
          <w:between w:val="nil"/>
        </w:pBdr>
        <w:shd w:val="clear" w:color="auto" w:fill="FFFFFF"/>
        <w:rPr>
          <w:color w:val="000000"/>
        </w:rPr>
      </w:pPr>
    </w:p>
    <w:p w:rsidR="00030D41" w:rsidRDefault="00030D41" w:rsidP="00323AD7">
      <w:pPr>
        <w:pBdr>
          <w:top w:val="nil"/>
          <w:left w:val="nil"/>
          <w:bottom w:val="nil"/>
          <w:right w:val="nil"/>
          <w:between w:val="nil"/>
        </w:pBdr>
        <w:shd w:val="clear" w:color="auto" w:fill="FFFFFF"/>
        <w:rPr>
          <w:color w:val="000000"/>
        </w:rPr>
      </w:pPr>
    </w:p>
    <w:p w:rsidR="00030D41" w:rsidRDefault="00030D41" w:rsidP="00323AD7">
      <w:pPr>
        <w:pBdr>
          <w:top w:val="nil"/>
          <w:left w:val="nil"/>
          <w:bottom w:val="nil"/>
          <w:right w:val="nil"/>
          <w:between w:val="nil"/>
        </w:pBdr>
        <w:shd w:val="clear" w:color="auto" w:fill="FFFFFF"/>
        <w:rPr>
          <w:color w:val="000000"/>
        </w:rPr>
      </w:pPr>
    </w:p>
    <w:p w:rsidR="00030D41" w:rsidRDefault="00030D41" w:rsidP="00323AD7">
      <w:pPr>
        <w:pBdr>
          <w:top w:val="nil"/>
          <w:left w:val="nil"/>
          <w:bottom w:val="nil"/>
          <w:right w:val="nil"/>
          <w:between w:val="nil"/>
        </w:pBdr>
        <w:shd w:val="clear" w:color="auto" w:fill="FFFFFF"/>
        <w:rPr>
          <w:color w:val="000000"/>
        </w:rPr>
      </w:pPr>
    </w:p>
    <w:p w:rsidR="00030D41" w:rsidRDefault="00030D41" w:rsidP="00323AD7">
      <w:pPr>
        <w:pBdr>
          <w:top w:val="nil"/>
          <w:left w:val="nil"/>
          <w:bottom w:val="nil"/>
          <w:right w:val="nil"/>
          <w:between w:val="nil"/>
        </w:pBdr>
        <w:shd w:val="clear" w:color="auto" w:fill="FFFFFF"/>
        <w:rPr>
          <w:color w:val="000000"/>
        </w:rPr>
      </w:pPr>
    </w:p>
    <w:p w:rsidR="00030D41" w:rsidRPr="00D573EF" w:rsidRDefault="00030D41" w:rsidP="00030D41">
      <w:pPr>
        <w:pBdr>
          <w:top w:val="nil"/>
          <w:left w:val="nil"/>
          <w:bottom w:val="nil"/>
          <w:right w:val="nil"/>
          <w:between w:val="nil"/>
        </w:pBdr>
        <w:shd w:val="clear" w:color="auto" w:fill="FFFFFF"/>
        <w:rPr>
          <w:color w:val="000000"/>
          <w:sz w:val="24"/>
          <w:szCs w:val="24"/>
        </w:rPr>
      </w:pPr>
    </w:p>
    <w:tbl>
      <w:tblPr>
        <w:tblStyle w:val="a8"/>
        <w:tblW w:w="9368" w:type="dxa"/>
        <w:tblInd w:w="108" w:type="dxa"/>
        <w:tblLayout w:type="fixed"/>
        <w:tblLook w:val="0000" w:firstRow="0" w:lastRow="0" w:firstColumn="0" w:lastColumn="0" w:noHBand="0" w:noVBand="0"/>
      </w:tblPr>
      <w:tblGrid>
        <w:gridCol w:w="5026"/>
        <w:gridCol w:w="4342"/>
      </w:tblGrid>
      <w:tr w:rsidR="00030D41" w:rsidRPr="00D573EF" w:rsidTr="00AA6EF0">
        <w:trPr>
          <w:trHeight w:val="1380"/>
        </w:trPr>
        <w:tc>
          <w:tcPr>
            <w:tcW w:w="5026" w:type="dxa"/>
          </w:tcPr>
          <w:p w:rsidR="00030D41" w:rsidRPr="00D573EF" w:rsidRDefault="00030D41" w:rsidP="00AA6EF0">
            <w:pPr>
              <w:widowControl w:val="0"/>
              <w:pBdr>
                <w:top w:val="nil"/>
                <w:left w:val="nil"/>
                <w:bottom w:val="nil"/>
                <w:right w:val="nil"/>
                <w:between w:val="nil"/>
              </w:pBdr>
              <w:rPr>
                <w:color w:val="000000"/>
                <w:sz w:val="24"/>
                <w:szCs w:val="24"/>
              </w:rPr>
            </w:pPr>
            <w:r w:rsidRPr="00D573EF">
              <w:rPr>
                <w:color w:val="000000"/>
                <w:sz w:val="24"/>
                <w:szCs w:val="24"/>
              </w:rPr>
              <w:t>Продюсер:</w:t>
            </w:r>
          </w:p>
          <w:p w:rsidR="00030D41" w:rsidRPr="00D573EF" w:rsidRDefault="00030D41" w:rsidP="00AA6EF0">
            <w:pPr>
              <w:pBdr>
                <w:top w:val="nil"/>
                <w:left w:val="nil"/>
                <w:bottom w:val="nil"/>
                <w:right w:val="nil"/>
                <w:between w:val="nil"/>
              </w:pBdr>
              <w:rPr>
                <w:color w:val="000000"/>
                <w:sz w:val="24"/>
                <w:szCs w:val="24"/>
              </w:rPr>
            </w:pPr>
          </w:p>
          <w:p w:rsidR="00030D41" w:rsidRPr="00D573EF" w:rsidRDefault="00030D41" w:rsidP="00AA6EF0">
            <w:pPr>
              <w:widowControl w:val="0"/>
              <w:pBdr>
                <w:top w:val="nil"/>
                <w:left w:val="nil"/>
                <w:bottom w:val="nil"/>
                <w:right w:val="nil"/>
                <w:between w:val="nil"/>
              </w:pBdr>
              <w:rPr>
                <w:color w:val="000000"/>
                <w:sz w:val="24"/>
                <w:szCs w:val="24"/>
              </w:rPr>
            </w:pPr>
            <w:r w:rsidRPr="00D573EF">
              <w:rPr>
                <w:color w:val="000000"/>
                <w:sz w:val="24"/>
                <w:szCs w:val="24"/>
              </w:rPr>
              <w:t>_________________</w:t>
            </w:r>
          </w:p>
          <w:p w:rsidR="00030D41" w:rsidRPr="00D573EF" w:rsidRDefault="00030D41" w:rsidP="00AA6EF0">
            <w:pPr>
              <w:widowControl w:val="0"/>
              <w:pBdr>
                <w:top w:val="nil"/>
                <w:left w:val="nil"/>
                <w:bottom w:val="nil"/>
                <w:right w:val="nil"/>
                <w:between w:val="nil"/>
              </w:pBdr>
              <w:rPr>
                <w:color w:val="000000"/>
                <w:sz w:val="24"/>
                <w:szCs w:val="24"/>
              </w:rPr>
            </w:pPr>
            <w:r w:rsidRPr="00D573EF">
              <w:rPr>
                <w:color w:val="000000"/>
                <w:sz w:val="24"/>
                <w:szCs w:val="24"/>
              </w:rPr>
              <w:t xml:space="preserve">МП </w:t>
            </w:r>
          </w:p>
        </w:tc>
        <w:tc>
          <w:tcPr>
            <w:tcW w:w="4342" w:type="dxa"/>
          </w:tcPr>
          <w:p w:rsidR="00030D41" w:rsidRPr="00D573EF" w:rsidRDefault="00030D41" w:rsidP="00AA6EF0">
            <w:pPr>
              <w:widowControl w:val="0"/>
              <w:pBdr>
                <w:top w:val="nil"/>
                <w:left w:val="nil"/>
                <w:bottom w:val="nil"/>
                <w:right w:val="nil"/>
                <w:between w:val="nil"/>
              </w:pBdr>
              <w:rPr>
                <w:color w:val="000000"/>
                <w:sz w:val="24"/>
                <w:szCs w:val="24"/>
              </w:rPr>
            </w:pPr>
            <w:r w:rsidRPr="00D573EF">
              <w:rPr>
                <w:color w:val="000000"/>
                <w:sz w:val="24"/>
                <w:szCs w:val="24"/>
              </w:rPr>
              <w:t>Эксперт:</w:t>
            </w:r>
          </w:p>
          <w:p w:rsidR="00030D41" w:rsidRPr="00D573EF" w:rsidRDefault="00030D41" w:rsidP="00AA6EF0">
            <w:pPr>
              <w:pBdr>
                <w:top w:val="nil"/>
                <w:left w:val="nil"/>
                <w:bottom w:val="nil"/>
                <w:right w:val="nil"/>
                <w:between w:val="nil"/>
              </w:pBdr>
              <w:rPr>
                <w:color w:val="000000"/>
                <w:sz w:val="24"/>
                <w:szCs w:val="24"/>
              </w:rPr>
            </w:pPr>
          </w:p>
          <w:p w:rsidR="00030D41" w:rsidRPr="00D573EF" w:rsidRDefault="00030D41" w:rsidP="00AA6EF0">
            <w:pPr>
              <w:pBdr>
                <w:top w:val="nil"/>
                <w:left w:val="nil"/>
                <w:bottom w:val="nil"/>
                <w:right w:val="nil"/>
                <w:between w:val="nil"/>
              </w:pBdr>
              <w:rPr>
                <w:color w:val="000000"/>
                <w:sz w:val="24"/>
                <w:szCs w:val="24"/>
              </w:rPr>
            </w:pPr>
            <w:r w:rsidRPr="00D573EF">
              <w:rPr>
                <w:color w:val="000000"/>
                <w:sz w:val="24"/>
                <w:szCs w:val="24"/>
              </w:rPr>
              <w:t xml:space="preserve">______________________ </w:t>
            </w:r>
          </w:p>
          <w:p w:rsidR="00030D41" w:rsidRPr="00D573EF" w:rsidRDefault="00030D41" w:rsidP="00AA6EF0">
            <w:pPr>
              <w:pBdr>
                <w:top w:val="nil"/>
                <w:left w:val="nil"/>
                <w:bottom w:val="nil"/>
                <w:right w:val="nil"/>
                <w:between w:val="nil"/>
              </w:pBdr>
              <w:rPr>
                <w:color w:val="000000"/>
                <w:sz w:val="24"/>
                <w:szCs w:val="24"/>
              </w:rPr>
            </w:pPr>
            <w:r>
              <w:rPr>
                <w:color w:val="000000"/>
                <w:sz w:val="24"/>
                <w:szCs w:val="24"/>
              </w:rPr>
              <w:t>МП</w:t>
            </w:r>
          </w:p>
        </w:tc>
      </w:tr>
    </w:tbl>
    <w:p w:rsidR="00030D41" w:rsidRDefault="00030D41"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F20B09" w:rsidRDefault="00F20B09" w:rsidP="00323AD7">
      <w:pPr>
        <w:pBdr>
          <w:top w:val="nil"/>
          <w:left w:val="nil"/>
          <w:bottom w:val="nil"/>
          <w:right w:val="nil"/>
          <w:between w:val="nil"/>
        </w:pBdr>
        <w:shd w:val="clear" w:color="auto" w:fill="FFFFFF"/>
        <w:rPr>
          <w:color w:val="000000"/>
        </w:rPr>
      </w:pPr>
    </w:p>
    <w:p w:rsidR="00AA6EF0" w:rsidRDefault="00AA6EF0" w:rsidP="00323AD7">
      <w:pPr>
        <w:pBdr>
          <w:top w:val="nil"/>
          <w:left w:val="nil"/>
          <w:bottom w:val="nil"/>
          <w:right w:val="nil"/>
          <w:between w:val="nil"/>
        </w:pBdr>
        <w:shd w:val="clear" w:color="auto" w:fill="FFFFFF"/>
        <w:rPr>
          <w:color w:val="000000"/>
        </w:rPr>
      </w:pPr>
    </w:p>
    <w:p w:rsidR="00101A9A" w:rsidRPr="00030D41" w:rsidRDefault="00101A9A" w:rsidP="00323AD7">
      <w:pPr>
        <w:pBdr>
          <w:top w:val="nil"/>
          <w:left w:val="nil"/>
          <w:bottom w:val="nil"/>
          <w:right w:val="nil"/>
          <w:between w:val="nil"/>
        </w:pBdr>
        <w:shd w:val="clear" w:color="auto" w:fill="FFFFFF"/>
        <w:rPr>
          <w:color w:val="000000"/>
        </w:rPr>
      </w:pPr>
    </w:p>
    <w:sectPr w:rsidR="00101A9A" w:rsidRPr="00030D41">
      <w:footerReference w:type="even" r:id="rId8"/>
      <w:footerReference w:type="default" r:id="rId9"/>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8BB" w:rsidRDefault="003A18BB">
      <w:r>
        <w:separator/>
      </w:r>
    </w:p>
  </w:endnote>
  <w:endnote w:type="continuationSeparator" w:id="0">
    <w:p w:rsidR="003A18BB" w:rsidRDefault="003A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E29" w:rsidRDefault="00840E29">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840E29" w:rsidRDefault="00840E29">
    <w:pPr>
      <w:pBdr>
        <w:top w:val="nil"/>
        <w:left w:val="nil"/>
        <w:bottom w:val="nil"/>
        <w:right w:val="nil"/>
        <w:between w:val="nil"/>
      </w:pBdr>
      <w:tabs>
        <w:tab w:val="center" w:pos="4677"/>
        <w:tab w:val="right" w:pos="9355"/>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E29" w:rsidRDefault="00840E29">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C3DED">
      <w:rPr>
        <w:noProof/>
        <w:color w:val="000000"/>
        <w:sz w:val="24"/>
        <w:szCs w:val="24"/>
      </w:rPr>
      <w:t>11</w:t>
    </w:r>
    <w:r>
      <w:rPr>
        <w:color w:val="000000"/>
        <w:sz w:val="24"/>
        <w:szCs w:val="24"/>
      </w:rPr>
      <w:fldChar w:fldCharType="end"/>
    </w:r>
  </w:p>
  <w:p w:rsidR="00840E29" w:rsidRDefault="00840E29">
    <w:pPr>
      <w:pBdr>
        <w:top w:val="nil"/>
        <w:left w:val="nil"/>
        <w:bottom w:val="nil"/>
        <w:right w:val="nil"/>
        <w:between w:val="nil"/>
      </w:pBdr>
      <w:tabs>
        <w:tab w:val="center" w:pos="4677"/>
        <w:tab w:val="right" w:pos="9355"/>
      </w:tabs>
      <w:ind w:right="360"/>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8BB" w:rsidRDefault="003A18BB">
      <w:r>
        <w:separator/>
      </w:r>
    </w:p>
  </w:footnote>
  <w:footnote w:type="continuationSeparator" w:id="0">
    <w:p w:rsidR="003A18BB" w:rsidRDefault="003A1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72572"/>
    <w:multiLevelType w:val="hybridMultilevel"/>
    <w:tmpl w:val="EA845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1D407D"/>
    <w:multiLevelType w:val="multilevel"/>
    <w:tmpl w:val="9B9C438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45075EB8"/>
    <w:multiLevelType w:val="multilevel"/>
    <w:tmpl w:val="193213DE"/>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3" w15:restartNumberingAfterBreak="0">
    <w:nsid w:val="4B6D5FA3"/>
    <w:multiLevelType w:val="multilevel"/>
    <w:tmpl w:val="6C185482"/>
    <w:lvl w:ilvl="0">
      <w:start w:val="1"/>
      <w:numFmt w:val="decimal"/>
      <w:lvlText w:val="%1"/>
      <w:lvlJc w:val="left"/>
      <w:pPr>
        <w:ind w:left="465" w:hanging="465"/>
      </w:pPr>
      <w:rPr>
        <w:sz w:val="24"/>
        <w:szCs w:val="24"/>
        <w:vertAlign w:val="baseline"/>
      </w:rPr>
    </w:lvl>
    <w:lvl w:ilvl="1">
      <w:start w:val="1"/>
      <w:numFmt w:val="decimal"/>
      <w:lvlText w:val="%1.%2"/>
      <w:lvlJc w:val="left"/>
      <w:pPr>
        <w:ind w:left="465" w:hanging="465"/>
      </w:pPr>
      <w:rPr>
        <w:sz w:val="24"/>
        <w:szCs w:val="24"/>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720" w:hanging="720"/>
      </w:pPr>
      <w:rPr>
        <w:sz w:val="24"/>
        <w:szCs w:val="24"/>
        <w:vertAlign w:val="baseline"/>
      </w:rPr>
    </w:lvl>
    <w:lvl w:ilvl="4">
      <w:start w:val="1"/>
      <w:numFmt w:val="decimal"/>
      <w:lvlText w:val="%1.%2.%3.%4.%5"/>
      <w:lvlJc w:val="left"/>
      <w:pPr>
        <w:ind w:left="1080" w:hanging="1080"/>
      </w:pPr>
      <w:rPr>
        <w:sz w:val="24"/>
        <w:szCs w:val="24"/>
        <w:vertAlign w:val="baseline"/>
      </w:rPr>
    </w:lvl>
    <w:lvl w:ilvl="5">
      <w:start w:val="1"/>
      <w:numFmt w:val="decimal"/>
      <w:lvlText w:val="%1.%2.%3.%4.%5.%6"/>
      <w:lvlJc w:val="left"/>
      <w:pPr>
        <w:ind w:left="1080" w:hanging="1080"/>
      </w:pPr>
      <w:rPr>
        <w:sz w:val="24"/>
        <w:szCs w:val="24"/>
        <w:vertAlign w:val="baseline"/>
      </w:rPr>
    </w:lvl>
    <w:lvl w:ilvl="6">
      <w:start w:val="1"/>
      <w:numFmt w:val="decimal"/>
      <w:lvlText w:val="%1.%2.%3.%4.%5.%6.%7"/>
      <w:lvlJc w:val="left"/>
      <w:pPr>
        <w:ind w:left="1080" w:hanging="1080"/>
      </w:pPr>
      <w:rPr>
        <w:sz w:val="24"/>
        <w:szCs w:val="24"/>
        <w:vertAlign w:val="baseline"/>
      </w:rPr>
    </w:lvl>
    <w:lvl w:ilvl="7">
      <w:start w:val="1"/>
      <w:numFmt w:val="decimal"/>
      <w:lvlText w:val="%1.%2.%3.%4.%5.%6.%7.%8"/>
      <w:lvlJc w:val="left"/>
      <w:pPr>
        <w:ind w:left="1440" w:hanging="1440"/>
      </w:pPr>
      <w:rPr>
        <w:sz w:val="24"/>
        <w:szCs w:val="24"/>
        <w:vertAlign w:val="baseline"/>
      </w:rPr>
    </w:lvl>
    <w:lvl w:ilvl="8">
      <w:start w:val="1"/>
      <w:numFmt w:val="decimal"/>
      <w:lvlText w:val="%1.%2.%3.%4.%5.%6.%7.%8.%9"/>
      <w:lvlJc w:val="left"/>
      <w:pPr>
        <w:ind w:left="1440" w:hanging="1440"/>
      </w:pPr>
      <w:rPr>
        <w:sz w:val="24"/>
        <w:szCs w:val="24"/>
        <w:vertAlign w:val="baseline"/>
      </w:rPr>
    </w:lvl>
  </w:abstractNum>
  <w:abstractNum w:abstractNumId="4" w15:restartNumberingAfterBreak="0">
    <w:nsid w:val="5B58159B"/>
    <w:multiLevelType w:val="hybridMultilevel"/>
    <w:tmpl w:val="EA845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675B1C"/>
    <w:multiLevelType w:val="multilevel"/>
    <w:tmpl w:val="00E00D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FC"/>
    <w:rsid w:val="00030D41"/>
    <w:rsid w:val="00032CA3"/>
    <w:rsid w:val="000367D8"/>
    <w:rsid w:val="000A740D"/>
    <w:rsid w:val="00101A9A"/>
    <w:rsid w:val="00131783"/>
    <w:rsid w:val="00133113"/>
    <w:rsid w:val="001569B0"/>
    <w:rsid w:val="001D3A8F"/>
    <w:rsid w:val="001F7AE7"/>
    <w:rsid w:val="00230BA0"/>
    <w:rsid w:val="002942E1"/>
    <w:rsid w:val="00296E1E"/>
    <w:rsid w:val="002A32A6"/>
    <w:rsid w:val="002A53E7"/>
    <w:rsid w:val="002B23DE"/>
    <w:rsid w:val="002B23ED"/>
    <w:rsid w:val="002C0FAB"/>
    <w:rsid w:val="00323AD7"/>
    <w:rsid w:val="00360D45"/>
    <w:rsid w:val="00394EAC"/>
    <w:rsid w:val="003A18BB"/>
    <w:rsid w:val="003B6311"/>
    <w:rsid w:val="003C3DED"/>
    <w:rsid w:val="003D47D1"/>
    <w:rsid w:val="003D4ABF"/>
    <w:rsid w:val="003E2EE2"/>
    <w:rsid w:val="00430A85"/>
    <w:rsid w:val="00435916"/>
    <w:rsid w:val="00441FCF"/>
    <w:rsid w:val="0047548A"/>
    <w:rsid w:val="00491B4B"/>
    <w:rsid w:val="004D0A49"/>
    <w:rsid w:val="004E20A4"/>
    <w:rsid w:val="004F3F00"/>
    <w:rsid w:val="005355F3"/>
    <w:rsid w:val="00570F5C"/>
    <w:rsid w:val="005718FB"/>
    <w:rsid w:val="00592643"/>
    <w:rsid w:val="005A0440"/>
    <w:rsid w:val="005A16A3"/>
    <w:rsid w:val="005A383D"/>
    <w:rsid w:val="005B0CDA"/>
    <w:rsid w:val="005B76AC"/>
    <w:rsid w:val="005F2463"/>
    <w:rsid w:val="005F389F"/>
    <w:rsid w:val="0063635A"/>
    <w:rsid w:val="00694B1A"/>
    <w:rsid w:val="007129CF"/>
    <w:rsid w:val="00722C66"/>
    <w:rsid w:val="007366C3"/>
    <w:rsid w:val="007601B3"/>
    <w:rsid w:val="007C3A34"/>
    <w:rsid w:val="007C71BE"/>
    <w:rsid w:val="007F65FE"/>
    <w:rsid w:val="008056F8"/>
    <w:rsid w:val="008058AD"/>
    <w:rsid w:val="00840E29"/>
    <w:rsid w:val="008470DB"/>
    <w:rsid w:val="00885164"/>
    <w:rsid w:val="008B1C5C"/>
    <w:rsid w:val="008B783E"/>
    <w:rsid w:val="00902B71"/>
    <w:rsid w:val="00947EFC"/>
    <w:rsid w:val="00981DBA"/>
    <w:rsid w:val="00A36988"/>
    <w:rsid w:val="00A43FC8"/>
    <w:rsid w:val="00A60718"/>
    <w:rsid w:val="00A65137"/>
    <w:rsid w:val="00A979DC"/>
    <w:rsid w:val="00AA6032"/>
    <w:rsid w:val="00AA6EF0"/>
    <w:rsid w:val="00AC36F9"/>
    <w:rsid w:val="00AD181A"/>
    <w:rsid w:val="00AD199A"/>
    <w:rsid w:val="00AF26F9"/>
    <w:rsid w:val="00AF33AE"/>
    <w:rsid w:val="00AF3594"/>
    <w:rsid w:val="00B64588"/>
    <w:rsid w:val="00BB57F3"/>
    <w:rsid w:val="00BD73C4"/>
    <w:rsid w:val="00C114CE"/>
    <w:rsid w:val="00C20697"/>
    <w:rsid w:val="00C300AD"/>
    <w:rsid w:val="00C45A40"/>
    <w:rsid w:val="00C62F3C"/>
    <w:rsid w:val="00CC14C4"/>
    <w:rsid w:val="00CD2CA0"/>
    <w:rsid w:val="00CD5720"/>
    <w:rsid w:val="00CE48F8"/>
    <w:rsid w:val="00D01BFE"/>
    <w:rsid w:val="00D05AB5"/>
    <w:rsid w:val="00D12C8B"/>
    <w:rsid w:val="00D22FDD"/>
    <w:rsid w:val="00D573EF"/>
    <w:rsid w:val="00D7192A"/>
    <w:rsid w:val="00D8513B"/>
    <w:rsid w:val="00D95787"/>
    <w:rsid w:val="00DB6D07"/>
    <w:rsid w:val="00DC1BCC"/>
    <w:rsid w:val="00E07E07"/>
    <w:rsid w:val="00E42E05"/>
    <w:rsid w:val="00ED2BD7"/>
    <w:rsid w:val="00EE6872"/>
    <w:rsid w:val="00EF45C9"/>
    <w:rsid w:val="00F028D9"/>
    <w:rsid w:val="00F20B09"/>
    <w:rsid w:val="00F72250"/>
    <w:rsid w:val="00FA78D3"/>
    <w:rsid w:val="00FD1A77"/>
    <w:rsid w:val="00FD44AE"/>
    <w:rsid w:val="00FF1188"/>
    <w:rsid w:val="00FF1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E660D7-BF01-44A7-8680-BA143EAF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paragraph" w:styleId="a9">
    <w:name w:val="List Paragraph"/>
    <w:basedOn w:val="a"/>
    <w:uiPriority w:val="34"/>
    <w:qFormat/>
    <w:rsid w:val="005B0CDA"/>
    <w:pPr>
      <w:spacing w:after="160" w:line="259" w:lineRule="auto"/>
      <w:ind w:left="720"/>
      <w:contextualSpacing/>
    </w:pPr>
    <w:rPr>
      <w:rFonts w:asciiTheme="minorHAnsi" w:eastAsiaTheme="minorHAnsi" w:hAnsiTheme="minorHAnsi" w:cstheme="minorBidi"/>
      <w:sz w:val="22"/>
      <w:szCs w:val="22"/>
      <w:lang w:eastAsia="en-US"/>
    </w:rPr>
  </w:style>
  <w:style w:type="table" w:styleId="aa">
    <w:name w:val="Table Grid"/>
    <w:basedOn w:val="a1"/>
    <w:uiPriority w:val="39"/>
    <w:rsid w:val="005B0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133113"/>
    <w:rPr>
      <w:color w:val="0000FF" w:themeColor="hyperlink"/>
      <w:u w:val="single"/>
    </w:rPr>
  </w:style>
  <w:style w:type="paragraph" w:styleId="ac">
    <w:name w:val="Balloon Text"/>
    <w:basedOn w:val="a"/>
    <w:link w:val="ad"/>
    <w:uiPriority w:val="99"/>
    <w:semiHidden/>
    <w:unhideWhenUsed/>
    <w:rsid w:val="002C0FAB"/>
    <w:rPr>
      <w:rFonts w:ascii="Segoe UI" w:hAnsi="Segoe UI" w:cs="Segoe UI"/>
      <w:sz w:val="18"/>
      <w:szCs w:val="18"/>
    </w:rPr>
  </w:style>
  <w:style w:type="character" w:customStyle="1" w:styleId="ad">
    <w:name w:val="Текст выноски Знак"/>
    <w:basedOn w:val="a0"/>
    <w:link w:val="ac"/>
    <w:uiPriority w:val="99"/>
    <w:semiHidden/>
    <w:rsid w:val="002C0FAB"/>
    <w:rPr>
      <w:rFonts w:ascii="Segoe UI" w:hAnsi="Segoe UI" w:cs="Segoe UI"/>
      <w:sz w:val="18"/>
      <w:szCs w:val="18"/>
    </w:rPr>
  </w:style>
  <w:style w:type="paragraph" w:styleId="ae">
    <w:name w:val="header"/>
    <w:basedOn w:val="a"/>
    <w:link w:val="af"/>
    <w:uiPriority w:val="99"/>
    <w:unhideWhenUsed/>
    <w:rsid w:val="00ED2BD7"/>
    <w:pPr>
      <w:tabs>
        <w:tab w:val="center" w:pos="4677"/>
        <w:tab w:val="right" w:pos="9355"/>
      </w:tabs>
    </w:pPr>
  </w:style>
  <w:style w:type="character" w:customStyle="1" w:styleId="af">
    <w:name w:val="Верхний колонтитул Знак"/>
    <w:basedOn w:val="a0"/>
    <w:link w:val="ae"/>
    <w:uiPriority w:val="99"/>
    <w:rsid w:val="00ED2BD7"/>
  </w:style>
  <w:style w:type="paragraph" w:styleId="af0">
    <w:name w:val="footer"/>
    <w:basedOn w:val="a"/>
    <w:link w:val="af1"/>
    <w:uiPriority w:val="99"/>
    <w:unhideWhenUsed/>
    <w:rsid w:val="00ED2BD7"/>
    <w:pPr>
      <w:tabs>
        <w:tab w:val="center" w:pos="4677"/>
        <w:tab w:val="right" w:pos="9355"/>
      </w:tabs>
    </w:pPr>
  </w:style>
  <w:style w:type="character" w:customStyle="1" w:styleId="af1">
    <w:name w:val="Нижний колонтитул Знак"/>
    <w:basedOn w:val="a0"/>
    <w:link w:val="af0"/>
    <w:uiPriority w:val="99"/>
    <w:rsid w:val="00ED2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183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D031-ACAF-4CD2-86F1-9A463AE7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2888</Words>
  <Characters>16462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as</cp:lastModifiedBy>
  <cp:revision>6</cp:revision>
  <cp:lastPrinted>2019-09-29T13:39:00Z</cp:lastPrinted>
  <dcterms:created xsi:type="dcterms:W3CDTF">2019-11-06T22:17:00Z</dcterms:created>
  <dcterms:modified xsi:type="dcterms:W3CDTF">2019-11-06T23:02:00Z</dcterms:modified>
</cp:coreProperties>
</file>