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645BD" w14:textId="5EEB5416" w:rsidR="00326F0F" w:rsidRPr="00326F0F" w:rsidRDefault="00326F0F" w:rsidP="00326F0F">
      <w:pPr>
        <w:spacing w:after="0"/>
        <w:jc w:val="center"/>
      </w:pPr>
      <w:r>
        <w:t>Сапегин Павел Александрович</w:t>
      </w:r>
      <w:r w:rsidRPr="00326F0F">
        <w:t xml:space="preserve">, группа </w:t>
      </w:r>
      <w:r>
        <w:t>7-2</w:t>
      </w:r>
    </w:p>
    <w:p w14:paraId="180E370F" w14:textId="02F23341" w:rsidR="00326F0F" w:rsidRPr="00326F0F" w:rsidRDefault="00326F0F" w:rsidP="00326F0F">
      <w:pPr>
        <w:spacing w:after="0"/>
        <w:jc w:val="center"/>
      </w:pPr>
      <w:r w:rsidRPr="00326F0F">
        <w:t xml:space="preserve">Лабораторная работа № </w:t>
      </w:r>
      <w:r w:rsidR="000030B5">
        <w:t>2</w:t>
      </w:r>
    </w:p>
    <w:p w14:paraId="7462F44A" w14:textId="20A4FD69" w:rsidR="00326F0F" w:rsidRDefault="00326F0F" w:rsidP="00326F0F">
      <w:pPr>
        <w:spacing w:after="0"/>
        <w:jc w:val="center"/>
        <w:rPr>
          <w:b/>
          <w:bCs/>
        </w:rPr>
      </w:pPr>
      <w:r w:rsidRPr="00326F0F">
        <w:rPr>
          <w:b/>
          <w:bCs/>
        </w:rPr>
        <w:t xml:space="preserve">Вариант № </w:t>
      </w:r>
      <w:r w:rsidR="000030B5">
        <w:rPr>
          <w:b/>
          <w:bCs/>
        </w:rPr>
        <w:t>6</w:t>
      </w:r>
    </w:p>
    <w:p w14:paraId="03A80A90" w14:textId="77777777" w:rsidR="009C28BA" w:rsidRPr="00326F0F" w:rsidRDefault="009C28BA" w:rsidP="00326F0F">
      <w:pPr>
        <w:spacing w:after="0"/>
        <w:jc w:val="center"/>
      </w:pPr>
    </w:p>
    <w:p w14:paraId="0CBF4019" w14:textId="4A4BCA53" w:rsidR="00F12C76" w:rsidRDefault="00FB71BA" w:rsidP="00326F0F">
      <w:pPr>
        <w:spacing w:after="0"/>
        <w:jc w:val="center"/>
      </w:pPr>
      <w:r w:rsidRPr="00FB71BA">
        <w:t>Моделирование и оценка эффективности систем передачи информации в среде MATLAB + Simulink</w:t>
      </w:r>
    </w:p>
    <w:p w14:paraId="6F4D1A81" w14:textId="77777777" w:rsidR="00C269D1" w:rsidRDefault="00C269D1" w:rsidP="00C269D1">
      <w:pPr>
        <w:spacing w:after="0"/>
      </w:pPr>
    </w:p>
    <w:p w14:paraId="0F00A082" w14:textId="77777777" w:rsidR="00366A3B" w:rsidRDefault="00C269D1" w:rsidP="00366A3B">
      <w:pPr>
        <w:spacing w:after="0"/>
      </w:pPr>
      <w:r w:rsidRPr="00C269D1">
        <w:rPr>
          <w:b/>
          <w:bCs/>
        </w:rPr>
        <w:t>Цель работы</w:t>
      </w:r>
    </w:p>
    <w:p w14:paraId="77BA6DD5" w14:textId="7BECAF53" w:rsidR="00C269D1" w:rsidRDefault="005E11A4" w:rsidP="00366A3B">
      <w:pPr>
        <w:spacing w:after="0"/>
        <w:ind w:firstLine="708"/>
      </w:pPr>
      <w:r>
        <w:t>П</w:t>
      </w:r>
      <w:r w:rsidRPr="005E11A4">
        <w:t>рактическое изучение технологий визуального программирования имитационных моделей систем с использованием подсистемы Simulink, освоение навыков проведения экспериментальных исследований с моделями систем передачи информации в интересах оценки их эффективности и влияния основных факторов.</w:t>
      </w:r>
    </w:p>
    <w:p w14:paraId="291C41AD" w14:textId="77777777" w:rsidR="00CC05D4" w:rsidRDefault="00CC05D4" w:rsidP="005813E8">
      <w:pPr>
        <w:spacing w:after="0"/>
        <w:rPr>
          <w:b/>
          <w:bCs/>
        </w:rPr>
      </w:pPr>
    </w:p>
    <w:p w14:paraId="31B4B671" w14:textId="4FDE958E" w:rsidR="00366A3B" w:rsidRPr="00366A3B" w:rsidRDefault="00366A3B" w:rsidP="005813E8">
      <w:pPr>
        <w:spacing w:after="0"/>
        <w:rPr>
          <w:b/>
          <w:bCs/>
        </w:rPr>
      </w:pPr>
      <w:r w:rsidRPr="00366A3B">
        <w:rPr>
          <w:b/>
          <w:bCs/>
        </w:rPr>
        <w:t>Задание</w:t>
      </w:r>
    </w:p>
    <w:p w14:paraId="28384ACF" w14:textId="1455DA8E" w:rsidR="00366A3B" w:rsidRDefault="002511E4" w:rsidP="002511E4">
      <w:pPr>
        <w:spacing w:after="0"/>
        <w:ind w:firstLine="708"/>
      </w:pPr>
      <w:r w:rsidRPr="002511E4">
        <w:t xml:space="preserve">Путем имитационного моделирования канала передачи информации с полезным пилообразным радиосигналом и амплитудной модуляцией (несущая частота – 250 Гц) в среде с мешающим аддитивным белым шумом, построить зависимость СКО передачи аналогового сообщения от мощности шума NP </w:t>
      </w:r>
      <w:r w:rsidRPr="002511E4">
        <w:sym w:font="Symbol" w:char="F0CE"/>
      </w:r>
      <w:r w:rsidRPr="002511E4">
        <w:t>(0,025;0,1) и расстояния от источника до приемника R</w:t>
      </w:r>
      <w:r w:rsidRPr="002511E4">
        <w:sym w:font="Symbol" w:char="F0CE"/>
      </w:r>
      <w:r w:rsidRPr="002511E4">
        <w:t>(2;5).</w:t>
      </w:r>
    </w:p>
    <w:p w14:paraId="1077D625" w14:textId="77777777" w:rsidR="006B19D5" w:rsidRDefault="006B19D5" w:rsidP="006B19D5">
      <w:pPr>
        <w:spacing w:after="0"/>
      </w:pPr>
    </w:p>
    <w:p w14:paraId="370855D2" w14:textId="32AD596F" w:rsidR="006B19D5" w:rsidRDefault="006B19D5" w:rsidP="006B19D5">
      <w:pPr>
        <w:spacing w:after="0"/>
        <w:rPr>
          <w:b/>
          <w:bCs/>
        </w:rPr>
      </w:pPr>
      <w:r w:rsidRPr="006B19D5">
        <w:rPr>
          <w:b/>
          <w:bCs/>
        </w:rPr>
        <w:t>Исправленные участки кода</w:t>
      </w:r>
    </w:p>
    <w:p w14:paraId="41F12FD6" w14:textId="4DF5B761" w:rsidR="00187351" w:rsidRDefault="00DD689F" w:rsidP="004774C5">
      <w:pPr>
        <w:spacing w:after="0"/>
        <w:ind w:firstLine="708"/>
      </w:pPr>
      <w:r>
        <w:t>Код приложен целиком</w:t>
      </w:r>
      <w:r w:rsidR="004774C5">
        <w:t>, так как было исправлено множество участков кода относительно приложенного в методичке.</w:t>
      </w:r>
    </w:p>
    <w:p w14:paraId="2ED5D33F" w14:textId="77777777" w:rsidR="004774C5" w:rsidRDefault="004774C5" w:rsidP="004774C5">
      <w:pPr>
        <w:spacing w:after="0"/>
        <w:ind w:firstLine="708"/>
      </w:pPr>
    </w:p>
    <w:p w14:paraId="2FE0D5AA" w14:textId="77777777" w:rsidR="00DD55D0" w:rsidRPr="00DD55D0" w:rsidRDefault="00DD55D0" w:rsidP="00DD55D0">
      <w:pPr>
        <w:spacing w:after="0"/>
      </w:pPr>
      <w:r w:rsidRPr="00DD55D0">
        <w:t>clear all;</w:t>
      </w:r>
    </w:p>
    <w:p w14:paraId="5F71AFF3" w14:textId="77777777" w:rsidR="00DD55D0" w:rsidRPr="00DD55D0" w:rsidRDefault="00DD55D0" w:rsidP="00DD55D0">
      <w:pPr>
        <w:spacing w:after="0"/>
      </w:pPr>
      <w:r w:rsidRPr="00DD55D0">
        <w:t>Ts = 0.001; % Интервал дискретизации (шаг)</w:t>
      </w:r>
    </w:p>
    <w:p w14:paraId="2777EB46" w14:textId="77777777" w:rsidR="00DD55D0" w:rsidRPr="00DD55D0" w:rsidRDefault="00DD55D0" w:rsidP="00DD55D0">
      <w:pPr>
        <w:spacing w:after="0"/>
      </w:pPr>
      <w:r w:rsidRPr="00DD55D0">
        <w:t>Ns = 10000; % Количество отсчетов</w:t>
      </w:r>
    </w:p>
    <w:p w14:paraId="3E89A8C8" w14:textId="77777777" w:rsidR="00DD55D0" w:rsidRPr="00DD55D0" w:rsidRDefault="00DD55D0" w:rsidP="00DD55D0">
      <w:pPr>
        <w:spacing w:after="0"/>
      </w:pPr>
    </w:p>
    <w:p w14:paraId="421CDE04" w14:textId="77777777" w:rsidR="00DD55D0" w:rsidRPr="00DD55D0" w:rsidRDefault="00DD55D0" w:rsidP="00DD55D0">
      <w:pPr>
        <w:spacing w:after="0"/>
      </w:pPr>
      <w:r w:rsidRPr="00DD55D0">
        <w:t>% Фиксированные параметры</w:t>
      </w:r>
    </w:p>
    <w:p w14:paraId="687E25BA" w14:textId="77777777" w:rsidR="00DD55D0" w:rsidRPr="00DD55D0" w:rsidRDefault="00DD55D0" w:rsidP="00DD55D0">
      <w:pPr>
        <w:spacing w:after="0"/>
      </w:pPr>
      <w:r w:rsidRPr="00DD55D0">
        <w:t>Am = 100;</w:t>
      </w:r>
    </w:p>
    <w:p w14:paraId="4A7A4E73" w14:textId="77777777" w:rsidR="00DD55D0" w:rsidRPr="00DD55D0" w:rsidRDefault="00DD55D0" w:rsidP="00DD55D0">
      <w:pPr>
        <w:spacing w:after="0"/>
      </w:pPr>
      <w:r w:rsidRPr="00DD55D0">
        <w:t>mr = 10;</w:t>
      </w:r>
    </w:p>
    <w:p w14:paraId="5120719C" w14:textId="77777777" w:rsidR="00DD55D0" w:rsidRPr="00DD55D0" w:rsidRDefault="00DD55D0" w:rsidP="00DD55D0">
      <w:pPr>
        <w:spacing w:after="0"/>
      </w:pPr>
    </w:p>
    <w:p w14:paraId="64B353B9" w14:textId="77777777" w:rsidR="00DD55D0" w:rsidRPr="00DD55D0" w:rsidRDefault="00DD55D0" w:rsidP="00DD55D0">
      <w:pPr>
        <w:spacing w:after="0"/>
      </w:pPr>
      <w:r w:rsidRPr="00DD55D0">
        <w:t>% Диапазоны факторов NP (a) и R (b)</w:t>
      </w:r>
    </w:p>
    <w:p w14:paraId="4E9FC92E" w14:textId="77777777" w:rsidR="00DD55D0" w:rsidRPr="00DD55D0" w:rsidRDefault="00DD55D0" w:rsidP="00DD55D0">
      <w:pPr>
        <w:spacing w:after="0"/>
      </w:pPr>
      <w:r w:rsidRPr="00DD55D0">
        <w:t>nf = 2;</w:t>
      </w:r>
    </w:p>
    <w:p w14:paraId="62F5D5E8" w14:textId="77777777" w:rsidR="00DD55D0" w:rsidRPr="00DD55D0" w:rsidRDefault="00DD55D0" w:rsidP="00DD55D0">
      <w:pPr>
        <w:spacing w:after="0"/>
      </w:pPr>
      <w:r w:rsidRPr="00DD55D0">
        <w:t>minf = [0.025, 2];</w:t>
      </w:r>
    </w:p>
    <w:p w14:paraId="0C1C0A37" w14:textId="77777777" w:rsidR="00DD55D0" w:rsidRPr="00DD55D0" w:rsidRDefault="00DD55D0" w:rsidP="00DD55D0">
      <w:pPr>
        <w:spacing w:after="0"/>
      </w:pPr>
      <w:r w:rsidRPr="00DD55D0">
        <w:t>maxf = [0.1, 5];</w:t>
      </w:r>
    </w:p>
    <w:p w14:paraId="2AC086CC" w14:textId="77777777" w:rsidR="00DD55D0" w:rsidRPr="00DD55D0" w:rsidRDefault="00DD55D0" w:rsidP="00DD55D0">
      <w:pPr>
        <w:spacing w:after="0"/>
      </w:pPr>
    </w:p>
    <w:p w14:paraId="36FFF708" w14:textId="77777777" w:rsidR="00DD55D0" w:rsidRPr="00DD55D0" w:rsidRDefault="00DD55D0" w:rsidP="00DD55D0">
      <w:pPr>
        <w:spacing w:after="0"/>
      </w:pPr>
      <w:r w:rsidRPr="00DD55D0">
        <w:t>% Формируем дробный факторный план эксперимента</w:t>
      </w:r>
    </w:p>
    <w:p w14:paraId="14B4CD38" w14:textId="77777777" w:rsidR="00DD55D0" w:rsidRPr="00DD55D0" w:rsidRDefault="00DD55D0" w:rsidP="00DD55D0">
      <w:pPr>
        <w:spacing w:after="0"/>
        <w:rPr>
          <w:lang w:val="en-US"/>
        </w:rPr>
      </w:pPr>
      <w:r w:rsidRPr="00DD55D0">
        <w:rPr>
          <w:lang w:val="en-US"/>
        </w:rPr>
        <w:t>fracplan = fracfact('a b ab')</w:t>
      </w:r>
    </w:p>
    <w:p w14:paraId="7731929D" w14:textId="77777777" w:rsidR="00DD55D0" w:rsidRPr="00DD55D0" w:rsidRDefault="00DD55D0" w:rsidP="00DD55D0">
      <w:pPr>
        <w:spacing w:after="0"/>
      </w:pPr>
      <w:r w:rsidRPr="00DD55D0">
        <w:t>N = 2 ^ nf; % Определяем количество экспериментов</w:t>
      </w:r>
    </w:p>
    <w:p w14:paraId="43D296DB" w14:textId="77777777" w:rsidR="00DD55D0" w:rsidRPr="00DD55D0" w:rsidRDefault="00DD55D0" w:rsidP="00DD55D0">
      <w:pPr>
        <w:spacing w:after="0"/>
      </w:pPr>
      <w:r w:rsidRPr="00DD55D0">
        <w:t>fictfact = ones(N, 1); % генерируем фиктивный фактор</w:t>
      </w:r>
    </w:p>
    <w:p w14:paraId="00F23949" w14:textId="77777777" w:rsidR="00DD55D0" w:rsidRPr="00DD55D0" w:rsidRDefault="00DD55D0" w:rsidP="00DD55D0">
      <w:pPr>
        <w:spacing w:after="0"/>
      </w:pPr>
      <w:r w:rsidRPr="00DD55D0">
        <w:t>X = [fictfact fracplan]'; % добавляем фиктивный фактор</w:t>
      </w:r>
    </w:p>
    <w:p w14:paraId="678C644F" w14:textId="77777777" w:rsidR="00DD55D0" w:rsidRPr="00DD55D0" w:rsidRDefault="00DD55D0" w:rsidP="00DD55D0">
      <w:pPr>
        <w:spacing w:after="0"/>
      </w:pPr>
    </w:p>
    <w:p w14:paraId="0FF10CC9" w14:textId="77777777" w:rsidR="00DD55D0" w:rsidRPr="00DD55D0" w:rsidRDefault="00DD55D0" w:rsidP="00DD55D0">
      <w:pPr>
        <w:spacing w:after="0"/>
      </w:pPr>
      <w:r w:rsidRPr="00DD55D0">
        <w:t>% Преобразование кодированных значений в реальные</w:t>
      </w:r>
    </w:p>
    <w:p w14:paraId="2D84310B" w14:textId="77777777" w:rsidR="00DD55D0" w:rsidRPr="00DD55D0" w:rsidRDefault="00DD55D0" w:rsidP="00DD55D0">
      <w:pPr>
        <w:spacing w:after="0"/>
      </w:pPr>
      <w:r w:rsidRPr="00DD55D0">
        <w:lastRenderedPageBreak/>
        <w:t>fraceks = zeros(N, nf);</w:t>
      </w:r>
    </w:p>
    <w:p w14:paraId="435A4B69" w14:textId="77777777" w:rsidR="00DD55D0" w:rsidRPr="00DD55D0" w:rsidRDefault="00DD55D0" w:rsidP="00DD55D0">
      <w:pPr>
        <w:spacing w:after="0"/>
        <w:rPr>
          <w:lang w:val="en-US"/>
        </w:rPr>
      </w:pPr>
      <w:r w:rsidRPr="00DD55D0">
        <w:rPr>
          <w:lang w:val="en-US"/>
        </w:rPr>
        <w:t>for i = 1:nf</w:t>
      </w:r>
    </w:p>
    <w:p w14:paraId="7A0BE1DE" w14:textId="77777777" w:rsidR="00DD55D0" w:rsidRPr="00DD55D0" w:rsidRDefault="00DD55D0" w:rsidP="00DD55D0">
      <w:pPr>
        <w:spacing w:after="0"/>
        <w:rPr>
          <w:lang w:val="en-US"/>
        </w:rPr>
      </w:pPr>
      <w:r w:rsidRPr="00DD55D0">
        <w:rPr>
          <w:lang w:val="en-US"/>
        </w:rPr>
        <w:t xml:space="preserve">    for j = 1:N</w:t>
      </w:r>
    </w:p>
    <w:p w14:paraId="34E502FA" w14:textId="77777777" w:rsidR="00DD55D0" w:rsidRPr="00DD55D0" w:rsidRDefault="00DD55D0" w:rsidP="00DD55D0">
      <w:pPr>
        <w:spacing w:after="0"/>
        <w:rPr>
          <w:lang w:val="en-US"/>
        </w:rPr>
      </w:pPr>
      <w:r w:rsidRPr="00DD55D0">
        <w:rPr>
          <w:lang w:val="en-US"/>
        </w:rPr>
        <w:t xml:space="preserve">        fraceks(j, i) = minf(i) + (fracplan(j, i) + 1) * (maxf(i) - minf(i)) / 2;</w:t>
      </w:r>
    </w:p>
    <w:p w14:paraId="50AFF814" w14:textId="77777777" w:rsidR="00DD55D0" w:rsidRPr="00DD55D0" w:rsidRDefault="00DD55D0" w:rsidP="00DD55D0">
      <w:pPr>
        <w:spacing w:after="0"/>
      </w:pPr>
      <w:r w:rsidRPr="00DD55D0">
        <w:rPr>
          <w:lang w:val="en-US"/>
        </w:rPr>
        <w:t xml:space="preserve">    </w:t>
      </w:r>
      <w:r w:rsidRPr="00DD55D0">
        <w:t>end</w:t>
      </w:r>
    </w:p>
    <w:p w14:paraId="09CCE725" w14:textId="77777777" w:rsidR="00DD55D0" w:rsidRPr="00DD55D0" w:rsidRDefault="00DD55D0" w:rsidP="00DD55D0">
      <w:pPr>
        <w:spacing w:after="0"/>
      </w:pPr>
      <w:r w:rsidRPr="00DD55D0">
        <w:t>end</w:t>
      </w:r>
    </w:p>
    <w:p w14:paraId="14CC1BAF" w14:textId="77777777" w:rsidR="00DD55D0" w:rsidRPr="00DD55D0" w:rsidRDefault="00DD55D0" w:rsidP="00DD55D0">
      <w:pPr>
        <w:spacing w:after="0"/>
      </w:pPr>
    </w:p>
    <w:p w14:paraId="754EC69D" w14:textId="77777777" w:rsidR="00DD55D0" w:rsidRPr="00DD55D0" w:rsidRDefault="00DD55D0" w:rsidP="00DD55D0">
      <w:pPr>
        <w:spacing w:after="0"/>
      </w:pPr>
      <w:r w:rsidRPr="00DD55D0">
        <w:t>fraceks</w:t>
      </w:r>
    </w:p>
    <w:p w14:paraId="6A265E28" w14:textId="77777777" w:rsidR="00DD55D0" w:rsidRPr="00DD55D0" w:rsidRDefault="00DD55D0" w:rsidP="00DD55D0">
      <w:pPr>
        <w:spacing w:after="0"/>
      </w:pPr>
    </w:p>
    <w:p w14:paraId="5CF71EBD" w14:textId="77777777" w:rsidR="00DD55D0" w:rsidRPr="00DD55D0" w:rsidRDefault="00DD55D0" w:rsidP="00DD55D0">
      <w:pPr>
        <w:spacing w:after="0"/>
      </w:pPr>
      <w:r w:rsidRPr="00DD55D0">
        <w:t>% Доверительный интервал и уровень значимости</w:t>
      </w:r>
    </w:p>
    <w:p w14:paraId="0F631C51" w14:textId="77777777" w:rsidR="00DD55D0" w:rsidRPr="00DD55D0" w:rsidRDefault="00DD55D0" w:rsidP="00DD55D0">
      <w:pPr>
        <w:spacing w:after="0"/>
      </w:pPr>
      <w:r w:rsidRPr="00DD55D0">
        <w:t>dm = 0.03; % Допустимая ошибка (чем она меньше, тем больше нужно испытаний)</w:t>
      </w:r>
    </w:p>
    <w:p w14:paraId="6842193A" w14:textId="77777777" w:rsidR="00DD55D0" w:rsidRPr="00DD55D0" w:rsidRDefault="00DD55D0" w:rsidP="00DD55D0">
      <w:pPr>
        <w:spacing w:after="0"/>
      </w:pPr>
      <w:r w:rsidRPr="00DD55D0">
        <w:t>alpha = 0.05; % 95% доверительный интервал</w:t>
      </w:r>
    </w:p>
    <w:p w14:paraId="4ACEC30D" w14:textId="77777777" w:rsidR="00DD55D0" w:rsidRPr="00DD55D0" w:rsidRDefault="00DD55D0" w:rsidP="00DD55D0">
      <w:pPr>
        <w:spacing w:after="0"/>
      </w:pPr>
      <w:r w:rsidRPr="00DD55D0">
        <w:t>tkr_alpha = norminv(1 - alpha / 2); % расчет t критичекого для</w:t>
      </w:r>
    </w:p>
    <w:p w14:paraId="791DA2A9" w14:textId="77777777" w:rsidR="00DD55D0" w:rsidRPr="00DD55D0" w:rsidRDefault="00DD55D0" w:rsidP="00DD55D0">
      <w:pPr>
        <w:spacing w:after="0"/>
      </w:pPr>
      <w:r w:rsidRPr="00DD55D0">
        <w:t>% расчета кол-ва испытаний</w:t>
      </w:r>
    </w:p>
    <w:p w14:paraId="00F61E8A" w14:textId="77777777" w:rsidR="00DD55D0" w:rsidRPr="00DD55D0" w:rsidRDefault="00DD55D0" w:rsidP="00DD55D0">
      <w:pPr>
        <w:spacing w:after="0"/>
      </w:pPr>
    </w:p>
    <w:p w14:paraId="7CFE5265" w14:textId="77777777" w:rsidR="00DD55D0" w:rsidRPr="00DD55D0" w:rsidRDefault="00DD55D0" w:rsidP="00DD55D0">
      <w:pPr>
        <w:spacing w:after="0"/>
      </w:pPr>
      <w:r w:rsidRPr="00DD55D0">
        <w:t>% Массив для хранения СКО</w:t>
      </w:r>
    </w:p>
    <w:p w14:paraId="43ABEAB9" w14:textId="77777777" w:rsidR="00DD55D0" w:rsidRPr="00DD55D0" w:rsidRDefault="00DD55D0" w:rsidP="00DD55D0">
      <w:pPr>
        <w:spacing w:after="0"/>
      </w:pPr>
      <w:r w:rsidRPr="00DD55D0">
        <w:t>Y = zeros(N, 1);</w:t>
      </w:r>
    </w:p>
    <w:p w14:paraId="35588E27" w14:textId="77777777" w:rsidR="00DD55D0" w:rsidRPr="00DD55D0" w:rsidRDefault="00DD55D0" w:rsidP="00DD55D0">
      <w:pPr>
        <w:spacing w:after="0"/>
      </w:pPr>
    </w:p>
    <w:p w14:paraId="21524AEE" w14:textId="77777777" w:rsidR="00DD55D0" w:rsidRPr="00DD55D0" w:rsidRDefault="00DD55D0" w:rsidP="00DD55D0">
      <w:pPr>
        <w:spacing w:after="0"/>
      </w:pPr>
      <w:r w:rsidRPr="00DD55D0">
        <w:t>% Цикл по экспериментам</w:t>
      </w:r>
    </w:p>
    <w:p w14:paraId="6D11615A" w14:textId="77777777" w:rsidR="00DD55D0" w:rsidRPr="00DD55D0" w:rsidRDefault="00DD55D0" w:rsidP="00DD55D0">
      <w:pPr>
        <w:spacing w:after="0"/>
      </w:pPr>
      <w:r w:rsidRPr="00DD55D0">
        <w:t>for j = 1:N</w:t>
      </w:r>
    </w:p>
    <w:p w14:paraId="4ED0B22E" w14:textId="77777777" w:rsidR="00DD55D0" w:rsidRPr="00DD55D0" w:rsidRDefault="00DD55D0" w:rsidP="00DD55D0">
      <w:pPr>
        <w:spacing w:after="0"/>
      </w:pPr>
      <w:r w:rsidRPr="00DD55D0">
        <w:t xml:space="preserve">    NP = fraceks(j, 1); % получаем значение NP в данном эксперименте</w:t>
      </w:r>
    </w:p>
    <w:p w14:paraId="37506B8C" w14:textId="77777777" w:rsidR="00DD55D0" w:rsidRPr="00DD55D0" w:rsidRDefault="00DD55D0" w:rsidP="00DD55D0">
      <w:pPr>
        <w:spacing w:after="0"/>
      </w:pPr>
      <w:r w:rsidRPr="00DD55D0">
        <w:t xml:space="preserve">    R = fraceks(j, 2); % получаем значение R в данном эксперименте</w:t>
      </w:r>
    </w:p>
    <w:p w14:paraId="233AB5B9" w14:textId="77777777" w:rsidR="00DD55D0" w:rsidRPr="00DD55D0" w:rsidRDefault="00DD55D0" w:rsidP="00DD55D0">
      <w:pPr>
        <w:spacing w:after="0"/>
      </w:pPr>
      <w:r w:rsidRPr="00DD55D0">
        <w:t xml:space="preserve">    </w:t>
      </w:r>
    </w:p>
    <w:p w14:paraId="1E5A4836" w14:textId="77777777" w:rsidR="00DD55D0" w:rsidRPr="00DD55D0" w:rsidRDefault="00DD55D0" w:rsidP="00DD55D0">
      <w:pPr>
        <w:spacing w:after="0"/>
      </w:pPr>
      <w:r w:rsidRPr="00DD55D0">
        <w:t xml:space="preserve">    NE = 1; % Начальное количество испытаний</w:t>
      </w:r>
    </w:p>
    <w:p w14:paraId="0890F678" w14:textId="77777777" w:rsidR="00DD55D0" w:rsidRPr="00DD55D0" w:rsidRDefault="00DD55D0" w:rsidP="00DD55D0">
      <w:pPr>
        <w:spacing w:after="0"/>
      </w:pPr>
      <w:r w:rsidRPr="00DD55D0">
        <w:t xml:space="preserve">    l = 0; % переменная-счетчик для суммы наблюдений</w:t>
      </w:r>
    </w:p>
    <w:p w14:paraId="3C4C0B92" w14:textId="77777777" w:rsidR="00DD55D0" w:rsidRPr="00DD55D0" w:rsidRDefault="00DD55D0" w:rsidP="00DD55D0">
      <w:pPr>
        <w:spacing w:after="0"/>
      </w:pPr>
      <w:r w:rsidRPr="00DD55D0">
        <w:t xml:space="preserve">    SQ = 0; % переменная-счетчик для суммы квадратов наблюдений</w:t>
      </w:r>
    </w:p>
    <w:p w14:paraId="4C64BFCC" w14:textId="77777777" w:rsidR="00DD55D0" w:rsidRPr="00DD55D0" w:rsidRDefault="00DD55D0" w:rsidP="00DD55D0">
      <w:pPr>
        <w:spacing w:after="0"/>
      </w:pPr>
      <w:r w:rsidRPr="00DD55D0">
        <w:t xml:space="preserve">    D = 1; % Начальная дисперсия</w:t>
      </w:r>
    </w:p>
    <w:p w14:paraId="501ED431" w14:textId="77777777" w:rsidR="00DD55D0" w:rsidRPr="00DD55D0" w:rsidRDefault="00DD55D0" w:rsidP="00DD55D0">
      <w:pPr>
        <w:spacing w:after="0"/>
      </w:pPr>
    </w:p>
    <w:p w14:paraId="49BF48E5" w14:textId="77777777" w:rsidR="00DD55D0" w:rsidRPr="00DD55D0" w:rsidRDefault="00DD55D0" w:rsidP="00DD55D0">
      <w:pPr>
        <w:spacing w:after="0"/>
      </w:pPr>
      <w:r w:rsidRPr="00DD55D0">
        <w:t xml:space="preserve">    uo = []; % Входной сигнал</w:t>
      </w:r>
    </w:p>
    <w:p w14:paraId="4A5C6503" w14:textId="77777777" w:rsidR="00DD55D0" w:rsidRPr="00DD55D0" w:rsidRDefault="00DD55D0" w:rsidP="00DD55D0">
      <w:pPr>
        <w:spacing w:after="0"/>
      </w:pPr>
      <w:r w:rsidRPr="00DD55D0">
        <w:t xml:space="preserve">    u1 = []; % Демодулированный сигнал</w:t>
      </w:r>
    </w:p>
    <w:p w14:paraId="559C0C8A" w14:textId="77777777" w:rsidR="00DD55D0" w:rsidRPr="00DD55D0" w:rsidRDefault="00DD55D0" w:rsidP="00DD55D0">
      <w:pPr>
        <w:spacing w:after="0"/>
      </w:pPr>
    </w:p>
    <w:p w14:paraId="5E99EBEA" w14:textId="77777777" w:rsidR="00DD55D0" w:rsidRPr="00DD55D0" w:rsidRDefault="00DD55D0" w:rsidP="00DD55D0">
      <w:pPr>
        <w:spacing w:after="0"/>
      </w:pPr>
      <w:r w:rsidRPr="00DD55D0">
        <w:t xml:space="preserve">    % формула числа испытаний из лекции:</w:t>
      </w:r>
    </w:p>
    <w:p w14:paraId="51FC4B6B" w14:textId="77777777" w:rsidR="00DD55D0" w:rsidRPr="00DD55D0" w:rsidRDefault="00DD55D0" w:rsidP="00DD55D0">
      <w:pPr>
        <w:spacing w:after="0"/>
        <w:rPr>
          <w:lang w:val="en-US"/>
        </w:rPr>
      </w:pPr>
      <w:r w:rsidRPr="00DD55D0">
        <w:t xml:space="preserve">    </w:t>
      </w:r>
      <w:r w:rsidRPr="00DD55D0">
        <w:rPr>
          <w:lang w:val="en-US"/>
        </w:rPr>
        <w:t>while NE &lt; tkr_alpha^2 * D / dm^2</w:t>
      </w:r>
    </w:p>
    <w:p w14:paraId="56E638C9" w14:textId="77777777" w:rsidR="00DD55D0" w:rsidRPr="00DD55D0" w:rsidRDefault="00DD55D0" w:rsidP="00DD55D0">
      <w:pPr>
        <w:spacing w:after="0"/>
      </w:pPr>
      <w:r w:rsidRPr="00DD55D0">
        <w:rPr>
          <w:lang w:val="en-US"/>
        </w:rPr>
        <w:t xml:space="preserve">        </w:t>
      </w:r>
      <w:r w:rsidRPr="00DD55D0">
        <w:t>to = round(rand * 100); % Инициализация генератора шума</w:t>
      </w:r>
    </w:p>
    <w:p w14:paraId="591D6CF5" w14:textId="77777777" w:rsidR="00DD55D0" w:rsidRPr="00DD55D0" w:rsidRDefault="00DD55D0" w:rsidP="00DD55D0">
      <w:pPr>
        <w:spacing w:after="0"/>
      </w:pPr>
    </w:p>
    <w:p w14:paraId="58E9C918" w14:textId="77777777" w:rsidR="00DD55D0" w:rsidRPr="00DD55D0" w:rsidRDefault="00DD55D0" w:rsidP="00DD55D0">
      <w:pPr>
        <w:spacing w:after="0"/>
      </w:pPr>
      <w:r w:rsidRPr="00DD55D0">
        <w:t xml:space="preserve">        sim('trenl', Ts * Ns); % запуск (Ts * Ns) прогонов симуляции</w:t>
      </w:r>
    </w:p>
    <w:p w14:paraId="1BD4929C" w14:textId="77777777" w:rsidR="00DD55D0" w:rsidRPr="00DD55D0" w:rsidRDefault="00DD55D0" w:rsidP="00DD55D0">
      <w:pPr>
        <w:spacing w:after="0"/>
      </w:pPr>
    </w:p>
    <w:p w14:paraId="45092BEF" w14:textId="77777777" w:rsidR="00DD55D0" w:rsidRPr="00DD55D0" w:rsidRDefault="00DD55D0" w:rsidP="00DD55D0">
      <w:pPr>
        <w:spacing w:after="0"/>
      </w:pPr>
      <w:r w:rsidRPr="00DD55D0">
        <w:t xml:space="preserve">        % получение суммы значений сигналов на выходе генератора:</w:t>
      </w:r>
    </w:p>
    <w:p w14:paraId="0BE751AF" w14:textId="77777777" w:rsidR="00DD55D0" w:rsidRPr="00DD55D0" w:rsidRDefault="00DD55D0" w:rsidP="00DD55D0">
      <w:pPr>
        <w:spacing w:after="0"/>
      </w:pPr>
      <w:r w:rsidRPr="00DD55D0">
        <w:t xml:space="preserve">        uo(end+1) = sum(simout); </w:t>
      </w:r>
    </w:p>
    <w:p w14:paraId="44356298" w14:textId="77777777" w:rsidR="00DD55D0" w:rsidRPr="00DD55D0" w:rsidRDefault="00DD55D0" w:rsidP="00DD55D0">
      <w:pPr>
        <w:spacing w:after="0"/>
      </w:pPr>
      <w:r w:rsidRPr="00DD55D0">
        <w:t xml:space="preserve">        % получение суммы значений сигналов на выходе демодулятора:</w:t>
      </w:r>
    </w:p>
    <w:p w14:paraId="4F1427A7" w14:textId="77777777" w:rsidR="00DD55D0" w:rsidRPr="00DD55D0" w:rsidRDefault="00DD55D0" w:rsidP="00DD55D0">
      <w:pPr>
        <w:spacing w:after="0"/>
      </w:pPr>
      <w:r w:rsidRPr="00DD55D0">
        <w:t xml:space="preserve">        u1(end+1) = sum(simout1);</w:t>
      </w:r>
    </w:p>
    <w:p w14:paraId="5342019E" w14:textId="77777777" w:rsidR="00DD55D0" w:rsidRPr="00DD55D0" w:rsidRDefault="00DD55D0" w:rsidP="00DD55D0">
      <w:pPr>
        <w:spacing w:after="0"/>
      </w:pPr>
    </w:p>
    <w:p w14:paraId="2644DCF9" w14:textId="77777777" w:rsidR="00DD55D0" w:rsidRPr="00DD55D0" w:rsidRDefault="00DD55D0" w:rsidP="00DD55D0">
      <w:pPr>
        <w:spacing w:after="0"/>
      </w:pPr>
      <w:r w:rsidRPr="00DD55D0">
        <w:t xml:space="preserve">        % степень превышения порога обнаружения полезного сигнала </w:t>
      </w:r>
    </w:p>
    <w:p w14:paraId="3ADDF661" w14:textId="77777777" w:rsidR="00DD55D0" w:rsidRPr="00DD55D0" w:rsidRDefault="00DD55D0" w:rsidP="00DD55D0">
      <w:pPr>
        <w:spacing w:after="0"/>
      </w:pPr>
      <w:r w:rsidRPr="00DD55D0">
        <w:t xml:space="preserve">        % над уровнем входного шума (отображение для отладки):</w:t>
      </w:r>
    </w:p>
    <w:p w14:paraId="7041AA5F" w14:textId="77777777" w:rsidR="00DD55D0" w:rsidRPr="00DD55D0" w:rsidRDefault="00DD55D0" w:rsidP="00DD55D0">
      <w:pPr>
        <w:spacing w:after="0"/>
      </w:pPr>
      <w:r w:rsidRPr="00DD55D0">
        <w:lastRenderedPageBreak/>
        <w:t xml:space="preserve">        disp(mr * sqrt(NP)) </w:t>
      </w:r>
    </w:p>
    <w:p w14:paraId="2231F520" w14:textId="77777777" w:rsidR="00DD55D0" w:rsidRPr="00DD55D0" w:rsidRDefault="00DD55D0" w:rsidP="00DD55D0">
      <w:pPr>
        <w:spacing w:after="0"/>
      </w:pPr>
    </w:p>
    <w:p w14:paraId="719594C7" w14:textId="77777777" w:rsidR="00DD55D0" w:rsidRPr="00DD55D0" w:rsidRDefault="00DD55D0" w:rsidP="00DD55D0">
      <w:pPr>
        <w:spacing w:after="0"/>
      </w:pPr>
      <w:r w:rsidRPr="00DD55D0">
        <w:t xml:space="preserve">        % Обновление статистики</w:t>
      </w:r>
    </w:p>
    <w:p w14:paraId="1279936D" w14:textId="77777777" w:rsidR="00DD55D0" w:rsidRPr="00DD55D0" w:rsidRDefault="00DD55D0" w:rsidP="00DD55D0">
      <w:pPr>
        <w:spacing w:after="0"/>
      </w:pPr>
      <w:r w:rsidRPr="00DD55D0">
        <w:t xml:space="preserve">        l = l + u1(end); % прибавляем очередное наблюдение</w:t>
      </w:r>
    </w:p>
    <w:p w14:paraId="5D197D42" w14:textId="77777777" w:rsidR="00DD55D0" w:rsidRPr="00DD55D0" w:rsidRDefault="00DD55D0" w:rsidP="00DD55D0">
      <w:pPr>
        <w:spacing w:after="0"/>
      </w:pPr>
      <w:r w:rsidRPr="00DD55D0">
        <w:t xml:space="preserve">        SQ = SQ + u1(end)^2; % прибавляем квадрат очередного наблюдения</w:t>
      </w:r>
    </w:p>
    <w:p w14:paraId="35E743D0" w14:textId="77777777" w:rsidR="00DD55D0" w:rsidRPr="00DD55D0" w:rsidRDefault="00DD55D0" w:rsidP="00DD55D0">
      <w:pPr>
        <w:spacing w:after="0"/>
      </w:pPr>
    </w:p>
    <w:p w14:paraId="04215F8D" w14:textId="77777777" w:rsidR="00DD55D0" w:rsidRPr="00DD55D0" w:rsidRDefault="00DD55D0" w:rsidP="00DD55D0">
      <w:pPr>
        <w:spacing w:after="0"/>
      </w:pPr>
      <w:r w:rsidRPr="00DD55D0">
        <w:t xml:space="preserve">        if NE &gt; 1 % &gt;1, чтобы не было деления на 0</w:t>
      </w:r>
    </w:p>
    <w:p w14:paraId="0F5B67A9" w14:textId="77777777" w:rsidR="00DD55D0" w:rsidRPr="00DD55D0" w:rsidRDefault="00DD55D0" w:rsidP="00DD55D0">
      <w:pPr>
        <w:spacing w:after="0"/>
      </w:pPr>
      <w:r w:rsidRPr="00DD55D0">
        <w:t xml:space="preserve">            D = SQ / (NE - 1) - (l^2) / (NE * (NE - 1)); % Выборочная дисперсия</w:t>
      </w:r>
    </w:p>
    <w:p w14:paraId="40A48427" w14:textId="77777777" w:rsidR="00DD55D0" w:rsidRPr="00DD55D0" w:rsidRDefault="00DD55D0" w:rsidP="00DD55D0">
      <w:pPr>
        <w:spacing w:after="0"/>
      </w:pPr>
      <w:r w:rsidRPr="00DD55D0">
        <w:t xml:space="preserve">        end</w:t>
      </w:r>
    </w:p>
    <w:p w14:paraId="026EAA22" w14:textId="77777777" w:rsidR="00DD55D0" w:rsidRPr="00DD55D0" w:rsidRDefault="00DD55D0" w:rsidP="00DD55D0">
      <w:pPr>
        <w:spacing w:after="0"/>
      </w:pPr>
    </w:p>
    <w:p w14:paraId="6A818549" w14:textId="77777777" w:rsidR="00DD55D0" w:rsidRPr="00DD55D0" w:rsidRDefault="00DD55D0" w:rsidP="00DD55D0">
      <w:pPr>
        <w:spacing w:after="0"/>
      </w:pPr>
      <w:r w:rsidRPr="00DD55D0">
        <w:t xml:space="preserve">        NE = NE + 1; % увеличиваем порядковый номер испытания</w:t>
      </w:r>
    </w:p>
    <w:p w14:paraId="05E31E70" w14:textId="77777777" w:rsidR="00DD55D0" w:rsidRPr="00DD55D0" w:rsidRDefault="00DD55D0" w:rsidP="00DD55D0">
      <w:pPr>
        <w:spacing w:after="0"/>
      </w:pPr>
      <w:r w:rsidRPr="00DD55D0">
        <w:t xml:space="preserve">    end</w:t>
      </w:r>
    </w:p>
    <w:p w14:paraId="75135BCB" w14:textId="77777777" w:rsidR="00DD55D0" w:rsidRPr="00DD55D0" w:rsidRDefault="00DD55D0" w:rsidP="00DD55D0">
      <w:pPr>
        <w:spacing w:after="0"/>
      </w:pPr>
    </w:p>
    <w:p w14:paraId="02B561ED" w14:textId="77777777" w:rsidR="00DD55D0" w:rsidRPr="00DD55D0" w:rsidRDefault="00DD55D0" w:rsidP="00DD55D0">
      <w:pPr>
        <w:spacing w:after="0"/>
      </w:pPr>
      <w:r w:rsidRPr="00DD55D0">
        <w:t xml:space="preserve">    NE = NE - 1; % Исправляем на реальное число испытаний</w:t>
      </w:r>
    </w:p>
    <w:p w14:paraId="037A7939" w14:textId="77777777" w:rsidR="00DD55D0" w:rsidRPr="00DD55D0" w:rsidRDefault="00DD55D0" w:rsidP="00DD55D0">
      <w:pPr>
        <w:spacing w:after="0"/>
      </w:pPr>
      <w:r w:rsidRPr="00DD55D0">
        <w:t xml:space="preserve">    % так как в предыдущем цикле был лишний инкремент</w:t>
      </w:r>
    </w:p>
    <w:p w14:paraId="0C893510" w14:textId="77777777" w:rsidR="00DD55D0" w:rsidRPr="00DD55D0" w:rsidRDefault="00DD55D0" w:rsidP="00DD55D0">
      <w:pPr>
        <w:spacing w:after="0"/>
      </w:pPr>
    </w:p>
    <w:p w14:paraId="06C55783" w14:textId="77777777" w:rsidR="00DD55D0" w:rsidRPr="00DD55D0" w:rsidRDefault="00DD55D0" w:rsidP="00DD55D0">
      <w:pPr>
        <w:spacing w:after="0"/>
      </w:pPr>
      <w:r w:rsidRPr="00DD55D0">
        <w:t xml:space="preserve">    % Расчет СКО между исходным (uo) и демодулированным (u1) сигналами</w:t>
      </w:r>
    </w:p>
    <w:p w14:paraId="5BBAE35B" w14:textId="77777777" w:rsidR="00DD55D0" w:rsidRPr="00DD55D0" w:rsidRDefault="00DD55D0" w:rsidP="00DD55D0">
      <w:pPr>
        <w:spacing w:after="0"/>
        <w:rPr>
          <w:lang w:val="en-US"/>
        </w:rPr>
      </w:pPr>
      <w:r w:rsidRPr="00DD55D0">
        <w:t xml:space="preserve">    </w:t>
      </w:r>
      <w:r w:rsidRPr="00DD55D0">
        <w:rPr>
          <w:lang w:val="en-US"/>
        </w:rPr>
        <w:t>SKO = sqrt(mean((uo - u1).^2));</w:t>
      </w:r>
    </w:p>
    <w:p w14:paraId="2BB0F7C9" w14:textId="77777777" w:rsidR="00DD55D0" w:rsidRPr="00DD55D0" w:rsidRDefault="00DD55D0" w:rsidP="00DD55D0">
      <w:pPr>
        <w:spacing w:after="0"/>
      </w:pPr>
      <w:r w:rsidRPr="00DD55D0">
        <w:rPr>
          <w:lang w:val="en-US"/>
        </w:rPr>
        <w:t xml:space="preserve">    </w:t>
      </w:r>
      <w:r w:rsidRPr="00DD55D0">
        <w:t>Y(j) = SKO; % Запись результата</w:t>
      </w:r>
    </w:p>
    <w:p w14:paraId="3F1EAD7D" w14:textId="77777777" w:rsidR="00DD55D0" w:rsidRPr="00DD55D0" w:rsidRDefault="00DD55D0" w:rsidP="00DD55D0">
      <w:pPr>
        <w:spacing w:after="0"/>
      </w:pPr>
      <w:r w:rsidRPr="00DD55D0">
        <w:t>end</w:t>
      </w:r>
    </w:p>
    <w:p w14:paraId="16F27B97" w14:textId="77777777" w:rsidR="00DD55D0" w:rsidRPr="00DD55D0" w:rsidRDefault="00DD55D0" w:rsidP="00DD55D0">
      <w:pPr>
        <w:spacing w:after="0"/>
      </w:pPr>
    </w:p>
    <w:p w14:paraId="6F7C07E6" w14:textId="77777777" w:rsidR="00DD55D0" w:rsidRPr="00DD55D0" w:rsidRDefault="00DD55D0" w:rsidP="00DD55D0">
      <w:pPr>
        <w:spacing w:after="0"/>
      </w:pPr>
      <w:r w:rsidRPr="00DD55D0">
        <w:t>% Расчет коэффициентов регрессии</w:t>
      </w:r>
    </w:p>
    <w:p w14:paraId="0447FDAA" w14:textId="77777777" w:rsidR="00DD55D0" w:rsidRPr="00DD55D0" w:rsidRDefault="00DD55D0" w:rsidP="00DD55D0">
      <w:pPr>
        <w:spacing w:after="0"/>
      </w:pPr>
      <w:r w:rsidRPr="00DD55D0">
        <w:t>C = X * X';</w:t>
      </w:r>
    </w:p>
    <w:p w14:paraId="58DB2704" w14:textId="77777777" w:rsidR="00DD55D0" w:rsidRPr="00DD55D0" w:rsidRDefault="00DD55D0" w:rsidP="00DD55D0">
      <w:pPr>
        <w:spacing w:after="0"/>
      </w:pPr>
      <w:r w:rsidRPr="00DD55D0">
        <w:t>b_ = inv(C) * X * Y;</w:t>
      </w:r>
    </w:p>
    <w:p w14:paraId="6A74B07F" w14:textId="77777777" w:rsidR="00DD55D0" w:rsidRPr="00DD55D0" w:rsidRDefault="00DD55D0" w:rsidP="00DD55D0">
      <w:pPr>
        <w:spacing w:after="0"/>
      </w:pPr>
    </w:p>
    <w:p w14:paraId="19A3F57F" w14:textId="77777777" w:rsidR="00DD55D0" w:rsidRPr="00DD55D0" w:rsidRDefault="00DD55D0" w:rsidP="00DD55D0">
      <w:pPr>
        <w:spacing w:after="0"/>
      </w:pPr>
      <w:r w:rsidRPr="00DD55D0">
        <w:t>% Формируем поверхность реакции</w:t>
      </w:r>
    </w:p>
    <w:p w14:paraId="420DB831" w14:textId="77777777" w:rsidR="00DD55D0" w:rsidRPr="00DD55D0" w:rsidRDefault="00DD55D0" w:rsidP="00DD55D0">
      <w:pPr>
        <w:spacing w:after="0"/>
        <w:rPr>
          <w:lang w:val="en-US"/>
        </w:rPr>
      </w:pPr>
      <w:r w:rsidRPr="00DD55D0">
        <w:rPr>
          <w:lang w:val="en-US"/>
        </w:rPr>
        <w:t>A = minf(1):0.01:maxf(1);</w:t>
      </w:r>
    </w:p>
    <w:p w14:paraId="23600C57" w14:textId="77777777" w:rsidR="00DD55D0" w:rsidRPr="00DD55D0" w:rsidRDefault="00DD55D0" w:rsidP="00DD55D0">
      <w:pPr>
        <w:spacing w:after="0"/>
        <w:rPr>
          <w:lang w:val="en-US"/>
        </w:rPr>
      </w:pPr>
      <w:r w:rsidRPr="00DD55D0">
        <w:rPr>
          <w:lang w:val="en-US"/>
        </w:rPr>
        <w:t>B = minf(2):0.1:maxf(2);</w:t>
      </w:r>
    </w:p>
    <w:p w14:paraId="36C62598" w14:textId="77777777" w:rsidR="00DD55D0" w:rsidRPr="00DD55D0" w:rsidRDefault="00DD55D0" w:rsidP="00DD55D0">
      <w:pPr>
        <w:spacing w:after="0"/>
        <w:rPr>
          <w:lang w:val="en-US"/>
        </w:rPr>
      </w:pPr>
      <w:r w:rsidRPr="00DD55D0">
        <w:rPr>
          <w:lang w:val="en-US"/>
        </w:rPr>
        <w:t>[k, N1] = size(A);</w:t>
      </w:r>
    </w:p>
    <w:p w14:paraId="6A9D16B3" w14:textId="77777777" w:rsidR="00DD55D0" w:rsidRPr="00DD55D0" w:rsidRDefault="00DD55D0" w:rsidP="00DD55D0">
      <w:pPr>
        <w:spacing w:after="0"/>
        <w:rPr>
          <w:lang w:val="en-US"/>
        </w:rPr>
      </w:pPr>
      <w:r w:rsidRPr="00DD55D0">
        <w:rPr>
          <w:lang w:val="en-US"/>
        </w:rPr>
        <w:t>[k, N2] = size(B);</w:t>
      </w:r>
    </w:p>
    <w:p w14:paraId="277CD31B" w14:textId="77777777" w:rsidR="00DD55D0" w:rsidRPr="00DD55D0" w:rsidRDefault="00DD55D0" w:rsidP="00DD55D0">
      <w:pPr>
        <w:spacing w:after="0"/>
        <w:rPr>
          <w:lang w:val="en-US"/>
        </w:rPr>
      </w:pPr>
    </w:p>
    <w:p w14:paraId="7ABB72DE" w14:textId="77777777" w:rsidR="00DD55D0" w:rsidRPr="00DD55D0" w:rsidRDefault="00DD55D0" w:rsidP="00DD55D0">
      <w:pPr>
        <w:spacing w:after="0"/>
      </w:pPr>
      <w:r w:rsidRPr="00DD55D0">
        <w:t>% Расчет коэффициентов поверхности через коэффициенты регрессии:</w:t>
      </w:r>
    </w:p>
    <w:p w14:paraId="0432BA78" w14:textId="77777777" w:rsidR="00DD55D0" w:rsidRPr="00DD55D0" w:rsidRDefault="00DD55D0" w:rsidP="00DD55D0">
      <w:pPr>
        <w:spacing w:after="0"/>
        <w:rPr>
          <w:lang w:val="en-US"/>
        </w:rPr>
      </w:pPr>
      <w:r w:rsidRPr="00DD55D0">
        <w:rPr>
          <w:lang w:val="en-US"/>
        </w:rPr>
        <w:t>for i = 1:N1</w:t>
      </w:r>
    </w:p>
    <w:p w14:paraId="29283EF9" w14:textId="77777777" w:rsidR="00DD55D0" w:rsidRPr="00DD55D0" w:rsidRDefault="00DD55D0" w:rsidP="00DD55D0">
      <w:pPr>
        <w:spacing w:after="0"/>
        <w:rPr>
          <w:lang w:val="en-US"/>
        </w:rPr>
      </w:pPr>
      <w:r w:rsidRPr="00DD55D0">
        <w:rPr>
          <w:lang w:val="en-US"/>
        </w:rPr>
        <w:t xml:space="preserve">    for j = 1:N2</w:t>
      </w:r>
    </w:p>
    <w:p w14:paraId="0804A4D6" w14:textId="77777777" w:rsidR="00DD55D0" w:rsidRPr="00DD55D0" w:rsidRDefault="00DD55D0" w:rsidP="00DD55D0">
      <w:pPr>
        <w:spacing w:after="0"/>
        <w:rPr>
          <w:lang w:val="en-US"/>
        </w:rPr>
      </w:pPr>
      <w:r w:rsidRPr="00DD55D0">
        <w:rPr>
          <w:lang w:val="en-US"/>
        </w:rPr>
        <w:t xml:space="preserve">        an(i) = 2 * (A(i) - minf(1)) / (maxf(1) - minf(1)) - 1;</w:t>
      </w:r>
    </w:p>
    <w:p w14:paraId="35345912" w14:textId="77777777" w:rsidR="00DD55D0" w:rsidRPr="00DD55D0" w:rsidRDefault="00DD55D0" w:rsidP="00DD55D0">
      <w:pPr>
        <w:spacing w:after="0"/>
        <w:rPr>
          <w:lang w:val="en-US"/>
        </w:rPr>
      </w:pPr>
      <w:r w:rsidRPr="00DD55D0">
        <w:rPr>
          <w:lang w:val="en-US"/>
        </w:rPr>
        <w:t xml:space="preserve">        bn(j) = 2 * (B(j) - minf(2)) / (maxf(2) - minf(2)) - 1;</w:t>
      </w:r>
    </w:p>
    <w:p w14:paraId="3449CB46" w14:textId="77777777" w:rsidR="00DD55D0" w:rsidRPr="00DD55D0" w:rsidRDefault="00DD55D0" w:rsidP="00DD55D0">
      <w:pPr>
        <w:spacing w:after="0"/>
        <w:rPr>
          <w:lang w:val="en-US"/>
        </w:rPr>
      </w:pPr>
      <w:r w:rsidRPr="00DD55D0">
        <w:rPr>
          <w:lang w:val="en-US"/>
        </w:rPr>
        <w:t xml:space="preserve">        Yc(j, i) = b_(1) + an(i) * b_(2) + bn(j) * b_(3) + an(i) * bn(j) * b_(4);</w:t>
      </w:r>
    </w:p>
    <w:p w14:paraId="0E081E11" w14:textId="77777777" w:rsidR="00DD55D0" w:rsidRPr="00DD55D0" w:rsidRDefault="00DD55D0" w:rsidP="00DD55D0">
      <w:pPr>
        <w:spacing w:after="0"/>
        <w:rPr>
          <w:lang w:val="en-US"/>
        </w:rPr>
      </w:pPr>
      <w:r w:rsidRPr="00DD55D0">
        <w:rPr>
          <w:lang w:val="en-US"/>
        </w:rPr>
        <w:t xml:space="preserve">    end</w:t>
      </w:r>
    </w:p>
    <w:p w14:paraId="68761949" w14:textId="77777777" w:rsidR="00DD55D0" w:rsidRPr="00DD55D0" w:rsidRDefault="00DD55D0" w:rsidP="00DD55D0">
      <w:pPr>
        <w:spacing w:after="0"/>
        <w:rPr>
          <w:lang w:val="en-US"/>
        </w:rPr>
      </w:pPr>
      <w:r w:rsidRPr="00DD55D0">
        <w:rPr>
          <w:lang w:val="en-US"/>
        </w:rPr>
        <w:t>end</w:t>
      </w:r>
    </w:p>
    <w:p w14:paraId="15B4FEAE" w14:textId="77777777" w:rsidR="00DD55D0" w:rsidRPr="00DD55D0" w:rsidRDefault="00DD55D0" w:rsidP="00DD55D0">
      <w:pPr>
        <w:spacing w:after="0"/>
        <w:rPr>
          <w:lang w:val="en-US"/>
        </w:rPr>
      </w:pPr>
    </w:p>
    <w:p w14:paraId="5B9B2809" w14:textId="77777777" w:rsidR="00DD55D0" w:rsidRPr="00DD55D0" w:rsidRDefault="00DD55D0" w:rsidP="00DD55D0">
      <w:pPr>
        <w:spacing w:after="0"/>
        <w:rPr>
          <w:lang w:val="en-US"/>
        </w:rPr>
      </w:pPr>
      <w:r w:rsidRPr="00DD55D0">
        <w:rPr>
          <w:lang w:val="en-US"/>
        </w:rPr>
        <w:t xml:space="preserve">% </w:t>
      </w:r>
      <w:r w:rsidRPr="00DD55D0">
        <w:t>Построение</w:t>
      </w:r>
      <w:r w:rsidRPr="00DD55D0">
        <w:rPr>
          <w:lang w:val="en-US"/>
        </w:rPr>
        <w:t xml:space="preserve"> </w:t>
      </w:r>
      <w:r w:rsidRPr="00DD55D0">
        <w:t>графика</w:t>
      </w:r>
    </w:p>
    <w:p w14:paraId="6A5BBE67" w14:textId="77777777" w:rsidR="00DD55D0" w:rsidRPr="00DD55D0" w:rsidRDefault="00DD55D0" w:rsidP="00DD55D0">
      <w:pPr>
        <w:spacing w:after="0"/>
        <w:rPr>
          <w:lang w:val="en-US"/>
        </w:rPr>
      </w:pPr>
      <w:r w:rsidRPr="00DD55D0">
        <w:rPr>
          <w:lang w:val="en-US"/>
        </w:rPr>
        <w:t>[x, y] = meshgrid(A, B);</w:t>
      </w:r>
    </w:p>
    <w:p w14:paraId="5CA46D27" w14:textId="77777777" w:rsidR="00DD55D0" w:rsidRPr="00DD55D0" w:rsidRDefault="00DD55D0" w:rsidP="00DD55D0">
      <w:pPr>
        <w:spacing w:after="0"/>
        <w:rPr>
          <w:lang w:val="en-US"/>
        </w:rPr>
      </w:pPr>
      <w:r w:rsidRPr="00DD55D0">
        <w:rPr>
          <w:lang w:val="en-US"/>
        </w:rPr>
        <w:t>figure;</w:t>
      </w:r>
    </w:p>
    <w:p w14:paraId="2AFC550D" w14:textId="77777777" w:rsidR="00DD55D0" w:rsidRPr="00DD55D0" w:rsidRDefault="00DD55D0" w:rsidP="00DD55D0">
      <w:pPr>
        <w:spacing w:after="0"/>
        <w:rPr>
          <w:lang w:val="en-US"/>
        </w:rPr>
      </w:pPr>
      <w:r w:rsidRPr="00DD55D0">
        <w:rPr>
          <w:lang w:val="en-US"/>
        </w:rPr>
        <w:t>subplot(1,1,1), mesh(x, y, Yc);</w:t>
      </w:r>
    </w:p>
    <w:p w14:paraId="2D578C12" w14:textId="77777777" w:rsidR="00DD55D0" w:rsidRPr="00DD55D0" w:rsidRDefault="00DD55D0" w:rsidP="00DD55D0">
      <w:pPr>
        <w:spacing w:after="0"/>
      </w:pPr>
      <w:r w:rsidRPr="00DD55D0">
        <w:t>xlabel('NP (Мощность шума)');</w:t>
      </w:r>
    </w:p>
    <w:p w14:paraId="12A558CC" w14:textId="77777777" w:rsidR="00DD55D0" w:rsidRPr="00DD55D0" w:rsidRDefault="00DD55D0" w:rsidP="00DD55D0">
      <w:pPr>
        <w:spacing w:after="0"/>
      </w:pPr>
      <w:r w:rsidRPr="00DD55D0">
        <w:lastRenderedPageBreak/>
        <w:t>ylabel('R (Расстояние)');</w:t>
      </w:r>
    </w:p>
    <w:p w14:paraId="6C4C3DCF" w14:textId="77777777" w:rsidR="00DD55D0" w:rsidRPr="00DD55D0" w:rsidRDefault="00DD55D0" w:rsidP="00DD55D0">
      <w:pPr>
        <w:spacing w:after="0"/>
      </w:pPr>
      <w:r w:rsidRPr="00DD55D0">
        <w:t>zlabel('СКО');</w:t>
      </w:r>
    </w:p>
    <w:p w14:paraId="43EC14C7" w14:textId="77777777" w:rsidR="00DD55D0" w:rsidRPr="00DD55D0" w:rsidRDefault="00DD55D0" w:rsidP="00DD55D0">
      <w:pPr>
        <w:spacing w:after="0"/>
      </w:pPr>
      <w:r w:rsidRPr="00DD55D0">
        <w:t>title('Зависимость СКО от мощности шума и расстояния');</w:t>
      </w:r>
    </w:p>
    <w:p w14:paraId="52E5E365" w14:textId="77777777" w:rsidR="00DD55D0" w:rsidRPr="00DD55D0" w:rsidRDefault="00DD55D0" w:rsidP="00DD55D0">
      <w:pPr>
        <w:spacing w:after="0"/>
      </w:pPr>
    </w:p>
    <w:p w14:paraId="58517002" w14:textId="77777777" w:rsidR="00DD55D0" w:rsidRDefault="00DD55D0" w:rsidP="00DD55D0">
      <w:pPr>
        <w:spacing w:after="0"/>
      </w:pPr>
      <w:r w:rsidRPr="00DD55D0">
        <w:t>grid on;</w:t>
      </w:r>
    </w:p>
    <w:p w14:paraId="15199770" w14:textId="77777777" w:rsidR="00E7650F" w:rsidRDefault="00E7650F" w:rsidP="00DD55D0">
      <w:pPr>
        <w:spacing w:after="0"/>
      </w:pPr>
    </w:p>
    <w:p w14:paraId="76C05587" w14:textId="5C16E5C4" w:rsidR="00E7650F" w:rsidRDefault="00E7650F" w:rsidP="00DD55D0">
      <w:pPr>
        <w:spacing w:after="0"/>
      </w:pPr>
    </w:p>
    <w:p w14:paraId="5247073B" w14:textId="7F92FA7F" w:rsidR="00E7650F" w:rsidRDefault="00E7650F" w:rsidP="00DD55D0">
      <w:pPr>
        <w:spacing w:after="0"/>
        <w:rPr>
          <w:b/>
          <w:bCs/>
        </w:rPr>
      </w:pPr>
      <w:r w:rsidRPr="00E7650F">
        <w:rPr>
          <w:b/>
          <w:bCs/>
        </w:rPr>
        <w:t>Настройки блоков и графики</w:t>
      </w:r>
    </w:p>
    <w:p w14:paraId="671F0D38" w14:textId="2E003190" w:rsidR="00E7650F" w:rsidRDefault="00E7650F" w:rsidP="00E7650F">
      <w:pPr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587A1EC1" wp14:editId="02150822">
            <wp:extent cx="5939790" cy="3985260"/>
            <wp:effectExtent l="0" t="0" r="3810" b="0"/>
            <wp:docPr id="62268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8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9EAB" w14:textId="1E9A8FA4" w:rsidR="00E7650F" w:rsidRDefault="00E7650F" w:rsidP="00E7650F">
      <w:pPr>
        <w:spacing w:after="0"/>
        <w:jc w:val="center"/>
      </w:pPr>
      <w:r>
        <w:t xml:space="preserve">Рисунок А.1 </w:t>
      </w:r>
      <w:r w:rsidR="00B87794">
        <w:t>–</w:t>
      </w:r>
      <w:r>
        <w:t xml:space="preserve"> </w:t>
      </w:r>
      <w:r w:rsidR="00B87794">
        <w:t>графики сигнала, модулированного сигнала и модулированного сигнала с шумом</w:t>
      </w:r>
    </w:p>
    <w:p w14:paraId="6E9421E1" w14:textId="77777777" w:rsidR="00745B1E" w:rsidRDefault="00745B1E" w:rsidP="00E7650F">
      <w:pPr>
        <w:spacing w:after="0"/>
        <w:jc w:val="center"/>
      </w:pPr>
    </w:p>
    <w:p w14:paraId="35A58E67" w14:textId="4A16335A" w:rsidR="00745B1E" w:rsidRDefault="00745B1E" w:rsidP="00745B1E">
      <w:pPr>
        <w:spacing w:after="0"/>
      </w:pPr>
      <w:r>
        <w:rPr>
          <w:noProof/>
          <w14:ligatures w14:val="standardContextual"/>
        </w:rPr>
        <w:drawing>
          <wp:inline distT="0" distB="0" distL="0" distR="0" wp14:anchorId="50BCDBE3" wp14:editId="5A7B5D50">
            <wp:extent cx="5939790" cy="2341245"/>
            <wp:effectExtent l="0" t="0" r="3810" b="1905"/>
            <wp:docPr id="1981905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05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72E8" w14:textId="68B5216E" w:rsidR="00745B1E" w:rsidRDefault="00745B1E" w:rsidP="00745B1E">
      <w:pPr>
        <w:spacing w:after="0"/>
        <w:jc w:val="center"/>
        <w:rPr>
          <w:lang w:val="en-US"/>
        </w:rPr>
      </w:pPr>
      <w:r>
        <w:t xml:space="preserve">Рисунок А.2 – графики исходного сигнала (преобразованного по формуле </w:t>
      </w:r>
      <w:r>
        <w:rPr>
          <w:lang w:val="en-US"/>
        </w:rPr>
        <w:t>u</w:t>
      </w:r>
      <w:r w:rsidRPr="00745B1E">
        <w:t>&gt;0</w:t>
      </w:r>
      <w:r>
        <w:t xml:space="preserve">), демодулированного сигнала и демодулированного сигнала по формуле </w:t>
      </w:r>
      <w:r w:rsidRPr="00745B1E">
        <w:t>u&gt;mr*sqrt(NP)</w:t>
      </w:r>
    </w:p>
    <w:p w14:paraId="0A2EA645" w14:textId="4E63B871" w:rsidR="00395D88" w:rsidRDefault="00D541AA" w:rsidP="00745B1E">
      <w:pPr>
        <w:spacing w:after="0"/>
        <w:jc w:val="center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2A79CD8" wp14:editId="40FF97A6">
            <wp:extent cx="4069080" cy="3642253"/>
            <wp:effectExtent l="0" t="0" r="7620" b="0"/>
            <wp:docPr id="1801271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71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3961" cy="36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0E26" w14:textId="6667FBB8" w:rsidR="00D541AA" w:rsidRDefault="00D541AA" w:rsidP="00745B1E">
      <w:pPr>
        <w:spacing w:after="0"/>
        <w:jc w:val="center"/>
        <w:rPr>
          <w:lang w:val="en-US"/>
        </w:rPr>
      </w:pPr>
      <w:r>
        <w:t xml:space="preserve">Рисунок А.3 – настройка блока </w:t>
      </w:r>
      <w:r>
        <w:rPr>
          <w:lang w:val="en-US"/>
        </w:rPr>
        <w:t>Signal</w:t>
      </w:r>
      <w:r w:rsidRPr="00D541AA">
        <w:t xml:space="preserve"> </w:t>
      </w:r>
      <w:r>
        <w:rPr>
          <w:lang w:val="en-US"/>
        </w:rPr>
        <w:t>Generator</w:t>
      </w:r>
    </w:p>
    <w:p w14:paraId="71FF23AB" w14:textId="77777777" w:rsidR="009951DD" w:rsidRDefault="009951DD" w:rsidP="00745B1E">
      <w:pPr>
        <w:spacing w:after="0"/>
        <w:jc w:val="center"/>
        <w:rPr>
          <w:lang w:val="en-US"/>
        </w:rPr>
      </w:pPr>
    </w:p>
    <w:p w14:paraId="2B47E826" w14:textId="60DDF05F" w:rsidR="009951DD" w:rsidRDefault="009951DD" w:rsidP="00745B1E">
      <w:pPr>
        <w:spacing w:after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D5B6466" wp14:editId="2B1E87E3">
            <wp:extent cx="3680460" cy="3757673"/>
            <wp:effectExtent l="0" t="0" r="0" b="0"/>
            <wp:docPr id="962983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83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935" cy="37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4332" w14:textId="3D744C04" w:rsidR="009951DD" w:rsidRPr="009951DD" w:rsidRDefault="009951DD" w:rsidP="00745B1E">
      <w:pPr>
        <w:spacing w:after="0"/>
        <w:jc w:val="center"/>
      </w:pPr>
      <w:r>
        <w:t xml:space="preserve">Рисунок А.4 – настройка блока </w:t>
      </w:r>
      <w:r>
        <w:rPr>
          <w:lang w:val="en-US"/>
        </w:rPr>
        <w:t>Transport</w:t>
      </w:r>
      <w:r w:rsidRPr="009951DD">
        <w:t xml:space="preserve"> </w:t>
      </w:r>
      <w:r>
        <w:rPr>
          <w:lang w:val="en-US"/>
        </w:rPr>
        <w:t>Delay</w:t>
      </w:r>
    </w:p>
    <w:p w14:paraId="4D1BA9F4" w14:textId="77777777" w:rsidR="004774C5" w:rsidRDefault="004774C5" w:rsidP="0045527C">
      <w:pPr>
        <w:spacing w:after="0"/>
        <w:rPr>
          <w:lang w:val="en-US"/>
        </w:rPr>
      </w:pPr>
    </w:p>
    <w:p w14:paraId="3E0C85F2" w14:textId="2D342E58" w:rsidR="00807E2B" w:rsidRDefault="00807E2B" w:rsidP="00807E2B">
      <w:pPr>
        <w:spacing w:after="0"/>
        <w:jc w:val="center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5E2B910" wp14:editId="25E28583">
            <wp:extent cx="5448300" cy="2590800"/>
            <wp:effectExtent l="0" t="0" r="0" b="0"/>
            <wp:docPr id="1408371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71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5667" w14:textId="7A7D6AAB" w:rsidR="00807E2B" w:rsidRDefault="00807E2B" w:rsidP="00807E2B">
      <w:pPr>
        <w:spacing w:after="0"/>
        <w:jc w:val="center"/>
        <w:rPr>
          <w:lang w:val="en-US"/>
        </w:rPr>
      </w:pPr>
      <w:r>
        <w:t xml:space="preserve">Рисунок А.5 – настройка блока </w:t>
      </w:r>
      <w:r>
        <w:rPr>
          <w:lang w:val="en-US"/>
        </w:rPr>
        <w:t>Zero</w:t>
      </w:r>
      <w:r w:rsidRPr="00807E2B">
        <w:t>-</w:t>
      </w:r>
      <w:r>
        <w:rPr>
          <w:lang w:val="en-US"/>
        </w:rPr>
        <w:t>Order</w:t>
      </w:r>
      <w:r w:rsidRPr="00807E2B">
        <w:t xml:space="preserve"> </w:t>
      </w:r>
      <w:r>
        <w:rPr>
          <w:lang w:val="en-US"/>
        </w:rPr>
        <w:t>Hold</w:t>
      </w:r>
      <w:r w:rsidRPr="00807E2B">
        <w:t>3</w:t>
      </w:r>
    </w:p>
    <w:p w14:paraId="540567CB" w14:textId="77777777" w:rsidR="0064756F" w:rsidRDefault="0064756F" w:rsidP="00807E2B">
      <w:pPr>
        <w:spacing w:after="0"/>
        <w:jc w:val="center"/>
        <w:rPr>
          <w:lang w:val="en-US"/>
        </w:rPr>
      </w:pPr>
    </w:p>
    <w:p w14:paraId="35CF4BBE" w14:textId="5C14233D" w:rsidR="0064756F" w:rsidRDefault="0064756F" w:rsidP="00807E2B">
      <w:pPr>
        <w:spacing w:after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B98BB4C" wp14:editId="29CF4342">
            <wp:extent cx="4640981" cy="4008120"/>
            <wp:effectExtent l="0" t="0" r="7620" b="0"/>
            <wp:docPr id="1095370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70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606" cy="401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8060" w14:textId="69AD6674" w:rsidR="0064756F" w:rsidRDefault="0064756F" w:rsidP="00807E2B">
      <w:pPr>
        <w:spacing w:after="0"/>
        <w:jc w:val="center"/>
      </w:pPr>
      <w:r>
        <w:t>Рисунок</w:t>
      </w:r>
      <w:r w:rsidRPr="0064756F">
        <w:rPr>
          <w:lang w:val="en-US"/>
        </w:rPr>
        <w:t xml:space="preserve"> </w:t>
      </w:r>
      <w:r>
        <w:t>А</w:t>
      </w:r>
      <w:r w:rsidRPr="0064756F">
        <w:rPr>
          <w:lang w:val="en-US"/>
        </w:rPr>
        <w:t xml:space="preserve">.6 – </w:t>
      </w:r>
      <w:r>
        <w:t>настройка</w:t>
      </w:r>
      <w:r w:rsidRPr="0064756F">
        <w:rPr>
          <w:lang w:val="en-US"/>
        </w:rPr>
        <w:t xml:space="preserve"> </w:t>
      </w:r>
      <w:r>
        <w:t>блока</w:t>
      </w:r>
      <w:r w:rsidRPr="0064756F">
        <w:rPr>
          <w:lang w:val="en-US"/>
        </w:rPr>
        <w:t xml:space="preserve"> </w:t>
      </w:r>
      <w:r>
        <w:rPr>
          <w:lang w:val="en-US"/>
        </w:rPr>
        <w:t>DSB</w:t>
      </w:r>
      <w:r w:rsidRPr="0064756F">
        <w:rPr>
          <w:lang w:val="en-US"/>
        </w:rPr>
        <w:t xml:space="preserve"> </w:t>
      </w:r>
      <w:r>
        <w:rPr>
          <w:lang w:val="en-US"/>
        </w:rPr>
        <w:t>AM</w:t>
      </w:r>
      <w:r w:rsidRPr="0064756F">
        <w:rPr>
          <w:lang w:val="en-US"/>
        </w:rPr>
        <w:t xml:space="preserve"> </w:t>
      </w:r>
      <w:r>
        <w:rPr>
          <w:lang w:val="en-US"/>
        </w:rPr>
        <w:t>Modulator</w:t>
      </w:r>
      <w:r w:rsidRPr="0064756F">
        <w:rPr>
          <w:lang w:val="en-US"/>
        </w:rPr>
        <w:t xml:space="preserve"> </w:t>
      </w:r>
      <w:r>
        <w:rPr>
          <w:lang w:val="en-US"/>
        </w:rPr>
        <w:t>Passband</w:t>
      </w:r>
    </w:p>
    <w:p w14:paraId="0B48BE01" w14:textId="77777777" w:rsidR="0064756F" w:rsidRDefault="0064756F" w:rsidP="00807E2B">
      <w:pPr>
        <w:spacing w:after="0"/>
        <w:jc w:val="center"/>
      </w:pPr>
    </w:p>
    <w:p w14:paraId="287CB7C6" w14:textId="42DB17DA" w:rsidR="0064756F" w:rsidRDefault="0064756F" w:rsidP="00807E2B">
      <w:pPr>
        <w:spacing w:after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6A2ED94A" wp14:editId="5806E682">
            <wp:extent cx="4213860" cy="4773743"/>
            <wp:effectExtent l="0" t="0" r="0" b="8255"/>
            <wp:docPr id="1269358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58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7703" cy="477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1013" w14:textId="568DC210" w:rsidR="0064756F" w:rsidRDefault="0064756F" w:rsidP="00807E2B">
      <w:pPr>
        <w:spacing w:after="0"/>
        <w:jc w:val="center"/>
        <w:rPr>
          <w:lang w:val="en-US"/>
        </w:rPr>
      </w:pPr>
      <w:r>
        <w:t>Рисунок</w:t>
      </w:r>
      <w:r w:rsidRPr="0064756F">
        <w:rPr>
          <w:lang w:val="en-US"/>
        </w:rPr>
        <w:t xml:space="preserve"> </w:t>
      </w:r>
      <w:r>
        <w:t>А</w:t>
      </w:r>
      <w:r w:rsidRPr="0064756F">
        <w:rPr>
          <w:lang w:val="en-US"/>
        </w:rPr>
        <w:t xml:space="preserve">.7 – </w:t>
      </w:r>
      <w:r>
        <w:t>настройка</w:t>
      </w:r>
      <w:r w:rsidRPr="0064756F">
        <w:rPr>
          <w:lang w:val="en-US"/>
        </w:rPr>
        <w:t xml:space="preserve"> </w:t>
      </w:r>
      <w:r>
        <w:t>блока</w:t>
      </w:r>
      <w:r w:rsidRPr="0064756F">
        <w:rPr>
          <w:lang w:val="en-US"/>
        </w:rPr>
        <w:t xml:space="preserve"> </w:t>
      </w:r>
      <w:r>
        <w:rPr>
          <w:lang w:val="en-US"/>
        </w:rPr>
        <w:t>DSB</w:t>
      </w:r>
      <w:r w:rsidRPr="0064756F">
        <w:rPr>
          <w:lang w:val="en-US"/>
        </w:rPr>
        <w:t xml:space="preserve"> </w:t>
      </w:r>
      <w:r>
        <w:rPr>
          <w:lang w:val="en-US"/>
        </w:rPr>
        <w:t>AM</w:t>
      </w:r>
      <w:r w:rsidRPr="0064756F">
        <w:rPr>
          <w:lang w:val="en-US"/>
        </w:rPr>
        <w:t xml:space="preserve"> </w:t>
      </w:r>
      <w:r>
        <w:rPr>
          <w:lang w:val="en-US"/>
        </w:rPr>
        <w:t>Demodulator</w:t>
      </w:r>
      <w:r w:rsidRPr="0064756F">
        <w:rPr>
          <w:lang w:val="en-US"/>
        </w:rPr>
        <w:t xml:space="preserve"> </w:t>
      </w:r>
      <w:r>
        <w:rPr>
          <w:lang w:val="en-US"/>
        </w:rPr>
        <w:t>Passband</w:t>
      </w:r>
    </w:p>
    <w:p w14:paraId="7BDC044B" w14:textId="77777777" w:rsidR="00E24C16" w:rsidRDefault="00E24C16" w:rsidP="00807E2B">
      <w:pPr>
        <w:spacing w:after="0"/>
        <w:jc w:val="center"/>
        <w:rPr>
          <w:lang w:val="en-US"/>
        </w:rPr>
      </w:pPr>
    </w:p>
    <w:p w14:paraId="3509AD68" w14:textId="65000430" w:rsidR="00E24C16" w:rsidRDefault="00E24C16" w:rsidP="00807E2B">
      <w:pPr>
        <w:spacing w:after="0"/>
        <w:jc w:val="center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CAD8A37" wp14:editId="7EC15A8B">
            <wp:extent cx="3901440" cy="4733565"/>
            <wp:effectExtent l="0" t="0" r="3810" b="0"/>
            <wp:docPr id="1578308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080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894" cy="473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4D78" w14:textId="2B35318E" w:rsidR="00E24C16" w:rsidRDefault="00E24C16" w:rsidP="00807E2B">
      <w:pPr>
        <w:spacing w:after="0"/>
        <w:jc w:val="center"/>
        <w:rPr>
          <w:lang w:val="en-US"/>
        </w:rPr>
      </w:pPr>
      <w:r>
        <w:t xml:space="preserve">Рисунок А.8 – настройка блока </w:t>
      </w:r>
      <w:r>
        <w:rPr>
          <w:lang w:val="en-US"/>
        </w:rPr>
        <w:t>To</w:t>
      </w:r>
      <w:r w:rsidRPr="00E24C16">
        <w:t xml:space="preserve"> </w:t>
      </w:r>
      <w:r>
        <w:rPr>
          <w:lang w:val="en-US"/>
        </w:rPr>
        <w:t>Workspace</w:t>
      </w:r>
      <w:r w:rsidRPr="00E24C16">
        <w:t>1</w:t>
      </w:r>
    </w:p>
    <w:p w14:paraId="6DBF0A6E" w14:textId="77777777" w:rsidR="00BF771C" w:rsidRDefault="00BF771C" w:rsidP="00807E2B">
      <w:pPr>
        <w:spacing w:after="0"/>
        <w:jc w:val="center"/>
        <w:rPr>
          <w:lang w:val="en-US"/>
        </w:rPr>
      </w:pPr>
    </w:p>
    <w:p w14:paraId="7D47C8F8" w14:textId="3BD95301" w:rsidR="00BF771C" w:rsidRDefault="00BF771C" w:rsidP="00807E2B">
      <w:pPr>
        <w:spacing w:after="0"/>
        <w:jc w:val="center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B5232D2" wp14:editId="0A3DD8AE">
            <wp:extent cx="3779520" cy="4585641"/>
            <wp:effectExtent l="0" t="0" r="0" b="5715"/>
            <wp:docPr id="817897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974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3561" cy="45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D4B2" w14:textId="7A392377" w:rsidR="00BF771C" w:rsidRDefault="00BF771C" w:rsidP="00807E2B">
      <w:pPr>
        <w:spacing w:after="0"/>
        <w:jc w:val="center"/>
      </w:pPr>
      <w:r>
        <w:t xml:space="preserve">Рисунок А.9 – настройка блока </w:t>
      </w:r>
      <w:r>
        <w:rPr>
          <w:lang w:val="en-US"/>
        </w:rPr>
        <w:t>To</w:t>
      </w:r>
      <w:r w:rsidRPr="00BF771C">
        <w:t xml:space="preserve"> </w:t>
      </w:r>
      <w:r>
        <w:rPr>
          <w:lang w:val="en-US"/>
        </w:rPr>
        <w:t>Workspace</w:t>
      </w:r>
    </w:p>
    <w:p w14:paraId="62B9CF10" w14:textId="77777777" w:rsidR="00C25785" w:rsidRDefault="00C25785" w:rsidP="00C25785">
      <w:pPr>
        <w:spacing w:after="0"/>
      </w:pPr>
    </w:p>
    <w:p w14:paraId="58C29FAE" w14:textId="3EB18E75" w:rsidR="00C25785" w:rsidRPr="00BF771C" w:rsidRDefault="00C25785" w:rsidP="00C25785">
      <w:pPr>
        <w:spacing w:after="0"/>
        <w:ind w:firstLine="708"/>
      </w:pPr>
      <w:r>
        <w:t>Настройки остальных блоков выполнены аналогично тем настройкам, какие были указаны в методичке.</w:t>
      </w:r>
    </w:p>
    <w:p w14:paraId="0C524213" w14:textId="77777777" w:rsidR="00AC6BB3" w:rsidRPr="00E24C16" w:rsidRDefault="00AC6BB3" w:rsidP="00187351">
      <w:pPr>
        <w:spacing w:after="0"/>
      </w:pPr>
    </w:p>
    <w:p w14:paraId="63325069" w14:textId="0C532F4B" w:rsidR="00AC6BB3" w:rsidRPr="00187351" w:rsidRDefault="00AC6BB3" w:rsidP="00187351">
      <w:pPr>
        <w:spacing w:after="0"/>
        <w:rPr>
          <w:b/>
          <w:bCs/>
        </w:rPr>
      </w:pPr>
      <w:r w:rsidRPr="00AC6BB3">
        <w:rPr>
          <w:b/>
          <w:bCs/>
        </w:rPr>
        <w:t>Результаты выполнения задания</w:t>
      </w:r>
    </w:p>
    <w:p w14:paraId="5CC4ED7F" w14:textId="6789C126" w:rsidR="00187351" w:rsidRDefault="000118DA" w:rsidP="00FB71BA">
      <w:pPr>
        <w:spacing w:after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AC3B0D0" wp14:editId="541BB433">
            <wp:extent cx="5006340" cy="4485582"/>
            <wp:effectExtent l="0" t="0" r="3810" b="0"/>
            <wp:docPr id="719091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912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121" cy="448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F769" w14:textId="4D03F1BB" w:rsidR="002E50CD" w:rsidRDefault="002C7A84" w:rsidP="000118DA">
      <w:pPr>
        <w:spacing w:after="0"/>
        <w:jc w:val="center"/>
      </w:pPr>
      <w:r>
        <w:t>Рисунок 1</w:t>
      </w:r>
      <w:r w:rsidR="00535003">
        <w:t xml:space="preserve"> – </w:t>
      </w:r>
      <w:r w:rsidR="000118DA">
        <w:t>поверхность, представляющая собой зависимость СКО от мощности шума и расстояния</w:t>
      </w:r>
    </w:p>
    <w:p w14:paraId="74AA9B4F" w14:textId="77777777" w:rsidR="002E50CD" w:rsidRDefault="002E50CD" w:rsidP="00187351">
      <w:pPr>
        <w:spacing w:after="0"/>
      </w:pPr>
    </w:p>
    <w:p w14:paraId="19FE89C2" w14:textId="77FCB4CB" w:rsidR="002E50CD" w:rsidRPr="00187351" w:rsidRDefault="00771E48" w:rsidP="00771E48">
      <w:pPr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34B0B786" wp14:editId="7A7D592E">
            <wp:extent cx="2143125" cy="3305175"/>
            <wp:effectExtent l="0" t="0" r="9525" b="9525"/>
            <wp:docPr id="257196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961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65CF" w14:textId="2A39F324" w:rsidR="00DF124C" w:rsidRDefault="00D60DAD" w:rsidP="00771E48">
      <w:pPr>
        <w:spacing w:after="0"/>
        <w:jc w:val="center"/>
      </w:pPr>
      <w:r>
        <w:t xml:space="preserve">Рисунок 2 – </w:t>
      </w:r>
      <w:r w:rsidR="00941288">
        <w:t xml:space="preserve">сформированный </w:t>
      </w:r>
      <w:r w:rsidR="005B2C56">
        <w:t xml:space="preserve">стратегический </w:t>
      </w:r>
      <w:r w:rsidR="00941288">
        <w:t>план и уровни факторов</w:t>
      </w:r>
    </w:p>
    <w:p w14:paraId="2FA636C1" w14:textId="77777777" w:rsidR="0014714D" w:rsidRDefault="0014714D" w:rsidP="00771E48">
      <w:pPr>
        <w:spacing w:after="0"/>
        <w:jc w:val="center"/>
      </w:pPr>
    </w:p>
    <w:p w14:paraId="1148CF60" w14:textId="0BAAD74E" w:rsidR="0014714D" w:rsidRDefault="00127A92" w:rsidP="00771E48">
      <w:pPr>
        <w:spacing w:after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4128C26" wp14:editId="7C2276EE">
            <wp:extent cx="5939790" cy="2582545"/>
            <wp:effectExtent l="0" t="0" r="3810" b="8255"/>
            <wp:docPr id="105868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802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C00E" w14:textId="0C23F409" w:rsidR="00127A92" w:rsidRPr="00771E48" w:rsidRDefault="00127A92" w:rsidP="00771E48">
      <w:pPr>
        <w:spacing w:after="0"/>
        <w:jc w:val="center"/>
      </w:pPr>
      <w:r>
        <w:t>Рисунок 3 – модель в Симулинке, которая реализует прогоны испытаний</w:t>
      </w:r>
    </w:p>
    <w:p w14:paraId="0FA5C325" w14:textId="77777777" w:rsidR="00662041" w:rsidRDefault="00662041" w:rsidP="006B19D5">
      <w:pPr>
        <w:spacing w:after="0"/>
      </w:pPr>
    </w:p>
    <w:p w14:paraId="75CE28F2" w14:textId="77777777" w:rsidR="00662041" w:rsidRDefault="00662041" w:rsidP="006B19D5">
      <w:pPr>
        <w:spacing w:after="0"/>
      </w:pPr>
    </w:p>
    <w:p w14:paraId="27AFEA68" w14:textId="67D43D3F" w:rsidR="00E861AE" w:rsidRDefault="00E861AE" w:rsidP="00686AF9">
      <w:pPr>
        <w:spacing w:after="0"/>
        <w:rPr>
          <w:b/>
          <w:bCs/>
        </w:rPr>
      </w:pPr>
      <w:r w:rsidRPr="00FB71BA">
        <w:rPr>
          <w:b/>
          <w:bCs/>
        </w:rPr>
        <w:t>Выводы</w:t>
      </w:r>
    </w:p>
    <w:p w14:paraId="296A1CCB" w14:textId="3AC594F4" w:rsidR="004061E4" w:rsidRDefault="0014714D" w:rsidP="00FB71BA">
      <w:pPr>
        <w:spacing w:after="0"/>
        <w:ind w:firstLine="708"/>
      </w:pPr>
      <w:r>
        <w:t>Была реализована</w:t>
      </w:r>
      <w:r w:rsidR="00443B3B">
        <w:t xml:space="preserve"> модель в Симулинке (рисунок 3), </w:t>
      </w:r>
      <w:r w:rsidR="00423735">
        <w:t>которая имитир</w:t>
      </w:r>
      <w:r w:rsidR="00947F27">
        <w:t>ует</w:t>
      </w:r>
      <w:r w:rsidR="00423735">
        <w:t xml:space="preserve"> передачу сигнала с амплитудной модуляцией</w:t>
      </w:r>
      <w:r w:rsidR="00947F27">
        <w:t>. При передаче сигнала имитируется уменьшение его амплитуды за счет расстояния до демодулятора, а также к сигналу прибавляется белый шум, который моделирует зашумленность канала.</w:t>
      </w:r>
    </w:p>
    <w:p w14:paraId="3DDB5CE5" w14:textId="23CE3FDE" w:rsidR="00947F27" w:rsidRDefault="00BC18A4" w:rsidP="00FB71BA">
      <w:pPr>
        <w:spacing w:after="0"/>
        <w:ind w:firstLine="708"/>
      </w:pPr>
      <w:r>
        <w:t xml:space="preserve">В управляющей программе </w:t>
      </w:r>
      <w:r w:rsidRPr="00BC18A4">
        <w:t>(.</w:t>
      </w:r>
      <w:r>
        <w:rPr>
          <w:lang w:val="en-US"/>
        </w:rPr>
        <w:t>m</w:t>
      </w:r>
      <w:r>
        <w:t xml:space="preserve"> файл) реализован подсчет СКО. В качестве факторов выбраны </w:t>
      </w:r>
      <w:r>
        <w:rPr>
          <w:lang w:val="en-US"/>
        </w:rPr>
        <w:t>NP</w:t>
      </w:r>
      <w:r>
        <w:t xml:space="preserve"> и </w:t>
      </w:r>
      <w:r>
        <w:rPr>
          <w:lang w:val="en-US"/>
        </w:rPr>
        <w:t>R</w:t>
      </w:r>
      <w:r>
        <w:t>, так как нужно было проанализировать их влияние на СКО.</w:t>
      </w:r>
    </w:p>
    <w:p w14:paraId="13AAB9CF" w14:textId="0D7C7EFD" w:rsidR="00F50E8A" w:rsidRDefault="00F50E8A" w:rsidP="00FB71BA">
      <w:pPr>
        <w:spacing w:after="0"/>
        <w:ind w:firstLine="708"/>
      </w:pPr>
      <w:r>
        <w:t>В конечном счете строится поверхность, которая наглядно демонстрирует зависимость, которую надо было найти по заданию.</w:t>
      </w:r>
    </w:p>
    <w:p w14:paraId="03B3C612" w14:textId="50B73AF6" w:rsidR="00F50E8A" w:rsidRDefault="00F50E8A" w:rsidP="00FB71BA">
      <w:pPr>
        <w:spacing w:after="0"/>
        <w:ind w:firstLine="708"/>
      </w:pPr>
      <w:r>
        <w:t>В процессе выполнения задания было решено несколько проблем:</w:t>
      </w:r>
    </w:p>
    <w:p w14:paraId="4958C3C9" w14:textId="3B174443" w:rsidR="00F50E8A" w:rsidRDefault="0076214B" w:rsidP="00F50E8A">
      <w:pPr>
        <w:pStyle w:val="a7"/>
        <w:numPr>
          <w:ilvl w:val="0"/>
          <w:numId w:val="4"/>
        </w:numPr>
        <w:spacing w:after="0"/>
      </w:pPr>
      <w:r>
        <w:t>Генератор выдавал аналоговый сигнал, а на вход модулятора требовался дискретный. Пришлось применить блок, который выполняет дискретизацию сигнала.</w:t>
      </w:r>
    </w:p>
    <w:p w14:paraId="246D68A3" w14:textId="3EEBBF44" w:rsidR="0076214B" w:rsidRDefault="0076214B" w:rsidP="00F50E8A">
      <w:pPr>
        <w:pStyle w:val="a7"/>
        <w:numPr>
          <w:ilvl w:val="0"/>
          <w:numId w:val="4"/>
        </w:numPr>
        <w:spacing w:after="0"/>
      </w:pPr>
      <w:r>
        <w:t>Подбор параметров (амплитуда, несущая частота, частота дискретизации в блоках «</w:t>
      </w:r>
      <w:r>
        <w:rPr>
          <w:lang w:val="en-US"/>
        </w:rPr>
        <w:t>To</w:t>
      </w:r>
      <w:r w:rsidRPr="0076214B">
        <w:t xml:space="preserve"> </w:t>
      </w:r>
      <w:r>
        <w:rPr>
          <w:lang w:val="en-US"/>
        </w:rPr>
        <w:t>Workspace</w:t>
      </w:r>
      <w:r>
        <w:t>» и тп) пришлось выполнять самостоятельно, опираясь на информацию из интернета. К сожалению, в методичке об этом информации нет.</w:t>
      </w:r>
    </w:p>
    <w:p w14:paraId="50DC0D65" w14:textId="6F3CD78B" w:rsidR="0076214B" w:rsidRPr="00BC18A4" w:rsidRDefault="0076214B" w:rsidP="00F50E8A">
      <w:pPr>
        <w:pStyle w:val="a7"/>
        <w:numPr>
          <w:ilvl w:val="0"/>
          <w:numId w:val="4"/>
        </w:numPr>
        <w:spacing w:after="0"/>
      </w:pPr>
      <w:r>
        <w:t>Из-за того, что в методичке было не совсем правильный пример для блока «</w:t>
      </w:r>
      <w:r>
        <w:rPr>
          <w:lang w:val="en-US"/>
        </w:rPr>
        <w:t>To</w:t>
      </w:r>
      <w:r w:rsidRPr="0076214B">
        <w:t xml:space="preserve"> </w:t>
      </w:r>
      <w:r>
        <w:rPr>
          <w:lang w:val="en-US"/>
        </w:rPr>
        <w:t>Workspace</w:t>
      </w:r>
      <w:r>
        <w:t>», долго на выходе программы получался 0 (при демодуляции). Но при смене частоты дискретизации в этих блоках проблема решилась.</w:t>
      </w:r>
    </w:p>
    <w:sectPr w:rsidR="0076214B" w:rsidRPr="00BC18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D1B8A"/>
    <w:multiLevelType w:val="hybridMultilevel"/>
    <w:tmpl w:val="B2E47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56ABF"/>
    <w:multiLevelType w:val="hybridMultilevel"/>
    <w:tmpl w:val="FBCC73E0"/>
    <w:lvl w:ilvl="0" w:tplc="61B844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CD3197A"/>
    <w:multiLevelType w:val="hybridMultilevel"/>
    <w:tmpl w:val="432666DA"/>
    <w:lvl w:ilvl="0" w:tplc="9A88D646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A197164"/>
    <w:multiLevelType w:val="multilevel"/>
    <w:tmpl w:val="90C8CD3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30105676">
    <w:abstractNumId w:val="2"/>
  </w:num>
  <w:num w:numId="2" w16cid:durableId="876821183">
    <w:abstractNumId w:val="3"/>
  </w:num>
  <w:num w:numId="3" w16cid:durableId="1769500951">
    <w:abstractNumId w:val="0"/>
  </w:num>
  <w:num w:numId="4" w16cid:durableId="1371101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0F"/>
    <w:rsid w:val="000030B5"/>
    <w:rsid w:val="000118DA"/>
    <w:rsid w:val="00015AA7"/>
    <w:rsid w:val="000236C1"/>
    <w:rsid w:val="000570B2"/>
    <w:rsid w:val="00127A92"/>
    <w:rsid w:val="0014714D"/>
    <w:rsid w:val="00187351"/>
    <w:rsid w:val="00204D9F"/>
    <w:rsid w:val="002511E4"/>
    <w:rsid w:val="002A5D01"/>
    <w:rsid w:val="002C6293"/>
    <w:rsid w:val="002C7A84"/>
    <w:rsid w:val="002E50CD"/>
    <w:rsid w:val="00310240"/>
    <w:rsid w:val="00326F0F"/>
    <w:rsid w:val="00363B7D"/>
    <w:rsid w:val="00366A3B"/>
    <w:rsid w:val="00395D88"/>
    <w:rsid w:val="004061E4"/>
    <w:rsid w:val="00423735"/>
    <w:rsid w:val="00443B3B"/>
    <w:rsid w:val="0045527C"/>
    <w:rsid w:val="004774C5"/>
    <w:rsid w:val="004A01BF"/>
    <w:rsid w:val="00535003"/>
    <w:rsid w:val="0057085C"/>
    <w:rsid w:val="005813E8"/>
    <w:rsid w:val="00591EE3"/>
    <w:rsid w:val="005B2C56"/>
    <w:rsid w:val="005E11A4"/>
    <w:rsid w:val="0064756F"/>
    <w:rsid w:val="00662041"/>
    <w:rsid w:val="0067118F"/>
    <w:rsid w:val="0068443F"/>
    <w:rsid w:val="00686AF9"/>
    <w:rsid w:val="006B19D5"/>
    <w:rsid w:val="006C0B77"/>
    <w:rsid w:val="006E7669"/>
    <w:rsid w:val="00745B1E"/>
    <w:rsid w:val="0075234D"/>
    <w:rsid w:val="0076214B"/>
    <w:rsid w:val="00771E48"/>
    <w:rsid w:val="007827C0"/>
    <w:rsid w:val="007845AA"/>
    <w:rsid w:val="0079662D"/>
    <w:rsid w:val="007B5AAB"/>
    <w:rsid w:val="00807E2B"/>
    <w:rsid w:val="008242FF"/>
    <w:rsid w:val="00830F8C"/>
    <w:rsid w:val="00870751"/>
    <w:rsid w:val="00877152"/>
    <w:rsid w:val="008A5BAF"/>
    <w:rsid w:val="008E5CFB"/>
    <w:rsid w:val="00922C48"/>
    <w:rsid w:val="00941288"/>
    <w:rsid w:val="00947F27"/>
    <w:rsid w:val="009951DD"/>
    <w:rsid w:val="009C28BA"/>
    <w:rsid w:val="00AC6BB3"/>
    <w:rsid w:val="00B312AC"/>
    <w:rsid w:val="00B52334"/>
    <w:rsid w:val="00B56BEF"/>
    <w:rsid w:val="00B80DC5"/>
    <w:rsid w:val="00B87794"/>
    <w:rsid w:val="00B915B7"/>
    <w:rsid w:val="00BC18A4"/>
    <w:rsid w:val="00BC463F"/>
    <w:rsid w:val="00BF74DB"/>
    <w:rsid w:val="00BF771C"/>
    <w:rsid w:val="00C026A6"/>
    <w:rsid w:val="00C05A2B"/>
    <w:rsid w:val="00C25785"/>
    <w:rsid w:val="00C269D1"/>
    <w:rsid w:val="00CA57DF"/>
    <w:rsid w:val="00CC05D4"/>
    <w:rsid w:val="00CE0476"/>
    <w:rsid w:val="00CE6041"/>
    <w:rsid w:val="00D541AA"/>
    <w:rsid w:val="00D60DAD"/>
    <w:rsid w:val="00D70537"/>
    <w:rsid w:val="00DD55D0"/>
    <w:rsid w:val="00DD689F"/>
    <w:rsid w:val="00DF124C"/>
    <w:rsid w:val="00E072CA"/>
    <w:rsid w:val="00E24C16"/>
    <w:rsid w:val="00E27D32"/>
    <w:rsid w:val="00E41A78"/>
    <w:rsid w:val="00E47772"/>
    <w:rsid w:val="00E56FD7"/>
    <w:rsid w:val="00E7597A"/>
    <w:rsid w:val="00E7650F"/>
    <w:rsid w:val="00E861AE"/>
    <w:rsid w:val="00EA59DF"/>
    <w:rsid w:val="00ED310E"/>
    <w:rsid w:val="00EE4070"/>
    <w:rsid w:val="00F12C76"/>
    <w:rsid w:val="00F50E8A"/>
    <w:rsid w:val="00F5446F"/>
    <w:rsid w:val="00F6275A"/>
    <w:rsid w:val="00F62879"/>
    <w:rsid w:val="00FA207C"/>
    <w:rsid w:val="00FB71BA"/>
    <w:rsid w:val="00F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CE9D"/>
  <w15:chartTrackingRefBased/>
  <w15:docId w15:val="{8D2D49F6-71D5-4A8F-AF79-0EE9A779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53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326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F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6F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F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6F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6F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6F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6F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2"/>
    <w:autoRedefine/>
    <w:qFormat/>
    <w:rsid w:val="000570B2"/>
    <w:pPr>
      <w:numPr>
        <w:numId w:val="2"/>
      </w:numPr>
      <w:tabs>
        <w:tab w:val="clear" w:pos="720"/>
        <w:tab w:val="num" w:pos="360"/>
      </w:tabs>
      <w:spacing w:line="360" w:lineRule="auto"/>
      <w:ind w:left="1429" w:hanging="360"/>
      <w:jc w:val="both"/>
    </w:pPr>
  </w:style>
  <w:style w:type="character" w:customStyle="1" w:styleId="12">
    <w:name w:val="Стиль1 Знак"/>
    <w:basedOn w:val="a0"/>
    <w:link w:val="1"/>
    <w:rsid w:val="000570B2"/>
    <w:rPr>
      <w:rFonts w:ascii="Times New Roman" w:hAnsi="Times New Roman"/>
      <w:kern w:val="0"/>
      <w:sz w:val="28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326F0F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26F0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26F0F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26F0F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26F0F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26F0F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26F0F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26F0F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26F0F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26F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6F0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26F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6F0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326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6F0F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326F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6F0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6F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6F0F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326F0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C28B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28BA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2C7A84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Сапегин</dc:creator>
  <cp:keywords/>
  <dc:description/>
  <cp:lastModifiedBy>Павел Сапегин</cp:lastModifiedBy>
  <cp:revision>84</cp:revision>
  <dcterms:created xsi:type="dcterms:W3CDTF">2025-03-15T10:31:00Z</dcterms:created>
  <dcterms:modified xsi:type="dcterms:W3CDTF">2025-04-05T11:21:00Z</dcterms:modified>
</cp:coreProperties>
</file>