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ABA25" w14:textId="77777777" w:rsidR="005C52D6" w:rsidRDefault="005C52D6">
      <w:pPr>
        <w:pStyle w:val="Standard"/>
        <w:spacing w:before="75" w:after="150"/>
        <w:jc w:val="center"/>
        <w:rPr>
          <w:rFonts w:eastAsia="Calibri" w:cs="Calibri"/>
          <w:color w:val="auto"/>
          <w:sz w:val="22"/>
        </w:rPr>
      </w:pPr>
    </w:p>
    <w:p w14:paraId="0A33DB1C" w14:textId="77777777" w:rsidR="005C52D6" w:rsidRDefault="005C52D6">
      <w:pPr>
        <w:pStyle w:val="Standard"/>
        <w:spacing w:before="75" w:after="150"/>
        <w:jc w:val="center"/>
        <w:rPr>
          <w:rFonts w:eastAsia="Calibri" w:cs="Calibri"/>
          <w:color w:val="auto"/>
          <w:sz w:val="22"/>
        </w:rPr>
      </w:pPr>
    </w:p>
    <w:p w14:paraId="02698775" w14:textId="77777777" w:rsidR="005C52D6" w:rsidRDefault="005C52D6">
      <w:pPr>
        <w:pStyle w:val="Standard"/>
        <w:spacing w:before="75" w:after="150"/>
        <w:jc w:val="center"/>
        <w:rPr>
          <w:rFonts w:eastAsia="Calibri" w:cs="Calibri"/>
          <w:color w:val="auto"/>
          <w:sz w:val="22"/>
        </w:rPr>
      </w:pPr>
    </w:p>
    <w:p w14:paraId="257E5585" w14:textId="77777777" w:rsidR="005C52D6" w:rsidRDefault="005C52D6">
      <w:pPr>
        <w:pStyle w:val="Standard"/>
        <w:spacing w:before="75" w:after="150"/>
        <w:jc w:val="center"/>
        <w:rPr>
          <w:rFonts w:eastAsia="Calibri" w:cs="Calibri"/>
          <w:color w:val="auto"/>
          <w:sz w:val="22"/>
        </w:rPr>
      </w:pPr>
    </w:p>
    <w:p w14:paraId="7AA383C4" w14:textId="6C296294" w:rsidR="005C52D6" w:rsidRDefault="0013462B">
      <w:pPr>
        <w:pStyle w:val="Standard"/>
        <w:spacing w:before="75" w:after="150"/>
        <w:jc w:val="center"/>
      </w:pPr>
      <w:r>
        <w:rPr>
          <w:rFonts w:ascii="Arial" w:eastAsia="Arial" w:hAnsi="Arial" w:cs="Arial"/>
          <w:b/>
          <w:sz w:val="40"/>
        </w:rPr>
        <w:t>PAOLO JOHN REYES IDULSA</w:t>
      </w:r>
      <w:r>
        <w:rPr>
          <w:rFonts w:ascii="Arial" w:eastAsia="Arial" w:hAnsi="Arial" w:cs="Arial"/>
          <w:sz w:val="40"/>
        </w:rPr>
        <w:br/>
      </w:r>
      <w:r w:rsidR="004623D6">
        <w:rPr>
          <w:rFonts w:ascii="Arial" w:eastAsia="Arial" w:hAnsi="Arial" w:cs="Arial"/>
          <w:sz w:val="23"/>
        </w:rPr>
        <w:t xml:space="preserve">[ Blk 10 Lot 1 Joy St. SGR Village </w:t>
      </w:r>
      <w:r>
        <w:rPr>
          <w:rFonts w:ascii="Arial" w:eastAsia="Arial" w:hAnsi="Arial" w:cs="Arial"/>
          <w:sz w:val="23"/>
        </w:rPr>
        <w:t>Catalun</w:t>
      </w:r>
      <w:r w:rsidR="004623D6">
        <w:rPr>
          <w:rFonts w:ascii="Arial" w:eastAsia="Arial" w:hAnsi="Arial" w:cs="Arial"/>
          <w:sz w:val="23"/>
        </w:rPr>
        <w:t>an Grande, Davao City, 8000] [09063879187</w:t>
      </w:r>
      <w:r>
        <w:rPr>
          <w:rFonts w:ascii="Arial" w:eastAsia="Arial" w:hAnsi="Arial" w:cs="Arial"/>
          <w:sz w:val="23"/>
        </w:rPr>
        <w:t>] [</w:t>
      </w:r>
      <w:r w:rsidR="00572EB0">
        <w:rPr>
          <w:rFonts w:eastAsia="Calibri" w:cs="Calibri"/>
          <w:color w:val="0000FF"/>
          <w:sz w:val="22"/>
          <w:u w:val="single"/>
        </w:rPr>
        <w:t>i.pj92@tutanota.com</w:t>
      </w:r>
      <w:r>
        <w:rPr>
          <w:rFonts w:ascii="Arial" w:eastAsia="Arial" w:hAnsi="Arial" w:cs="Arial"/>
          <w:sz w:val="23"/>
        </w:rPr>
        <w:t>] [Civil Status: Single]</w:t>
      </w:r>
    </w:p>
    <w:p w14:paraId="6E02ECBD" w14:textId="77777777" w:rsidR="005C52D6" w:rsidRDefault="005C52D6">
      <w:pPr>
        <w:pStyle w:val="Standard"/>
        <w:rPr>
          <w:rFonts w:eastAsia="Calibri" w:cs="Calibri"/>
          <w:color w:val="auto"/>
          <w:sz w:val="22"/>
        </w:rPr>
      </w:pPr>
    </w:p>
    <w:p w14:paraId="0140F64A" w14:textId="77777777" w:rsidR="005C52D6" w:rsidRDefault="005C52D6">
      <w:pPr>
        <w:pStyle w:val="Standard"/>
        <w:spacing w:before="75" w:after="150"/>
        <w:jc w:val="center"/>
        <w:rPr>
          <w:rFonts w:eastAsia="Calibri" w:cs="Calibri"/>
          <w:color w:val="auto"/>
          <w:sz w:val="22"/>
        </w:rPr>
      </w:pPr>
    </w:p>
    <w:p w14:paraId="5FAB48CA" w14:textId="77777777" w:rsidR="00632518" w:rsidRDefault="00632518">
      <w:pPr>
        <w:pStyle w:val="Standard"/>
        <w:spacing w:before="75" w:after="150"/>
        <w:rPr>
          <w:rFonts w:ascii="Arial" w:eastAsia="Arial" w:hAnsi="Arial" w:cs="Arial"/>
          <w:b/>
          <w:sz w:val="28"/>
        </w:rPr>
      </w:pPr>
    </w:p>
    <w:p w14:paraId="34353074" w14:textId="2171CBA0" w:rsidR="005C52D6" w:rsidRDefault="0013462B">
      <w:pPr>
        <w:pStyle w:val="Standard"/>
        <w:spacing w:before="75" w:after="150"/>
      </w:pPr>
      <w:r>
        <w:rPr>
          <w:rFonts w:ascii="Arial" w:eastAsia="Arial" w:hAnsi="Arial" w:cs="Arial"/>
          <w:b/>
          <w:sz w:val="28"/>
        </w:rPr>
        <w:t>Objective</w:t>
      </w:r>
      <w:r>
        <w:rPr>
          <w:rFonts w:ascii="Arial" w:eastAsia="Arial" w:hAnsi="Arial" w:cs="Arial"/>
          <w:b/>
          <w:sz w:val="23"/>
        </w:rPr>
        <w:t> </w:t>
      </w:r>
      <w:r>
        <w:rPr>
          <w:rFonts w:ascii="Arial" w:eastAsia="Arial" w:hAnsi="Arial" w:cs="Arial"/>
          <w:sz w:val="23"/>
        </w:rPr>
        <w:t>– Aspiring to obtain a</w:t>
      </w:r>
      <w:r>
        <w:rPr>
          <w:rFonts w:ascii="Arial" w:eastAsia="Arial" w:hAnsi="Arial" w:cs="Arial"/>
          <w:color w:val="auto"/>
          <w:sz w:val="23"/>
        </w:rPr>
        <w:t xml:space="preserve">ny position </w:t>
      </w:r>
      <w:r>
        <w:rPr>
          <w:rFonts w:ascii="Arial" w:eastAsia="Arial" w:hAnsi="Arial" w:cs="Arial"/>
          <w:sz w:val="23"/>
        </w:rPr>
        <w:t xml:space="preserve">in a dynamic environment, to handle </w:t>
      </w:r>
      <w:r>
        <w:rPr>
          <w:rFonts w:ascii="Arial" w:eastAsia="Arial" w:hAnsi="Arial" w:cs="Arial"/>
          <w:color w:val="auto"/>
          <w:sz w:val="23"/>
        </w:rPr>
        <w:t>project-based works</w:t>
      </w:r>
      <w:r>
        <w:rPr>
          <w:rFonts w:ascii="Arial" w:eastAsia="Arial" w:hAnsi="Arial" w:cs="Arial"/>
          <w:sz w:val="23"/>
        </w:rPr>
        <w:t xml:space="preserve"> for the corporation, respond to simple queries and </w:t>
      </w:r>
      <w:r>
        <w:rPr>
          <w:rFonts w:ascii="Arial" w:eastAsia="Arial" w:hAnsi="Arial" w:cs="Arial"/>
          <w:color w:val="auto"/>
          <w:sz w:val="23"/>
        </w:rPr>
        <w:t>fulfill tasks given to me</w:t>
      </w:r>
      <w:r>
        <w:rPr>
          <w:rFonts w:ascii="Arial" w:eastAsia="Arial" w:hAnsi="Arial" w:cs="Arial"/>
          <w:sz w:val="23"/>
        </w:rPr>
        <w:t xml:space="preserve">, and improving my role as I enhance my </w:t>
      </w:r>
      <w:r w:rsidR="00C0671E">
        <w:rPr>
          <w:rFonts w:ascii="Arial" w:eastAsia="Arial" w:hAnsi="Arial" w:cs="Arial"/>
          <w:sz w:val="23"/>
        </w:rPr>
        <w:t xml:space="preserve">expertise through constant learning. I am eager to learn new things that could benefit not </w:t>
      </w:r>
      <w:r w:rsidR="008F4093">
        <w:rPr>
          <w:rFonts w:ascii="Arial" w:eastAsia="Arial" w:hAnsi="Arial" w:cs="Arial"/>
          <w:sz w:val="23"/>
        </w:rPr>
        <w:t xml:space="preserve">for myself </w:t>
      </w:r>
      <w:r w:rsidR="00C0671E">
        <w:rPr>
          <w:rFonts w:ascii="Arial" w:eastAsia="Arial" w:hAnsi="Arial" w:cs="Arial"/>
          <w:sz w:val="23"/>
        </w:rPr>
        <w:t>but for</w:t>
      </w:r>
      <w:r w:rsidR="008F4093">
        <w:rPr>
          <w:rFonts w:ascii="Arial" w:eastAsia="Arial" w:hAnsi="Arial" w:cs="Arial"/>
          <w:sz w:val="23"/>
        </w:rPr>
        <w:t xml:space="preserve"> the</w:t>
      </w:r>
      <w:r w:rsidR="00C0671E">
        <w:rPr>
          <w:rFonts w:ascii="Arial" w:eastAsia="Arial" w:hAnsi="Arial" w:cs="Arial"/>
          <w:sz w:val="23"/>
        </w:rPr>
        <w:t xml:space="preserve"> welfare of </w:t>
      </w:r>
      <w:r w:rsidR="008F4093">
        <w:rPr>
          <w:rFonts w:ascii="Arial" w:eastAsia="Arial" w:hAnsi="Arial" w:cs="Arial"/>
          <w:sz w:val="23"/>
        </w:rPr>
        <w:t>your</w:t>
      </w:r>
      <w:r w:rsidR="00C0671E">
        <w:rPr>
          <w:rFonts w:ascii="Arial" w:eastAsia="Arial" w:hAnsi="Arial" w:cs="Arial"/>
          <w:sz w:val="23"/>
        </w:rPr>
        <w:t xml:space="preserve"> company.</w:t>
      </w:r>
    </w:p>
    <w:p w14:paraId="77909520" w14:textId="77777777" w:rsidR="005C52D6" w:rsidRDefault="005C52D6">
      <w:pPr>
        <w:pStyle w:val="Standard"/>
        <w:rPr>
          <w:rFonts w:eastAsia="Calibri" w:cs="Calibri"/>
          <w:color w:val="auto"/>
          <w:sz w:val="22"/>
        </w:rPr>
      </w:pPr>
    </w:p>
    <w:p w14:paraId="00B5E0CE" w14:textId="3DA88203" w:rsidR="000B2B0F" w:rsidRDefault="000B2B0F">
      <w:pPr>
        <w:pStyle w:val="Standard"/>
        <w:rPr>
          <w:rFonts w:ascii="Segoe UI Symbol" w:eastAsia="Segoe UI Symbol" w:hAnsi="Segoe UI Symbol" w:cs="Segoe UI Symbol"/>
          <w:color w:val="192862"/>
          <w:sz w:val="27"/>
        </w:rPr>
      </w:pPr>
    </w:p>
    <w:p w14:paraId="0490739A" w14:textId="77777777" w:rsidR="00C0671E" w:rsidRDefault="00C0671E">
      <w:pPr>
        <w:pStyle w:val="Standard"/>
        <w:rPr>
          <w:rFonts w:ascii="Segoe UI Symbol" w:eastAsia="Segoe UI Symbol" w:hAnsi="Segoe UI Symbol" w:cs="Segoe UI Symbol"/>
          <w:color w:val="192862"/>
          <w:sz w:val="27"/>
        </w:rPr>
      </w:pPr>
    </w:p>
    <w:p w14:paraId="54E330C5" w14:textId="77777777" w:rsidR="00632518" w:rsidRDefault="00632518">
      <w:pPr>
        <w:pStyle w:val="Standard"/>
        <w:rPr>
          <w:rFonts w:ascii="Segoe UI Symbol" w:eastAsia="Segoe UI Symbol" w:hAnsi="Segoe UI Symbol" w:cs="Segoe UI Symbol"/>
          <w:color w:val="192862"/>
          <w:sz w:val="27"/>
        </w:rPr>
      </w:pPr>
    </w:p>
    <w:p w14:paraId="5C7DF78E" w14:textId="01D3BB8B" w:rsidR="00E03242" w:rsidRPr="007135C7" w:rsidRDefault="0013462B">
      <w:pPr>
        <w:pStyle w:val="Standard"/>
        <w:rPr>
          <w:rFonts w:ascii="Arial" w:eastAsia="Arial" w:hAnsi="Arial" w:cs="Arial"/>
          <w:color w:val="192862"/>
          <w:sz w:val="27"/>
        </w:rPr>
      </w:pPr>
      <w:bookmarkStart w:id="0" w:name="_GoBack"/>
      <w:bookmarkEnd w:id="0"/>
      <w:r>
        <w:rPr>
          <w:rFonts w:ascii="Segoe UI Symbol" w:eastAsia="Segoe UI Symbol" w:hAnsi="Segoe UI Symbol" w:cs="Segoe UI Symbol"/>
          <w:color w:val="192862"/>
          <w:sz w:val="27"/>
        </w:rPr>
        <w:t>■</w:t>
      </w:r>
      <w:r>
        <w:rPr>
          <w:rFonts w:ascii="Arial" w:eastAsia="Arial" w:hAnsi="Arial" w:cs="Arial"/>
          <w:color w:val="192862"/>
          <w:sz w:val="27"/>
        </w:rPr>
        <w:t xml:space="preserve"> Key Skills and </w:t>
      </w:r>
      <w:r w:rsidR="00E03242">
        <w:rPr>
          <w:rFonts w:ascii="Arial" w:eastAsia="Arial" w:hAnsi="Arial" w:cs="Arial"/>
          <w:color w:val="192862"/>
          <w:sz w:val="27"/>
        </w:rPr>
        <w:t>Qualifications</w:t>
      </w:r>
    </w:p>
    <w:p w14:paraId="678EEFAE" w14:textId="38544AE1" w:rsidR="00E03242" w:rsidRDefault="00E03242">
      <w:pPr>
        <w:pStyle w:val="Standard"/>
      </w:pPr>
    </w:p>
    <w:p w14:paraId="718DDD7E" w14:textId="77777777" w:rsidR="005C52D6" w:rsidRDefault="0013462B">
      <w:pPr>
        <w:pStyle w:val="Standard"/>
        <w:numPr>
          <w:ilvl w:val="0"/>
          <w:numId w:val="1"/>
        </w:numPr>
        <w:spacing w:before="280" w:after="75"/>
      </w:pPr>
      <w:r>
        <w:rPr>
          <w:rFonts w:ascii="Arial" w:eastAsia="Arial" w:hAnsi="Arial" w:cs="Arial"/>
          <w:sz w:val="23"/>
        </w:rPr>
        <w:t>Customer service oriented skills – Ability to deal with irate customers using excellent interpersonal-communication skills.</w:t>
      </w:r>
    </w:p>
    <w:p w14:paraId="6A773191" w14:textId="77777777" w:rsidR="005C52D6" w:rsidRDefault="0013462B">
      <w:pPr>
        <w:pStyle w:val="Standard"/>
        <w:numPr>
          <w:ilvl w:val="0"/>
          <w:numId w:val="1"/>
        </w:numPr>
        <w:spacing w:before="205" w:after="75"/>
      </w:pPr>
      <w:r>
        <w:rPr>
          <w:rFonts w:ascii="Arial" w:eastAsia="Arial" w:hAnsi="Arial" w:cs="Arial"/>
          <w:sz w:val="23"/>
        </w:rPr>
        <w:t>Understands new concepts easily – Quick learner.</w:t>
      </w:r>
    </w:p>
    <w:p w14:paraId="79B57F2F" w14:textId="77777777" w:rsidR="005C52D6" w:rsidRDefault="0013462B">
      <w:pPr>
        <w:pStyle w:val="Standard"/>
        <w:numPr>
          <w:ilvl w:val="0"/>
          <w:numId w:val="1"/>
        </w:numPr>
        <w:spacing w:before="205" w:after="75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Ability to handle stress.</w:t>
      </w:r>
    </w:p>
    <w:p w14:paraId="42DD2369" w14:textId="77777777" w:rsidR="005C52D6" w:rsidRDefault="0013462B">
      <w:pPr>
        <w:pStyle w:val="Standard"/>
        <w:numPr>
          <w:ilvl w:val="0"/>
          <w:numId w:val="1"/>
        </w:numPr>
        <w:spacing w:before="205" w:after="75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Computer literate.</w:t>
      </w:r>
    </w:p>
    <w:p w14:paraId="38A45E5E" w14:textId="3275E2AB" w:rsidR="005C52D6" w:rsidRDefault="0013462B">
      <w:pPr>
        <w:pStyle w:val="Standard"/>
        <w:numPr>
          <w:ilvl w:val="0"/>
          <w:numId w:val="1"/>
        </w:numPr>
        <w:spacing w:before="205" w:after="75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Reliable.</w:t>
      </w:r>
    </w:p>
    <w:p w14:paraId="6F8595C1" w14:textId="7BFB92F0" w:rsidR="000F569A" w:rsidRDefault="000F569A">
      <w:pPr>
        <w:pStyle w:val="Standard"/>
        <w:numPr>
          <w:ilvl w:val="0"/>
          <w:numId w:val="1"/>
        </w:numPr>
        <w:spacing w:before="205" w:after="75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Zendesk email </w:t>
      </w:r>
    </w:p>
    <w:p w14:paraId="7D40FCE4" w14:textId="20FFE393" w:rsidR="000F569A" w:rsidRDefault="000F569A">
      <w:pPr>
        <w:pStyle w:val="Standard"/>
        <w:numPr>
          <w:ilvl w:val="0"/>
          <w:numId w:val="1"/>
        </w:numPr>
        <w:spacing w:before="205" w:after="75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Salesforce CRM</w:t>
      </w:r>
    </w:p>
    <w:p w14:paraId="4234A904" w14:textId="38F42B7E" w:rsidR="00A6442D" w:rsidRDefault="00A6442D">
      <w:pPr>
        <w:pStyle w:val="Standard"/>
        <w:numPr>
          <w:ilvl w:val="0"/>
          <w:numId w:val="1"/>
        </w:numPr>
        <w:spacing w:before="205" w:after="75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Django web development </w:t>
      </w:r>
      <w:r w:rsidR="00F05831">
        <w:rPr>
          <w:rFonts w:ascii="Arial" w:eastAsia="Arial" w:hAnsi="Arial" w:cs="Arial"/>
          <w:sz w:val="23"/>
        </w:rPr>
        <w:t>1-2 years of experience</w:t>
      </w:r>
    </w:p>
    <w:p w14:paraId="24B8C7B2" w14:textId="0A355A17" w:rsidR="00632518" w:rsidRDefault="00A6442D" w:rsidP="00A6442D">
      <w:pPr>
        <w:pStyle w:val="Standard"/>
        <w:numPr>
          <w:ilvl w:val="0"/>
          <w:numId w:val="1"/>
        </w:numPr>
        <w:spacing w:before="205" w:after="75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MS SSMS with Azure Data Studio</w:t>
      </w:r>
      <w:r w:rsidR="00C0671E">
        <w:rPr>
          <w:rFonts w:ascii="Arial" w:eastAsia="Arial" w:hAnsi="Arial" w:cs="Arial"/>
          <w:sz w:val="23"/>
        </w:rPr>
        <w:t xml:space="preserve"> </w:t>
      </w:r>
    </w:p>
    <w:p w14:paraId="3BCDEB9D" w14:textId="6904585B" w:rsidR="00F05831" w:rsidRDefault="00F05831" w:rsidP="00A6442D">
      <w:pPr>
        <w:pStyle w:val="Standard"/>
        <w:numPr>
          <w:ilvl w:val="0"/>
          <w:numId w:val="1"/>
        </w:numPr>
        <w:spacing w:before="205" w:after="75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Graphic Design using Photoshop and Figma 1-2 years of experience</w:t>
      </w:r>
    </w:p>
    <w:p w14:paraId="027053DB" w14:textId="77777777" w:rsidR="00A6442D" w:rsidRPr="00A6442D" w:rsidRDefault="00A6442D" w:rsidP="00A6442D">
      <w:pPr>
        <w:pStyle w:val="Standard"/>
        <w:spacing w:before="205" w:after="75"/>
        <w:ind w:left="360"/>
        <w:rPr>
          <w:rFonts w:ascii="Arial" w:eastAsia="Arial" w:hAnsi="Arial" w:cs="Arial"/>
          <w:sz w:val="23"/>
        </w:rPr>
      </w:pPr>
    </w:p>
    <w:p w14:paraId="0B12DA05" w14:textId="572F5426" w:rsidR="007135C7" w:rsidRDefault="0013462B">
      <w:pPr>
        <w:pStyle w:val="Standard"/>
        <w:spacing w:before="205" w:after="75"/>
        <w:rPr>
          <w:rFonts w:ascii="Arial" w:eastAsia="Arial" w:hAnsi="Arial" w:cs="Arial"/>
          <w:color w:val="002060"/>
          <w:sz w:val="28"/>
          <w:u w:val="single"/>
        </w:rPr>
      </w:pPr>
      <w:r>
        <w:rPr>
          <w:rFonts w:ascii="Arial" w:eastAsia="Arial" w:hAnsi="Arial" w:cs="Arial"/>
          <w:color w:val="002060"/>
          <w:sz w:val="28"/>
          <w:u w:val="single"/>
        </w:rPr>
        <w:lastRenderedPageBreak/>
        <w:t xml:space="preserve">Work </w:t>
      </w:r>
      <w:r w:rsidR="007135C7">
        <w:rPr>
          <w:rFonts w:ascii="Arial" w:eastAsia="Arial" w:hAnsi="Arial" w:cs="Arial"/>
          <w:color w:val="002060"/>
          <w:sz w:val="28"/>
          <w:u w:val="single"/>
        </w:rPr>
        <w:t>Experience</w:t>
      </w:r>
      <w:r w:rsidR="00B16868">
        <w:rPr>
          <w:rFonts w:ascii="Arial" w:eastAsia="Arial" w:hAnsi="Arial" w:cs="Arial"/>
          <w:color w:val="002060"/>
          <w:sz w:val="28"/>
          <w:u w:val="single"/>
        </w:rPr>
        <w:t xml:space="preserve"> in a company</w:t>
      </w:r>
    </w:p>
    <w:p w14:paraId="71BF34EA" w14:textId="5D0515D1" w:rsidR="00572EB0" w:rsidRDefault="00572EB0">
      <w:pPr>
        <w:pStyle w:val="Standard"/>
        <w:spacing w:before="205" w:after="75"/>
        <w:rPr>
          <w:rFonts w:ascii="Arial" w:eastAsia="Arial" w:hAnsi="Arial" w:cs="Arial"/>
          <w:color w:val="002060"/>
          <w:sz w:val="28"/>
        </w:rPr>
      </w:pPr>
    </w:p>
    <w:p w14:paraId="4257E29F" w14:textId="77777777" w:rsidR="00B16868" w:rsidRDefault="00B16868" w:rsidP="00572EB0">
      <w:pPr>
        <w:pStyle w:val="Standard"/>
        <w:spacing w:before="205" w:after="75"/>
        <w:rPr>
          <w:rFonts w:ascii="Arial" w:eastAsia="Arial" w:hAnsi="Arial" w:cs="Arial"/>
          <w:color w:val="002060"/>
        </w:rPr>
      </w:pPr>
    </w:p>
    <w:p w14:paraId="65E36231" w14:textId="4DBC0D52" w:rsidR="00572EB0" w:rsidRPr="00572EB0" w:rsidRDefault="00572EB0" w:rsidP="00572EB0">
      <w:pPr>
        <w:pStyle w:val="Standard"/>
        <w:spacing w:before="205" w:after="75"/>
        <w:rPr>
          <w:rFonts w:ascii="Arial" w:eastAsia="Arial" w:hAnsi="Arial" w:cs="Arial"/>
          <w:color w:val="002060"/>
          <w:u w:val="single"/>
        </w:rPr>
      </w:pPr>
      <w:r>
        <w:rPr>
          <w:rFonts w:ascii="Arial" w:eastAsia="Arial" w:hAnsi="Arial" w:cs="Arial"/>
          <w:color w:val="002060"/>
        </w:rPr>
        <w:t>Computer technician ( Jhern Pisonet Computer repair shop Aug. 2015- Sept. 2017)</w:t>
      </w:r>
    </w:p>
    <w:p w14:paraId="6D1D5893" w14:textId="2E3C4700" w:rsidR="004623D6" w:rsidRDefault="004623D6" w:rsidP="00FB45B8">
      <w:pPr>
        <w:pStyle w:val="Standard"/>
        <w:spacing w:before="205" w:after="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Sutherland Global Services ( Billing and Sales Specialist</w:t>
      </w:r>
      <w:r w:rsidR="00FB45B8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="00A821B7">
        <w:rPr>
          <w:rFonts w:ascii="Arial" w:eastAsia="Arial" w:hAnsi="Arial" w:cs="Arial"/>
        </w:rPr>
        <w:t xml:space="preserve"> Dec. 2021- Dec. 2022</w:t>
      </w:r>
      <w:r>
        <w:rPr>
          <w:rFonts w:ascii="Arial" w:eastAsia="Arial" w:hAnsi="Arial" w:cs="Arial"/>
        </w:rPr>
        <w:t>)</w:t>
      </w:r>
    </w:p>
    <w:p w14:paraId="352637A7" w14:textId="73C68276" w:rsidR="004623D6" w:rsidRPr="00FB45B8" w:rsidRDefault="004623D6" w:rsidP="00FB45B8">
      <w:pPr>
        <w:pStyle w:val="Standard"/>
        <w:spacing w:before="205" w:after="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OfficePartners360 – 8 months ( Back Office Specialist</w:t>
      </w:r>
      <w:r w:rsidR="00FB45B8">
        <w:rPr>
          <w:rFonts w:ascii="Arial" w:eastAsia="Arial" w:hAnsi="Arial" w:cs="Arial"/>
        </w:rPr>
        <w:t xml:space="preserve"> with Zendesk</w:t>
      </w:r>
      <w:r w:rsidR="00223B0B">
        <w:rPr>
          <w:rFonts w:ascii="Arial" w:eastAsia="Arial" w:hAnsi="Arial" w:cs="Arial"/>
        </w:rPr>
        <w:t xml:space="preserve"> email</w:t>
      </w:r>
      <w:r w:rsidR="00FB45B8">
        <w:rPr>
          <w:rFonts w:ascii="Arial" w:eastAsia="Arial" w:hAnsi="Arial" w:cs="Arial"/>
        </w:rPr>
        <w:t xml:space="preserve"> experience. </w:t>
      </w:r>
      <w:r w:rsidR="00572EB0">
        <w:rPr>
          <w:rFonts w:ascii="Arial" w:eastAsia="Arial" w:hAnsi="Arial" w:cs="Arial"/>
        </w:rPr>
        <w:t>Mar. 1 – Nov.</w:t>
      </w:r>
      <w:r w:rsidR="00A821B7" w:rsidRPr="00FB45B8">
        <w:rPr>
          <w:rFonts w:ascii="Arial" w:eastAsia="Arial" w:hAnsi="Arial" w:cs="Arial"/>
        </w:rPr>
        <w:t xml:space="preserve"> 15, 2023</w:t>
      </w:r>
      <w:r w:rsidRPr="00FB45B8">
        <w:rPr>
          <w:rFonts w:ascii="Arial" w:eastAsia="Arial" w:hAnsi="Arial" w:cs="Arial"/>
        </w:rPr>
        <w:t>)</w:t>
      </w:r>
    </w:p>
    <w:p w14:paraId="21436A7E" w14:textId="77777777" w:rsidR="005C52D6" w:rsidRDefault="005C52D6">
      <w:pPr>
        <w:pStyle w:val="Standard"/>
        <w:spacing w:before="205" w:after="75"/>
        <w:rPr>
          <w:rFonts w:eastAsia="Calibri" w:cs="Calibri"/>
          <w:color w:val="auto"/>
          <w:sz w:val="22"/>
        </w:rPr>
      </w:pPr>
    </w:p>
    <w:p w14:paraId="2E2F2180" w14:textId="77777777" w:rsidR="00572EB0" w:rsidRDefault="00572EB0">
      <w:pPr>
        <w:pStyle w:val="Standard"/>
        <w:spacing w:before="205" w:after="75"/>
        <w:rPr>
          <w:rFonts w:ascii="Arial" w:eastAsia="Arial" w:hAnsi="Arial" w:cs="Arial"/>
          <w:color w:val="002060"/>
          <w:sz w:val="28"/>
          <w:u w:val="single"/>
        </w:rPr>
      </w:pPr>
    </w:p>
    <w:p w14:paraId="64254DF5" w14:textId="77777777" w:rsidR="00572EB0" w:rsidRDefault="00572EB0">
      <w:pPr>
        <w:pStyle w:val="Standard"/>
        <w:spacing w:before="205" w:after="75"/>
        <w:rPr>
          <w:rFonts w:ascii="Arial" w:eastAsia="Arial" w:hAnsi="Arial" w:cs="Arial"/>
          <w:color w:val="002060"/>
          <w:sz w:val="28"/>
          <w:u w:val="single"/>
        </w:rPr>
      </w:pPr>
    </w:p>
    <w:p w14:paraId="3259220A" w14:textId="409DD3D0" w:rsidR="005C52D6" w:rsidRDefault="0013462B">
      <w:pPr>
        <w:pStyle w:val="Standard"/>
        <w:spacing w:before="205" w:after="75"/>
        <w:rPr>
          <w:rFonts w:ascii="Arial" w:eastAsia="Arial" w:hAnsi="Arial" w:cs="Arial"/>
          <w:color w:val="002060"/>
          <w:sz w:val="28"/>
          <w:u w:val="single"/>
        </w:rPr>
      </w:pPr>
      <w:r>
        <w:rPr>
          <w:rFonts w:ascii="Arial" w:eastAsia="Arial" w:hAnsi="Arial" w:cs="Arial"/>
          <w:color w:val="002060"/>
          <w:sz w:val="28"/>
          <w:u w:val="single"/>
        </w:rPr>
        <w:t>Educational Background</w:t>
      </w:r>
    </w:p>
    <w:p w14:paraId="207BB14D" w14:textId="77777777" w:rsidR="005C52D6" w:rsidRDefault="005C52D6">
      <w:pPr>
        <w:pStyle w:val="Standard"/>
        <w:spacing w:before="205" w:after="75"/>
        <w:rPr>
          <w:rFonts w:eastAsia="Calibri" w:cs="Calibri"/>
          <w:color w:val="auto"/>
          <w:sz w:val="22"/>
        </w:rPr>
      </w:pPr>
    </w:p>
    <w:p w14:paraId="444D9E61" w14:textId="333350CD" w:rsidR="005C52D6" w:rsidRDefault="0013462B">
      <w:pPr>
        <w:pStyle w:val="Standard"/>
      </w:pPr>
      <w:r>
        <w:rPr>
          <w:rFonts w:ascii="Arial" w:eastAsia="Arial" w:hAnsi="Arial" w:cs="Arial"/>
          <w:color w:val="auto"/>
        </w:rPr>
        <w:t>Elementary – San Roque Central Elementary School (Obrero</w:t>
      </w:r>
      <w:r w:rsidR="00C0671E">
        <w:rPr>
          <w:rFonts w:ascii="Arial" w:eastAsia="Arial" w:hAnsi="Arial" w:cs="Arial"/>
          <w:color w:val="auto"/>
        </w:rPr>
        <w:t xml:space="preserve"> Davao City</w:t>
      </w:r>
      <w:r>
        <w:rPr>
          <w:rFonts w:ascii="Arial" w:eastAsia="Arial" w:hAnsi="Arial" w:cs="Arial"/>
          <w:color w:val="auto"/>
        </w:rPr>
        <w:t>) SY: 1999-2004</w:t>
      </w:r>
    </w:p>
    <w:p w14:paraId="70C1CD0C" w14:textId="77777777" w:rsidR="005C52D6" w:rsidRDefault="005C52D6">
      <w:pPr>
        <w:pStyle w:val="Standard"/>
        <w:rPr>
          <w:rFonts w:eastAsia="Calibri" w:cs="Calibri"/>
          <w:color w:val="auto"/>
          <w:sz w:val="22"/>
        </w:rPr>
      </w:pPr>
    </w:p>
    <w:p w14:paraId="55E42F15" w14:textId="7AD75E9A" w:rsidR="005C52D6" w:rsidRDefault="0013462B">
      <w:pPr>
        <w:pStyle w:val="Standard"/>
      </w:pPr>
      <w:r>
        <w:rPr>
          <w:rFonts w:ascii="Arial" w:eastAsia="Arial" w:hAnsi="Arial" w:cs="Arial"/>
          <w:color w:val="auto"/>
        </w:rPr>
        <w:t>Secondary – Davao City National High School (F.Torres St.</w:t>
      </w:r>
      <w:r w:rsidR="00C0671E">
        <w:rPr>
          <w:rFonts w:ascii="Arial" w:eastAsia="Arial" w:hAnsi="Arial" w:cs="Arial"/>
          <w:color w:val="auto"/>
        </w:rPr>
        <w:t xml:space="preserve"> Davao City</w:t>
      </w:r>
      <w:r>
        <w:rPr>
          <w:rFonts w:ascii="Arial" w:eastAsia="Arial" w:hAnsi="Arial" w:cs="Arial"/>
          <w:color w:val="auto"/>
        </w:rPr>
        <w:t>) SY: 2004-2008</w:t>
      </w:r>
    </w:p>
    <w:p w14:paraId="2DEF1DDC" w14:textId="77777777" w:rsidR="005C52D6" w:rsidRDefault="005C52D6">
      <w:pPr>
        <w:pStyle w:val="Standard"/>
        <w:rPr>
          <w:rFonts w:eastAsia="Calibri" w:cs="Calibri"/>
          <w:color w:val="auto"/>
          <w:sz w:val="22"/>
        </w:rPr>
      </w:pPr>
    </w:p>
    <w:p w14:paraId="4959439C" w14:textId="19FAE0A2" w:rsidR="005C52D6" w:rsidRDefault="0013462B">
      <w:pPr>
        <w:pStyle w:val="Standard"/>
      </w:pPr>
      <w:r>
        <w:rPr>
          <w:rFonts w:ascii="Arial" w:eastAsia="Arial" w:hAnsi="Arial" w:cs="Arial"/>
          <w:color w:val="auto"/>
        </w:rPr>
        <w:t xml:space="preserve">Tertiary – University of Southeastern Philippines (Obrero </w:t>
      </w:r>
      <w:r w:rsidR="00C0671E">
        <w:rPr>
          <w:rFonts w:ascii="Arial" w:eastAsia="Arial" w:hAnsi="Arial" w:cs="Arial"/>
          <w:color w:val="auto"/>
        </w:rPr>
        <w:t xml:space="preserve">Davao </w:t>
      </w:r>
      <w:r>
        <w:rPr>
          <w:rFonts w:ascii="Arial" w:eastAsia="Arial" w:hAnsi="Arial" w:cs="Arial"/>
          <w:color w:val="auto"/>
        </w:rPr>
        <w:t>Campus</w:t>
      </w:r>
    </w:p>
    <w:p w14:paraId="0083847A" w14:textId="5ED25040" w:rsidR="005C52D6" w:rsidRDefault="0013462B">
      <w:pPr>
        <w:pStyle w:val="Standard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 xml:space="preserve">SY: </w:t>
      </w:r>
      <w:r w:rsidR="00905A33">
        <w:rPr>
          <w:rFonts w:ascii="Arial" w:eastAsia="Arial" w:hAnsi="Arial" w:cs="Arial"/>
          <w:color w:val="auto"/>
        </w:rPr>
        <w:t>2008-</w:t>
      </w:r>
      <w:r w:rsidR="00FE5F5A">
        <w:rPr>
          <w:rFonts w:ascii="Arial" w:eastAsia="Arial" w:hAnsi="Arial" w:cs="Arial"/>
          <w:color w:val="auto"/>
        </w:rPr>
        <w:t xml:space="preserve">2013 </w:t>
      </w:r>
      <w:r w:rsidR="00905A33">
        <w:rPr>
          <w:rFonts w:ascii="Arial" w:eastAsia="Arial" w:hAnsi="Arial" w:cs="Arial"/>
          <w:color w:val="auto"/>
        </w:rPr>
        <w:t xml:space="preserve">/ </w:t>
      </w:r>
      <w:r>
        <w:rPr>
          <w:rFonts w:ascii="Arial" w:eastAsia="Arial" w:hAnsi="Arial" w:cs="Arial"/>
          <w:color w:val="auto"/>
        </w:rPr>
        <w:t>3</w:t>
      </w:r>
      <w:r>
        <w:rPr>
          <w:rFonts w:ascii="Arial" w:eastAsia="Arial" w:hAnsi="Arial" w:cs="Arial"/>
          <w:color w:val="auto"/>
          <w:vertAlign w:val="superscript"/>
        </w:rPr>
        <w:t>rd</w:t>
      </w:r>
      <w:r>
        <w:rPr>
          <w:rFonts w:ascii="Arial" w:eastAsia="Arial" w:hAnsi="Arial" w:cs="Arial"/>
          <w:color w:val="auto"/>
        </w:rPr>
        <w:t xml:space="preserve"> year Undergraduate</w:t>
      </w:r>
      <w:r w:rsidR="00C0671E">
        <w:rPr>
          <w:rFonts w:ascii="Arial" w:eastAsia="Arial" w:hAnsi="Arial" w:cs="Arial"/>
          <w:color w:val="auto"/>
        </w:rPr>
        <w:t xml:space="preserve"> of Bachelor of Science in Information Technology</w:t>
      </w:r>
      <w:r>
        <w:rPr>
          <w:rFonts w:ascii="Arial" w:eastAsia="Arial" w:hAnsi="Arial" w:cs="Arial"/>
          <w:color w:val="auto"/>
        </w:rPr>
        <w:t xml:space="preserve"> )</w:t>
      </w:r>
    </w:p>
    <w:p w14:paraId="507DF6C4" w14:textId="77777777" w:rsidR="00905A33" w:rsidRDefault="00905A33">
      <w:pPr>
        <w:pStyle w:val="Standard"/>
      </w:pPr>
    </w:p>
    <w:p w14:paraId="0B708AC2" w14:textId="77777777" w:rsidR="005C52D6" w:rsidRDefault="0013462B">
      <w:pPr>
        <w:pStyle w:val="Standard"/>
      </w:pPr>
      <w:r>
        <w:rPr>
          <w:rFonts w:ascii="Arial" w:eastAsia="Arial" w:hAnsi="Arial" w:cs="Arial"/>
          <w:color w:val="auto"/>
        </w:rPr>
        <w:t xml:space="preserve">Vocational – Computer Systems Servicing NCII </w:t>
      </w:r>
      <w:r w:rsidR="005C262C">
        <w:rPr>
          <w:rFonts w:ascii="Arial" w:eastAsia="Arial" w:hAnsi="Arial" w:cs="Arial"/>
          <w:color w:val="auto"/>
        </w:rPr>
        <w:t>holder -</w:t>
      </w:r>
      <w:r>
        <w:rPr>
          <w:rFonts w:ascii="Arial" w:eastAsia="Arial" w:hAnsi="Arial" w:cs="Arial"/>
          <w:color w:val="auto"/>
        </w:rPr>
        <w:t xml:space="preserve"> </w:t>
      </w:r>
      <w:r w:rsidR="00905A33">
        <w:rPr>
          <w:rFonts w:ascii="Arial" w:eastAsia="Arial" w:hAnsi="Arial" w:cs="Arial"/>
          <w:color w:val="auto"/>
        </w:rPr>
        <w:t xml:space="preserve">2015 </w:t>
      </w:r>
      <w:r>
        <w:rPr>
          <w:rFonts w:ascii="Arial" w:eastAsia="Arial" w:hAnsi="Arial" w:cs="Arial"/>
          <w:color w:val="auto"/>
        </w:rPr>
        <w:t>(Jose Maria College)</w:t>
      </w:r>
    </w:p>
    <w:p w14:paraId="7787F357" w14:textId="2BB36BB7" w:rsidR="005C52D6" w:rsidRDefault="005C52D6">
      <w:pPr>
        <w:pStyle w:val="Standard"/>
        <w:spacing w:before="280" w:after="75"/>
        <w:rPr>
          <w:rFonts w:eastAsia="Calibri" w:cs="Calibri"/>
          <w:color w:val="auto"/>
          <w:sz w:val="22"/>
        </w:rPr>
      </w:pPr>
    </w:p>
    <w:p w14:paraId="2ECA8289" w14:textId="6D11503F" w:rsidR="00C0671E" w:rsidRDefault="00C0671E">
      <w:pPr>
        <w:pStyle w:val="Standard"/>
        <w:spacing w:before="280" w:after="75"/>
        <w:rPr>
          <w:rFonts w:eastAsia="Calibri" w:cs="Calibri"/>
          <w:color w:val="auto"/>
          <w:sz w:val="22"/>
        </w:rPr>
      </w:pPr>
    </w:p>
    <w:sectPr w:rsidR="00C0671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8742A" w14:textId="77777777" w:rsidR="00110DF9" w:rsidRDefault="00110DF9">
      <w:r>
        <w:separator/>
      </w:r>
    </w:p>
  </w:endnote>
  <w:endnote w:type="continuationSeparator" w:id="0">
    <w:p w14:paraId="47A54CAD" w14:textId="77777777" w:rsidR="00110DF9" w:rsidRDefault="0011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4B37A" w14:textId="77777777" w:rsidR="00110DF9" w:rsidRDefault="00110DF9">
      <w:r>
        <w:separator/>
      </w:r>
    </w:p>
  </w:footnote>
  <w:footnote w:type="continuationSeparator" w:id="0">
    <w:p w14:paraId="4E21C29F" w14:textId="77777777" w:rsidR="00110DF9" w:rsidRDefault="00110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73596"/>
    <w:multiLevelType w:val="multilevel"/>
    <w:tmpl w:val="0BB46CF6"/>
    <w:lvl w:ilvl="0">
      <w:numFmt w:val="bullet"/>
      <w:lvlText w:val="•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6B15528"/>
    <w:multiLevelType w:val="multilevel"/>
    <w:tmpl w:val="72B4DF22"/>
    <w:lvl w:ilvl="0">
      <w:numFmt w:val="bullet"/>
      <w:lvlText w:val="•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D6"/>
    <w:rsid w:val="0001355A"/>
    <w:rsid w:val="00014EB6"/>
    <w:rsid w:val="000B2B0F"/>
    <w:rsid w:val="000C7C25"/>
    <w:rsid w:val="000F569A"/>
    <w:rsid w:val="00110DF9"/>
    <w:rsid w:val="0013462B"/>
    <w:rsid w:val="001E69ED"/>
    <w:rsid w:val="00223B0B"/>
    <w:rsid w:val="00264D53"/>
    <w:rsid w:val="003C0EE8"/>
    <w:rsid w:val="003E07F1"/>
    <w:rsid w:val="00455709"/>
    <w:rsid w:val="004623D6"/>
    <w:rsid w:val="004E1D30"/>
    <w:rsid w:val="00572EB0"/>
    <w:rsid w:val="005C262C"/>
    <w:rsid w:val="005C52D6"/>
    <w:rsid w:val="00632518"/>
    <w:rsid w:val="006D677F"/>
    <w:rsid w:val="007135C7"/>
    <w:rsid w:val="00776DD2"/>
    <w:rsid w:val="007873E3"/>
    <w:rsid w:val="0079080A"/>
    <w:rsid w:val="0080186A"/>
    <w:rsid w:val="00806456"/>
    <w:rsid w:val="008F4093"/>
    <w:rsid w:val="00905A33"/>
    <w:rsid w:val="00A6442D"/>
    <w:rsid w:val="00A821B7"/>
    <w:rsid w:val="00AC25C6"/>
    <w:rsid w:val="00B16868"/>
    <w:rsid w:val="00B82D53"/>
    <w:rsid w:val="00B87FF5"/>
    <w:rsid w:val="00C0671E"/>
    <w:rsid w:val="00C609E1"/>
    <w:rsid w:val="00DA5532"/>
    <w:rsid w:val="00E03242"/>
    <w:rsid w:val="00E62904"/>
    <w:rsid w:val="00F05831"/>
    <w:rsid w:val="00F22F68"/>
    <w:rsid w:val="00F24FDE"/>
    <w:rsid w:val="00F34295"/>
    <w:rsid w:val="00FB45B8"/>
    <w:rsid w:val="00F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D6F2"/>
  <w15:docId w15:val="{47022416-3E26-4E95-9A5C-8E08DB8E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Arial Unicode MS" w:hAnsi="Calibri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SapereAude</cp:lastModifiedBy>
  <cp:revision>21</cp:revision>
  <dcterms:created xsi:type="dcterms:W3CDTF">2021-02-08T03:15:00Z</dcterms:created>
  <dcterms:modified xsi:type="dcterms:W3CDTF">2024-01-12T00:19:00Z</dcterms:modified>
</cp:coreProperties>
</file>