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Title: Dracula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70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0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Author</w:t>
      </w:r>
    </w:p>
    <w:p>
      <w:r>
        <w:t>Author: Bram Stoker</w:t>
        <w:br/>
      </w:r>
    </w:p>
    <w:p>
      <w:pPr>
        <w:pStyle w:val="Heading1"/>
      </w:pPr>
      <w:r>
        <w:t>Report author</w:t>
      </w:r>
    </w:p>
    <w:p>
      <w:r>
        <w:t>Eryk Sapijaszko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Description</w:t>
      </w:r>
    </w:p>
    <w:p>
      <w:r>
        <w:t>Here we can see the number of words in each paragraph of chapter 1</w:t>
      </w:r>
    </w:p>
    <w:p>
      <w:pPr>
        <w:pStyle w:val="Heading1"/>
      </w:pPr>
      <w:r>
        <w:t>Statistics</w:t>
      </w:r>
    </w:p>
    <w:p>
      <w:pPr>
        <w:pStyle w:val="ListNumber"/>
      </w:pPr>
      <w:r>
        <w:rPr>
          <w:b/>
        </w:rPr>
        <w:t>Min</w:t>
      </w:r>
      <w:r>
        <w:rPr>
          <w:i/>
        </w:rPr>
        <w:t>: 1</w:t>
      </w:r>
    </w:p>
    <w:p>
      <w:pPr>
        <w:pStyle w:val="ListNumber"/>
      </w:pPr>
      <w:r>
        <w:rPr>
          <w:b/>
        </w:rPr>
        <w:t>Max</w:t>
      </w:r>
      <w:r>
        <w:rPr>
          <w:i/>
        </w:rPr>
        <w:t>: 487</w:t>
      </w:r>
    </w:p>
    <w:p>
      <w:pPr>
        <w:pStyle w:val="ListNumber"/>
      </w:pPr>
      <w:r>
        <w:rPr>
          <w:b/>
        </w:rPr>
        <w:t>Average</w:t>
      </w:r>
      <w:r>
        <w:rPr>
          <w:i/>
        </w:rPr>
        <w:t>: 132.6</w:t>
      </w:r>
    </w:p>
    <w:p>
      <w:pPr>
        <w:pStyle w:val="ListNumber"/>
      </w:pPr>
      <w:r>
        <w:rPr>
          <w:b/>
        </w:rPr>
        <w:t>Total</w:t>
      </w:r>
      <w:r>
        <w:rPr>
          <w:i/>
        </w:rPr>
        <w:t>: 5702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