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C67B" w14:textId="7DE96AB3" w:rsidR="00F559E7" w:rsidRDefault="0027520F">
      <w:pPr>
        <w:rPr>
          <w:lang w:val="pt-BR"/>
        </w:rPr>
      </w:pPr>
      <w:r w:rsidRPr="0027520F">
        <w:rPr>
          <w:lang w:val="pt-BR"/>
        </w:rPr>
        <w:t xml:space="preserve">Análise Exploratória: Marmitas em Ação </w:t>
      </w:r>
    </w:p>
    <w:p w14:paraId="71199802" w14:textId="28A1BBF5" w:rsidR="00F559E7" w:rsidRDefault="00F559E7">
      <w:pPr>
        <w:rPr>
          <w:lang w:val="pt-BR"/>
        </w:rPr>
      </w:pPr>
      <w:r>
        <w:rPr>
          <w:lang w:val="pt-BR"/>
        </w:rPr>
        <w:t xml:space="preserve">Arquivo </w:t>
      </w:r>
      <w:r w:rsidRPr="00F559E7">
        <w:rPr>
          <w:lang w:val="pt-BR"/>
        </w:rPr>
        <w:sym w:font="Wingdings" w:char="F0E0"/>
      </w:r>
      <w:r>
        <w:rPr>
          <w:lang w:val="pt-BR"/>
        </w:rPr>
        <w:t xml:space="preserve"> Descrição</w:t>
      </w:r>
    </w:p>
    <w:p w14:paraId="58259966" w14:textId="6F3045B0" w:rsidR="00257B2D" w:rsidRDefault="0027520F">
      <w:pPr>
        <w:rPr>
          <w:lang w:val="pt-BR"/>
        </w:rPr>
      </w:pPr>
      <w:r w:rsidRPr="0027520F">
        <w:rPr>
          <w:lang w:val="pt-BR"/>
        </w:rPr>
        <w:t>Dados referentes a</w:t>
      </w:r>
      <w:r w:rsidR="00F559E7">
        <w:rPr>
          <w:lang w:val="pt-BR"/>
        </w:rPr>
        <w:t>os cardápios diários (maio/2021 a setembro/2024)</w:t>
      </w:r>
      <w:r w:rsidRPr="0027520F">
        <w:rPr>
          <w:lang w:val="pt-BR"/>
        </w:rPr>
        <w:t>.</w:t>
      </w:r>
    </w:p>
    <w:p w14:paraId="41213007" w14:textId="77777777" w:rsidR="00257B2D" w:rsidRDefault="0027520F">
      <w:pPr>
        <w:rPr>
          <w:lang w:val="pt-BR"/>
        </w:rPr>
      </w:pPr>
      <w:r w:rsidRPr="0027520F">
        <w:rPr>
          <w:lang w:val="pt-BR"/>
        </w:rPr>
        <w:t xml:space="preserve">Dados originais em formato xlsx: limpeza e organização dos dados </w:t>
      </w:r>
    </w:p>
    <w:p w14:paraId="39C2577C" w14:textId="05C99D81" w:rsidR="00F559E7" w:rsidRDefault="00F559E7">
      <w:pPr>
        <w:rPr>
          <w:lang w:val="pt-BR"/>
        </w:rPr>
      </w:pPr>
      <w:r>
        <w:rPr>
          <w:lang w:val="pt-BR"/>
        </w:rPr>
        <w:t>Os totais por tipo de alimento para o mês de maio de 2021 não estavam preenchidos (colunas F a L). Realizei o preenchimento com base nos dados dos meses posteriores</w:t>
      </w:r>
    </w:p>
    <w:p w14:paraId="775B08BE" w14:textId="5FC14B0D" w:rsidR="00257B2D" w:rsidRDefault="0027520F">
      <w:pPr>
        <w:rPr>
          <w:lang w:val="pt-BR"/>
        </w:rPr>
      </w:pPr>
      <w:r w:rsidRPr="0027520F">
        <w:rPr>
          <w:lang w:val="pt-BR"/>
        </w:rPr>
        <w:t xml:space="preserve">Total de </w:t>
      </w:r>
      <w:r w:rsidR="009A17E4">
        <w:rPr>
          <w:lang w:val="pt-BR"/>
        </w:rPr>
        <w:t>registros de cardápio</w:t>
      </w:r>
      <w:r w:rsidRPr="0027520F">
        <w:rPr>
          <w:lang w:val="pt-BR"/>
        </w:rPr>
        <w:t xml:space="preserve">: </w:t>
      </w:r>
      <w:r w:rsidR="009A17E4">
        <w:rPr>
          <w:lang w:val="pt-BR"/>
        </w:rPr>
        <w:t>817</w:t>
      </w:r>
    </w:p>
    <w:p w14:paraId="5EEBE0CF" w14:textId="77777777" w:rsidR="009A17E4" w:rsidRDefault="0027520F">
      <w:pPr>
        <w:rPr>
          <w:lang w:val="pt-BR"/>
        </w:rPr>
      </w:pPr>
      <w:r w:rsidRPr="0027520F">
        <w:rPr>
          <w:lang w:val="pt-BR"/>
        </w:rPr>
        <w:t xml:space="preserve">Variáveis: </w:t>
      </w:r>
    </w:p>
    <w:p w14:paraId="01F13D1A" w14:textId="6F1743BC" w:rsidR="00257B2D" w:rsidRDefault="009A17E4">
      <w:pPr>
        <w:rPr>
          <w:lang w:val="pt-BR"/>
        </w:rPr>
      </w:pPr>
      <w:r>
        <w:rPr>
          <w:lang w:val="pt-BR"/>
        </w:rPr>
        <w:t>Carimbo data/hora: data e hora em que o formulário foi preenchido</w:t>
      </w:r>
    </w:p>
    <w:p w14:paraId="0C613395" w14:textId="7ABCB8E4" w:rsidR="00257B2D" w:rsidRDefault="0027520F">
      <w:pPr>
        <w:rPr>
          <w:lang w:val="pt-BR"/>
        </w:rPr>
      </w:pPr>
      <w:r w:rsidRPr="0027520F">
        <w:rPr>
          <w:lang w:val="pt-BR"/>
        </w:rPr>
        <w:t xml:space="preserve">Data: Data </w:t>
      </w:r>
      <w:r w:rsidR="009A17E4">
        <w:rPr>
          <w:lang w:val="pt-BR"/>
        </w:rPr>
        <w:t>do registro</w:t>
      </w:r>
      <w:r w:rsidRPr="0027520F">
        <w:rPr>
          <w:lang w:val="pt-BR"/>
        </w:rPr>
        <w:t xml:space="preserve"> </w:t>
      </w:r>
    </w:p>
    <w:p w14:paraId="31A90470" w14:textId="37BB5FB7" w:rsidR="00257B2D" w:rsidRDefault="009A17E4">
      <w:pPr>
        <w:rPr>
          <w:lang w:val="pt-BR"/>
        </w:rPr>
      </w:pPr>
      <w:r>
        <w:rPr>
          <w:lang w:val="pt-BR"/>
        </w:rPr>
        <w:t>Semana: Dia da semana correspondente a data</w:t>
      </w:r>
    </w:p>
    <w:p w14:paraId="1CC428C7" w14:textId="38656A01" w:rsidR="00257B2D" w:rsidRDefault="009A17E4">
      <w:pPr>
        <w:rPr>
          <w:lang w:val="pt-BR"/>
        </w:rPr>
      </w:pPr>
      <w:r>
        <w:rPr>
          <w:lang w:val="pt-BR"/>
        </w:rPr>
        <w:t>Quantidade: número de marmitas por dia da semana registrado</w:t>
      </w:r>
    </w:p>
    <w:p w14:paraId="0B10D748" w14:textId="1B38D9FA" w:rsidR="00257B2D" w:rsidRDefault="009A17E4">
      <w:pPr>
        <w:rPr>
          <w:lang w:val="pt-BR"/>
        </w:rPr>
      </w:pPr>
      <w:r>
        <w:rPr>
          <w:lang w:val="pt-BR"/>
        </w:rPr>
        <w:t>Cardápio: cardápio referente ao dia registrado</w:t>
      </w:r>
    </w:p>
    <w:p w14:paraId="78A7DF94" w14:textId="4DDD5771" w:rsidR="00257B2D" w:rsidRDefault="009A17E4">
      <w:pPr>
        <w:rPr>
          <w:lang w:val="pt-BR"/>
        </w:rPr>
      </w:pPr>
      <w:r>
        <w:rPr>
          <w:lang w:val="pt-BR"/>
        </w:rPr>
        <w:t>Frango: quantidade de frango utilizada no dia registrado</w:t>
      </w:r>
    </w:p>
    <w:p w14:paraId="33864206" w14:textId="5918D1B5" w:rsidR="009A17E4" w:rsidRDefault="009A17E4">
      <w:pPr>
        <w:rPr>
          <w:lang w:val="pt-BR"/>
        </w:rPr>
      </w:pPr>
      <w:r>
        <w:rPr>
          <w:lang w:val="pt-BR"/>
        </w:rPr>
        <w:t>Carne: quantidade de carne utilizada no dia registrado</w:t>
      </w:r>
    </w:p>
    <w:p w14:paraId="3B9CD154" w14:textId="3205FF31" w:rsidR="00257B2D" w:rsidRDefault="009A17E4">
      <w:pPr>
        <w:rPr>
          <w:lang w:val="pt-BR"/>
        </w:rPr>
      </w:pPr>
      <w:r>
        <w:rPr>
          <w:lang w:val="pt-BR"/>
        </w:rPr>
        <w:t xml:space="preserve">Calabresa: </w:t>
      </w:r>
      <w:r>
        <w:rPr>
          <w:lang w:val="pt-BR"/>
        </w:rPr>
        <w:t>quantidade de ca</w:t>
      </w:r>
      <w:r>
        <w:rPr>
          <w:lang w:val="pt-BR"/>
        </w:rPr>
        <w:t>labresa</w:t>
      </w:r>
      <w:r>
        <w:rPr>
          <w:lang w:val="pt-BR"/>
        </w:rPr>
        <w:t xml:space="preserve"> utilizada no dia registrado</w:t>
      </w:r>
    </w:p>
    <w:p w14:paraId="4606B425" w14:textId="0FD5120A" w:rsidR="009A17E4" w:rsidRDefault="009A17E4">
      <w:pPr>
        <w:rPr>
          <w:lang w:val="pt-BR"/>
        </w:rPr>
      </w:pPr>
      <w:r>
        <w:rPr>
          <w:lang w:val="pt-BR"/>
        </w:rPr>
        <w:t xml:space="preserve">Linguiça: </w:t>
      </w:r>
      <w:r>
        <w:rPr>
          <w:lang w:val="pt-BR"/>
        </w:rPr>
        <w:t xml:space="preserve">quantidade de </w:t>
      </w:r>
      <w:r>
        <w:rPr>
          <w:lang w:val="pt-BR"/>
        </w:rPr>
        <w:t>linguiça</w:t>
      </w:r>
      <w:r>
        <w:rPr>
          <w:lang w:val="pt-BR"/>
        </w:rPr>
        <w:t xml:space="preserve"> utilizada no dia registrado</w:t>
      </w:r>
    </w:p>
    <w:p w14:paraId="60D76D3E" w14:textId="0B62E1B4" w:rsidR="009A17E4" w:rsidRDefault="009A17E4">
      <w:pPr>
        <w:rPr>
          <w:lang w:val="pt-BR"/>
        </w:rPr>
      </w:pPr>
      <w:r>
        <w:rPr>
          <w:lang w:val="pt-BR"/>
        </w:rPr>
        <w:t xml:space="preserve">Arroz: </w:t>
      </w:r>
      <w:r>
        <w:rPr>
          <w:lang w:val="pt-BR"/>
        </w:rPr>
        <w:t xml:space="preserve">quantidade de </w:t>
      </w:r>
      <w:r>
        <w:rPr>
          <w:lang w:val="pt-BR"/>
        </w:rPr>
        <w:t>arroz</w:t>
      </w:r>
      <w:r>
        <w:rPr>
          <w:lang w:val="pt-BR"/>
        </w:rPr>
        <w:t xml:space="preserve"> utilizada no dia registrado</w:t>
      </w:r>
    </w:p>
    <w:p w14:paraId="3BF87C1F" w14:textId="016E92F0" w:rsidR="009A17E4" w:rsidRDefault="009A17E4">
      <w:pPr>
        <w:rPr>
          <w:lang w:val="pt-BR"/>
        </w:rPr>
      </w:pPr>
      <w:r>
        <w:rPr>
          <w:lang w:val="pt-BR"/>
        </w:rPr>
        <w:t xml:space="preserve">Feijão: </w:t>
      </w:r>
      <w:r>
        <w:rPr>
          <w:lang w:val="pt-BR"/>
        </w:rPr>
        <w:t xml:space="preserve">quantidade de </w:t>
      </w:r>
      <w:r>
        <w:rPr>
          <w:lang w:val="pt-BR"/>
        </w:rPr>
        <w:t>feijão</w:t>
      </w:r>
      <w:r>
        <w:rPr>
          <w:lang w:val="pt-BR"/>
        </w:rPr>
        <w:t xml:space="preserve"> utilizada no dia registrado</w:t>
      </w:r>
    </w:p>
    <w:p w14:paraId="677C81B1" w14:textId="760937D7" w:rsidR="009A17E4" w:rsidRDefault="009A17E4">
      <w:pPr>
        <w:rPr>
          <w:lang w:val="pt-BR"/>
        </w:rPr>
      </w:pPr>
      <w:r>
        <w:rPr>
          <w:lang w:val="pt-BR"/>
        </w:rPr>
        <w:t xml:space="preserve">Macarrão: </w:t>
      </w:r>
      <w:r>
        <w:rPr>
          <w:lang w:val="pt-BR"/>
        </w:rPr>
        <w:t xml:space="preserve">quantidade de </w:t>
      </w:r>
      <w:r>
        <w:rPr>
          <w:lang w:val="pt-BR"/>
        </w:rPr>
        <w:t>macarrão</w:t>
      </w:r>
      <w:r>
        <w:rPr>
          <w:lang w:val="pt-BR"/>
        </w:rPr>
        <w:t xml:space="preserve"> utilizada no dia registrado</w:t>
      </w:r>
    </w:p>
    <w:p w14:paraId="46B70F2A" w14:textId="77777777" w:rsidR="009A17E4" w:rsidRDefault="009A17E4">
      <w:pPr>
        <w:rPr>
          <w:lang w:val="pt-BR"/>
        </w:rPr>
      </w:pPr>
    </w:p>
    <w:p w14:paraId="1399CF78" w14:textId="5ED5C0B5" w:rsidR="005F594B" w:rsidRDefault="0065513D">
      <w:pPr>
        <w:rPr>
          <w:lang w:val="pt-BR"/>
        </w:rPr>
      </w:pPr>
      <w:r>
        <w:rPr>
          <w:lang w:val="pt-BR"/>
        </w:rPr>
        <w:t>Análise realizada no Excel</w:t>
      </w:r>
    </w:p>
    <w:p w14:paraId="7428864E" w14:textId="263273DB" w:rsidR="006F25CC" w:rsidRDefault="006F25CC">
      <w:pPr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>
        <w:rPr>
          <w:lang w:val="pt-BR"/>
        </w:rPr>
        <w:t xml:space="preserve">Quantidade total de </w:t>
      </w:r>
      <w:r w:rsidR="00147410">
        <w:rPr>
          <w:lang w:val="pt-BR"/>
        </w:rPr>
        <w:t>alimentos comprados (kg)</w:t>
      </w:r>
      <w:r>
        <w:rPr>
          <w:lang w:val="pt-BR"/>
        </w:rPr>
        <w:t xml:space="preserve"> </w:t>
      </w:r>
      <w:r>
        <w:rPr>
          <w:lang w:val="pt-BR"/>
        </w:rPr>
        <w:t>(maio/2021 a setembro/2024)</w:t>
      </w:r>
      <w:r>
        <w:rPr>
          <w:lang w:val="pt-BR"/>
        </w:rPr>
        <w:t xml:space="preserve">: </w:t>
      </w:r>
      <w:r w:rsidRPr="006F25C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53</w:t>
      </w:r>
      <w:r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.</w:t>
      </w:r>
      <w:r w:rsidRPr="006F25C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966</w:t>
      </w:r>
    </w:p>
    <w:p w14:paraId="297DAE48" w14:textId="60873506" w:rsidR="00147410" w:rsidRDefault="00147410" w:rsidP="00147410">
      <w:pPr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>
        <w:rPr>
          <w:lang w:val="pt-BR"/>
        </w:rPr>
        <w:t>Quantidade total de marmitas</w:t>
      </w:r>
      <w:r>
        <w:rPr>
          <w:lang w:val="pt-BR"/>
        </w:rPr>
        <w:t xml:space="preserve"> (unidade)</w:t>
      </w:r>
      <w:r>
        <w:rPr>
          <w:lang w:val="pt-BR"/>
        </w:rPr>
        <w:t xml:space="preserve"> (maio/2021 a setembro/2024): </w:t>
      </w:r>
      <w:r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7565</w:t>
      </w:r>
    </w:p>
    <w:p w14:paraId="33F718C3" w14:textId="77777777" w:rsidR="00147410" w:rsidRDefault="00147410">
      <w:pPr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72F4FE7D" w14:textId="77777777" w:rsidR="00CB5448" w:rsidRDefault="00CB5448">
      <w:pPr>
        <w:rPr>
          <w:lang w:val="pt-BR"/>
        </w:rPr>
      </w:pPr>
      <w:r>
        <w:rPr>
          <w:lang w:val="pt-BR"/>
        </w:rPr>
        <w:br w:type="page"/>
      </w:r>
    </w:p>
    <w:p w14:paraId="0754A013" w14:textId="3BD4091B" w:rsidR="0065513D" w:rsidRDefault="00FF6F36">
      <w:pPr>
        <w:rPr>
          <w:lang w:val="pt-BR"/>
        </w:rPr>
      </w:pPr>
      <w:r>
        <w:rPr>
          <w:lang w:val="pt-BR"/>
        </w:rPr>
        <w:lastRenderedPageBreak/>
        <w:t>Gráficos gerados no Flourish</w:t>
      </w:r>
    </w:p>
    <w:p w14:paraId="506E28D9" w14:textId="2D21F715" w:rsidR="00CB5448" w:rsidRDefault="00CB5448">
      <w:pPr>
        <w:rPr>
          <w:lang w:val="pt-BR"/>
        </w:rPr>
      </w:pPr>
    </w:p>
    <w:p w14:paraId="0B10A9D6" w14:textId="40F89F57" w:rsidR="00CB5448" w:rsidRDefault="00CB5448">
      <w:pPr>
        <w:rPr>
          <w:lang w:val="pt-BR"/>
        </w:rPr>
      </w:pPr>
      <w:r w:rsidRPr="00CB5448">
        <w:rPr>
          <w:lang w:val="pt-BR"/>
        </w:rPr>
        <w:drawing>
          <wp:inline distT="0" distB="0" distL="0" distR="0" wp14:anchorId="3C0E02C7" wp14:editId="3C9F291A">
            <wp:extent cx="5400040" cy="2292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9EBB" w14:textId="133E83AC" w:rsidR="00CB5448" w:rsidRDefault="00CB5448">
      <w:pPr>
        <w:rPr>
          <w:lang w:val="pt-BR"/>
        </w:rPr>
      </w:pPr>
      <w:r>
        <w:rPr>
          <w:lang w:val="pt-BR"/>
        </w:rPr>
        <w:t>Gráfico 1 – Unidades distribuídas por mês, média mensal de unidades e kg de alimentos comprados por mês</w:t>
      </w:r>
    </w:p>
    <w:p w14:paraId="604E1441" w14:textId="2F0FF425" w:rsidR="00996A87" w:rsidRDefault="00996A87">
      <w:pPr>
        <w:rPr>
          <w:lang w:val="pt-BR"/>
        </w:rPr>
      </w:pPr>
      <w:r w:rsidRPr="00996A87">
        <w:rPr>
          <w:lang w:val="pt-BR"/>
        </w:rPr>
        <w:t xml:space="preserve">Pelo gráfico 1 </w:t>
      </w:r>
      <w:r>
        <w:rPr>
          <w:lang w:val="pt-BR"/>
        </w:rPr>
        <w:t>–</w:t>
      </w:r>
      <w:r w:rsidRPr="00996A87">
        <w:rPr>
          <w:lang w:val="pt-BR"/>
        </w:rPr>
        <w:t xml:space="preserve"> </w:t>
      </w:r>
      <w:r w:rsidR="00433B64">
        <w:rPr>
          <w:lang w:val="pt-BR"/>
        </w:rPr>
        <w:t>Com relação as m</w:t>
      </w:r>
      <w:r>
        <w:rPr>
          <w:lang w:val="pt-BR"/>
        </w:rPr>
        <w:t xml:space="preserve">armitas distribuídas e </w:t>
      </w:r>
      <w:r w:rsidR="00433B64">
        <w:rPr>
          <w:lang w:val="pt-BR"/>
        </w:rPr>
        <w:t xml:space="preserve">aos </w:t>
      </w:r>
      <w:r>
        <w:rPr>
          <w:lang w:val="pt-BR"/>
        </w:rPr>
        <w:t>alimentos comprados</w:t>
      </w:r>
      <w:r w:rsidRPr="00996A87">
        <w:rPr>
          <w:lang w:val="pt-BR"/>
        </w:rPr>
        <w:t xml:space="preserve"> ao longo do tempo</w:t>
      </w:r>
      <w:r w:rsidR="00433B64">
        <w:rPr>
          <w:lang w:val="pt-BR"/>
        </w:rPr>
        <w:t>,</w:t>
      </w:r>
      <w:r w:rsidRPr="00996A87">
        <w:rPr>
          <w:lang w:val="pt-BR"/>
        </w:rPr>
        <w:t xml:space="preserve"> é possível perceber uma menor variabilidade</w:t>
      </w:r>
      <w:r>
        <w:rPr>
          <w:lang w:val="pt-BR"/>
        </w:rPr>
        <w:t xml:space="preserve"> a partir de janeiro de 2023</w:t>
      </w:r>
      <w:r w:rsidRPr="00996A87">
        <w:rPr>
          <w:lang w:val="pt-BR"/>
        </w:rPr>
        <w:t xml:space="preserve">, </w:t>
      </w:r>
      <w:r>
        <w:rPr>
          <w:lang w:val="pt-BR"/>
        </w:rPr>
        <w:t xml:space="preserve">o que vai de encontro a </w:t>
      </w:r>
      <w:r w:rsidRPr="00996A87">
        <w:rPr>
          <w:lang w:val="pt-BR"/>
        </w:rPr>
        <w:t>suge</w:t>
      </w:r>
      <w:r>
        <w:rPr>
          <w:lang w:val="pt-BR"/>
        </w:rPr>
        <w:t>stão do Rogério (Gráfico 01) de</w:t>
      </w:r>
      <w:r w:rsidRPr="00996A87">
        <w:rPr>
          <w:lang w:val="pt-BR"/>
        </w:rPr>
        <w:t xml:space="preserve"> um controle mais rígido das despesas a partir </w:t>
      </w:r>
      <w:r>
        <w:rPr>
          <w:lang w:val="pt-BR"/>
        </w:rPr>
        <w:t>deste mês.</w:t>
      </w:r>
    </w:p>
    <w:p w14:paraId="172AFFAF" w14:textId="77777777" w:rsidR="00996A87" w:rsidRDefault="00996A87">
      <w:pPr>
        <w:rPr>
          <w:lang w:val="pt-BR"/>
        </w:rPr>
      </w:pPr>
    </w:p>
    <w:p w14:paraId="53AE6A70" w14:textId="679FA69A" w:rsidR="00996A87" w:rsidRDefault="00996A87">
      <w:pPr>
        <w:rPr>
          <w:lang w:val="pt-BR"/>
        </w:rPr>
      </w:pPr>
      <w:r w:rsidRPr="00996A87">
        <w:rPr>
          <w:lang w:val="pt-BR"/>
        </w:rPr>
        <w:drawing>
          <wp:inline distT="0" distB="0" distL="0" distR="0" wp14:anchorId="37116BAD" wp14:editId="40B32EAC">
            <wp:extent cx="5400040" cy="2305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5BA9" w14:textId="456710C3" w:rsidR="00996A87" w:rsidRDefault="00996A87" w:rsidP="00996A87">
      <w:pPr>
        <w:rPr>
          <w:lang w:val="pt-BR"/>
        </w:rPr>
      </w:pPr>
      <w:r>
        <w:rPr>
          <w:lang w:val="pt-BR"/>
        </w:rPr>
        <w:t xml:space="preserve">Gráfico </w:t>
      </w:r>
      <w:r>
        <w:rPr>
          <w:lang w:val="pt-BR"/>
        </w:rPr>
        <w:t>2</w:t>
      </w:r>
      <w:r>
        <w:rPr>
          <w:lang w:val="pt-BR"/>
        </w:rPr>
        <w:t xml:space="preserve"> – </w:t>
      </w:r>
      <w:r>
        <w:rPr>
          <w:lang w:val="pt-BR"/>
        </w:rPr>
        <w:t>Quantidade (kg) por marmita e</w:t>
      </w:r>
      <w:r>
        <w:rPr>
          <w:lang w:val="pt-BR"/>
        </w:rPr>
        <w:t xml:space="preserve"> média mensal de unidades</w:t>
      </w:r>
      <w:r>
        <w:rPr>
          <w:lang w:val="pt-BR"/>
        </w:rPr>
        <w:t xml:space="preserve"> por mês</w:t>
      </w:r>
    </w:p>
    <w:p w14:paraId="72C74D77" w14:textId="0B01B1AF" w:rsidR="00996A87" w:rsidRDefault="00996A87">
      <w:pPr>
        <w:rPr>
          <w:lang w:val="pt-BR"/>
        </w:rPr>
      </w:pPr>
      <w:r w:rsidRPr="00996A87">
        <w:rPr>
          <w:lang w:val="pt-BR"/>
        </w:rPr>
        <w:t xml:space="preserve">Pelo gráfico </w:t>
      </w:r>
      <w:r>
        <w:rPr>
          <w:lang w:val="pt-BR"/>
        </w:rPr>
        <w:t>2</w:t>
      </w:r>
      <w:r w:rsidRPr="00996A87">
        <w:rPr>
          <w:lang w:val="pt-BR"/>
        </w:rPr>
        <w:t xml:space="preserve"> </w:t>
      </w:r>
      <w:r>
        <w:rPr>
          <w:lang w:val="pt-BR"/>
        </w:rPr>
        <w:t>–</w:t>
      </w:r>
      <w:r w:rsidRPr="00996A87">
        <w:rPr>
          <w:lang w:val="pt-BR"/>
        </w:rPr>
        <w:t xml:space="preserve"> </w:t>
      </w:r>
      <w:r w:rsidR="00433B64">
        <w:rPr>
          <w:lang w:val="pt-BR"/>
        </w:rPr>
        <w:t>Com relação à média mensal de marmitas distribuídas e ao total de kg por marmita, nota-se um controle mais rígido a partir de dezembro de 2022.</w:t>
      </w:r>
    </w:p>
    <w:p w14:paraId="545B4D09" w14:textId="4DA72ECE" w:rsidR="00C151C8" w:rsidRDefault="00C151C8">
      <w:pPr>
        <w:rPr>
          <w:lang w:val="pt-BR"/>
        </w:rPr>
      </w:pPr>
    </w:p>
    <w:p w14:paraId="21BB7B31" w14:textId="28D0B242" w:rsidR="00C151C8" w:rsidRDefault="00C151C8">
      <w:pPr>
        <w:rPr>
          <w:lang w:val="pt-BR"/>
        </w:rPr>
      </w:pPr>
      <w:r w:rsidRPr="00C151C8">
        <w:rPr>
          <w:lang w:val="pt-BR"/>
        </w:rPr>
        <w:lastRenderedPageBreak/>
        <w:drawing>
          <wp:inline distT="0" distB="0" distL="0" distR="0" wp14:anchorId="51D73B05" wp14:editId="026E19F2">
            <wp:extent cx="5400040" cy="23152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2A55" w14:textId="12B0885A" w:rsidR="00C151C8" w:rsidRDefault="00C151C8" w:rsidP="00C151C8">
      <w:pPr>
        <w:rPr>
          <w:lang w:val="pt-BR"/>
        </w:rPr>
      </w:pPr>
      <w:r>
        <w:rPr>
          <w:lang w:val="pt-BR"/>
        </w:rPr>
        <w:t xml:space="preserve">Gráfico </w:t>
      </w:r>
      <w:r w:rsidR="00680789">
        <w:rPr>
          <w:lang w:val="pt-BR"/>
        </w:rPr>
        <w:t>3</w:t>
      </w:r>
      <w:r>
        <w:rPr>
          <w:lang w:val="pt-BR"/>
        </w:rPr>
        <w:t xml:space="preserve"> – Quantidade (kg) </w:t>
      </w:r>
      <w:r w:rsidR="00680789">
        <w:rPr>
          <w:lang w:val="pt-BR"/>
        </w:rPr>
        <w:t>de alimento por tipo (%), registro mensal</w:t>
      </w:r>
    </w:p>
    <w:p w14:paraId="1C9DB9DA" w14:textId="6E56E7D4" w:rsidR="00C151C8" w:rsidRDefault="00C151C8" w:rsidP="00C151C8">
      <w:pPr>
        <w:rPr>
          <w:lang w:val="pt-BR"/>
        </w:rPr>
      </w:pPr>
      <w:r w:rsidRPr="00996A87">
        <w:rPr>
          <w:lang w:val="pt-BR"/>
        </w:rPr>
        <w:t xml:space="preserve">Pelo gráfico </w:t>
      </w:r>
      <w:r w:rsidR="00680789">
        <w:rPr>
          <w:lang w:val="pt-BR"/>
        </w:rPr>
        <w:t>3</w:t>
      </w:r>
      <w:r w:rsidRPr="00996A87">
        <w:rPr>
          <w:lang w:val="pt-BR"/>
        </w:rPr>
        <w:t xml:space="preserve"> </w:t>
      </w:r>
      <w:r>
        <w:rPr>
          <w:lang w:val="pt-BR"/>
        </w:rPr>
        <w:t>–</w:t>
      </w:r>
      <w:r w:rsidRPr="00996A87">
        <w:rPr>
          <w:lang w:val="pt-BR"/>
        </w:rPr>
        <w:t xml:space="preserve"> </w:t>
      </w:r>
      <w:r>
        <w:rPr>
          <w:lang w:val="pt-BR"/>
        </w:rPr>
        <w:t xml:space="preserve">Com relação </w:t>
      </w:r>
      <w:r w:rsidR="00680789">
        <w:rPr>
          <w:lang w:val="pt-BR"/>
        </w:rPr>
        <w:t>a quantidade mensal por tipo de alimento, pode-se verificar que de junho a outubro de 2022 a quantidade de arroz está desproporcional. Esses meses apresentam distorções nos gráficos anteriores (1 e 2)</w:t>
      </w:r>
    </w:p>
    <w:p w14:paraId="69535382" w14:textId="6B0CD248" w:rsidR="00C151C8" w:rsidRDefault="00C151C8">
      <w:pPr>
        <w:rPr>
          <w:lang w:val="pt-BR"/>
        </w:rPr>
      </w:pPr>
    </w:p>
    <w:p w14:paraId="32B1FEEB" w14:textId="77777777" w:rsidR="00F8319C" w:rsidRDefault="00F8319C">
      <w:pPr>
        <w:rPr>
          <w:lang w:val="pt-BR"/>
        </w:rPr>
      </w:pPr>
      <w:r>
        <w:rPr>
          <w:lang w:val="pt-BR"/>
        </w:rPr>
        <w:t xml:space="preserve">Sugestão: Verificar, conforme sugerido por Rogério: </w:t>
      </w:r>
    </w:p>
    <w:p w14:paraId="65EBFFD4" w14:textId="47B62B90" w:rsidR="00F8319C" w:rsidRPr="00F8319C" w:rsidRDefault="00F8319C">
      <w:pPr>
        <w:rPr>
          <w:lang w:val="pt-BR"/>
        </w:rPr>
      </w:pPr>
      <w:r w:rsidRPr="00BD5D0D">
        <w:rPr>
          <w:highlight w:val="green"/>
          <w:lang w:val="pt-BR"/>
        </w:rPr>
        <w:t>Quais tipos de ingredientes têm maior impacto nas despesas?</w:t>
      </w:r>
    </w:p>
    <w:sectPr w:rsidR="00F8319C" w:rsidRPr="00F8319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0F"/>
    <w:rsid w:val="000732D7"/>
    <w:rsid w:val="00147410"/>
    <w:rsid w:val="00257B2D"/>
    <w:rsid w:val="0027520F"/>
    <w:rsid w:val="00433B64"/>
    <w:rsid w:val="00471828"/>
    <w:rsid w:val="00583D43"/>
    <w:rsid w:val="005F594B"/>
    <w:rsid w:val="0065513D"/>
    <w:rsid w:val="00680789"/>
    <w:rsid w:val="006F25CC"/>
    <w:rsid w:val="00996A87"/>
    <w:rsid w:val="009A17E4"/>
    <w:rsid w:val="00BD0D42"/>
    <w:rsid w:val="00BD5D0D"/>
    <w:rsid w:val="00C151C8"/>
    <w:rsid w:val="00CB5448"/>
    <w:rsid w:val="00F559E7"/>
    <w:rsid w:val="00F8319C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0B12"/>
  <w15:chartTrackingRefBased/>
  <w15:docId w15:val="{4E89966F-A41A-45CE-9E40-6EFA3D07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7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Tobias</dc:creator>
  <cp:keywords/>
  <dc:description/>
  <cp:lastModifiedBy>Tatiane Tobias</cp:lastModifiedBy>
  <cp:revision>16</cp:revision>
  <dcterms:created xsi:type="dcterms:W3CDTF">2024-11-19T19:32:00Z</dcterms:created>
  <dcterms:modified xsi:type="dcterms:W3CDTF">2024-11-20T00:54:00Z</dcterms:modified>
</cp:coreProperties>
</file>