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566.9291338582677" w:firstLine="0"/>
        <w:rPr>
          <w:color w:val="ff0000"/>
        </w:rPr>
      </w:pPr>
      <w:bookmarkStart w:colFirst="0" w:colLast="0" w:name="_dazfugyytui4" w:id="0"/>
      <w:bookmarkEnd w:id="0"/>
      <w:r w:rsidDel="00000000" w:rsidR="00000000" w:rsidRPr="00000000">
        <w:rPr>
          <w:color w:val="ff0000"/>
          <w:rtl w:val="0"/>
        </w:rPr>
        <w:t xml:space="preserve">Laboratory commands 1:</w:t>
      </w:r>
    </w:p>
    <w:p w:rsidR="00000000" w:rsidDel="00000000" w:rsidP="00000000" w:rsidRDefault="00000000" w:rsidRPr="00000000" w14:paraId="00000002">
      <w:pPr>
        <w:pStyle w:val="Heading1"/>
        <w:ind w:left="-566.9291338582677" w:firstLine="0"/>
        <w:rPr>
          <w:color w:val="0000ff"/>
        </w:rPr>
      </w:pPr>
      <w:bookmarkStart w:colFirst="0" w:colLast="0" w:name="_meifbgyd8178" w:id="1"/>
      <w:bookmarkEnd w:id="1"/>
      <w:r w:rsidDel="00000000" w:rsidR="00000000" w:rsidRPr="00000000">
        <w:rPr>
          <w:color w:val="0000ff"/>
          <w:rtl w:val="0"/>
        </w:rPr>
        <w:t xml:space="preserve">Command line interface</w:t>
      </w:r>
    </w:p>
    <w:p w:rsidR="00000000" w:rsidDel="00000000" w:rsidP="00000000" w:rsidRDefault="00000000" w:rsidRPr="00000000" w14:paraId="00000003">
      <w:pPr>
        <w:ind w:left="-566.9291338582677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User EXEC mode:</w:t>
      </w:r>
      <w:r w:rsidDel="00000000" w:rsidR="00000000" w:rsidRPr="00000000">
        <w:rPr>
          <w:rtl w:val="0"/>
        </w:rPr>
        <w:t xml:space="preserve"> &gt;</w:t>
      </w:r>
    </w:p>
    <w:p w:rsidR="00000000" w:rsidDel="00000000" w:rsidP="00000000" w:rsidRDefault="00000000" w:rsidRPr="00000000" w14:paraId="00000004">
      <w:pPr>
        <w:ind w:left="-566.9291338582677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Privileged EXEC mode:</w:t>
      </w:r>
      <w:r w:rsidDel="00000000" w:rsidR="00000000" w:rsidRPr="00000000">
        <w:rPr>
          <w:rtl w:val="0"/>
        </w:rPr>
        <w:t xml:space="preserve"> &gt;enable </w:t>
      </w:r>
    </w:p>
    <w:p w:rsidR="00000000" w:rsidDel="00000000" w:rsidP="00000000" w:rsidRDefault="00000000" w:rsidRPr="00000000" w14:paraId="00000005">
      <w:pPr>
        <w:ind w:left="-566.9291338582677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# …</w:t>
      </w:r>
    </w:p>
    <w:p w:rsidR="00000000" w:rsidDel="00000000" w:rsidP="00000000" w:rsidRDefault="00000000" w:rsidRPr="00000000" w14:paraId="00000006">
      <w:pPr>
        <w:ind w:left="-566.9291338582677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Global configuration mode:</w:t>
      </w:r>
      <w:r w:rsidDel="00000000" w:rsidR="00000000" w:rsidRPr="00000000">
        <w:rPr>
          <w:rtl w:val="0"/>
        </w:rPr>
        <w:t xml:space="preserve"> #configure terminal</w:t>
      </w:r>
    </w:p>
    <w:p w:rsidR="00000000" w:rsidDel="00000000" w:rsidP="00000000" w:rsidRDefault="00000000" w:rsidRPr="00000000" w14:paraId="00000007">
      <w:pPr>
        <w:ind w:left="-566.9291338582677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       (config)# …</w:t>
      </w:r>
    </w:p>
    <w:p w:rsidR="00000000" w:rsidDel="00000000" w:rsidP="00000000" w:rsidRDefault="00000000" w:rsidRPr="00000000" w14:paraId="00000008">
      <w:pPr>
        <w:pStyle w:val="Heading1"/>
        <w:ind w:left="-566.9291338582677" w:firstLine="0"/>
        <w:rPr>
          <w:color w:val="0000ff"/>
        </w:rPr>
      </w:pPr>
      <w:bookmarkStart w:colFirst="0" w:colLast="0" w:name="_r6imlyqinsu2" w:id="2"/>
      <w:bookmarkEnd w:id="2"/>
      <w:r w:rsidDel="00000000" w:rsidR="00000000" w:rsidRPr="00000000">
        <w:rPr>
          <w:color w:val="0000ff"/>
          <w:rtl w:val="0"/>
        </w:rPr>
        <w:t xml:space="preserve">Show command</w:t>
      </w:r>
    </w:p>
    <w:p w:rsidR="00000000" w:rsidDel="00000000" w:rsidP="00000000" w:rsidRDefault="00000000" w:rsidRPr="00000000" w14:paraId="0000000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use these commands in Privileged EXEC mode: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protocols: </w:t>
      </w:r>
      <w:r w:rsidDel="00000000" w:rsidR="00000000" w:rsidRPr="00000000">
        <w:rPr>
          <w:rtl w:val="0"/>
        </w:rPr>
        <w:t xml:space="preserve">Layer 3 protocols configured at router level and interface level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ip route: </w:t>
      </w:r>
      <w:r w:rsidDel="00000000" w:rsidR="00000000" w:rsidRPr="00000000">
        <w:rPr>
          <w:rtl w:val="0"/>
        </w:rPr>
        <w:t xml:space="preserve">The actual route configured in the router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-566.9291338582677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show running-configuration:</w:t>
      </w:r>
      <w:r w:rsidDel="00000000" w:rsidR="00000000" w:rsidRPr="00000000">
        <w:rPr>
          <w:rtl w:val="0"/>
        </w:rPr>
        <w:t xml:space="preserve"> running configuration file</w:t>
      </w:r>
    </w:p>
    <w:p w:rsidR="00000000" w:rsidDel="00000000" w:rsidP="00000000" w:rsidRDefault="00000000" w:rsidRPr="00000000" w14:paraId="0000000D">
      <w:pPr>
        <w:pStyle w:val="Heading1"/>
        <w:ind w:left="-566.9291338582677" w:firstLine="0"/>
        <w:rPr>
          <w:color w:val="0000ff"/>
        </w:rPr>
      </w:pPr>
      <w:bookmarkStart w:colFirst="0" w:colLast="0" w:name="_8039tqwi96z9" w:id="3"/>
      <w:bookmarkEnd w:id="3"/>
      <w:r w:rsidDel="00000000" w:rsidR="00000000" w:rsidRPr="00000000">
        <w:rPr>
          <w:color w:val="0000ff"/>
          <w:rtl w:val="0"/>
        </w:rPr>
        <w:t xml:space="preserve">Interface configuration</w:t>
      </w:r>
    </w:p>
    <w:p w:rsidR="00000000" w:rsidDel="00000000" w:rsidP="00000000" w:rsidRDefault="00000000" w:rsidRPr="00000000" w14:paraId="0000000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For non serial interfaces do not use clock commands, also for the serial interface without clock icon.</w:t>
      </w:r>
    </w:p>
    <w:p w:rsidR="00000000" w:rsidDel="00000000" w:rsidP="00000000" w:rsidRDefault="00000000" w:rsidRPr="00000000" w14:paraId="0000000F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interface Se0/0</w:t>
      </w:r>
    </w:p>
    <w:p w:rsidR="00000000" w:rsidDel="00000000" w:rsidP="00000000" w:rsidRDefault="00000000" w:rsidRPr="00000000" w14:paraId="00000011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Router(config-if)# </w:t>
      </w:r>
      <w:r w:rsidDel="00000000" w:rsidR="00000000" w:rsidRPr="00000000">
        <w:rPr>
          <w:b w:val="1"/>
          <w:rtl w:val="0"/>
        </w:rPr>
        <w:t xml:space="preserve">ip address &lt;A.B.C.D.&gt; &lt;netmask&gt;</w:t>
      </w:r>
    </w:p>
    <w:p w:rsidR="00000000" w:rsidDel="00000000" w:rsidP="00000000" w:rsidRDefault="00000000" w:rsidRPr="00000000" w14:paraId="00000012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Router(config-if)# </w:t>
      </w:r>
      <w:r w:rsidDel="00000000" w:rsidR="00000000" w:rsidRPr="00000000">
        <w:rPr>
          <w:b w:val="1"/>
          <w:rtl w:val="0"/>
        </w:rPr>
        <w:t xml:space="preserve">clock rate 64000</w:t>
      </w:r>
    </w:p>
    <w:p w:rsidR="00000000" w:rsidDel="00000000" w:rsidP="00000000" w:rsidRDefault="00000000" w:rsidRPr="00000000" w14:paraId="00000013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Router(config-if)# </w:t>
      </w:r>
      <w:r w:rsidDel="00000000" w:rsidR="00000000" w:rsidRPr="00000000">
        <w:rPr>
          <w:b w:val="1"/>
          <w:rtl w:val="0"/>
        </w:rPr>
        <w:t xml:space="preserve">no shutdown</w:t>
      </w:r>
    </w:p>
    <w:p w:rsidR="00000000" w:rsidDel="00000000" w:rsidP="00000000" w:rsidRDefault="00000000" w:rsidRPr="00000000" w14:paraId="00000014">
      <w:pPr>
        <w:pStyle w:val="Heading1"/>
        <w:ind w:left="-566.9291338582677" w:firstLine="0"/>
        <w:rPr>
          <w:color w:val="0000ff"/>
        </w:rPr>
      </w:pPr>
      <w:bookmarkStart w:colFirst="0" w:colLast="0" w:name="_s6ztwz6o93q2" w:id="4"/>
      <w:bookmarkEnd w:id="4"/>
      <w:r w:rsidDel="00000000" w:rsidR="00000000" w:rsidRPr="00000000">
        <w:rPr>
          <w:color w:val="0000ff"/>
          <w:rtl w:val="0"/>
        </w:rPr>
        <w:t xml:space="preserve">Static route configuration</w:t>
      </w:r>
    </w:p>
    <w:p w:rsidR="00000000" w:rsidDel="00000000" w:rsidP="00000000" w:rsidRDefault="00000000" w:rsidRPr="00000000" w14:paraId="0000001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For configure a static route: S (default AD:1)</w:t>
      </w:r>
    </w:p>
    <w:p w:rsidR="00000000" w:rsidDel="00000000" w:rsidP="00000000" w:rsidRDefault="00000000" w:rsidRPr="00000000" w14:paraId="0000001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route Dest_IP_Add SubNet_Mask Next_Hop_Router AD</w:t>
      </w:r>
    </w:p>
    <w:p w:rsidR="00000000" w:rsidDel="00000000" w:rsidP="00000000" w:rsidRDefault="00000000" w:rsidRPr="00000000" w14:paraId="00000018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firstLine="0"/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ip route 192.168.0.0 255.0.0.0 174.10.0.1</w:t>
      </w:r>
    </w:p>
    <w:p w:rsidR="00000000" w:rsidDel="00000000" w:rsidP="00000000" w:rsidRDefault="00000000" w:rsidRPr="00000000" w14:paraId="0000001A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For configure the default route: S*</w:t>
      </w:r>
    </w:p>
    <w:p w:rsidR="00000000" w:rsidDel="00000000" w:rsidP="00000000" w:rsidRDefault="00000000" w:rsidRPr="00000000" w14:paraId="0000001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route 0.0.0.0 0.0.0.0 Next_Hop_Router</w:t>
      </w:r>
    </w:p>
    <w:p w:rsidR="00000000" w:rsidDel="00000000" w:rsidP="00000000" w:rsidRDefault="00000000" w:rsidRPr="00000000" w14:paraId="0000001E">
      <w:pPr>
        <w:pStyle w:val="Heading1"/>
        <w:ind w:left="-566.9291338582677" w:firstLine="0"/>
        <w:rPr>
          <w:color w:val="0000ff"/>
        </w:rPr>
      </w:pPr>
      <w:bookmarkStart w:colFirst="0" w:colLast="0" w:name="_o3rk4rd2nd2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-566.9291338582677" w:firstLine="0"/>
        <w:rPr>
          <w:color w:val="0000ff"/>
        </w:rPr>
      </w:pPr>
      <w:bookmarkStart w:colFirst="0" w:colLast="0" w:name="_njvyi51qexhs" w:id="6"/>
      <w:bookmarkEnd w:id="6"/>
      <w:r w:rsidDel="00000000" w:rsidR="00000000" w:rsidRPr="00000000">
        <w:rPr>
          <w:color w:val="0000ff"/>
          <w:rtl w:val="0"/>
        </w:rPr>
        <w:t xml:space="preserve">Rip protocol</w:t>
      </w:r>
    </w:p>
    <w:p w:rsidR="00000000" w:rsidDel="00000000" w:rsidP="00000000" w:rsidRDefault="00000000" w:rsidRPr="00000000" w14:paraId="0000002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For RIP v1: R  =&gt; AD:120</w:t>
      </w:r>
    </w:p>
    <w:p w:rsidR="00000000" w:rsidDel="00000000" w:rsidP="00000000" w:rsidRDefault="00000000" w:rsidRPr="00000000" w14:paraId="0000002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router rip</w:t>
      </w:r>
    </w:p>
    <w:p w:rsidR="00000000" w:rsidDel="00000000" w:rsidP="00000000" w:rsidRDefault="00000000" w:rsidRPr="00000000" w14:paraId="00000023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Router(config-router)# </w:t>
      </w:r>
      <w:r w:rsidDel="00000000" w:rsidR="00000000" w:rsidRPr="00000000">
        <w:rPr>
          <w:b w:val="1"/>
          <w:rtl w:val="0"/>
        </w:rPr>
        <w:t xml:space="preserve">network 192.168.4.0</w:t>
      </w:r>
    </w:p>
    <w:p w:rsidR="00000000" w:rsidDel="00000000" w:rsidP="00000000" w:rsidRDefault="00000000" w:rsidRPr="00000000" w14:paraId="00000024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Router(config-router)# </w:t>
      </w:r>
      <w:r w:rsidDel="00000000" w:rsidR="00000000" w:rsidRPr="00000000">
        <w:rPr>
          <w:b w:val="1"/>
          <w:rtl w:val="0"/>
        </w:rPr>
        <w:t xml:space="preserve">network 192.168.5.1</w:t>
      </w:r>
    </w:p>
    <w:p w:rsidR="00000000" w:rsidDel="00000000" w:rsidP="00000000" w:rsidRDefault="00000000" w:rsidRPr="00000000" w14:paraId="00000025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Router(config-router)# </w:t>
      </w:r>
      <w:r w:rsidDel="00000000" w:rsidR="00000000" w:rsidRPr="00000000">
        <w:rPr>
          <w:b w:val="1"/>
          <w:rtl w:val="0"/>
        </w:rPr>
        <w:t xml:space="preserve">passive-interface Fa0/0  </w:t>
      </w:r>
      <w:r w:rsidDel="00000000" w:rsidR="00000000" w:rsidRPr="00000000">
        <w:rPr>
          <w:b w:val="1"/>
          <w:color w:val="666666"/>
          <w:rtl w:val="0"/>
        </w:rPr>
        <w:t xml:space="preserve">(if network is closed and don’t want to send rip 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router# </w:t>
      </w:r>
      <w:r w:rsidDel="00000000" w:rsidR="00000000" w:rsidRPr="00000000">
        <w:rPr>
          <w:b w:val="1"/>
          <w:rtl w:val="0"/>
        </w:rPr>
        <w:t xml:space="preserve">show running-config</w:t>
      </w:r>
    </w:p>
    <w:p w:rsidR="00000000" w:rsidDel="00000000" w:rsidP="00000000" w:rsidRDefault="00000000" w:rsidRPr="00000000" w14:paraId="00000027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!</w:t>
      </w:r>
    </w:p>
    <w:p w:rsidR="00000000" w:rsidDel="00000000" w:rsidP="00000000" w:rsidRDefault="00000000" w:rsidRPr="00000000" w14:paraId="00000028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router rip</w:t>
      </w:r>
    </w:p>
    <w:p w:rsidR="00000000" w:rsidDel="00000000" w:rsidP="00000000" w:rsidRDefault="00000000" w:rsidRPr="00000000" w14:paraId="00000029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192.168.4.0</w:t>
      </w:r>
    </w:p>
    <w:p w:rsidR="00000000" w:rsidDel="00000000" w:rsidP="00000000" w:rsidRDefault="00000000" w:rsidRPr="00000000" w14:paraId="0000002A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192.168.5.0 (auto correction)</w:t>
      </w:r>
    </w:p>
    <w:p w:rsidR="00000000" w:rsidDel="00000000" w:rsidP="00000000" w:rsidRDefault="00000000" w:rsidRPr="00000000" w14:paraId="0000002B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!</w:t>
      </w:r>
    </w:p>
    <w:p w:rsidR="00000000" w:rsidDel="00000000" w:rsidP="00000000" w:rsidRDefault="00000000" w:rsidRPr="00000000" w14:paraId="0000002C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For RIP v2:</w:t>
      </w:r>
    </w:p>
    <w:p w:rsidR="00000000" w:rsidDel="00000000" w:rsidP="00000000" w:rsidRDefault="00000000" w:rsidRPr="00000000" w14:paraId="0000002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router rip</w:t>
      </w:r>
    </w:p>
    <w:p w:rsidR="00000000" w:rsidDel="00000000" w:rsidP="00000000" w:rsidRDefault="00000000" w:rsidRPr="00000000" w14:paraId="00000030">
      <w:pPr>
        <w:ind w:left="-566.9291338582677" w:firstLine="0"/>
        <w:rPr>
          <w:b w:val="1"/>
          <w:color w:val="666666"/>
        </w:rPr>
      </w:pPr>
      <w:r w:rsidDel="00000000" w:rsidR="00000000" w:rsidRPr="00000000">
        <w:rPr>
          <w:rtl w:val="0"/>
        </w:rPr>
        <w:t xml:space="preserve">Router(config-router)# </w:t>
      </w:r>
      <w:r w:rsidDel="00000000" w:rsidR="00000000" w:rsidRPr="00000000">
        <w:rPr>
          <w:b w:val="1"/>
          <w:rtl w:val="0"/>
        </w:rPr>
        <w:t xml:space="preserve">version 2 </w:t>
      </w:r>
      <w:r w:rsidDel="00000000" w:rsidR="00000000" w:rsidRPr="00000000">
        <w:rPr>
          <w:b w:val="1"/>
          <w:color w:val="666666"/>
          <w:rtl w:val="0"/>
        </w:rPr>
        <w:t xml:space="preserve">(enable subnet mask field, for variable mask length networks)</w:t>
      </w:r>
    </w:p>
    <w:p w:rsidR="00000000" w:rsidDel="00000000" w:rsidP="00000000" w:rsidRDefault="00000000" w:rsidRPr="00000000" w14:paraId="00000031">
      <w:pPr>
        <w:ind w:left="-566.9291338582677" w:firstLine="0"/>
        <w:rPr>
          <w:b w:val="1"/>
          <w:i w:val="1"/>
          <w:color w:val="666666"/>
        </w:rPr>
      </w:pPr>
      <w:r w:rsidDel="00000000" w:rsidR="00000000" w:rsidRPr="00000000">
        <w:rPr>
          <w:rtl w:val="0"/>
        </w:rPr>
        <w:t xml:space="preserve">Router(config-router)# </w:t>
      </w:r>
      <w:r w:rsidDel="00000000" w:rsidR="00000000" w:rsidRPr="00000000">
        <w:rPr>
          <w:b w:val="1"/>
          <w:rtl w:val="0"/>
        </w:rPr>
        <w:t xml:space="preserve">no auto-summary</w:t>
      </w:r>
      <w:r w:rsidDel="00000000" w:rsidR="00000000" w:rsidRPr="00000000">
        <w:rPr>
          <w:b w:val="1"/>
          <w:color w:val="666666"/>
          <w:rtl w:val="0"/>
        </w:rPr>
        <w:t xml:space="preserve"> (</w:t>
      </w:r>
      <w:r w:rsidDel="00000000" w:rsidR="00000000" w:rsidRPr="00000000">
        <w:rPr>
          <w:b w:val="1"/>
          <w:i w:val="1"/>
          <w:color w:val="666666"/>
          <w:rtl w:val="0"/>
        </w:rPr>
        <w:t xml:space="preserve">in case of variable or discontinuous subnetting)</w:t>
      </w:r>
    </w:p>
    <w:p w:rsidR="00000000" w:rsidDel="00000000" w:rsidP="00000000" w:rsidRDefault="00000000" w:rsidRPr="00000000" w14:paraId="00000032">
      <w:pPr>
        <w:pStyle w:val="Heading1"/>
        <w:ind w:left="-566.9291338582677" w:firstLine="0"/>
        <w:rPr>
          <w:color w:val="0000ff"/>
        </w:rPr>
      </w:pPr>
      <w:bookmarkStart w:colFirst="0" w:colLast="0" w:name="_v17ri5olaedv" w:id="7"/>
      <w:bookmarkEnd w:id="7"/>
      <w:r w:rsidDel="00000000" w:rsidR="00000000" w:rsidRPr="00000000">
        <w:rPr>
          <w:color w:val="0000ff"/>
          <w:rtl w:val="0"/>
        </w:rPr>
        <w:t xml:space="preserve">Default router distribution</w:t>
      </w:r>
    </w:p>
    <w:p w:rsidR="00000000" w:rsidDel="00000000" w:rsidP="00000000" w:rsidRDefault="00000000" w:rsidRPr="00000000" w14:paraId="0000003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For redistribute default route use this command, typically in a border router: (OSPF or RIP router-config)</w:t>
      </w:r>
    </w:p>
    <w:p w:rsidR="00000000" w:rsidDel="00000000" w:rsidP="00000000" w:rsidRDefault="00000000" w:rsidRPr="00000000" w14:paraId="0000003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route 0.0.0.0 0.0.0.0 Next_Hop_Router_For_Internet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Router(config-router)# </w:t>
      </w:r>
      <w:r w:rsidDel="00000000" w:rsidR="00000000" w:rsidRPr="00000000">
        <w:rPr>
          <w:b w:val="1"/>
          <w:rtl w:val="0"/>
        </w:rPr>
        <w:t xml:space="preserve">default-information originate</w:t>
      </w:r>
    </w:p>
    <w:p w:rsidR="00000000" w:rsidDel="00000000" w:rsidP="00000000" w:rsidRDefault="00000000" w:rsidRPr="00000000" w14:paraId="00000037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For redistribute static route use this command:</w:t>
      </w:r>
    </w:p>
    <w:p w:rsidR="00000000" w:rsidDel="00000000" w:rsidP="00000000" w:rsidRDefault="00000000" w:rsidRPr="00000000" w14:paraId="0000003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route Dest_IP_Add SubNet_Mask Next_Hop_Router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Router(config-router)# </w:t>
      </w:r>
      <w:r w:rsidDel="00000000" w:rsidR="00000000" w:rsidRPr="00000000">
        <w:rPr>
          <w:b w:val="1"/>
          <w:rtl w:val="0"/>
        </w:rPr>
        <w:t xml:space="preserve">redistribute static</w:t>
      </w:r>
    </w:p>
    <w:p w:rsidR="00000000" w:rsidDel="00000000" w:rsidP="00000000" w:rsidRDefault="00000000" w:rsidRPr="00000000" w14:paraId="0000003C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-566.9291338582677" w:firstLine="0"/>
        <w:rPr>
          <w:color w:val="0000ff"/>
        </w:rPr>
      </w:pPr>
      <w:bookmarkStart w:colFirst="0" w:colLast="0" w:name="_rnccvx630w1q" w:id="8"/>
      <w:bookmarkEnd w:id="8"/>
      <w:r w:rsidDel="00000000" w:rsidR="00000000" w:rsidRPr="00000000">
        <w:rPr>
          <w:color w:val="0000ff"/>
          <w:rtl w:val="0"/>
        </w:rPr>
        <w:t xml:space="preserve">OSPF protocol</w:t>
      </w:r>
    </w:p>
    <w:p w:rsidR="00000000" w:rsidDel="00000000" w:rsidP="00000000" w:rsidRDefault="00000000" w:rsidRPr="00000000" w14:paraId="0000003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For OSPF: O  =&gt;  AD:110</w:t>
      </w:r>
    </w:p>
    <w:p w:rsidR="00000000" w:rsidDel="00000000" w:rsidP="00000000" w:rsidRDefault="00000000" w:rsidRPr="00000000" w14:paraId="0000003F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566.9291338582677" w:firstLine="0"/>
        <w:rPr>
          <w:b w:val="1"/>
          <w:color w:val="666666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router ospf 1    </w:t>
      </w:r>
      <w:r w:rsidDel="00000000" w:rsidR="00000000" w:rsidRPr="00000000">
        <w:rPr>
          <w:b w:val="1"/>
          <w:color w:val="666666"/>
          <w:rtl w:val="0"/>
        </w:rPr>
        <w:t xml:space="preserve">(1 is the ID, any other number is okay)</w:t>
      </w:r>
    </w:p>
    <w:p w:rsidR="00000000" w:rsidDel="00000000" w:rsidP="00000000" w:rsidRDefault="00000000" w:rsidRPr="00000000" w14:paraId="00000041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Router(config-router)# </w:t>
      </w:r>
      <w:r w:rsidDel="00000000" w:rsidR="00000000" w:rsidRPr="00000000">
        <w:rPr>
          <w:b w:val="1"/>
          <w:rtl w:val="0"/>
        </w:rPr>
        <w:t xml:space="preserve">network A.B.C.D. wildcard-mask area 0 </w:t>
      </w:r>
    </w:p>
    <w:p w:rsidR="00000000" w:rsidDel="00000000" w:rsidP="00000000" w:rsidRDefault="00000000" w:rsidRPr="00000000" w14:paraId="00000042">
      <w:pPr>
        <w:ind w:left="-566.9291338582677" w:firstLine="0"/>
        <w:rPr>
          <w:b w:val="1"/>
          <w:color w:val="666666"/>
        </w:rPr>
      </w:pPr>
      <w:r w:rsidDel="00000000" w:rsidR="00000000" w:rsidRPr="00000000">
        <w:rPr>
          <w:rtl w:val="0"/>
        </w:rPr>
        <w:t xml:space="preserve">Router(config-router)# </w:t>
      </w:r>
      <w:r w:rsidDel="00000000" w:rsidR="00000000" w:rsidRPr="00000000">
        <w:rPr>
          <w:b w:val="1"/>
          <w:rtl w:val="0"/>
        </w:rPr>
        <w:t xml:space="preserve">passive-interface Fa0/0  </w:t>
      </w:r>
      <w:r w:rsidDel="00000000" w:rsidR="00000000" w:rsidRPr="00000000">
        <w:rPr>
          <w:b w:val="1"/>
          <w:color w:val="666666"/>
          <w:rtl w:val="0"/>
        </w:rPr>
        <w:t xml:space="preserve">(if network is closed and don’t want to send ospf)</w:t>
      </w:r>
    </w:p>
    <w:p w:rsidR="00000000" w:rsidDel="00000000" w:rsidP="00000000" w:rsidRDefault="00000000" w:rsidRPr="00000000" w14:paraId="00000043">
      <w:pPr>
        <w:ind w:left="-566.9291338582677" w:firstLine="0"/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wildcard-mask: </w:t>
      </w:r>
      <w:r w:rsidDel="00000000" w:rsidR="00000000" w:rsidRPr="00000000">
        <w:rPr>
          <w:rtl w:val="0"/>
        </w:rPr>
        <w:t xml:space="preserve">obtained from netmask inverting 0s and 1s. 255.255.255.252 =&gt; 0.0.0.3</w:t>
      </w:r>
    </w:p>
    <w:p w:rsidR="00000000" w:rsidDel="00000000" w:rsidP="00000000" w:rsidRDefault="00000000" w:rsidRPr="00000000" w14:paraId="0000004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- must exist at least one</w:t>
      </w:r>
      <w:r w:rsidDel="00000000" w:rsidR="00000000" w:rsidRPr="00000000">
        <w:rPr>
          <w:b w:val="1"/>
          <w:rtl w:val="0"/>
        </w:rPr>
        <w:t xml:space="preserve"> area 0,</w:t>
      </w:r>
      <w:r w:rsidDel="00000000" w:rsidR="00000000" w:rsidRPr="00000000">
        <w:rPr>
          <w:rtl w:val="0"/>
        </w:rPr>
        <w:t xml:space="preserve"> can be used other id for scalability issues.</w:t>
      </w:r>
    </w:p>
    <w:p w:rsidR="00000000" w:rsidDel="00000000" w:rsidP="00000000" w:rsidRDefault="00000000" w:rsidRPr="00000000" w14:paraId="0000004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For change OSPF link cost use this commands, 1 is default for Fa and 64 default for Se:</w:t>
      </w:r>
    </w:p>
    <w:p w:rsidR="00000000" w:rsidDel="00000000" w:rsidP="00000000" w:rsidRDefault="00000000" w:rsidRPr="00000000" w14:paraId="0000004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interface Se0/0</w:t>
      </w:r>
    </w:p>
    <w:p w:rsidR="00000000" w:rsidDel="00000000" w:rsidP="00000000" w:rsidRDefault="00000000" w:rsidRPr="00000000" w14:paraId="0000004A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Router(config-if)# </w:t>
      </w:r>
      <w:r w:rsidDel="00000000" w:rsidR="00000000" w:rsidRPr="00000000">
        <w:rPr>
          <w:b w:val="1"/>
          <w:rtl w:val="0"/>
        </w:rPr>
        <w:t xml:space="preserve">ip ospf cost &lt;value&gt;</w:t>
      </w:r>
    </w:p>
    <w:p w:rsidR="00000000" w:rsidDel="00000000" w:rsidP="00000000" w:rsidRDefault="00000000" w:rsidRPr="00000000" w14:paraId="0000004B">
      <w:pPr>
        <w:pStyle w:val="Heading1"/>
        <w:ind w:left="-566.9291338582677" w:firstLine="0"/>
        <w:rPr/>
      </w:pPr>
      <w:bookmarkStart w:colFirst="0" w:colLast="0" w:name="_bkb0gocqv0ey" w:id="9"/>
      <w:bookmarkEnd w:id="9"/>
      <w:r w:rsidDel="00000000" w:rsidR="00000000" w:rsidRPr="00000000">
        <w:rPr>
          <w:color w:val="0000ff"/>
          <w:rtl w:val="0"/>
        </w:rPr>
        <w:t xml:space="preserve">DHCP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Used for assign ip of hosts dynamically, in pc click ip.configuration=&gt;dhcp :</w:t>
      </w:r>
    </w:p>
    <w:p w:rsidR="00000000" w:rsidDel="00000000" w:rsidP="00000000" w:rsidRDefault="00000000" w:rsidRPr="00000000" w14:paraId="0000004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7" w:firstLine="0"/>
        <w:rPr>
          <w:b w:val="1"/>
          <w:color w:val="666666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dhcp pool &lt;NAME&gt;   </w:t>
      </w:r>
      <w:r w:rsidDel="00000000" w:rsidR="00000000" w:rsidRPr="00000000">
        <w:rPr>
          <w:b w:val="1"/>
          <w:color w:val="666666"/>
          <w:rtl w:val="0"/>
        </w:rPr>
        <w:t xml:space="preserve">(NAME can be anything, like “prova”)</w:t>
      </w:r>
    </w:p>
    <w:p w:rsidR="00000000" w:rsidDel="00000000" w:rsidP="00000000" w:rsidRDefault="00000000" w:rsidRPr="00000000" w14:paraId="0000004F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Router(config-dhcp)# </w:t>
      </w:r>
      <w:r w:rsidDel="00000000" w:rsidR="00000000" w:rsidRPr="00000000">
        <w:rPr>
          <w:b w:val="1"/>
          <w:rtl w:val="0"/>
        </w:rPr>
        <w:t xml:space="preserve">network A.B.C.D. NETMASK</w:t>
      </w:r>
    </w:p>
    <w:p w:rsidR="00000000" w:rsidDel="00000000" w:rsidP="00000000" w:rsidRDefault="00000000" w:rsidRPr="00000000" w14:paraId="00000050">
      <w:pPr>
        <w:ind w:left="-566.9291338582677" w:firstLine="0"/>
        <w:rPr>
          <w:b w:val="1"/>
          <w:color w:val="666666"/>
        </w:rPr>
      </w:pPr>
      <w:r w:rsidDel="00000000" w:rsidR="00000000" w:rsidRPr="00000000">
        <w:rPr>
          <w:rtl w:val="0"/>
        </w:rPr>
        <w:t xml:space="preserve">Router(config-router)# </w:t>
      </w:r>
      <w:r w:rsidDel="00000000" w:rsidR="00000000" w:rsidRPr="00000000">
        <w:rPr>
          <w:b w:val="1"/>
          <w:rtl w:val="0"/>
        </w:rPr>
        <w:t xml:space="preserve">default-router A.B.C.D </w:t>
      </w:r>
      <w:r w:rsidDel="00000000" w:rsidR="00000000" w:rsidRPr="00000000">
        <w:rPr>
          <w:b w:val="1"/>
          <w:color w:val="666666"/>
          <w:rtl w:val="0"/>
        </w:rPr>
        <w:t xml:space="preserve">(ip of interface of router in the LAN)</w:t>
      </w:r>
    </w:p>
    <w:p w:rsidR="00000000" w:rsidDel="00000000" w:rsidP="00000000" w:rsidRDefault="00000000" w:rsidRPr="00000000" w14:paraId="00000051">
      <w:pPr>
        <w:ind w:left="-566.9291338582677" w:firstLine="0"/>
        <w:rPr>
          <w:b w:val="1"/>
          <w:color w:val="666666"/>
        </w:rPr>
      </w:pPr>
      <w:r w:rsidDel="00000000" w:rsidR="00000000" w:rsidRPr="00000000">
        <w:rPr>
          <w:rtl w:val="0"/>
        </w:rPr>
        <w:t xml:space="preserve">Router(config-router)# </w:t>
      </w:r>
      <w:r w:rsidDel="00000000" w:rsidR="00000000" w:rsidRPr="00000000">
        <w:rPr>
          <w:b w:val="1"/>
          <w:rtl w:val="0"/>
        </w:rPr>
        <w:t xml:space="preserve">dns-server A.B.C.D </w:t>
      </w:r>
      <w:r w:rsidDel="00000000" w:rsidR="00000000" w:rsidRPr="00000000">
        <w:rPr>
          <w:b w:val="1"/>
          <w:color w:val="666666"/>
          <w:rtl w:val="0"/>
        </w:rPr>
        <w:t xml:space="preserve">(ip of dns server)</w:t>
      </w:r>
    </w:p>
    <w:p w:rsidR="00000000" w:rsidDel="00000000" w:rsidP="00000000" w:rsidRDefault="00000000" w:rsidRPr="00000000" w14:paraId="0000005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if we want to exclude some ip addresses like for example the ip of a server:</w:t>
      </w:r>
    </w:p>
    <w:p w:rsidR="00000000" w:rsidDel="00000000" w:rsidP="00000000" w:rsidRDefault="00000000" w:rsidRPr="00000000" w14:paraId="0000005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66.9291338582677" w:firstLine="0"/>
        <w:rPr>
          <w:b w:val="1"/>
          <w:color w:val="666666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dhcp excluded-address A.B.C.D  </w:t>
      </w:r>
      <w:r w:rsidDel="00000000" w:rsidR="00000000" w:rsidRPr="00000000">
        <w:rPr>
          <w:b w:val="1"/>
          <w:color w:val="666666"/>
          <w:rtl w:val="0"/>
        </w:rPr>
        <w:t xml:space="preserve">(to exclude one single ip address)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66.9291338582677" w:firstLine="0"/>
        <w:rPr>
          <w:b w:val="1"/>
          <w:color w:val="666666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dhcp excluded-address A.B.C.i A.B.C.j </w:t>
      </w:r>
      <w:r w:rsidDel="00000000" w:rsidR="00000000" w:rsidRPr="00000000">
        <w:rPr>
          <w:b w:val="1"/>
          <w:color w:val="666666"/>
          <w:rtl w:val="0"/>
        </w:rPr>
        <w:t xml:space="preserve">(to exclude addresses between i and j)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left="-566.9291338582677" w:firstLine="0"/>
        <w:rPr>
          <w:color w:val="0000ff"/>
        </w:rPr>
      </w:pPr>
      <w:bookmarkStart w:colFirst="0" w:colLast="0" w:name="_4fy5k9tjm7wk" w:id="10"/>
      <w:bookmarkEnd w:id="10"/>
      <w:r w:rsidDel="00000000" w:rsidR="00000000" w:rsidRPr="00000000">
        <w:rPr>
          <w:color w:val="0000ff"/>
          <w:rtl w:val="0"/>
        </w:rPr>
        <w:t xml:space="preserve">NAT protocol</w:t>
      </w:r>
    </w:p>
    <w:p w:rsidR="00000000" w:rsidDel="00000000" w:rsidP="00000000" w:rsidRDefault="00000000" w:rsidRPr="00000000" w14:paraId="0000005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This is are </w:t>
      </w:r>
      <w:r w:rsidDel="00000000" w:rsidR="00000000" w:rsidRPr="00000000">
        <w:rPr>
          <w:b w:val="1"/>
          <w:rtl w:val="0"/>
        </w:rPr>
        <w:t xml:space="preserve">private ip addresses</w:t>
      </w:r>
      <w:r w:rsidDel="00000000" w:rsidR="00000000" w:rsidRPr="00000000">
        <w:rPr>
          <w:rtl w:val="0"/>
        </w:rPr>
        <w:t xml:space="preserve">, in which we must implement NAT protocol, and also not be included in OSPF and RIP networks if there are other public networks:</w:t>
      </w:r>
    </w:p>
    <w:p w:rsidR="00000000" w:rsidDel="00000000" w:rsidP="00000000" w:rsidRDefault="00000000" w:rsidRPr="00000000" w14:paraId="0000005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10.0.0.0  =&gt; all blocks from 10.0.0.0 to 10.255.255.255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172.16.0.0  to  172.31.0.0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192.168.0.0  to  192.168.255.0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566.9291338582677" w:firstLine="0"/>
        <w:rPr>
          <w:color w:val="ff9900"/>
        </w:rPr>
      </w:pPr>
      <w:r w:rsidDel="00000000" w:rsidR="00000000" w:rsidRPr="00000000">
        <w:rPr>
          <w:rtl w:val="0"/>
        </w:rPr>
        <w:t xml:space="preserve">Must specify in router implementing NAT the public and private networks, for each interface use </w:t>
      </w:r>
      <w:r w:rsidDel="00000000" w:rsidR="00000000" w:rsidRPr="00000000">
        <w:rPr>
          <w:color w:val="ff0000"/>
          <w:rtl w:val="0"/>
        </w:rPr>
        <w:t xml:space="preserve">outside for public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ff9900"/>
          <w:rtl w:val="0"/>
        </w:rPr>
        <w:t xml:space="preserve"> inside for private:</w:t>
      </w:r>
    </w:p>
    <w:p w:rsidR="00000000" w:rsidDel="00000000" w:rsidP="00000000" w:rsidRDefault="00000000" w:rsidRPr="00000000" w14:paraId="0000005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interface Fa0/0 </w:t>
      </w:r>
      <w:r w:rsidDel="00000000" w:rsidR="00000000" w:rsidRPr="00000000">
        <w:rPr>
          <w:b w:val="1"/>
          <w:color w:val="666666"/>
          <w:rtl w:val="0"/>
        </w:rPr>
        <w:t xml:space="preserve">(private network)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566.9291338582677" w:firstLine="0"/>
        <w:rPr>
          <w:b w:val="1"/>
          <w:color w:val="666666"/>
        </w:rPr>
      </w:pPr>
      <w:r w:rsidDel="00000000" w:rsidR="00000000" w:rsidRPr="00000000">
        <w:rPr>
          <w:rtl w:val="0"/>
        </w:rPr>
        <w:t xml:space="preserve">Router(config-if)# </w:t>
      </w:r>
      <w:r w:rsidDel="00000000" w:rsidR="00000000" w:rsidRPr="00000000">
        <w:rPr>
          <w:b w:val="1"/>
          <w:rtl w:val="0"/>
        </w:rPr>
        <w:t xml:space="preserve">ip nat inside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interface Se2/0 </w:t>
      </w:r>
      <w:r w:rsidDel="00000000" w:rsidR="00000000" w:rsidRPr="00000000">
        <w:rPr>
          <w:b w:val="1"/>
          <w:color w:val="666666"/>
          <w:rtl w:val="0"/>
        </w:rPr>
        <w:t xml:space="preserve">(public network)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Router(config-if)# </w:t>
      </w:r>
      <w:r w:rsidDel="00000000" w:rsidR="00000000" w:rsidRPr="00000000">
        <w:rPr>
          <w:b w:val="1"/>
          <w:rtl w:val="0"/>
        </w:rPr>
        <w:t xml:space="preserve">ip nat outside</w:t>
      </w:r>
    </w:p>
    <w:p w:rsidR="00000000" w:rsidDel="00000000" w:rsidP="00000000" w:rsidRDefault="00000000" w:rsidRPr="00000000" w14:paraId="00000063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566.9291338582677" w:firstLine="0"/>
        <w:rPr>
          <w:color w:val="ff9900"/>
        </w:rPr>
      </w:pPr>
      <w:r w:rsidDel="00000000" w:rsidR="00000000" w:rsidRPr="00000000">
        <w:rPr>
          <w:rtl w:val="0"/>
        </w:rPr>
        <w:t xml:space="preserve">For translate one private ip address to a public one, like for the case of a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nat inside source static &lt;PRIVATE_IP_ADDRESS&gt; &lt;PUBLIC_IP_ADDRESS&gt;</w:t>
      </w:r>
    </w:p>
    <w:p w:rsidR="00000000" w:rsidDel="00000000" w:rsidP="00000000" w:rsidRDefault="00000000" w:rsidRPr="00000000" w14:paraId="00000067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Private ip addresses definition, always must done:</w:t>
      </w:r>
    </w:p>
    <w:p w:rsidR="00000000" w:rsidDel="00000000" w:rsidP="00000000" w:rsidRDefault="00000000" w:rsidRPr="00000000" w14:paraId="0000006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access-list </w:t>
      </w:r>
      <w:r w:rsidDel="00000000" w:rsidR="00000000" w:rsidRPr="00000000">
        <w:rPr>
          <w:b w:val="1"/>
          <w:color w:val="980000"/>
          <w:rtl w:val="0"/>
        </w:rPr>
        <w:t xml:space="preserve">&lt;NUMBER&gt;</w:t>
      </w:r>
      <w:r w:rsidDel="00000000" w:rsidR="00000000" w:rsidRPr="00000000">
        <w:rPr>
          <w:b w:val="1"/>
          <w:rtl w:val="0"/>
        </w:rPr>
        <w:t xml:space="preserve"> permit &lt;SOURCE_ADDRESS&gt; &lt;WILDCARD&gt;</w:t>
      </w:r>
    </w:p>
    <w:p w:rsidR="00000000" w:rsidDel="00000000" w:rsidP="00000000" w:rsidRDefault="00000000" w:rsidRPr="00000000" w14:paraId="0000006B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Ex: access-list 1 permit 10.0.0.0 0.0.0.255</w:t>
      </w:r>
    </w:p>
    <w:p w:rsidR="00000000" w:rsidDel="00000000" w:rsidP="00000000" w:rsidRDefault="00000000" w:rsidRPr="00000000" w14:paraId="0000006C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Two options for translation rule: 1. is better</w:t>
      </w:r>
    </w:p>
    <w:p w:rsidR="00000000" w:rsidDel="00000000" w:rsidP="00000000" w:rsidRDefault="00000000" w:rsidRPr="00000000" w14:paraId="0000006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nat inside source list </w:t>
      </w:r>
      <w:r w:rsidDel="00000000" w:rsidR="00000000" w:rsidRPr="00000000">
        <w:rPr>
          <w:b w:val="1"/>
          <w:color w:val="980000"/>
          <w:rtl w:val="0"/>
        </w:rPr>
        <w:t xml:space="preserve">&lt;NUMBER&gt; </w:t>
      </w:r>
      <w:r w:rsidDel="00000000" w:rsidR="00000000" w:rsidRPr="00000000">
        <w:rPr>
          <w:b w:val="1"/>
          <w:rtl w:val="0"/>
        </w:rPr>
        <w:t xml:space="preserve">interface &lt;Se2/0&gt; overload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nat pool </w:t>
      </w:r>
      <w:r w:rsidDel="00000000" w:rsidR="00000000" w:rsidRPr="00000000">
        <w:rPr>
          <w:b w:val="1"/>
          <w:color w:val="351c75"/>
          <w:rtl w:val="0"/>
        </w:rPr>
        <w:t xml:space="preserve">&lt;NAME&gt;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&lt;START_IP&gt; &lt;END_IP&gt; NETMASK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color w:val="351c75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nat inside source list </w:t>
      </w:r>
      <w:r w:rsidDel="00000000" w:rsidR="00000000" w:rsidRPr="00000000">
        <w:rPr>
          <w:b w:val="1"/>
          <w:color w:val="980000"/>
          <w:rtl w:val="0"/>
        </w:rPr>
        <w:t xml:space="preserve">&lt;NUMBER&gt; </w:t>
      </w:r>
      <w:r w:rsidDel="00000000" w:rsidR="00000000" w:rsidRPr="00000000">
        <w:rPr>
          <w:b w:val="1"/>
          <w:rtl w:val="0"/>
        </w:rPr>
        <w:t xml:space="preserve">pool </w:t>
      </w:r>
      <w:r w:rsidDel="00000000" w:rsidR="00000000" w:rsidRPr="00000000">
        <w:rPr>
          <w:b w:val="1"/>
          <w:color w:val="351c75"/>
          <w:rtl w:val="0"/>
        </w:rPr>
        <w:t xml:space="preserve">&lt;NAME&gt;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Example of pool address:</w:t>
      </w:r>
    </w:p>
    <w:p w:rsidR="00000000" w:rsidDel="00000000" w:rsidP="00000000" w:rsidRDefault="00000000" w:rsidRPr="00000000" w14:paraId="00000075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router has two public interfaces with netmask /30 then the possible public ip addresses are already used, one from the router and other from the other router in the /30 LAN, in this case it is not possible to use a pool, only usable OVERLOAD.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a router has for example a public network like 152.100.0.128/29 then if .129 and .130 are used by the two routers then a possible pool is [ .131 =&gt; .133 ].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ind w:left="-566.9291338582677" w:firstLine="0"/>
        <w:rPr>
          <w:color w:val="0000ff"/>
        </w:rPr>
      </w:pPr>
      <w:bookmarkStart w:colFirst="0" w:colLast="0" w:name="_dujnf1rv2ruy" w:id="11"/>
      <w:bookmarkEnd w:id="11"/>
      <w:r w:rsidDel="00000000" w:rsidR="00000000" w:rsidRPr="00000000">
        <w:rPr>
          <w:color w:val="0000ff"/>
          <w:rtl w:val="0"/>
        </w:rPr>
        <w:t xml:space="preserve">EXAM 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6117150" cy="438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566.9291338582677" w:firstLine="0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IP addresses assignment strategy is based on the following guidelines: </w:t>
      </w:r>
    </w:p>
    <w:p w:rsidR="00000000" w:rsidDel="00000000" w:rsidP="00000000" w:rsidRDefault="00000000" w:rsidRPr="00000000" w14:paraId="00000082">
      <w:pPr>
        <w:ind w:left="153.0708661417323" w:firstLine="0"/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Router0 interfaces must use the last available address of the address block (in the case of      clock, use 64000 value). </w:t>
      </w:r>
    </w:p>
    <w:p w:rsidR="00000000" w:rsidDel="00000000" w:rsidP="00000000" w:rsidRDefault="00000000" w:rsidRPr="00000000" w14:paraId="00000083">
      <w:pPr>
        <w:ind w:left="153.0708661417323" w:firstLine="0"/>
        <w:rPr/>
      </w:pPr>
      <w:r w:rsidDel="00000000" w:rsidR="00000000" w:rsidRPr="00000000">
        <w:rPr>
          <w:b w:val="1"/>
          <w:rtl w:val="0"/>
        </w:rPr>
        <w:t xml:space="preserve">b. </w:t>
      </w:r>
      <w:r w:rsidDel="00000000" w:rsidR="00000000" w:rsidRPr="00000000">
        <w:rPr>
          <w:rtl w:val="0"/>
        </w:rPr>
        <w:t xml:space="preserve">IP addresses for network 151.0.0.0/28 must be assigned statically (IP address 151.0.0.10 must not be used). </w:t>
      </w:r>
    </w:p>
    <w:p w:rsidR="00000000" w:rsidDel="00000000" w:rsidP="00000000" w:rsidRDefault="00000000" w:rsidRPr="00000000" w14:paraId="00000084">
      <w:pPr>
        <w:ind w:left="153.0708661417323" w:firstLine="0"/>
        <w:rPr/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IP addresses for network 10.8.0.0/26 must be assigned dynamically, excluding from the block of dynamic IP addresses the first 8 available addresses. Server0 must have IP address 10.8.0.23 </w:t>
      </w:r>
    </w:p>
    <w:p w:rsidR="00000000" w:rsidDel="00000000" w:rsidP="00000000" w:rsidRDefault="00000000" w:rsidRPr="00000000" w14:paraId="00000085">
      <w:pPr>
        <w:ind w:left="-566.9291338582677" w:firstLine="0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Routing must be configured considering that: </w:t>
      </w:r>
    </w:p>
    <w:p w:rsidR="00000000" w:rsidDel="00000000" w:rsidP="00000000" w:rsidRDefault="00000000" w:rsidRPr="00000000" w14:paraId="00000086">
      <w:pPr>
        <w:ind w:left="153.0708661417323" w:firstLine="0"/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OSPF is already enabled on routers Router1, Router2 and Router3; </w:t>
      </w:r>
    </w:p>
    <w:p w:rsidR="00000000" w:rsidDel="00000000" w:rsidP="00000000" w:rsidRDefault="00000000" w:rsidRPr="00000000" w14:paraId="00000087">
      <w:pPr>
        <w:ind w:left="153.0708661417323" w:firstLine="0"/>
        <w:rPr/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the number of control messages should be minimized; </w:t>
      </w:r>
    </w:p>
    <w:p w:rsidR="00000000" w:rsidDel="00000000" w:rsidP="00000000" w:rsidRDefault="00000000" w:rsidRPr="00000000" w14:paraId="00000088">
      <w:pPr>
        <w:ind w:left="153.0708661417323" w:firstLine="0"/>
        <w:rPr/>
      </w:pPr>
      <w:r w:rsidDel="00000000" w:rsidR="00000000" w:rsidRPr="00000000">
        <w:rPr>
          <w:b w:val="1"/>
          <w:rtl w:val="0"/>
        </w:rPr>
        <w:t xml:space="preserve">c. </w:t>
      </w:r>
      <w:r w:rsidDel="00000000" w:rsidR="00000000" w:rsidRPr="00000000">
        <w:rPr>
          <w:rtl w:val="0"/>
        </w:rPr>
        <w:t xml:space="preserve">the path to network 23.0.0.0/8 must be the one crossing Router2, while all other paths must be the shortest ones. </w:t>
      </w:r>
    </w:p>
    <w:p w:rsidR="00000000" w:rsidDel="00000000" w:rsidP="00000000" w:rsidRDefault="00000000" w:rsidRPr="00000000" w14:paraId="00000089">
      <w:pPr>
        <w:ind w:left="153.0708661417323" w:firstLine="0"/>
        <w:rPr/>
      </w:pPr>
      <w:r w:rsidDel="00000000" w:rsidR="00000000" w:rsidRPr="00000000">
        <w:rPr>
          <w:b w:val="1"/>
          <w:rtl w:val="0"/>
        </w:rPr>
        <w:t xml:space="preserve">d. </w:t>
      </w:r>
      <w:r w:rsidDel="00000000" w:rsidR="00000000" w:rsidRPr="00000000">
        <w:rPr>
          <w:rtl w:val="0"/>
        </w:rPr>
        <w:t xml:space="preserve">The path to reach the Internet must be the one crossing Router1. </w:t>
      </w:r>
    </w:p>
    <w:p w:rsidR="00000000" w:rsidDel="00000000" w:rsidP="00000000" w:rsidRDefault="00000000" w:rsidRPr="00000000" w14:paraId="0000008A">
      <w:pPr>
        <w:ind w:left="-566.9291338582677" w:firstLine="0"/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NAT must allow hosts of private networks to share the IP address of interface Se2/0 of Router0; as an exception, Server0 has to use public IP 151.0.0.10.</w:t>
      </w:r>
    </w:p>
    <w:p w:rsidR="00000000" w:rsidDel="00000000" w:rsidP="00000000" w:rsidRDefault="00000000" w:rsidRPr="00000000" w14:paraId="0000008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Answers:</w:t>
      </w:r>
    </w:p>
    <w:p w:rsidR="00000000" w:rsidDel="00000000" w:rsidP="00000000" w:rsidRDefault="00000000" w:rsidRPr="00000000" w14:paraId="0000008D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netmask </w:t>
      </w:r>
      <w:r w:rsidDel="00000000" w:rsidR="00000000" w:rsidRPr="00000000">
        <w:rPr>
          <w:rtl w:val="0"/>
        </w:rPr>
        <w:t xml:space="preserve">like /26 we do like this 32 - 26 = 6  =&gt; 2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= 64  =&gt; 255 + 1 - 64 = 192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obtain like this /26  = 255.255.255.192, for the </w:t>
      </w:r>
      <w:r w:rsidDel="00000000" w:rsidR="00000000" w:rsidRPr="00000000">
        <w:rPr>
          <w:b w:val="1"/>
          <w:rtl w:val="0"/>
        </w:rPr>
        <w:t xml:space="preserve">wildcard </w:t>
      </w:r>
      <w:r w:rsidDel="00000000" w:rsidR="00000000" w:rsidRPr="00000000">
        <w:rPr>
          <w:rtl w:val="0"/>
        </w:rPr>
        <w:t xml:space="preserve">we do 0.0.0.63, because we do 255 - 192 = 63.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To calculate the last available ip address must remember that the first ip of a block is reserved to LAN, the last is reserved to Broadcast.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For each interface, like Se2/0 we must do: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interface Se2/0</w:t>
      </w:r>
    </w:p>
    <w:p w:rsidR="00000000" w:rsidDel="00000000" w:rsidP="00000000" w:rsidRDefault="00000000" w:rsidRPr="00000000" w14:paraId="0000009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Router(config-if)# </w:t>
      </w:r>
      <w:r w:rsidDel="00000000" w:rsidR="00000000" w:rsidRPr="00000000">
        <w:rPr>
          <w:b w:val="1"/>
          <w:rtl w:val="0"/>
        </w:rPr>
        <w:t xml:space="preserve">ip address &lt;A.B.C.D.&gt; &lt;netmask&gt;</w:t>
      </w:r>
    </w:p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Router(config-if)# </w:t>
      </w:r>
      <w:r w:rsidDel="00000000" w:rsidR="00000000" w:rsidRPr="00000000">
        <w:rPr>
          <w:b w:val="1"/>
          <w:rtl w:val="0"/>
        </w:rPr>
        <w:t xml:space="preserve">clock rate 64000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Router(config-if)# </w:t>
      </w:r>
      <w:r w:rsidDel="00000000" w:rsidR="00000000" w:rsidRPr="00000000">
        <w:rPr>
          <w:b w:val="1"/>
          <w:rtl w:val="0"/>
        </w:rPr>
        <w:t xml:space="preserve">no shutdown</w:t>
      </w:r>
    </w:p>
    <w:p w:rsidR="00000000" w:rsidDel="00000000" w:rsidP="00000000" w:rsidRDefault="00000000" w:rsidRPr="00000000" w14:paraId="00000098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For assign dynamically the ip address:</w:t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color w:val="666666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dhcp pool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Router(config-dhcp)# </w:t>
      </w:r>
      <w:r w:rsidDel="00000000" w:rsidR="00000000" w:rsidRPr="00000000">
        <w:rPr>
          <w:b w:val="1"/>
          <w:rtl w:val="0"/>
        </w:rPr>
        <w:t xml:space="preserve">network A.B.C.D. NETMASK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  <w:color w:val="666666"/>
        </w:rPr>
      </w:pPr>
      <w:r w:rsidDel="00000000" w:rsidR="00000000" w:rsidRPr="00000000">
        <w:rPr>
          <w:rtl w:val="0"/>
        </w:rPr>
        <w:t xml:space="preserve">Router(config-router)# </w:t>
      </w:r>
      <w:r w:rsidDel="00000000" w:rsidR="00000000" w:rsidRPr="00000000">
        <w:rPr>
          <w:b w:val="1"/>
          <w:rtl w:val="0"/>
        </w:rPr>
        <w:t xml:space="preserve">default-router A.B.C.D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dhcp excluded-address &lt;IP_OF_SERVER&gt;</w:t>
      </w:r>
    </w:p>
    <w:p w:rsidR="00000000" w:rsidDel="00000000" w:rsidP="00000000" w:rsidRDefault="00000000" w:rsidRPr="00000000" w14:paraId="0000009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dhcp excluded-address 10.0.8.0.1 10.0.8.0.8</w:t>
      </w:r>
    </w:p>
    <w:p w:rsidR="00000000" w:rsidDel="00000000" w:rsidP="00000000" w:rsidRDefault="00000000" w:rsidRPr="00000000" w14:paraId="0000009F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2):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router0 </w:t>
      </w:r>
      <w:r w:rsidDel="00000000" w:rsidR="00000000" w:rsidRPr="00000000">
        <w:rPr>
          <w:rtl w:val="0"/>
        </w:rPr>
        <w:t xml:space="preserve">we have 3 public networks and 10.8.0.0 that is private, ospf must be enabled only on the first 3: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color w:val="666666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router ospf 1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Router(config-router)# </w:t>
      </w:r>
      <w:r w:rsidDel="00000000" w:rsidR="00000000" w:rsidRPr="00000000">
        <w:rPr>
          <w:b w:val="1"/>
          <w:rtl w:val="0"/>
        </w:rPr>
        <w:t xml:space="preserve">network 151.0.0.0 0.0.0.15 area 0 </w:t>
      </w:r>
    </w:p>
    <w:p w:rsidR="00000000" w:rsidDel="00000000" w:rsidP="00000000" w:rsidRDefault="00000000" w:rsidRPr="00000000" w14:paraId="000000A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Router(config-router)# </w:t>
      </w:r>
      <w:r w:rsidDel="00000000" w:rsidR="00000000" w:rsidRPr="00000000">
        <w:rPr>
          <w:b w:val="1"/>
          <w:rtl w:val="0"/>
        </w:rPr>
        <w:t xml:space="preserve">network 123.0.0.8 0.0.0.3 area 0 </w:t>
      </w:r>
    </w:p>
    <w:p w:rsidR="00000000" w:rsidDel="00000000" w:rsidP="00000000" w:rsidRDefault="00000000" w:rsidRPr="00000000" w14:paraId="000000A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Router(config-router)# </w:t>
      </w:r>
      <w:r w:rsidDel="00000000" w:rsidR="00000000" w:rsidRPr="00000000">
        <w:rPr>
          <w:b w:val="1"/>
          <w:rtl w:val="0"/>
        </w:rPr>
        <w:t xml:space="preserve">network 123.0.0.12 0.0.0.3 area 0 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The number of messages must be minimized implies that where possible must use passive-interfaces:</w:t>
      </w:r>
    </w:p>
    <w:p w:rsidR="00000000" w:rsidDel="00000000" w:rsidP="00000000" w:rsidRDefault="00000000" w:rsidRPr="00000000" w14:paraId="000000A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Router(config-router)# </w:t>
      </w:r>
      <w:r w:rsidDel="00000000" w:rsidR="00000000" w:rsidRPr="00000000">
        <w:rPr>
          <w:b w:val="1"/>
          <w:rtl w:val="0"/>
        </w:rPr>
        <w:t xml:space="preserve">passive-interface Fa1/0</w:t>
      </w:r>
    </w:p>
    <w:p w:rsidR="00000000" w:rsidDel="00000000" w:rsidP="00000000" w:rsidRDefault="00000000" w:rsidRPr="00000000" w14:paraId="000000A8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the third point we must change cost of a path for example we add 1 to the upper one, default for a serial is 64:</w:t>
      </w:r>
    </w:p>
    <w:p w:rsidR="00000000" w:rsidDel="00000000" w:rsidP="00000000" w:rsidRDefault="00000000" w:rsidRPr="00000000" w14:paraId="000000A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interface Se2/0</w:t>
      </w:r>
    </w:p>
    <w:p w:rsidR="00000000" w:rsidDel="00000000" w:rsidP="00000000" w:rsidRDefault="00000000" w:rsidRPr="00000000" w14:paraId="000000A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Router(config-if)# </w:t>
      </w:r>
      <w:r w:rsidDel="00000000" w:rsidR="00000000" w:rsidRPr="00000000">
        <w:rPr>
          <w:b w:val="1"/>
          <w:rtl w:val="0"/>
        </w:rPr>
        <w:t xml:space="preserve">ip ospf cost 65</w:t>
      </w:r>
    </w:p>
    <w:p w:rsidR="00000000" w:rsidDel="00000000" w:rsidP="00000000" w:rsidRDefault="00000000" w:rsidRPr="00000000" w14:paraId="000000AC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general we must use the default route for go to internet (S*), if router3 is accessible we add static route and redistribute to another router with ospf, here we add this in router0:</w:t>
      </w:r>
    </w:p>
    <w:p w:rsidR="00000000" w:rsidDel="00000000" w:rsidP="00000000" w:rsidRDefault="00000000" w:rsidRPr="00000000" w14:paraId="000000A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Router0(config)# </w:t>
      </w:r>
      <w:r w:rsidDel="00000000" w:rsidR="00000000" w:rsidRPr="00000000">
        <w:rPr>
          <w:b w:val="1"/>
          <w:rtl w:val="0"/>
        </w:rPr>
        <w:t xml:space="preserve">ip route 0.0.0.0 0.0.0.0 123.0.0.9</w:t>
      </w:r>
    </w:p>
    <w:p w:rsidR="00000000" w:rsidDel="00000000" w:rsidP="00000000" w:rsidRDefault="00000000" w:rsidRPr="00000000" w14:paraId="000000A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3):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the private network use inside for other outside: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interface Fa0/0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b w:val="1"/>
          <w:color w:val="666666"/>
        </w:rPr>
      </w:pPr>
      <w:r w:rsidDel="00000000" w:rsidR="00000000" w:rsidRPr="00000000">
        <w:rPr>
          <w:rtl w:val="0"/>
        </w:rPr>
        <w:t xml:space="preserve">Router(config-if)# </w:t>
      </w:r>
      <w:r w:rsidDel="00000000" w:rsidR="00000000" w:rsidRPr="00000000">
        <w:rPr>
          <w:b w:val="1"/>
          <w:rtl w:val="0"/>
        </w:rPr>
        <w:t xml:space="preserve">ip nat inside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interface Se2/0 </w:t>
      </w:r>
      <w:r w:rsidDel="00000000" w:rsidR="00000000" w:rsidRPr="00000000">
        <w:rPr>
          <w:b w:val="1"/>
          <w:color w:val="666666"/>
          <w:rtl w:val="0"/>
        </w:rPr>
        <w:t xml:space="preserve"> (SAME FOR Se3/0 and Fa1/0)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Router(config-if)# </w:t>
      </w:r>
      <w:r w:rsidDel="00000000" w:rsidR="00000000" w:rsidRPr="00000000">
        <w:rPr>
          <w:b w:val="1"/>
          <w:rtl w:val="0"/>
        </w:rPr>
        <w:t xml:space="preserve">ip nat outside</w:t>
      </w:r>
    </w:p>
    <w:p w:rsidR="00000000" w:rsidDel="00000000" w:rsidP="00000000" w:rsidRDefault="00000000" w:rsidRPr="00000000" w14:paraId="000000B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 do overload on Se2/ and add a static translation for the server:</w:t>
      </w:r>
    </w:p>
    <w:p w:rsidR="00000000" w:rsidDel="00000000" w:rsidP="00000000" w:rsidRDefault="00000000" w:rsidRPr="00000000" w14:paraId="000000B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access-list 1 permit 10.8.0.0 0.0.0.63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nat inside source list 1 interface Se2/0 overload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nat inside source static 10.8.0.23 151.0.0.10</w:t>
      </w:r>
    </w:p>
    <w:p w:rsidR="00000000" w:rsidDel="00000000" w:rsidP="00000000" w:rsidRDefault="00000000" w:rsidRPr="00000000" w14:paraId="000000B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ind w:left="-566.9291338582677" w:firstLine="0"/>
        <w:rPr>
          <w:color w:val="0000ff"/>
        </w:rPr>
      </w:pPr>
      <w:bookmarkStart w:colFirst="0" w:colLast="0" w:name="_z07g70rxd441" w:id="12"/>
      <w:bookmarkEnd w:id="12"/>
      <w:r w:rsidDel="00000000" w:rsidR="00000000" w:rsidRPr="00000000">
        <w:rPr>
          <w:color w:val="0000ff"/>
          <w:rtl w:val="0"/>
        </w:rPr>
        <w:t xml:space="preserve">EXAM 2</w:t>
      </w:r>
    </w:p>
    <w:p w:rsidR="00000000" w:rsidDel="00000000" w:rsidP="00000000" w:rsidRDefault="00000000" w:rsidRPr="00000000" w14:paraId="000000C4">
      <w:pPr>
        <w:ind w:left="-566.9291338582677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7150" cy="439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The devices to be configured are Router0, PC0 and PC1. </w:t>
      </w:r>
    </w:p>
    <w:p w:rsidR="00000000" w:rsidDel="00000000" w:rsidP="00000000" w:rsidRDefault="00000000" w:rsidRPr="00000000" w14:paraId="000000C6">
      <w:pPr>
        <w:ind w:left="-566.9291338582677" w:firstLine="0"/>
        <w:rPr/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rtl w:val="0"/>
        </w:rPr>
        <w:t xml:space="preserve">The IP addresses should be assigned considering the following rules:</w:t>
      </w:r>
    </w:p>
    <w:p w:rsidR="00000000" w:rsidDel="00000000" w:rsidP="00000000" w:rsidRDefault="00000000" w:rsidRPr="00000000" w14:paraId="000000C7">
      <w:pPr>
        <w:ind w:left="-566.9291338582677" w:firstLine="566.9291338582677"/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The interfaces of Router0 must have the last IP address of the blocks (in the case of a clock</w:t>
      </w:r>
    </w:p>
    <w:p w:rsidR="00000000" w:rsidDel="00000000" w:rsidP="00000000" w:rsidRDefault="00000000" w:rsidRPr="00000000" w14:paraId="000000C8">
      <w:pPr>
        <w:ind w:left="-566.9291338582677" w:firstLine="566.9291338582677"/>
        <w:rPr/>
      </w:pPr>
      <w:r w:rsidDel="00000000" w:rsidR="00000000" w:rsidRPr="00000000">
        <w:rPr>
          <w:rtl w:val="0"/>
        </w:rPr>
        <w:t xml:space="preserve">rate, value 64000 should be used). </w:t>
      </w:r>
    </w:p>
    <w:p w:rsidR="00000000" w:rsidDel="00000000" w:rsidP="00000000" w:rsidRDefault="00000000" w:rsidRPr="00000000" w14:paraId="000000C9">
      <w:pPr>
        <w:ind w:left="-566.9291338582677" w:firstLine="566.9291338582677"/>
        <w:rPr/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In the network 11.0.0.0/8, addresses must be assigned dynamically; the first useful 10</w:t>
      </w:r>
    </w:p>
    <w:p w:rsidR="00000000" w:rsidDel="00000000" w:rsidP="00000000" w:rsidRDefault="00000000" w:rsidRPr="00000000" w14:paraId="000000CA">
      <w:pPr>
        <w:ind w:left="-566.9291338582677" w:firstLine="566.9291338582677"/>
        <w:rPr/>
      </w:pPr>
      <w:r w:rsidDel="00000000" w:rsidR="00000000" w:rsidRPr="00000000">
        <w:rPr>
          <w:rtl w:val="0"/>
        </w:rPr>
        <w:t xml:space="preserve">addresses must be excluded by the dynamic assignment procedure.</w:t>
      </w:r>
    </w:p>
    <w:p w:rsidR="00000000" w:rsidDel="00000000" w:rsidP="00000000" w:rsidRDefault="00000000" w:rsidRPr="00000000" w14:paraId="000000CB">
      <w:pPr>
        <w:ind w:left="-566.9291338582677" w:firstLine="0"/>
        <w:rPr/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tl w:val="0"/>
        </w:rPr>
        <w:t xml:space="preserve"> OSPF protocol must be enabled on the NET1 network portion, while RIP protocol must be enabled on the NET2 network portion.</w:t>
      </w:r>
    </w:p>
    <w:p w:rsidR="00000000" w:rsidDel="00000000" w:rsidP="00000000" w:rsidRDefault="00000000" w:rsidRPr="00000000" w14:paraId="000000CC">
      <w:pPr>
        <w:ind w:left="-566.9291338582677" w:firstLine="0"/>
        <w:rPr/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tl w:val="0"/>
        </w:rPr>
        <w:t xml:space="preserve">All networks must have an Internet access configured.</w:t>
      </w:r>
    </w:p>
    <w:p w:rsidR="00000000" w:rsidDel="00000000" w:rsidP="00000000" w:rsidRDefault="00000000" w:rsidRPr="00000000" w14:paraId="000000CD">
      <w:pPr>
        <w:ind w:left="-566.9291338582677" w:firstLine="0"/>
        <w:rPr/>
      </w:pPr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rtl w:val="0"/>
        </w:rPr>
        <w:t xml:space="preserve">NAT must be implemented so that all hosts will use the public IP address of the Se3/0 interface of Router0; the only exception is Server1 that must use an available IP address in the block of network between Router0 and Router5.</w:t>
      </w:r>
    </w:p>
    <w:p w:rsidR="00000000" w:rsidDel="00000000" w:rsidP="00000000" w:rsidRDefault="00000000" w:rsidRPr="00000000" w14:paraId="000000C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Same as before.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ospf the commands are the same, for rip we must use </w:t>
      </w:r>
      <w:r w:rsidDel="00000000" w:rsidR="00000000" w:rsidRPr="00000000">
        <w:rPr>
          <w:b w:val="1"/>
          <w:rtl w:val="0"/>
        </w:rPr>
        <w:t xml:space="preserve">version 2 </w:t>
      </w:r>
      <w:r w:rsidDel="00000000" w:rsidR="00000000" w:rsidRPr="00000000">
        <w:rPr>
          <w:rtl w:val="0"/>
        </w:rPr>
        <w:t xml:space="preserve">and also </w:t>
      </w:r>
      <w:r w:rsidDel="00000000" w:rsidR="00000000" w:rsidRPr="00000000">
        <w:rPr>
          <w:b w:val="1"/>
          <w:rtl w:val="0"/>
        </w:rPr>
        <w:t xml:space="preserve">no auto summarize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route </w:t>
      </w:r>
      <w:r w:rsidDel="00000000" w:rsidR="00000000" w:rsidRPr="00000000">
        <w:rPr>
          <w:b w:val="1"/>
          <w:rtl w:val="0"/>
        </w:rPr>
        <w:t xml:space="preserve">0.0.0.0 0.0.0.0 151.100.37.1</w:t>
      </w:r>
      <w:r w:rsidDel="00000000" w:rsidR="00000000" w:rsidRPr="00000000">
        <w:rPr>
          <w:rtl w:val="0"/>
        </w:rPr>
        <w:t xml:space="preserve"> must be added statically and must be use </w:t>
      </w:r>
      <w:r w:rsidDel="00000000" w:rsidR="00000000" w:rsidRPr="00000000">
        <w:rPr>
          <w:b w:val="1"/>
          <w:rtl w:val="0"/>
        </w:rPr>
        <w:t xml:space="preserve">default-information originate</w:t>
      </w:r>
      <w:r w:rsidDel="00000000" w:rsidR="00000000" w:rsidRPr="00000000">
        <w:rPr>
          <w:rtl w:val="0"/>
        </w:rPr>
        <w:t xml:space="preserve"> in ospf and rip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that Se3/0, Fa7/0 are outside while Fa0/0 Fa1/0 Fa6/0 Se2/0 are inside</w:t>
      </w:r>
    </w:p>
    <w:p w:rsidR="00000000" w:rsidDel="00000000" w:rsidP="00000000" w:rsidRDefault="00000000" w:rsidRPr="00000000" w14:paraId="000000D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must use </w:t>
      </w:r>
      <w:r w:rsidDel="00000000" w:rsidR="00000000" w:rsidRPr="00000000">
        <w:rPr>
          <w:b w:val="1"/>
          <w:rtl w:val="0"/>
        </w:rPr>
        <w:t xml:space="preserve">access-list 1 permit 10.0.0.0 0.0.0.255 </w:t>
      </w:r>
      <w:r w:rsidDel="00000000" w:rsidR="00000000" w:rsidRPr="00000000">
        <w:rPr>
          <w:rtl w:val="0"/>
        </w:rPr>
        <w:t xml:space="preserve">, we use /24 because it contains all private networks of the router /27 and /28, use one command instead of doing more lines. After we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nat inside source list 1 interface Se3/0 overload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nat inside source static 10.0.0.147 157.100.37.3</w:t>
      </w:r>
    </w:p>
    <w:p w:rsidR="00000000" w:rsidDel="00000000" w:rsidP="00000000" w:rsidRDefault="00000000" w:rsidRPr="00000000" w14:paraId="000000D7">
      <w:pPr>
        <w:pStyle w:val="Heading1"/>
        <w:ind w:left="-566.9291338582677" w:firstLine="0"/>
        <w:rPr>
          <w:color w:val="0000ff"/>
        </w:rPr>
      </w:pPr>
      <w:bookmarkStart w:colFirst="0" w:colLast="0" w:name="_tkbl1tg422p" w:id="13"/>
      <w:bookmarkEnd w:id="13"/>
      <w:r w:rsidDel="00000000" w:rsidR="00000000" w:rsidRPr="00000000">
        <w:rPr>
          <w:color w:val="0000ff"/>
          <w:rtl w:val="0"/>
        </w:rPr>
        <w:t xml:space="preserve">EXAM 3</w:t>
      </w:r>
    </w:p>
    <w:p w:rsidR="00000000" w:rsidDel="00000000" w:rsidP="00000000" w:rsidRDefault="00000000" w:rsidRPr="00000000" w14:paraId="000000D8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566.9291338582677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7150" cy="439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The student has to configure the following devices: Router0, Router1, PC0, PC1, PC2, PC3 and Server0. The dotted line represents the area managed by the same administrative entity (ISP). The following operations must be executed:</w:t>
      </w:r>
    </w:p>
    <w:p w:rsidR="00000000" w:rsidDel="00000000" w:rsidP="00000000" w:rsidRDefault="00000000" w:rsidRPr="00000000" w14:paraId="000000DC">
      <w:pPr>
        <w:ind w:left="-566.9291338582677" w:firstLine="0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IP addresses assignment strategy is based on the following guidelines: </w:t>
      </w:r>
    </w:p>
    <w:p w:rsidR="00000000" w:rsidDel="00000000" w:rsidP="00000000" w:rsidRDefault="00000000" w:rsidRPr="00000000" w14:paraId="000000DD">
      <w:pPr>
        <w:ind w:left="-566.9291338582677" w:firstLine="566.9291338582677"/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Router0 interfaces must use the last available address of the address block (in the case of clock,</w:t>
      </w:r>
    </w:p>
    <w:p w:rsidR="00000000" w:rsidDel="00000000" w:rsidP="00000000" w:rsidRDefault="00000000" w:rsidRPr="00000000" w14:paraId="000000DE">
      <w:pPr>
        <w:ind w:left="-566.9291338582677" w:firstLine="566.9291338582677"/>
        <w:rPr/>
      </w:pPr>
      <w:r w:rsidDel="00000000" w:rsidR="00000000" w:rsidRPr="00000000">
        <w:rPr>
          <w:rtl w:val="0"/>
        </w:rPr>
        <w:t xml:space="preserve">use 64000 value). </w:t>
      </w:r>
    </w:p>
    <w:p w:rsidR="00000000" w:rsidDel="00000000" w:rsidP="00000000" w:rsidRDefault="00000000" w:rsidRPr="00000000" w14:paraId="000000DF">
      <w:pPr>
        <w:ind w:left="-566.9291338582677" w:firstLine="566.9291338582677"/>
        <w:rPr/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Router1 interfaces must use the first available address of the address block (in the case of</w:t>
      </w:r>
    </w:p>
    <w:p w:rsidR="00000000" w:rsidDel="00000000" w:rsidP="00000000" w:rsidRDefault="00000000" w:rsidRPr="00000000" w14:paraId="000000E0">
      <w:pPr>
        <w:ind w:left="-566.9291338582677" w:firstLine="566.9291338582677"/>
        <w:rPr/>
      </w:pPr>
      <w:r w:rsidDel="00000000" w:rsidR="00000000" w:rsidRPr="00000000">
        <w:rPr>
          <w:rtl w:val="0"/>
        </w:rPr>
        <w:t xml:space="preserve">clock, use 64000 value). </w:t>
      </w:r>
    </w:p>
    <w:p w:rsidR="00000000" w:rsidDel="00000000" w:rsidP="00000000" w:rsidRDefault="00000000" w:rsidRPr="00000000" w14:paraId="000000E1">
      <w:pPr>
        <w:ind w:left="-566.9291338582677" w:firstLine="566.9291338582677"/>
        <w:rPr/>
      </w:pPr>
      <w:r w:rsidDel="00000000" w:rsidR="00000000" w:rsidRPr="00000000">
        <w:rPr>
          <w:b w:val="1"/>
          <w:rtl w:val="0"/>
        </w:rPr>
        <w:t xml:space="preserve">c. </w:t>
      </w:r>
      <w:r w:rsidDel="00000000" w:rsidR="00000000" w:rsidRPr="00000000">
        <w:rPr>
          <w:rtl w:val="0"/>
        </w:rPr>
        <w:t xml:space="preserve">IP addresses for networks 10.0.0.0/16, 192.168.0.128/27 and 11.0.0.0/24 must be assigned</w:t>
      </w:r>
    </w:p>
    <w:p w:rsidR="00000000" w:rsidDel="00000000" w:rsidP="00000000" w:rsidRDefault="00000000" w:rsidRPr="00000000" w14:paraId="000000E2">
      <w:pPr>
        <w:ind w:left="-566.9291338582677" w:firstLine="566.9291338582677"/>
        <w:rPr/>
      </w:pPr>
      <w:r w:rsidDel="00000000" w:rsidR="00000000" w:rsidRPr="00000000">
        <w:rPr>
          <w:rtl w:val="0"/>
        </w:rPr>
        <w:t xml:space="preserve">statically. </w:t>
      </w:r>
    </w:p>
    <w:p w:rsidR="00000000" w:rsidDel="00000000" w:rsidP="00000000" w:rsidRDefault="00000000" w:rsidRPr="00000000" w14:paraId="000000E3">
      <w:pPr>
        <w:ind w:left="-566.9291338582677" w:firstLine="566.9291338582677"/>
        <w:rPr/>
      </w:pPr>
      <w:r w:rsidDel="00000000" w:rsidR="00000000" w:rsidRPr="00000000">
        <w:rPr>
          <w:b w:val="1"/>
          <w:rtl w:val="0"/>
        </w:rPr>
        <w:t xml:space="preserve">d. </w:t>
      </w:r>
      <w:r w:rsidDel="00000000" w:rsidR="00000000" w:rsidRPr="00000000">
        <w:rPr>
          <w:rtl w:val="0"/>
        </w:rPr>
        <w:t xml:space="preserve">IP addresses for network 10.1.0.0/16 must be assigned dynamically, excluding from the block of</w:t>
      </w:r>
    </w:p>
    <w:p w:rsidR="00000000" w:rsidDel="00000000" w:rsidP="00000000" w:rsidRDefault="00000000" w:rsidRPr="00000000" w14:paraId="000000E4">
      <w:pPr>
        <w:ind w:left="-566.9291338582677" w:firstLine="566.9291338582677"/>
        <w:rPr/>
      </w:pPr>
      <w:r w:rsidDel="00000000" w:rsidR="00000000" w:rsidRPr="00000000">
        <w:rPr>
          <w:rtl w:val="0"/>
        </w:rPr>
        <w:t xml:space="preserve">dynamic IP addresses the first 15 available addresses. Server0 must have IP address 10.1.0.18</w:t>
      </w:r>
    </w:p>
    <w:p w:rsidR="00000000" w:rsidDel="00000000" w:rsidP="00000000" w:rsidRDefault="00000000" w:rsidRPr="00000000" w14:paraId="000000E5">
      <w:pPr>
        <w:ind w:left="-566.9291338582677" w:firstLine="0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Routing must be configured considering that: </w:t>
      </w:r>
    </w:p>
    <w:p w:rsidR="00000000" w:rsidDel="00000000" w:rsidP="00000000" w:rsidRDefault="00000000" w:rsidRPr="00000000" w14:paraId="000000E6">
      <w:pPr>
        <w:ind w:left="-566.9291338582677" w:firstLine="566.9291338582677"/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OSPF is already enabled on Router2, Router3, Router4 and Router5, and links costs are 1 for</w:t>
      </w:r>
    </w:p>
    <w:p w:rsidR="00000000" w:rsidDel="00000000" w:rsidP="00000000" w:rsidRDefault="00000000" w:rsidRPr="00000000" w14:paraId="000000E7">
      <w:pPr>
        <w:ind w:left="-566.9291338582677" w:firstLine="566.9291338582677"/>
        <w:rPr/>
      </w:pPr>
      <w:r w:rsidDel="00000000" w:rsidR="00000000" w:rsidRPr="00000000">
        <w:rPr>
          <w:rtl w:val="0"/>
        </w:rPr>
        <w:t xml:space="preserve">FastEthernet interfaces and 64 for Serial interfaces; </w:t>
      </w:r>
    </w:p>
    <w:p w:rsidR="00000000" w:rsidDel="00000000" w:rsidP="00000000" w:rsidRDefault="00000000" w:rsidRPr="00000000" w14:paraId="000000E8">
      <w:pPr>
        <w:ind w:left="-566.9291338582677" w:firstLine="566.9291338582677"/>
        <w:rPr/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the number of control messages should be minimized; </w:t>
      </w:r>
    </w:p>
    <w:p w:rsidR="00000000" w:rsidDel="00000000" w:rsidP="00000000" w:rsidRDefault="00000000" w:rsidRPr="00000000" w14:paraId="000000E9">
      <w:pPr>
        <w:ind w:left="-566.9291338582677" w:firstLine="566.9291338582677"/>
        <w:rPr/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for Router0, OSPF must not use Router3 as next hop while Internet must be reached using</w:t>
      </w:r>
    </w:p>
    <w:p w:rsidR="00000000" w:rsidDel="00000000" w:rsidP="00000000" w:rsidRDefault="00000000" w:rsidRPr="00000000" w14:paraId="000000EA">
      <w:pPr>
        <w:ind w:left="-566.9291338582677" w:firstLine="566.9291338582677"/>
        <w:rPr/>
      </w:pPr>
      <w:r w:rsidDel="00000000" w:rsidR="00000000" w:rsidRPr="00000000">
        <w:rPr>
          <w:rtl w:val="0"/>
        </w:rPr>
        <w:t xml:space="preserve">Router3 as next hop; </w:t>
      </w:r>
    </w:p>
    <w:p w:rsidR="00000000" w:rsidDel="00000000" w:rsidP="00000000" w:rsidRDefault="00000000" w:rsidRPr="00000000" w14:paraId="000000EB">
      <w:pPr>
        <w:ind w:left="-566.9291338582677" w:firstLine="566.9291338582677"/>
        <w:rPr/>
      </w:pP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 for Router1 Internet must be reached using Router4 as the next hop.</w:t>
      </w:r>
    </w:p>
    <w:p w:rsidR="00000000" w:rsidDel="00000000" w:rsidP="00000000" w:rsidRDefault="00000000" w:rsidRPr="00000000" w14:paraId="000000EC">
      <w:pPr>
        <w:ind w:left="-566.9291338582677" w:firstLine="0"/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NAT must be configured where needed using a feasible solution (your choice).</w:t>
      </w:r>
    </w:p>
    <w:p w:rsidR="00000000" w:rsidDel="00000000" w:rsidP="00000000" w:rsidRDefault="00000000" w:rsidRPr="00000000" w14:paraId="000000E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Answers:</w:t>
      </w:r>
    </w:p>
    <w:p w:rsidR="00000000" w:rsidDel="00000000" w:rsidP="00000000" w:rsidRDefault="00000000" w:rsidRPr="00000000" w14:paraId="000000EF">
      <w:pPr>
        <w:ind w:left="-566.9291338582677" w:firstLine="0"/>
        <w:rPr/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rtl w:val="0"/>
        </w:rPr>
        <w:t xml:space="preserve">Same of before.</w:t>
      </w:r>
    </w:p>
    <w:p w:rsidR="00000000" w:rsidDel="00000000" w:rsidP="00000000" w:rsidRDefault="00000000" w:rsidRPr="00000000" w14:paraId="000000F0">
      <w:pPr>
        <w:ind w:left="-566.9291338582677" w:firstLine="0"/>
        <w:rPr/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tl w:val="0"/>
        </w:rPr>
        <w:t xml:space="preserve">in ospf we must not add private networks 10.1.0.0, 10.0.0.0 and 192.168.0.128, the only passive-interface is Fa1/0 of Router1, for point </w:t>
      </w: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we increase Se6/0 of Router0 to AD (cost) 129. In router1 must add 0.0.0.0 0.0.0.0 12.0.0.18 as route for the internet.</w:t>
      </w:r>
    </w:p>
    <w:p w:rsidR="00000000" w:rsidDel="00000000" w:rsidP="00000000" w:rsidRDefault="00000000" w:rsidRPr="00000000" w14:paraId="000000F1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tl w:val="0"/>
        </w:rPr>
        <w:t xml:space="preserve">We have that Se2/0, Se3/0 and Se6/0 are outside while Fa0/0 Fa1/0 are inside must use </w:t>
      </w:r>
      <w:r w:rsidDel="00000000" w:rsidR="00000000" w:rsidRPr="00000000">
        <w:rPr>
          <w:b w:val="1"/>
          <w:rtl w:val="0"/>
        </w:rPr>
        <w:t xml:space="preserve">access-list 1 permit 10.0.0.0 0.1.255.255 </w:t>
      </w:r>
      <w:r w:rsidDel="00000000" w:rsidR="00000000" w:rsidRPr="00000000">
        <w:rPr>
          <w:rtl w:val="0"/>
        </w:rPr>
        <w:t xml:space="preserve">, we use /15  because it contains all private networks 10.0.0.0 and 10.1.0.0, use one command instead of doing more lines. After we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nat inside source list 1 interface Se6/0 overload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  <w:t xml:space="preserve">Router(config)# </w:t>
      </w:r>
      <w:r w:rsidDel="00000000" w:rsidR="00000000" w:rsidRPr="00000000">
        <w:rPr>
          <w:b w:val="1"/>
          <w:rtl w:val="0"/>
        </w:rPr>
        <w:t xml:space="preserve">ip nat inside source static 10.1.0.18 12.0.0.10</w:t>
      </w:r>
    </w:p>
    <w:p w:rsidR="00000000" w:rsidDel="00000000" w:rsidP="00000000" w:rsidRDefault="00000000" w:rsidRPr="00000000" w14:paraId="000000F4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ind w:left="-566.9291338582677" w:firstLine="0"/>
        <w:rPr/>
      </w:pPr>
      <w:bookmarkStart w:colFirst="0" w:colLast="0" w:name="_8busthaa7ok6" w:id="14"/>
      <w:bookmarkEnd w:id="14"/>
      <w:r w:rsidDel="00000000" w:rsidR="00000000" w:rsidRPr="00000000">
        <w:rPr>
          <w:rtl w:val="0"/>
        </w:rPr>
        <w:t xml:space="preserve">LAST MIDTERM</w:t>
      </w:r>
    </w:p>
    <w:p w:rsidR="00000000" w:rsidDel="00000000" w:rsidP="00000000" w:rsidRDefault="00000000" w:rsidRPr="00000000" w14:paraId="000000F6">
      <w:pPr>
        <w:ind w:left="-566.9291338582677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10325" cy="394803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3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948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427780" cy="4213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7780" cy="421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-566.9291338582677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9.4488188976391" w:top="708.6614173228347" w:left="1440" w:right="832.2047244094489" w:header="113.38582677165356" w:footer="113.385826771653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