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E48C5" w14:textId="232AEE35" w:rsidR="00ED4D94" w:rsidRPr="00ED4D94" w:rsidRDefault="00ED4D94" w:rsidP="00ED4D94">
      <w:pPr>
        <w:jc w:val="center"/>
        <w:rPr>
          <w:rFonts w:ascii="Calibri" w:hAnsi="Calibri" w:cs="Calibri"/>
          <w:color w:val="215E99" w:themeColor="text2" w:themeTint="BF"/>
          <w:sz w:val="24"/>
          <w:szCs w:val="24"/>
        </w:rPr>
      </w:pPr>
      <w:r w:rsidRPr="00ED4D94">
        <w:rPr>
          <w:rFonts w:ascii="Calibri" w:hAnsi="Calibri" w:cs="Calibri"/>
          <w:b/>
          <w:bCs/>
          <w:color w:val="215E99" w:themeColor="text2" w:themeTint="BF"/>
          <w:sz w:val="24"/>
          <w:szCs w:val="24"/>
        </w:rPr>
        <w:t>Data Analysis on the Dating</w:t>
      </w:r>
      <w:r w:rsidRPr="005E7ECF">
        <w:rPr>
          <w:rFonts w:ascii="Calibri" w:hAnsi="Calibri" w:cs="Calibri"/>
          <w:b/>
          <w:bCs/>
          <w:color w:val="215E99" w:themeColor="text2" w:themeTint="BF"/>
          <w:sz w:val="24"/>
          <w:szCs w:val="24"/>
        </w:rPr>
        <w:t xml:space="preserve"> app:</w:t>
      </w:r>
      <w:r w:rsidRPr="00ED4D94">
        <w:rPr>
          <w:rFonts w:ascii="Calibri" w:hAnsi="Calibri" w:cs="Calibri"/>
          <w:b/>
          <w:bCs/>
          <w:color w:val="215E99" w:themeColor="text2" w:themeTint="BF"/>
          <w:sz w:val="24"/>
          <w:szCs w:val="24"/>
        </w:rPr>
        <w:t xml:space="preserve"> </w:t>
      </w:r>
      <w:r w:rsidRPr="005E7ECF">
        <w:rPr>
          <w:rFonts w:ascii="Calibri" w:hAnsi="Calibri" w:cs="Calibri"/>
          <w:b/>
          <w:bCs/>
          <w:color w:val="215E99" w:themeColor="text2" w:themeTint="BF"/>
          <w:sz w:val="24"/>
          <w:szCs w:val="24"/>
        </w:rPr>
        <w:t xml:space="preserve">Tinder </w:t>
      </w:r>
      <w:r w:rsidRPr="00ED4D94">
        <w:rPr>
          <w:rFonts w:ascii="Calibri" w:hAnsi="Calibri" w:cs="Calibri"/>
          <w:b/>
          <w:bCs/>
          <w:color w:val="215E99" w:themeColor="text2" w:themeTint="BF"/>
          <w:sz w:val="24"/>
          <w:szCs w:val="24"/>
        </w:rPr>
        <w:t>- Insights and Conclusions</w:t>
      </w:r>
    </w:p>
    <w:p w14:paraId="4A5A9112" w14:textId="77777777" w:rsidR="00ED4D94" w:rsidRPr="00ED4D94" w:rsidRDefault="00000000" w:rsidP="00ED4D94">
      <w:pPr>
        <w:rPr>
          <w:rFonts w:ascii="Calibri" w:hAnsi="Calibri" w:cs="Calibri"/>
        </w:rPr>
      </w:pPr>
      <w:r>
        <w:rPr>
          <w:rFonts w:ascii="Calibri" w:hAnsi="Calibri" w:cs="Calibri"/>
        </w:rPr>
        <w:pict w14:anchorId="5A1E9DF3">
          <v:rect id="_x0000_i1025" style="width:0;height:1.5pt" o:hralign="center" o:hrstd="t" o:hr="t" fillcolor="#a0a0a0" stroked="f"/>
        </w:pict>
      </w:r>
    </w:p>
    <w:p w14:paraId="0F7C41C6" w14:textId="77777777" w:rsidR="00ED4D94" w:rsidRPr="00ED4D94" w:rsidRDefault="00ED4D94" w:rsidP="00ED4D94">
      <w:pPr>
        <w:rPr>
          <w:rFonts w:ascii="Calibri" w:hAnsi="Calibri" w:cs="Calibri"/>
          <w:b/>
          <w:bCs/>
        </w:rPr>
      </w:pPr>
      <w:r w:rsidRPr="00ED4D94">
        <w:rPr>
          <w:rFonts w:ascii="Calibri" w:hAnsi="Calibri" w:cs="Calibri"/>
          <w:b/>
          <w:bCs/>
        </w:rPr>
        <w:t>Introduction</w:t>
      </w:r>
    </w:p>
    <w:p w14:paraId="7FF9690B" w14:textId="6F5DC5A6" w:rsidR="00ED4D94" w:rsidRPr="005E7ECF" w:rsidRDefault="00ED4D94" w:rsidP="00ED4D94">
      <w:pPr>
        <w:rPr>
          <w:rFonts w:ascii="Calibri" w:hAnsi="Calibri" w:cs="Calibri"/>
          <w:rtl/>
        </w:rPr>
      </w:pPr>
      <w:r w:rsidRPr="005E7ECF">
        <w:rPr>
          <w:rFonts w:ascii="Calibri" w:hAnsi="Calibri" w:cs="Calibri"/>
        </w:rPr>
        <w:t>This project involves analyzing data from a popular dating app</w:t>
      </w:r>
      <w:r w:rsidR="003C6643">
        <w:rPr>
          <w:rFonts w:ascii="Calibri" w:hAnsi="Calibri" w:cs="Calibri"/>
        </w:rPr>
        <w:t xml:space="preserve"> named ‘Tinder’,</w:t>
      </w:r>
      <w:r w:rsidRPr="005E7ECF">
        <w:rPr>
          <w:rFonts w:ascii="Calibri" w:hAnsi="Calibri" w:cs="Calibri"/>
        </w:rPr>
        <w:t xml:space="preserve"> to identify user behavior patterns and trends. The goal is to uncover insights that can help improve user engagement and experience on the platform.</w:t>
      </w:r>
    </w:p>
    <w:p w14:paraId="1AD36738" w14:textId="7EF10929" w:rsidR="00ED4D94" w:rsidRPr="00ED4D94" w:rsidRDefault="00ED4D94" w:rsidP="00ED4D94">
      <w:pPr>
        <w:rPr>
          <w:rFonts w:ascii="Calibri" w:hAnsi="Calibri" w:cs="Calibri"/>
          <w:b/>
          <w:bCs/>
        </w:rPr>
      </w:pPr>
      <w:r w:rsidRPr="00ED4D94">
        <w:rPr>
          <w:rFonts w:ascii="Calibri" w:hAnsi="Calibri" w:cs="Calibri"/>
          <w:b/>
          <w:bCs/>
        </w:rPr>
        <w:t>Data Overview</w:t>
      </w:r>
    </w:p>
    <w:p w14:paraId="52EED44B" w14:textId="7D3A27B5" w:rsidR="00154314" w:rsidRPr="00154314" w:rsidRDefault="00154314" w:rsidP="00154314">
      <w:pPr>
        <w:contextualSpacing/>
        <w:rPr>
          <w:rFonts w:ascii="Calibri" w:hAnsi="Calibri" w:cs="Calibri"/>
        </w:rPr>
      </w:pPr>
      <w:r w:rsidRPr="00154314">
        <w:rPr>
          <w:rFonts w:ascii="Calibri" w:hAnsi="Calibri" w:cs="Calibri"/>
        </w:rPr>
        <w:t xml:space="preserve">The data set was taken from a database called </w:t>
      </w:r>
      <w:r>
        <w:rPr>
          <w:rFonts w:ascii="Calibri" w:hAnsi="Calibri" w:cs="Calibri"/>
        </w:rPr>
        <w:t>‘Kaggle’,</w:t>
      </w:r>
      <w:r w:rsidRPr="00154314">
        <w:rPr>
          <w:rFonts w:ascii="Calibri" w:hAnsi="Calibri" w:cs="Calibri"/>
        </w:rPr>
        <w:t xml:space="preserve"> that collected data from users of the dating app, including details such as user demographics, profile information, number of photos, devices and dating purpose.</w:t>
      </w:r>
    </w:p>
    <w:p w14:paraId="11645E52" w14:textId="2F531445" w:rsidR="003C6643" w:rsidRDefault="00154314" w:rsidP="00154314">
      <w:pPr>
        <w:contextualSpacing/>
        <w:rPr>
          <w:rFonts w:ascii="Calibri" w:hAnsi="Calibri" w:cs="Calibri"/>
          <w:b/>
          <w:bCs/>
        </w:rPr>
      </w:pPr>
      <w:r w:rsidRPr="00154314">
        <w:rPr>
          <w:rFonts w:ascii="Calibri" w:hAnsi="Calibri" w:cs="Calibri"/>
        </w:rPr>
        <w:t>Data cleaning consisted of removing columns and adding random values ​​in new columns to create an ordered data set for inference purposes for this project.</w:t>
      </w:r>
    </w:p>
    <w:p w14:paraId="6558DD47" w14:textId="77777777" w:rsidR="00EB540B" w:rsidRDefault="00EB540B" w:rsidP="00ED4D94">
      <w:pPr>
        <w:rPr>
          <w:rFonts w:ascii="Calibri" w:hAnsi="Calibri" w:cs="Calibri"/>
          <w:b/>
          <w:bCs/>
        </w:rPr>
      </w:pPr>
    </w:p>
    <w:p w14:paraId="593E8BFD" w14:textId="7F3D14EE" w:rsidR="00ED4D94" w:rsidRPr="00ED4D94" w:rsidRDefault="00ED4D94" w:rsidP="00ED4D94">
      <w:pPr>
        <w:rPr>
          <w:rFonts w:ascii="Calibri" w:hAnsi="Calibri" w:cs="Calibri"/>
          <w:b/>
          <w:bCs/>
        </w:rPr>
      </w:pPr>
      <w:r w:rsidRPr="00ED4D94">
        <w:rPr>
          <w:rFonts w:ascii="Calibri" w:hAnsi="Calibri" w:cs="Calibri"/>
          <w:b/>
          <w:bCs/>
        </w:rPr>
        <w:t>Methodology</w:t>
      </w:r>
    </w:p>
    <w:p w14:paraId="46AF4DFD" w14:textId="1B0A7F12" w:rsidR="00EB540B" w:rsidRDefault="00EB540B" w:rsidP="00ED4D94">
      <w:pPr>
        <w:rPr>
          <w:rFonts w:ascii="Calibri" w:hAnsi="Calibri" w:cs="Calibri"/>
          <w:rtl/>
        </w:rPr>
      </w:pPr>
      <w:r w:rsidRPr="00EB540B">
        <w:rPr>
          <w:rFonts w:ascii="Calibri" w:hAnsi="Calibri" w:cs="Calibri"/>
        </w:rPr>
        <w:t xml:space="preserve">The analysis was performed using Python, with pandas for data manipulation and cleaning. I used exploratory data analysis (EDA) techniques to identify trends and patterns and visualized the results using matplotlib and Seaborn to create insightful graphs. Key metrics such as gender and </w:t>
      </w:r>
      <w:r w:rsidR="001408A6">
        <w:rPr>
          <w:rFonts w:ascii="Calibri" w:hAnsi="Calibri" w:cs="Calibri"/>
        </w:rPr>
        <w:t>ages</w:t>
      </w:r>
      <w:r w:rsidRPr="00EB540B">
        <w:rPr>
          <w:rFonts w:ascii="Calibri" w:hAnsi="Calibri" w:cs="Calibri"/>
        </w:rPr>
        <w:t xml:space="preserve"> were calculated to assess the popularity of app usage.</w:t>
      </w:r>
    </w:p>
    <w:p w14:paraId="64103BA3" w14:textId="5CBFD731" w:rsidR="00ED4D94" w:rsidRPr="00ED4D94" w:rsidRDefault="00ED4D94" w:rsidP="00ED4D94">
      <w:pPr>
        <w:rPr>
          <w:rFonts w:ascii="Calibri" w:hAnsi="Calibri" w:cs="Calibri"/>
          <w:b/>
          <w:bCs/>
        </w:rPr>
      </w:pPr>
      <w:r w:rsidRPr="00ED4D94">
        <w:rPr>
          <w:rFonts w:ascii="Calibri" w:hAnsi="Calibri" w:cs="Calibri"/>
          <w:b/>
          <w:bCs/>
        </w:rPr>
        <w:t>Key Insights</w:t>
      </w:r>
    </w:p>
    <w:p w14:paraId="5BEFFBB9" w14:textId="77777777" w:rsidR="00ED4D94" w:rsidRPr="001408A6" w:rsidRDefault="00ED4D94" w:rsidP="00ED4D94">
      <w:pPr>
        <w:pStyle w:val="NormalWeb"/>
        <w:rPr>
          <w:rFonts w:ascii="Calibri" w:hAnsi="Calibri" w:cs="Calibri"/>
          <w:sz w:val="22"/>
          <w:szCs w:val="22"/>
          <w:u w:val="single"/>
        </w:rPr>
      </w:pPr>
      <w:r w:rsidRPr="001408A6">
        <w:rPr>
          <w:rFonts w:ascii="Calibri" w:hAnsi="Calibri" w:cs="Calibri"/>
          <w:sz w:val="22"/>
          <w:szCs w:val="22"/>
          <w:u w:val="single"/>
        </w:rPr>
        <w:t>The analysis highlighted several key findings:</w:t>
      </w:r>
    </w:p>
    <w:p w14:paraId="326D5017" w14:textId="0F08D18B" w:rsidR="00435E6A" w:rsidRPr="00435E6A" w:rsidRDefault="00435E6A" w:rsidP="00435E6A">
      <w:pPr>
        <w:ind w:left="720"/>
        <w:rPr>
          <w:rStyle w:val="Strong"/>
          <w:rFonts w:ascii="Calibri" w:eastAsiaTheme="majorEastAsia" w:hAnsi="Calibri" w:cs="Calibri"/>
          <w:b w:val="0"/>
          <w:bCs w:val="0"/>
          <w:kern w:val="0"/>
          <w14:ligatures w14:val="none"/>
        </w:rPr>
      </w:pPr>
      <w:r w:rsidRPr="00435E6A">
        <w:rPr>
          <w:rStyle w:val="Strong"/>
          <w:rFonts w:ascii="Calibri" w:eastAsiaTheme="majorEastAsia" w:hAnsi="Calibri" w:cs="Calibri"/>
          <w:kern w:val="0"/>
          <w14:ligatures w14:val="none"/>
        </w:rPr>
        <w:t xml:space="preserve">• User age and </w:t>
      </w:r>
      <w:r w:rsidR="001408A6" w:rsidRPr="001408A6">
        <w:rPr>
          <w:rStyle w:val="Strong"/>
          <w:rFonts w:ascii="Calibri" w:eastAsiaTheme="majorEastAsia" w:hAnsi="Calibri" w:cs="Calibri"/>
          <w:kern w:val="0"/>
          <w14:ligatures w14:val="none"/>
        </w:rPr>
        <w:t>Common login time</w:t>
      </w:r>
      <w:r w:rsidRPr="00435E6A">
        <w:rPr>
          <w:rStyle w:val="Strong"/>
          <w:rFonts w:ascii="Calibri" w:eastAsiaTheme="majorEastAsia" w:hAnsi="Calibri" w:cs="Calibri"/>
          <w:kern w:val="0"/>
          <w14:ligatures w14:val="none"/>
        </w:rPr>
        <w:t xml:space="preserve">: </w:t>
      </w:r>
      <w:r w:rsidRPr="00435E6A">
        <w:rPr>
          <w:rStyle w:val="Strong"/>
          <w:rFonts w:ascii="Calibri" w:eastAsiaTheme="majorEastAsia" w:hAnsi="Calibri" w:cs="Calibri"/>
          <w:b w:val="0"/>
          <w:bCs w:val="0"/>
          <w:kern w:val="0"/>
          <w14:ligatures w14:val="none"/>
        </w:rPr>
        <w:t>Younger users (ages 18-25) are significantly more active on the app, with a higher number of logins and daily messages sent compared to older users.</w:t>
      </w:r>
    </w:p>
    <w:p w14:paraId="26A66257" w14:textId="77777777" w:rsidR="00435E6A" w:rsidRPr="00435E6A" w:rsidRDefault="00435E6A" w:rsidP="00435E6A">
      <w:pPr>
        <w:ind w:left="720"/>
        <w:rPr>
          <w:rStyle w:val="Strong"/>
          <w:rFonts w:ascii="Calibri" w:eastAsiaTheme="majorEastAsia" w:hAnsi="Calibri" w:cs="Calibri"/>
          <w:kern w:val="0"/>
          <w14:ligatures w14:val="none"/>
        </w:rPr>
      </w:pPr>
      <w:r w:rsidRPr="00435E6A">
        <w:rPr>
          <w:rStyle w:val="Strong"/>
          <w:rFonts w:ascii="Calibri" w:eastAsiaTheme="majorEastAsia" w:hAnsi="Calibri" w:cs="Calibri"/>
          <w:kern w:val="0"/>
          <w14:ligatures w14:val="none"/>
        </w:rPr>
        <w:t xml:space="preserve">• Profile Completeness and Engagement: </w:t>
      </w:r>
      <w:r w:rsidRPr="00435E6A">
        <w:rPr>
          <w:rStyle w:val="Strong"/>
          <w:rFonts w:ascii="Calibri" w:eastAsiaTheme="majorEastAsia" w:hAnsi="Calibri" w:cs="Calibri"/>
          <w:b w:val="0"/>
          <w:bCs w:val="0"/>
          <w:kern w:val="0"/>
          <w14:ligatures w14:val="none"/>
        </w:rPr>
        <w:t>Users with fully completed profiles, including multiple photos, receive 70% more messages than those with incomplete profiles.</w:t>
      </w:r>
    </w:p>
    <w:p w14:paraId="57311184" w14:textId="77777777" w:rsidR="00435E6A" w:rsidRPr="00435E6A" w:rsidRDefault="00435E6A" w:rsidP="00435E6A">
      <w:pPr>
        <w:ind w:left="720"/>
        <w:rPr>
          <w:rStyle w:val="Strong"/>
          <w:rFonts w:ascii="Calibri" w:eastAsiaTheme="majorEastAsia" w:hAnsi="Calibri" w:cs="Calibri"/>
          <w:b w:val="0"/>
          <w:bCs w:val="0"/>
          <w:kern w:val="0"/>
          <w:rtl/>
          <w14:ligatures w14:val="none"/>
        </w:rPr>
      </w:pPr>
      <w:r w:rsidRPr="00435E6A">
        <w:rPr>
          <w:rStyle w:val="Strong"/>
          <w:rFonts w:ascii="Calibri" w:eastAsiaTheme="majorEastAsia" w:hAnsi="Calibri" w:cs="Calibri"/>
          <w:kern w:val="0"/>
          <w14:ligatures w14:val="none"/>
        </w:rPr>
        <w:t xml:space="preserve">• Messaging trends: </w:t>
      </w:r>
      <w:r w:rsidRPr="00435E6A">
        <w:rPr>
          <w:rStyle w:val="Strong"/>
          <w:rFonts w:ascii="Calibri" w:eastAsiaTheme="majorEastAsia" w:hAnsi="Calibri" w:cs="Calibri"/>
          <w:b w:val="0"/>
          <w:bCs w:val="0"/>
          <w:kern w:val="0"/>
          <w14:ligatures w14:val="none"/>
        </w:rPr>
        <w:t xml:space="preserve">Peak login times occur between 7:00 PM and 9:00 PM, indicating that users are more likely to engage during the evening hours. </w:t>
      </w:r>
    </w:p>
    <w:p w14:paraId="2E96CFC1" w14:textId="6DA5E1FB" w:rsidR="00ED4D94" w:rsidRDefault="00AB16D2" w:rsidP="00435E6A">
      <w:pPr>
        <w:ind w:left="720"/>
        <w:rPr>
          <w:rFonts w:ascii="Calibri" w:hAnsi="Calibri" w:cs="Calibri"/>
        </w:rPr>
      </w:pPr>
      <w:r w:rsidRPr="00AB16D2">
        <w:rPr>
          <w:rFonts w:ascii="Calibri" w:hAnsi="Calibri" w:cs="Calibri"/>
        </w:rPr>
        <w:drawing>
          <wp:anchor distT="0" distB="0" distL="114300" distR="114300" simplePos="0" relativeHeight="251658240" behindDoc="0" locked="0" layoutInCell="1" allowOverlap="1" wp14:anchorId="10443CAF" wp14:editId="0029D224">
            <wp:simplePos x="0" y="0"/>
            <wp:positionH relativeFrom="column">
              <wp:posOffset>1085850</wp:posOffset>
            </wp:positionH>
            <wp:positionV relativeFrom="paragraph">
              <wp:posOffset>266700</wp:posOffset>
            </wp:positionV>
            <wp:extent cx="3048000" cy="2060656"/>
            <wp:effectExtent l="0" t="0" r="0" b="0"/>
            <wp:wrapTopAndBottom/>
            <wp:docPr id="174955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5874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2060656"/>
                    </a:xfrm>
                    <a:prstGeom prst="rect">
                      <a:avLst/>
                    </a:prstGeom>
                  </pic:spPr>
                </pic:pic>
              </a:graphicData>
            </a:graphic>
          </wp:anchor>
        </w:drawing>
      </w:r>
      <w:r w:rsidR="00ED4D94" w:rsidRPr="005E7ECF">
        <w:rPr>
          <w:rFonts w:ascii="Calibri" w:hAnsi="Calibri" w:cs="Calibri"/>
          <w:b/>
          <w:bCs/>
        </w:rPr>
        <w:t xml:space="preserve">- </w:t>
      </w:r>
      <w:r w:rsidR="00ED4D94" w:rsidRPr="00ED4D94">
        <w:rPr>
          <w:rFonts w:ascii="Calibri" w:hAnsi="Calibri" w:cs="Calibri"/>
          <w:b/>
          <w:bCs/>
        </w:rPr>
        <w:t>Graph 1</w:t>
      </w:r>
      <w:r w:rsidR="00ED4D94" w:rsidRPr="00ED4D94">
        <w:rPr>
          <w:rFonts w:ascii="Calibri" w:hAnsi="Calibri" w:cs="Calibri"/>
        </w:rPr>
        <w:t xml:space="preserve">: </w:t>
      </w:r>
      <w:r w:rsidR="00792F83">
        <w:rPr>
          <w:rFonts w:ascii="Calibri" w:hAnsi="Calibri" w:cs="Calibri"/>
        </w:rPr>
        <w:t>‘</w:t>
      </w:r>
      <w:r w:rsidR="00792F83" w:rsidRPr="00792F83">
        <w:rPr>
          <w:rFonts w:ascii="Calibri" w:hAnsi="Calibri" w:cs="Calibri"/>
        </w:rPr>
        <w:t>User Age and Common Login Time</w:t>
      </w:r>
      <w:r w:rsidR="00792F83">
        <w:rPr>
          <w:rFonts w:ascii="Calibri" w:hAnsi="Calibri" w:cs="Calibri"/>
        </w:rPr>
        <w:t>’</w:t>
      </w:r>
      <w:r>
        <w:rPr>
          <w:rFonts w:ascii="Calibri" w:hAnsi="Calibri" w:cs="Calibri"/>
        </w:rPr>
        <w:t>:</w:t>
      </w:r>
    </w:p>
    <w:p w14:paraId="6B103FCB" w14:textId="0B66465C" w:rsidR="00AB16D2" w:rsidRPr="00ED4D94" w:rsidRDefault="00AB16D2" w:rsidP="00435E6A">
      <w:pPr>
        <w:ind w:left="720"/>
        <w:rPr>
          <w:rFonts w:ascii="Calibri" w:hAnsi="Calibri" w:cs="Calibri"/>
        </w:rPr>
      </w:pPr>
    </w:p>
    <w:p w14:paraId="34EC0C45" w14:textId="77777777" w:rsidR="00AB16D2" w:rsidRDefault="00AB16D2" w:rsidP="00ED4D94">
      <w:pPr>
        <w:ind w:left="720"/>
        <w:rPr>
          <w:rFonts w:ascii="Calibri" w:hAnsi="Calibri" w:cs="Calibri"/>
          <w:b/>
          <w:bCs/>
        </w:rPr>
      </w:pPr>
    </w:p>
    <w:p w14:paraId="26CB7609" w14:textId="77777777" w:rsidR="00AB16D2" w:rsidRDefault="00AB16D2" w:rsidP="00ED4D94">
      <w:pPr>
        <w:ind w:left="720"/>
        <w:rPr>
          <w:rFonts w:ascii="Calibri" w:hAnsi="Calibri" w:cs="Calibri"/>
          <w:b/>
          <w:bCs/>
        </w:rPr>
      </w:pPr>
    </w:p>
    <w:p w14:paraId="6AACF7D3" w14:textId="5D6E08EC" w:rsidR="00ED4D94" w:rsidRDefault="00AB16D2" w:rsidP="00ED4D94">
      <w:pPr>
        <w:ind w:left="720"/>
        <w:rPr>
          <w:rFonts w:ascii="Calibri" w:hAnsi="Calibri" w:cs="Calibri"/>
        </w:rPr>
      </w:pPr>
      <w:r w:rsidRPr="00AB16D2">
        <w:rPr>
          <w:rFonts w:ascii="Calibri" w:hAnsi="Calibri" w:cs="Calibri"/>
        </w:rPr>
        <w:drawing>
          <wp:anchor distT="0" distB="0" distL="114300" distR="114300" simplePos="0" relativeHeight="251659264" behindDoc="0" locked="0" layoutInCell="1" allowOverlap="1" wp14:anchorId="69946188" wp14:editId="3456C755">
            <wp:simplePos x="0" y="0"/>
            <wp:positionH relativeFrom="column">
              <wp:posOffset>1066800</wp:posOffset>
            </wp:positionH>
            <wp:positionV relativeFrom="paragraph">
              <wp:posOffset>330200</wp:posOffset>
            </wp:positionV>
            <wp:extent cx="2838450" cy="2135505"/>
            <wp:effectExtent l="0" t="0" r="0" b="0"/>
            <wp:wrapTopAndBottom/>
            <wp:docPr id="98299797" name="Picture 1" descr="A graph of a profi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9797" name="Picture 1" descr="A graph of a profi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450" cy="2135505"/>
                    </a:xfrm>
                    <a:prstGeom prst="rect">
                      <a:avLst/>
                    </a:prstGeom>
                  </pic:spPr>
                </pic:pic>
              </a:graphicData>
            </a:graphic>
            <wp14:sizeRelH relativeFrom="margin">
              <wp14:pctWidth>0</wp14:pctWidth>
            </wp14:sizeRelH>
            <wp14:sizeRelV relativeFrom="margin">
              <wp14:pctHeight>0</wp14:pctHeight>
            </wp14:sizeRelV>
          </wp:anchor>
        </w:drawing>
      </w:r>
      <w:r w:rsidR="00ED4D94" w:rsidRPr="005E7ECF">
        <w:rPr>
          <w:rFonts w:ascii="Calibri" w:hAnsi="Calibri" w:cs="Calibri"/>
          <w:b/>
          <w:bCs/>
        </w:rPr>
        <w:t xml:space="preserve">- </w:t>
      </w:r>
      <w:r w:rsidR="00ED4D94" w:rsidRPr="00ED4D94">
        <w:rPr>
          <w:rFonts w:ascii="Calibri" w:hAnsi="Calibri" w:cs="Calibri"/>
          <w:b/>
          <w:bCs/>
        </w:rPr>
        <w:t>Graph 2</w:t>
      </w:r>
      <w:r w:rsidR="00ED4D94" w:rsidRPr="00ED4D94">
        <w:rPr>
          <w:rFonts w:ascii="Calibri" w:hAnsi="Calibri" w:cs="Calibri"/>
        </w:rPr>
        <w:t xml:space="preserve">: </w:t>
      </w:r>
      <w:r w:rsidR="00792F83">
        <w:rPr>
          <w:rFonts w:ascii="Calibri" w:hAnsi="Calibri" w:cs="Calibri"/>
        </w:rPr>
        <w:t>‘</w:t>
      </w:r>
      <w:r w:rsidR="00792F83" w:rsidRPr="00792F83">
        <w:rPr>
          <w:rStyle w:val="Strong"/>
          <w:rFonts w:ascii="Calibri" w:eastAsiaTheme="majorEastAsia" w:hAnsi="Calibri" w:cs="Calibri"/>
          <w:b w:val="0"/>
          <w:bCs w:val="0"/>
          <w:kern w:val="0"/>
          <w14:ligatures w14:val="none"/>
        </w:rPr>
        <w:t>Profile Completeness and Engagement</w:t>
      </w:r>
      <w:r w:rsidR="00792F83">
        <w:rPr>
          <w:rFonts w:ascii="Calibri" w:hAnsi="Calibri" w:cs="Calibri"/>
        </w:rPr>
        <w:t>’</w:t>
      </w:r>
    </w:p>
    <w:p w14:paraId="406CD38F" w14:textId="42B60F19" w:rsidR="00AB16D2" w:rsidRPr="00ED4D94" w:rsidRDefault="00AB16D2" w:rsidP="00ED4D94">
      <w:pPr>
        <w:ind w:left="720"/>
        <w:rPr>
          <w:rFonts w:ascii="Calibri" w:hAnsi="Calibri" w:cs="Calibri"/>
        </w:rPr>
      </w:pPr>
    </w:p>
    <w:p w14:paraId="08AC5C42" w14:textId="77777777" w:rsidR="00ED4D94" w:rsidRPr="00ED4D94" w:rsidRDefault="00ED4D94" w:rsidP="00ED4D94">
      <w:pPr>
        <w:rPr>
          <w:rFonts w:ascii="Calibri" w:hAnsi="Calibri" w:cs="Calibri"/>
          <w:b/>
          <w:bCs/>
        </w:rPr>
      </w:pPr>
      <w:r w:rsidRPr="00ED4D94">
        <w:rPr>
          <w:rFonts w:ascii="Calibri" w:hAnsi="Calibri" w:cs="Calibri"/>
          <w:b/>
          <w:bCs/>
        </w:rPr>
        <w:t>Conclusions and Recommendations</w:t>
      </w:r>
    </w:p>
    <w:p w14:paraId="4410B641" w14:textId="77777777" w:rsidR="00ED4D94" w:rsidRPr="00ED4D94" w:rsidRDefault="00ED4D94" w:rsidP="00ED4D94">
      <w:pPr>
        <w:rPr>
          <w:rFonts w:ascii="Calibri" w:hAnsi="Calibri" w:cs="Calibri"/>
        </w:rPr>
      </w:pPr>
      <w:r w:rsidRPr="00ED4D94">
        <w:rPr>
          <w:rFonts w:ascii="Calibri" w:hAnsi="Calibri" w:cs="Calibri"/>
        </w:rPr>
        <w:t>Based on the findings, it is clear that user engagement is closely tied to profile completeness and timing of app usage. To improve user interaction and satisfaction, the following recommendations are made:</w:t>
      </w:r>
    </w:p>
    <w:p w14:paraId="502CA711" w14:textId="77777777" w:rsidR="00ED4D94" w:rsidRPr="00ED4D94" w:rsidRDefault="00ED4D94" w:rsidP="00ED4D94">
      <w:pPr>
        <w:numPr>
          <w:ilvl w:val="0"/>
          <w:numId w:val="3"/>
        </w:numPr>
        <w:rPr>
          <w:rFonts w:ascii="Calibri" w:hAnsi="Calibri" w:cs="Calibri"/>
        </w:rPr>
      </w:pPr>
      <w:r w:rsidRPr="00ED4D94">
        <w:rPr>
          <w:rFonts w:ascii="Calibri" w:hAnsi="Calibri" w:cs="Calibri"/>
        </w:rPr>
        <w:t>Encourage users to complete their profiles by adding more photos and detailed information, possibly through incentives like visibility boosts.</w:t>
      </w:r>
    </w:p>
    <w:p w14:paraId="5C120DA4" w14:textId="4F337D9D" w:rsidR="00ED4D94" w:rsidRPr="00ED4D94" w:rsidRDefault="00ED4D94" w:rsidP="00ED4D94">
      <w:pPr>
        <w:numPr>
          <w:ilvl w:val="0"/>
          <w:numId w:val="3"/>
        </w:numPr>
        <w:rPr>
          <w:rFonts w:ascii="Calibri" w:hAnsi="Calibri" w:cs="Calibri"/>
        </w:rPr>
      </w:pPr>
      <w:r w:rsidRPr="00ED4D94">
        <w:rPr>
          <w:rFonts w:ascii="Calibri" w:hAnsi="Calibri" w:cs="Calibri"/>
        </w:rPr>
        <w:t>Optimize app notifications to prompt users to engage during peak hours (</w:t>
      </w:r>
      <w:r w:rsidR="006B3E7A">
        <w:rPr>
          <w:rFonts w:ascii="Calibri" w:hAnsi="Calibri" w:cs="Calibri" w:hint="cs"/>
          <w:rtl/>
        </w:rPr>
        <w:t>9</w:t>
      </w:r>
      <w:r w:rsidR="0039241E">
        <w:rPr>
          <w:rFonts w:ascii="Calibri" w:hAnsi="Calibri" w:cs="Calibri"/>
        </w:rPr>
        <w:t xml:space="preserve"> </w:t>
      </w:r>
      <w:r w:rsidR="006B3E7A">
        <w:rPr>
          <w:rFonts w:ascii="Calibri" w:hAnsi="Calibri" w:cs="Calibri"/>
        </w:rPr>
        <w:t>A</w:t>
      </w:r>
      <w:r w:rsidRPr="00ED4D94">
        <w:rPr>
          <w:rFonts w:ascii="Calibri" w:hAnsi="Calibri" w:cs="Calibri"/>
        </w:rPr>
        <w:t xml:space="preserve">M - </w:t>
      </w:r>
      <w:r w:rsidR="006B3E7A">
        <w:rPr>
          <w:rFonts w:ascii="Calibri" w:hAnsi="Calibri" w:cs="Calibri" w:hint="cs"/>
          <w:rtl/>
        </w:rPr>
        <w:t>10</w:t>
      </w:r>
      <w:r w:rsidRPr="00ED4D94">
        <w:rPr>
          <w:rFonts w:ascii="Calibri" w:hAnsi="Calibri" w:cs="Calibri"/>
        </w:rPr>
        <w:t xml:space="preserve"> </w:t>
      </w:r>
      <w:r w:rsidR="006B3E7A">
        <w:rPr>
          <w:rFonts w:ascii="Calibri" w:hAnsi="Calibri" w:cs="Calibri"/>
        </w:rPr>
        <w:t>A</w:t>
      </w:r>
      <w:r w:rsidRPr="00ED4D94">
        <w:rPr>
          <w:rFonts w:ascii="Calibri" w:hAnsi="Calibri" w:cs="Calibri"/>
        </w:rPr>
        <w:t>M).</w:t>
      </w:r>
    </w:p>
    <w:p w14:paraId="3BA23DF2" w14:textId="1F7BA38F" w:rsidR="00ED4D94" w:rsidRDefault="00ED4D94" w:rsidP="00ED4D94">
      <w:pPr>
        <w:numPr>
          <w:ilvl w:val="0"/>
          <w:numId w:val="3"/>
        </w:numPr>
        <w:rPr>
          <w:rFonts w:ascii="Calibri" w:hAnsi="Calibri" w:cs="Calibri"/>
        </w:rPr>
      </w:pPr>
      <w:r w:rsidRPr="00ED4D94">
        <w:rPr>
          <w:rFonts w:ascii="Calibri" w:hAnsi="Calibri" w:cs="Calibri"/>
        </w:rPr>
        <w:t>Consider targeted marketing efforts towards younger demographics, who show higher engagement levels on the platform.</w:t>
      </w:r>
    </w:p>
    <w:p w14:paraId="78DA8B99" w14:textId="18EA9607" w:rsidR="0031221A" w:rsidRDefault="0031221A" w:rsidP="0031221A">
      <w:pPr>
        <w:rPr>
          <w:rFonts w:ascii="Calibri" w:hAnsi="Calibri" w:cs="Calibri"/>
          <w:rtl/>
        </w:rPr>
      </w:pPr>
    </w:p>
    <w:p w14:paraId="3C1DF4F8" w14:textId="5A69AF5D" w:rsidR="0031221A" w:rsidRDefault="0031221A" w:rsidP="0031221A">
      <w:pPr>
        <w:rPr>
          <w:rFonts w:ascii="Calibri" w:hAnsi="Calibri" w:cs="Calibri"/>
          <w:rtl/>
        </w:rPr>
      </w:pPr>
    </w:p>
    <w:p w14:paraId="46BDFEC1" w14:textId="23796EC2" w:rsidR="0031221A" w:rsidRDefault="003F79E3" w:rsidP="0031221A">
      <w:pPr>
        <w:rPr>
          <w:rFonts w:ascii="Calibri" w:hAnsi="Calibri" w:cs="Calibri"/>
          <w:rtl/>
        </w:rPr>
      </w:pPr>
      <w:r>
        <w:rPr>
          <w:rFonts w:ascii="Calibri" w:hAnsi="Calibri" w:cs="Calibri"/>
          <w:noProof/>
          <w:rtl/>
          <w:lang w:val="he-IL"/>
        </w:rPr>
        <mc:AlternateContent>
          <mc:Choice Requires="wps">
            <w:drawing>
              <wp:anchor distT="0" distB="0" distL="114300" distR="114300" simplePos="0" relativeHeight="251660288" behindDoc="1" locked="0" layoutInCell="1" allowOverlap="1" wp14:anchorId="486860C6" wp14:editId="1BF6234E">
                <wp:simplePos x="0" y="0"/>
                <wp:positionH relativeFrom="margin">
                  <wp:posOffset>-247650</wp:posOffset>
                </wp:positionH>
                <wp:positionV relativeFrom="paragraph">
                  <wp:posOffset>164465</wp:posOffset>
                </wp:positionV>
                <wp:extent cx="6165850" cy="1930400"/>
                <wp:effectExtent l="0" t="0" r="25400" b="12700"/>
                <wp:wrapNone/>
                <wp:docPr id="2086102908" name="Rectangle 1"/>
                <wp:cNvGraphicFramePr/>
                <a:graphic xmlns:a="http://schemas.openxmlformats.org/drawingml/2006/main">
                  <a:graphicData uri="http://schemas.microsoft.com/office/word/2010/wordprocessingShape">
                    <wps:wsp>
                      <wps:cNvSpPr/>
                      <wps:spPr>
                        <a:xfrm>
                          <a:off x="0" y="0"/>
                          <a:ext cx="6165850" cy="19304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11DE9" id="Rectangle 1" o:spid="_x0000_s1026" style="position:absolute;margin-left:-19.5pt;margin-top:12.95pt;width:485.5pt;height:15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" fillcolor="#f09f76 [2165]" strokecolor="#e97132 [3205]" strokeweight=".5pt">
                <v:fill color2="#ed8b59 [2613]" rotate="t" colors="0 #f5b8a4;.5 #f2ab96;1 #f59e81" focus="100%" type="gradient">
                  <o:fill v:ext="view" type="gradientUnscaled"/>
                </v:fill>
                <w10:wrap anchorx="margin"/>
              </v:rect>
            </w:pict>
          </mc:Fallback>
        </mc:AlternateContent>
      </w:r>
    </w:p>
    <w:p w14:paraId="44AD048C" w14:textId="77777777" w:rsidR="0031221A" w:rsidRPr="0031221A" w:rsidRDefault="0031221A" w:rsidP="0031221A">
      <w:pPr>
        <w:rPr>
          <w:rFonts w:ascii="Calibri" w:hAnsi="Calibri" w:cs="Calibri"/>
          <w:b/>
          <w:bCs/>
          <w:sz w:val="24"/>
          <w:szCs w:val="24"/>
        </w:rPr>
      </w:pPr>
      <w:r w:rsidRPr="0031221A">
        <w:rPr>
          <w:rFonts w:ascii="Calibri" w:hAnsi="Calibri" w:cs="Calibri"/>
          <w:b/>
          <w:bCs/>
          <w:sz w:val="24"/>
          <w:szCs w:val="24"/>
        </w:rPr>
        <w:t>A few important points:</w:t>
      </w:r>
    </w:p>
    <w:p w14:paraId="3C9451D7" w14:textId="77777777" w:rsidR="0031221A" w:rsidRPr="0031221A" w:rsidRDefault="0031221A" w:rsidP="0031221A">
      <w:pPr>
        <w:numPr>
          <w:ilvl w:val="0"/>
          <w:numId w:val="4"/>
        </w:numPr>
        <w:rPr>
          <w:rFonts w:ascii="Calibri" w:hAnsi="Calibri" w:cs="Calibri"/>
        </w:rPr>
      </w:pPr>
      <w:r w:rsidRPr="0031221A">
        <w:rPr>
          <w:rFonts w:ascii="Calibri" w:hAnsi="Calibri" w:cs="Calibri"/>
        </w:rPr>
        <w:t>The dataset was taken from a file repository called Kaggle, but several columns have been modified.</w:t>
      </w:r>
    </w:p>
    <w:p w14:paraId="21147CEC" w14:textId="77777777" w:rsidR="0031221A" w:rsidRPr="0031221A" w:rsidRDefault="0031221A" w:rsidP="0031221A">
      <w:pPr>
        <w:numPr>
          <w:ilvl w:val="0"/>
          <w:numId w:val="4"/>
        </w:numPr>
        <w:rPr>
          <w:rFonts w:ascii="Calibri" w:hAnsi="Calibri" w:cs="Calibri"/>
        </w:rPr>
      </w:pPr>
      <w:r w:rsidRPr="0031221A">
        <w:rPr>
          <w:rFonts w:ascii="Calibri" w:hAnsi="Calibri" w:cs="Calibri"/>
        </w:rPr>
        <w:t>New columns containing random data have been added, so some conclusions may vary depending on the current execution of the code.</w:t>
      </w:r>
    </w:p>
    <w:p w14:paraId="2A093F14" w14:textId="77777777" w:rsidR="0031221A" w:rsidRPr="0031221A" w:rsidRDefault="0031221A" w:rsidP="0031221A">
      <w:pPr>
        <w:numPr>
          <w:ilvl w:val="0"/>
          <w:numId w:val="4"/>
        </w:numPr>
        <w:rPr>
          <w:rFonts w:ascii="Calibri" w:hAnsi="Calibri" w:cs="Calibri"/>
        </w:rPr>
      </w:pPr>
      <w:r w:rsidRPr="0031221A">
        <w:rPr>
          <w:rFonts w:ascii="Calibri" w:hAnsi="Calibri" w:cs="Calibri"/>
        </w:rPr>
        <w:t>All conclusions and recommendations are based solely on this project, which, as mentioned, does not contain real information.</w:t>
      </w:r>
    </w:p>
    <w:p w14:paraId="7CD2F261" w14:textId="77777777" w:rsidR="0031221A" w:rsidRPr="00ED4D94" w:rsidRDefault="0031221A" w:rsidP="0031221A">
      <w:pPr>
        <w:rPr>
          <w:rFonts w:ascii="Calibri" w:hAnsi="Calibri" w:cs="Calibri"/>
        </w:rPr>
      </w:pPr>
    </w:p>
    <w:sectPr w:rsidR="0031221A" w:rsidRPr="00ED4D94" w:rsidSect="00AB16D2">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01B5"/>
    <w:multiLevelType w:val="multilevel"/>
    <w:tmpl w:val="45F6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30C30"/>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4235A"/>
    <w:multiLevelType w:val="multilevel"/>
    <w:tmpl w:val="C4A8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676A5"/>
    <w:multiLevelType w:val="multilevel"/>
    <w:tmpl w:val="BFB8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803508">
    <w:abstractNumId w:val="3"/>
  </w:num>
  <w:num w:numId="2" w16cid:durableId="1336808555">
    <w:abstractNumId w:val="1"/>
  </w:num>
  <w:num w:numId="3" w16cid:durableId="1976791563">
    <w:abstractNumId w:val="0"/>
  </w:num>
  <w:num w:numId="4" w16cid:durableId="434206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94"/>
    <w:rsid w:val="001408A6"/>
    <w:rsid w:val="00154314"/>
    <w:rsid w:val="00226F9B"/>
    <w:rsid w:val="0031221A"/>
    <w:rsid w:val="0039241E"/>
    <w:rsid w:val="003C6643"/>
    <w:rsid w:val="003F79E3"/>
    <w:rsid w:val="00435E6A"/>
    <w:rsid w:val="00456E52"/>
    <w:rsid w:val="004D09DD"/>
    <w:rsid w:val="005E7ECF"/>
    <w:rsid w:val="00683C68"/>
    <w:rsid w:val="006B3E7A"/>
    <w:rsid w:val="00792F83"/>
    <w:rsid w:val="009E2218"/>
    <w:rsid w:val="00A10483"/>
    <w:rsid w:val="00A855F2"/>
    <w:rsid w:val="00AB16D2"/>
    <w:rsid w:val="00CE0689"/>
    <w:rsid w:val="00D6787E"/>
    <w:rsid w:val="00E0309A"/>
    <w:rsid w:val="00E46949"/>
    <w:rsid w:val="00EB540B"/>
    <w:rsid w:val="00ED4D94"/>
    <w:rsid w:val="00F275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D52C"/>
  <w15:chartTrackingRefBased/>
  <w15:docId w15:val="{5A610925-F430-4337-BCD7-F7DF7BBC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D94"/>
    <w:rPr>
      <w:rFonts w:eastAsiaTheme="majorEastAsia" w:cstheme="majorBidi"/>
      <w:color w:val="272727" w:themeColor="text1" w:themeTint="D8"/>
    </w:rPr>
  </w:style>
  <w:style w:type="paragraph" w:styleId="Title">
    <w:name w:val="Title"/>
    <w:basedOn w:val="Normal"/>
    <w:next w:val="Normal"/>
    <w:link w:val="TitleChar"/>
    <w:uiPriority w:val="10"/>
    <w:qFormat/>
    <w:rsid w:val="00ED4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D94"/>
    <w:pPr>
      <w:spacing w:before="160"/>
      <w:jc w:val="center"/>
    </w:pPr>
    <w:rPr>
      <w:i/>
      <w:iCs/>
      <w:color w:val="404040" w:themeColor="text1" w:themeTint="BF"/>
    </w:rPr>
  </w:style>
  <w:style w:type="character" w:customStyle="1" w:styleId="QuoteChar">
    <w:name w:val="Quote Char"/>
    <w:basedOn w:val="DefaultParagraphFont"/>
    <w:link w:val="Quote"/>
    <w:uiPriority w:val="29"/>
    <w:rsid w:val="00ED4D94"/>
    <w:rPr>
      <w:i/>
      <w:iCs/>
      <w:color w:val="404040" w:themeColor="text1" w:themeTint="BF"/>
    </w:rPr>
  </w:style>
  <w:style w:type="paragraph" w:styleId="ListParagraph">
    <w:name w:val="List Paragraph"/>
    <w:basedOn w:val="Normal"/>
    <w:uiPriority w:val="34"/>
    <w:qFormat/>
    <w:rsid w:val="00ED4D94"/>
    <w:pPr>
      <w:ind w:left="720"/>
      <w:contextualSpacing/>
    </w:pPr>
  </w:style>
  <w:style w:type="character" w:styleId="IntenseEmphasis">
    <w:name w:val="Intense Emphasis"/>
    <w:basedOn w:val="DefaultParagraphFont"/>
    <w:uiPriority w:val="21"/>
    <w:qFormat/>
    <w:rsid w:val="00ED4D94"/>
    <w:rPr>
      <w:i/>
      <w:iCs/>
      <w:color w:val="0F4761" w:themeColor="accent1" w:themeShade="BF"/>
    </w:rPr>
  </w:style>
  <w:style w:type="paragraph" w:styleId="IntenseQuote">
    <w:name w:val="Intense Quote"/>
    <w:basedOn w:val="Normal"/>
    <w:next w:val="Normal"/>
    <w:link w:val="IntenseQuoteChar"/>
    <w:uiPriority w:val="30"/>
    <w:qFormat/>
    <w:rsid w:val="00ED4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D94"/>
    <w:rPr>
      <w:i/>
      <w:iCs/>
      <w:color w:val="0F4761" w:themeColor="accent1" w:themeShade="BF"/>
    </w:rPr>
  </w:style>
  <w:style w:type="character" w:styleId="IntenseReference">
    <w:name w:val="Intense Reference"/>
    <w:basedOn w:val="DefaultParagraphFont"/>
    <w:uiPriority w:val="32"/>
    <w:qFormat/>
    <w:rsid w:val="00ED4D94"/>
    <w:rPr>
      <w:b/>
      <w:bCs/>
      <w:smallCaps/>
      <w:color w:val="0F4761" w:themeColor="accent1" w:themeShade="BF"/>
      <w:spacing w:val="5"/>
    </w:rPr>
  </w:style>
  <w:style w:type="paragraph" w:styleId="NormalWeb">
    <w:name w:val="Normal (Web)"/>
    <w:basedOn w:val="Normal"/>
    <w:uiPriority w:val="99"/>
    <w:unhideWhenUsed/>
    <w:rsid w:val="00ED4D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4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165">
      <w:bodyDiv w:val="1"/>
      <w:marLeft w:val="0"/>
      <w:marRight w:val="0"/>
      <w:marTop w:val="0"/>
      <w:marBottom w:val="0"/>
      <w:divBdr>
        <w:top w:val="none" w:sz="0" w:space="0" w:color="auto"/>
        <w:left w:val="none" w:sz="0" w:space="0" w:color="auto"/>
        <w:bottom w:val="none" w:sz="0" w:space="0" w:color="auto"/>
        <w:right w:val="none" w:sz="0" w:space="0" w:color="auto"/>
      </w:divBdr>
      <w:divsChild>
        <w:div w:id="118917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953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61653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6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0571">
      <w:bodyDiv w:val="1"/>
      <w:marLeft w:val="0"/>
      <w:marRight w:val="0"/>
      <w:marTop w:val="0"/>
      <w:marBottom w:val="0"/>
      <w:divBdr>
        <w:top w:val="none" w:sz="0" w:space="0" w:color="auto"/>
        <w:left w:val="none" w:sz="0" w:space="0" w:color="auto"/>
        <w:bottom w:val="none" w:sz="0" w:space="0" w:color="auto"/>
        <w:right w:val="none" w:sz="0" w:space="0" w:color="auto"/>
      </w:divBdr>
    </w:div>
    <w:div w:id="898326724">
      <w:bodyDiv w:val="1"/>
      <w:marLeft w:val="0"/>
      <w:marRight w:val="0"/>
      <w:marTop w:val="0"/>
      <w:marBottom w:val="0"/>
      <w:divBdr>
        <w:top w:val="none" w:sz="0" w:space="0" w:color="auto"/>
        <w:left w:val="none" w:sz="0" w:space="0" w:color="auto"/>
        <w:bottom w:val="none" w:sz="0" w:space="0" w:color="auto"/>
        <w:right w:val="none" w:sz="0" w:space="0" w:color="auto"/>
      </w:divBdr>
      <w:divsChild>
        <w:div w:id="52136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89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613365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36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9957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456700">
      <w:bodyDiv w:val="1"/>
      <w:marLeft w:val="0"/>
      <w:marRight w:val="0"/>
      <w:marTop w:val="0"/>
      <w:marBottom w:val="0"/>
      <w:divBdr>
        <w:top w:val="none" w:sz="0" w:space="0" w:color="auto"/>
        <w:left w:val="none" w:sz="0" w:space="0" w:color="auto"/>
        <w:bottom w:val="none" w:sz="0" w:space="0" w:color="auto"/>
        <w:right w:val="none" w:sz="0" w:space="0" w:color="auto"/>
      </w:divBdr>
    </w:div>
    <w:div w:id="2112889635">
      <w:bodyDiv w:val="1"/>
      <w:marLeft w:val="0"/>
      <w:marRight w:val="0"/>
      <w:marTop w:val="0"/>
      <w:marBottom w:val="0"/>
      <w:divBdr>
        <w:top w:val="none" w:sz="0" w:space="0" w:color="auto"/>
        <w:left w:val="none" w:sz="0" w:space="0" w:color="auto"/>
        <w:bottom w:val="none" w:sz="0" w:space="0" w:color="auto"/>
        <w:right w:val="none" w:sz="0" w:space="0" w:color="auto"/>
      </w:divBdr>
    </w:div>
    <w:div w:id="2138406143">
      <w:bodyDiv w:val="1"/>
      <w:marLeft w:val="0"/>
      <w:marRight w:val="0"/>
      <w:marTop w:val="0"/>
      <w:marBottom w:val="0"/>
      <w:divBdr>
        <w:top w:val="none" w:sz="0" w:space="0" w:color="auto"/>
        <w:left w:val="none" w:sz="0" w:space="0" w:color="auto"/>
        <w:bottom w:val="none" w:sz="0" w:space="0" w:color="auto"/>
        <w:right w:val="none" w:sz="0" w:space="0" w:color="auto"/>
      </w:divBdr>
    </w:div>
    <w:div w:id="21463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Aharoni</dc:creator>
  <cp:keywords/>
  <dc:description/>
  <cp:lastModifiedBy>Sapir Aharoni</cp:lastModifiedBy>
  <cp:revision>17</cp:revision>
  <dcterms:created xsi:type="dcterms:W3CDTF">2024-08-29T15:36:00Z</dcterms:created>
  <dcterms:modified xsi:type="dcterms:W3CDTF">2024-10-05T13:01:00Z</dcterms:modified>
</cp:coreProperties>
</file>