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B2AEE" w14:textId="77777777" w:rsidR="00E12D1E" w:rsidRPr="0090042C" w:rsidRDefault="00E12D1E" w:rsidP="00E12D1E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/>
          <w:sz w:val="20"/>
          <w:szCs w:val="20"/>
          <w:rtl/>
        </w:rPr>
        <w:t>אוניברסיטת תל אביב</w:t>
      </w:r>
    </w:p>
    <w:p w14:paraId="248AE7CB" w14:textId="7FE3D173" w:rsidR="00E12D1E" w:rsidRPr="0090042C" w:rsidRDefault="00E12D1E" w:rsidP="003868DD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 w:hint="cs"/>
          <w:sz w:val="20"/>
          <w:szCs w:val="20"/>
          <w:rtl/>
        </w:rPr>
        <w:t xml:space="preserve">סמסטר </w:t>
      </w:r>
      <w:r w:rsidR="00BA7EDF">
        <w:rPr>
          <w:rFonts w:ascii="Alef" w:hAnsi="Alef" w:cs="Alef" w:hint="cs"/>
          <w:sz w:val="20"/>
          <w:szCs w:val="20"/>
          <w:rtl/>
        </w:rPr>
        <w:t>ב</w:t>
      </w:r>
      <w:r w:rsidRPr="0090042C">
        <w:rPr>
          <w:rFonts w:ascii="Alef" w:hAnsi="Alef" w:cs="Alef" w:hint="cs"/>
          <w:sz w:val="20"/>
          <w:szCs w:val="20"/>
          <w:rtl/>
        </w:rPr>
        <w:t>' תש</w:t>
      </w:r>
      <w:r w:rsidR="009F56EC">
        <w:rPr>
          <w:rFonts w:ascii="Alef" w:hAnsi="Alef" w:cs="Alef" w:hint="cs"/>
          <w:sz w:val="20"/>
          <w:szCs w:val="20"/>
          <w:rtl/>
        </w:rPr>
        <w:t>פ"א</w:t>
      </w:r>
    </w:p>
    <w:p w14:paraId="7FEB2FD5" w14:textId="482703E4" w:rsidR="00E12D1E" w:rsidRPr="00E12D1E" w:rsidRDefault="00E12D1E" w:rsidP="002A3171">
      <w:pPr>
        <w:pBdr>
          <w:bottom w:val="single" w:sz="4" w:space="1" w:color="auto"/>
        </w:pBdr>
        <w:spacing w:after="0"/>
        <w:rPr>
          <w:rFonts w:ascii="Alef" w:hAnsi="Alef" w:cs="Alef"/>
          <w:b/>
          <w:bCs/>
          <w:color w:val="4F81BD" w:themeColor="accent1"/>
          <w:sz w:val="36"/>
          <w:szCs w:val="36"/>
          <w:rtl/>
        </w:rPr>
      </w:pP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מבני נתונים - </w:t>
      </w:r>
      <w:r w:rsidR="0090042C"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פרויקט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מספר 1 - עץ </w:t>
      </w:r>
      <w:r w:rsidR="00AD3DC6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דרגות</w:t>
      </w:r>
    </w:p>
    <w:p w14:paraId="7C96FD74" w14:textId="77777777" w:rsidR="00E12D1E" w:rsidRDefault="00E12D1E" w:rsidP="00E12D1E">
      <w:pPr>
        <w:spacing w:after="0"/>
        <w:rPr>
          <w:rFonts w:ascii="Gisha" w:hAnsi="Gisha" w:cs="Gisha"/>
          <w:rtl/>
        </w:rPr>
      </w:pPr>
    </w:p>
    <w:p w14:paraId="47864DBE" w14:textId="61E75FC0" w:rsidR="00E12D1E" w:rsidRPr="0090042C" w:rsidRDefault="00AF53AE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תיאור הבעיה</w:t>
      </w:r>
    </w:p>
    <w:p w14:paraId="06613C95" w14:textId="017AA10C" w:rsidR="00DB10CA" w:rsidRDefault="00E12D1E" w:rsidP="00832AA5">
      <w:pPr>
        <w:spacing w:after="0"/>
        <w:rPr>
          <w:rFonts w:ascii="Gisha" w:hAnsi="Gisha" w:cs="Gisha"/>
          <w:sz w:val="20"/>
          <w:szCs w:val="20"/>
          <w:rtl/>
        </w:rPr>
      </w:pPr>
      <w:r w:rsidRPr="0090042C">
        <w:rPr>
          <w:rFonts w:ascii="Gisha" w:hAnsi="Gisha" w:cs="Gisha" w:hint="cs"/>
          <w:sz w:val="20"/>
          <w:szCs w:val="20"/>
          <w:rtl/>
        </w:rPr>
        <w:t xml:space="preserve">עליכם לממש עץ </w:t>
      </w:r>
      <w:r w:rsidR="002A3171">
        <w:rPr>
          <w:rFonts w:ascii="Gisha" w:hAnsi="Gisha" w:cs="Gisha"/>
          <w:sz w:val="20"/>
          <w:szCs w:val="20"/>
        </w:rPr>
        <w:t>AVL</w:t>
      </w:r>
      <w:r w:rsidR="002A3171">
        <w:rPr>
          <w:rFonts w:ascii="Gisha" w:hAnsi="Gisha" w:cs="Gisha" w:hint="cs"/>
          <w:sz w:val="20"/>
          <w:szCs w:val="20"/>
          <w:rtl/>
        </w:rPr>
        <w:t>, לפי ההגדרות שניתנו בכיתה</w:t>
      </w:r>
      <w:r w:rsidRPr="0090042C">
        <w:rPr>
          <w:rFonts w:ascii="Gisha" w:hAnsi="Gisha" w:cs="Gisha" w:hint="cs"/>
          <w:sz w:val="20"/>
          <w:szCs w:val="20"/>
          <w:rtl/>
        </w:rPr>
        <w:t xml:space="preserve">. </w:t>
      </w:r>
      <w:r w:rsidR="00AD5D02" w:rsidRPr="0090042C">
        <w:rPr>
          <w:rFonts w:ascii="Gisha" w:hAnsi="Gisha" w:cs="Gisha" w:hint="cs"/>
          <w:sz w:val="20"/>
          <w:szCs w:val="20"/>
          <w:rtl/>
        </w:rPr>
        <w:t>לכל איבר בעץ יש ערך</w:t>
      </w:r>
      <w:r w:rsidR="00587C23" w:rsidRPr="0090042C">
        <w:rPr>
          <w:rFonts w:ascii="Gisha" w:hAnsi="Gisha" w:cs="Gisha" w:hint="cs"/>
          <w:sz w:val="20"/>
          <w:szCs w:val="20"/>
          <w:rtl/>
        </w:rPr>
        <w:t xml:space="preserve"> (</w:t>
      </w:r>
      <w:r w:rsidR="003E41C0">
        <w:rPr>
          <w:rFonts w:ascii="Gisha" w:hAnsi="Gisha" w:cs="Gisha"/>
          <w:sz w:val="20"/>
          <w:szCs w:val="20"/>
        </w:rPr>
        <w:t>info</w:t>
      </w:r>
      <w:r w:rsidR="00587C23" w:rsidRPr="0090042C">
        <w:rPr>
          <w:rFonts w:ascii="Gisha" w:hAnsi="Gisha" w:cs="Gisha" w:hint="cs"/>
          <w:sz w:val="20"/>
          <w:szCs w:val="20"/>
          <w:rtl/>
        </w:rPr>
        <w:t>)</w:t>
      </w:r>
      <w:r w:rsidR="00116802">
        <w:rPr>
          <w:rFonts w:ascii="Gisha" w:hAnsi="Gisha" w:cs="Gisha" w:hint="cs"/>
          <w:sz w:val="20"/>
          <w:szCs w:val="20"/>
          <w:rtl/>
        </w:rPr>
        <w:t xml:space="preserve"> שהוא בוליאני</w:t>
      </w:r>
      <w:r w:rsidR="0051190C">
        <w:rPr>
          <w:rFonts w:ascii="Gisha" w:hAnsi="Gisha" w:cs="Gisha" w:hint="cs"/>
          <w:sz w:val="20"/>
          <w:szCs w:val="20"/>
          <w:rtl/>
        </w:rPr>
        <w:t xml:space="preserve"> (</w:t>
      </w:r>
      <w:r w:rsidR="00200FF5">
        <w:rPr>
          <w:rFonts w:ascii="Gisha" w:hAnsi="Gisha" w:cs="Gisha"/>
          <w:sz w:val="20"/>
          <w:szCs w:val="20"/>
        </w:rPr>
        <w:t>boolean</w:t>
      </w:r>
      <w:r w:rsidR="0051190C">
        <w:rPr>
          <w:rFonts w:ascii="Gisha" w:hAnsi="Gisha" w:cs="Gisha" w:hint="cs"/>
          <w:sz w:val="20"/>
          <w:szCs w:val="20"/>
          <w:rtl/>
        </w:rPr>
        <w:t>)</w:t>
      </w:r>
      <w:r w:rsidR="00587C23" w:rsidRPr="0090042C">
        <w:rPr>
          <w:rFonts w:ascii="Gisha" w:hAnsi="Gisha" w:cs="Gisha" w:hint="cs"/>
          <w:sz w:val="20"/>
          <w:szCs w:val="20"/>
          <w:rtl/>
        </w:rPr>
        <w:t>,</w:t>
      </w:r>
      <w:r w:rsidR="00AD5D02" w:rsidRPr="0090042C">
        <w:rPr>
          <w:rFonts w:ascii="Gisha" w:hAnsi="Gisha" w:cs="Gisha" w:hint="cs"/>
          <w:sz w:val="20"/>
          <w:szCs w:val="20"/>
          <w:rtl/>
        </w:rPr>
        <w:t xml:space="preserve"> ומפתח </w:t>
      </w:r>
      <w:r w:rsidR="00587C23" w:rsidRPr="0090042C">
        <w:rPr>
          <w:rFonts w:ascii="Gisha" w:hAnsi="Gisha" w:cs="Gisha" w:hint="cs"/>
          <w:sz w:val="20"/>
          <w:szCs w:val="20"/>
          <w:rtl/>
        </w:rPr>
        <w:t>(</w:t>
      </w:r>
      <w:r w:rsidR="00587C23" w:rsidRPr="0090042C">
        <w:rPr>
          <w:rFonts w:ascii="Gisha" w:hAnsi="Gisha" w:cs="Gisha"/>
          <w:sz w:val="20"/>
          <w:szCs w:val="20"/>
        </w:rPr>
        <w:t>key</w:t>
      </w:r>
      <w:r w:rsidR="00587C23" w:rsidRPr="0090042C">
        <w:rPr>
          <w:rFonts w:ascii="Gisha" w:hAnsi="Gisha" w:cs="Gisha" w:hint="cs"/>
          <w:sz w:val="20"/>
          <w:szCs w:val="20"/>
          <w:rtl/>
        </w:rPr>
        <w:t xml:space="preserve">) </w:t>
      </w:r>
      <w:r w:rsidR="00AD5D02" w:rsidRPr="0090042C">
        <w:rPr>
          <w:rFonts w:ascii="Gisha" w:hAnsi="Gisha" w:cs="Gisha" w:hint="cs"/>
          <w:sz w:val="20"/>
          <w:szCs w:val="20"/>
          <w:rtl/>
        </w:rPr>
        <w:t xml:space="preserve">שהוא מספר </w:t>
      </w:r>
      <w:r w:rsidR="006D34F4" w:rsidRPr="00F0427E">
        <w:rPr>
          <w:rFonts w:ascii="Gisha" w:hAnsi="Gisha" w:cs="Gisha" w:hint="eastAsia"/>
          <w:b/>
          <w:bCs/>
          <w:sz w:val="20"/>
          <w:szCs w:val="20"/>
          <w:rtl/>
        </w:rPr>
        <w:t>טבעי</w:t>
      </w:r>
      <w:r w:rsidRPr="0090042C">
        <w:rPr>
          <w:rFonts w:ascii="Gisha" w:hAnsi="Gisha" w:cs="Gisha" w:hint="cs"/>
          <w:sz w:val="20"/>
          <w:szCs w:val="20"/>
          <w:rtl/>
        </w:rPr>
        <w:t xml:space="preserve">. </w:t>
      </w:r>
      <w:r w:rsidR="00AC4F43">
        <w:rPr>
          <w:rFonts w:ascii="Gisha" w:hAnsi="Gisha" w:cs="Gisha" w:hint="cs"/>
          <w:sz w:val="20"/>
          <w:szCs w:val="20"/>
          <w:rtl/>
        </w:rPr>
        <w:t xml:space="preserve">כל </w:t>
      </w:r>
      <w:r w:rsidR="00DB047B">
        <w:rPr>
          <w:rFonts w:ascii="Gisha" w:hAnsi="Gisha" w:cs="Gisha" w:hint="cs"/>
          <w:sz w:val="20"/>
          <w:szCs w:val="20"/>
          <w:rtl/>
        </w:rPr>
        <w:t>המפתחות שונים זה מזה</w:t>
      </w:r>
      <w:r w:rsidR="00AD3DC6">
        <w:rPr>
          <w:rFonts w:ascii="Gisha" w:hAnsi="Gisha" w:cs="Gisha" w:hint="cs"/>
          <w:sz w:val="20"/>
          <w:szCs w:val="20"/>
          <w:rtl/>
        </w:rPr>
        <w:t>, והסדר על צמתי העץ מתייחס כרגיל אך ורק למפתחות</w:t>
      </w:r>
      <w:r w:rsidR="00DB047B">
        <w:rPr>
          <w:rFonts w:ascii="Gisha" w:hAnsi="Gisha" w:cs="Gisha" w:hint="cs"/>
          <w:sz w:val="20"/>
          <w:szCs w:val="20"/>
          <w:rtl/>
        </w:rPr>
        <w:t xml:space="preserve">. </w:t>
      </w:r>
      <w:r w:rsidRPr="0090042C">
        <w:rPr>
          <w:rFonts w:ascii="Gisha" w:hAnsi="Gisha" w:cs="Gisha" w:hint="cs"/>
          <w:sz w:val="20"/>
          <w:szCs w:val="20"/>
          <w:rtl/>
        </w:rPr>
        <w:t xml:space="preserve">המימוש </w:t>
      </w:r>
      <w:r w:rsidR="00AD3DC6">
        <w:rPr>
          <w:rFonts w:ascii="Gisha" w:hAnsi="Gisha" w:cs="Gisha" w:hint="cs"/>
          <w:sz w:val="20"/>
          <w:szCs w:val="20"/>
          <w:rtl/>
        </w:rPr>
        <w:t xml:space="preserve">יהיה </w:t>
      </w:r>
      <w:r w:rsidR="00723DE8">
        <w:rPr>
          <w:rFonts w:ascii="Gisha" w:hAnsi="Gisha" w:cs="Gisha" w:hint="cs"/>
          <w:sz w:val="20"/>
          <w:szCs w:val="20"/>
          <w:rtl/>
        </w:rPr>
        <w:t>בשפת ג'אווה ו</w:t>
      </w:r>
      <w:r w:rsidRPr="0090042C">
        <w:rPr>
          <w:rFonts w:ascii="Gisha" w:hAnsi="Gisha" w:cs="Gisha" w:hint="cs"/>
          <w:sz w:val="20"/>
          <w:szCs w:val="20"/>
          <w:rtl/>
        </w:rPr>
        <w:t xml:space="preserve">צריך להיות מבוסס על קובץ השלד המופיע באתר הקורס. </w:t>
      </w:r>
    </w:p>
    <w:p w14:paraId="5B5DC957" w14:textId="77777777" w:rsidR="00E12D1E" w:rsidRPr="0090042C" w:rsidRDefault="00E12D1E" w:rsidP="002A3171">
      <w:pPr>
        <w:spacing w:after="0"/>
        <w:rPr>
          <w:rFonts w:ascii="Gisha" w:hAnsi="Gisha" w:cs="Gisha"/>
          <w:sz w:val="20"/>
          <w:szCs w:val="20"/>
          <w:rtl/>
        </w:rPr>
      </w:pPr>
      <w:r w:rsidRPr="0090042C">
        <w:rPr>
          <w:rFonts w:ascii="Gisha" w:hAnsi="Gisha" w:cs="Gisha" w:hint="cs"/>
          <w:sz w:val="20"/>
          <w:szCs w:val="20"/>
          <w:rtl/>
        </w:rPr>
        <w:t>הפעולות שיש לממש הן:</w:t>
      </w:r>
    </w:p>
    <w:p w14:paraId="3801E4B3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3BAF758E" w14:textId="04513EEA" w:rsidR="00E12D1E" w:rsidRPr="00200FF5" w:rsidRDefault="00E12D1E" w:rsidP="00AF53AE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empty()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פונקציה </w:t>
      </w:r>
      <w:r w:rsidR="00AF53AE">
        <w:rPr>
          <w:rFonts w:ascii="Gisha" w:hAnsi="Gisha" w:cs="Gisha" w:hint="cs"/>
          <w:sz w:val="20"/>
          <w:szCs w:val="20"/>
          <w:rtl/>
        </w:rPr>
        <w:t>בוליאנית ש</w:t>
      </w:r>
      <w:r w:rsidRPr="00200FF5">
        <w:rPr>
          <w:rFonts w:ascii="Gisha" w:hAnsi="Gisha" w:cs="Gisha" w:hint="cs"/>
          <w:sz w:val="20"/>
          <w:szCs w:val="20"/>
          <w:rtl/>
        </w:rPr>
        <w:t xml:space="preserve">מחזירה ערך </w:t>
      </w:r>
      <w:r w:rsidRPr="00200FF5">
        <w:rPr>
          <w:rFonts w:ascii="Gisha" w:hAnsi="Gisha" w:cs="Gisha"/>
          <w:sz w:val="20"/>
          <w:szCs w:val="20"/>
        </w:rPr>
        <w:t>TRUE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אם ורק אם העץ ריק.</w:t>
      </w:r>
    </w:p>
    <w:p w14:paraId="553D89D9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34DE2BB0" w14:textId="59E1D5D6" w:rsidR="00E12D1E" w:rsidRPr="00200FF5" w:rsidRDefault="00E12D1E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search(</w:t>
      </w:r>
      <w:r w:rsidR="006D34F4" w:rsidRPr="00200FF5">
        <w:rPr>
          <w:rFonts w:ascii="Gisha" w:hAnsi="Gisha" w:cs="Gisha"/>
          <w:sz w:val="20"/>
          <w:szCs w:val="20"/>
        </w:rPr>
        <w:t xml:space="preserve">int </w:t>
      </w:r>
      <w:r w:rsidR="00AD5D02" w:rsidRPr="00200FF5">
        <w:rPr>
          <w:rFonts w:ascii="Gisha" w:hAnsi="Gisha" w:cs="Gisha"/>
          <w:sz w:val="20"/>
          <w:szCs w:val="20"/>
        </w:rPr>
        <w:t>k</w:t>
      </w:r>
      <w:r w:rsidRPr="00200FF5">
        <w:rPr>
          <w:rFonts w:ascii="Gisha" w:hAnsi="Gisha" w:cs="Gisha"/>
          <w:sz w:val="20"/>
          <w:szCs w:val="20"/>
        </w:rPr>
        <w:t>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הפונקציה </w:t>
      </w:r>
      <w:r w:rsidR="00AD5D02" w:rsidRPr="00200FF5">
        <w:rPr>
          <w:rFonts w:ascii="Gisha" w:hAnsi="Gisha" w:cs="Gisha" w:hint="cs"/>
          <w:sz w:val="20"/>
          <w:szCs w:val="20"/>
          <w:rtl/>
        </w:rPr>
        <w:t xml:space="preserve">מחפשת </w:t>
      </w:r>
      <w:r w:rsidR="00AF53AE">
        <w:rPr>
          <w:rFonts w:ascii="Gisha" w:hAnsi="Gisha" w:cs="Gisha" w:hint="cs"/>
          <w:sz w:val="20"/>
          <w:szCs w:val="20"/>
          <w:rtl/>
        </w:rPr>
        <w:t xml:space="preserve">בעץ </w:t>
      </w:r>
      <w:r w:rsidR="00AD5D02" w:rsidRPr="00200FF5">
        <w:rPr>
          <w:rFonts w:ascii="Gisha" w:hAnsi="Gisha" w:cs="Gisha" w:hint="cs"/>
          <w:sz w:val="20"/>
          <w:szCs w:val="20"/>
          <w:rtl/>
        </w:rPr>
        <w:t xml:space="preserve">איבר בעל המפתח </w:t>
      </w:r>
      <w:r w:rsidR="00AD5D02" w:rsidRPr="00200FF5">
        <w:rPr>
          <w:rFonts w:ascii="Gisha" w:hAnsi="Gisha" w:cs="Gisha"/>
          <w:sz w:val="20"/>
          <w:szCs w:val="20"/>
        </w:rPr>
        <w:t>k</w:t>
      </w:r>
      <w:r w:rsidR="00AD5D02" w:rsidRPr="00200FF5">
        <w:rPr>
          <w:rFonts w:ascii="Gisha" w:hAnsi="Gisha" w:cs="Gisha" w:hint="cs"/>
          <w:sz w:val="20"/>
          <w:szCs w:val="20"/>
          <w:rtl/>
        </w:rPr>
        <w:t xml:space="preserve">. אם קיים איבר כזה, 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היא מחזירה את הערך השמור עבורו, אחרת היא מחזירה </w:t>
      </w:r>
      <w:r w:rsidR="0051190C" w:rsidRPr="00200FF5">
        <w:rPr>
          <w:rFonts w:ascii="Gisha" w:hAnsi="Gisha" w:cs="Gisha"/>
          <w:sz w:val="20"/>
          <w:szCs w:val="20"/>
        </w:rPr>
        <w:t>null</w:t>
      </w:r>
      <w:r w:rsidR="00587C23" w:rsidRPr="00200FF5">
        <w:rPr>
          <w:rFonts w:ascii="Gisha" w:hAnsi="Gisha" w:cs="Gisha" w:hint="cs"/>
          <w:sz w:val="20"/>
          <w:szCs w:val="20"/>
          <w:rtl/>
        </w:rPr>
        <w:t>.</w:t>
      </w:r>
    </w:p>
    <w:p w14:paraId="4A3EE151" w14:textId="77777777" w:rsidR="00E12D1E" w:rsidRPr="0090042C" w:rsidRDefault="00E12D1E" w:rsidP="00E12D1E">
      <w:pPr>
        <w:spacing w:after="0"/>
        <w:rPr>
          <w:rFonts w:ascii="Gisha" w:hAnsi="Gisha" w:cs="Gisha"/>
          <w:sz w:val="20"/>
          <w:szCs w:val="20"/>
          <w:rtl/>
        </w:rPr>
      </w:pPr>
    </w:p>
    <w:p w14:paraId="6956CD38" w14:textId="274ABCF3" w:rsidR="00E12D1E" w:rsidRPr="00200FF5" w:rsidRDefault="00AD5D02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insert(</w:t>
      </w:r>
      <w:r w:rsidR="006D34F4" w:rsidRPr="00200FF5">
        <w:rPr>
          <w:rFonts w:ascii="Gisha" w:hAnsi="Gisha" w:cs="Gisha"/>
          <w:sz w:val="20"/>
          <w:szCs w:val="20"/>
        </w:rPr>
        <w:t xml:space="preserve">int </w:t>
      </w:r>
      <w:r w:rsidR="00587C23" w:rsidRPr="00200FF5">
        <w:rPr>
          <w:rFonts w:ascii="Gisha" w:hAnsi="Gisha" w:cs="Gisha"/>
          <w:sz w:val="20"/>
          <w:szCs w:val="20"/>
        </w:rPr>
        <w:t>k,</w:t>
      </w:r>
      <w:r w:rsidR="006D34F4" w:rsidRPr="00200FF5">
        <w:rPr>
          <w:rFonts w:ascii="Gisha" w:hAnsi="Gisha" w:cs="Gisha"/>
          <w:sz w:val="20"/>
          <w:szCs w:val="20"/>
        </w:rPr>
        <w:t xml:space="preserve"> </w:t>
      </w:r>
      <w:r w:rsidR="00D1181C">
        <w:rPr>
          <w:rFonts w:ascii="Gisha" w:hAnsi="Gisha" w:cs="Gisha"/>
          <w:sz w:val="20"/>
          <w:szCs w:val="20"/>
        </w:rPr>
        <w:t>boolean</w:t>
      </w:r>
      <w:r w:rsidR="00D1181C" w:rsidRPr="00200FF5">
        <w:rPr>
          <w:rFonts w:ascii="Gisha" w:hAnsi="Gisha" w:cs="Gisha"/>
          <w:sz w:val="20"/>
          <w:szCs w:val="20"/>
        </w:rPr>
        <w:t xml:space="preserve"> </w:t>
      </w:r>
      <w:r w:rsidR="006D34F4" w:rsidRPr="00200FF5">
        <w:rPr>
          <w:rFonts w:ascii="Gisha" w:hAnsi="Gisha" w:cs="Gisha"/>
          <w:sz w:val="20"/>
          <w:szCs w:val="20"/>
        </w:rPr>
        <w:t>s</w:t>
      </w:r>
      <w:r w:rsidRPr="00200FF5">
        <w:rPr>
          <w:rFonts w:ascii="Gisha" w:hAnsi="Gisha" w:cs="Gisha"/>
          <w:sz w:val="20"/>
          <w:szCs w:val="20"/>
        </w:rPr>
        <w:t>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הכנסת איבר 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בעל ערך </w:t>
      </w:r>
      <w:r w:rsidR="006D34F4" w:rsidRPr="00200FF5">
        <w:rPr>
          <w:rFonts w:ascii="Gisha" w:hAnsi="Gisha" w:cs="Gisha"/>
          <w:sz w:val="20"/>
          <w:szCs w:val="20"/>
        </w:rPr>
        <w:t>s</w:t>
      </w:r>
      <w:r w:rsidR="006D34F4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ומפתח </w:t>
      </w:r>
      <w:r w:rsidR="00587C23" w:rsidRPr="00200FF5">
        <w:rPr>
          <w:rFonts w:ascii="Gisha" w:hAnsi="Gisha" w:cs="Gisha"/>
          <w:sz w:val="20"/>
          <w:szCs w:val="20"/>
        </w:rPr>
        <w:t>k</w:t>
      </w:r>
      <w:r w:rsidR="00587C23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 w:hint="cs"/>
          <w:sz w:val="20"/>
          <w:szCs w:val="20"/>
          <w:rtl/>
        </w:rPr>
        <w:t>לעץ</w:t>
      </w:r>
      <w:r w:rsidR="00410270" w:rsidRPr="00200FF5">
        <w:rPr>
          <w:rFonts w:ascii="Gisha" w:hAnsi="Gisha" w:cs="Gisha" w:hint="cs"/>
          <w:sz w:val="20"/>
          <w:szCs w:val="20"/>
          <w:rtl/>
        </w:rPr>
        <w:t>, אם הוא לא קיים</w:t>
      </w:r>
      <w:r w:rsidR="00AF53AE">
        <w:rPr>
          <w:rFonts w:ascii="Gisha" w:hAnsi="Gisha" w:cs="Gisha" w:hint="cs"/>
          <w:sz w:val="20"/>
          <w:szCs w:val="20"/>
          <w:rtl/>
        </w:rPr>
        <w:t xml:space="preserve"> כבר</w:t>
      </w:r>
      <w:r w:rsidR="00410270" w:rsidRPr="00200FF5">
        <w:rPr>
          <w:rFonts w:ascii="Gisha" w:hAnsi="Gisha" w:cs="Gisha" w:hint="cs"/>
          <w:sz w:val="20"/>
          <w:szCs w:val="20"/>
          <w:rtl/>
        </w:rPr>
        <w:t>. הפונקציה מחזירה את מספר</w:t>
      </w:r>
      <w:r w:rsidR="005368B4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="00866CCB">
        <w:rPr>
          <w:rFonts w:ascii="Gisha" w:hAnsi="Gisha" w:cs="Gisha" w:hint="cs"/>
          <w:sz w:val="20"/>
          <w:szCs w:val="20"/>
          <w:rtl/>
        </w:rPr>
        <w:t>הצמתים בהם נדרשה פעולת איזון (רוטציה</w:t>
      </w:r>
      <w:r w:rsidR="00AE6E3E">
        <w:rPr>
          <w:rFonts w:ascii="Gisha" w:hAnsi="Gisha" w:cs="Gisha" w:hint="cs"/>
          <w:sz w:val="20"/>
          <w:szCs w:val="20"/>
          <w:rtl/>
        </w:rPr>
        <w:t>/</w:t>
      </w:r>
      <w:r w:rsidR="00324E8C">
        <w:rPr>
          <w:rFonts w:ascii="Gisha" w:hAnsi="Gisha" w:cs="Gisha" w:hint="cs"/>
          <w:sz w:val="20"/>
          <w:szCs w:val="20"/>
          <w:rtl/>
        </w:rPr>
        <w:t>שינוי</w:t>
      </w:r>
      <w:r w:rsidR="00AE6E3E">
        <w:rPr>
          <w:rFonts w:ascii="Gisha" w:hAnsi="Gisha" w:cs="Gisha" w:hint="cs"/>
          <w:sz w:val="20"/>
          <w:szCs w:val="20"/>
          <w:rtl/>
        </w:rPr>
        <w:t xml:space="preserve"> גובה) </w:t>
      </w:r>
      <w:r w:rsidR="00324E8C">
        <w:rPr>
          <w:rFonts w:ascii="Gisha" w:hAnsi="Gisha" w:cs="Gisha" w:hint="cs"/>
          <w:sz w:val="20"/>
          <w:szCs w:val="20"/>
          <w:rtl/>
        </w:rPr>
        <w:t>בשלב האיזון שלאחר ההכנסה</w:t>
      </w:r>
      <w:r w:rsidR="00573D37">
        <w:rPr>
          <w:rFonts w:ascii="Gisha" w:hAnsi="Gisha" w:cs="Gisha" w:hint="cs"/>
          <w:sz w:val="20"/>
          <w:szCs w:val="20"/>
          <w:rtl/>
        </w:rPr>
        <w:t xml:space="preserve"> (כולל הצומת המוכנס בעצמו)</w:t>
      </w:r>
      <w:r w:rsidR="00324E8C">
        <w:rPr>
          <w:rFonts w:ascii="Gisha" w:hAnsi="Gisha" w:cs="Gisha" w:hint="cs"/>
          <w:sz w:val="20"/>
          <w:szCs w:val="20"/>
          <w:rtl/>
        </w:rPr>
        <w:t>.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אם קיים איבר בעל מפתח </w:t>
      </w:r>
      <w:r w:rsidR="00923312" w:rsidRPr="00200FF5">
        <w:rPr>
          <w:rFonts w:ascii="Gisha" w:hAnsi="Gisha" w:cs="Gisha"/>
          <w:sz w:val="20"/>
          <w:szCs w:val="20"/>
        </w:rPr>
        <w:t>k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בעץ הפונקציה מחזירה </w:t>
      </w:r>
      <w:r w:rsidR="00923312" w:rsidRPr="00200FF5">
        <w:rPr>
          <w:rFonts w:ascii="Gisha" w:hAnsi="Gisha" w:cs="Gisha"/>
          <w:sz w:val="20"/>
          <w:szCs w:val="20"/>
        </w:rPr>
        <w:t>-1</w:t>
      </w:r>
      <w:r w:rsidR="00AC4F43" w:rsidRPr="00200FF5">
        <w:rPr>
          <w:rFonts w:ascii="Gisha" w:hAnsi="Gisha" w:cs="Gisha" w:hint="cs"/>
          <w:sz w:val="20"/>
          <w:szCs w:val="20"/>
          <w:rtl/>
        </w:rPr>
        <w:t xml:space="preserve"> ולא מתבצעת הכנסה.</w:t>
      </w:r>
    </w:p>
    <w:p w14:paraId="420BD3A8" w14:textId="77777777" w:rsidR="00410270" w:rsidRPr="0090042C" w:rsidRDefault="00410270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5AC3A69A" w14:textId="345BAF6B" w:rsidR="00410270" w:rsidRPr="00200FF5" w:rsidRDefault="00410270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delete(</w:t>
      </w:r>
      <w:r w:rsidR="006D34F4" w:rsidRPr="00200FF5">
        <w:rPr>
          <w:rFonts w:ascii="Gisha" w:hAnsi="Gisha" w:cs="Gisha"/>
          <w:sz w:val="20"/>
          <w:szCs w:val="20"/>
        </w:rPr>
        <w:t xml:space="preserve">int </w:t>
      </w:r>
      <w:r w:rsidRPr="00200FF5">
        <w:rPr>
          <w:rFonts w:ascii="Gisha" w:hAnsi="Gisha" w:cs="Gisha"/>
          <w:sz w:val="20"/>
          <w:szCs w:val="20"/>
        </w:rPr>
        <w:t>k)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מחיקת איבר בעל המפתח </w:t>
      </w:r>
      <w:r w:rsidRPr="00200FF5">
        <w:rPr>
          <w:rFonts w:ascii="Gisha" w:hAnsi="Gisha" w:cs="Gisha"/>
          <w:sz w:val="20"/>
          <w:szCs w:val="20"/>
        </w:rPr>
        <w:t>k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בעץ, אם הוא קיים. הפונקציה מחזירה את מספר </w:t>
      </w:r>
      <w:r w:rsidR="004102DD" w:rsidRPr="00200FF5">
        <w:rPr>
          <w:rFonts w:ascii="Gisha" w:hAnsi="Gisha" w:cs="Gisha"/>
          <w:sz w:val="20"/>
          <w:szCs w:val="20"/>
          <w:rtl/>
        </w:rPr>
        <w:br/>
      </w:r>
      <w:r w:rsidR="00531134" w:rsidRPr="00200FF5">
        <w:rPr>
          <w:rFonts w:ascii="Gisha" w:hAnsi="Gisha" w:cs="Gisha" w:hint="cs"/>
          <w:sz w:val="20"/>
          <w:szCs w:val="20"/>
          <w:rtl/>
        </w:rPr>
        <w:t xml:space="preserve">פעולות האיזון </w:t>
      </w:r>
      <w:r w:rsidRPr="00200FF5">
        <w:rPr>
          <w:rFonts w:ascii="Gisha" w:hAnsi="Gisha" w:cs="Gisha" w:hint="cs"/>
          <w:sz w:val="20"/>
          <w:szCs w:val="20"/>
          <w:rtl/>
        </w:rPr>
        <w:t>שנדרשו בסה"כ ב</w:t>
      </w:r>
      <w:r w:rsidR="000E6CCD" w:rsidRPr="00200FF5">
        <w:rPr>
          <w:rFonts w:ascii="Gisha" w:hAnsi="Gisha" w:cs="Gisha" w:hint="cs"/>
          <w:sz w:val="20"/>
          <w:szCs w:val="20"/>
          <w:rtl/>
        </w:rPr>
        <w:t>שלב תיקון ה</w:t>
      </w:r>
      <w:r w:rsidRPr="00200FF5">
        <w:rPr>
          <w:rFonts w:ascii="Gisha" w:hAnsi="Gisha" w:cs="Gisha" w:hint="cs"/>
          <w:sz w:val="20"/>
          <w:szCs w:val="20"/>
          <w:rtl/>
        </w:rPr>
        <w:t>עץ על מנת להשלים את הפעולה.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אם לא קיים איבר בעל המפתח </w:t>
      </w:r>
      <w:r w:rsidR="00923312" w:rsidRPr="00200FF5">
        <w:rPr>
          <w:rFonts w:ascii="Gisha" w:hAnsi="Gisha" w:cs="Gisha"/>
          <w:sz w:val="20"/>
          <w:szCs w:val="20"/>
        </w:rPr>
        <w:t>k</w:t>
      </w:r>
      <w:r w:rsidR="00923312" w:rsidRPr="00200FF5">
        <w:rPr>
          <w:rFonts w:ascii="Gisha" w:hAnsi="Gisha" w:cs="Gisha" w:hint="cs"/>
          <w:sz w:val="20"/>
          <w:szCs w:val="20"/>
          <w:rtl/>
        </w:rPr>
        <w:t xml:space="preserve"> בעץ הפונקציה מחזירה </w:t>
      </w:r>
      <w:r w:rsidR="00923312" w:rsidRPr="00200FF5">
        <w:rPr>
          <w:rFonts w:ascii="Gisha" w:hAnsi="Gisha" w:cs="Gisha"/>
          <w:sz w:val="20"/>
          <w:szCs w:val="20"/>
        </w:rPr>
        <w:t>-1</w:t>
      </w:r>
      <w:r w:rsidR="00923312" w:rsidRPr="00200FF5">
        <w:rPr>
          <w:rFonts w:ascii="Gisha" w:hAnsi="Gisha" w:cs="Gisha" w:hint="cs"/>
          <w:sz w:val="20"/>
          <w:szCs w:val="20"/>
          <w:rtl/>
        </w:rPr>
        <w:t>.</w:t>
      </w:r>
    </w:p>
    <w:p w14:paraId="79DD4981" w14:textId="77777777" w:rsidR="006D34F4" w:rsidRPr="0090042C" w:rsidRDefault="006D34F4" w:rsidP="006D34F4">
      <w:pPr>
        <w:spacing w:after="0"/>
        <w:rPr>
          <w:rFonts w:ascii="Gisha" w:hAnsi="Gisha" w:cs="Gisha"/>
          <w:sz w:val="20"/>
          <w:szCs w:val="20"/>
          <w:rtl/>
        </w:rPr>
      </w:pPr>
    </w:p>
    <w:p w14:paraId="3959D93E" w14:textId="253957FB" w:rsidR="006D34F4" w:rsidRPr="00200FF5" w:rsidRDefault="006D34F4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min()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מחזירה את ערכו (</w:t>
      </w:r>
      <w:r w:rsidRPr="00200FF5">
        <w:rPr>
          <w:rFonts w:ascii="Gisha" w:hAnsi="Gisha" w:cs="Gisha"/>
          <w:sz w:val="20"/>
          <w:szCs w:val="20"/>
        </w:rPr>
        <w:t>info</w:t>
      </w:r>
      <w:r w:rsidRPr="00200FF5">
        <w:rPr>
          <w:rFonts w:ascii="Gisha" w:hAnsi="Gisha" w:cs="Gisha" w:hint="cs"/>
          <w:sz w:val="20"/>
          <w:szCs w:val="20"/>
          <w:rtl/>
        </w:rPr>
        <w:t xml:space="preserve">) של האיבר בעץ בעל המפתח המינימלי, או </w:t>
      </w:r>
      <w:r w:rsidRPr="00200FF5">
        <w:rPr>
          <w:rFonts w:ascii="Gisha" w:hAnsi="Gisha" w:cs="Gisha"/>
          <w:sz w:val="20"/>
          <w:szCs w:val="20"/>
        </w:rPr>
        <w:t>null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אם העץ ריק.</w:t>
      </w:r>
    </w:p>
    <w:p w14:paraId="7E07C46C" w14:textId="77777777" w:rsidR="006D34F4" w:rsidRPr="0090042C" w:rsidRDefault="006D34F4" w:rsidP="006D34F4">
      <w:pPr>
        <w:spacing w:after="0"/>
        <w:rPr>
          <w:rFonts w:ascii="Gisha" w:hAnsi="Gisha" w:cs="Gisha"/>
          <w:sz w:val="20"/>
          <w:szCs w:val="20"/>
          <w:rtl/>
        </w:rPr>
      </w:pPr>
    </w:p>
    <w:p w14:paraId="0B0753B5" w14:textId="27F688C6" w:rsidR="006D34F4" w:rsidRPr="00200FF5" w:rsidRDefault="006D34F4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max()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מחזירה את ערכו (</w:t>
      </w:r>
      <w:r w:rsidRPr="00200FF5">
        <w:rPr>
          <w:rFonts w:ascii="Gisha" w:hAnsi="Gisha" w:cs="Gisha"/>
          <w:sz w:val="20"/>
          <w:szCs w:val="20"/>
        </w:rPr>
        <w:t>info</w:t>
      </w:r>
      <w:r w:rsidRPr="00200FF5">
        <w:rPr>
          <w:rFonts w:ascii="Gisha" w:hAnsi="Gisha" w:cs="Gisha" w:hint="cs"/>
          <w:sz w:val="20"/>
          <w:szCs w:val="20"/>
          <w:rtl/>
        </w:rPr>
        <w:t xml:space="preserve">) של האיבר בעץ בעל המפתח המקסימלי, או </w:t>
      </w:r>
      <w:r w:rsidRPr="00200FF5">
        <w:rPr>
          <w:rFonts w:ascii="Gisha" w:hAnsi="Gisha" w:cs="Gisha"/>
          <w:sz w:val="20"/>
          <w:szCs w:val="20"/>
        </w:rPr>
        <w:t>null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אם העץ ריק.</w:t>
      </w:r>
    </w:p>
    <w:p w14:paraId="760656AD" w14:textId="77777777" w:rsidR="00410270" w:rsidRDefault="00410270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6C3823C8" w14:textId="138084CE" w:rsidR="00D31C0D" w:rsidRPr="00200FF5" w:rsidRDefault="00D31C0D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keysToArray()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הפונקציה מחזירה מערך ממוין המכיל את כל המפתחות בעץ, או מערך ריק אם העץ ריק.</w:t>
      </w:r>
    </w:p>
    <w:p w14:paraId="40C19017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5CC19380" w14:textId="647BA83B" w:rsidR="00D31C0D" w:rsidRPr="00200FF5" w:rsidRDefault="0067174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 w:rsidRPr="00200FF5">
        <w:rPr>
          <w:rFonts w:ascii="Gisha" w:hAnsi="Gisha" w:cs="Gisha"/>
          <w:sz w:val="20"/>
          <w:szCs w:val="20"/>
        </w:rPr>
        <w:t>info</w:t>
      </w:r>
      <w:r w:rsidR="00D31C0D" w:rsidRPr="00200FF5">
        <w:rPr>
          <w:rFonts w:ascii="Gisha" w:hAnsi="Gisha" w:cs="Gisha"/>
          <w:sz w:val="20"/>
          <w:szCs w:val="20"/>
        </w:rPr>
        <w:t>ToArray()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- הפונקציה מחזירה מערך </w:t>
      </w:r>
      <w:r w:rsidR="00D457DB" w:rsidRPr="00200FF5">
        <w:rPr>
          <w:rFonts w:ascii="Gisha" w:hAnsi="Gisha" w:cs="Gisha" w:hint="cs"/>
          <w:sz w:val="20"/>
          <w:szCs w:val="20"/>
          <w:rtl/>
        </w:rPr>
        <w:t>בוליאנים</w:t>
      </w:r>
      <w:r w:rsidR="0051190C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המכיל את כל </w:t>
      </w:r>
      <w:r w:rsidR="00D457DB" w:rsidRPr="00200FF5">
        <w:rPr>
          <w:rFonts w:ascii="Gisha" w:hAnsi="Gisha" w:cs="Gisha" w:hint="cs"/>
          <w:sz w:val="20"/>
          <w:szCs w:val="20"/>
          <w:rtl/>
        </w:rPr>
        <w:t xml:space="preserve">הערכים 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בעץ, </w:t>
      </w:r>
      <w:r w:rsidR="00D457DB" w:rsidRPr="00200FF5">
        <w:rPr>
          <w:rFonts w:ascii="Gisha" w:hAnsi="Gisha" w:cs="Gisha" w:hint="cs"/>
          <w:sz w:val="20"/>
          <w:szCs w:val="20"/>
          <w:rtl/>
        </w:rPr>
        <w:t xml:space="preserve">ממויינים </w:t>
      </w:r>
      <w:r w:rsidR="00D31C0D" w:rsidRPr="00200FF5">
        <w:rPr>
          <w:rFonts w:ascii="Gisha" w:hAnsi="Gisha" w:cs="Gisha" w:hint="cs"/>
          <w:sz w:val="20"/>
          <w:szCs w:val="20"/>
          <w:rtl/>
        </w:rPr>
        <w:t>על פי סדר המפתחות. כלומר</w:t>
      </w:r>
      <w:r w:rsidR="00D61BA9" w:rsidRPr="00200FF5">
        <w:rPr>
          <w:rFonts w:ascii="Gisha" w:hAnsi="Gisha" w:cs="Gisha" w:hint="cs"/>
          <w:sz w:val="20"/>
          <w:szCs w:val="20"/>
          <w:rtl/>
        </w:rPr>
        <w:t>,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הערך ה </w:t>
      </w:r>
      <w:r w:rsidRPr="00200FF5">
        <w:rPr>
          <w:rFonts w:ascii="Gisha" w:hAnsi="Gisha" w:cs="Gisha"/>
          <w:sz w:val="20"/>
          <w:szCs w:val="20"/>
        </w:rPr>
        <w:t>j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במערך הוא </w:t>
      </w:r>
      <w:r w:rsidR="00D457DB" w:rsidRPr="00200FF5">
        <w:rPr>
          <w:rFonts w:ascii="Gisha" w:hAnsi="Gisha" w:cs="Gisha" w:hint="cs"/>
          <w:sz w:val="20"/>
          <w:szCs w:val="20"/>
          <w:rtl/>
        </w:rPr>
        <w:t xml:space="preserve">הערך הבוליאני המתאים 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למפתח שיופיע במיקום ה </w:t>
      </w:r>
      <w:r w:rsidRPr="00200FF5">
        <w:rPr>
          <w:rFonts w:ascii="Gisha" w:hAnsi="Gisha" w:cs="Gisha"/>
          <w:sz w:val="20"/>
          <w:szCs w:val="20"/>
        </w:rPr>
        <w:t>j</w:t>
      </w:r>
      <w:r w:rsidR="00D31C0D" w:rsidRPr="00200FF5">
        <w:rPr>
          <w:rFonts w:ascii="Gisha" w:hAnsi="Gisha" w:cs="Gisha" w:hint="cs"/>
          <w:sz w:val="20"/>
          <w:szCs w:val="20"/>
          <w:rtl/>
        </w:rPr>
        <w:t xml:space="preserve"> במערך הפלט של הפונקציה </w:t>
      </w:r>
      <w:r w:rsidR="0051190C" w:rsidRPr="00200FF5">
        <w:rPr>
          <w:rFonts w:ascii="Gisha" w:hAnsi="Gisha" w:cs="Gisha"/>
          <w:sz w:val="20"/>
          <w:szCs w:val="20"/>
        </w:rPr>
        <w:t>keysToArray()</w:t>
      </w:r>
      <w:r w:rsidR="00D31C0D" w:rsidRPr="00200FF5">
        <w:rPr>
          <w:rFonts w:ascii="Gisha" w:hAnsi="Gisha" w:cs="Gisha" w:hint="cs"/>
          <w:sz w:val="20"/>
          <w:szCs w:val="20"/>
          <w:rtl/>
        </w:rPr>
        <w:t>.</w:t>
      </w:r>
      <w:r w:rsidR="00D040C8" w:rsidRPr="00200FF5">
        <w:rPr>
          <w:rFonts w:ascii="Gisha" w:hAnsi="Gisha" w:cs="Gisha" w:hint="cs"/>
          <w:sz w:val="20"/>
          <w:szCs w:val="20"/>
          <w:rtl/>
        </w:rPr>
        <w:t xml:space="preserve"> גם הפונקציה הזאת מחזירה מערך ריק אם העץ ריק.</w:t>
      </w:r>
    </w:p>
    <w:p w14:paraId="09448AD7" w14:textId="77777777" w:rsidR="00D31C0D" w:rsidRDefault="00D31C0D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258F1ED1" w14:textId="24326506" w:rsidR="00D31C0D" w:rsidRPr="00200FF5" w:rsidRDefault="00D31C0D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200FF5">
        <w:rPr>
          <w:rFonts w:ascii="Gisha" w:hAnsi="Gisha" w:cs="Gisha"/>
          <w:sz w:val="20"/>
          <w:szCs w:val="20"/>
        </w:rPr>
        <w:t>size()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- הפונקציה מחזירה את מספר האיברים </w:t>
      </w:r>
      <w:r w:rsidR="00AF53AE">
        <w:rPr>
          <w:rFonts w:ascii="Gisha" w:hAnsi="Gisha" w:cs="Gisha" w:hint="cs"/>
          <w:sz w:val="20"/>
          <w:szCs w:val="20"/>
          <w:rtl/>
        </w:rPr>
        <w:t xml:space="preserve">(צמתים) </w:t>
      </w:r>
      <w:r w:rsidRPr="00200FF5">
        <w:rPr>
          <w:rFonts w:ascii="Gisha" w:hAnsi="Gisha" w:cs="Gisha" w:hint="cs"/>
          <w:sz w:val="20"/>
          <w:szCs w:val="20"/>
          <w:rtl/>
        </w:rPr>
        <w:t>בעץ.</w:t>
      </w:r>
    </w:p>
    <w:p w14:paraId="78F3F638" w14:textId="77777777" w:rsidR="005257A4" w:rsidRPr="00200FF5" w:rsidRDefault="005257A4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239B715" w14:textId="5372AF84" w:rsidR="005257A4" w:rsidRDefault="005257A4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200FF5">
        <w:rPr>
          <w:rFonts w:ascii="Gisha" w:hAnsi="Gisha" w:cs="Gisha"/>
          <w:sz w:val="20"/>
          <w:szCs w:val="20"/>
        </w:rPr>
        <w:t>getRoot()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  <w:rtl/>
        </w:rPr>
        <w:t>–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מחזיר את השורש של העץ (אובייקט</w:t>
      </w:r>
      <w:r w:rsidR="00AC6806"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</w:rPr>
        <w:t>AVLNode</w:t>
      </w:r>
      <w:r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</w:rPr>
        <w:t>(</w:t>
      </w:r>
    </w:p>
    <w:p w14:paraId="0ECB45B0" w14:textId="77777777" w:rsidR="00200FF5" w:rsidRPr="00200FF5" w:rsidRDefault="00200FF5" w:rsidP="00200FF5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392BEDF5" w14:textId="6E98FA4D" w:rsidR="00200FF5" w:rsidRPr="00200FF5" w:rsidRDefault="00200FF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successor(AVLNode node)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מקבלת צומת בעץ כקלט ומחזירה את העוקב שלו (אם לא קיים עוקב, מחזירה </w:t>
      </w:r>
      <w:r>
        <w:rPr>
          <w:rFonts w:ascii="Gisha" w:hAnsi="Gisha" w:cs="Gisha"/>
          <w:sz w:val="20"/>
          <w:szCs w:val="20"/>
        </w:rPr>
        <w:t>null</w:t>
      </w:r>
      <w:r>
        <w:rPr>
          <w:rFonts w:ascii="Gisha" w:hAnsi="Gisha" w:cs="Gisha" w:hint="cs"/>
          <w:sz w:val="20"/>
          <w:szCs w:val="20"/>
          <w:rtl/>
        </w:rPr>
        <w:t>)</w:t>
      </w:r>
    </w:p>
    <w:p w14:paraId="0FF279CF" w14:textId="6437B82A" w:rsidR="00D457DB" w:rsidRDefault="00D457DB" w:rsidP="005257A4">
      <w:pPr>
        <w:spacing w:after="0"/>
        <w:rPr>
          <w:rFonts w:ascii="Gisha" w:hAnsi="Gisha" w:cs="Gisha"/>
          <w:sz w:val="20"/>
          <w:szCs w:val="20"/>
        </w:rPr>
      </w:pPr>
    </w:p>
    <w:p w14:paraId="48A1056A" w14:textId="37804DF3" w:rsidR="00D457DB" w:rsidRDefault="00D457DB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200FF5">
        <w:rPr>
          <w:rFonts w:ascii="Gisha" w:hAnsi="Gisha" w:cs="Gisha"/>
          <w:sz w:val="20"/>
          <w:szCs w:val="20"/>
        </w:rPr>
        <w:t>prefixXor(int k)</w:t>
      </w:r>
      <w:r w:rsidRPr="00200FF5">
        <w:rPr>
          <w:rFonts w:ascii="Gish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hAnsi="Gisha" w:cs="Gisha"/>
          <w:sz w:val="20"/>
          <w:szCs w:val="20"/>
          <w:rtl/>
        </w:rPr>
        <w:t>–</w:t>
      </w:r>
      <w:r w:rsidRPr="00200FF5">
        <w:rPr>
          <w:rFonts w:ascii="Gisha" w:hAnsi="Gisha" w:cs="Gisha" w:hint="cs"/>
          <w:sz w:val="20"/>
          <w:szCs w:val="20"/>
          <w:rtl/>
        </w:rPr>
        <w:t xml:space="preserve"> הפונקציה מקבלת מפתח </w:t>
      </w:r>
      <m:oMath>
        <m:r>
          <w:rPr>
            <w:rFonts w:ascii="Cambria Math" w:hAnsi="Cambria Math" w:cs="Gisha"/>
            <w:sz w:val="20"/>
            <w:szCs w:val="20"/>
          </w:rPr>
          <m:t>k</m:t>
        </m:r>
      </m:oMath>
      <w:r w:rsidRPr="00200FF5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 w:rsidR="0061559E">
        <w:rPr>
          <w:rFonts w:ascii="Gisha" w:eastAsiaTheme="minorEastAsia" w:hAnsi="Gisha" w:cs="Gisha" w:hint="cs"/>
          <w:sz w:val="20"/>
          <w:szCs w:val="20"/>
          <w:rtl/>
        </w:rPr>
        <w:t>כאשר נתון ש</w:t>
      </w:r>
      <w:r w:rsidR="003207BB">
        <w:rPr>
          <w:rFonts w:ascii="Gisha" w:eastAsiaTheme="minorEastAsia" w:hAnsi="Gisha" w:cs="Gisha" w:hint="cs"/>
          <w:sz w:val="20"/>
          <w:szCs w:val="20"/>
          <w:rtl/>
        </w:rPr>
        <w:t>-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k</m:t>
        </m:r>
      </m:oMath>
      <w:r w:rsidR="0061559E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 w:rsidRPr="00200FF5">
        <w:rPr>
          <w:rFonts w:ascii="Gisha" w:eastAsiaTheme="minorEastAsia" w:hAnsi="Gisha" w:cs="Gisha" w:hint="cs"/>
          <w:sz w:val="20"/>
          <w:szCs w:val="20"/>
          <w:rtl/>
        </w:rPr>
        <w:t xml:space="preserve">נמצא במבנה. הפונקציה מחזירה </w:t>
      </w:r>
      <w:r w:rsidRPr="00200FF5">
        <w:rPr>
          <w:rFonts w:ascii="Gisha" w:hAnsi="Gisha" w:cs="Gisha" w:hint="cs"/>
          <w:sz w:val="20"/>
          <w:szCs w:val="20"/>
          <w:rtl/>
        </w:rPr>
        <w:t>את ה-</w:t>
      </w:r>
      <w:r w:rsidRPr="00200FF5">
        <w:rPr>
          <w:rFonts w:ascii="Gisha" w:hAnsi="Gisha" w:cs="Gisha"/>
          <w:sz w:val="20"/>
          <w:szCs w:val="20"/>
        </w:rPr>
        <w:t>Xor</w:t>
      </w:r>
      <w:r w:rsidRPr="00200FF5">
        <w:rPr>
          <w:rFonts w:ascii="Gisha" w:hAnsi="Gisha" w:cs="Gisha" w:hint="cs"/>
          <w:sz w:val="20"/>
          <w:szCs w:val="20"/>
          <w:rtl/>
        </w:rPr>
        <w:t xml:space="preserve"> (</w:t>
      </w:r>
      <w:r w:rsidRPr="00200FF5">
        <w:rPr>
          <w:rFonts w:ascii="Gisha" w:hAnsi="Gisha" w:cs="Gisha"/>
          <w:sz w:val="20"/>
          <w:szCs w:val="20"/>
        </w:rPr>
        <w:t>Exclusive Or</w:t>
      </w:r>
      <w:r w:rsidRPr="00200FF5">
        <w:rPr>
          <w:rFonts w:ascii="Gisha" w:hAnsi="Gisha" w:cs="Gisha" w:hint="cs"/>
          <w:sz w:val="20"/>
          <w:szCs w:val="20"/>
          <w:rtl/>
        </w:rPr>
        <w:t>) של הערכים הבוליאניים הנמצאים במבנה תחת מפתחות שקטנים או שווים ל-</w:t>
      </w:r>
      <m:oMath>
        <m:r>
          <w:rPr>
            <w:rFonts w:ascii="Cambria Math" w:hAnsi="Cambria Math" w:cs="Gisha"/>
            <w:sz w:val="20"/>
            <w:szCs w:val="20"/>
          </w:rPr>
          <m:t>k</m:t>
        </m:r>
      </m:oMath>
      <w:r w:rsidRPr="00200FF5">
        <w:rPr>
          <w:rFonts w:ascii="Gisha" w:hAnsi="Gisha" w:cs="Gisha" w:hint="cs"/>
          <w:sz w:val="20"/>
          <w:szCs w:val="20"/>
          <w:rtl/>
        </w:rPr>
        <w:t>.</w:t>
      </w:r>
      <w:r w:rsidR="004C7759" w:rsidRPr="00200FF5">
        <w:rPr>
          <w:rFonts w:ascii="Gisha" w:hAnsi="Gisha" w:cs="Gisha"/>
          <w:sz w:val="20"/>
          <w:szCs w:val="20"/>
        </w:rPr>
        <w:br/>
      </w:r>
      <w:r w:rsidR="004C7759" w:rsidRPr="00200FF5">
        <w:rPr>
          <w:rFonts w:ascii="Gisha" w:hAnsi="Gisha" w:cs="Gisha" w:hint="cs"/>
          <w:sz w:val="20"/>
          <w:szCs w:val="20"/>
          <w:rtl/>
        </w:rPr>
        <w:t xml:space="preserve">תזכורת: אם סט ערכים בוליאנים מכיל מספר אי-זוגי של </w:t>
      </w:r>
      <w:r w:rsidR="004C7759" w:rsidRPr="00200FF5">
        <w:rPr>
          <w:rFonts w:ascii="Gisha" w:hAnsi="Gisha" w:cs="Gisha"/>
          <w:sz w:val="20"/>
          <w:szCs w:val="20"/>
        </w:rPr>
        <w:t>True</w:t>
      </w:r>
      <w:r w:rsidR="004C7759" w:rsidRPr="00200FF5">
        <w:rPr>
          <w:rFonts w:ascii="Gisha" w:hAnsi="Gisha" w:cs="Gisha" w:hint="cs"/>
          <w:sz w:val="20"/>
          <w:szCs w:val="20"/>
          <w:rtl/>
        </w:rPr>
        <w:t>, ה-</w:t>
      </w:r>
      <w:r w:rsidR="004C7759" w:rsidRPr="00200FF5">
        <w:rPr>
          <w:rFonts w:ascii="Gisha" w:hAnsi="Gisha" w:cs="Gisha"/>
          <w:sz w:val="20"/>
          <w:szCs w:val="20"/>
        </w:rPr>
        <w:t>Xor</w:t>
      </w:r>
      <w:r w:rsidR="004C7759" w:rsidRPr="00200FF5">
        <w:rPr>
          <w:rFonts w:ascii="Gisha" w:hAnsi="Gisha" w:cs="Gisha" w:hint="cs"/>
          <w:sz w:val="20"/>
          <w:szCs w:val="20"/>
          <w:rtl/>
        </w:rPr>
        <w:t xml:space="preserve"> שלהם הוא </w:t>
      </w:r>
      <w:r w:rsidR="004C7759" w:rsidRPr="00200FF5">
        <w:rPr>
          <w:rFonts w:ascii="Gisha" w:hAnsi="Gisha" w:cs="Gisha"/>
          <w:sz w:val="20"/>
          <w:szCs w:val="20"/>
        </w:rPr>
        <w:t>True</w:t>
      </w:r>
      <w:r w:rsidR="004C7759" w:rsidRPr="00200FF5">
        <w:rPr>
          <w:rFonts w:ascii="Gisha" w:hAnsi="Gisha" w:cs="Gisha" w:hint="cs"/>
          <w:sz w:val="20"/>
          <w:szCs w:val="20"/>
          <w:rtl/>
        </w:rPr>
        <w:t xml:space="preserve">, ואחרת הוא </w:t>
      </w:r>
      <w:r w:rsidR="004C7759" w:rsidRPr="00200FF5">
        <w:rPr>
          <w:rFonts w:ascii="Gisha" w:hAnsi="Gisha" w:cs="Gisha"/>
          <w:sz w:val="20"/>
          <w:szCs w:val="20"/>
        </w:rPr>
        <w:t>False</w:t>
      </w:r>
      <w:r w:rsidR="004C7759" w:rsidRPr="00200FF5">
        <w:rPr>
          <w:rFonts w:ascii="Gisha" w:hAnsi="Gisha" w:cs="Gisha" w:hint="cs"/>
          <w:sz w:val="20"/>
          <w:szCs w:val="20"/>
          <w:rtl/>
        </w:rPr>
        <w:t>.</w:t>
      </w:r>
      <w:r w:rsidR="00200FF5">
        <w:rPr>
          <w:rFonts w:ascii="Gisha" w:hAnsi="Gisha" w:cs="Gisha"/>
          <w:sz w:val="20"/>
          <w:szCs w:val="20"/>
          <w:rtl/>
        </w:rPr>
        <w:br/>
      </w:r>
      <w:r w:rsidR="00200FF5">
        <w:rPr>
          <w:rFonts w:ascii="Gisha" w:hAnsi="Gisha" w:cs="Gisha" w:hint="cs"/>
          <w:sz w:val="20"/>
          <w:szCs w:val="20"/>
          <w:rtl/>
        </w:rPr>
        <w:t xml:space="preserve">על המימוש של פעולה זו לקחת זמן </w:t>
      </w:r>
      <w:r w:rsidR="00200FF5" w:rsidRPr="00200FF5">
        <w:rPr>
          <w:rFonts w:ascii="Gisha" w:hAnsi="Gisha" w:cs="Gisha" w:hint="cs"/>
          <w:sz w:val="20"/>
          <w:szCs w:val="20"/>
          <w:u w:val="single"/>
          <w:rtl/>
        </w:rPr>
        <w:t>לוגריתמי</w:t>
      </w:r>
      <w:r w:rsidR="00200FF5">
        <w:rPr>
          <w:rFonts w:ascii="Gisha" w:hAnsi="Gisha" w:cs="Gisha" w:hint="cs"/>
          <w:sz w:val="20"/>
          <w:szCs w:val="20"/>
          <w:rtl/>
        </w:rPr>
        <w:t xml:space="preserve">, כלומר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 w:rsidR="00200FF5">
        <w:rPr>
          <w:rFonts w:ascii="Gisha" w:eastAsiaTheme="minorEastAsia" w:hAnsi="Gisha" w:cs="Gisha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</m:t>
        </m:r>
      </m:oMath>
      <w:r w:rsidR="00200FF5">
        <w:rPr>
          <w:rFonts w:ascii="Gisha" w:eastAsiaTheme="minorEastAsia" w:hAnsi="Gisha" w:cs="Gisha" w:hint="cs"/>
          <w:sz w:val="20"/>
          <w:szCs w:val="20"/>
          <w:rtl/>
        </w:rPr>
        <w:t xml:space="preserve"> מספר הצמתים בעץ.</w:t>
      </w:r>
    </w:p>
    <w:p w14:paraId="7AF97353" w14:textId="77777777" w:rsidR="00200FF5" w:rsidRPr="00200FF5" w:rsidRDefault="00200FF5" w:rsidP="00200FF5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7D10722F" w14:textId="55A2D3C2" w:rsidR="00200FF5" w:rsidRPr="00200FF5" w:rsidRDefault="00200FF5" w:rsidP="00200FF5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/>
          <w:sz w:val="20"/>
          <w:szCs w:val="20"/>
        </w:rPr>
        <w:t>succPrefixXor(int k)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מימוש יותר נאיבי של </w:t>
      </w:r>
      <w:r>
        <w:rPr>
          <w:rFonts w:ascii="Gisha" w:hAnsi="Gisha" w:cs="Gisha"/>
          <w:sz w:val="20"/>
          <w:szCs w:val="20"/>
        </w:rPr>
        <w:t>prefixXor</w:t>
      </w:r>
      <w:r>
        <w:rPr>
          <w:rFonts w:ascii="Gisha" w:hAnsi="Gisha" w:cs="Gisha" w:hint="cs"/>
          <w:sz w:val="20"/>
          <w:szCs w:val="20"/>
          <w:rtl/>
        </w:rPr>
        <w:t xml:space="preserve">. מימוש זה צריך להתחיל מהצומת עם המפתח הקטן בעץ, ולבצע פעולות </w:t>
      </w:r>
      <w:r>
        <w:rPr>
          <w:rFonts w:ascii="Gisha" w:hAnsi="Gisha" w:cs="Gisha"/>
          <w:sz w:val="20"/>
          <w:szCs w:val="20"/>
        </w:rPr>
        <w:t>successor</w:t>
      </w:r>
      <w:r>
        <w:rPr>
          <w:rFonts w:ascii="Gisha" w:hAnsi="Gisha" w:cs="Gisha" w:hint="cs"/>
          <w:sz w:val="20"/>
          <w:szCs w:val="20"/>
          <w:rtl/>
        </w:rPr>
        <w:t xml:space="preserve"> עד שיגיע לצומת בעל המפתח </w:t>
      </w:r>
      <w:r>
        <w:rPr>
          <w:rFonts w:ascii="Gisha" w:hAnsi="Gisha" w:cs="Gisha"/>
          <w:sz w:val="20"/>
          <w:szCs w:val="20"/>
        </w:rPr>
        <w:t>k</w:t>
      </w:r>
      <w:r>
        <w:rPr>
          <w:rFonts w:ascii="Gisha" w:hAnsi="Gisha" w:cs="Gisha" w:hint="cs"/>
          <w:sz w:val="20"/>
          <w:szCs w:val="20"/>
          <w:rtl/>
        </w:rPr>
        <w:t>, ואז להוציא כפלט את ה-</w:t>
      </w:r>
      <w:r>
        <w:rPr>
          <w:rFonts w:ascii="Gisha" w:hAnsi="Gisha" w:cs="Gisha"/>
          <w:sz w:val="20"/>
          <w:szCs w:val="20"/>
        </w:rPr>
        <w:t>xor</w:t>
      </w:r>
      <w:r>
        <w:rPr>
          <w:rFonts w:ascii="Gisha" w:hAnsi="Gisha" w:cs="Gisha" w:hint="cs"/>
          <w:sz w:val="20"/>
          <w:szCs w:val="20"/>
          <w:rtl/>
        </w:rPr>
        <w:t xml:space="preserve"> של אותם הצמתים עליהם עבר.</w:t>
      </w:r>
    </w:p>
    <w:p w14:paraId="3B317A78" w14:textId="25524CF2" w:rsidR="005257A4" w:rsidRDefault="005257A4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615EB1CF" w14:textId="61791834" w:rsidR="00505B9C" w:rsidRDefault="00505B9C" w:rsidP="00410270">
      <w:pPr>
        <w:spacing w:after="0"/>
        <w:rPr>
          <w:rFonts w:ascii="Gisha" w:hAnsi="Gisha" w:cs="Gisha"/>
          <w:sz w:val="20"/>
          <w:szCs w:val="20"/>
          <w:rtl/>
        </w:rPr>
      </w:pPr>
      <w:r w:rsidRPr="00912752">
        <w:rPr>
          <w:rFonts w:ascii="Gisha" w:hAnsi="Gisha" w:cs="Gisha" w:hint="cs"/>
          <w:sz w:val="20"/>
          <w:szCs w:val="20"/>
          <w:u w:val="single"/>
          <w:rtl/>
        </w:rPr>
        <w:t>הערה טכנית</w:t>
      </w:r>
      <w:r w:rsidR="000F6540" w:rsidRPr="00912752">
        <w:rPr>
          <w:rFonts w:ascii="Gisha" w:hAnsi="Gisha" w:cs="Gisha" w:hint="cs"/>
          <w:sz w:val="20"/>
          <w:szCs w:val="20"/>
          <w:u w:val="single"/>
          <w:rtl/>
        </w:rPr>
        <w:t xml:space="preserve"> לגבי ג'אווה</w:t>
      </w:r>
      <w:r>
        <w:rPr>
          <w:rFonts w:ascii="Gisha" w:hAnsi="Gisha" w:cs="Gisha" w:hint="cs"/>
          <w:sz w:val="20"/>
          <w:szCs w:val="20"/>
          <w:rtl/>
        </w:rPr>
        <w:t xml:space="preserve">: שימו לב להבדל בין </w:t>
      </w:r>
      <w:r>
        <w:rPr>
          <w:rFonts w:ascii="Gisha" w:hAnsi="Gisha" w:cs="Gisha"/>
          <w:sz w:val="20"/>
          <w:szCs w:val="20"/>
        </w:rPr>
        <w:t>boolean</w:t>
      </w:r>
      <w:r>
        <w:rPr>
          <w:rFonts w:ascii="Gisha" w:hAnsi="Gisha" w:cs="Gisha" w:hint="cs"/>
          <w:sz w:val="20"/>
          <w:szCs w:val="20"/>
          <w:rtl/>
        </w:rPr>
        <w:t xml:space="preserve"> לבין </w:t>
      </w:r>
      <w:r>
        <w:rPr>
          <w:rFonts w:ascii="Gisha" w:hAnsi="Gisha" w:cs="Gisha"/>
          <w:sz w:val="20"/>
          <w:szCs w:val="20"/>
        </w:rPr>
        <w:t>Boolean</w:t>
      </w:r>
      <w:r>
        <w:rPr>
          <w:rFonts w:ascii="Gisha" w:hAnsi="Gisha" w:cs="Gisha" w:hint="cs"/>
          <w:sz w:val="20"/>
          <w:szCs w:val="20"/>
          <w:rtl/>
        </w:rPr>
        <w:t xml:space="preserve">. הראשון הוא טיפוס פרימיטיבי שמקבל </w:t>
      </w:r>
      <w:r w:rsidR="000F6540">
        <w:rPr>
          <w:rFonts w:ascii="Gisha" w:hAnsi="Gisha" w:cs="Gisha" w:hint="cs"/>
          <w:sz w:val="20"/>
          <w:szCs w:val="20"/>
          <w:rtl/>
        </w:rPr>
        <w:t xml:space="preserve">רק </w:t>
      </w:r>
      <w:r w:rsidR="000F6540">
        <w:rPr>
          <w:rFonts w:ascii="Gisha" w:hAnsi="Gisha" w:cs="Gisha"/>
          <w:sz w:val="20"/>
          <w:szCs w:val="20"/>
        </w:rPr>
        <w:t>true</w:t>
      </w:r>
      <w:r w:rsidR="000F6540">
        <w:rPr>
          <w:rFonts w:ascii="Gisha" w:hAnsi="Gisha" w:cs="Gisha" w:hint="cs"/>
          <w:sz w:val="20"/>
          <w:szCs w:val="20"/>
          <w:rtl/>
        </w:rPr>
        <w:t xml:space="preserve"> ו-</w:t>
      </w:r>
      <w:r w:rsidR="000F6540">
        <w:rPr>
          <w:rFonts w:ascii="Gisha" w:hAnsi="Gisha" w:cs="Gisha"/>
          <w:sz w:val="20"/>
          <w:szCs w:val="20"/>
        </w:rPr>
        <w:t>false</w:t>
      </w:r>
      <w:r w:rsidR="000F6540">
        <w:rPr>
          <w:rFonts w:ascii="Gisha" w:hAnsi="Gisha" w:cs="Gisha" w:hint="cs"/>
          <w:sz w:val="20"/>
          <w:szCs w:val="20"/>
          <w:rtl/>
        </w:rPr>
        <w:t xml:space="preserve">. השני הוא </w:t>
      </w:r>
      <w:r w:rsidR="000F6540">
        <w:rPr>
          <w:rFonts w:ascii="Gisha" w:hAnsi="Gisha" w:cs="Gisha"/>
          <w:sz w:val="20"/>
          <w:szCs w:val="20"/>
        </w:rPr>
        <w:t>wrapper</w:t>
      </w:r>
      <w:r w:rsidR="000F6540">
        <w:rPr>
          <w:rFonts w:ascii="Gisha" w:hAnsi="Gisha" w:cs="Gisha" w:hint="cs"/>
          <w:sz w:val="20"/>
          <w:szCs w:val="20"/>
          <w:rtl/>
        </w:rPr>
        <w:t xml:space="preserve">, כלומר </w:t>
      </w:r>
      <w:r w:rsidR="000F6540" w:rsidRPr="00C87D0B">
        <w:rPr>
          <w:rFonts w:ascii="Gisha" w:hAnsi="Gisha" w:cs="Gisha" w:hint="cs"/>
          <w:i/>
          <w:iCs/>
          <w:sz w:val="20"/>
          <w:szCs w:val="20"/>
          <w:rtl/>
        </w:rPr>
        <w:t>מצביע</w:t>
      </w:r>
      <w:r w:rsidR="000F6540">
        <w:rPr>
          <w:rFonts w:ascii="Gisha" w:hAnsi="Gisha" w:cs="Gisha" w:hint="cs"/>
          <w:sz w:val="20"/>
          <w:szCs w:val="20"/>
          <w:rtl/>
        </w:rPr>
        <w:t xml:space="preserve"> </w:t>
      </w:r>
      <w:r w:rsidR="00C87D0B">
        <w:rPr>
          <w:rFonts w:ascii="Gisha" w:hAnsi="Gisha" w:cs="Gisha" w:hint="cs"/>
          <w:sz w:val="20"/>
          <w:szCs w:val="20"/>
          <w:rtl/>
        </w:rPr>
        <w:t xml:space="preserve">לטיפוס פרימיטיבי. ככזה, הוא יכול לקבל את הערך </w:t>
      </w:r>
      <w:r w:rsidR="00C87D0B">
        <w:rPr>
          <w:rFonts w:ascii="Gisha" w:hAnsi="Gisha" w:cs="Gisha"/>
          <w:sz w:val="20"/>
          <w:szCs w:val="20"/>
        </w:rPr>
        <w:t>null</w:t>
      </w:r>
      <w:r w:rsidR="00C87D0B">
        <w:rPr>
          <w:rFonts w:ascii="Gisha" w:hAnsi="Gisha" w:cs="Gisha" w:hint="cs"/>
          <w:sz w:val="20"/>
          <w:szCs w:val="20"/>
          <w:rtl/>
        </w:rPr>
        <w:t>.</w:t>
      </w:r>
    </w:p>
    <w:p w14:paraId="797F1830" w14:textId="77777777" w:rsidR="00505B9C" w:rsidRPr="00AC6806" w:rsidRDefault="00505B9C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18B04B48" w14:textId="4BDD0C1B" w:rsidR="00AB221B" w:rsidRDefault="005257A4" w:rsidP="00200FF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בנוסף למימוש הפונקציות האלו, יש לממש את</w:t>
      </w:r>
      <w:r w:rsidR="00FF4162">
        <w:rPr>
          <w:rFonts w:ascii="Gisha" w:hAnsi="Gisha" w:cs="Gisha" w:hint="cs"/>
          <w:sz w:val="20"/>
          <w:szCs w:val="20"/>
          <w:rtl/>
        </w:rPr>
        <w:t xml:space="preserve"> מחלקת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5257A4">
        <w:rPr>
          <w:rFonts w:ascii="Gisha" w:hAnsi="Gisha" w:cs="Gisha"/>
          <w:sz w:val="20"/>
          <w:szCs w:val="20"/>
        </w:rPr>
        <w:t>AVLNode</w:t>
      </w:r>
      <w:r>
        <w:rPr>
          <w:rFonts w:ascii="Gisha" w:hAnsi="Gisha" w:cs="Gisha" w:hint="cs"/>
          <w:sz w:val="20"/>
          <w:szCs w:val="20"/>
          <w:rtl/>
        </w:rPr>
        <w:t xml:space="preserve"> כפי שמתואר בקובץ. </w:t>
      </w:r>
      <w:r w:rsidR="00AB221B">
        <w:rPr>
          <w:rFonts w:ascii="Gisha" w:hAnsi="Gisha" w:cs="Gisha" w:hint="cs"/>
          <w:sz w:val="20"/>
          <w:szCs w:val="20"/>
          <w:rtl/>
        </w:rPr>
        <w:t>מטעמי נוחות (יקל עליכם לממש גלגולים מכיוון שלכל צומת יהיו 2 בנים), נדרוש שלכל עלה יהיו 2 בנים "וירטואליים"</w:t>
      </w:r>
      <w:r w:rsidR="005852CB">
        <w:rPr>
          <w:rFonts w:ascii="Gisha" w:hAnsi="Gisha" w:cs="Gisha" w:hint="cs"/>
          <w:sz w:val="20"/>
          <w:szCs w:val="20"/>
          <w:rtl/>
        </w:rPr>
        <w:t>,</w:t>
      </w:r>
      <w:r w:rsidR="00AB221B">
        <w:rPr>
          <w:rFonts w:ascii="Gisha" w:hAnsi="Gisha" w:cs="Gisha" w:hint="cs"/>
          <w:sz w:val="20"/>
          <w:szCs w:val="20"/>
          <w:rtl/>
        </w:rPr>
        <w:t xml:space="preserve"> כלומר, צמתים ללא מפתח.</w:t>
      </w:r>
      <w:r w:rsidR="00AF53AE">
        <w:rPr>
          <w:rFonts w:ascii="Gisha" w:hAnsi="Gisha" w:cs="Gisha" w:hint="cs"/>
          <w:sz w:val="20"/>
          <w:szCs w:val="20"/>
          <w:rtl/>
        </w:rPr>
        <w:t xml:space="preserve"> ראו שקפים 16-17 במצגת על עצי חיפוש בינאריים.</w:t>
      </w:r>
    </w:p>
    <w:p w14:paraId="0EA04D19" w14:textId="77777777" w:rsidR="00E25266" w:rsidRDefault="00E25266" w:rsidP="00E62B29">
      <w:pPr>
        <w:spacing w:after="0"/>
        <w:rPr>
          <w:rFonts w:ascii="Gisha" w:hAnsi="Gisha" w:cs="Gisha"/>
          <w:sz w:val="20"/>
          <w:szCs w:val="20"/>
          <w:rtl/>
        </w:rPr>
      </w:pPr>
    </w:p>
    <w:p w14:paraId="36BA6005" w14:textId="19380593" w:rsidR="00E25266" w:rsidRDefault="00E25266" w:rsidP="00AF53AE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ל</w:t>
      </w:r>
      <w:r w:rsidR="00AF53AE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AVLNode</w:t>
      </w:r>
      <w:r>
        <w:rPr>
          <w:rFonts w:ascii="Gisha" w:hAnsi="Gisha" w:cs="Gisha" w:hint="cs"/>
          <w:sz w:val="20"/>
          <w:szCs w:val="20"/>
          <w:rtl/>
        </w:rPr>
        <w:t xml:space="preserve"> יש את הפונקציות הבאות</w:t>
      </w:r>
      <w:r w:rsidR="005F539B">
        <w:rPr>
          <w:rFonts w:ascii="Gisha" w:hAnsi="Gisha" w:cs="Gisha" w:hint="cs"/>
          <w:sz w:val="20"/>
          <w:szCs w:val="20"/>
          <w:rtl/>
        </w:rPr>
        <w:t xml:space="preserve"> (את המפרט המלא תמצאו בקובץ השלד)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2702728A" w14:textId="77777777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getKey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המפתח של הצומת, או 1- אם הצומת הוא וירטואלי</w:t>
      </w:r>
    </w:p>
    <w:p w14:paraId="23F0DFFE" w14:textId="77777777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getValue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</w:t>
      </w:r>
      <w:r w:rsidR="0011044F" w:rsidRPr="007F1ABC">
        <w:rPr>
          <w:rFonts w:ascii="Gisha" w:hAnsi="Gisha" w:cs="Gisha"/>
          <w:sz w:val="20"/>
          <w:szCs w:val="20"/>
        </w:rPr>
        <w:t>info</w:t>
      </w:r>
      <w:r w:rsidRPr="007F1ABC">
        <w:rPr>
          <w:rFonts w:ascii="Gisha" w:hAnsi="Gisha" w:cs="Gisha"/>
          <w:sz w:val="20"/>
          <w:szCs w:val="20"/>
          <w:rtl/>
        </w:rPr>
        <w:t xml:space="preserve"> של הצומת או </w:t>
      </w:r>
      <w:r w:rsidR="005A0714" w:rsidRPr="007F1ABC">
        <w:rPr>
          <w:rFonts w:ascii="Gisha" w:hAnsi="Gisha" w:cs="Gisha"/>
          <w:sz w:val="20"/>
          <w:szCs w:val="20"/>
        </w:rPr>
        <w:t>null</w:t>
      </w:r>
      <w:r w:rsidRPr="007F1ABC">
        <w:rPr>
          <w:rFonts w:ascii="Gisha" w:hAnsi="Gisha" w:cs="Gisha"/>
          <w:sz w:val="20"/>
          <w:szCs w:val="20"/>
          <w:rtl/>
        </w:rPr>
        <w:t xml:space="preserve"> אם הצומת הוא וירטואלי</w:t>
      </w:r>
    </w:p>
    <w:p w14:paraId="6ACDCE2A" w14:textId="6CC954EC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getLeft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הבן ה</w:t>
      </w:r>
      <w:r w:rsidR="00AD3DC6" w:rsidRPr="007F1ABC">
        <w:rPr>
          <w:rFonts w:ascii="Gisha" w:hAnsi="Gisha" w:cs="Gisha" w:hint="eastAsia"/>
          <w:sz w:val="20"/>
          <w:szCs w:val="20"/>
          <w:rtl/>
        </w:rPr>
        <w:t>שמאלי</w:t>
      </w:r>
      <w:r w:rsidRPr="007F1ABC">
        <w:rPr>
          <w:rFonts w:ascii="Gisha" w:hAnsi="Gisha" w:cs="Gisha"/>
          <w:sz w:val="20"/>
          <w:szCs w:val="20"/>
          <w:rtl/>
        </w:rPr>
        <w:t xml:space="preserve"> של הצומת</w:t>
      </w:r>
      <w:r w:rsidR="008B0CB8">
        <w:rPr>
          <w:rFonts w:ascii="Gisha" w:hAnsi="Gisha" w:cs="Gisha" w:hint="cs"/>
          <w:sz w:val="20"/>
          <w:szCs w:val="20"/>
          <w:rtl/>
        </w:rPr>
        <w:t xml:space="preserve"> </w:t>
      </w:r>
      <w:r w:rsidR="008B0CB8">
        <w:rPr>
          <w:rFonts w:ascii="Gisha" w:hAnsi="Gisha" w:cs="Gisha"/>
          <w:sz w:val="20"/>
          <w:szCs w:val="20"/>
          <w:rtl/>
        </w:rPr>
        <w:br/>
      </w:r>
      <w:r w:rsidR="008B0CB8">
        <w:rPr>
          <w:rFonts w:ascii="Gisha" w:hAnsi="Gisha" w:cs="Gisha" w:hint="cs"/>
          <w:sz w:val="20"/>
          <w:szCs w:val="20"/>
          <w:rtl/>
        </w:rPr>
        <w:t xml:space="preserve">(מכיוון שיש צמתים וירטואליים, הוא אמור להיות קיים עבור צומת שאיננו וירטואלי. עבור צומת וירטואלי, אין חשיבות לפלט של מתודה זו.) </w:t>
      </w:r>
    </w:p>
    <w:p w14:paraId="746B189E" w14:textId="28027116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getRight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הבן הימני של הצומת</w:t>
      </w:r>
      <w:r w:rsidR="008B0CB8">
        <w:rPr>
          <w:rFonts w:ascii="Gisha" w:hAnsi="Gisha" w:cs="Gisha" w:hint="cs"/>
          <w:sz w:val="20"/>
          <w:szCs w:val="20"/>
          <w:rtl/>
        </w:rPr>
        <w:t xml:space="preserve"> (אותה הערה כמו ב-</w:t>
      </w:r>
      <w:r w:rsidR="008B0CB8">
        <w:rPr>
          <w:rFonts w:ascii="Gisha" w:hAnsi="Gisha" w:cs="Gisha"/>
          <w:sz w:val="20"/>
          <w:szCs w:val="20"/>
        </w:rPr>
        <w:t>getLeft</w:t>
      </w:r>
      <w:r w:rsidR="008B0CB8">
        <w:rPr>
          <w:rFonts w:ascii="Gisha" w:hAnsi="Gisha" w:cs="Gisha" w:hint="cs"/>
          <w:sz w:val="20"/>
          <w:szCs w:val="20"/>
          <w:rtl/>
        </w:rPr>
        <w:t>).</w:t>
      </w:r>
    </w:p>
    <w:p w14:paraId="4B9C4CE0" w14:textId="386AF1BD" w:rsidR="00E25266" w:rsidRPr="007F1ABC" w:rsidRDefault="00E25266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isRealNode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</w:t>
      </w:r>
      <w:r w:rsidR="00AF53AE">
        <w:rPr>
          <w:rFonts w:ascii="Gisha" w:hAnsi="Gisha" w:cs="Gisha"/>
          <w:sz w:val="20"/>
          <w:szCs w:val="20"/>
        </w:rPr>
        <w:t>True</w:t>
      </w:r>
      <w:r w:rsidR="00AF53AE"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אם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הצומת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מייצג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צומת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אמיתי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בעץ</w:t>
      </w:r>
      <w:r w:rsidRPr="007F1ABC">
        <w:rPr>
          <w:rFonts w:ascii="Gisha" w:hAnsi="Gisha" w:cs="Gisha"/>
          <w:sz w:val="20"/>
          <w:szCs w:val="20"/>
          <w:rtl/>
        </w:rPr>
        <w:t xml:space="preserve"> (צומת </w:t>
      </w:r>
      <w:r w:rsidRPr="007F1ABC">
        <w:rPr>
          <w:rFonts w:ascii="Gisha" w:hAnsi="Gisha" w:cs="Gisha" w:hint="eastAsia"/>
          <w:sz w:val="20"/>
          <w:szCs w:val="20"/>
          <w:rtl/>
        </w:rPr>
        <w:t>שאינו</w:t>
      </w:r>
      <w:r w:rsidRPr="007F1ABC">
        <w:rPr>
          <w:rFonts w:ascii="Gisha" w:hAnsi="Gisha" w:cs="Gisha"/>
          <w:sz w:val="20"/>
          <w:szCs w:val="20"/>
          <w:rtl/>
        </w:rPr>
        <w:t xml:space="preserve"> </w:t>
      </w:r>
      <w:r w:rsidRPr="007F1ABC">
        <w:rPr>
          <w:rFonts w:ascii="Gisha" w:hAnsi="Gisha" w:cs="Gisha" w:hint="eastAsia"/>
          <w:sz w:val="20"/>
          <w:szCs w:val="20"/>
          <w:rtl/>
        </w:rPr>
        <w:t>וירטואלי</w:t>
      </w:r>
      <w:r w:rsidRPr="007F1ABC">
        <w:rPr>
          <w:rFonts w:ascii="Gisha" w:hAnsi="Gisha" w:cs="Gisha"/>
          <w:sz w:val="20"/>
          <w:szCs w:val="20"/>
          <w:rtl/>
        </w:rPr>
        <w:t>)</w:t>
      </w:r>
      <w:r w:rsidR="00AF53AE">
        <w:rPr>
          <w:rFonts w:ascii="Gisha" w:hAnsi="Gisha" w:cs="Gisha" w:hint="cs"/>
          <w:sz w:val="20"/>
          <w:szCs w:val="20"/>
          <w:rtl/>
        </w:rPr>
        <w:t xml:space="preserve">, אחרת </w:t>
      </w:r>
      <w:r w:rsidR="00AF53AE">
        <w:rPr>
          <w:rFonts w:ascii="Gisha" w:hAnsi="Gisha" w:cs="Gisha"/>
          <w:sz w:val="20"/>
          <w:szCs w:val="20"/>
        </w:rPr>
        <w:t>False</w:t>
      </w:r>
    </w:p>
    <w:p w14:paraId="05701345" w14:textId="5462637F" w:rsidR="00E74ADA" w:rsidRPr="007F1ABC" w:rsidRDefault="00E74ADA" w:rsidP="00101910">
      <w:pPr>
        <w:pStyle w:val="ListParagraph"/>
        <w:numPr>
          <w:ilvl w:val="0"/>
          <w:numId w:val="4"/>
        </w:numPr>
        <w:spacing w:after="0"/>
        <w:rPr>
          <w:rFonts w:ascii="Gisha" w:hAnsi="Gisha" w:cs="Gisha"/>
          <w:sz w:val="20"/>
          <w:szCs w:val="20"/>
          <w:rtl/>
        </w:rPr>
      </w:pPr>
      <w:r w:rsidRPr="007F1ABC">
        <w:rPr>
          <w:rFonts w:ascii="Gisha" w:hAnsi="Gisha" w:cs="Gisha"/>
          <w:sz w:val="20"/>
          <w:szCs w:val="20"/>
        </w:rPr>
        <w:t>getHeight</w:t>
      </w:r>
      <w:r w:rsidRPr="007F1ABC">
        <w:rPr>
          <w:rFonts w:ascii="Gisha" w:hAnsi="Gisha" w:cs="Gisha"/>
          <w:sz w:val="20"/>
          <w:szCs w:val="20"/>
          <w:rtl/>
        </w:rPr>
        <w:t xml:space="preserve"> – מחזיר את גובה הצומת (</w:t>
      </w:r>
      <w:r w:rsidRPr="007F1ABC">
        <w:rPr>
          <w:rFonts w:ascii="Gisha" w:hAnsi="Gisha" w:cs="Gisha"/>
          <w:sz w:val="20"/>
          <w:szCs w:val="20"/>
        </w:rPr>
        <w:t>-1</w:t>
      </w:r>
      <w:r w:rsidRPr="007F1ABC">
        <w:rPr>
          <w:rFonts w:ascii="Gisha" w:hAnsi="Gisha" w:cs="Gisha"/>
          <w:sz w:val="20"/>
          <w:szCs w:val="20"/>
          <w:rtl/>
        </w:rPr>
        <w:t xml:space="preserve"> עבור צומת וירטואלי). </w:t>
      </w:r>
      <w:r w:rsidR="00200FF5" w:rsidRPr="007F1ABC">
        <w:rPr>
          <w:rFonts w:ascii="Gisha" w:hAnsi="Gisha" w:cs="Gisha"/>
          <w:sz w:val="20"/>
          <w:szCs w:val="20"/>
          <w:rtl/>
        </w:rPr>
        <w:br/>
      </w:r>
      <w:r w:rsidR="00200FF5" w:rsidRPr="007F1ABC">
        <w:rPr>
          <w:rFonts w:ascii="Gisha" w:hAnsi="Gisha" w:cs="Gisha" w:hint="eastAsia"/>
          <w:sz w:val="20"/>
          <w:szCs w:val="20"/>
          <w:rtl/>
        </w:rPr>
        <w:t>את</w:t>
      </w:r>
      <w:r w:rsidR="00200FF5" w:rsidRPr="007F1ABC">
        <w:rPr>
          <w:rFonts w:ascii="Gisha" w:hAnsi="Gisha" w:cs="Gisha"/>
          <w:sz w:val="20"/>
          <w:szCs w:val="20"/>
          <w:rtl/>
        </w:rPr>
        <w:t xml:space="preserve"> כל פעולות </w:t>
      </w:r>
      <w:r w:rsidR="00200FF5" w:rsidRPr="007F1ABC">
        <w:rPr>
          <w:rFonts w:ascii="Gisha" w:hAnsi="Gisha" w:cs="Gisha"/>
          <w:sz w:val="20"/>
          <w:szCs w:val="20"/>
        </w:rPr>
        <w:t>AVLNode</w:t>
      </w:r>
      <w:r w:rsidR="00200FF5" w:rsidRPr="007F1ABC">
        <w:rPr>
          <w:rFonts w:ascii="Gisha" w:hAnsi="Gisha" w:cs="Gisha"/>
          <w:sz w:val="20"/>
          <w:szCs w:val="20"/>
          <w:rtl/>
        </w:rPr>
        <w:t xml:space="preserve"> יש לבצע ב-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200FF5" w:rsidRPr="007F1ABC">
        <w:rPr>
          <w:rFonts w:ascii="Gisha" w:eastAsiaTheme="minorEastAsia" w:hAnsi="Gisha" w:cs="Gisha"/>
          <w:sz w:val="20"/>
          <w:szCs w:val="20"/>
          <w:rtl/>
        </w:rPr>
        <w:t>.</w:t>
      </w:r>
    </w:p>
    <w:p w14:paraId="53C764BD" w14:textId="77777777" w:rsidR="00E25266" w:rsidRDefault="00E25266" w:rsidP="00E62B29">
      <w:pPr>
        <w:spacing w:after="0"/>
        <w:rPr>
          <w:rFonts w:ascii="Gisha" w:hAnsi="Gisha" w:cs="Gisha"/>
          <w:sz w:val="20"/>
          <w:szCs w:val="20"/>
        </w:rPr>
      </w:pPr>
    </w:p>
    <w:p w14:paraId="23708E96" w14:textId="77777777" w:rsidR="00D31C0D" w:rsidRDefault="00D31C0D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301AE7DC" w14:textId="260B0375" w:rsidR="00D31C0D" w:rsidRDefault="00D31C0D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בקובץ השלד מופיעים ה </w:t>
      </w:r>
      <w:r w:rsidR="006D4AA5">
        <w:rPr>
          <w:rFonts w:ascii="Gisha" w:hAnsi="Gisha" w:cs="Gisha"/>
          <w:sz w:val="20"/>
          <w:szCs w:val="20"/>
        </w:rPr>
        <w:t>header</w:t>
      </w:r>
      <w:r w:rsidR="006D4AA5">
        <w:rPr>
          <w:rFonts w:ascii="Gisha" w:hAnsi="Gisha" w:cs="Gisha" w:hint="cs"/>
          <w:sz w:val="20"/>
          <w:szCs w:val="20"/>
          <w:rtl/>
        </w:rPr>
        <w:t>-</w:t>
      </w:r>
      <w:r>
        <w:rPr>
          <w:rFonts w:ascii="Gisha" w:hAnsi="Gisha" w:cs="Gisha" w:hint="cs"/>
          <w:sz w:val="20"/>
          <w:szCs w:val="20"/>
          <w:rtl/>
        </w:rPr>
        <w:t>ים של כל הפונקציות. המימוש יבוצע על ידי מילוי קובץ השלד. במידת הצורך, ניתן להרחיב את המימוש (למשל להוסיף פונקציות עזר שאינן מופיעות בשלד), אך אסור לשנות את הגדרות הפונקציות לעיל.</w:t>
      </w:r>
      <w:r w:rsidR="00723DE8">
        <w:rPr>
          <w:rFonts w:ascii="Gisha" w:hAnsi="Gisha" w:cs="Gisha" w:hint="cs"/>
          <w:sz w:val="20"/>
          <w:szCs w:val="20"/>
          <w:rtl/>
        </w:rPr>
        <w:t xml:space="preserve"> על כל הפונקציות</w:t>
      </w:r>
      <w:r w:rsidR="005257A4">
        <w:rPr>
          <w:rFonts w:ascii="Gisha" w:hAnsi="Gisha" w:cs="Gisha"/>
          <w:sz w:val="20"/>
          <w:szCs w:val="20"/>
        </w:rPr>
        <w:t>/</w:t>
      </w:r>
      <w:r w:rsidR="005257A4">
        <w:rPr>
          <w:rFonts w:ascii="Gisha" w:hAnsi="Gisha" w:cs="Gisha" w:hint="cs"/>
          <w:sz w:val="20"/>
          <w:szCs w:val="20"/>
          <w:rtl/>
        </w:rPr>
        <w:t>מחלקות</w:t>
      </w:r>
      <w:r w:rsidR="00723DE8">
        <w:rPr>
          <w:rFonts w:ascii="Gisha" w:hAnsi="Gisha" w:cs="Gisha" w:hint="cs"/>
          <w:sz w:val="20"/>
          <w:szCs w:val="20"/>
          <w:rtl/>
        </w:rPr>
        <w:t xml:space="preserve"> להופיע בקובץ יחיד.</w:t>
      </w:r>
    </w:p>
    <w:p w14:paraId="133DB4D2" w14:textId="3A2FEBA4" w:rsidR="00D31C0D" w:rsidRDefault="006D4AA5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כמובן, עליכם לממש את הנ"ל בעצמכם, ללא שימוש בשום </w:t>
      </w:r>
      <w:r w:rsidR="00D31C0D">
        <w:rPr>
          <w:rFonts w:ascii="Gisha" w:hAnsi="Gisha" w:cs="Gisha" w:hint="cs"/>
          <w:sz w:val="20"/>
          <w:szCs w:val="20"/>
          <w:rtl/>
        </w:rPr>
        <w:t>ספרייה של מבנ</w:t>
      </w:r>
      <w:r>
        <w:rPr>
          <w:rFonts w:ascii="Gisha" w:hAnsi="Gisha" w:cs="Gisha" w:hint="cs"/>
          <w:sz w:val="20"/>
          <w:szCs w:val="20"/>
          <w:rtl/>
        </w:rPr>
        <w:t>י</w:t>
      </w:r>
      <w:r w:rsidR="00D31C0D">
        <w:rPr>
          <w:rFonts w:ascii="Gisha" w:hAnsi="Gisha" w:cs="Gisha" w:hint="cs"/>
          <w:sz w:val="20"/>
          <w:szCs w:val="20"/>
          <w:rtl/>
        </w:rPr>
        <w:t xml:space="preserve"> נתונים.</w:t>
      </w:r>
    </w:p>
    <w:p w14:paraId="414EA438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00FEE093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סיבוכיות</w:t>
      </w:r>
    </w:p>
    <w:p w14:paraId="4894117D" w14:textId="7D9B1701" w:rsidR="0046290D" w:rsidRDefault="00D31C0D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יש לתעד</w:t>
      </w:r>
      <w:r w:rsidR="00C1675D">
        <w:rPr>
          <w:rFonts w:ascii="Gisha" w:hAnsi="Gisha" w:cs="Gisha" w:hint="cs"/>
          <w:sz w:val="20"/>
          <w:szCs w:val="20"/>
          <w:rtl/>
        </w:rPr>
        <w:t xml:space="preserve"> בקוד ובמסמך נפרד (ביותר פירוט)</w:t>
      </w:r>
      <w:r>
        <w:rPr>
          <w:rFonts w:ascii="Gisha" w:hAnsi="Gisha" w:cs="Gisha" w:hint="cs"/>
          <w:sz w:val="20"/>
          <w:szCs w:val="20"/>
          <w:rtl/>
        </w:rPr>
        <w:t xml:space="preserve"> את סיבוכיות זמן הריצה </w:t>
      </w:r>
      <w:r w:rsidR="00AD3DC6">
        <w:rPr>
          <w:rFonts w:ascii="Gisha" w:hAnsi="Gisha" w:cs="Gisha" w:hint="cs"/>
          <w:sz w:val="20"/>
          <w:szCs w:val="20"/>
          <w:rtl/>
        </w:rPr>
        <w:t xml:space="preserve">במקרה הגרוע </w:t>
      </w:r>
      <w:r>
        <w:rPr>
          <w:rFonts w:ascii="Gisha" w:hAnsi="Gisha" w:cs="Gisha" w:hint="cs"/>
          <w:sz w:val="20"/>
          <w:szCs w:val="20"/>
          <w:rtl/>
        </w:rPr>
        <w:t>(האסימפטוטית</w:t>
      </w:r>
      <w:r w:rsidR="00AD3DC6">
        <w:rPr>
          <w:rFonts w:ascii="Gisha" w:hAnsi="Gisha" w:cs="Gisha" w:hint="cs"/>
          <w:sz w:val="20"/>
          <w:szCs w:val="20"/>
          <w:rtl/>
        </w:rPr>
        <w:t xml:space="preserve">, במונחי </w:t>
      </w:r>
      <w:r w:rsidR="00AD3DC6">
        <w:rPr>
          <w:rFonts w:ascii="Gisha" w:hAnsi="Gisha" w:cs="Gisha" w:hint="cs"/>
          <w:sz w:val="20"/>
          <w:szCs w:val="20"/>
        </w:rPr>
        <w:t>O</w:t>
      </w:r>
      <w:r w:rsidR="00AD3DC6">
        <w:rPr>
          <w:rFonts w:ascii="Gisha" w:hAnsi="Gisha" w:cs="Gisha" w:hint="cs"/>
          <w:sz w:val="20"/>
          <w:szCs w:val="20"/>
          <w:rtl/>
        </w:rPr>
        <w:t xml:space="preserve"> הדוקים</w:t>
      </w:r>
      <w:r>
        <w:rPr>
          <w:rFonts w:ascii="Gisha" w:hAnsi="Gisha" w:cs="Gisha" w:hint="cs"/>
          <w:sz w:val="20"/>
          <w:szCs w:val="20"/>
          <w:rtl/>
        </w:rPr>
        <w:t xml:space="preserve">) של כל פונקציה, כתלות במספר האיברים בעץ </w:t>
      </w:r>
      <w:r>
        <w:rPr>
          <w:rFonts w:ascii="Gisha" w:hAnsi="Gisha" w:cs="Gisha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>. עליכם להשיג סיבוכיות זמן ריצה (במקרה הגרוע ביותר) נמוכה ככל הניתן עבור כל אחת מהפונקציות</w:t>
      </w:r>
      <w:r w:rsidR="006D4AA5">
        <w:rPr>
          <w:rFonts w:ascii="Gisha" w:hAnsi="Gisha" w:cs="Gisha" w:hint="cs"/>
          <w:sz w:val="20"/>
          <w:szCs w:val="20"/>
          <w:rtl/>
        </w:rPr>
        <w:t>, והיכן שמצויינת דרישת סיבוכיות עליכם כמובן לעמוד בה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D4AA5">
        <w:rPr>
          <w:rFonts w:ascii="Gisha" w:hAnsi="Gisha" w:cs="Gisha" w:hint="cs"/>
          <w:sz w:val="20"/>
          <w:szCs w:val="20"/>
          <w:rtl/>
        </w:rPr>
        <w:t xml:space="preserve"> במסמך הנפרד עליכם להצדיק סיבוכיות של פעולות אם הניתוח איננו טריוויאלי.</w:t>
      </w:r>
    </w:p>
    <w:p w14:paraId="2FF4B1C9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595540E9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פלט</w:t>
      </w:r>
    </w:p>
    <w:p w14:paraId="36A82321" w14:textId="5F13770E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אין צורך בפלט למשתמש</w:t>
      </w:r>
      <w:r w:rsidR="002C58F4">
        <w:rPr>
          <w:rFonts w:ascii="Gisha" w:hAnsi="Gisha" w:cs="Gisha" w:hint="cs"/>
          <w:sz w:val="20"/>
          <w:szCs w:val="20"/>
          <w:rtl/>
        </w:rPr>
        <w:t>.</w:t>
      </w:r>
      <w:r w:rsidR="008B0CB8"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6B5885D2" w14:textId="77777777" w:rsidR="00923312" w:rsidRDefault="00923312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3E12CB84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7216551A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5DCBB197" w14:textId="77777777" w:rsidR="00723DE8" w:rsidRPr="002C58F4" w:rsidRDefault="00723DE8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תיעוד</w:t>
      </w:r>
    </w:p>
    <w:p w14:paraId="4F4C58E6" w14:textId="77777777" w:rsidR="00217562" w:rsidRDefault="00217562" w:rsidP="00C54E87">
      <w:pPr>
        <w:spacing w:after="0"/>
        <w:rPr>
          <w:rFonts w:ascii="Gisha" w:hAnsi="Gisha" w:cs="Gisha"/>
          <w:sz w:val="20"/>
          <w:szCs w:val="20"/>
        </w:rPr>
      </w:pPr>
    </w:p>
    <w:p w14:paraId="6A68E477" w14:textId="47C29056" w:rsidR="00C54E87" w:rsidRDefault="00116802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בנוסף</w:t>
      </w:r>
      <w:r w:rsidR="00386A25">
        <w:rPr>
          <w:rFonts w:ascii="Gisha" w:hAnsi="Gisha" w:cs="Gisha" w:hint="cs"/>
          <w:sz w:val="20"/>
          <w:szCs w:val="20"/>
          <w:rtl/>
        </w:rPr>
        <w:t xml:space="preserve"> לבדיקות אוטומטיות של הקוד שלכם, </w:t>
      </w:r>
      <w:r w:rsidR="00C54E87">
        <w:rPr>
          <w:rFonts w:ascii="Gisha" w:hAnsi="Gisha" w:cs="Gisha" w:hint="cs"/>
          <w:sz w:val="20"/>
          <w:szCs w:val="20"/>
          <w:rtl/>
        </w:rPr>
        <w:t>קובץ המקור ייבדק גם באופן ידני. חשוב להקפיד על תיעוד לכל פונקציה, וכמות סבירה של הערות</w:t>
      </w:r>
      <w:r w:rsidR="00723DE8">
        <w:rPr>
          <w:rFonts w:ascii="Gisha" w:hAnsi="Gisha" w:cs="Gisha" w:hint="cs"/>
          <w:sz w:val="20"/>
          <w:szCs w:val="20"/>
          <w:rtl/>
        </w:rPr>
        <w:t>.</w:t>
      </w:r>
      <w:r w:rsidR="00C54E87">
        <w:rPr>
          <w:rFonts w:ascii="Gisha" w:hAnsi="Gisha" w:cs="Gisha" w:hint="cs"/>
          <w:sz w:val="20"/>
          <w:szCs w:val="20"/>
          <w:rtl/>
        </w:rPr>
        <w:t xml:space="preserve"> הקוד צריך להיות קריא, בפרט הקפידו על בחירת שמות משתנים</w:t>
      </w:r>
      <w:r w:rsidR="006D4AA5">
        <w:rPr>
          <w:rFonts w:ascii="Gisha" w:hAnsi="Gisha" w:cs="Gisha" w:hint="cs"/>
          <w:sz w:val="20"/>
          <w:szCs w:val="20"/>
          <w:rtl/>
        </w:rPr>
        <w:t>,</w:t>
      </w:r>
      <w:r w:rsidR="00C54E87">
        <w:rPr>
          <w:rFonts w:ascii="Gisha" w:hAnsi="Gisha" w:cs="Gisha" w:hint="cs"/>
          <w:sz w:val="20"/>
          <w:szCs w:val="20"/>
          <w:rtl/>
        </w:rPr>
        <w:t xml:space="preserve"> על אורך השורות</w:t>
      </w:r>
      <w:r w:rsidR="006D4AA5">
        <w:rPr>
          <w:rFonts w:ascii="Gisha" w:hAnsi="Gisha" w:cs="Gisha" w:hint="cs"/>
          <w:sz w:val="20"/>
          <w:szCs w:val="20"/>
          <w:rtl/>
        </w:rPr>
        <w:t>, מבנה פשוט לקוד וכו'</w:t>
      </w:r>
      <w:r w:rsidR="00C54E87">
        <w:rPr>
          <w:rFonts w:ascii="Gisha" w:hAnsi="Gisha" w:cs="Gisha" w:hint="cs"/>
          <w:sz w:val="20"/>
          <w:szCs w:val="20"/>
          <w:rtl/>
        </w:rPr>
        <w:t>.</w:t>
      </w:r>
    </w:p>
    <w:p w14:paraId="551197AC" w14:textId="173EE6AF" w:rsidR="006845AA" w:rsidRDefault="004C297E" w:rsidP="006845AA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ככתוב מעלה, </w:t>
      </w:r>
      <w:r w:rsidR="00386A25">
        <w:rPr>
          <w:rFonts w:ascii="Gisha" w:hAnsi="Gisha" w:cs="Gisha" w:hint="cs"/>
          <w:sz w:val="20"/>
          <w:szCs w:val="20"/>
          <w:rtl/>
        </w:rPr>
        <w:t xml:space="preserve">יש להגיש בנוסף לקוד  גם </w:t>
      </w:r>
      <w:r w:rsidR="006845AA">
        <w:rPr>
          <w:rFonts w:ascii="Gisha" w:hAnsi="Gisha" w:cs="Gisha" w:hint="cs"/>
          <w:sz w:val="20"/>
          <w:szCs w:val="20"/>
          <w:rtl/>
        </w:rPr>
        <w:t xml:space="preserve">מסמך תיעוד חיצוני. המסמך יכלול את תיאור המחלקה שמומשה, ואת תפקידו של כל חבר במחלקה. עבור כל מתודה במחלקה יש לפרט מה היא עושה, כיצד היא פועלת </w:t>
      </w:r>
      <w:r w:rsidR="006845AA" w:rsidRPr="004F7116">
        <w:rPr>
          <w:rFonts w:ascii="Gisha" w:hAnsi="Gisha" w:cs="Gisha" w:hint="cs"/>
          <w:b/>
          <w:bCs/>
          <w:sz w:val="20"/>
          <w:szCs w:val="20"/>
          <w:rtl/>
        </w:rPr>
        <w:t>ומה סיבוכיות זמן הריצה שלה</w:t>
      </w:r>
      <w:r w:rsidR="006845AA">
        <w:rPr>
          <w:rFonts w:ascii="Gisha" w:hAnsi="Gisha" w:cs="Gisha" w:hint="cs"/>
          <w:sz w:val="20"/>
          <w:szCs w:val="20"/>
          <w:rtl/>
        </w:rPr>
        <w:t xml:space="preserve">. בפרט, אם פונקציה קוראת לפונקציית עזר, </w:t>
      </w:r>
      <w:r w:rsidR="006845AA" w:rsidRPr="004F7116">
        <w:rPr>
          <w:rFonts w:ascii="Gisha" w:hAnsi="Gisha" w:cs="Gisha" w:hint="cs"/>
          <w:b/>
          <w:bCs/>
          <w:sz w:val="20"/>
          <w:szCs w:val="20"/>
          <w:rtl/>
        </w:rPr>
        <w:t>יש</w:t>
      </w:r>
      <w:r w:rsidR="006845AA">
        <w:rPr>
          <w:rFonts w:ascii="Gisha" w:hAnsi="Gisha" w:cs="Gisha" w:hint="cs"/>
          <w:sz w:val="20"/>
          <w:szCs w:val="20"/>
          <w:rtl/>
        </w:rPr>
        <w:t xml:space="preserve"> להתייחס גם לפונקציית העזר בניתוח.</w:t>
      </w:r>
    </w:p>
    <w:p w14:paraId="1EF497A6" w14:textId="77777777" w:rsidR="006845AA" w:rsidRDefault="006845AA" w:rsidP="00C54E87">
      <w:pPr>
        <w:spacing w:after="0"/>
        <w:rPr>
          <w:rFonts w:ascii="Gisha" w:hAnsi="Gisha" w:cs="Gisha"/>
          <w:sz w:val="20"/>
          <w:szCs w:val="20"/>
          <w:rtl/>
        </w:rPr>
      </w:pPr>
    </w:p>
    <w:p w14:paraId="286A7FF1" w14:textId="77777777" w:rsidR="002C58F4" w:rsidRPr="002C58F4" w:rsidRDefault="002C58F4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בדיקות</w:t>
      </w:r>
    </w:p>
    <w:p w14:paraId="18BB02B7" w14:textId="155C426D" w:rsidR="002C58F4" w:rsidRDefault="002C58F4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התרגילים ייבדקו באמצעות תוכנת טסטר שקוראת לפונקציות המפורטות מעלה, ומוודאת את נכונות התוצאות. קובץ הטסטר שלנו </w:t>
      </w:r>
      <w:r w:rsidRPr="002C58F4">
        <w:rPr>
          <w:rFonts w:ascii="Gisha" w:hAnsi="Gisha" w:cs="Gisha" w:hint="cs"/>
          <w:b/>
          <w:bCs/>
          <w:sz w:val="20"/>
          <w:szCs w:val="20"/>
          <w:rtl/>
        </w:rPr>
        <w:t>לא יפורסם</w:t>
      </w:r>
      <w:r>
        <w:rPr>
          <w:rFonts w:ascii="Gisha" w:hAnsi="Gisha" w:cs="Gisha" w:hint="cs"/>
          <w:sz w:val="20"/>
          <w:szCs w:val="20"/>
          <w:rtl/>
        </w:rPr>
        <w:t xml:space="preserve"> לפני הבדיקות.</w:t>
      </w:r>
      <w:r w:rsidR="00E82DEB">
        <w:rPr>
          <w:rFonts w:ascii="Gisha" w:hAnsi="Gisha" w:cs="Gisha" w:hint="cs"/>
          <w:sz w:val="20"/>
          <w:szCs w:val="20"/>
          <w:rtl/>
        </w:rPr>
        <w:t xml:space="preserve"> עליכם לבדוק את המימוש בעצמכם! בפרט, כדאי מאוד לממש טסטר, כדי לבדוק את תקינות ונכונות המימוש</w:t>
      </w:r>
      <w:r w:rsidR="006D4AA5">
        <w:rPr>
          <w:rFonts w:ascii="Gisha" w:hAnsi="Gisha" w:cs="Gisha" w:hint="cs"/>
          <w:sz w:val="20"/>
          <w:szCs w:val="20"/>
          <w:rtl/>
        </w:rPr>
        <w:t>, כולל במקרי קצה שונים</w:t>
      </w:r>
      <w:r w:rsidR="00E82DEB">
        <w:rPr>
          <w:rFonts w:ascii="Gisha" w:hAnsi="Gisha" w:cs="Gisha" w:hint="cs"/>
          <w:sz w:val="20"/>
          <w:szCs w:val="20"/>
          <w:rtl/>
        </w:rPr>
        <w:t>.</w:t>
      </w:r>
    </w:p>
    <w:p w14:paraId="5963E8DE" w14:textId="77777777" w:rsidR="00E82DEB" w:rsidRDefault="00E82DEB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68E963F0" w14:textId="462CDE4F" w:rsidR="00E82DEB" w:rsidRDefault="006D4AA5" w:rsidP="00D31C0D">
      <w:pPr>
        <w:spacing w:after="0"/>
        <w:rPr>
          <w:rFonts w:ascii="Gisha" w:hAnsi="Gisha" w:cs="Gisha"/>
          <w:sz w:val="20"/>
          <w:szCs w:val="20"/>
          <w:rtl/>
        </w:rPr>
      </w:pPr>
      <w:r w:rsidRPr="00CC7204">
        <w:rPr>
          <w:rFonts w:ascii="Gisha" w:hAnsi="Gisha" w:cs="Gisha" w:hint="eastAsia"/>
          <w:b/>
          <w:bCs/>
          <w:sz w:val="20"/>
          <w:szCs w:val="20"/>
          <w:rtl/>
        </w:rPr>
        <w:t>חשוב</w:t>
      </w:r>
      <w:r w:rsidRPr="00CC7204">
        <w:rPr>
          <w:rFonts w:ascii="Gisha" w:hAnsi="Gisha" w:cs="Gisha"/>
          <w:b/>
          <w:bCs/>
          <w:sz w:val="20"/>
          <w:szCs w:val="20"/>
          <w:rtl/>
        </w:rPr>
        <w:t>: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82DEB">
        <w:rPr>
          <w:rFonts w:ascii="Gisha" w:hAnsi="Gisha" w:cs="Gisha" w:hint="cs"/>
          <w:sz w:val="20"/>
          <w:szCs w:val="20"/>
          <w:rtl/>
        </w:rPr>
        <w:t xml:space="preserve">בקובץ שתגישו לא תהיה פונקציית </w:t>
      </w:r>
      <w:r w:rsidR="00E82DEB">
        <w:rPr>
          <w:rFonts w:ascii="Gisha" w:hAnsi="Gisha" w:cs="Gisha"/>
          <w:sz w:val="20"/>
          <w:szCs w:val="20"/>
        </w:rPr>
        <w:t>main</w:t>
      </w:r>
      <w:r w:rsidR="00C1675D">
        <w:rPr>
          <w:rFonts w:ascii="Gisha" w:hAnsi="Gisha" w:cs="Gisha" w:hint="cs"/>
          <w:sz w:val="20"/>
          <w:szCs w:val="20"/>
          <w:rtl/>
        </w:rPr>
        <w:t xml:space="preserve"> (דבר זה יפגע בטסטר שיבדוק לכם את התרגילים)</w:t>
      </w:r>
      <w:r w:rsidR="00E82DEB">
        <w:rPr>
          <w:rFonts w:ascii="Gisha" w:hAnsi="Gisha" w:cs="Gisha" w:hint="cs"/>
          <w:sz w:val="20"/>
          <w:szCs w:val="20"/>
          <w:rtl/>
        </w:rPr>
        <w:t>. אם הצלחתם לקמפל את הפרוייקט לבדו (ללא טסטר), זה סימן שמשהו לא נכון במימוש שלכם.</w:t>
      </w:r>
    </w:p>
    <w:p w14:paraId="5CABDF7A" w14:textId="77777777" w:rsidR="00C54E87" w:rsidRDefault="00C54E87" w:rsidP="00D31C0D">
      <w:pPr>
        <w:spacing w:after="0"/>
        <w:rPr>
          <w:rFonts w:ascii="Gisha" w:hAnsi="Gisha" w:cs="Gisha"/>
          <w:sz w:val="20"/>
          <w:szCs w:val="20"/>
        </w:rPr>
      </w:pPr>
    </w:p>
    <w:p w14:paraId="48A93DBC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הקוד ייבדק על מחשבי בית הספר על גירסא </w:t>
      </w:r>
      <w:r>
        <w:rPr>
          <w:rFonts w:ascii="Gisha" w:hAnsi="Gisha" w:cs="Gisha"/>
          <w:sz w:val="20"/>
          <w:szCs w:val="20"/>
        </w:rPr>
        <w:t>Java8</w:t>
      </w:r>
      <w:r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1FB23D26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13E0AB3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להשמשת סביבת העבודה בבית (ג'אווה+אקליפס):</w:t>
      </w:r>
    </w:p>
    <w:p w14:paraId="2D14BFE9" w14:textId="77777777" w:rsidR="00D429E7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8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software1/1415b/misc/workenv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.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pdf</w:t>
        </w:r>
      </w:hyperlink>
    </w:p>
    <w:p w14:paraId="10131534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4D7F4D">
        <w:rPr>
          <w:rFonts w:ascii="Gisha" w:hAnsi="Gisha" w:cs="Gisha"/>
          <w:sz w:val="20"/>
          <w:szCs w:val="20"/>
          <w:rtl/>
        </w:rPr>
        <w:t xml:space="preserve">מדריך </w:t>
      </w:r>
      <w:r>
        <w:rPr>
          <w:rFonts w:ascii="Gisha" w:hAnsi="Gisha" w:cs="Gisha" w:hint="cs"/>
          <w:sz w:val="20"/>
          <w:szCs w:val="20"/>
          <w:rtl/>
        </w:rPr>
        <w:t xml:space="preserve">לעבודה עם </w:t>
      </w:r>
      <w:r>
        <w:rPr>
          <w:rFonts w:ascii="Gisha" w:hAnsi="Gisha" w:cs="Gisha"/>
          <w:sz w:val="20"/>
          <w:szCs w:val="20"/>
        </w:rPr>
        <w:t>Eclipse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4D7F4D">
        <w:rPr>
          <w:rFonts w:ascii="Gisha" w:hAnsi="Gisha" w:cs="Gisha"/>
          <w:sz w:val="20"/>
          <w:szCs w:val="20"/>
          <w:rtl/>
        </w:rPr>
        <w:t>(סעיפים 5-9, 15</w:t>
      </w:r>
      <w:r>
        <w:rPr>
          <w:rFonts w:ascii="Gisha" w:hAnsi="Gisha" w:cs="Gisha"/>
          <w:sz w:val="20"/>
          <w:szCs w:val="20"/>
        </w:rPr>
        <w:t>(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47213146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4D7F4D">
        <w:rPr>
          <w:rFonts w:ascii="Gisha" w:hAnsi="Gisha" w:cs="Gisha"/>
          <w:sz w:val="20"/>
          <w:szCs w:val="20"/>
        </w:rPr>
        <w:t> </w:t>
      </w:r>
      <w:hyperlink r:id="rId9" w:tgtFrame="_blank" w:history="1">
        <w:r w:rsidRPr="004D7F4D">
          <w:rPr>
            <w:rStyle w:val="Hyperlink"/>
            <w:rFonts w:ascii="Gisha" w:hAnsi="Gisha" w:cs="Gisha"/>
            <w:sz w:val="20"/>
            <w:szCs w:val="20"/>
          </w:rPr>
          <w:t>http://www.vogella.com/</w:t>
        </w:r>
      </w:hyperlink>
    </w:p>
    <w:p w14:paraId="5F6C2BE9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לפתיחת חשבון מחשב</w:t>
      </w:r>
      <w:r>
        <w:rPr>
          <w:rFonts w:ascii="Gisha" w:hAnsi="Gisha" w:cs="Gisha" w:hint="cs"/>
          <w:sz w:val="20"/>
          <w:szCs w:val="20"/>
          <w:rtl/>
        </w:rPr>
        <w:t>, למי שמעוניינ/ת</w:t>
      </w:r>
      <w:r w:rsidRPr="00DC316C">
        <w:rPr>
          <w:rFonts w:ascii="Gisha" w:hAnsi="Gisha" w:cs="Gisha"/>
          <w:sz w:val="20"/>
          <w:szCs w:val="20"/>
          <w:rtl/>
        </w:rPr>
        <w:t xml:space="preserve"> לעבוד במעבד</w:t>
      </w:r>
      <w:r>
        <w:rPr>
          <w:rFonts w:ascii="Gisha" w:hAnsi="Gisha" w:cs="Gisha" w:hint="cs"/>
          <w:sz w:val="20"/>
          <w:szCs w:val="20"/>
          <w:rtl/>
        </w:rPr>
        <w:t>ת בית הספר</w:t>
      </w:r>
      <w:r w:rsidRPr="00DC316C">
        <w:rPr>
          <w:rFonts w:ascii="Gisha" w:hAnsi="Gisha" w:cs="Gisha"/>
          <w:sz w:val="20"/>
          <w:szCs w:val="20"/>
          <w:rtl/>
        </w:rPr>
        <w:t>:</w:t>
      </w:r>
    </w:p>
    <w:p w14:paraId="53DD6F8C" w14:textId="77777777" w:rsidR="00D429E7" w:rsidRPr="00DC316C" w:rsidRDefault="00862840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hyperlink r:id="rId10" w:tgtFrame="_blank" w:history="1"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http://cs.tau.ac.il/system</w:t>
        </w:r>
        <w:r w:rsidR="00D429E7"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accounts0</w:t>
        </w:r>
      </w:hyperlink>
    </w:p>
    <w:p w14:paraId="710D28E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שימוש בג'אווה 8 במעבדות האוניברסיטה:</w:t>
      </w:r>
    </w:p>
    <w:p w14:paraId="20E6CDA2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11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software1/1415b/misc/lab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-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eclipse.pdf</w:t>
        </w:r>
      </w:hyperlink>
    </w:p>
    <w:p w14:paraId="516B7DD1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23C69D15" w14:textId="77777777" w:rsidR="00E82DEB" w:rsidRDefault="00E82DEB" w:rsidP="00E82DEB">
      <w:pPr>
        <w:spacing w:after="0"/>
        <w:rPr>
          <w:rFonts w:ascii="Gisha" w:hAnsi="Gisha" w:cs="Gisha"/>
          <w:sz w:val="20"/>
          <w:szCs w:val="20"/>
          <w:rtl/>
        </w:rPr>
      </w:pPr>
    </w:p>
    <w:p w14:paraId="0B8217D5" w14:textId="5F0F73C1" w:rsidR="004A4659" w:rsidRPr="00D629F7" w:rsidRDefault="009F56EC" w:rsidP="00D629F7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  <w:r w:rsidR="00E82DEB" w:rsidRPr="003A2616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מדידות</w:t>
      </w: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</w:p>
    <w:p w14:paraId="4960F61A" w14:textId="0EF330A6" w:rsidR="00455475" w:rsidRDefault="00D35304" w:rsidP="001A754E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1</w:t>
      </w:r>
      <w:r w:rsidR="004A4659">
        <w:rPr>
          <w:rFonts w:ascii="Gisha" w:hAnsi="Gisha" w:cs="Gisha" w:hint="cs"/>
          <w:sz w:val="20"/>
          <w:szCs w:val="20"/>
          <w:rtl/>
        </w:rPr>
        <w:t xml:space="preserve">) </w:t>
      </w:r>
      <w:r w:rsidR="00455475">
        <w:rPr>
          <w:rFonts w:ascii="Gisha" w:hAnsi="Gisha" w:cs="Gisha" w:hint="cs"/>
          <w:sz w:val="20"/>
          <w:szCs w:val="20"/>
          <w:rtl/>
        </w:rPr>
        <w:t xml:space="preserve">בניסוי זה נשווה את הפונקציה היעילה </w:t>
      </w:r>
      <w:r w:rsidR="00455475">
        <w:rPr>
          <w:rFonts w:ascii="Gisha" w:hAnsi="Gisha" w:cs="Gisha"/>
          <w:sz w:val="20"/>
          <w:szCs w:val="20"/>
        </w:rPr>
        <w:t>prefixXor</w:t>
      </w:r>
      <w:r w:rsidR="00455475">
        <w:rPr>
          <w:rFonts w:ascii="Gisha" w:hAnsi="Gisha" w:cs="Gisha" w:hint="cs"/>
          <w:sz w:val="20"/>
          <w:szCs w:val="20"/>
          <w:rtl/>
        </w:rPr>
        <w:t xml:space="preserve"> ואת הפונקציה הנאיבית </w:t>
      </w:r>
      <w:r w:rsidR="00455475">
        <w:rPr>
          <w:rFonts w:ascii="Gisha" w:hAnsi="Gisha" w:cs="Gisha"/>
          <w:sz w:val="20"/>
          <w:szCs w:val="20"/>
        </w:rPr>
        <w:t>succPrefixXor</w:t>
      </w:r>
      <w:r w:rsidR="00455475">
        <w:rPr>
          <w:rFonts w:ascii="Gisha" w:hAnsi="Gisha" w:cs="Gisha" w:hint="cs"/>
          <w:sz w:val="20"/>
          <w:szCs w:val="20"/>
          <w:rtl/>
        </w:rPr>
        <w:t>.</w:t>
      </w:r>
    </w:p>
    <w:p w14:paraId="71896B6F" w14:textId="02BFDB0D" w:rsidR="00AE53FB" w:rsidRDefault="00AE53FB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חזרו על התהליך הבא עבור</w:t>
      </w:r>
      <w:r w:rsidR="00D421A6">
        <w:rPr>
          <w:rFonts w:ascii="Gisha" w:hAnsi="Gisha" w:cs="Gisha" w:hint="cs"/>
          <w:sz w:val="20"/>
          <w:szCs w:val="20"/>
          <w:rtl/>
        </w:rPr>
        <w:t xml:space="preserve"> כל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i=1,…</w:t>
      </w:r>
      <w:r w:rsidR="002D7F1D">
        <w:rPr>
          <w:rFonts w:ascii="Gisha" w:hAnsi="Gisha" w:cs="Gisha"/>
          <w:sz w:val="20"/>
          <w:szCs w:val="20"/>
        </w:rPr>
        <w:t>5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6F442170" w14:textId="02C5765B" w:rsidR="00ED656C" w:rsidRDefault="00ED656C" w:rsidP="00ED656C">
      <w:pPr>
        <w:pStyle w:val="ListParagraph"/>
        <w:numPr>
          <w:ilvl w:val="0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הכניסו לעץ </w:t>
      </w:r>
      <w:r>
        <w:rPr>
          <w:rFonts w:ascii="Gisha" w:hAnsi="Gisha" w:cs="Gisha" w:hint="cs"/>
          <w:sz w:val="20"/>
          <w:szCs w:val="20"/>
        </w:rPr>
        <w:t>AVL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n=500*i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איברים טבעיים אקראיים</w:t>
      </w:r>
      <w:r w:rsidR="00543739">
        <w:rPr>
          <w:rFonts w:ascii="Gisha" w:hAnsi="Gisha" w:cs="Gisha" w:hint="cs"/>
          <w:sz w:val="20"/>
          <w:szCs w:val="20"/>
          <w:rtl/>
        </w:rPr>
        <w:t xml:space="preserve"> שונים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3CB8983" w14:textId="77777777" w:rsidR="000828A7" w:rsidRDefault="00ED656C" w:rsidP="003A205F">
      <w:pPr>
        <w:pStyle w:val="ListParagraph"/>
        <w:numPr>
          <w:ilvl w:val="0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עברו על המפתחות </w:t>
      </w:r>
      <w:r w:rsidR="00760B4F">
        <w:rPr>
          <w:rFonts w:ascii="Gisha" w:hAnsi="Gisha" w:cs="Gisha" w:hint="cs"/>
          <w:sz w:val="20"/>
          <w:szCs w:val="20"/>
          <w:rtl/>
        </w:rPr>
        <w:t>שהכנסתם בסדר עולה, וקראו ל-</w:t>
      </w:r>
      <w:r w:rsidR="00760B4F" w:rsidRPr="00760B4F">
        <w:rPr>
          <w:rFonts w:ascii="Gisha" w:hAnsi="Gisha" w:cs="Gisha"/>
          <w:sz w:val="20"/>
          <w:szCs w:val="20"/>
        </w:rPr>
        <w:t xml:space="preserve"> </w:t>
      </w:r>
      <w:r w:rsidR="00760B4F">
        <w:rPr>
          <w:rFonts w:ascii="Gisha" w:hAnsi="Gisha" w:cs="Gisha"/>
          <w:sz w:val="20"/>
          <w:szCs w:val="20"/>
        </w:rPr>
        <w:t>prefixXor(k)</w:t>
      </w:r>
      <w:r w:rsidR="00760B4F">
        <w:rPr>
          <w:rFonts w:ascii="Gisha" w:hAnsi="Gisha" w:cs="Gisha" w:hint="cs"/>
          <w:sz w:val="20"/>
          <w:szCs w:val="20"/>
          <w:rtl/>
        </w:rPr>
        <w:t xml:space="preserve">עבור כל מפתח </w:t>
      </w:r>
      <m:oMath>
        <m:r>
          <w:rPr>
            <w:rFonts w:ascii="Cambria Math" w:hAnsi="Cambria Math" w:cs="Gisha"/>
            <w:sz w:val="20"/>
            <w:szCs w:val="20"/>
          </w:rPr>
          <m:t>k</m:t>
        </m:r>
      </m:oMath>
      <w:r w:rsidR="003A205F">
        <w:rPr>
          <w:rFonts w:ascii="Gisha" w:eastAsiaTheme="minorEastAsia" w:hAnsi="Gisha" w:cs="Gisha" w:hint="cs"/>
          <w:sz w:val="20"/>
          <w:szCs w:val="20"/>
          <w:rtl/>
        </w:rPr>
        <w:t xml:space="preserve"> שאתם עוברים עליו. רשמו </w:t>
      </w:r>
      <w:r w:rsidR="003A205F">
        <w:rPr>
          <w:rFonts w:ascii="Gisha" w:hAnsi="Gisha" w:cs="Gisha" w:hint="cs"/>
          <w:sz w:val="20"/>
          <w:szCs w:val="20"/>
          <w:rtl/>
        </w:rPr>
        <w:t>בטבלה את:</w:t>
      </w:r>
    </w:p>
    <w:p w14:paraId="7E0D1E6F" w14:textId="75C8D626" w:rsidR="000C22D0" w:rsidRDefault="000828A7" w:rsidP="000828A7">
      <w:pPr>
        <w:pStyle w:val="ListParagraph"/>
        <w:numPr>
          <w:ilvl w:val="1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הזמן הממוצע </w:t>
      </w:r>
      <w:r w:rsidR="000C22D0">
        <w:rPr>
          <w:rFonts w:ascii="Gisha" w:hAnsi="Gisha" w:cs="Gisha" w:hint="cs"/>
          <w:sz w:val="20"/>
          <w:szCs w:val="20"/>
          <w:rtl/>
        </w:rPr>
        <w:t xml:space="preserve">עבור </w:t>
      </w:r>
      <w:r w:rsidR="00543739">
        <w:rPr>
          <w:rFonts w:ascii="Gisha" w:hAnsi="Gisha" w:cs="Gisha" w:hint="cs"/>
          <w:sz w:val="20"/>
          <w:szCs w:val="20"/>
          <w:rtl/>
        </w:rPr>
        <w:t>קריאה ל-</w:t>
      </w:r>
      <w:r w:rsidR="00E061E9">
        <w:rPr>
          <w:rFonts w:ascii="Gisha" w:hAnsi="Gisha" w:cs="Gisha"/>
          <w:sz w:val="20"/>
          <w:szCs w:val="20"/>
        </w:rPr>
        <w:t>prefixXor</w:t>
      </w:r>
      <w:r w:rsidR="00543739">
        <w:rPr>
          <w:rFonts w:ascii="Gisha" w:hAnsi="Gisha" w:cs="Gisha" w:hint="cs"/>
          <w:sz w:val="20"/>
          <w:szCs w:val="20"/>
          <w:rtl/>
        </w:rPr>
        <w:t xml:space="preserve"> על פני הקריאות שביצעתם</w:t>
      </w:r>
      <w:r w:rsidR="000C22D0">
        <w:rPr>
          <w:rFonts w:ascii="Gisha" w:hAnsi="Gisha" w:cs="Gisha" w:hint="cs"/>
          <w:sz w:val="20"/>
          <w:szCs w:val="20"/>
          <w:rtl/>
        </w:rPr>
        <w:t>.</w:t>
      </w:r>
    </w:p>
    <w:p w14:paraId="055CF0D3" w14:textId="77777777" w:rsidR="00543739" w:rsidRDefault="000C22D0" w:rsidP="000828A7">
      <w:pPr>
        <w:pStyle w:val="ListParagraph"/>
        <w:numPr>
          <w:ilvl w:val="1"/>
          <w:numId w:val="5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הזמן הממוצע </w:t>
      </w:r>
      <w:r w:rsidR="00543739">
        <w:rPr>
          <w:rFonts w:ascii="Gisha" w:hAnsi="Gisha" w:cs="Gisha" w:hint="cs"/>
          <w:sz w:val="20"/>
          <w:szCs w:val="20"/>
          <w:rtl/>
        </w:rPr>
        <w:t>עבור קריאה ל-</w:t>
      </w:r>
      <w:r w:rsidR="00543739">
        <w:rPr>
          <w:rFonts w:ascii="Gisha" w:hAnsi="Gisha" w:cs="Gisha"/>
          <w:sz w:val="20"/>
          <w:szCs w:val="20"/>
        </w:rPr>
        <w:t>prefixXor</w:t>
      </w:r>
      <w:r w:rsidR="00543739">
        <w:rPr>
          <w:rFonts w:ascii="Gisha" w:hAnsi="Gisha" w:cs="Gisha" w:hint="cs"/>
          <w:sz w:val="20"/>
          <w:szCs w:val="20"/>
          <w:rtl/>
        </w:rPr>
        <w:t xml:space="preserve"> מתוך 100 הקריאות הראשונות שביצעתם (כלומר, על 100 המפתחות המינימליים במבנה).</w:t>
      </w:r>
    </w:p>
    <w:p w14:paraId="5A20B3C2" w14:textId="67DF075B" w:rsidR="004A4659" w:rsidRPr="00727120" w:rsidRDefault="00727120" w:rsidP="00727120">
      <w:pPr>
        <w:pStyle w:val="ListParagraph"/>
        <w:numPr>
          <w:ilvl w:val="0"/>
          <w:numId w:val="5"/>
        </w:numPr>
        <w:spacing w:after="0"/>
        <w:rPr>
          <w:rFonts w:ascii="Gisha" w:hAnsi="Gisha" w:cs="Gisha"/>
          <w:sz w:val="20"/>
          <w:szCs w:val="20"/>
          <w:rtl/>
        </w:rPr>
      </w:pPr>
      <w:r w:rsidRPr="00727120">
        <w:rPr>
          <w:rFonts w:ascii="Gisha" w:hAnsi="Gisha" w:cs="Gisha" w:hint="cs"/>
          <w:sz w:val="20"/>
          <w:szCs w:val="20"/>
          <w:rtl/>
        </w:rPr>
        <w:t xml:space="preserve">חזרו על הסעיף הקודם עם </w:t>
      </w:r>
      <w:r w:rsidRPr="00727120">
        <w:rPr>
          <w:rFonts w:ascii="Gisha" w:hAnsi="Gisha" w:cs="Gisha"/>
          <w:sz w:val="20"/>
          <w:szCs w:val="20"/>
        </w:rPr>
        <w:t>succPrefixXor</w:t>
      </w:r>
      <w:r w:rsidRPr="00727120">
        <w:rPr>
          <w:rFonts w:ascii="Gisha" w:hAnsi="Gisha" w:cs="Gisha" w:hint="cs"/>
          <w:sz w:val="20"/>
          <w:szCs w:val="20"/>
          <w:rtl/>
        </w:rPr>
        <w:t xml:space="preserve"> במקום </w:t>
      </w:r>
      <w:r w:rsidRPr="00727120">
        <w:rPr>
          <w:rFonts w:ascii="Gisha" w:hAnsi="Gisha" w:cs="Gisha"/>
          <w:sz w:val="20"/>
          <w:szCs w:val="20"/>
        </w:rPr>
        <w:t>prefixXor</w:t>
      </w:r>
      <w:r w:rsidRPr="00727120">
        <w:rPr>
          <w:rFonts w:ascii="Gisha" w:hAnsi="Gisha" w:cs="Gisha" w:hint="cs"/>
          <w:sz w:val="20"/>
          <w:szCs w:val="20"/>
          <w:rtl/>
        </w:rPr>
        <w:t>.</w:t>
      </w:r>
      <w:r w:rsidR="003A205F" w:rsidRPr="00727120">
        <w:rPr>
          <w:rFonts w:ascii="Gisha" w:hAnsi="Gisha" w:cs="Gisha"/>
          <w:sz w:val="20"/>
          <w:szCs w:val="20"/>
          <w:rtl/>
        </w:rPr>
        <w:br/>
      </w:r>
    </w:p>
    <w:tbl>
      <w:tblPr>
        <w:tblStyle w:val="TableGrid"/>
        <w:bidiVisual/>
        <w:tblW w:w="8332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7"/>
        <w:gridCol w:w="1607"/>
        <w:gridCol w:w="1608"/>
      </w:tblGrid>
      <w:tr w:rsidR="00EE31C7" w14:paraId="2B054AE9" w14:textId="07E4C780" w:rsidTr="00914606">
        <w:trPr>
          <w:trHeight w:val="1017"/>
          <w:jc w:val="center"/>
        </w:trPr>
        <w:tc>
          <w:tcPr>
            <w:tcW w:w="1903" w:type="dxa"/>
          </w:tcPr>
          <w:p w14:paraId="719B7FEF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607" w:type="dxa"/>
          </w:tcPr>
          <w:p w14:paraId="7587F5AC" w14:textId="242C9D9F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 w:rsidR="00914606"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60C7BE21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7BE8BF71" w14:textId="69D5D233" w:rsidR="00914606" w:rsidRDefault="00914606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3A7E34CE" w14:textId="77777777" w:rsidR="00EE31C7" w:rsidRDefault="00914606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6E98717B" w14:textId="56263B3E" w:rsidR="00914606" w:rsidRDefault="00914606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  <w:tc>
          <w:tcPr>
            <w:tcW w:w="1608" w:type="dxa"/>
          </w:tcPr>
          <w:p w14:paraId="7DBD226C" w14:textId="77777777" w:rsidR="00914606" w:rsidRDefault="00914606" w:rsidP="00914606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6EC63B0F" w14:textId="32AF1432" w:rsidR="00EE31C7" w:rsidRDefault="00914606" w:rsidP="00914606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</w:tr>
      <w:tr w:rsidR="00EE31C7" w14:paraId="5E1E7AE1" w14:textId="094E1259" w:rsidTr="00914606">
        <w:trPr>
          <w:trHeight w:val="350"/>
          <w:jc w:val="center"/>
        </w:trPr>
        <w:tc>
          <w:tcPr>
            <w:tcW w:w="1903" w:type="dxa"/>
          </w:tcPr>
          <w:p w14:paraId="0517A60A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607" w:type="dxa"/>
          </w:tcPr>
          <w:p w14:paraId="7749757E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582D54E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6C6C1B5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132299F4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EE31C7" w14:paraId="6F83E368" w14:textId="4F628745" w:rsidTr="00914606">
        <w:trPr>
          <w:trHeight w:val="350"/>
          <w:jc w:val="center"/>
        </w:trPr>
        <w:tc>
          <w:tcPr>
            <w:tcW w:w="1903" w:type="dxa"/>
          </w:tcPr>
          <w:p w14:paraId="525CF197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07" w:type="dxa"/>
          </w:tcPr>
          <w:p w14:paraId="52ACFE41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51A2D9A1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44D624A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11EC3FF4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EE31C7" w14:paraId="74C9A918" w14:textId="30E89215" w:rsidTr="00914606">
        <w:trPr>
          <w:trHeight w:val="350"/>
          <w:jc w:val="center"/>
        </w:trPr>
        <w:tc>
          <w:tcPr>
            <w:tcW w:w="1903" w:type="dxa"/>
          </w:tcPr>
          <w:p w14:paraId="31B7F888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...</w:t>
            </w:r>
          </w:p>
        </w:tc>
        <w:tc>
          <w:tcPr>
            <w:tcW w:w="1607" w:type="dxa"/>
          </w:tcPr>
          <w:p w14:paraId="79C634AC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43DF9E53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7" w:type="dxa"/>
          </w:tcPr>
          <w:p w14:paraId="1F40A468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1608" w:type="dxa"/>
          </w:tcPr>
          <w:p w14:paraId="6538FD07" w14:textId="77777777" w:rsidR="00EE31C7" w:rsidRDefault="00EE31C7" w:rsidP="00EE31C7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</w:tbl>
    <w:p w14:paraId="410DAF9B" w14:textId="0AC46319" w:rsidR="004A4659" w:rsidRDefault="004A4659" w:rsidP="001A754E">
      <w:pPr>
        <w:spacing w:after="0"/>
        <w:rPr>
          <w:rFonts w:ascii="Gisha" w:hAnsi="Gisha" w:cs="Gisha"/>
          <w:sz w:val="20"/>
          <w:szCs w:val="20"/>
          <w:rtl/>
        </w:rPr>
      </w:pPr>
    </w:p>
    <w:p w14:paraId="2D36DCCE" w14:textId="77777777" w:rsidR="00B2342B" w:rsidRDefault="00B2342B" w:rsidP="00B2342B">
      <w:pPr>
        <w:spacing w:after="0"/>
        <w:rPr>
          <w:rFonts w:ascii="Gisha" w:hAnsi="Gisha" w:cs="Gisha"/>
          <w:sz w:val="20"/>
          <w:szCs w:val="20"/>
          <w:rtl/>
        </w:rPr>
      </w:pPr>
    </w:p>
    <w:p w14:paraId="47A8A236" w14:textId="77777777" w:rsidR="00B2342B" w:rsidRDefault="00B2342B" w:rsidP="00B2342B">
      <w:pPr>
        <w:spacing w:after="0"/>
        <w:rPr>
          <w:rFonts w:ascii="Gisha" w:hAnsi="Gisha" w:cs="Gisha"/>
          <w:sz w:val="20"/>
          <w:szCs w:val="20"/>
          <w:rtl/>
        </w:rPr>
      </w:pPr>
    </w:p>
    <w:p w14:paraId="2B1A5B8C" w14:textId="77777777" w:rsidR="00B2342B" w:rsidRDefault="00B2342B" w:rsidP="001A754E">
      <w:pPr>
        <w:spacing w:after="0"/>
        <w:rPr>
          <w:rFonts w:ascii="Gisha" w:hAnsi="Gisha" w:cs="Gisha"/>
          <w:sz w:val="20"/>
          <w:szCs w:val="20"/>
          <w:rtl/>
        </w:rPr>
      </w:pPr>
    </w:p>
    <w:p w14:paraId="0E944638" w14:textId="32ABD941" w:rsidR="003A2616" w:rsidRDefault="00455475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רשמו את התוצאות בטבלה כמו זו </w:t>
      </w:r>
      <w:r w:rsidR="006D4AA5">
        <w:rPr>
          <w:rFonts w:ascii="Gisha" w:hAnsi="Gisha" w:cs="Gisha" w:hint="cs"/>
          <w:sz w:val="20"/>
          <w:szCs w:val="20"/>
          <w:rtl/>
        </w:rPr>
        <w:t>שלמטה</w:t>
      </w:r>
      <w:r>
        <w:rPr>
          <w:rFonts w:ascii="Gisha" w:hAnsi="Gisha" w:cs="Gisha" w:hint="cs"/>
          <w:sz w:val="20"/>
          <w:szCs w:val="20"/>
          <w:rtl/>
        </w:rPr>
        <w:t xml:space="preserve">, והסיקו מסקנות לגבי זמן הריצה של הפעולות. </w:t>
      </w:r>
      <w:r w:rsidR="00386A25">
        <w:rPr>
          <w:rFonts w:ascii="Gisha" w:hAnsi="Gisha" w:cs="Gisha" w:hint="cs"/>
          <w:sz w:val="20"/>
          <w:szCs w:val="20"/>
          <w:rtl/>
        </w:rPr>
        <w:t>האם התוצאות מתיישבות עם הניתוח התאורטי של סיבוכיות הזמן</w:t>
      </w:r>
      <w:r>
        <w:rPr>
          <w:rFonts w:ascii="Gisha" w:hAnsi="Gisha" w:cs="Gisha" w:hint="cs"/>
          <w:sz w:val="20"/>
          <w:szCs w:val="20"/>
          <w:rtl/>
        </w:rPr>
        <w:t>? הסבירו.</w:t>
      </w:r>
    </w:p>
    <w:p w14:paraId="7D61512D" w14:textId="19742AA7" w:rsidR="00455475" w:rsidRDefault="00455475" w:rsidP="00455475">
      <w:pPr>
        <w:spacing w:after="0"/>
        <w:rPr>
          <w:rFonts w:ascii="Gisha" w:hAnsi="Gisha" w:cs="Gisha"/>
          <w:sz w:val="20"/>
          <w:szCs w:val="20"/>
          <w:rtl/>
        </w:rPr>
      </w:pPr>
    </w:p>
    <w:p w14:paraId="18951386" w14:textId="208F77C1" w:rsidR="00455475" w:rsidRDefault="00495972" w:rsidP="0045547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2</w:t>
      </w:r>
      <w:r w:rsidR="00455475">
        <w:rPr>
          <w:rFonts w:ascii="Gisha" w:hAnsi="Gisha" w:cs="Gisha" w:hint="cs"/>
          <w:sz w:val="20"/>
          <w:szCs w:val="20"/>
          <w:rtl/>
        </w:rPr>
        <w:t xml:space="preserve">) בניסוי זה נשווה את ביצועי עץ </w:t>
      </w:r>
      <w:r w:rsidR="00455475">
        <w:rPr>
          <w:rFonts w:ascii="Gisha" w:hAnsi="Gisha" w:cs="Gisha"/>
          <w:sz w:val="20"/>
          <w:szCs w:val="20"/>
        </w:rPr>
        <w:t>AVL</w:t>
      </w:r>
      <w:r w:rsidR="00455475">
        <w:rPr>
          <w:rFonts w:ascii="Gisha" w:hAnsi="Gisha" w:cs="Gisha" w:hint="cs"/>
          <w:sz w:val="20"/>
          <w:szCs w:val="20"/>
          <w:rtl/>
        </w:rPr>
        <w:t xml:space="preserve"> עם עץ חיפוש בינארי רגיל (לא מאוזן).</w:t>
      </w:r>
    </w:p>
    <w:p w14:paraId="6FC1AD17" w14:textId="4DFB8FA3" w:rsidR="00455475" w:rsidRDefault="00455475" w:rsidP="006D4AA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lastRenderedPageBreak/>
        <w:t xml:space="preserve">ממשו מחלקה המייצגת עץ לא מאוזן שכזה, למשל ע"י הסרת הגלגולים מהמימוש הקיים לעץ </w:t>
      </w:r>
      <w:r>
        <w:rPr>
          <w:rFonts w:ascii="Gisha" w:hAnsi="Gisha" w:cs="Gisha" w:hint="cs"/>
          <w:sz w:val="20"/>
          <w:szCs w:val="20"/>
        </w:rPr>
        <w:t>AVL</w:t>
      </w:r>
      <w:r w:rsidR="006D3570">
        <w:rPr>
          <w:rFonts w:ascii="Gisha" w:hAnsi="Gisha" w:cs="Gisha" w:hint="cs"/>
          <w:sz w:val="20"/>
          <w:szCs w:val="20"/>
          <w:rtl/>
        </w:rPr>
        <w:t xml:space="preserve"> (אין צורך להגיש את המימוש הזה</w:t>
      </w:r>
      <w:r w:rsidR="006D4AA5">
        <w:rPr>
          <w:rFonts w:ascii="Gisha" w:hAnsi="Gisha" w:cs="Gisha" w:hint="cs"/>
          <w:sz w:val="20"/>
          <w:szCs w:val="20"/>
          <w:rtl/>
        </w:rPr>
        <w:t>, אבל תהליך הבדיקה עשוי לכלול הסרת הגלגולים בקוד שלכם ע"י הבודקים כדי לוודא שהתוצאות שציינתם תואמות את הקוד שלכם</w:t>
      </w:r>
      <w:r w:rsidR="006D3570">
        <w:rPr>
          <w:rFonts w:ascii="Gisha" w:hAnsi="Gisha" w:cs="Gisha" w:hint="cs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D3570"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74921524" w14:textId="77777777" w:rsidR="006D3570" w:rsidRDefault="006D3570" w:rsidP="00343DE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עבור כל </w:t>
      </w:r>
      <m:oMath>
        <m:r>
          <w:rPr>
            <w:rFonts w:ascii="Cambria Math" w:hAnsi="Cambria Math" w:cs="Gisha"/>
            <w:sz w:val="20"/>
            <w:szCs w:val="20"/>
          </w:rPr>
          <m:t>i∈{1,…,5}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חזרו על התהליך הבא:</w:t>
      </w:r>
    </w:p>
    <w:p w14:paraId="175CCB6F" w14:textId="14B70761" w:rsidR="006D3570" w:rsidRDefault="006D3570" w:rsidP="001C3872">
      <w:pPr>
        <w:pStyle w:val="ListParagraph"/>
        <w:numPr>
          <w:ilvl w:val="0"/>
          <w:numId w:val="2"/>
        </w:numPr>
        <w:spacing w:after="0"/>
        <w:rPr>
          <w:rFonts w:ascii="Gisha" w:eastAsiaTheme="minorEastAsia" w:hAnsi="Gisha" w:cs="Gisha"/>
          <w:sz w:val="20"/>
          <w:szCs w:val="20"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 xml:space="preserve">הכניסו 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n=1000*i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איברים לעץ </w:t>
      </w:r>
      <w:r>
        <w:rPr>
          <w:rFonts w:ascii="Gisha" w:eastAsiaTheme="minorEastAsia" w:hAnsi="Gisha" w:cs="Gisha"/>
          <w:sz w:val="20"/>
          <w:szCs w:val="20"/>
        </w:rPr>
        <w:t>AVL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(לפי </w:t>
      </w:r>
      <w:r w:rsidR="001C3872">
        <w:rPr>
          <w:rFonts w:ascii="Gisha" w:eastAsiaTheme="minorEastAsia" w:hAnsi="Gisha" w:cs="Gisha" w:hint="cs"/>
          <w:sz w:val="20"/>
          <w:szCs w:val="20"/>
          <w:rtl/>
        </w:rPr>
        <w:t>שלושת המקרים המפורטים בהמשך</w:t>
      </w:r>
      <w:r>
        <w:rPr>
          <w:rFonts w:ascii="Gisha" w:eastAsiaTheme="minorEastAsia" w:hAnsi="Gisha" w:cs="Gisha" w:hint="cs"/>
          <w:sz w:val="20"/>
          <w:szCs w:val="20"/>
          <w:rtl/>
        </w:rPr>
        <w:t>).</w:t>
      </w:r>
    </w:p>
    <w:p w14:paraId="7596AB12" w14:textId="74D2D27A" w:rsidR="006D3570" w:rsidRDefault="006D3570" w:rsidP="006D3570">
      <w:pPr>
        <w:pStyle w:val="ListParagraph"/>
        <w:numPr>
          <w:ilvl w:val="0"/>
          <w:numId w:val="2"/>
        </w:numPr>
        <w:spacing w:after="0"/>
        <w:rPr>
          <w:rFonts w:ascii="Gisha" w:eastAsiaTheme="minorEastAsia" w:hAnsi="Gisha" w:cs="Gisha"/>
          <w:sz w:val="20"/>
          <w:szCs w:val="20"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>הכניסו את אותם האיברים לעץ חיפוש לא מאוזן.</w:t>
      </w:r>
    </w:p>
    <w:p w14:paraId="56E1815D" w14:textId="568E7E4C" w:rsidR="006D3570" w:rsidRDefault="00AD2644" w:rsidP="006D3570">
      <w:pPr>
        <w:pStyle w:val="ListParagraph"/>
        <w:numPr>
          <w:ilvl w:val="0"/>
          <w:numId w:val="2"/>
        </w:numPr>
        <w:spacing w:after="0"/>
        <w:rPr>
          <w:rFonts w:ascii="Gisha" w:eastAsiaTheme="minorEastAsia" w:hAnsi="Gisha" w:cs="Gisha"/>
          <w:sz w:val="20"/>
          <w:szCs w:val="20"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 xml:space="preserve">עבור כל אחד מהעצים, </w:t>
      </w:r>
      <w:r w:rsidR="006D3570">
        <w:rPr>
          <w:rFonts w:ascii="Gisha" w:eastAsiaTheme="minorEastAsia" w:hAnsi="Gisha" w:cs="Gisha" w:hint="cs"/>
          <w:sz w:val="20"/>
          <w:szCs w:val="20"/>
          <w:rtl/>
        </w:rPr>
        <w:t xml:space="preserve">רשמו את הזמן הממוצע </w:t>
      </w:r>
      <w:r w:rsidR="005A619B">
        <w:rPr>
          <w:rFonts w:ascii="Gisha" w:eastAsiaTheme="minorEastAsia" w:hAnsi="Gisha" w:cs="Gisha" w:hint="cs"/>
          <w:sz w:val="20"/>
          <w:szCs w:val="20"/>
          <w:rtl/>
        </w:rPr>
        <w:t xml:space="preserve">פר </w:t>
      </w:r>
      <w:r w:rsidR="006D3570">
        <w:rPr>
          <w:rFonts w:ascii="Gisha" w:eastAsiaTheme="minorEastAsia" w:hAnsi="Gisha" w:cs="Gisha" w:hint="cs"/>
          <w:sz w:val="20"/>
          <w:szCs w:val="20"/>
          <w:rtl/>
        </w:rPr>
        <w:t xml:space="preserve">הכנסה </w:t>
      </w:r>
      <w:r w:rsidR="005A619B">
        <w:rPr>
          <w:rFonts w:ascii="Gisha" w:eastAsiaTheme="minorEastAsia" w:hAnsi="Gisha" w:cs="Gisha" w:hint="cs"/>
          <w:sz w:val="20"/>
          <w:szCs w:val="20"/>
          <w:rtl/>
        </w:rPr>
        <w:t>בודדת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(הממוצע על</w:t>
      </w:r>
      <w:r w:rsidR="00505810">
        <w:rPr>
          <w:rFonts w:ascii="Gisha" w:eastAsiaTheme="minorEastAsia" w:hAnsi="Gisha" w:cs="Gisha" w:hint="cs"/>
          <w:sz w:val="20"/>
          <w:szCs w:val="20"/>
          <w:rtl/>
        </w:rPr>
        <w:t xml:space="preserve"> פני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</m:t>
        </m:r>
      </m:oMath>
      <w:r w:rsidR="00505810">
        <w:rPr>
          <w:rFonts w:ascii="Gisha" w:eastAsiaTheme="minorEastAsia" w:hAnsi="Gisha" w:cs="Gisha" w:hint="cs"/>
          <w:sz w:val="20"/>
          <w:szCs w:val="20"/>
          <w:rtl/>
        </w:rPr>
        <w:t xml:space="preserve"> ההכנסות)</w:t>
      </w:r>
      <w:r w:rsidR="006D3570"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505810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</w:p>
    <w:p w14:paraId="2F411E45" w14:textId="0006E837" w:rsidR="006D3570" w:rsidRDefault="006D3570" w:rsidP="006D357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</w:p>
    <w:p w14:paraId="240733EA" w14:textId="4AFAAEF8" w:rsidR="006D3570" w:rsidRDefault="006D3570" w:rsidP="006D3570">
      <w:pPr>
        <w:spacing w:after="0"/>
        <w:rPr>
          <w:rFonts w:ascii="Gisha" w:eastAsiaTheme="minorEastAsia" w:hAnsi="Gisha" w:cs="Gisha"/>
          <w:sz w:val="20"/>
          <w:szCs w:val="20"/>
          <w:rtl/>
        </w:rPr>
      </w:pPr>
      <w:r>
        <w:rPr>
          <w:rFonts w:ascii="Gisha" w:eastAsiaTheme="minorEastAsia" w:hAnsi="Gisha" w:cs="Gisha" w:hint="cs"/>
          <w:sz w:val="20"/>
          <w:szCs w:val="20"/>
          <w:rtl/>
        </w:rPr>
        <w:t xml:space="preserve">חזרו על התהליך כאשר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1000*i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האיברים הם:</w:t>
      </w:r>
    </w:p>
    <w:p w14:paraId="0E174B2B" w14:textId="4DC9AAFB" w:rsidR="006D3570" w:rsidRDefault="006D3570" w:rsidP="006D3570">
      <w:pPr>
        <w:pStyle w:val="ListParagraph"/>
        <w:numPr>
          <w:ilvl w:val="0"/>
          <w:numId w:val="3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D629F7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סדרה חשבונית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D629F7">
        <w:rPr>
          <w:rFonts w:ascii="Gisha" w:eastAsiaTheme="minorEastAsia" w:hAnsi="Gisha" w:cs="Gisha" w:hint="cs"/>
          <w:i/>
          <w:sz w:val="20"/>
          <w:szCs w:val="20"/>
          <w:rtl/>
        </w:rPr>
        <w:t xml:space="preserve">-  כלומר המספרים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1,2,3,⋯,1000*i</m:t>
        </m:r>
      </m:oMath>
    </w:p>
    <w:p w14:paraId="658D2F47" w14:textId="4D4B63F5" w:rsidR="006D3570" w:rsidRDefault="00D629F7" w:rsidP="001C3872">
      <w:pPr>
        <w:pStyle w:val="ListParagraph"/>
        <w:numPr>
          <w:ilvl w:val="0"/>
          <w:numId w:val="3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D629F7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סדרה מאוזנת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1C3872">
        <w:rPr>
          <w:rFonts w:ascii="Gisha" w:eastAsiaTheme="minorEastAsia" w:hAnsi="Gisha" w:cs="Gisha"/>
          <w:i/>
          <w:sz w:val="20"/>
          <w:szCs w:val="20"/>
          <w:rtl/>
        </w:rPr>
        <w:t>–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1C3872">
        <w:rPr>
          <w:rFonts w:ascii="Gisha" w:eastAsiaTheme="minorEastAsia" w:hAnsi="Gisha" w:cs="Gisha" w:hint="cs"/>
          <w:i/>
          <w:sz w:val="20"/>
          <w:szCs w:val="20"/>
          <w:rtl/>
        </w:rPr>
        <w:t xml:space="preserve">סדרת 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>מס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>פרים ה</w:t>
      </w:r>
      <w:r w:rsidR="001C3872">
        <w:rPr>
          <w:rFonts w:ascii="Gisha" w:eastAsiaTheme="minorEastAsia" w:hAnsi="Gisha" w:cs="Gisha" w:hint="cs"/>
          <w:i/>
          <w:sz w:val="20"/>
          <w:szCs w:val="20"/>
          <w:rtl/>
        </w:rPr>
        <w:t xml:space="preserve">מניבה עץ </w:t>
      </w:r>
      <w:r w:rsidR="009F4E1B">
        <w:rPr>
          <w:rFonts w:ascii="Gisha" w:eastAsiaTheme="minorEastAsia" w:hAnsi="Gisha" w:cs="Gisha" w:hint="cs"/>
          <w:i/>
          <w:sz w:val="20"/>
          <w:szCs w:val="20"/>
          <w:rtl/>
        </w:rPr>
        <w:t xml:space="preserve">בעל </w:t>
      </w:r>
      <w:r w:rsidR="00F120E8">
        <w:rPr>
          <w:rFonts w:ascii="Gisha" w:eastAsiaTheme="minorEastAsia" w:hAnsi="Gisha" w:cs="Gisha" w:hint="cs"/>
          <w:i/>
          <w:sz w:val="20"/>
          <w:szCs w:val="20"/>
          <w:rtl/>
        </w:rPr>
        <w:t>הגובה המינימלי האפשרי</w:t>
      </w:r>
      <w:r w:rsidR="001C3872">
        <w:rPr>
          <w:rFonts w:ascii="Gisha" w:eastAsiaTheme="minorEastAsia" w:hAnsi="Gisha" w:cs="Gisha" w:hint="cs"/>
          <w:i/>
          <w:sz w:val="20"/>
          <w:szCs w:val="20"/>
          <w:rtl/>
        </w:rPr>
        <w:t xml:space="preserve"> גם ללא מנגנון איזון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w:r w:rsidR="006D3570">
        <w:rPr>
          <w:rFonts w:ascii="Gisha" w:eastAsiaTheme="minorEastAsia" w:hAnsi="Gisha" w:cs="Gisha"/>
          <w:i/>
          <w:sz w:val="20"/>
          <w:szCs w:val="20"/>
          <w:rtl/>
        </w:rPr>
        <w:t>–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כלומר שגובה העץ הוא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 xml:space="preserve"> (כאשר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n=1000*i</m:t>
        </m:r>
      </m:oMath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>)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>. עליכם לחשוב על סדרת מספרים שגורמת לכך.</w:t>
      </w:r>
    </w:p>
    <w:p w14:paraId="4E5D85AA" w14:textId="59CF4F54" w:rsidR="00D629F7" w:rsidRDefault="00D629F7" w:rsidP="00D629F7">
      <w:pPr>
        <w:pStyle w:val="ListParagraph"/>
        <w:numPr>
          <w:ilvl w:val="0"/>
          <w:numId w:val="3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D629F7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סדרה אקראית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- </w:t>
      </w:r>
      <w:r w:rsidR="006D3570">
        <w:rPr>
          <w:rFonts w:ascii="Gisha" w:eastAsiaTheme="minorEastAsia" w:hAnsi="Gisha" w:cs="Gisha" w:hint="cs"/>
          <w:i/>
          <w:sz w:val="20"/>
          <w:szCs w:val="20"/>
          <w:rtl/>
        </w:rPr>
        <w:t>מספרים טבעיים אקראיים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>.</w:t>
      </w:r>
      <w:r w:rsidR="004A2C53">
        <w:rPr>
          <w:rFonts w:ascii="Gisha" w:eastAsiaTheme="minorEastAsia" w:hAnsi="Gisha" w:cs="Gisha"/>
          <w:i/>
          <w:sz w:val="20"/>
          <w:szCs w:val="20"/>
        </w:rPr>
        <w:br/>
      </w:r>
    </w:p>
    <w:tbl>
      <w:tblPr>
        <w:tblStyle w:val="TableGrid"/>
        <w:tblpPr w:leftFromText="181" w:rightFromText="181" w:vertAnchor="text" w:horzAnchor="margin" w:tblpY="828"/>
        <w:bidiVisual/>
        <w:tblW w:w="8081" w:type="dxa"/>
        <w:tblLayout w:type="fixed"/>
        <w:tblLook w:val="04A0" w:firstRow="1" w:lastRow="0" w:firstColumn="1" w:lastColumn="0" w:noHBand="0" w:noVBand="1"/>
      </w:tblPr>
      <w:tblGrid>
        <w:gridCol w:w="2100"/>
        <w:gridCol w:w="996"/>
        <w:gridCol w:w="997"/>
        <w:gridCol w:w="997"/>
        <w:gridCol w:w="997"/>
        <w:gridCol w:w="997"/>
        <w:gridCol w:w="997"/>
      </w:tblGrid>
      <w:tr w:rsidR="004A2C53" w14:paraId="425DAD00" w14:textId="77777777" w:rsidTr="004A2C53">
        <w:trPr>
          <w:trHeight w:val="1041"/>
        </w:trPr>
        <w:tc>
          <w:tcPr>
            <w:tcW w:w="2100" w:type="dxa"/>
            <w:tcBorders>
              <w:tr2bl w:val="single" w:sz="4" w:space="0" w:color="auto"/>
            </w:tcBorders>
          </w:tcPr>
          <w:p w14:paraId="1CDDF902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14:paraId="0AA67FE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14:paraId="30862B12" w14:textId="77777777" w:rsidR="004A2C53" w:rsidRPr="00D629F7" w:rsidRDefault="004A2C53" w:rsidP="004A2C53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996" w:type="dxa"/>
          </w:tcPr>
          <w:p w14:paraId="262F1D12" w14:textId="77777777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14:paraId="787AF29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997" w:type="dxa"/>
          </w:tcPr>
          <w:p w14:paraId="1FBA37EB" w14:textId="00F46655" w:rsidR="004A2C53" w:rsidRPr="00D629F7" w:rsidRDefault="004A2C53" w:rsidP="001C3872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="001C3872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14:paraId="460005EB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997" w:type="dxa"/>
          </w:tcPr>
          <w:p w14:paraId="09EFD028" w14:textId="77777777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50114275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412F579F" w14:textId="3B067178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="001C3872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504155CA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997" w:type="dxa"/>
          </w:tcPr>
          <w:p w14:paraId="7584F6DA" w14:textId="77777777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08FF0C8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997" w:type="dxa"/>
          </w:tcPr>
          <w:p w14:paraId="3B911A5F" w14:textId="013BD0FB" w:rsidR="004A2C53" w:rsidRPr="00D629F7" w:rsidRDefault="004A2C53" w:rsidP="004A2C53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="001C3872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48AD7B3D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4A2C53" w14:paraId="59EC916C" w14:textId="77777777" w:rsidTr="004A2C53">
        <w:trPr>
          <w:trHeight w:val="350"/>
        </w:trPr>
        <w:tc>
          <w:tcPr>
            <w:tcW w:w="2100" w:type="dxa"/>
          </w:tcPr>
          <w:p w14:paraId="1EC2AAAD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996" w:type="dxa"/>
          </w:tcPr>
          <w:p w14:paraId="2D1A61E0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68299C99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1F698BB3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2F211E02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2488ED3F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34025E68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4A2C53" w14:paraId="0E5410F3" w14:textId="77777777" w:rsidTr="004A2C53">
        <w:trPr>
          <w:trHeight w:val="350"/>
        </w:trPr>
        <w:tc>
          <w:tcPr>
            <w:tcW w:w="2100" w:type="dxa"/>
          </w:tcPr>
          <w:p w14:paraId="6393CDAD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996" w:type="dxa"/>
          </w:tcPr>
          <w:p w14:paraId="38463FD6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7A0BD459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32DE51D8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15F69A85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3092ABFF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05DD1AA6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  <w:tr w:rsidR="004A2C53" w14:paraId="3E5CE715" w14:textId="77777777" w:rsidTr="004A2C53">
        <w:trPr>
          <w:trHeight w:val="350"/>
        </w:trPr>
        <w:tc>
          <w:tcPr>
            <w:tcW w:w="2100" w:type="dxa"/>
          </w:tcPr>
          <w:p w14:paraId="4A1AE80F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...</w:t>
            </w:r>
          </w:p>
        </w:tc>
        <w:tc>
          <w:tcPr>
            <w:tcW w:w="996" w:type="dxa"/>
          </w:tcPr>
          <w:p w14:paraId="0545609E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519846B8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59DDD8F5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2ED92039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5AB5EFCA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  <w:tc>
          <w:tcPr>
            <w:tcW w:w="997" w:type="dxa"/>
          </w:tcPr>
          <w:p w14:paraId="10BD045C" w14:textId="77777777" w:rsidR="004A2C53" w:rsidRDefault="004A2C53" w:rsidP="004A2C53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</w:tc>
      </w:tr>
    </w:tbl>
    <w:p w14:paraId="01232DEC" w14:textId="28CB745D" w:rsidR="004A2C53" w:rsidRDefault="004A2C53" w:rsidP="004A2C53">
      <w:p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  <w:r>
        <w:rPr>
          <w:rFonts w:ascii="Gisha" w:eastAsiaTheme="minorEastAsia" w:hAnsi="Gisha" w:cs="Gisha" w:hint="cs"/>
          <w:i/>
          <w:sz w:val="20"/>
          <w:szCs w:val="20"/>
          <w:rtl/>
        </w:rPr>
        <w:t>רשמו את התוצאות בטבלה הבאה:</w:t>
      </w:r>
    </w:p>
    <w:p w14:paraId="203BD6C6" w14:textId="32AB2C3E" w:rsidR="00220879" w:rsidRDefault="00220879" w:rsidP="004A2C53">
      <w:pPr>
        <w:spacing w:after="0"/>
        <w:rPr>
          <w:rFonts w:ascii="Gisha" w:eastAsiaTheme="minorEastAsia" w:hAnsi="Gisha" w:cs="Gisha"/>
          <w:i/>
          <w:sz w:val="20"/>
          <w:szCs w:val="20"/>
          <w:rtl/>
        </w:rPr>
      </w:pPr>
    </w:p>
    <w:p w14:paraId="6BCD16D8" w14:textId="77777777" w:rsidR="00220879" w:rsidRPr="004A2C53" w:rsidRDefault="00220879" w:rsidP="004A2C53">
      <w:pPr>
        <w:spacing w:after="0"/>
        <w:rPr>
          <w:rFonts w:ascii="Gisha" w:eastAsiaTheme="minorEastAsia" w:hAnsi="Gisha" w:cs="Gisha"/>
          <w:i/>
          <w:sz w:val="20"/>
          <w:szCs w:val="20"/>
        </w:rPr>
      </w:pPr>
    </w:p>
    <w:p w14:paraId="36394FC9" w14:textId="3C64D427" w:rsidR="004A2C53" w:rsidRPr="00A00A82" w:rsidRDefault="009F56EC" w:rsidP="004A2C53">
      <w:pPr>
        <w:spacing w:after="0"/>
        <w:rPr>
          <w:rFonts w:ascii="Gisha" w:eastAsiaTheme="minorEastAsia" w:hAnsi="Gisha" w:cs="Gisha"/>
          <w:i/>
          <w:sz w:val="20"/>
          <w:szCs w:val="20"/>
        </w:rPr>
      </w:pPr>
      <w:r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  <w:br/>
      </w:r>
      <w:r w:rsidR="00A00A82">
        <w:rPr>
          <w:rFonts w:ascii="Gisha" w:eastAsiaTheme="minorEastAsia" w:hAnsi="Gisha" w:cs="Gisha" w:hint="cs"/>
          <w:i/>
          <w:sz w:val="20"/>
          <w:szCs w:val="20"/>
          <w:rtl/>
        </w:rPr>
        <w:t>מה הייתם מצפים שתהיינה התוצאות, ו</w:t>
      </w:r>
      <w:r w:rsidR="00220879">
        <w:rPr>
          <w:rFonts w:ascii="Gisha" w:eastAsiaTheme="minorEastAsia" w:hAnsi="Gisha" w:cs="Gisha" w:hint="cs"/>
          <w:i/>
          <w:sz w:val="20"/>
          <w:szCs w:val="20"/>
          <w:rtl/>
        </w:rPr>
        <w:t xml:space="preserve">האם התוצאות </w:t>
      </w:r>
      <w:r w:rsidR="00A00A82">
        <w:rPr>
          <w:rFonts w:ascii="Gisha" w:eastAsiaTheme="minorEastAsia" w:hAnsi="Gisha" w:cs="Gisha" w:hint="cs"/>
          <w:i/>
          <w:sz w:val="20"/>
          <w:szCs w:val="20"/>
          <w:rtl/>
        </w:rPr>
        <w:t xml:space="preserve">האמיתיות </w:t>
      </w:r>
      <w:r w:rsidR="00220879">
        <w:rPr>
          <w:rFonts w:ascii="Gisha" w:eastAsiaTheme="minorEastAsia" w:hAnsi="Gisha" w:cs="Gisha" w:hint="cs"/>
          <w:i/>
          <w:sz w:val="20"/>
          <w:szCs w:val="20"/>
          <w:rtl/>
        </w:rPr>
        <w:t xml:space="preserve">מסתדרות עם </w:t>
      </w:r>
      <w:r w:rsidR="00A00A82" w:rsidRPr="00A00A82">
        <w:rPr>
          <w:rFonts w:ascii="Gisha" w:eastAsiaTheme="minorEastAsia" w:hAnsi="Gisha" w:cs="Gisha" w:hint="cs"/>
          <w:i/>
          <w:sz w:val="20"/>
          <w:szCs w:val="20"/>
          <w:rtl/>
        </w:rPr>
        <w:t>צי</w:t>
      </w:r>
      <w:r w:rsidR="00A00A82">
        <w:rPr>
          <w:rFonts w:ascii="Gisha" w:eastAsiaTheme="minorEastAsia" w:hAnsi="Gisha" w:cs="Gisha" w:hint="cs"/>
          <w:i/>
          <w:sz w:val="20"/>
          <w:szCs w:val="20"/>
          <w:rtl/>
        </w:rPr>
        <w:t>פייה זו? הסבירו.</w:t>
      </w:r>
      <w:r w:rsidRPr="00A00A82">
        <w:rPr>
          <w:rFonts w:ascii="Gisha" w:eastAsiaTheme="minorEastAsia" w:hAnsi="Gisha" w:cs="Gisha"/>
          <w:i/>
          <w:sz w:val="20"/>
          <w:szCs w:val="20"/>
          <w:rtl/>
        </w:rPr>
        <w:br/>
      </w:r>
    </w:p>
    <w:p w14:paraId="695678EE" w14:textId="0D19EA2C" w:rsidR="003A2616" w:rsidRPr="00343DE0" w:rsidRDefault="003A2616" w:rsidP="004A2C53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343DE0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הגשה</w:t>
      </w:r>
    </w:p>
    <w:p w14:paraId="356A3135" w14:textId="77777777" w:rsidR="003A2616" w:rsidRDefault="003A2616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תתבצע באופן אלקטרוני באתר הקורס</w:t>
      </w:r>
      <w:r w:rsidR="00071FB6">
        <w:rPr>
          <w:rFonts w:ascii="Gisha" w:hAnsi="Gisha" w:cs="Gisha" w:hint="cs"/>
          <w:sz w:val="20"/>
          <w:szCs w:val="20"/>
          <w:rtl/>
        </w:rPr>
        <w:t xml:space="preserve"> במודל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5EE8390" w14:textId="6F8D3255" w:rsidR="003A2616" w:rsidRPr="006D6F13" w:rsidRDefault="00252E69" w:rsidP="00252E69">
      <w:pPr>
        <w:spacing w:after="0"/>
        <w:rPr>
          <w:rFonts w:ascii="Gisha" w:hAnsi="Gisha" w:cs="Gisha"/>
          <w:sz w:val="20"/>
          <w:szCs w:val="20"/>
          <w:rtl/>
        </w:rPr>
      </w:pPr>
      <w:r w:rsidRPr="00252E69">
        <w:rPr>
          <w:rFonts w:ascii="Gisha" w:hAnsi="Gisha" w:cs="Gisha" w:hint="cs"/>
          <w:b/>
          <w:bCs/>
          <w:sz w:val="20"/>
          <w:szCs w:val="20"/>
          <w:rtl/>
        </w:rPr>
        <w:t>הגשת התרגיל היא בזוגות בלבד</w:t>
      </w:r>
      <w:r>
        <w:rPr>
          <w:rFonts w:ascii="Gisha" w:hAnsi="Gisha" w:cs="Gisha" w:hint="cs"/>
          <w:b/>
          <w:bCs/>
          <w:sz w:val="20"/>
          <w:szCs w:val="20"/>
          <w:rtl/>
        </w:rPr>
        <w:t>!</w:t>
      </w:r>
      <w:r w:rsidR="0082665A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82665A" w:rsidRPr="0082665A">
        <w:rPr>
          <w:rFonts w:ascii="Gisha" w:hAnsi="Gisha" w:cs="Gisha" w:hint="cs"/>
          <w:sz w:val="20"/>
          <w:szCs w:val="20"/>
          <w:rtl/>
        </w:rPr>
        <w:t xml:space="preserve">על </w:t>
      </w:r>
      <w:r w:rsidR="0082665A">
        <w:rPr>
          <w:rFonts w:ascii="Gisha" w:hAnsi="Gisha" w:cs="Gisha" w:hint="cs"/>
          <w:sz w:val="20"/>
          <w:szCs w:val="20"/>
          <w:rtl/>
        </w:rPr>
        <w:t xml:space="preserve">המעוניינים לחרוג מכך </w:t>
      </w:r>
      <w:r w:rsidR="00507F39">
        <w:rPr>
          <w:rFonts w:ascii="Gisha" w:hAnsi="Gisha" w:cs="Gisha" w:hint="cs"/>
          <w:sz w:val="20"/>
          <w:szCs w:val="20"/>
          <w:rtl/>
        </w:rPr>
        <w:t>(</w:t>
      </w:r>
      <w:r w:rsidR="00DC0907">
        <w:rPr>
          <w:rFonts w:ascii="Gisha" w:hAnsi="Gisha" w:cs="Gisha" w:hint="cs"/>
          <w:sz w:val="20"/>
          <w:szCs w:val="20"/>
          <w:rtl/>
        </w:rPr>
        <w:t>להגיש ביחיד, או במקרים מוצדקים בשלישיה</w:t>
      </w:r>
      <w:r w:rsidR="00507F39">
        <w:rPr>
          <w:rFonts w:ascii="Gisha" w:hAnsi="Gisha" w:cs="Gisha" w:hint="cs"/>
          <w:sz w:val="20"/>
          <w:szCs w:val="20"/>
          <w:rtl/>
        </w:rPr>
        <w:t xml:space="preserve">) </w:t>
      </w:r>
      <w:r w:rsidR="0082665A">
        <w:rPr>
          <w:rFonts w:ascii="Gisha" w:hAnsi="Gisha" w:cs="Gisha" w:hint="cs"/>
          <w:sz w:val="20"/>
          <w:szCs w:val="20"/>
          <w:rtl/>
        </w:rPr>
        <w:t>לפנות באופן אישי למתרגלים</w:t>
      </w:r>
      <w:r w:rsidR="00507F39">
        <w:rPr>
          <w:rFonts w:ascii="Gisha" w:hAnsi="Gisha" w:cs="Gisha" w:hint="cs"/>
          <w:sz w:val="20"/>
          <w:szCs w:val="20"/>
          <w:rtl/>
        </w:rPr>
        <w:t>.</w:t>
      </w:r>
    </w:p>
    <w:p w14:paraId="6A3A05D3" w14:textId="7454939A" w:rsidR="00252E69" w:rsidRDefault="00252E69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כל זוג ייבחר נציג </w:t>
      </w:r>
      <w:r w:rsidRPr="00382D17">
        <w:rPr>
          <w:rFonts w:ascii="Gisha" w:hAnsi="Gisha" w:cs="Gisha" w:hint="cs"/>
          <w:b/>
          <w:bCs/>
          <w:sz w:val="20"/>
          <w:szCs w:val="20"/>
          <w:rtl/>
        </w:rPr>
        <w:t>אחד</w:t>
      </w:r>
      <w:r>
        <w:rPr>
          <w:rFonts w:ascii="Gisha" w:hAnsi="Gisha" w:cs="Gisha" w:hint="cs"/>
          <w:sz w:val="20"/>
          <w:szCs w:val="20"/>
          <w:rtl/>
        </w:rPr>
        <w:t xml:space="preserve"> ויעלה תחת שם המשתמש שלו את </w:t>
      </w:r>
      <w:r w:rsidR="00382D17">
        <w:rPr>
          <w:rFonts w:ascii="Gisha" w:hAnsi="Gisha" w:cs="Gisha" w:hint="cs"/>
          <w:sz w:val="20"/>
          <w:szCs w:val="20"/>
          <w:rtl/>
        </w:rPr>
        <w:t xml:space="preserve">קבצי </w:t>
      </w:r>
      <w:r>
        <w:rPr>
          <w:rFonts w:ascii="Gisha" w:hAnsi="Gisha" w:cs="Gisha" w:hint="cs"/>
          <w:sz w:val="20"/>
          <w:szCs w:val="20"/>
          <w:rtl/>
        </w:rPr>
        <w:t>התרגיל</w:t>
      </w:r>
      <w:r w:rsidR="008F3FD5">
        <w:rPr>
          <w:rFonts w:ascii="Gisha" w:hAnsi="Gisha" w:cs="Gisha" w:hint="cs"/>
          <w:sz w:val="20"/>
          <w:szCs w:val="20"/>
          <w:rtl/>
        </w:rPr>
        <w:t xml:space="preserve"> (תחת קובץ </w:t>
      </w:r>
      <w:r w:rsidR="008F3FD5">
        <w:rPr>
          <w:rFonts w:ascii="Gisha" w:hAnsi="Gisha" w:cs="Gisha"/>
          <w:sz w:val="20"/>
          <w:szCs w:val="20"/>
        </w:rPr>
        <w:t>zip</w:t>
      </w:r>
      <w:r w:rsidR="008F3FD5">
        <w:rPr>
          <w:rFonts w:ascii="Gisha" w:hAnsi="Gisha" w:cs="Gisha" w:hint="cs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למודל. על ההגשה לכלול </w:t>
      </w:r>
      <w:r w:rsidR="008F3FD5">
        <w:rPr>
          <w:rFonts w:ascii="Gisha" w:hAnsi="Gisha" w:cs="Gisha" w:hint="cs"/>
          <w:sz w:val="20"/>
          <w:szCs w:val="20"/>
          <w:rtl/>
        </w:rPr>
        <w:t>שלושה</w:t>
      </w:r>
      <w:r w:rsidR="00071FB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קבצים:</w:t>
      </w:r>
      <w:r w:rsidR="008F3FD5"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>קובץ המקור (הרחבה של קובץ השלד שניתן)</w:t>
      </w:r>
      <w:r w:rsidR="008F3FD5">
        <w:rPr>
          <w:rFonts w:ascii="Gisha" w:hAnsi="Gisha" w:cs="Gisha" w:hint="cs"/>
          <w:sz w:val="20"/>
          <w:szCs w:val="20"/>
          <w:rtl/>
        </w:rPr>
        <w:t xml:space="preserve"> תחת השם </w:t>
      </w:r>
      <w:r w:rsidR="008F3FD5">
        <w:rPr>
          <w:rFonts w:ascii="Arial" w:hAnsi="Arial" w:cs="Arial"/>
          <w:color w:val="222222"/>
          <w:shd w:val="clear" w:color="auto" w:fill="FFFFFF"/>
        </w:rPr>
        <w:t>AVLTree.java</w:t>
      </w:r>
      <w:r w:rsidR="008F3FD5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8F3FD5">
        <w:rPr>
          <w:rFonts w:ascii="Gisha" w:hAnsi="Gisha" w:cs="Gisha" w:hint="cs"/>
          <w:sz w:val="20"/>
          <w:szCs w:val="20"/>
          <w:rtl/>
        </w:rPr>
        <w:t xml:space="preserve">קובץ טקסט </w:t>
      </w:r>
      <w:r w:rsidR="008F3FD5">
        <w:rPr>
          <w:rFonts w:ascii="Gisha" w:hAnsi="Gisha" w:cs="Gisha"/>
          <w:sz w:val="20"/>
          <w:szCs w:val="20"/>
        </w:rPr>
        <w:t>info.txt</w:t>
      </w:r>
      <w:r w:rsidR="008F3FD5">
        <w:rPr>
          <w:rFonts w:ascii="Gisha" w:hAnsi="Gisha" w:cs="Gisha" w:hint="cs"/>
          <w:sz w:val="20"/>
          <w:szCs w:val="20"/>
          <w:rtl/>
        </w:rPr>
        <w:t xml:space="preserve"> המכיל את פרטי המגישים הבאים: תז, שמות ושמות משתמש.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C71794">
        <w:rPr>
          <w:rFonts w:ascii="Gisha" w:hAnsi="Gisha" w:cs="Gisha" w:hint="cs"/>
          <w:sz w:val="20"/>
          <w:szCs w:val="20"/>
          <w:rtl/>
        </w:rPr>
        <w:t>מסמך תיעוד חיצוני</w:t>
      </w:r>
      <w:r w:rsidR="00071FB6">
        <w:rPr>
          <w:rFonts w:ascii="Gisha" w:hAnsi="Gisha" w:cs="Gisha" w:hint="cs"/>
          <w:sz w:val="20"/>
          <w:szCs w:val="20"/>
          <w:rtl/>
        </w:rPr>
        <w:t>, המכיל גם את תוצאות המדידות</w:t>
      </w:r>
      <w:r w:rsidR="00C71794">
        <w:rPr>
          <w:rFonts w:ascii="Gisha" w:hAnsi="Gisha" w:cs="Gisha" w:hint="cs"/>
          <w:sz w:val="20"/>
          <w:szCs w:val="20"/>
          <w:rtl/>
        </w:rPr>
        <w:t xml:space="preserve">. </w:t>
      </w:r>
      <w:r w:rsidR="00071FB6">
        <w:rPr>
          <w:rFonts w:ascii="Gisha" w:hAnsi="Gisha" w:cs="Gisha" w:hint="cs"/>
          <w:sz w:val="20"/>
          <w:szCs w:val="20"/>
          <w:rtl/>
        </w:rPr>
        <w:t>את המסמך</w:t>
      </w:r>
      <w:r w:rsidR="00C71794">
        <w:rPr>
          <w:rFonts w:ascii="Gisha" w:hAnsi="Gisha" w:cs="Gisha" w:hint="cs"/>
          <w:sz w:val="20"/>
          <w:szCs w:val="20"/>
          <w:rtl/>
        </w:rPr>
        <w:t xml:space="preserve"> יש להגיש באחד הפורמטים הבאים: </w:t>
      </w:r>
      <w:r w:rsidR="00C71794">
        <w:rPr>
          <w:rFonts w:ascii="Gisha" w:hAnsi="Gisha" w:cs="Gisha"/>
          <w:sz w:val="20"/>
          <w:szCs w:val="20"/>
        </w:rPr>
        <w:t>doc, docx</w:t>
      </w:r>
      <w:r w:rsidR="00C71794">
        <w:rPr>
          <w:rFonts w:ascii="Gisha" w:hAnsi="Gisha" w:cs="Gisha" w:hint="cs"/>
          <w:sz w:val="20"/>
          <w:szCs w:val="20"/>
          <w:rtl/>
        </w:rPr>
        <w:t xml:space="preserve"> או </w:t>
      </w:r>
      <w:r w:rsidR="00C71794">
        <w:rPr>
          <w:rFonts w:ascii="Gisha" w:hAnsi="Gisha" w:cs="Gisha"/>
          <w:sz w:val="20"/>
          <w:szCs w:val="20"/>
        </w:rPr>
        <w:t>pdf</w:t>
      </w:r>
      <w:r w:rsidR="00C71794">
        <w:rPr>
          <w:rFonts w:ascii="Gisha" w:hAnsi="Gisha" w:cs="Gisha" w:hint="cs"/>
          <w:sz w:val="20"/>
          <w:szCs w:val="20"/>
          <w:rtl/>
        </w:rPr>
        <w:t>.</w:t>
      </w:r>
    </w:p>
    <w:p w14:paraId="4EFE59AD" w14:textId="75F19469" w:rsidR="00071FB6" w:rsidRDefault="00C71794" w:rsidP="0067174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שמות </w:t>
      </w:r>
      <w:r w:rsidR="008F3FD5">
        <w:rPr>
          <w:rFonts w:ascii="Gisha" w:hAnsi="Gisha" w:cs="Gisha" w:hint="cs"/>
          <w:sz w:val="20"/>
          <w:szCs w:val="20"/>
          <w:rtl/>
        </w:rPr>
        <w:t>קובץ התיעוד וקובץ ה</w:t>
      </w:r>
      <w:r w:rsidR="008F3FD5">
        <w:rPr>
          <w:rFonts w:ascii="Gisha" w:hAnsi="Gisha" w:cs="Gisha"/>
          <w:sz w:val="20"/>
          <w:szCs w:val="20"/>
        </w:rPr>
        <w:t>zip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צריכים לכלול את </w:t>
      </w:r>
      <w:r w:rsidR="006B6B9C">
        <w:rPr>
          <w:rFonts w:ascii="Gisha" w:hAnsi="Gisha" w:cs="Gisha" w:hint="cs"/>
          <w:sz w:val="20"/>
          <w:szCs w:val="20"/>
          <w:rtl/>
        </w:rPr>
        <w:t>שמות המשתמש האוניברסיטאיים</w:t>
      </w:r>
      <w:r w:rsidR="00071FB6">
        <w:rPr>
          <w:rFonts w:ascii="Gisha" w:hAnsi="Gisha" w:cs="Gisha" w:hint="cs"/>
          <w:sz w:val="20"/>
          <w:szCs w:val="20"/>
          <w:rtl/>
        </w:rPr>
        <w:t xml:space="preserve"> של </w:t>
      </w:r>
      <w:r w:rsidR="00071FB6" w:rsidRPr="00071FB6">
        <w:rPr>
          <w:rFonts w:ascii="Gisha" w:hAnsi="Gisha" w:cs="Gisha" w:hint="cs"/>
          <w:b/>
          <w:bCs/>
          <w:sz w:val="20"/>
          <w:szCs w:val="20"/>
          <w:rtl/>
        </w:rPr>
        <w:t>שני המגישים</w:t>
      </w:r>
      <w:r w:rsidR="00993412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993412">
        <w:rPr>
          <w:rFonts w:ascii="Gisha" w:hAnsi="Gisha" w:cs="Gisha" w:hint="cs"/>
          <w:sz w:val="20"/>
          <w:szCs w:val="20"/>
          <w:rtl/>
        </w:rPr>
        <w:t xml:space="preserve">לפי הפורמט </w:t>
      </w:r>
      <w:r w:rsidR="009B5820">
        <w:rPr>
          <w:rFonts w:ascii="Gisha" w:hAnsi="Gisha" w:cs="Gisha" w:hint="cs"/>
          <w:sz w:val="20"/>
          <w:szCs w:val="20"/>
        </w:rPr>
        <w:t>AVL</w:t>
      </w:r>
      <w:r>
        <w:rPr>
          <w:rFonts w:ascii="Gisha" w:hAnsi="Gisha" w:cs="Gisha"/>
          <w:sz w:val="20"/>
          <w:szCs w:val="20"/>
        </w:rPr>
        <w:t>Tree_</w:t>
      </w:r>
      <w:r w:rsidR="006B6B9C">
        <w:rPr>
          <w:rFonts w:ascii="Gisha" w:hAnsi="Gisha" w:cs="Gisha"/>
          <w:sz w:val="20"/>
          <w:szCs w:val="20"/>
        </w:rPr>
        <w:t>username1</w:t>
      </w:r>
      <w:r>
        <w:rPr>
          <w:rFonts w:ascii="Gisha" w:hAnsi="Gisha" w:cs="Gisha"/>
          <w:sz w:val="20"/>
          <w:szCs w:val="20"/>
        </w:rPr>
        <w:t>_</w:t>
      </w:r>
      <w:r w:rsidR="006B6B9C">
        <w:rPr>
          <w:rFonts w:ascii="Gisha" w:hAnsi="Gisha" w:cs="Gisha"/>
          <w:sz w:val="20"/>
          <w:szCs w:val="20"/>
        </w:rPr>
        <w:t>username</w:t>
      </w:r>
      <w:r>
        <w:rPr>
          <w:rFonts w:ascii="Gisha" w:hAnsi="Gisha" w:cs="Gisha"/>
          <w:sz w:val="20"/>
          <w:szCs w:val="20"/>
        </w:rPr>
        <w:t>2.</w:t>
      </w:r>
      <w:r w:rsidR="008F3FD5">
        <w:rPr>
          <w:rFonts w:ascii="Gisha" w:hAnsi="Gisha" w:cs="Gisha"/>
          <w:sz w:val="20"/>
          <w:szCs w:val="20"/>
        </w:rPr>
        <w:t>pdf/doc/zip/…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B6B9C"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בתוכן הקבצים יש לציין את </w:t>
      </w:r>
      <w:r w:rsidR="006B6B9C">
        <w:rPr>
          <w:rFonts w:ascii="Gisha" w:hAnsi="Gisha" w:cs="Gisha" w:hint="cs"/>
          <w:sz w:val="20"/>
          <w:szCs w:val="20"/>
          <w:rtl/>
        </w:rPr>
        <w:t xml:space="preserve">שמות המשתמש, </w:t>
      </w:r>
      <w:r w:rsidR="00071FB6">
        <w:rPr>
          <w:rFonts w:ascii="Gisha" w:hAnsi="Gisha" w:cs="Gisha" w:hint="cs"/>
          <w:sz w:val="20"/>
          <w:szCs w:val="20"/>
          <w:rtl/>
        </w:rPr>
        <w:t>תעודות הזהות ושמות המגישים (בכותרת המסמך ובשורת הערה בקובץ המקור).</w:t>
      </w:r>
    </w:p>
    <w:p w14:paraId="0EC31C84" w14:textId="77777777" w:rsidR="00324160" w:rsidRDefault="00324160" w:rsidP="00382D17">
      <w:pPr>
        <w:spacing w:after="0"/>
        <w:rPr>
          <w:rFonts w:ascii="Gisha" w:hAnsi="Gisha" w:cs="Gisha"/>
          <w:sz w:val="20"/>
          <w:szCs w:val="20"/>
          <w:rtl/>
        </w:rPr>
      </w:pPr>
    </w:p>
    <w:p w14:paraId="6E299F2F" w14:textId="77777777" w:rsidR="00252E69" w:rsidRDefault="00071FB6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4DCCC6DC" w14:textId="77777777" w:rsidR="00071FB6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היא חובה לשם קבלת ציון בקורס.</w:t>
      </w:r>
    </w:p>
    <w:p w14:paraId="43F5B845" w14:textId="77777777" w:rsidR="00382D17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4AAFA72" w14:textId="77777777" w:rsidR="00382D17" w:rsidRPr="00382D17" w:rsidRDefault="00382D17" w:rsidP="0041027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</w:rPr>
      </w:pPr>
      <w:r w:rsidRPr="00382D17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בהצלחה!</w:t>
      </w:r>
    </w:p>
    <w:sectPr w:rsidR="00382D17" w:rsidRPr="00382D17" w:rsidSect="00660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438C" w14:textId="77777777" w:rsidR="00862840" w:rsidRDefault="00862840" w:rsidP="003868DD">
      <w:pPr>
        <w:spacing w:after="0" w:line="240" w:lineRule="auto"/>
      </w:pPr>
      <w:r>
        <w:separator/>
      </w:r>
    </w:p>
  </w:endnote>
  <w:endnote w:type="continuationSeparator" w:id="0">
    <w:p w14:paraId="1284300B" w14:textId="77777777" w:rsidR="00862840" w:rsidRDefault="00862840" w:rsidP="0038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f">
    <w:altName w:val="Courier New"/>
    <w:charset w:val="00"/>
    <w:family w:val="auto"/>
    <w:pitch w:val="variable"/>
    <w:sig w:usb0="00000000" w:usb1="40000000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23579" w14:textId="77777777" w:rsidR="00862840" w:rsidRDefault="00862840" w:rsidP="003868DD">
      <w:pPr>
        <w:spacing w:after="0" w:line="240" w:lineRule="auto"/>
      </w:pPr>
      <w:r>
        <w:separator/>
      </w:r>
    </w:p>
  </w:footnote>
  <w:footnote w:type="continuationSeparator" w:id="0">
    <w:p w14:paraId="27048C17" w14:textId="77777777" w:rsidR="00862840" w:rsidRDefault="00862840" w:rsidP="0038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A0CF9"/>
    <w:multiLevelType w:val="hybridMultilevel"/>
    <w:tmpl w:val="71B24E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DC6"/>
    <w:multiLevelType w:val="hybridMultilevel"/>
    <w:tmpl w:val="5826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2CAD"/>
    <w:multiLevelType w:val="hybridMultilevel"/>
    <w:tmpl w:val="4AF62700"/>
    <w:lvl w:ilvl="0" w:tplc="48E25DD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E1088"/>
    <w:multiLevelType w:val="hybridMultilevel"/>
    <w:tmpl w:val="CA4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C0"/>
    <w:rsid w:val="000519B1"/>
    <w:rsid w:val="00071FB6"/>
    <w:rsid w:val="000828A7"/>
    <w:rsid w:val="000B41E4"/>
    <w:rsid w:val="000C22D0"/>
    <w:rsid w:val="000E6CCD"/>
    <w:rsid w:val="000F6540"/>
    <w:rsid w:val="00101910"/>
    <w:rsid w:val="00102F06"/>
    <w:rsid w:val="0011044F"/>
    <w:rsid w:val="00116802"/>
    <w:rsid w:val="0012683B"/>
    <w:rsid w:val="001311F0"/>
    <w:rsid w:val="00132561"/>
    <w:rsid w:val="00132937"/>
    <w:rsid w:val="00132F79"/>
    <w:rsid w:val="00154B16"/>
    <w:rsid w:val="00190F8C"/>
    <w:rsid w:val="001A588A"/>
    <w:rsid w:val="001A754E"/>
    <w:rsid w:val="001B33DF"/>
    <w:rsid w:val="001B7301"/>
    <w:rsid w:val="001C3872"/>
    <w:rsid w:val="001D6C12"/>
    <w:rsid w:val="001E13A6"/>
    <w:rsid w:val="001E5B34"/>
    <w:rsid w:val="001F7404"/>
    <w:rsid w:val="00200FF5"/>
    <w:rsid w:val="00217562"/>
    <w:rsid w:val="00220879"/>
    <w:rsid w:val="00245F8F"/>
    <w:rsid w:val="00252E69"/>
    <w:rsid w:val="002A3171"/>
    <w:rsid w:val="002C58F4"/>
    <w:rsid w:val="002D7F1D"/>
    <w:rsid w:val="003207BB"/>
    <w:rsid w:val="00321C60"/>
    <w:rsid w:val="00324160"/>
    <w:rsid w:val="00324E8C"/>
    <w:rsid w:val="003375C3"/>
    <w:rsid w:val="00342E2D"/>
    <w:rsid w:val="0034317C"/>
    <w:rsid w:val="00343DE0"/>
    <w:rsid w:val="003511BB"/>
    <w:rsid w:val="0035581C"/>
    <w:rsid w:val="00382D17"/>
    <w:rsid w:val="003868DD"/>
    <w:rsid w:val="00386A25"/>
    <w:rsid w:val="00391838"/>
    <w:rsid w:val="003A205F"/>
    <w:rsid w:val="003A2616"/>
    <w:rsid w:val="003C4B6B"/>
    <w:rsid w:val="003E41C0"/>
    <w:rsid w:val="003F076A"/>
    <w:rsid w:val="00407B9E"/>
    <w:rsid w:val="00410270"/>
    <w:rsid w:val="004102DD"/>
    <w:rsid w:val="00415AE0"/>
    <w:rsid w:val="00420D82"/>
    <w:rsid w:val="00455475"/>
    <w:rsid w:val="0046290D"/>
    <w:rsid w:val="00495972"/>
    <w:rsid w:val="004A143E"/>
    <w:rsid w:val="004A2C53"/>
    <w:rsid w:val="004A4659"/>
    <w:rsid w:val="004B0705"/>
    <w:rsid w:val="004B2C2B"/>
    <w:rsid w:val="004C297E"/>
    <w:rsid w:val="004C7759"/>
    <w:rsid w:val="004F34C8"/>
    <w:rsid w:val="004F7116"/>
    <w:rsid w:val="00505810"/>
    <w:rsid w:val="00505B9C"/>
    <w:rsid w:val="00507F39"/>
    <w:rsid w:val="0051190C"/>
    <w:rsid w:val="005257A4"/>
    <w:rsid w:val="00531134"/>
    <w:rsid w:val="005368B4"/>
    <w:rsid w:val="00543739"/>
    <w:rsid w:val="005503F3"/>
    <w:rsid w:val="005551BA"/>
    <w:rsid w:val="00572FEC"/>
    <w:rsid w:val="00573D37"/>
    <w:rsid w:val="005740D6"/>
    <w:rsid w:val="005824B7"/>
    <w:rsid w:val="005852CB"/>
    <w:rsid w:val="00587C23"/>
    <w:rsid w:val="00590227"/>
    <w:rsid w:val="005A0714"/>
    <w:rsid w:val="005A14D9"/>
    <w:rsid w:val="005A619B"/>
    <w:rsid w:val="005B2970"/>
    <w:rsid w:val="005F539B"/>
    <w:rsid w:val="0061559E"/>
    <w:rsid w:val="006606F8"/>
    <w:rsid w:val="00667A8C"/>
    <w:rsid w:val="00671745"/>
    <w:rsid w:val="006845AA"/>
    <w:rsid w:val="006909AA"/>
    <w:rsid w:val="006B6B9C"/>
    <w:rsid w:val="006D34F4"/>
    <w:rsid w:val="006D3570"/>
    <w:rsid w:val="006D4AA5"/>
    <w:rsid w:val="006D6F13"/>
    <w:rsid w:val="007237FE"/>
    <w:rsid w:val="00723C21"/>
    <w:rsid w:val="00723DE8"/>
    <w:rsid w:val="00727120"/>
    <w:rsid w:val="00760B4F"/>
    <w:rsid w:val="007752C1"/>
    <w:rsid w:val="007B3921"/>
    <w:rsid w:val="007D4616"/>
    <w:rsid w:val="007D6FC0"/>
    <w:rsid w:val="007E24DA"/>
    <w:rsid w:val="007F1ABC"/>
    <w:rsid w:val="0082665A"/>
    <w:rsid w:val="00831AC4"/>
    <w:rsid w:val="00832AA5"/>
    <w:rsid w:val="00837C4C"/>
    <w:rsid w:val="00862840"/>
    <w:rsid w:val="00866CCB"/>
    <w:rsid w:val="00880FC2"/>
    <w:rsid w:val="008B0CB8"/>
    <w:rsid w:val="008F09C7"/>
    <w:rsid w:val="008F2A50"/>
    <w:rsid w:val="008F3FD5"/>
    <w:rsid w:val="0090042C"/>
    <w:rsid w:val="009066B5"/>
    <w:rsid w:val="00912752"/>
    <w:rsid w:val="00912B1D"/>
    <w:rsid w:val="00914606"/>
    <w:rsid w:val="00923312"/>
    <w:rsid w:val="0094204E"/>
    <w:rsid w:val="009642D4"/>
    <w:rsid w:val="00993412"/>
    <w:rsid w:val="00993D3F"/>
    <w:rsid w:val="009B5820"/>
    <w:rsid w:val="009B5FBD"/>
    <w:rsid w:val="009B7BCF"/>
    <w:rsid w:val="009C01AB"/>
    <w:rsid w:val="009C1023"/>
    <w:rsid w:val="009D2314"/>
    <w:rsid w:val="009D7FBD"/>
    <w:rsid w:val="009F4E1B"/>
    <w:rsid w:val="009F56EC"/>
    <w:rsid w:val="00A00A82"/>
    <w:rsid w:val="00A07037"/>
    <w:rsid w:val="00A5600D"/>
    <w:rsid w:val="00AA0C03"/>
    <w:rsid w:val="00AB221B"/>
    <w:rsid w:val="00AC4F43"/>
    <w:rsid w:val="00AC6806"/>
    <w:rsid w:val="00AD2644"/>
    <w:rsid w:val="00AD3DC6"/>
    <w:rsid w:val="00AD5D02"/>
    <w:rsid w:val="00AE53FB"/>
    <w:rsid w:val="00AE6E3E"/>
    <w:rsid w:val="00AF53AE"/>
    <w:rsid w:val="00B044B4"/>
    <w:rsid w:val="00B17465"/>
    <w:rsid w:val="00B217B8"/>
    <w:rsid w:val="00B2342B"/>
    <w:rsid w:val="00B30029"/>
    <w:rsid w:val="00B458CB"/>
    <w:rsid w:val="00BA7EDF"/>
    <w:rsid w:val="00C1675D"/>
    <w:rsid w:val="00C16E93"/>
    <w:rsid w:val="00C4020D"/>
    <w:rsid w:val="00C54E87"/>
    <w:rsid w:val="00C616FD"/>
    <w:rsid w:val="00C71794"/>
    <w:rsid w:val="00C87D0B"/>
    <w:rsid w:val="00CB1C04"/>
    <w:rsid w:val="00CC5741"/>
    <w:rsid w:val="00CC7204"/>
    <w:rsid w:val="00CF220D"/>
    <w:rsid w:val="00D040C8"/>
    <w:rsid w:val="00D1181C"/>
    <w:rsid w:val="00D221B0"/>
    <w:rsid w:val="00D24A53"/>
    <w:rsid w:val="00D25805"/>
    <w:rsid w:val="00D31C0D"/>
    <w:rsid w:val="00D35304"/>
    <w:rsid w:val="00D40D9D"/>
    <w:rsid w:val="00D421A6"/>
    <w:rsid w:val="00D429E7"/>
    <w:rsid w:val="00D457DB"/>
    <w:rsid w:val="00D469EF"/>
    <w:rsid w:val="00D61BA9"/>
    <w:rsid w:val="00D629F7"/>
    <w:rsid w:val="00DB047B"/>
    <w:rsid w:val="00DB0B35"/>
    <w:rsid w:val="00DB10CA"/>
    <w:rsid w:val="00DC0907"/>
    <w:rsid w:val="00DD52E1"/>
    <w:rsid w:val="00DD71E3"/>
    <w:rsid w:val="00E061E9"/>
    <w:rsid w:val="00E12D1E"/>
    <w:rsid w:val="00E22C26"/>
    <w:rsid w:val="00E25266"/>
    <w:rsid w:val="00E55F5C"/>
    <w:rsid w:val="00E62B29"/>
    <w:rsid w:val="00E74ADA"/>
    <w:rsid w:val="00E82DEB"/>
    <w:rsid w:val="00E87E17"/>
    <w:rsid w:val="00ED656C"/>
    <w:rsid w:val="00EE31C7"/>
    <w:rsid w:val="00EE7164"/>
    <w:rsid w:val="00EF2B88"/>
    <w:rsid w:val="00F0427E"/>
    <w:rsid w:val="00F120E8"/>
    <w:rsid w:val="00F444FB"/>
    <w:rsid w:val="00FB5790"/>
    <w:rsid w:val="00FB7E24"/>
    <w:rsid w:val="00FE7351"/>
    <w:rsid w:val="00FF4162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46A7"/>
  <w15:docId w15:val="{DF03947C-449C-4DBB-9E41-D6D4E020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8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8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4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1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D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F0"/>
  </w:style>
  <w:style w:type="paragraph" w:styleId="Footer">
    <w:name w:val="footer"/>
    <w:basedOn w:val="Normal"/>
    <w:link w:val="Foot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F0"/>
  </w:style>
  <w:style w:type="paragraph" w:styleId="Revision">
    <w:name w:val="Revision"/>
    <w:hidden/>
    <w:uiPriority w:val="99"/>
    <w:semiHidden/>
    <w:rsid w:val="00CC7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tau.ac.il/software1/1415b/misc/workenv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s.cs.tau.ac.il/software1/1415b/misc/lab-eclips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.tau.ac.il/system/accounts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Eclipse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9756-0244-47CE-ABBC-DC5F7DF9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Noam Touitou</cp:lastModifiedBy>
  <cp:revision>86</cp:revision>
  <cp:lastPrinted>2021-04-09T19:32:00Z</cp:lastPrinted>
  <dcterms:created xsi:type="dcterms:W3CDTF">2019-04-02T08:32:00Z</dcterms:created>
  <dcterms:modified xsi:type="dcterms:W3CDTF">2021-05-02T08:45:00Z</dcterms:modified>
</cp:coreProperties>
</file>