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DB8DF" w14:textId="24A4FEF6" w:rsidR="00DB44F7" w:rsidRPr="009055A2" w:rsidRDefault="009055A2" w:rsidP="00DB44F7">
      <w:pPr>
        <w:bidi w:val="0"/>
        <w:rPr>
          <w:rFonts w:ascii="Avenir Next LT Pro" w:hAnsi="Avenir Next LT Pro"/>
          <w:color w:val="2F5496" w:themeColor="accent1" w:themeShade="BF"/>
        </w:rPr>
      </w:pPr>
      <w:r w:rsidRPr="009055A2">
        <w:rPr>
          <w:rFonts w:ascii="Avenir Next LT Pro" w:hAnsi="Avenir Next LT Pro"/>
          <w:color w:val="2F5496" w:themeColor="accent1" w:themeShade="BF"/>
        </w:rPr>
        <w:t>Explanations</w:t>
      </w:r>
      <w:r w:rsidR="00DB44F7" w:rsidRPr="009055A2">
        <w:rPr>
          <w:rFonts w:ascii="Avenir Next LT Pro" w:hAnsi="Avenir Next LT Pro"/>
          <w:color w:val="2F5496" w:themeColor="accent1" w:themeShade="BF"/>
        </w:rPr>
        <w:t xml:space="preserve"> for Exercise's functions</w:t>
      </w:r>
      <w:r w:rsidR="00DB44F7" w:rsidRPr="009055A2">
        <w:rPr>
          <w:rFonts w:ascii="Avenir Next LT Pro" w:hAnsi="Avenir Next LT Pro" w:cs="Arial"/>
          <w:color w:val="2F5496" w:themeColor="accent1" w:themeShade="BF"/>
          <w:rtl/>
        </w:rPr>
        <w:t>:</w:t>
      </w:r>
    </w:p>
    <w:p w14:paraId="01D0A1EE" w14:textId="40706001" w:rsidR="007F1A12" w:rsidRPr="009055A2" w:rsidRDefault="00DB44F7" w:rsidP="007F1A12">
      <w:pPr>
        <w:bidi w:val="0"/>
        <w:rPr>
          <w:rFonts w:ascii="Avenir Next LT Pro" w:hAnsi="Avenir Next LT Pro" w:cs="Arial"/>
          <w:u w:val="single"/>
        </w:rPr>
      </w:pPr>
      <w:r w:rsidRPr="009055A2">
        <w:rPr>
          <w:rFonts w:ascii="Avenir Next LT Pro" w:hAnsi="Avenir Next LT Pro"/>
          <w:b/>
          <w:bCs/>
          <w:u w:val="single"/>
        </w:rPr>
        <w:t>1</w:t>
      </w:r>
      <w:r w:rsidRPr="009055A2">
        <w:rPr>
          <w:rFonts w:ascii="Avenir Next LT Pro" w:hAnsi="Avenir Next LT Pro" w:cs="Arial"/>
          <w:b/>
          <w:bCs/>
          <w:u w:val="single"/>
          <w:rtl/>
        </w:rPr>
        <w:t>.</w:t>
      </w:r>
      <w:r w:rsidR="00171BC0" w:rsidRPr="009055A2">
        <w:rPr>
          <w:rFonts w:ascii="Avenir Next LT Pro" w:hAnsi="Avenir Next LT Pro"/>
          <w:b/>
          <w:bCs/>
          <w:u w:val="single"/>
        </w:rPr>
        <w:t xml:space="preserve"> C</w:t>
      </w:r>
      <w:r w:rsidRPr="009055A2">
        <w:rPr>
          <w:rFonts w:ascii="Avenir Next LT Pro" w:hAnsi="Avenir Next LT Pro"/>
          <w:b/>
          <w:bCs/>
          <w:u w:val="single"/>
        </w:rPr>
        <w:t>onnectivity functio</w:t>
      </w:r>
      <w:r w:rsidR="00171BC0" w:rsidRPr="009055A2">
        <w:rPr>
          <w:rFonts w:ascii="Avenir Next LT Pro" w:hAnsi="Avenir Next LT Pro"/>
          <w:b/>
          <w:bCs/>
          <w:u w:val="single"/>
        </w:rPr>
        <w:t>n</w:t>
      </w:r>
      <w:r w:rsidR="007F1A12" w:rsidRPr="009055A2">
        <w:rPr>
          <w:rFonts w:ascii="Avenir Next LT Pro" w:hAnsi="Avenir Next LT Pro" w:cs="Arial"/>
          <w:u w:val="single"/>
        </w:rPr>
        <w:t xml:space="preserve"> </w:t>
      </w:r>
      <w:r w:rsidR="007F1A12" w:rsidRPr="009055A2">
        <w:rPr>
          <w:rFonts w:ascii="Avenir Next LT Pro" w:hAnsi="Avenir Next LT Pro" w:cs="Arial"/>
          <w:u w:val="single"/>
        </w:rPr>
        <w:br/>
      </w:r>
      <w:r w:rsidR="007F1A12" w:rsidRPr="009055A2">
        <w:rPr>
          <w:rFonts w:ascii="Avenir Next LT Pro" w:hAnsi="Avenir Next LT Pro" w:cs="Arial"/>
          <w:u w:val="single"/>
        </w:rPr>
        <w:br/>
        <w:t xml:space="preserve">Parameters: </w:t>
      </w:r>
      <w:r w:rsidR="007F1A12" w:rsidRPr="009055A2">
        <w:rPr>
          <w:rFonts w:ascii="Avenir Next LT Pro" w:hAnsi="Avenir Next LT Pro"/>
        </w:rPr>
        <w:t>Vector of vectors which represents the graph, vector of distance</w:t>
      </w:r>
      <w:r w:rsidR="00045B64" w:rsidRPr="009055A2">
        <w:rPr>
          <w:rFonts w:ascii="Avenir Next LT Pro" w:hAnsi="Avenir Next LT Pro"/>
        </w:rPr>
        <w:t>s</w:t>
      </w:r>
      <w:r w:rsidR="00045B64" w:rsidRPr="009055A2">
        <w:rPr>
          <w:rFonts w:ascii="Avenir Next LT Pro" w:hAnsi="Avenir Next LT Pro" w:cs="Arial"/>
        </w:rPr>
        <w:t xml:space="preserve"> and an integer which represents whether the graph is isolated or not.</w:t>
      </w:r>
    </w:p>
    <w:p w14:paraId="3BE0D11F" w14:textId="2AC1BC86" w:rsidR="007F1A12" w:rsidRPr="009055A2" w:rsidRDefault="009055A2" w:rsidP="007F1A12">
      <w:pPr>
        <w:bidi w:val="0"/>
        <w:rPr>
          <w:rFonts w:ascii="Avenir Next LT Pro" w:hAnsi="Avenir Next LT Pro"/>
        </w:rPr>
      </w:pPr>
      <w:r w:rsidRPr="009055A2">
        <w:rPr>
          <w:rFonts w:ascii="Avenir Next LT Pro" w:hAnsi="Avenir Next LT Pro" w:cs="Arial"/>
          <w:u w:val="single"/>
        </w:rPr>
        <w:t>Explanation</w:t>
      </w:r>
      <w:r w:rsidR="007F1A12" w:rsidRPr="009055A2">
        <w:rPr>
          <w:rFonts w:ascii="Avenir Next LT Pro" w:hAnsi="Avenir Next LT Pro" w:cs="Arial"/>
          <w:u w:val="single"/>
        </w:rPr>
        <w:t>:</w:t>
      </w:r>
      <w:r w:rsidR="00045B64" w:rsidRPr="009055A2">
        <w:rPr>
          <w:rFonts w:ascii="Avenir Next LT Pro" w:hAnsi="Avenir Next LT Pro" w:cs="Arial"/>
        </w:rPr>
        <w:t xml:space="preserve"> First, </w:t>
      </w:r>
      <w:r w:rsidR="00045B64" w:rsidRPr="009055A2">
        <w:rPr>
          <w:rFonts w:ascii="Avenir Next LT Pro" w:hAnsi="Avenir Next LT Pro"/>
        </w:rPr>
        <w:t>t</w:t>
      </w:r>
      <w:r w:rsidR="007F1A12" w:rsidRPr="009055A2">
        <w:rPr>
          <w:rFonts w:ascii="Avenir Next LT Pro" w:hAnsi="Avenir Next LT Pro"/>
        </w:rPr>
        <w:t>he function</w:t>
      </w:r>
      <w:r w:rsidR="00045B64" w:rsidRPr="009055A2">
        <w:rPr>
          <w:rFonts w:ascii="Avenir Next LT Pro" w:hAnsi="Avenir Next LT Pro"/>
        </w:rPr>
        <w:t xml:space="preserve"> checks if the graph is isolated.</w:t>
      </w:r>
      <w:r w:rsidR="002B67FA">
        <w:rPr>
          <w:rFonts w:ascii="Avenir Next LT Pro" w:hAnsi="Avenir Next LT Pro"/>
        </w:rPr>
        <w:br/>
      </w:r>
      <w:r w:rsidR="00045B64" w:rsidRPr="009055A2">
        <w:rPr>
          <w:rFonts w:ascii="Avenir Next LT Pro" w:hAnsi="Avenir Next LT Pro"/>
        </w:rPr>
        <w:t xml:space="preserve"> If so, function returns 0, else</w:t>
      </w:r>
      <w:r w:rsidR="007F1A12" w:rsidRPr="009055A2">
        <w:rPr>
          <w:rFonts w:ascii="Avenir Next LT Pro" w:hAnsi="Avenir Next LT Pro"/>
        </w:rPr>
        <w:t xml:space="preserve"> calls BFS function with an initial vertex, and updates the distances vector</w:t>
      </w:r>
      <w:r w:rsidR="007F1A12" w:rsidRPr="009055A2">
        <w:rPr>
          <w:rFonts w:ascii="Avenir Next LT Pro" w:hAnsi="Avenir Next LT Pro" w:cs="Arial"/>
          <w:rtl/>
        </w:rPr>
        <w:t>.</w:t>
      </w:r>
      <w:r w:rsidR="007F1A12" w:rsidRPr="009055A2">
        <w:rPr>
          <w:rFonts w:ascii="Avenir Next LT Pro" w:hAnsi="Avenir Next LT Pro"/>
        </w:rPr>
        <w:t xml:space="preserve"> Then, the function checks if there's any vertex with a value of INF. If exists, returns 0, else return 1</w:t>
      </w:r>
      <w:r w:rsidR="007F1A12" w:rsidRPr="009055A2">
        <w:rPr>
          <w:rFonts w:ascii="Avenir Next LT Pro" w:hAnsi="Avenir Next LT Pro" w:cs="Arial"/>
          <w:rtl/>
        </w:rPr>
        <w:t>.</w:t>
      </w:r>
    </w:p>
    <w:p w14:paraId="3AC36BCE" w14:textId="77777777" w:rsidR="007F1A12" w:rsidRPr="009055A2" w:rsidRDefault="007F1A12" w:rsidP="007F1A12">
      <w:pPr>
        <w:bidi w:val="0"/>
        <w:rPr>
          <w:rFonts w:ascii="Avenir Next LT Pro" w:hAnsi="Avenir Next LT Pro" w:cs="Arial"/>
          <w:u w:val="single"/>
        </w:rPr>
      </w:pPr>
      <w:r w:rsidRPr="009055A2">
        <w:rPr>
          <w:rFonts w:ascii="Avenir Next LT Pro" w:hAnsi="Avenir Next LT Pro" w:cs="Arial"/>
          <w:u w:val="single"/>
        </w:rPr>
        <w:t xml:space="preserve">Complexity of time: </w:t>
      </w:r>
      <w:r w:rsidRPr="009055A2">
        <w:rPr>
          <w:rFonts w:ascii="Avenir Next LT Pro" w:hAnsi="Avenir Next LT Pro"/>
        </w:rPr>
        <w:t>We call BFS function once, therefore: O(|V|+|E|).</w:t>
      </w:r>
    </w:p>
    <w:p w14:paraId="760B8AA2" w14:textId="5982A545" w:rsidR="007F1A12" w:rsidRPr="009055A2" w:rsidRDefault="007F1A12" w:rsidP="007F1A12">
      <w:pPr>
        <w:bidi w:val="0"/>
        <w:rPr>
          <w:rFonts w:ascii="Avenir Next LT Pro" w:hAnsi="Avenir Next LT Pro"/>
        </w:rPr>
      </w:pPr>
      <w:r w:rsidRPr="009055A2">
        <w:rPr>
          <w:rFonts w:ascii="Avenir Next LT Pro" w:hAnsi="Avenir Next LT Pro" w:cs="Arial"/>
          <w:u w:val="single"/>
        </w:rPr>
        <w:t>Proof of correctness:</w:t>
      </w:r>
      <w:r w:rsidR="00045B64" w:rsidRPr="009055A2">
        <w:rPr>
          <w:rFonts w:ascii="Avenir Next LT Pro" w:hAnsi="Avenir Next LT Pro"/>
        </w:rPr>
        <w:t xml:space="preserve"> If </w:t>
      </w:r>
      <w:r w:rsidR="004B3DF1" w:rsidRPr="009055A2">
        <w:rPr>
          <w:rFonts w:ascii="Avenir Next LT Pro" w:hAnsi="Avenir Next LT Pro"/>
        </w:rPr>
        <w:t xml:space="preserve">the condition meets and the graph is isolated, there's no need to run BFS function and function </w:t>
      </w:r>
      <w:r w:rsidR="009055A2" w:rsidRPr="009055A2">
        <w:rPr>
          <w:rFonts w:ascii="Avenir Next LT Pro" w:hAnsi="Avenir Next LT Pro"/>
        </w:rPr>
        <w:t>immediately</w:t>
      </w:r>
      <w:r w:rsidR="004B3DF1" w:rsidRPr="009055A2">
        <w:rPr>
          <w:rFonts w:ascii="Avenir Next LT Pro" w:hAnsi="Avenir Next LT Pro"/>
        </w:rPr>
        <w:t xml:space="preserve"> returns 0. (by that we save a lot of run time).</w:t>
      </w:r>
      <w:r w:rsidR="004B3DF1" w:rsidRPr="009055A2">
        <w:rPr>
          <w:rFonts w:ascii="Avenir Next LT Pro" w:hAnsi="Avenir Next LT Pro"/>
        </w:rPr>
        <w:br/>
      </w:r>
      <w:r w:rsidRPr="009055A2">
        <w:rPr>
          <w:rFonts w:ascii="Avenir Next LT Pro" w:hAnsi="Avenir Next LT Pro"/>
        </w:rPr>
        <w:t>The BFS function passes through the first connected component</w:t>
      </w:r>
      <w:r w:rsidRPr="009055A2">
        <w:rPr>
          <w:rFonts w:ascii="Avenir Next LT Pro" w:hAnsi="Avenir Next LT Pro" w:cs="Arial"/>
          <w:rtl/>
        </w:rPr>
        <w:t>,</w:t>
      </w:r>
      <w:r w:rsidRPr="009055A2">
        <w:rPr>
          <w:rFonts w:ascii="Avenir Next LT Pro" w:hAnsi="Avenir Next LT Pro"/>
        </w:rPr>
        <w:t xml:space="preserve"> therefore if there's any vertex which doesn't belong the first connected component, the function won't reach it and the distance would be INF</w:t>
      </w:r>
      <w:r w:rsidRPr="009055A2">
        <w:rPr>
          <w:rFonts w:ascii="Avenir Next LT Pro" w:hAnsi="Avenir Next LT Pro" w:cs="Arial"/>
          <w:rtl/>
        </w:rPr>
        <w:t>.</w:t>
      </w:r>
      <w:r w:rsidRPr="009055A2">
        <w:rPr>
          <w:rFonts w:ascii="Avenir Next LT Pro" w:hAnsi="Avenir Next LT Pro"/>
        </w:rPr>
        <w:t xml:space="preserve"> If throughout the loop we'd meet a vertex with a value of INF, it means that the graph contains one than one connected component</w:t>
      </w:r>
      <w:r w:rsidRPr="009055A2">
        <w:rPr>
          <w:rFonts w:ascii="Avenir Next LT Pro" w:hAnsi="Avenir Next LT Pro" w:cs="Arial"/>
          <w:rtl/>
        </w:rPr>
        <w:t>.</w:t>
      </w:r>
    </w:p>
    <w:p w14:paraId="52144467" w14:textId="33D27006" w:rsidR="00DB44F7" w:rsidRPr="009055A2" w:rsidRDefault="00DB44F7" w:rsidP="007F1A12">
      <w:pPr>
        <w:bidi w:val="0"/>
        <w:rPr>
          <w:rFonts w:ascii="Avenir Next LT Pro" w:hAnsi="Avenir Next LT Pro"/>
          <w:rtl/>
        </w:rPr>
      </w:pPr>
      <w:r w:rsidRPr="009055A2">
        <w:rPr>
          <w:rFonts w:ascii="Avenir Next LT Pro" w:hAnsi="Avenir Next LT Pro" w:cs="Arial"/>
          <w:rtl/>
        </w:rPr>
        <w:t>----------------</w:t>
      </w:r>
    </w:p>
    <w:p w14:paraId="3AABC4B4" w14:textId="05D6001B" w:rsidR="00DB44F7" w:rsidRPr="009055A2" w:rsidRDefault="00DB44F7" w:rsidP="00DB44F7">
      <w:pPr>
        <w:bidi w:val="0"/>
        <w:rPr>
          <w:rFonts w:ascii="Avenir Next LT Pro" w:hAnsi="Avenir Next LT Pro" w:cs="Arial"/>
          <w:b/>
          <w:bCs/>
          <w:u w:val="single"/>
        </w:rPr>
      </w:pPr>
      <w:r w:rsidRPr="009055A2">
        <w:rPr>
          <w:rFonts w:ascii="Avenir Next LT Pro" w:hAnsi="Avenir Next LT Pro" w:cs="Arial"/>
          <w:b/>
          <w:bCs/>
          <w:u w:val="single"/>
        </w:rPr>
        <w:t xml:space="preserve">2. </w:t>
      </w:r>
      <w:r w:rsidR="009055A2" w:rsidRPr="009055A2">
        <w:rPr>
          <w:rFonts w:ascii="Avenir Next LT Pro" w:hAnsi="Avenir Next LT Pro" w:cs="Arial"/>
          <w:b/>
          <w:bCs/>
          <w:u w:val="single"/>
        </w:rPr>
        <w:t>is</w:t>
      </w:r>
      <w:r w:rsidR="009055A2">
        <w:rPr>
          <w:rFonts w:ascii="Avenir Next LT Pro" w:hAnsi="Avenir Next LT Pro" w:cs="Arial"/>
          <w:b/>
          <w:bCs/>
          <w:u w:val="single"/>
        </w:rPr>
        <w:t xml:space="preserve"> </w:t>
      </w:r>
      <w:r w:rsidR="009055A2" w:rsidRPr="009055A2">
        <w:rPr>
          <w:rFonts w:ascii="Avenir Next LT Pro" w:hAnsi="Avenir Next LT Pro" w:cs="Arial"/>
          <w:b/>
          <w:bCs/>
          <w:u w:val="single"/>
        </w:rPr>
        <w:t>Isolated</w:t>
      </w:r>
      <w:r w:rsidRPr="009055A2">
        <w:rPr>
          <w:rFonts w:ascii="Avenir Next LT Pro" w:hAnsi="Avenir Next LT Pro" w:cs="Arial"/>
          <w:b/>
          <w:bCs/>
          <w:u w:val="single"/>
        </w:rPr>
        <w:t xml:space="preserve"> function</w:t>
      </w:r>
    </w:p>
    <w:p w14:paraId="6AA60521" w14:textId="77777777" w:rsidR="00DB44F7" w:rsidRPr="009055A2" w:rsidRDefault="00DB44F7" w:rsidP="00DB44F7">
      <w:pPr>
        <w:bidi w:val="0"/>
        <w:rPr>
          <w:rFonts w:ascii="Avenir Next LT Pro" w:hAnsi="Avenir Next LT Pro" w:cs="Arial"/>
        </w:rPr>
      </w:pPr>
      <w:r w:rsidRPr="009055A2">
        <w:rPr>
          <w:rFonts w:ascii="Avenir Next LT Pro" w:hAnsi="Avenir Next LT Pro" w:cs="Arial"/>
          <w:u w:val="single"/>
        </w:rPr>
        <w:t>Parameters:</w:t>
      </w:r>
      <w:r w:rsidRPr="009055A2">
        <w:rPr>
          <w:rFonts w:ascii="Avenir Next LT Pro" w:hAnsi="Avenir Next LT Pro" w:cs="Arial"/>
        </w:rPr>
        <w:t xml:space="preserve"> Vector of vectors </w:t>
      </w:r>
      <w:r w:rsidRPr="009055A2">
        <w:rPr>
          <w:rFonts w:ascii="Avenir Next LT Pro" w:hAnsi="Avenir Next LT Pro"/>
        </w:rPr>
        <w:t>which represents the graph</w:t>
      </w:r>
      <w:r w:rsidRPr="009055A2">
        <w:rPr>
          <w:rFonts w:ascii="Avenir Next LT Pro" w:hAnsi="Avenir Next LT Pro" w:cs="Arial"/>
        </w:rPr>
        <w:t>.</w:t>
      </w:r>
    </w:p>
    <w:p w14:paraId="7E1FB7B9" w14:textId="3C6D481B" w:rsidR="00DB44F7" w:rsidRPr="009055A2" w:rsidRDefault="009055A2" w:rsidP="00DB44F7">
      <w:pPr>
        <w:bidi w:val="0"/>
        <w:rPr>
          <w:rFonts w:ascii="Avenir Next LT Pro" w:hAnsi="Avenir Next LT Pro" w:cs="Arial"/>
          <w:rtl/>
        </w:rPr>
      </w:pPr>
      <w:r w:rsidRPr="009055A2">
        <w:rPr>
          <w:rFonts w:ascii="Avenir Next LT Pro" w:hAnsi="Avenir Next LT Pro" w:cs="Arial"/>
          <w:u w:val="single"/>
        </w:rPr>
        <w:t>Explanation</w:t>
      </w:r>
      <w:r w:rsidR="00DB44F7" w:rsidRPr="009055A2">
        <w:rPr>
          <w:rFonts w:ascii="Avenir Next LT Pro" w:hAnsi="Avenir Next LT Pro" w:cs="Arial"/>
          <w:u w:val="single"/>
        </w:rPr>
        <w:t xml:space="preserve"> + Proof of correctness:</w:t>
      </w:r>
      <w:r w:rsidR="00DB44F7" w:rsidRPr="009055A2">
        <w:rPr>
          <w:rFonts w:ascii="Avenir Next LT Pro" w:hAnsi="Avenir Next LT Pro" w:cs="Arial"/>
        </w:rPr>
        <w:t xml:space="preserve"> The function checks for every vertex if it has any neighbors (using </w:t>
      </w:r>
      <w:proofErr w:type="gramStart"/>
      <w:r w:rsidR="00DB44F7" w:rsidRPr="009055A2">
        <w:rPr>
          <w:rFonts w:ascii="Avenir Next LT Pro" w:hAnsi="Avenir Next LT Pro" w:cs="Arial"/>
        </w:rPr>
        <w:t>size(</w:t>
      </w:r>
      <w:proofErr w:type="gramEnd"/>
      <w:r w:rsidR="00DB44F7" w:rsidRPr="009055A2">
        <w:rPr>
          <w:rFonts w:ascii="Avenir Next LT Pro" w:hAnsi="Avenir Next LT Pro" w:cs="Arial"/>
        </w:rPr>
        <w:t xml:space="preserve">) function which is a vector method). If the size of the </w:t>
      </w:r>
      <w:r w:rsidRPr="009055A2">
        <w:rPr>
          <w:rFonts w:ascii="Avenir Next LT Pro" w:hAnsi="Avenir Next LT Pro" w:cs="Arial"/>
        </w:rPr>
        <w:t>adjacency</w:t>
      </w:r>
      <w:r w:rsidR="00DB44F7" w:rsidRPr="009055A2">
        <w:rPr>
          <w:rFonts w:ascii="Avenir Next LT Pro" w:hAnsi="Avenir Next LT Pro" w:cs="Arial"/>
        </w:rPr>
        <w:t xml:space="preserve"> list is zero, it means that there aren't any neighbors and the vertex IS isolated. else we return 1 which </w:t>
      </w:r>
      <w:r w:rsidRPr="009055A2">
        <w:rPr>
          <w:rFonts w:ascii="Avenir Next LT Pro" w:hAnsi="Avenir Next LT Pro" w:cs="Arial"/>
        </w:rPr>
        <w:t>means</w:t>
      </w:r>
      <w:r w:rsidR="00DB44F7" w:rsidRPr="009055A2">
        <w:rPr>
          <w:rFonts w:ascii="Avenir Next LT Pro" w:hAnsi="Avenir Next LT Pro" w:cs="Arial"/>
        </w:rPr>
        <w:t xml:space="preserve"> the vertex ISN'T isolated.</w:t>
      </w:r>
    </w:p>
    <w:p w14:paraId="5C6F22FD" w14:textId="4A228C24" w:rsidR="00DB44F7" w:rsidRPr="009055A2" w:rsidRDefault="00DB44F7" w:rsidP="00DB44F7">
      <w:pPr>
        <w:bidi w:val="0"/>
        <w:rPr>
          <w:rFonts w:ascii="Avenir Next LT Pro" w:hAnsi="Avenir Next LT Pro" w:cs="Arial"/>
        </w:rPr>
      </w:pPr>
      <w:r w:rsidRPr="009055A2">
        <w:rPr>
          <w:rFonts w:ascii="Avenir Next LT Pro" w:hAnsi="Avenir Next LT Pro" w:cs="Arial"/>
          <w:u w:val="single"/>
        </w:rPr>
        <w:t>Complexity of time:</w:t>
      </w:r>
      <w:r w:rsidRPr="009055A2">
        <w:rPr>
          <w:rFonts w:ascii="Avenir Next LT Pro" w:hAnsi="Avenir Next LT Pro" w:cs="Arial"/>
        </w:rPr>
        <w:t xml:space="preserve"> We loop through the </w:t>
      </w:r>
      <w:r w:rsidR="009055A2" w:rsidRPr="009055A2">
        <w:rPr>
          <w:rFonts w:ascii="Avenir Next LT Pro" w:hAnsi="Avenir Next LT Pro" w:cs="Arial"/>
        </w:rPr>
        <w:t>adjacency</w:t>
      </w:r>
      <w:r w:rsidRPr="009055A2">
        <w:rPr>
          <w:rFonts w:ascii="Avenir Next LT Pro" w:hAnsi="Avenir Next LT Pro" w:cs="Arial"/>
        </w:rPr>
        <w:t xml:space="preserve"> list, therefore, O(|V|).</w:t>
      </w:r>
    </w:p>
    <w:p w14:paraId="57D055D6" w14:textId="77777777" w:rsidR="0065141E" w:rsidRPr="009055A2" w:rsidRDefault="0065141E" w:rsidP="0065141E">
      <w:pPr>
        <w:bidi w:val="0"/>
        <w:rPr>
          <w:rFonts w:ascii="Avenir Next LT Pro" w:hAnsi="Avenir Next LT Pro"/>
          <w:rtl/>
        </w:rPr>
      </w:pPr>
      <w:r w:rsidRPr="009055A2">
        <w:rPr>
          <w:rFonts w:ascii="Avenir Next LT Pro" w:hAnsi="Avenir Next LT Pro" w:cs="Arial"/>
          <w:rtl/>
        </w:rPr>
        <w:t>----------------</w:t>
      </w:r>
    </w:p>
    <w:p w14:paraId="6E79CB4E" w14:textId="73EBB7D7" w:rsidR="0065141E" w:rsidRPr="009055A2" w:rsidRDefault="0065141E" w:rsidP="0065141E">
      <w:pPr>
        <w:bidi w:val="0"/>
        <w:rPr>
          <w:rFonts w:ascii="Avenir Next LT Pro" w:hAnsi="Avenir Next LT Pro"/>
          <w:b/>
          <w:bCs/>
        </w:rPr>
      </w:pPr>
      <w:r w:rsidRPr="009055A2">
        <w:rPr>
          <w:rFonts w:ascii="Avenir Next LT Pro" w:hAnsi="Avenir Next LT Pro"/>
          <w:b/>
          <w:bCs/>
        </w:rPr>
        <w:t xml:space="preserve">3. </w:t>
      </w:r>
      <w:r w:rsidRPr="009055A2">
        <w:rPr>
          <w:rFonts w:ascii="Avenir Next LT Pro" w:hAnsi="Avenir Next LT Pro"/>
          <w:b/>
          <w:bCs/>
          <w:u w:val="single"/>
        </w:rPr>
        <w:t>Build random graph function</w:t>
      </w:r>
    </w:p>
    <w:p w14:paraId="51796400" w14:textId="77777777" w:rsidR="0065141E" w:rsidRPr="009055A2" w:rsidRDefault="0065141E" w:rsidP="0065141E">
      <w:pPr>
        <w:bidi w:val="0"/>
        <w:rPr>
          <w:rFonts w:ascii="Avenir Next LT Pro" w:hAnsi="Avenir Next LT Pro" w:cs="Arial"/>
        </w:rPr>
      </w:pPr>
      <w:r w:rsidRPr="009055A2">
        <w:rPr>
          <w:rFonts w:ascii="Avenir Next LT Pro" w:hAnsi="Avenir Next LT Pro" w:cs="Arial"/>
          <w:u w:val="single"/>
        </w:rPr>
        <w:t>Parameters:</w:t>
      </w:r>
      <w:r w:rsidRPr="009055A2">
        <w:rPr>
          <w:rFonts w:ascii="Avenir Next LT Pro" w:hAnsi="Avenir Next LT Pro" w:cs="Arial"/>
        </w:rPr>
        <w:t xml:space="preserve"> Number of vertices and probability.</w:t>
      </w:r>
    </w:p>
    <w:p w14:paraId="38FE26CC" w14:textId="503E5E04" w:rsidR="0065141E" w:rsidRPr="009055A2" w:rsidRDefault="009055A2" w:rsidP="0065141E">
      <w:pPr>
        <w:bidi w:val="0"/>
        <w:rPr>
          <w:rFonts w:ascii="Avenir Next LT Pro" w:hAnsi="Avenir Next LT Pro"/>
          <w:u w:val="single"/>
        </w:rPr>
      </w:pPr>
      <w:r w:rsidRPr="009055A2">
        <w:rPr>
          <w:rFonts w:ascii="Avenir Next LT Pro" w:hAnsi="Avenir Next LT Pro" w:cs="Arial"/>
          <w:u w:val="single"/>
        </w:rPr>
        <w:t>Explanation</w:t>
      </w:r>
      <w:r w:rsidR="0065141E" w:rsidRPr="009055A2">
        <w:rPr>
          <w:rFonts w:ascii="Avenir Next LT Pro" w:hAnsi="Avenir Next LT Pro" w:cs="Arial"/>
          <w:u w:val="single"/>
        </w:rPr>
        <w:t xml:space="preserve"> + Proof of correctness:</w:t>
      </w:r>
      <w:r w:rsidR="0065141E" w:rsidRPr="009055A2">
        <w:rPr>
          <w:rFonts w:ascii="Avenir Next LT Pro" w:hAnsi="Avenir Next LT Pro" w:cs="Arial"/>
          <w:u w:val="single"/>
        </w:rPr>
        <w:br/>
      </w:r>
      <w:r w:rsidR="0065141E" w:rsidRPr="009055A2">
        <w:rPr>
          <w:rFonts w:ascii="Avenir Next LT Pro" w:hAnsi="Avenir Next LT Pro" w:cs="Arial"/>
        </w:rPr>
        <w:t>The computer draws a number which represents the probability if there will be an edge or not. If that number is SMALLER OR EQUAL to given probability, then an edge will be created, otherwise it won't be.</w:t>
      </w:r>
      <w:r w:rsidR="0065141E" w:rsidRPr="009055A2">
        <w:rPr>
          <w:rFonts w:ascii="Avenir Next LT Pro" w:hAnsi="Avenir Next LT Pro" w:cs="Arial"/>
        </w:rPr>
        <w:br/>
        <w:t>We use an undirected graph, therefore we need to push both (</w:t>
      </w:r>
      <w:proofErr w:type="gramStart"/>
      <w:r w:rsidR="0065141E" w:rsidRPr="009055A2">
        <w:rPr>
          <w:rFonts w:ascii="Avenir Next LT Pro" w:hAnsi="Avenir Next LT Pro" w:cs="Arial"/>
        </w:rPr>
        <w:t>I,J</w:t>
      </w:r>
      <w:proofErr w:type="gramEnd"/>
      <w:r w:rsidR="0065141E" w:rsidRPr="009055A2">
        <w:rPr>
          <w:rFonts w:ascii="Avenir Next LT Pro" w:hAnsi="Avenir Next LT Pro" w:cs="Arial"/>
        </w:rPr>
        <w:t>) AND (J,I).</w:t>
      </w:r>
      <w:r w:rsidR="0065141E" w:rsidRPr="009055A2">
        <w:rPr>
          <w:rFonts w:ascii="Avenir Next LT Pro" w:hAnsi="Avenir Next LT Pro" w:cs="Arial"/>
        </w:rPr>
        <w:br/>
        <w:t>The function returns a vector of vectors which represents the graph.</w:t>
      </w:r>
    </w:p>
    <w:p w14:paraId="09232EF0" w14:textId="77777777" w:rsidR="0065141E" w:rsidRPr="009055A2" w:rsidRDefault="0065141E" w:rsidP="0065141E">
      <w:pPr>
        <w:bidi w:val="0"/>
        <w:rPr>
          <w:rFonts w:ascii="Avenir Next LT Pro" w:hAnsi="Avenir Next LT Pro" w:cs="Arial"/>
        </w:rPr>
      </w:pPr>
      <w:r w:rsidRPr="009055A2">
        <w:rPr>
          <w:rFonts w:ascii="Avenir Next LT Pro" w:hAnsi="Avenir Next LT Pro" w:cs="Arial"/>
          <w:u w:val="single"/>
        </w:rPr>
        <w:t>Complexity of time:</w:t>
      </w:r>
      <w:r w:rsidRPr="009055A2">
        <w:rPr>
          <w:rFonts w:ascii="Avenir Next LT Pro" w:hAnsi="Avenir Next LT Pro" w:cs="Arial"/>
        </w:rPr>
        <w:t xml:space="preserve"> For every vertex, we build an adjacency list, therefore the complexity of time is O(|V|^2).</w:t>
      </w:r>
    </w:p>
    <w:p w14:paraId="672CC30C" w14:textId="77777777" w:rsidR="002B67FA" w:rsidRDefault="002B67FA" w:rsidP="0065141E">
      <w:pPr>
        <w:bidi w:val="0"/>
        <w:rPr>
          <w:rFonts w:ascii="Avenir Next LT Pro" w:hAnsi="Avenir Next LT Pro" w:cs="Arial"/>
          <w:rtl/>
        </w:rPr>
      </w:pPr>
    </w:p>
    <w:p w14:paraId="2A76D90D" w14:textId="77777777" w:rsidR="002B67FA" w:rsidRDefault="002B67FA" w:rsidP="002B67FA">
      <w:pPr>
        <w:bidi w:val="0"/>
        <w:rPr>
          <w:rFonts w:ascii="Avenir Next LT Pro" w:hAnsi="Avenir Next LT Pro" w:cs="Arial"/>
          <w:rtl/>
        </w:rPr>
      </w:pPr>
    </w:p>
    <w:p w14:paraId="2D23A5BE" w14:textId="3B43934E" w:rsidR="0065141E" w:rsidRPr="009055A2" w:rsidRDefault="0065141E" w:rsidP="002B67FA">
      <w:pPr>
        <w:bidi w:val="0"/>
        <w:rPr>
          <w:rFonts w:ascii="Avenir Next LT Pro" w:hAnsi="Avenir Next LT Pro" w:hint="cs"/>
        </w:rPr>
      </w:pPr>
      <w:r w:rsidRPr="009055A2">
        <w:rPr>
          <w:rFonts w:ascii="Avenir Next LT Pro" w:hAnsi="Avenir Next LT Pro" w:cs="Arial"/>
          <w:rtl/>
        </w:rPr>
        <w:lastRenderedPageBreak/>
        <w:t>----------------</w:t>
      </w:r>
    </w:p>
    <w:p w14:paraId="6D8C99A6" w14:textId="41ADCA59" w:rsidR="00DB44F7" w:rsidRPr="009055A2" w:rsidRDefault="0065141E" w:rsidP="007F1A12">
      <w:pPr>
        <w:bidi w:val="0"/>
        <w:rPr>
          <w:rFonts w:ascii="Avenir Next LT Pro" w:hAnsi="Avenir Next LT Pro"/>
          <w:b/>
          <w:bCs/>
          <w:u w:val="single"/>
        </w:rPr>
      </w:pPr>
      <w:r w:rsidRPr="009055A2">
        <w:rPr>
          <w:rFonts w:ascii="Avenir Next LT Pro" w:hAnsi="Avenir Next LT Pro" w:cs="Arial"/>
          <w:b/>
          <w:bCs/>
        </w:rPr>
        <w:t>4</w:t>
      </w:r>
      <w:r w:rsidR="00DB44F7" w:rsidRPr="009055A2">
        <w:rPr>
          <w:rFonts w:ascii="Avenir Next LT Pro" w:hAnsi="Avenir Next LT Pro" w:cs="Arial"/>
          <w:b/>
          <w:bCs/>
        </w:rPr>
        <w:t xml:space="preserve">. </w:t>
      </w:r>
      <w:r w:rsidR="00DB44F7" w:rsidRPr="009055A2">
        <w:rPr>
          <w:rFonts w:ascii="Avenir Next LT Pro" w:hAnsi="Avenir Next LT Pro"/>
          <w:b/>
          <w:bCs/>
          <w:u w:val="single"/>
        </w:rPr>
        <w:t>Diameter function</w:t>
      </w:r>
    </w:p>
    <w:p w14:paraId="2DA3297B" w14:textId="0AC0F110" w:rsidR="00DB44F7" w:rsidRPr="009055A2" w:rsidRDefault="00DB44F7" w:rsidP="00DB44F7">
      <w:pPr>
        <w:bidi w:val="0"/>
        <w:rPr>
          <w:rFonts w:ascii="Avenir Next LT Pro" w:hAnsi="Avenir Next LT Pro" w:cs="Arial"/>
        </w:rPr>
      </w:pPr>
      <w:r w:rsidRPr="009055A2">
        <w:rPr>
          <w:rFonts w:ascii="Avenir Next LT Pro" w:hAnsi="Avenir Next LT Pro" w:cs="Arial"/>
          <w:u w:val="single"/>
        </w:rPr>
        <w:t>Parameters:</w:t>
      </w:r>
      <w:r w:rsidRPr="009055A2">
        <w:rPr>
          <w:rFonts w:ascii="Avenir Next LT Pro" w:hAnsi="Avenir Next LT Pro" w:cs="Arial"/>
        </w:rPr>
        <w:t xml:space="preserve"> an arbitrary vertex, and a vector of vectors </w:t>
      </w:r>
      <w:r w:rsidRPr="009055A2">
        <w:rPr>
          <w:rFonts w:ascii="Avenir Next LT Pro" w:hAnsi="Avenir Next LT Pro"/>
        </w:rPr>
        <w:t>which represents the graph</w:t>
      </w:r>
      <w:r w:rsidRPr="009055A2">
        <w:rPr>
          <w:rFonts w:ascii="Avenir Next LT Pro" w:hAnsi="Avenir Next LT Pro" w:cs="Arial"/>
        </w:rPr>
        <w:t>.</w:t>
      </w:r>
    </w:p>
    <w:p w14:paraId="35821B0B" w14:textId="1F0E2587" w:rsidR="007F1A12" w:rsidRPr="009055A2" w:rsidRDefault="009055A2" w:rsidP="007F1A12">
      <w:pPr>
        <w:bidi w:val="0"/>
        <w:rPr>
          <w:rFonts w:ascii="Avenir Next LT Pro" w:hAnsi="Avenir Next LT Pro"/>
          <w:u w:val="single"/>
        </w:rPr>
      </w:pPr>
      <w:r w:rsidRPr="009055A2">
        <w:rPr>
          <w:rFonts w:ascii="Avenir Next LT Pro" w:hAnsi="Avenir Next LT Pro" w:cs="Arial"/>
          <w:u w:val="single"/>
        </w:rPr>
        <w:t>Explanation</w:t>
      </w:r>
      <w:r w:rsidR="007F1A12" w:rsidRPr="009055A2">
        <w:rPr>
          <w:rFonts w:ascii="Avenir Next LT Pro" w:hAnsi="Avenir Next LT Pro" w:cs="Arial"/>
          <w:u w:val="single"/>
        </w:rPr>
        <w:t xml:space="preserve"> + Proof of correctness:</w:t>
      </w:r>
      <w:r w:rsidR="007F1A12" w:rsidRPr="009055A2">
        <w:rPr>
          <w:rFonts w:ascii="Avenir Next LT Pro" w:hAnsi="Avenir Next LT Pro"/>
          <w:u w:val="single"/>
        </w:rPr>
        <w:br/>
      </w:r>
      <w:r w:rsidR="007F1A12" w:rsidRPr="009055A2">
        <w:rPr>
          <w:rFonts w:ascii="Avenir Next LT Pro" w:hAnsi="Avenir Next LT Pro" w:cs="Arial"/>
        </w:rPr>
        <w:t xml:space="preserve">The function gets a vector of vectors representing undirected random graph and returns the diameter of it --&gt; if the graph is not connected the diameter will be -1, </w:t>
      </w:r>
      <w:r w:rsidR="007F1A12" w:rsidRPr="009055A2">
        <w:rPr>
          <w:rFonts w:ascii="Avenir Next LT Pro" w:hAnsi="Avenir Next LT Pro" w:cs="Arial"/>
        </w:rPr>
        <w:br/>
        <w:t>else --&gt; the function checks for every vertex the distance from all the vertices (dist=shortest path)</w:t>
      </w:r>
      <w:r w:rsidR="004B3DF1" w:rsidRPr="009055A2">
        <w:rPr>
          <w:rFonts w:ascii="Avenir Next LT Pro" w:hAnsi="Avenir Next LT Pro" w:cs="Arial"/>
        </w:rPr>
        <w:t>.</w:t>
      </w:r>
    </w:p>
    <w:p w14:paraId="7A29CF62" w14:textId="08DAA0D2" w:rsidR="00DB44F7" w:rsidRPr="009055A2" w:rsidRDefault="00DB44F7" w:rsidP="007F1A12">
      <w:pPr>
        <w:bidi w:val="0"/>
        <w:rPr>
          <w:rFonts w:ascii="Avenir Next LT Pro" w:hAnsi="Avenir Next LT Pro" w:cs="Arial"/>
        </w:rPr>
      </w:pPr>
      <w:r w:rsidRPr="009055A2">
        <w:rPr>
          <w:rFonts w:ascii="Avenir Next LT Pro" w:hAnsi="Avenir Next LT Pro" w:cs="Arial"/>
          <w:u w:val="single"/>
        </w:rPr>
        <w:t>Complexity of time:</w:t>
      </w:r>
      <w:r w:rsidR="007F1A12" w:rsidRPr="009055A2">
        <w:rPr>
          <w:rFonts w:ascii="Avenir Next LT Pro" w:hAnsi="Avenir Next LT Pro" w:cs="Arial"/>
        </w:rPr>
        <w:t xml:space="preserve"> we call BFS |V| times, each time with another initial vertex, therefore we loop through the whole vertices. In conclusion: |V|*O(|V|+|E|).</w:t>
      </w:r>
    </w:p>
    <w:p w14:paraId="125E57EE" w14:textId="7CB5C7CB" w:rsidR="00DB44F7" w:rsidRPr="009055A2" w:rsidRDefault="00DB44F7" w:rsidP="00171BC0">
      <w:pPr>
        <w:bidi w:val="0"/>
        <w:rPr>
          <w:rFonts w:ascii="Avenir Next LT Pro" w:hAnsi="Avenir Next LT Pro"/>
        </w:rPr>
      </w:pPr>
      <w:r w:rsidRPr="009055A2">
        <w:rPr>
          <w:rFonts w:ascii="Avenir Next LT Pro" w:hAnsi="Avenir Next LT Pro" w:cs="Arial"/>
          <w:u w:val="single"/>
        </w:rPr>
        <w:t>Proof of correctness:</w:t>
      </w:r>
      <w:r w:rsidR="007F1A12" w:rsidRPr="009055A2">
        <w:rPr>
          <w:rFonts w:ascii="Avenir Next LT Pro" w:hAnsi="Avenir Next LT Pro"/>
        </w:rPr>
        <w:t xml:space="preserve"> First, we check if the whole graph is connected using "connectivity" function, if the graph isn't connected, function exits and returns -1.</w:t>
      </w:r>
      <w:r w:rsidR="007F1A12" w:rsidRPr="009055A2">
        <w:rPr>
          <w:rFonts w:ascii="Avenir Next LT Pro" w:hAnsi="Avenir Next LT Pro"/>
        </w:rPr>
        <w:br/>
        <w:t xml:space="preserve">If the graph IS connected, we execute BFS function V times, </w:t>
      </w:r>
      <w:r w:rsidR="00171BC0" w:rsidRPr="009055A2">
        <w:rPr>
          <w:rFonts w:ascii="Avenir Next LT Pro" w:hAnsi="Avenir Next LT Pro"/>
        </w:rPr>
        <w:t>each time with another initial vertex. For every execution of the BFS function we'll get the maximum distance, then the diameter function calculates the highest number and returns it.</w:t>
      </w:r>
    </w:p>
    <w:p w14:paraId="7865D552" w14:textId="77777777" w:rsidR="00171BC0" w:rsidRPr="009055A2" w:rsidRDefault="00171BC0" w:rsidP="00171BC0">
      <w:pPr>
        <w:bidi w:val="0"/>
        <w:rPr>
          <w:rFonts w:ascii="Avenir Next LT Pro" w:hAnsi="Avenir Next LT Pro"/>
          <w:rtl/>
        </w:rPr>
      </w:pPr>
      <w:r w:rsidRPr="009055A2">
        <w:rPr>
          <w:rFonts w:ascii="Avenir Next LT Pro" w:hAnsi="Avenir Next LT Pro" w:cs="Arial"/>
          <w:rtl/>
        </w:rPr>
        <w:t>----------------</w:t>
      </w:r>
    </w:p>
    <w:p w14:paraId="26818DFB" w14:textId="4C2C3334" w:rsidR="00DB44F7" w:rsidRPr="009055A2" w:rsidRDefault="00171BC0" w:rsidP="00DB44F7">
      <w:pPr>
        <w:bidi w:val="0"/>
        <w:rPr>
          <w:rFonts w:ascii="Avenir Next LT Pro" w:hAnsi="Avenir Next LT Pro" w:cs="Arial"/>
          <w:b/>
          <w:bCs/>
          <w:u w:val="single"/>
        </w:rPr>
      </w:pPr>
      <w:r w:rsidRPr="009055A2">
        <w:rPr>
          <w:rFonts w:ascii="Avenir Next LT Pro" w:hAnsi="Avenir Next LT Pro" w:cs="Arial"/>
          <w:b/>
          <w:bCs/>
          <w:u w:val="single"/>
        </w:rPr>
        <w:t xml:space="preserve">5. </w:t>
      </w:r>
      <w:r w:rsidR="0065141E" w:rsidRPr="009055A2">
        <w:rPr>
          <w:rFonts w:ascii="Avenir Next LT Pro" w:hAnsi="Avenir Next LT Pro" w:cs="Arial"/>
          <w:b/>
          <w:bCs/>
          <w:u w:val="single"/>
        </w:rPr>
        <w:t>Print graph</w:t>
      </w:r>
      <w:r w:rsidRPr="009055A2">
        <w:rPr>
          <w:rFonts w:ascii="Avenir Next LT Pro" w:hAnsi="Avenir Next LT Pro" w:cs="Arial"/>
          <w:b/>
          <w:bCs/>
          <w:u w:val="single"/>
        </w:rPr>
        <w:t xml:space="preserve"> function</w:t>
      </w:r>
    </w:p>
    <w:p w14:paraId="7A9FF7D9" w14:textId="7A2D6708" w:rsidR="007F1A12" w:rsidRPr="009055A2" w:rsidRDefault="007F1A12" w:rsidP="007F1A12">
      <w:pPr>
        <w:bidi w:val="0"/>
        <w:rPr>
          <w:rFonts w:ascii="Avenir Next LT Pro" w:hAnsi="Avenir Next LT Pro" w:cs="Arial"/>
        </w:rPr>
      </w:pPr>
      <w:r w:rsidRPr="009055A2">
        <w:rPr>
          <w:rFonts w:ascii="Avenir Next LT Pro" w:hAnsi="Avenir Next LT Pro" w:cs="Arial"/>
          <w:u w:val="single"/>
        </w:rPr>
        <w:t>Parameters:</w:t>
      </w:r>
      <w:r w:rsidR="0065141E" w:rsidRPr="009055A2">
        <w:rPr>
          <w:rFonts w:ascii="Avenir Next LT Pro" w:hAnsi="Avenir Next LT Pro" w:cs="Arial"/>
        </w:rPr>
        <w:t xml:space="preserve"> </w:t>
      </w:r>
      <w:r w:rsidR="0065141E" w:rsidRPr="009055A2">
        <w:rPr>
          <w:rFonts w:ascii="Avenir Next LT Pro" w:hAnsi="Avenir Next LT Pro"/>
        </w:rPr>
        <w:t>Vector of vectors which represents the graph</w:t>
      </w:r>
      <w:r w:rsidR="004B3DF1" w:rsidRPr="009055A2">
        <w:rPr>
          <w:rFonts w:ascii="Avenir Next LT Pro" w:hAnsi="Avenir Next LT Pro"/>
        </w:rPr>
        <w:t>.</w:t>
      </w:r>
    </w:p>
    <w:p w14:paraId="65F44713" w14:textId="7FCE3E52" w:rsidR="007F1A12" w:rsidRPr="009055A2" w:rsidRDefault="009055A2" w:rsidP="0065141E">
      <w:pPr>
        <w:bidi w:val="0"/>
        <w:rPr>
          <w:rFonts w:ascii="Avenir Next LT Pro" w:hAnsi="Avenir Next LT Pro"/>
        </w:rPr>
      </w:pPr>
      <w:r w:rsidRPr="009055A2">
        <w:rPr>
          <w:rFonts w:ascii="Avenir Next LT Pro" w:hAnsi="Avenir Next LT Pro" w:cs="Arial"/>
          <w:u w:val="single"/>
        </w:rPr>
        <w:t>Explanation</w:t>
      </w:r>
      <w:r w:rsidR="0065141E" w:rsidRPr="009055A2">
        <w:rPr>
          <w:rFonts w:ascii="Avenir Next LT Pro" w:hAnsi="Avenir Next LT Pro" w:cs="Arial"/>
          <w:u w:val="single"/>
        </w:rPr>
        <w:t xml:space="preserve"> + Proof of correctness:</w:t>
      </w:r>
      <w:r w:rsidR="0065141E" w:rsidRPr="009055A2">
        <w:rPr>
          <w:rFonts w:ascii="Avenir Next LT Pro" w:hAnsi="Avenir Next LT Pro"/>
        </w:rPr>
        <w:t xml:space="preserve"> </w:t>
      </w:r>
      <w:r w:rsidR="0065141E" w:rsidRPr="009055A2">
        <w:rPr>
          <w:rFonts w:ascii="Avenir Next LT Pro" w:hAnsi="Avenir Next LT Pro"/>
        </w:rPr>
        <w:br/>
        <w:t xml:space="preserve">We loop through the graph and print a vertex its </w:t>
      </w:r>
      <w:r w:rsidRPr="009055A2">
        <w:rPr>
          <w:rFonts w:ascii="Avenir Next LT Pro" w:hAnsi="Avenir Next LT Pro"/>
        </w:rPr>
        <w:t>adjacency</w:t>
      </w:r>
      <w:r w:rsidR="0065141E" w:rsidRPr="009055A2">
        <w:rPr>
          <w:rFonts w:ascii="Avenir Next LT Pro" w:hAnsi="Avenir Next LT Pro"/>
        </w:rPr>
        <w:t xml:space="preserve"> list of every vertex into the console.</w:t>
      </w:r>
    </w:p>
    <w:p w14:paraId="67579EDC" w14:textId="2390873A" w:rsidR="007F1A12" w:rsidRPr="009055A2" w:rsidRDefault="007F1A12" w:rsidP="007F1A12">
      <w:pPr>
        <w:bidi w:val="0"/>
        <w:rPr>
          <w:rFonts w:ascii="Avenir Next LT Pro" w:hAnsi="Avenir Next LT Pro" w:cs="Arial"/>
        </w:rPr>
      </w:pPr>
      <w:r w:rsidRPr="009055A2">
        <w:rPr>
          <w:rFonts w:ascii="Avenir Next LT Pro" w:hAnsi="Avenir Next LT Pro" w:cs="Arial"/>
          <w:u w:val="single"/>
        </w:rPr>
        <w:t>Complexity of time:</w:t>
      </w:r>
      <w:r w:rsidR="0065141E" w:rsidRPr="009055A2">
        <w:rPr>
          <w:rFonts w:ascii="Avenir Next LT Pro" w:hAnsi="Avenir Next LT Pro" w:cs="Arial"/>
        </w:rPr>
        <w:t xml:space="preserve"> O(|V|^2)</w:t>
      </w:r>
      <w:r w:rsidR="004B3DF1" w:rsidRPr="009055A2">
        <w:rPr>
          <w:rFonts w:ascii="Avenir Next LT Pro" w:hAnsi="Avenir Next LT Pro" w:cs="Arial"/>
        </w:rPr>
        <w:t>.</w:t>
      </w:r>
    </w:p>
    <w:p w14:paraId="72DCA1AB" w14:textId="77777777" w:rsidR="0065141E" w:rsidRPr="009055A2" w:rsidRDefault="0065141E" w:rsidP="0065141E">
      <w:pPr>
        <w:bidi w:val="0"/>
        <w:rPr>
          <w:rFonts w:ascii="Avenir Next LT Pro" w:hAnsi="Avenir Next LT Pro"/>
          <w:rtl/>
        </w:rPr>
      </w:pPr>
      <w:r w:rsidRPr="009055A2">
        <w:rPr>
          <w:rFonts w:ascii="Avenir Next LT Pro" w:hAnsi="Avenir Next LT Pro" w:cs="Arial"/>
          <w:rtl/>
        </w:rPr>
        <w:t>----------------</w:t>
      </w:r>
    </w:p>
    <w:p w14:paraId="34995D60" w14:textId="1BF0113C" w:rsidR="007F1A12" w:rsidRPr="009055A2" w:rsidRDefault="0065141E" w:rsidP="00171BC0">
      <w:pPr>
        <w:bidi w:val="0"/>
        <w:rPr>
          <w:rFonts w:ascii="Avenir Next LT Pro" w:hAnsi="Avenir Next LT Pro" w:cs="Arial"/>
          <w:b/>
          <w:bCs/>
        </w:rPr>
      </w:pPr>
      <w:r w:rsidRPr="009055A2">
        <w:rPr>
          <w:rFonts w:ascii="Avenir Next LT Pro" w:hAnsi="Avenir Next LT Pro" w:cs="Arial"/>
          <w:b/>
          <w:bCs/>
          <w:u w:val="single"/>
        </w:rPr>
        <w:t>6. BFS function</w:t>
      </w:r>
    </w:p>
    <w:p w14:paraId="63D1EB75" w14:textId="56808485" w:rsidR="0065141E" w:rsidRPr="009055A2" w:rsidRDefault="0065141E" w:rsidP="0065141E">
      <w:pPr>
        <w:bidi w:val="0"/>
        <w:rPr>
          <w:rFonts w:ascii="Avenir Next LT Pro" w:hAnsi="Avenir Next LT Pro" w:cs="Arial"/>
        </w:rPr>
      </w:pPr>
      <w:r w:rsidRPr="009055A2">
        <w:rPr>
          <w:rFonts w:ascii="Avenir Next LT Pro" w:hAnsi="Avenir Next LT Pro" w:cs="Arial"/>
          <w:u w:val="single"/>
        </w:rPr>
        <w:t>Parameters:</w:t>
      </w:r>
      <w:r w:rsidRPr="009055A2">
        <w:rPr>
          <w:rFonts w:ascii="Avenir Next LT Pro" w:hAnsi="Avenir Next LT Pro" w:cs="Arial"/>
        </w:rPr>
        <w:t xml:space="preserve"> An initial vertex, vector of vectors which represents the graph, and a distances vector.</w:t>
      </w:r>
    </w:p>
    <w:p w14:paraId="626E6FF1" w14:textId="1057F2C5" w:rsidR="00286BEC" w:rsidRPr="009055A2" w:rsidRDefault="009055A2" w:rsidP="00286BEC">
      <w:pPr>
        <w:bidi w:val="0"/>
        <w:rPr>
          <w:rFonts w:ascii="Avenir Next LT Pro" w:hAnsi="Avenir Next LT Pro"/>
        </w:rPr>
      </w:pPr>
      <w:r w:rsidRPr="009055A2">
        <w:rPr>
          <w:rFonts w:ascii="Avenir Next LT Pro" w:hAnsi="Avenir Next LT Pro" w:cs="Arial"/>
          <w:u w:val="single"/>
        </w:rPr>
        <w:t>Explanation</w:t>
      </w:r>
      <w:r w:rsidR="0065141E" w:rsidRPr="009055A2">
        <w:rPr>
          <w:rFonts w:ascii="Avenir Next LT Pro" w:hAnsi="Avenir Next LT Pro" w:cs="Arial"/>
          <w:u w:val="single"/>
        </w:rPr>
        <w:t>:</w:t>
      </w:r>
      <w:r w:rsidR="00286BEC" w:rsidRPr="009055A2">
        <w:rPr>
          <w:rFonts w:ascii="Avenir Next LT Pro" w:hAnsi="Avenir Next LT Pro"/>
        </w:rPr>
        <w:t xml:space="preserve"> BFS uses 2 vectors, "distances" and "visited". The function helps us check the connectivity of undirected random graphs in addition to updating "distances" vector.</w:t>
      </w:r>
      <w:r w:rsidR="00286BEC" w:rsidRPr="009055A2">
        <w:rPr>
          <w:rFonts w:ascii="Avenir Next LT Pro" w:hAnsi="Avenir Next LT Pro"/>
        </w:rPr>
        <w:br/>
        <w:t>function also uses a queue, which loops through the vertices.</w:t>
      </w:r>
    </w:p>
    <w:p w14:paraId="2A51E811" w14:textId="55687655" w:rsidR="00286BEC" w:rsidRPr="009055A2" w:rsidRDefault="00286BEC" w:rsidP="00286BEC">
      <w:pPr>
        <w:bidi w:val="0"/>
        <w:rPr>
          <w:rFonts w:ascii="Avenir Next LT Pro" w:hAnsi="Avenir Next LT Pro"/>
        </w:rPr>
      </w:pPr>
      <w:r w:rsidRPr="009055A2">
        <w:rPr>
          <w:rFonts w:ascii="Avenir Next LT Pro" w:hAnsi="Avenir Next LT Pro" w:cs="Arial"/>
          <w:u w:val="single"/>
        </w:rPr>
        <w:t>Complexity of time:</w:t>
      </w:r>
      <w:r w:rsidRPr="009055A2">
        <w:rPr>
          <w:rFonts w:ascii="Avenir Next LT Pro" w:hAnsi="Avenir Next LT Pro"/>
        </w:rPr>
        <w:t xml:space="preserve"> O(|V|+|E|)</w:t>
      </w:r>
      <w:r w:rsidR="004B3DF1" w:rsidRPr="009055A2">
        <w:rPr>
          <w:rFonts w:ascii="Avenir Next LT Pro" w:hAnsi="Avenir Next LT Pro"/>
        </w:rPr>
        <w:t>.</w:t>
      </w:r>
    </w:p>
    <w:p w14:paraId="0DDD16D2" w14:textId="77777777" w:rsidR="009055A2" w:rsidRDefault="009055A2" w:rsidP="00A503C7">
      <w:pPr>
        <w:bidi w:val="0"/>
        <w:rPr>
          <w:rFonts w:ascii="Avenir Next LT Pro" w:hAnsi="Avenir Next LT Pro"/>
          <w:u w:val="single"/>
        </w:rPr>
      </w:pPr>
    </w:p>
    <w:p w14:paraId="0C71345C" w14:textId="4DAC73E8" w:rsidR="009055A2" w:rsidRPr="009055A2" w:rsidRDefault="002B67FA" w:rsidP="009055A2">
      <w:pPr>
        <w:bidi w:val="0"/>
        <w:rPr>
          <w:rFonts w:ascii="Avenir Next LT Pro" w:hAnsi="Avenir Next LT Pro"/>
          <w:color w:val="2F5496" w:themeColor="accent1" w:themeShade="BF"/>
        </w:rPr>
      </w:pPr>
      <w:r>
        <w:rPr>
          <w:rFonts w:ascii="Avenir Next LT Pro" w:hAnsi="Avenir Next LT Pro"/>
          <w:u w:val="single"/>
          <w:rtl/>
        </w:rPr>
        <w:br/>
      </w:r>
      <w:r>
        <w:rPr>
          <w:rFonts w:ascii="Avenir Next LT Pro" w:hAnsi="Avenir Next LT Pro"/>
          <w:u w:val="single"/>
          <w:rtl/>
        </w:rPr>
        <w:br/>
      </w:r>
      <w:r>
        <w:rPr>
          <w:rFonts w:ascii="Avenir Next LT Pro" w:hAnsi="Avenir Next LT Pro"/>
          <w:u w:val="single"/>
          <w:rtl/>
        </w:rPr>
        <w:br/>
      </w:r>
      <w:r>
        <w:rPr>
          <w:rFonts w:ascii="Avenir Next LT Pro" w:hAnsi="Avenir Next LT Pro"/>
          <w:u w:val="single"/>
          <w:rtl/>
        </w:rPr>
        <w:br/>
      </w:r>
      <w:r>
        <w:rPr>
          <w:rFonts w:ascii="Avenir Next LT Pro" w:hAnsi="Avenir Next LT Pro"/>
          <w:u w:val="single"/>
          <w:rtl/>
        </w:rPr>
        <w:br/>
      </w:r>
      <w:r>
        <w:rPr>
          <w:rFonts w:ascii="Avenir Next LT Pro" w:hAnsi="Avenir Next LT Pro"/>
          <w:u w:val="single"/>
          <w:rtl/>
        </w:rPr>
        <w:lastRenderedPageBreak/>
        <w:br/>
      </w:r>
      <w:r w:rsidR="009055A2" w:rsidRPr="009055A2">
        <w:rPr>
          <w:rFonts w:ascii="Avenir Next LT Pro" w:hAnsi="Avenir Next LT Pro"/>
          <w:color w:val="2F5496" w:themeColor="accent1" w:themeShade="BF"/>
        </w:rPr>
        <w:t>Part 2- simulation</w:t>
      </w:r>
    </w:p>
    <w:p w14:paraId="547E84CA" w14:textId="0B2E5783" w:rsidR="00A503C7" w:rsidRPr="009055A2" w:rsidRDefault="00A503C7" w:rsidP="009055A2">
      <w:pPr>
        <w:bidi w:val="0"/>
        <w:rPr>
          <w:rFonts w:ascii="Avenir Next LT Pro" w:hAnsi="Avenir Next LT Pro"/>
          <w:u w:val="single"/>
        </w:rPr>
      </w:pPr>
      <w:r w:rsidRPr="009055A2">
        <w:rPr>
          <w:rFonts w:ascii="Avenir Next LT Pro" w:hAnsi="Avenir Next LT Pro"/>
          <w:u w:val="single"/>
        </w:rPr>
        <w:t>In simulation we checked 10 different probabilities for every attribute- half of them are bigger than threshold and half of them are smaller.</w:t>
      </w:r>
    </w:p>
    <w:p w14:paraId="14B92B80" w14:textId="2CB3ECE3" w:rsidR="00A503C7" w:rsidRPr="009055A2" w:rsidRDefault="00A503C7" w:rsidP="00A503C7">
      <w:pPr>
        <w:bidi w:val="0"/>
        <w:rPr>
          <w:rFonts w:ascii="Avenir Next LT Pro" w:hAnsi="Avenir Next LT Pro"/>
          <w:u w:val="single"/>
        </w:rPr>
      </w:pPr>
      <w:r w:rsidRPr="009055A2">
        <w:rPr>
          <w:rFonts w:ascii="Avenir Next LT Pro" w:hAnsi="Avenir Next LT Pro"/>
          <w:u w:val="single"/>
        </w:rPr>
        <w:t>For each probability we build 500 graphs with 1000 vertices each.</w:t>
      </w:r>
    </w:p>
    <w:p w14:paraId="1EC6997B"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By simulation, we showed how many graphs maintained the checked attribute for each probability, and what's the probability estimation.</w:t>
      </w:r>
    </w:p>
    <w:p w14:paraId="43FABE34" w14:textId="2BCB438A" w:rsidR="00A503C7" w:rsidRDefault="00274EA5" w:rsidP="00A503C7">
      <w:pPr>
        <w:bidi w:val="0"/>
        <w:rPr>
          <w:rFonts w:ascii="Avenir Next LT Pro" w:hAnsi="Avenir Next LT Pro"/>
          <w:u w:val="single"/>
        </w:rPr>
      </w:pPr>
      <w:r>
        <w:rPr>
          <w:noProof/>
        </w:rPr>
        <w:drawing>
          <wp:inline distT="0" distB="0" distL="0" distR="0" wp14:anchorId="79CFD3D0" wp14:editId="1D40D4C2">
            <wp:extent cx="5274310" cy="3839210"/>
            <wp:effectExtent l="0" t="0" r="2540" b="8890"/>
            <wp:docPr id="1" name="תרשים 1">
              <a:extLst xmlns:a="http://schemas.openxmlformats.org/drawingml/2006/main">
                <a:ext uri="{FF2B5EF4-FFF2-40B4-BE49-F238E27FC236}">
                  <a16:creationId xmlns:a16="http://schemas.microsoft.com/office/drawing/2014/main" id="{D78145B1-975F-499C-B296-0979913EB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EADCBA" w14:textId="05DB99EF" w:rsidR="00DA19A8" w:rsidRPr="009055A2" w:rsidRDefault="00DA19A8" w:rsidP="00DA19A8">
      <w:pPr>
        <w:bidi w:val="0"/>
        <w:rPr>
          <w:rFonts w:ascii="Avenir Next LT Pro" w:hAnsi="Avenir Next LT Pro"/>
          <w:u w:val="single"/>
          <w:rtl/>
        </w:rPr>
      </w:pPr>
      <w:r w:rsidRPr="00DA19A8">
        <w:rPr>
          <w:rFonts w:ascii="Avenir Next LT Pro" w:hAnsi="Avenir Next LT Pro"/>
          <w:u w:val="single"/>
        </w:rPr>
        <w:drawing>
          <wp:inline distT="0" distB="0" distL="0" distR="0" wp14:anchorId="54AD0B36" wp14:editId="0D9408F6">
            <wp:extent cx="2648320" cy="704948"/>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704948"/>
                    </a:xfrm>
                    <a:prstGeom prst="rect">
                      <a:avLst/>
                    </a:prstGeom>
                  </pic:spPr>
                </pic:pic>
              </a:graphicData>
            </a:graphic>
          </wp:inline>
        </w:drawing>
      </w:r>
    </w:p>
    <w:p w14:paraId="055FA56A" w14:textId="05AB91F1" w:rsidR="00A503C7" w:rsidRPr="009055A2" w:rsidRDefault="00A503C7" w:rsidP="00A503C7">
      <w:pPr>
        <w:bidi w:val="0"/>
        <w:rPr>
          <w:rFonts w:ascii="Avenir Next LT Pro" w:hAnsi="Avenir Next LT Pro"/>
          <w:u w:val="single"/>
        </w:rPr>
      </w:pPr>
      <w:r w:rsidRPr="009055A2">
        <w:rPr>
          <w:rFonts w:ascii="Avenir Next LT Pro" w:hAnsi="Avenir Next LT Pro"/>
          <w:b/>
          <w:bCs/>
          <w:u w:val="single"/>
        </w:rPr>
        <w:t>- Attribute 1</w:t>
      </w:r>
      <w:r w:rsidR="00274EA5">
        <w:rPr>
          <w:rFonts w:ascii="Avenir Next LT Pro" w:hAnsi="Avenir Next LT Pro"/>
          <w:b/>
          <w:bCs/>
          <w:u w:val="single"/>
        </w:rPr>
        <w:t>: Threshold=0.0069</w:t>
      </w:r>
      <w:r w:rsidRPr="009055A2">
        <w:rPr>
          <w:rFonts w:ascii="Avenir Next LT Pro" w:hAnsi="Avenir Next LT Pro"/>
          <w:u w:val="single"/>
        </w:rPr>
        <w:t xml:space="preserve"> </w:t>
      </w:r>
      <w:r w:rsidRPr="00274EA5">
        <w:rPr>
          <w:rFonts w:ascii="Avenir Next LT Pro" w:hAnsi="Avenir Next LT Pro"/>
          <w:b/>
          <w:bCs/>
          <w:color w:val="FF0000"/>
          <w:u w:val="single"/>
        </w:rPr>
        <w:t>connectivity</w:t>
      </w:r>
      <w:r w:rsidRPr="00274EA5">
        <w:rPr>
          <w:rFonts w:ascii="Avenir Next LT Pro" w:hAnsi="Avenir Next LT Pro"/>
          <w:color w:val="FF0000"/>
          <w:u w:val="single"/>
        </w:rPr>
        <w:t xml:space="preserve"> </w:t>
      </w:r>
      <w:r w:rsidRPr="009055A2">
        <w:rPr>
          <w:rFonts w:ascii="Avenir Next LT Pro" w:hAnsi="Avenir Next LT Pro"/>
          <w:u w:val="single"/>
        </w:rPr>
        <w:t>- when the probability is bigger than threshold,</w:t>
      </w:r>
    </w:p>
    <w:p w14:paraId="415982CA" w14:textId="31B8A559" w:rsidR="00A503C7" w:rsidRPr="009055A2" w:rsidRDefault="00A503C7" w:rsidP="00A503C7">
      <w:pPr>
        <w:bidi w:val="0"/>
        <w:rPr>
          <w:rFonts w:ascii="Avenir Next LT Pro" w:hAnsi="Avenir Next LT Pro"/>
          <w:u w:val="single"/>
        </w:rPr>
      </w:pPr>
      <w:r w:rsidRPr="009055A2">
        <w:rPr>
          <w:rFonts w:ascii="Avenir Next LT Pro" w:hAnsi="Avenir Next LT Pro"/>
          <w:u w:val="single"/>
        </w:rPr>
        <w:t xml:space="preserve">the probability that the graph is connected is </w:t>
      </w:r>
      <w:proofErr w:type="gramStart"/>
      <w:r w:rsidRPr="009055A2">
        <w:rPr>
          <w:rFonts w:ascii="Avenir Next LT Pro" w:hAnsi="Avenir Next LT Pro"/>
          <w:u w:val="single"/>
        </w:rPr>
        <w:t>higher .</w:t>
      </w:r>
      <w:proofErr w:type="gramEnd"/>
    </w:p>
    <w:p w14:paraId="21FB4A77"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When probability is lower than threshold, the probability that the graph IS NOT connected is also high.</w:t>
      </w:r>
    </w:p>
    <w:p w14:paraId="40646ADB"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(meaning that there's a reversed ratio and the probability should be lower).</w:t>
      </w:r>
    </w:p>
    <w:p w14:paraId="6764332A"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This happens because as the probability gets higher, there's more chance for edges between vertices to get created,</w:t>
      </w:r>
    </w:p>
    <w:p w14:paraId="0A0BC9C6" w14:textId="1F5AD0FE" w:rsidR="00A503C7" w:rsidRPr="009055A2" w:rsidRDefault="00A503C7" w:rsidP="00A503C7">
      <w:pPr>
        <w:bidi w:val="0"/>
        <w:rPr>
          <w:rFonts w:ascii="Avenir Next LT Pro" w:hAnsi="Avenir Next LT Pro"/>
          <w:u w:val="single"/>
        </w:rPr>
      </w:pPr>
      <w:r w:rsidRPr="009055A2">
        <w:rPr>
          <w:rFonts w:ascii="Avenir Next LT Pro" w:hAnsi="Avenir Next LT Pro"/>
          <w:u w:val="single"/>
        </w:rPr>
        <w:t>and when that happens, the probability for a connected graph rises.</w:t>
      </w:r>
    </w:p>
    <w:p w14:paraId="43BEFBFC" w14:textId="77777777" w:rsidR="00DA19A8" w:rsidRDefault="00274EA5" w:rsidP="00A503C7">
      <w:pPr>
        <w:bidi w:val="0"/>
        <w:rPr>
          <w:rFonts w:ascii="Avenir Next LT Pro" w:hAnsi="Avenir Next LT Pro"/>
          <w:b/>
          <w:bCs/>
          <w:u w:val="single"/>
        </w:rPr>
      </w:pPr>
      <w:r>
        <w:rPr>
          <w:noProof/>
        </w:rPr>
        <w:lastRenderedPageBreak/>
        <w:drawing>
          <wp:inline distT="0" distB="0" distL="0" distR="0" wp14:anchorId="2EEC0F01" wp14:editId="3C2E1378">
            <wp:extent cx="5274310" cy="3582035"/>
            <wp:effectExtent l="0" t="0" r="2540" b="18415"/>
            <wp:docPr id="2" name="תרשים 2">
              <a:extLst xmlns:a="http://schemas.openxmlformats.org/drawingml/2006/main">
                <a:ext uri="{FF2B5EF4-FFF2-40B4-BE49-F238E27FC236}">
                  <a16:creationId xmlns:a16="http://schemas.microsoft.com/office/drawing/2014/main" id="{BB76FC70-4587-4B44-9923-ABC894791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9FEE34" w14:textId="4B447475" w:rsidR="00A503C7" w:rsidRPr="009055A2" w:rsidRDefault="00DA19A8" w:rsidP="00DA19A8">
      <w:pPr>
        <w:bidi w:val="0"/>
        <w:rPr>
          <w:rFonts w:ascii="Avenir Next LT Pro" w:hAnsi="Avenir Next LT Pro"/>
          <w:u w:val="single"/>
        </w:rPr>
      </w:pPr>
      <w:r w:rsidRPr="00DA19A8">
        <w:rPr>
          <w:rFonts w:ascii="Avenir Next LT Pro" w:hAnsi="Avenir Next LT Pro"/>
          <w:b/>
          <w:bCs/>
          <w:u w:val="single"/>
        </w:rPr>
        <w:drawing>
          <wp:inline distT="0" distB="0" distL="0" distR="0" wp14:anchorId="121F5B4C" wp14:editId="57FE20FD">
            <wp:extent cx="3305636" cy="136226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1362265"/>
                    </a:xfrm>
                    <a:prstGeom prst="rect">
                      <a:avLst/>
                    </a:prstGeom>
                  </pic:spPr>
                </pic:pic>
              </a:graphicData>
            </a:graphic>
          </wp:inline>
        </w:drawing>
      </w:r>
      <w:r>
        <w:rPr>
          <w:rFonts w:ascii="Avenir Next LT Pro" w:hAnsi="Avenir Next LT Pro"/>
          <w:b/>
          <w:bCs/>
          <w:u w:val="single"/>
        </w:rPr>
        <w:br/>
      </w:r>
      <w:r w:rsidR="00A503C7" w:rsidRPr="009055A2">
        <w:rPr>
          <w:rFonts w:ascii="Avenir Next LT Pro" w:hAnsi="Avenir Next LT Pro"/>
          <w:b/>
          <w:bCs/>
          <w:u w:val="single"/>
        </w:rPr>
        <w:t xml:space="preserve">- Attribute </w:t>
      </w:r>
      <w:proofErr w:type="gramStart"/>
      <w:r w:rsidR="00A503C7" w:rsidRPr="009055A2">
        <w:rPr>
          <w:rFonts w:ascii="Avenir Next LT Pro" w:hAnsi="Avenir Next LT Pro"/>
          <w:b/>
          <w:bCs/>
          <w:u w:val="single"/>
        </w:rPr>
        <w:t>2</w:t>
      </w:r>
      <w:r w:rsidR="00274EA5" w:rsidRPr="00274EA5">
        <w:rPr>
          <w:rFonts w:ascii="Avenir Next LT Pro" w:hAnsi="Avenir Next LT Pro"/>
          <w:b/>
          <w:bCs/>
          <w:u w:val="single"/>
        </w:rPr>
        <w:t>:Threshold</w:t>
      </w:r>
      <w:proofErr w:type="gramEnd"/>
      <w:r w:rsidR="00274EA5" w:rsidRPr="00274EA5">
        <w:rPr>
          <w:rFonts w:ascii="Avenir Next LT Pro" w:hAnsi="Avenir Next LT Pro"/>
          <w:b/>
          <w:bCs/>
          <w:u w:val="single"/>
        </w:rPr>
        <w:t>=0.1175</w:t>
      </w:r>
      <w:r w:rsidR="00A503C7" w:rsidRPr="009055A2">
        <w:rPr>
          <w:rFonts w:ascii="Avenir Next LT Pro" w:hAnsi="Avenir Next LT Pro"/>
          <w:u w:val="single"/>
        </w:rPr>
        <w:t xml:space="preserve"> </w:t>
      </w:r>
      <w:r w:rsidR="00A503C7" w:rsidRPr="00274EA5">
        <w:rPr>
          <w:rFonts w:ascii="Avenir Next LT Pro" w:hAnsi="Avenir Next LT Pro"/>
          <w:b/>
          <w:bCs/>
          <w:color w:val="FF0000"/>
          <w:u w:val="single"/>
        </w:rPr>
        <w:t>diameter</w:t>
      </w:r>
      <w:r w:rsidR="00A503C7" w:rsidRPr="00274EA5">
        <w:rPr>
          <w:rFonts w:ascii="Avenir Next LT Pro" w:hAnsi="Avenir Next LT Pro"/>
          <w:color w:val="FF0000"/>
          <w:u w:val="single"/>
        </w:rPr>
        <w:t xml:space="preserve"> </w:t>
      </w:r>
      <w:r w:rsidR="00A503C7" w:rsidRPr="009055A2">
        <w:rPr>
          <w:rFonts w:ascii="Avenir Next LT Pro" w:hAnsi="Avenir Next LT Pro"/>
          <w:u w:val="single"/>
        </w:rPr>
        <w:t>- As we can see from simulation results,</w:t>
      </w:r>
    </w:p>
    <w:p w14:paraId="45823063"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when we chose probabilities higher than threshold, the probabilities for a graph with diameter equals to 2 were higher.</w:t>
      </w:r>
    </w:p>
    <w:p w14:paraId="0E71EF51"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When diameter ISN'T equal to 2, it equals to 1 or bigger than 2.</w:t>
      </w:r>
    </w:p>
    <w:p w14:paraId="43F6AD20"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For a complete graph (V edges), the diameter would be 1 because all edges are connected.</w:t>
      </w:r>
    </w:p>
    <w:p w14:paraId="695C6F07" w14:textId="3B057A7D" w:rsidR="00A503C7" w:rsidRPr="009055A2" w:rsidRDefault="00A503C7" w:rsidP="00A503C7">
      <w:pPr>
        <w:bidi w:val="0"/>
        <w:rPr>
          <w:rFonts w:ascii="Avenir Next LT Pro" w:hAnsi="Avenir Next LT Pro"/>
          <w:u w:val="single"/>
        </w:rPr>
      </w:pPr>
      <w:r w:rsidRPr="009055A2">
        <w:rPr>
          <w:rFonts w:ascii="Avenir Next LT Pro" w:hAnsi="Avenir Next LT Pro"/>
          <w:u w:val="single"/>
        </w:rPr>
        <w:t>Therefore, for values that are smaller than threshold where the probability is 0, there's a big chance that the diameter would be bigger than 2</w:t>
      </w:r>
      <w:r w:rsidR="00300E32" w:rsidRPr="009055A2">
        <w:rPr>
          <w:rFonts w:ascii="Avenir Next LT Pro" w:hAnsi="Avenir Next LT Pro"/>
          <w:u w:val="single"/>
        </w:rPr>
        <w:t>, because the graph is not a complete graph therefore less vertices are connected.</w:t>
      </w:r>
    </w:p>
    <w:p w14:paraId="27C1DC3E" w14:textId="77777777" w:rsidR="00DA19A8" w:rsidRDefault="00274EA5" w:rsidP="00A503C7">
      <w:pPr>
        <w:bidi w:val="0"/>
        <w:rPr>
          <w:rFonts w:ascii="Avenir Next LT Pro" w:hAnsi="Avenir Next LT Pro"/>
          <w:b/>
          <w:bCs/>
          <w:u w:val="single"/>
        </w:rPr>
      </w:pPr>
      <w:r>
        <w:rPr>
          <w:noProof/>
        </w:rPr>
        <w:lastRenderedPageBreak/>
        <w:drawing>
          <wp:inline distT="0" distB="0" distL="0" distR="0" wp14:anchorId="31BCC11C" wp14:editId="31490AF7">
            <wp:extent cx="5017770" cy="3444240"/>
            <wp:effectExtent l="0" t="0" r="11430" b="3810"/>
            <wp:docPr id="3" name="תרשים 3">
              <a:extLst xmlns:a="http://schemas.openxmlformats.org/drawingml/2006/main">
                <a:ext uri="{FF2B5EF4-FFF2-40B4-BE49-F238E27FC236}">
                  <a16:creationId xmlns:a16="http://schemas.microsoft.com/office/drawing/2014/main" id="{5EAA26F0-9BDF-4FA1-A5CF-F35D6FDBFF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503C7" w:rsidRPr="009055A2">
        <w:rPr>
          <w:rFonts w:ascii="Avenir Next LT Pro" w:hAnsi="Avenir Next LT Pro"/>
          <w:b/>
          <w:bCs/>
          <w:u w:val="single"/>
        </w:rPr>
        <w:t xml:space="preserve">- </w:t>
      </w:r>
    </w:p>
    <w:p w14:paraId="3D30B33B" w14:textId="77777777" w:rsidR="00DA19A8" w:rsidRDefault="00DA19A8" w:rsidP="00DA19A8">
      <w:pPr>
        <w:bidi w:val="0"/>
        <w:rPr>
          <w:rFonts w:ascii="Avenir Next LT Pro" w:hAnsi="Avenir Next LT Pro"/>
          <w:b/>
          <w:bCs/>
          <w:u w:val="single"/>
        </w:rPr>
      </w:pPr>
      <w:r w:rsidRPr="00DA19A8">
        <w:rPr>
          <w:rFonts w:ascii="Avenir Next LT Pro" w:hAnsi="Avenir Next LT Pro"/>
          <w:b/>
          <w:bCs/>
          <w:u w:val="single"/>
        </w:rPr>
        <w:drawing>
          <wp:inline distT="0" distB="0" distL="0" distR="0" wp14:anchorId="6E0A13D9" wp14:editId="13A86BAA">
            <wp:extent cx="2619741" cy="704948"/>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741" cy="704948"/>
                    </a:xfrm>
                    <a:prstGeom prst="rect">
                      <a:avLst/>
                    </a:prstGeom>
                  </pic:spPr>
                </pic:pic>
              </a:graphicData>
            </a:graphic>
          </wp:inline>
        </w:drawing>
      </w:r>
    </w:p>
    <w:p w14:paraId="49F17DD5" w14:textId="3F3707BD" w:rsidR="00A503C7" w:rsidRPr="009055A2" w:rsidRDefault="00A503C7" w:rsidP="00DA19A8">
      <w:pPr>
        <w:bidi w:val="0"/>
        <w:rPr>
          <w:rFonts w:ascii="Avenir Next LT Pro" w:hAnsi="Avenir Next LT Pro"/>
          <w:u w:val="single"/>
        </w:rPr>
      </w:pPr>
      <w:r w:rsidRPr="009055A2">
        <w:rPr>
          <w:rFonts w:ascii="Avenir Next LT Pro" w:hAnsi="Avenir Next LT Pro"/>
          <w:b/>
          <w:bCs/>
          <w:u w:val="single"/>
        </w:rPr>
        <w:t>Attribute 3</w:t>
      </w:r>
      <w:r w:rsidR="00274EA5">
        <w:rPr>
          <w:rFonts w:ascii="Avenir Next LT Pro" w:hAnsi="Avenir Next LT Pro"/>
          <w:b/>
          <w:bCs/>
          <w:u w:val="single"/>
        </w:rPr>
        <w:t>: Threshold=0.</w:t>
      </w:r>
      <w:proofErr w:type="gramStart"/>
      <w:r w:rsidR="00274EA5">
        <w:rPr>
          <w:rFonts w:ascii="Avenir Next LT Pro" w:hAnsi="Avenir Next LT Pro"/>
          <w:b/>
          <w:bCs/>
          <w:u w:val="single"/>
        </w:rPr>
        <w:t>0069</w:t>
      </w:r>
      <w:r w:rsidR="00274EA5" w:rsidRPr="009055A2">
        <w:rPr>
          <w:rFonts w:ascii="Avenir Next LT Pro" w:hAnsi="Avenir Next LT Pro"/>
          <w:u w:val="single"/>
        </w:rPr>
        <w:t xml:space="preserve"> </w:t>
      </w:r>
      <w:r w:rsidR="00274EA5">
        <w:rPr>
          <w:rFonts w:ascii="Avenir Next LT Pro" w:hAnsi="Avenir Next LT Pro"/>
          <w:u w:val="single"/>
        </w:rPr>
        <w:t>,</w:t>
      </w:r>
      <w:r w:rsidR="00274EA5" w:rsidRPr="00274EA5">
        <w:rPr>
          <w:rFonts w:ascii="Avenir Next LT Pro" w:hAnsi="Avenir Next LT Pro"/>
          <w:b/>
          <w:bCs/>
          <w:color w:val="FF0000"/>
          <w:u w:val="single"/>
        </w:rPr>
        <w:t>isolated</w:t>
      </w:r>
      <w:proofErr w:type="gramEnd"/>
      <w:r w:rsidR="00274EA5" w:rsidRPr="00274EA5">
        <w:rPr>
          <w:rFonts w:ascii="Avenir Next LT Pro" w:hAnsi="Avenir Next LT Pro"/>
          <w:b/>
          <w:bCs/>
          <w:color w:val="FF0000"/>
          <w:u w:val="single"/>
        </w:rPr>
        <w:t xml:space="preserve"> vert</w:t>
      </w:r>
      <w:r w:rsidR="00274EA5">
        <w:rPr>
          <w:rFonts w:ascii="Avenir Next LT Pro" w:hAnsi="Avenir Next LT Pro"/>
          <w:b/>
          <w:bCs/>
          <w:color w:val="FF0000"/>
          <w:u w:val="single"/>
        </w:rPr>
        <w:t>e</w:t>
      </w:r>
      <w:r w:rsidR="00274EA5" w:rsidRPr="00274EA5">
        <w:rPr>
          <w:rFonts w:ascii="Avenir Next LT Pro" w:hAnsi="Avenir Next LT Pro"/>
          <w:b/>
          <w:bCs/>
          <w:color w:val="FF0000"/>
          <w:u w:val="single"/>
        </w:rPr>
        <w:t>x</w:t>
      </w:r>
      <w:r w:rsidR="00274EA5">
        <w:rPr>
          <w:rFonts w:ascii="Avenir Next LT Pro" w:hAnsi="Avenir Next LT Pro"/>
          <w:u w:val="single"/>
        </w:rPr>
        <w:t>.</w:t>
      </w:r>
      <w:r w:rsidRPr="009055A2">
        <w:rPr>
          <w:rFonts w:ascii="Avenir Next LT Pro" w:hAnsi="Avenir Next LT Pro"/>
          <w:u w:val="single"/>
        </w:rPr>
        <w:t xml:space="preserve"> for an isolated vertex, where the threshold is identical to Attribute 1's threshold,</w:t>
      </w:r>
    </w:p>
    <w:p w14:paraId="50752227" w14:textId="77777777" w:rsidR="00A503C7" w:rsidRPr="009055A2" w:rsidRDefault="00A503C7" w:rsidP="00A503C7">
      <w:pPr>
        <w:bidi w:val="0"/>
        <w:rPr>
          <w:rFonts w:ascii="Avenir Next LT Pro" w:hAnsi="Avenir Next LT Pro"/>
          <w:u w:val="single"/>
        </w:rPr>
      </w:pPr>
      <w:r w:rsidRPr="009055A2">
        <w:rPr>
          <w:rFonts w:ascii="Avenir Next LT Pro" w:hAnsi="Avenir Next LT Pro"/>
          <w:u w:val="single"/>
        </w:rPr>
        <w:t>we can see that when the probability is higher than threshold, the probability that there's an isolated vertex in the graph is lower.</w:t>
      </w:r>
    </w:p>
    <w:p w14:paraId="07C306BB" w14:textId="48D4D7F2" w:rsidR="00A503C7" w:rsidRPr="009055A2" w:rsidRDefault="00A503C7" w:rsidP="00A503C7">
      <w:pPr>
        <w:bidi w:val="0"/>
        <w:rPr>
          <w:rFonts w:ascii="Avenir Next LT Pro" w:hAnsi="Avenir Next LT Pro"/>
          <w:u w:val="single"/>
          <w:rtl/>
        </w:rPr>
      </w:pPr>
      <w:r w:rsidRPr="009055A2">
        <w:rPr>
          <w:rFonts w:ascii="Avenir Next LT Pro" w:hAnsi="Avenir Next LT Pro"/>
          <w:u w:val="single"/>
        </w:rPr>
        <w:t>and that's because when the probability is higher, there's a better chance for edges to get created and therefore the chance for an isolated vertex</w:t>
      </w:r>
      <w:r w:rsidR="00300E32" w:rsidRPr="009055A2">
        <w:rPr>
          <w:rFonts w:ascii="Avenir Next LT Pro" w:hAnsi="Avenir Next LT Pro"/>
          <w:u w:val="single"/>
        </w:rPr>
        <w:t xml:space="preserve"> </w:t>
      </w:r>
      <w:r w:rsidRPr="009055A2">
        <w:rPr>
          <w:rFonts w:ascii="Avenir Next LT Pro" w:hAnsi="Avenir Next LT Pro"/>
          <w:u w:val="single"/>
        </w:rPr>
        <w:t>decreases.</w:t>
      </w:r>
    </w:p>
    <w:sectPr w:rsidR="00A503C7" w:rsidRPr="009055A2" w:rsidSect="00092BC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F7"/>
    <w:rsid w:val="00045B64"/>
    <w:rsid w:val="00092BCE"/>
    <w:rsid w:val="00171BC0"/>
    <w:rsid w:val="00274EA5"/>
    <w:rsid w:val="00286BEC"/>
    <w:rsid w:val="002B67FA"/>
    <w:rsid w:val="00300E32"/>
    <w:rsid w:val="004B3DF1"/>
    <w:rsid w:val="0065141E"/>
    <w:rsid w:val="0068478C"/>
    <w:rsid w:val="007F1A12"/>
    <w:rsid w:val="009055A2"/>
    <w:rsid w:val="009D5ABC"/>
    <w:rsid w:val="00A503C7"/>
    <w:rsid w:val="00D12732"/>
    <w:rsid w:val="00DA19A8"/>
    <w:rsid w:val="00DB44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3F0C"/>
  <w15:chartTrackingRefBased/>
  <w15:docId w15:val="{EA5E6ABC-02DC-4770-B6CB-90584732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BE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1514;&#1493;&#1488;&#1512;\&#1513;&#1504;&#1492;%20&#1489;%20&#1505;&#1502;&#1505;&#1496;&#1512;%20&#1489;\algo2\Project1\Project1\Att1_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514;&#1493;&#1488;&#1512;\&#1513;&#1504;&#1492;%20&#1489;%20&#1505;&#1502;&#1505;&#1496;&#1512;%20&#1489;\algo2\Project1\Project1\Att2_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514;&#1493;&#1488;&#1512;\&#1513;&#1504;&#1492;%20&#1489;%20&#1505;&#1502;&#1505;&#1496;&#1512;%20&#1489;\algo2\Project1\Project1\Att3_results.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Connectivity</a:t>
            </a:r>
            <a:endParaRPr lang="he-IL"/>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view3D>
      <c:rotX val="15"/>
      <c:rotY val="3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1447637243100573"/>
          <c:y val="0.11088631984585742"/>
          <c:w val="0.71337754414639265"/>
          <c:h val="0.58359605338350051"/>
        </c:manualLayout>
      </c:layout>
      <c:line3DChart>
        <c:grouping val="standard"/>
        <c:varyColors val="0"/>
        <c:ser>
          <c:idx val="0"/>
          <c:order val="0"/>
          <c:tx>
            <c:strRef>
              <c:f>Att1_results!$B$1</c:f>
              <c:strCache>
                <c:ptCount val="1"/>
                <c:pt idx="0">
                  <c:v>Probability</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dLbls>
            <c:dLbl>
              <c:idx val="0"/>
              <c:layout>
                <c:manualLayout>
                  <c:x val="-2.3375409069658717E-3"/>
                  <c:y val="1.60565189466923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BE-4571-BE4A-72D5F1ECEA1A}"/>
                </c:ext>
              </c:extLst>
            </c:dLbl>
            <c:dLbl>
              <c:idx val="1"/>
              <c:layout>
                <c:manualLayout>
                  <c:x val="0"/>
                  <c:y val="1.60565189466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BE-4571-BE4A-72D5F1ECEA1A}"/>
                </c:ext>
              </c:extLst>
            </c:dLbl>
            <c:dLbl>
              <c:idx val="2"/>
              <c:layout>
                <c:manualLayout>
                  <c:x val="-8.5708843139545538E-17"/>
                  <c:y val="2.24791265253692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5BE-4571-BE4A-72D5F1ECEA1A}"/>
                </c:ext>
              </c:extLst>
            </c:dLbl>
            <c:dLbl>
              <c:idx val="3"/>
              <c:layout>
                <c:manualLayout>
                  <c:x val="0"/>
                  <c:y val="1.92678227360307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5BE-4571-BE4A-72D5F1ECEA1A}"/>
                </c:ext>
              </c:extLst>
            </c:dLbl>
            <c:dLbl>
              <c:idx val="4"/>
              <c:layout>
                <c:manualLayout>
                  <c:x val="-2.3375409069658717E-3"/>
                  <c:y val="1.92678227360308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5BE-4571-BE4A-72D5F1ECEA1A}"/>
                </c:ext>
              </c:extLst>
            </c:dLbl>
            <c:dLbl>
              <c:idx val="5"/>
              <c:layout>
                <c:manualLayout>
                  <c:x val="0"/>
                  <c:y val="1.28452151573538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5BE-4571-BE4A-72D5F1ECEA1A}"/>
                </c:ext>
              </c:extLst>
            </c:dLbl>
            <c:dLbl>
              <c:idx val="6"/>
              <c:layout>
                <c:manualLayout>
                  <c:x val="0"/>
                  <c:y val="1.28452151573538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5BE-4571-BE4A-72D5F1ECEA1A}"/>
                </c:ext>
              </c:extLst>
            </c:dLbl>
            <c:dLbl>
              <c:idx val="7"/>
              <c:layout>
                <c:manualLayout>
                  <c:x val="-4.6750818139317434E-3"/>
                  <c:y val="1.28452151573538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5BE-4571-BE4A-72D5F1ECEA1A}"/>
                </c:ext>
              </c:extLst>
            </c:dLbl>
            <c:dLbl>
              <c:idx val="8"/>
              <c:layout>
                <c:manualLayout>
                  <c:x val="-2.3375409069658717E-3"/>
                  <c:y val="1.28452151573538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5BE-4571-BE4A-72D5F1ECEA1A}"/>
                </c:ext>
              </c:extLst>
            </c:dLbl>
            <c:dLbl>
              <c:idx val="9"/>
              <c:layout>
                <c:manualLayout>
                  <c:x val="0"/>
                  <c:y val="1.92678227360308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5BE-4571-BE4A-72D5F1ECEA1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Att1_results!$B$2:$B$11</c:f>
              <c:numCache>
                <c:formatCode>General</c:formatCode>
                <c:ptCount val="10"/>
                <c:pt idx="0">
                  <c:v>2E-3</c:v>
                </c:pt>
                <c:pt idx="1">
                  <c:v>3.0000000000000001E-3</c:v>
                </c:pt>
                <c:pt idx="2">
                  <c:v>4.0000000000000001E-3</c:v>
                </c:pt>
                <c:pt idx="3">
                  <c:v>5.0000000000000001E-3</c:v>
                </c:pt>
                <c:pt idx="4">
                  <c:v>6.0000000000000001E-3</c:v>
                </c:pt>
                <c:pt idx="5">
                  <c:v>7.0000000000000001E-3</c:v>
                </c:pt>
                <c:pt idx="6">
                  <c:v>7.4999999999999997E-3</c:v>
                </c:pt>
                <c:pt idx="7">
                  <c:v>7.7999999999999996E-3</c:v>
                </c:pt>
                <c:pt idx="8">
                  <c:v>8.0000000000000002E-3</c:v>
                </c:pt>
                <c:pt idx="9">
                  <c:v>8.9999999999999993E-3</c:v>
                </c:pt>
              </c:numCache>
            </c:numRef>
          </c:val>
          <c:smooth val="0"/>
          <c:extLst>
            <c:ext xmlns:c16="http://schemas.microsoft.com/office/drawing/2014/chart" uri="{C3380CC4-5D6E-409C-BE32-E72D297353CC}">
              <c16:uniqueId val="{0000000A-05BE-4571-BE4A-72D5F1ECEA1A}"/>
            </c:ext>
          </c:extLst>
        </c:ser>
        <c:ser>
          <c:idx val="1"/>
          <c:order val="1"/>
          <c:tx>
            <c:strRef>
              <c:f>Att1_results!$C$1</c:f>
              <c:strCache>
                <c:ptCount val="1"/>
                <c:pt idx="0">
                  <c:v>Num of Connected graphs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Att1_results!$C$2:$C$11</c:f>
              <c:numCache>
                <c:formatCode>General</c:formatCode>
                <c:ptCount val="10"/>
                <c:pt idx="0">
                  <c:v>0</c:v>
                </c:pt>
                <c:pt idx="1">
                  <c:v>0</c:v>
                </c:pt>
                <c:pt idx="2">
                  <c:v>0</c:v>
                </c:pt>
                <c:pt idx="3">
                  <c:v>2</c:v>
                </c:pt>
                <c:pt idx="4">
                  <c:v>49</c:v>
                </c:pt>
                <c:pt idx="5">
                  <c:v>212</c:v>
                </c:pt>
                <c:pt idx="6">
                  <c:v>302</c:v>
                </c:pt>
                <c:pt idx="7">
                  <c:v>340</c:v>
                </c:pt>
                <c:pt idx="8">
                  <c:v>366</c:v>
                </c:pt>
                <c:pt idx="9">
                  <c:v>447</c:v>
                </c:pt>
              </c:numCache>
            </c:numRef>
          </c:val>
          <c:smooth val="0"/>
          <c:extLst>
            <c:ext xmlns:c16="http://schemas.microsoft.com/office/drawing/2014/chart" uri="{C3380CC4-5D6E-409C-BE32-E72D297353CC}">
              <c16:uniqueId val="{0000000B-05BE-4571-BE4A-72D5F1ECEA1A}"/>
            </c:ext>
          </c:extLst>
        </c:ser>
        <c:ser>
          <c:idx val="2"/>
          <c:order val="2"/>
          <c:tx>
            <c:strRef>
              <c:f>Att1_results!$D$1</c:f>
              <c:strCache>
                <c:ptCount val="1"/>
                <c:pt idx="0">
                  <c:v>Probability estimation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Att1_results!$D$2:$D$11</c:f>
              <c:numCache>
                <c:formatCode>General</c:formatCode>
                <c:ptCount val="10"/>
                <c:pt idx="0">
                  <c:v>0</c:v>
                </c:pt>
                <c:pt idx="1">
                  <c:v>0</c:v>
                </c:pt>
                <c:pt idx="2">
                  <c:v>0</c:v>
                </c:pt>
                <c:pt idx="3">
                  <c:v>4.0000000000000001E-3</c:v>
                </c:pt>
                <c:pt idx="4">
                  <c:v>9.8000000000000004E-2</c:v>
                </c:pt>
                <c:pt idx="5">
                  <c:v>0.42399999999999999</c:v>
                </c:pt>
                <c:pt idx="6">
                  <c:v>0.60399999999999998</c:v>
                </c:pt>
                <c:pt idx="7">
                  <c:v>0.68</c:v>
                </c:pt>
                <c:pt idx="8">
                  <c:v>0.73199999999999998</c:v>
                </c:pt>
                <c:pt idx="9">
                  <c:v>0.89400000000000002</c:v>
                </c:pt>
              </c:numCache>
            </c:numRef>
          </c:val>
          <c:smooth val="0"/>
          <c:extLst>
            <c:ext xmlns:c16="http://schemas.microsoft.com/office/drawing/2014/chart" uri="{C3380CC4-5D6E-409C-BE32-E72D297353CC}">
              <c16:uniqueId val="{0000000C-05BE-4571-BE4A-72D5F1ECEA1A}"/>
            </c:ext>
          </c:extLst>
        </c:ser>
        <c:dLbls>
          <c:showLegendKey val="0"/>
          <c:showVal val="1"/>
          <c:showCatName val="0"/>
          <c:showSerName val="0"/>
          <c:showPercent val="0"/>
          <c:showBubbleSize val="0"/>
        </c:dLbls>
        <c:axId val="656771696"/>
        <c:axId val="656760048"/>
        <c:axId val="728802736"/>
      </c:line3DChart>
      <c:catAx>
        <c:axId val="656771696"/>
        <c:scaling>
          <c:orientation val="maxMin"/>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6760048"/>
        <c:crosses val="autoZero"/>
        <c:auto val="1"/>
        <c:lblAlgn val="ctr"/>
        <c:lblOffset val="100"/>
        <c:noMultiLvlLbl val="0"/>
      </c:catAx>
      <c:valAx>
        <c:axId val="656760048"/>
        <c:scaling>
          <c:orientation val="minMax"/>
        </c:scaling>
        <c:delete val="0"/>
        <c:axPos val="r"/>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6771696"/>
        <c:crosses val="autoZero"/>
        <c:crossBetween val="between"/>
      </c:valAx>
      <c:serAx>
        <c:axId val="728802736"/>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56760048"/>
        <c:crosses val="autoZero"/>
      </c:ser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he-IL"/>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Diameter</a:t>
            </a:r>
            <a:endParaRPr lang="he-IL"/>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view3D>
      <c:rotX val="15"/>
      <c:rotY val="3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1378791192767571"/>
          <c:y val="0.18178617243396719"/>
          <c:w val="0.71350509631525738"/>
          <c:h val="0.50412868167598457"/>
        </c:manualLayout>
      </c:layout>
      <c:line3DChart>
        <c:grouping val="standard"/>
        <c:varyColors val="0"/>
        <c:ser>
          <c:idx val="0"/>
          <c:order val="0"/>
          <c:tx>
            <c:strRef>
              <c:f>Att2_results!$B$1</c:f>
              <c:strCache>
                <c:ptCount val="1"/>
                <c:pt idx="0">
                  <c:v>Probability</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dLbls>
            <c:dLbl>
              <c:idx val="1"/>
              <c:layout>
                <c:manualLayout>
                  <c:x val="0"/>
                  <c:y val="1.02249488752556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9D9-4549-B0B7-A1D92C865337}"/>
                </c:ext>
              </c:extLst>
            </c:dLbl>
            <c:dLbl>
              <c:idx val="2"/>
              <c:layout>
                <c:manualLayout>
                  <c:x val="0"/>
                  <c:y val="1.02249488752556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9D9-4549-B0B7-A1D92C865337}"/>
                </c:ext>
              </c:extLst>
            </c:dLbl>
            <c:dLbl>
              <c:idx val="3"/>
              <c:layout>
                <c:manualLayout>
                  <c:x val="9.1134441613017873E-8"/>
                  <c:y val="1.022508306093633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extLst>
                <c:ext xmlns:c15="http://schemas.microsoft.com/office/drawing/2012/chart" uri="{CE6537A1-D6FC-4f65-9D91-7224C49458BB}">
                  <c15:layout>
                    <c:manualLayout>
                      <c:w val="6.5995370370370357E-2"/>
                      <c:h val="5.7890386401086361E-2"/>
                    </c:manualLayout>
                  </c15:layout>
                </c:ext>
                <c:ext xmlns:c16="http://schemas.microsoft.com/office/drawing/2014/chart" uri="{C3380CC4-5D6E-409C-BE32-E72D297353CC}">
                  <c16:uniqueId val="{00000002-B9D9-4549-B0B7-A1D92C865337}"/>
                </c:ext>
              </c:extLst>
            </c:dLbl>
            <c:dLbl>
              <c:idx val="4"/>
              <c:layout>
                <c:manualLayout>
                  <c:x val="0"/>
                  <c:y val="1.363326516700737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9D9-4549-B0B7-A1D92C865337}"/>
                </c:ext>
              </c:extLst>
            </c:dLbl>
            <c:dLbl>
              <c:idx val="5"/>
              <c:layout>
                <c:manualLayout>
                  <c:x val="-8.4875562720133283E-17"/>
                  <c:y val="1.36332651670074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D9-4549-B0B7-A1D92C865337}"/>
                </c:ext>
              </c:extLst>
            </c:dLbl>
            <c:dLbl>
              <c:idx val="6"/>
              <c:layout>
                <c:manualLayout>
                  <c:x val="0"/>
                  <c:y val="1.02249488752556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9D9-4549-B0B7-A1D92C865337}"/>
                </c:ext>
              </c:extLst>
            </c:dLbl>
            <c:dLbl>
              <c:idx val="7"/>
              <c:layout>
                <c:manualLayout>
                  <c:x val="-8.4875562720133283E-17"/>
                  <c:y val="1.36332651670074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9D9-4549-B0B7-A1D92C865337}"/>
                </c:ext>
              </c:extLst>
            </c:dLbl>
            <c:dLbl>
              <c:idx val="8"/>
              <c:layout>
                <c:manualLayout>
                  <c:x val="4.2437781360066642E-17"/>
                  <c:y val="1.36332651670074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9D9-4549-B0B7-A1D92C865337}"/>
                </c:ext>
              </c:extLst>
            </c:dLbl>
            <c:dLbl>
              <c:idx val="9"/>
              <c:layout>
                <c:manualLayout>
                  <c:x val="-4.2437781360066642E-17"/>
                  <c:y val="1.02249488752556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9D9-4549-B0B7-A1D92C86533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Att2_results!$B$2:$B$11</c:f>
              <c:numCache>
                <c:formatCode>General</c:formatCode>
                <c:ptCount val="10"/>
                <c:pt idx="0">
                  <c:v>7.0000000000000001E-3</c:v>
                </c:pt>
                <c:pt idx="1">
                  <c:v>8.0000000000000002E-3</c:v>
                </c:pt>
                <c:pt idx="2">
                  <c:v>8.9999999999999993E-3</c:v>
                </c:pt>
                <c:pt idx="3">
                  <c:v>0.10100000000000001</c:v>
                </c:pt>
                <c:pt idx="4">
                  <c:v>0.11</c:v>
                </c:pt>
                <c:pt idx="5">
                  <c:v>0.12</c:v>
                </c:pt>
                <c:pt idx="6">
                  <c:v>0.13</c:v>
                </c:pt>
                <c:pt idx="7">
                  <c:v>0.13500000000000001</c:v>
                </c:pt>
                <c:pt idx="8">
                  <c:v>0.14000000000000001</c:v>
                </c:pt>
                <c:pt idx="9">
                  <c:v>0.15</c:v>
                </c:pt>
              </c:numCache>
            </c:numRef>
          </c:val>
          <c:smooth val="0"/>
          <c:extLst>
            <c:ext xmlns:c16="http://schemas.microsoft.com/office/drawing/2014/chart" uri="{C3380CC4-5D6E-409C-BE32-E72D297353CC}">
              <c16:uniqueId val="{00000009-B9D9-4549-B0B7-A1D92C865337}"/>
            </c:ext>
          </c:extLst>
        </c:ser>
        <c:ser>
          <c:idx val="1"/>
          <c:order val="1"/>
          <c:tx>
            <c:strRef>
              <c:f>Att2_results!$C$1</c:f>
              <c:strCache>
                <c:ptCount val="1"/>
                <c:pt idx="0">
                  <c:v>Num of diam=2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Att2_results!$C$2:$C$11</c:f>
              <c:numCache>
                <c:formatCode>General</c:formatCode>
                <c:ptCount val="10"/>
                <c:pt idx="0">
                  <c:v>0</c:v>
                </c:pt>
                <c:pt idx="1">
                  <c:v>0</c:v>
                </c:pt>
                <c:pt idx="2">
                  <c:v>0</c:v>
                </c:pt>
                <c:pt idx="3">
                  <c:v>0</c:v>
                </c:pt>
                <c:pt idx="4">
                  <c:v>55</c:v>
                </c:pt>
                <c:pt idx="5">
                  <c:v>397</c:v>
                </c:pt>
                <c:pt idx="6">
                  <c:v>487</c:v>
                </c:pt>
                <c:pt idx="7">
                  <c:v>500</c:v>
                </c:pt>
                <c:pt idx="8">
                  <c:v>500</c:v>
                </c:pt>
                <c:pt idx="9">
                  <c:v>500</c:v>
                </c:pt>
              </c:numCache>
            </c:numRef>
          </c:val>
          <c:smooth val="0"/>
          <c:extLst>
            <c:ext xmlns:c16="http://schemas.microsoft.com/office/drawing/2014/chart" uri="{C3380CC4-5D6E-409C-BE32-E72D297353CC}">
              <c16:uniqueId val="{0000000A-B9D9-4549-B0B7-A1D92C865337}"/>
            </c:ext>
          </c:extLst>
        </c:ser>
        <c:ser>
          <c:idx val="2"/>
          <c:order val="2"/>
          <c:tx>
            <c:strRef>
              <c:f>Att2_results!$D$1</c:f>
              <c:strCache>
                <c:ptCount val="1"/>
                <c:pt idx="0">
                  <c:v>Probability estimation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Att2_results!$D$2:$D$11</c:f>
              <c:numCache>
                <c:formatCode>General</c:formatCode>
                <c:ptCount val="10"/>
                <c:pt idx="0">
                  <c:v>0</c:v>
                </c:pt>
                <c:pt idx="1">
                  <c:v>0</c:v>
                </c:pt>
                <c:pt idx="2">
                  <c:v>0</c:v>
                </c:pt>
                <c:pt idx="3">
                  <c:v>0</c:v>
                </c:pt>
                <c:pt idx="4">
                  <c:v>0.11</c:v>
                </c:pt>
                <c:pt idx="5">
                  <c:v>0.79400000000000004</c:v>
                </c:pt>
                <c:pt idx="6">
                  <c:v>0.97399999999999998</c:v>
                </c:pt>
                <c:pt idx="7">
                  <c:v>1</c:v>
                </c:pt>
                <c:pt idx="8">
                  <c:v>1</c:v>
                </c:pt>
                <c:pt idx="9">
                  <c:v>1</c:v>
                </c:pt>
              </c:numCache>
            </c:numRef>
          </c:val>
          <c:smooth val="0"/>
          <c:extLst>
            <c:ext xmlns:c16="http://schemas.microsoft.com/office/drawing/2014/chart" uri="{C3380CC4-5D6E-409C-BE32-E72D297353CC}">
              <c16:uniqueId val="{0000000B-B9D9-4549-B0B7-A1D92C865337}"/>
            </c:ext>
          </c:extLst>
        </c:ser>
        <c:dLbls>
          <c:showLegendKey val="0"/>
          <c:showVal val="1"/>
          <c:showCatName val="0"/>
          <c:showSerName val="0"/>
          <c:showPercent val="0"/>
          <c:showBubbleSize val="0"/>
        </c:dLbls>
        <c:axId val="1667195104"/>
        <c:axId val="1667191776"/>
        <c:axId val="1666597104"/>
      </c:line3DChart>
      <c:catAx>
        <c:axId val="1667195104"/>
        <c:scaling>
          <c:orientation val="maxMin"/>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667191776"/>
        <c:crosses val="autoZero"/>
        <c:auto val="1"/>
        <c:lblAlgn val="ctr"/>
        <c:lblOffset val="100"/>
        <c:noMultiLvlLbl val="0"/>
      </c:catAx>
      <c:valAx>
        <c:axId val="1667191776"/>
        <c:scaling>
          <c:orientation val="minMax"/>
        </c:scaling>
        <c:delete val="0"/>
        <c:axPos val="r"/>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667195104"/>
        <c:crosses val="autoZero"/>
        <c:crossBetween val="between"/>
      </c:valAx>
      <c:serAx>
        <c:axId val="166659710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667191776"/>
        <c:crosses val="autoZero"/>
      </c:ser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he-IL"/>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Isolated</a:t>
            </a:r>
            <a:r>
              <a:rPr lang="en-US" baseline="0"/>
              <a:t> vertex</a:t>
            </a:r>
            <a:endParaRPr lang="he-IL"/>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view3D>
      <c:rotX val="15"/>
      <c:rotY val="34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Att3_results!$B$1</c:f>
              <c:strCache>
                <c:ptCount val="1"/>
                <c:pt idx="0">
                  <c:v>Probability</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dLbls>
            <c:dLbl>
              <c:idx val="0"/>
              <c:layout>
                <c:manualLayout>
                  <c:x val="-2.5310048089093227E-3"/>
                  <c:y val="7.374631268436510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469-4BAB-BAA7-51FA9A1ADA53}"/>
                </c:ext>
              </c:extLst>
            </c:dLbl>
            <c:dLbl>
              <c:idx val="1"/>
              <c:layout>
                <c:manualLayout>
                  <c:x val="-7.5930144267275035E-3"/>
                  <c:y val="1.47492625368730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469-4BAB-BAA7-51FA9A1ADA53}"/>
                </c:ext>
              </c:extLst>
            </c:dLbl>
            <c:dLbl>
              <c:idx val="2"/>
              <c:layout>
                <c:manualLayout>
                  <c:x val="0"/>
                  <c:y val="1.47492625368731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469-4BAB-BAA7-51FA9A1ADA53}"/>
                </c:ext>
              </c:extLst>
            </c:dLbl>
            <c:dLbl>
              <c:idx val="3"/>
              <c:layout>
                <c:manualLayout>
                  <c:x val="-2.531004808909137E-3"/>
                  <c:y val="1.106194690265486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469-4BAB-BAA7-51FA9A1ADA53}"/>
                </c:ext>
              </c:extLst>
            </c:dLbl>
            <c:dLbl>
              <c:idx val="4"/>
              <c:layout>
                <c:manualLayout>
                  <c:x val="-9.2802437598323405E-17"/>
                  <c:y val="1.10619469026547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469-4BAB-BAA7-51FA9A1ADA53}"/>
                </c:ext>
              </c:extLst>
            </c:dLbl>
            <c:dLbl>
              <c:idx val="5"/>
              <c:layout>
                <c:manualLayout>
                  <c:x val="0"/>
                  <c:y val="1.106194690265486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469-4BAB-BAA7-51FA9A1ADA53}"/>
                </c:ext>
              </c:extLst>
            </c:dLbl>
            <c:dLbl>
              <c:idx val="6"/>
              <c:layout>
                <c:manualLayout>
                  <c:x val="-5.0620096178182741E-3"/>
                  <c:y val="1.10619469026549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469-4BAB-BAA7-51FA9A1ADA53}"/>
                </c:ext>
              </c:extLst>
            </c:dLbl>
            <c:dLbl>
              <c:idx val="7"/>
              <c:layout>
                <c:manualLayout>
                  <c:x val="-2.531004808909137E-3"/>
                  <c:y val="1.106194690265486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469-4BAB-BAA7-51FA9A1ADA53}"/>
                </c:ext>
              </c:extLst>
            </c:dLbl>
            <c:dLbl>
              <c:idx val="8"/>
              <c:layout>
                <c:manualLayout>
                  <c:x val="-2.5310048089091835E-3"/>
                  <c:y val="1.47492625368730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469-4BAB-BAA7-51FA9A1ADA53}"/>
                </c:ext>
              </c:extLst>
            </c:dLbl>
            <c:dLbl>
              <c:idx val="9"/>
              <c:layout>
                <c:manualLayout>
                  <c:x val="-2.5310048089091835E-3"/>
                  <c:y val="1.47492625368731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469-4BAB-BAA7-51FA9A1ADA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Att3_results!$B$2:$B$11</c:f>
              <c:numCache>
                <c:formatCode>General</c:formatCode>
                <c:ptCount val="10"/>
                <c:pt idx="0">
                  <c:v>2E-3</c:v>
                </c:pt>
                <c:pt idx="1">
                  <c:v>3.0000000000000001E-3</c:v>
                </c:pt>
                <c:pt idx="2">
                  <c:v>4.0000000000000001E-3</c:v>
                </c:pt>
                <c:pt idx="3">
                  <c:v>5.0000000000000001E-3</c:v>
                </c:pt>
                <c:pt idx="4">
                  <c:v>6.0000000000000001E-3</c:v>
                </c:pt>
                <c:pt idx="5">
                  <c:v>7.0000000000000001E-3</c:v>
                </c:pt>
                <c:pt idx="6">
                  <c:v>7.4999999999999997E-3</c:v>
                </c:pt>
                <c:pt idx="7">
                  <c:v>7.7999999999999996E-3</c:v>
                </c:pt>
                <c:pt idx="8">
                  <c:v>8.0000000000000002E-3</c:v>
                </c:pt>
                <c:pt idx="9">
                  <c:v>8.9999999999999993E-3</c:v>
                </c:pt>
              </c:numCache>
            </c:numRef>
          </c:val>
          <c:smooth val="0"/>
          <c:extLst>
            <c:ext xmlns:c16="http://schemas.microsoft.com/office/drawing/2014/chart" uri="{C3380CC4-5D6E-409C-BE32-E72D297353CC}">
              <c16:uniqueId val="{0000000A-2469-4BAB-BAA7-51FA9A1ADA53}"/>
            </c:ext>
          </c:extLst>
        </c:ser>
        <c:ser>
          <c:idx val="1"/>
          <c:order val="1"/>
          <c:tx>
            <c:strRef>
              <c:f>Att3_results!$C$1</c:f>
              <c:strCache>
                <c:ptCount val="1"/>
                <c:pt idx="0">
                  <c:v>Num of isolated graphs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Att3_results!$C$2:$C$11</c:f>
              <c:numCache>
                <c:formatCode>General</c:formatCode>
                <c:ptCount val="10"/>
                <c:pt idx="0">
                  <c:v>500</c:v>
                </c:pt>
                <c:pt idx="1">
                  <c:v>500</c:v>
                </c:pt>
                <c:pt idx="2">
                  <c:v>500</c:v>
                </c:pt>
                <c:pt idx="3">
                  <c:v>500</c:v>
                </c:pt>
                <c:pt idx="4">
                  <c:v>457</c:v>
                </c:pt>
                <c:pt idx="5">
                  <c:v>285</c:v>
                </c:pt>
                <c:pt idx="6">
                  <c:v>201</c:v>
                </c:pt>
                <c:pt idx="7">
                  <c:v>173</c:v>
                </c:pt>
                <c:pt idx="8">
                  <c:v>111</c:v>
                </c:pt>
                <c:pt idx="9">
                  <c:v>52</c:v>
                </c:pt>
              </c:numCache>
            </c:numRef>
          </c:val>
          <c:smooth val="0"/>
          <c:extLst>
            <c:ext xmlns:c16="http://schemas.microsoft.com/office/drawing/2014/chart" uri="{C3380CC4-5D6E-409C-BE32-E72D297353CC}">
              <c16:uniqueId val="{0000000B-2469-4BAB-BAA7-51FA9A1ADA53}"/>
            </c:ext>
          </c:extLst>
        </c:ser>
        <c:ser>
          <c:idx val="2"/>
          <c:order val="2"/>
          <c:tx>
            <c:strRef>
              <c:f>Att3_results!$D$1</c:f>
              <c:strCache>
                <c:ptCount val="1"/>
                <c:pt idx="0">
                  <c:v>Probability estimation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Att3_results!$D$2:$D$11</c:f>
              <c:numCache>
                <c:formatCode>General</c:formatCode>
                <c:ptCount val="10"/>
                <c:pt idx="0">
                  <c:v>1</c:v>
                </c:pt>
                <c:pt idx="1">
                  <c:v>1</c:v>
                </c:pt>
                <c:pt idx="2">
                  <c:v>1</c:v>
                </c:pt>
                <c:pt idx="3">
                  <c:v>1</c:v>
                </c:pt>
                <c:pt idx="4">
                  <c:v>0.91400000000000003</c:v>
                </c:pt>
                <c:pt idx="5">
                  <c:v>0.56999999999999995</c:v>
                </c:pt>
                <c:pt idx="6">
                  <c:v>0.40200000000000002</c:v>
                </c:pt>
                <c:pt idx="7">
                  <c:v>0.34599999999999997</c:v>
                </c:pt>
                <c:pt idx="8">
                  <c:v>0.222</c:v>
                </c:pt>
                <c:pt idx="9">
                  <c:v>0.104</c:v>
                </c:pt>
              </c:numCache>
            </c:numRef>
          </c:val>
          <c:smooth val="0"/>
          <c:extLst>
            <c:ext xmlns:c16="http://schemas.microsoft.com/office/drawing/2014/chart" uri="{C3380CC4-5D6E-409C-BE32-E72D297353CC}">
              <c16:uniqueId val="{0000000C-2469-4BAB-BAA7-51FA9A1ADA53}"/>
            </c:ext>
          </c:extLst>
        </c:ser>
        <c:dLbls>
          <c:showLegendKey val="0"/>
          <c:showVal val="1"/>
          <c:showCatName val="0"/>
          <c:showSerName val="0"/>
          <c:showPercent val="0"/>
          <c:showBubbleSize val="0"/>
        </c:dLbls>
        <c:axId val="1309653167"/>
        <c:axId val="1309645679"/>
        <c:axId val="1363646303"/>
      </c:line3DChart>
      <c:catAx>
        <c:axId val="1309653167"/>
        <c:scaling>
          <c:orientation val="maxMin"/>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309645679"/>
        <c:crosses val="autoZero"/>
        <c:auto val="1"/>
        <c:lblAlgn val="ctr"/>
        <c:lblOffset val="100"/>
        <c:noMultiLvlLbl val="0"/>
      </c:catAx>
      <c:valAx>
        <c:axId val="1309645679"/>
        <c:scaling>
          <c:orientation val="minMax"/>
        </c:scaling>
        <c:delete val="0"/>
        <c:axPos val="r"/>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309653167"/>
        <c:crosses val="autoZero"/>
        <c:crossBetween val="between"/>
      </c:valAx>
      <c:serAx>
        <c:axId val="1363646303"/>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309645679"/>
        <c:crosses val="autoZero"/>
      </c:ser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he-IL"/>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8">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08">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08">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D136B-5B03-476B-824F-A8456FCA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955</Words>
  <Characters>4779</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ספיר</cp:lastModifiedBy>
  <cp:revision>3</cp:revision>
  <dcterms:created xsi:type="dcterms:W3CDTF">2021-05-02T07:02:00Z</dcterms:created>
  <dcterms:modified xsi:type="dcterms:W3CDTF">2021-05-02T07:12:00Z</dcterms:modified>
</cp:coreProperties>
</file>