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D1E6" w14:textId="77777777" w:rsidR="0043050A" w:rsidRDefault="0043050A" w:rsidP="0043050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William Brandon Mann</w:t>
      </w:r>
    </w:p>
    <w:p w14:paraId="6D2D510C" w14:textId="77777777" w:rsidR="0043050A" w:rsidRDefault="0043050A" w:rsidP="0043050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4DD">
        <w:rPr>
          <w:rFonts w:ascii="Times New Roman" w:hAnsi="Times New Roman" w:cs="Times New Roman"/>
          <w:color w:val="000000" w:themeColor="text1"/>
          <w:sz w:val="24"/>
          <w:szCs w:val="24"/>
        </w:rPr>
        <w:t>1725 Harvey Mitchell Pkwy S, College Station, TX 77840</w:t>
      </w:r>
    </w:p>
    <w:p w14:paraId="56FACD18" w14:textId="6E9B0841" w:rsidR="00231D2F" w:rsidRPr="00DF14DD" w:rsidRDefault="00231D2F" w:rsidP="0043050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APT #3114</w:t>
      </w:r>
    </w:p>
    <w:p w14:paraId="7E8B3A28" w14:textId="77777777" w:rsidR="0043050A" w:rsidRPr="00DF14DD" w:rsidRDefault="0043050A" w:rsidP="0043050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(512) 878-9413    brandon_mann3@tamu.edu</w:t>
      </w:r>
    </w:p>
    <w:p w14:paraId="3E431A06" w14:textId="77777777" w:rsidR="0043050A" w:rsidRDefault="0043050A" w:rsidP="0043050A">
      <w:pPr>
        <w:rPr>
          <w:rFonts w:ascii="Arial" w:hAnsi="Arial" w:cs="Arial"/>
          <w:b/>
        </w:rPr>
      </w:pPr>
    </w:p>
    <w:p w14:paraId="2F4A3E02" w14:textId="04BD3699" w:rsidR="0043050A" w:rsidRDefault="0043050A" w:rsidP="0043050A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86FB4">
        <w:rPr>
          <w:rFonts w:ascii="Arial" w:hAnsi="Arial" w:cs="Arial"/>
          <w:b/>
          <w:color w:val="000000" w:themeColor="text1"/>
          <w:sz w:val="24"/>
          <w:szCs w:val="24"/>
        </w:rPr>
        <w:t xml:space="preserve">WORK </w:t>
      </w:r>
      <w:r w:rsidR="005107CA">
        <w:rPr>
          <w:rFonts w:ascii="Arial" w:hAnsi="Arial" w:cs="Arial"/>
          <w:b/>
          <w:color w:val="000000" w:themeColor="text1"/>
          <w:sz w:val="24"/>
          <w:szCs w:val="24"/>
        </w:rPr>
        <w:t xml:space="preserve">&amp; SELECTED PROJECT </w:t>
      </w:r>
      <w:r w:rsidRPr="00F86FB4">
        <w:rPr>
          <w:rFonts w:ascii="Arial" w:hAnsi="Arial" w:cs="Arial"/>
          <w:b/>
          <w:color w:val="000000" w:themeColor="text1"/>
          <w:sz w:val="24"/>
          <w:szCs w:val="24"/>
        </w:rPr>
        <w:t>EXPERIENCE</w:t>
      </w:r>
    </w:p>
    <w:p w14:paraId="2381A35C" w14:textId="77777777" w:rsidR="0082474E" w:rsidRDefault="0082474E" w:rsidP="00AF5CFD">
      <w:pPr>
        <w:ind w:left="0"/>
        <w:rPr>
          <w:rFonts w:ascii="Times New Roman" w:hAnsi="Times New Roman" w:cs="Times New Roman"/>
          <w:color w:val="000000" w:themeColor="text1"/>
        </w:rPr>
      </w:pPr>
    </w:p>
    <w:p w14:paraId="791E75F0" w14:textId="5C7CF91D" w:rsidR="008E6904" w:rsidRDefault="008E6904" w:rsidP="0082474E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Brick Collection Project</w:t>
      </w:r>
    </w:p>
    <w:p w14:paraId="416DADA2" w14:textId="6EE1EBCF" w:rsidR="008E6904" w:rsidRPr="008E6904" w:rsidRDefault="008E6904" w:rsidP="0082474E">
      <w:pPr>
        <w:rPr>
          <w:i/>
          <w:color w:val="7F7F7F" w:themeColor="text1" w:themeTint="80"/>
        </w:rPr>
      </w:pPr>
      <w:r w:rsidRPr="008E6904">
        <w:rPr>
          <w:i/>
          <w:color w:val="7F7F7F" w:themeColor="text1" w:themeTint="80"/>
        </w:rPr>
        <w:t>Project Leader</w:t>
      </w:r>
    </w:p>
    <w:p w14:paraId="1D31503D" w14:textId="46A697DF" w:rsidR="008E6904" w:rsidRDefault="0084491E" w:rsidP="0082474E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Integrated and </w:t>
      </w:r>
      <w:proofErr w:type="spellStart"/>
      <w:r>
        <w:rPr>
          <w:b/>
          <w:color w:val="7F7F7F" w:themeColor="text1" w:themeTint="80"/>
        </w:rPr>
        <w:t>subsetted</w:t>
      </w:r>
      <w:proofErr w:type="spellEnd"/>
      <w:r>
        <w:rPr>
          <w:b/>
          <w:color w:val="7F7F7F" w:themeColor="text1" w:themeTint="80"/>
        </w:rPr>
        <w:t xml:space="preserve"> national-scale spatiotemporal heterogenous GIS data; Cartographic visualization at multiple spatial and temporal extents. Tools: ArcMap, ArcGIS Pro</w:t>
      </w:r>
    </w:p>
    <w:p w14:paraId="31E69319" w14:textId="77777777" w:rsidR="008E6904" w:rsidRDefault="008E6904" w:rsidP="0082474E">
      <w:pPr>
        <w:rPr>
          <w:b/>
          <w:color w:val="7F7F7F" w:themeColor="text1" w:themeTint="80"/>
        </w:rPr>
      </w:pPr>
    </w:p>
    <w:p w14:paraId="63F40BF8" w14:textId="209F5FF7" w:rsidR="0082474E" w:rsidRPr="003C681C" w:rsidRDefault="0082474E" w:rsidP="0082474E">
      <w:pPr>
        <w:rPr>
          <w:color w:val="000000" w:themeColor="text1"/>
        </w:rPr>
      </w:pPr>
      <w:r w:rsidRPr="003C681C">
        <w:rPr>
          <w:b/>
          <w:color w:val="7F7F7F" w:themeColor="text1" w:themeTint="80"/>
        </w:rPr>
        <w:t>Department of Geography</w:t>
      </w:r>
      <w:r w:rsidRPr="003C681C">
        <w:rPr>
          <w:color w:val="000000" w:themeColor="text1"/>
        </w:rPr>
        <w:t xml:space="preserve">, </w:t>
      </w:r>
      <w:r w:rsidR="00AF5CFD">
        <w:rPr>
          <w:color w:val="000000" w:themeColor="text1"/>
        </w:rPr>
        <w:t xml:space="preserve">Dr. Johnson, Supervisor </w:t>
      </w:r>
      <w:r w:rsidRPr="003C681C">
        <w:rPr>
          <w:color w:val="000000" w:themeColor="text1"/>
        </w:rPr>
        <w:t>Texas A&amp;M University</w:t>
      </w:r>
      <w:r w:rsidR="00AF5CFD">
        <w:rPr>
          <w:color w:val="000000" w:themeColor="text1"/>
        </w:rPr>
        <w:t xml:space="preserve"> </w:t>
      </w:r>
      <w:r w:rsidRPr="003C681C">
        <w:rPr>
          <w:color w:val="000000" w:themeColor="text1"/>
        </w:rPr>
        <w:tab/>
      </w:r>
      <w:r w:rsidR="00AF5CFD">
        <w:rPr>
          <w:color w:val="000000" w:themeColor="text1"/>
        </w:rPr>
        <w:tab/>
      </w:r>
      <w:r w:rsidRPr="003C681C">
        <w:rPr>
          <w:color w:val="000000" w:themeColor="text1"/>
        </w:rPr>
        <w:t>Aug 2016- Oct 2016</w:t>
      </w:r>
    </w:p>
    <w:p w14:paraId="247C26E6" w14:textId="7ED29D1B" w:rsidR="0082474E" w:rsidRPr="003C681C" w:rsidRDefault="0082474E" w:rsidP="0082474E">
      <w:pPr>
        <w:rPr>
          <w:i/>
          <w:color w:val="000000" w:themeColor="text1"/>
        </w:rPr>
      </w:pPr>
      <w:r w:rsidRPr="003C681C">
        <w:rPr>
          <w:i/>
          <w:color w:val="000000" w:themeColor="text1"/>
        </w:rPr>
        <w:t>Aggie Research Scholar</w:t>
      </w:r>
    </w:p>
    <w:p w14:paraId="4BD32C6A" w14:textId="56CE3995" w:rsidR="00AF5CFD" w:rsidRDefault="0082474E" w:rsidP="0084491E">
      <w:pPr>
        <w:rPr>
          <w:rFonts w:ascii="Times New Roman" w:hAnsi="Times New Roman" w:cs="Times New Roman"/>
          <w:color w:val="000000" w:themeColor="text1"/>
        </w:rPr>
      </w:pPr>
      <w:r w:rsidRPr="000D3BDB">
        <w:rPr>
          <w:rFonts w:ascii="Times New Roman" w:hAnsi="Times New Roman" w:cs="Times New Roman"/>
          <w:color w:val="000000" w:themeColor="text1"/>
        </w:rPr>
        <w:t xml:space="preserve">Developed tree-ring chronology for </w:t>
      </w:r>
      <w:proofErr w:type="spellStart"/>
      <w:r w:rsidRPr="000D3BDB">
        <w:rPr>
          <w:rFonts w:ascii="Times New Roman" w:hAnsi="Times New Roman" w:cs="Times New Roman"/>
          <w:color w:val="000000" w:themeColor="text1"/>
        </w:rPr>
        <w:t>Dhorpatan</w:t>
      </w:r>
      <w:proofErr w:type="spellEnd"/>
      <w:r w:rsidRPr="000D3BDB">
        <w:rPr>
          <w:rFonts w:ascii="Times New Roman" w:hAnsi="Times New Roman" w:cs="Times New Roman"/>
          <w:color w:val="000000" w:themeColor="text1"/>
        </w:rPr>
        <w:t xml:space="preserve"> Hunting reserve, Nepal</w:t>
      </w:r>
      <w:r w:rsidR="00AF5CFD">
        <w:rPr>
          <w:rFonts w:ascii="Times New Roman" w:hAnsi="Times New Roman" w:cs="Times New Roman"/>
          <w:color w:val="000000" w:themeColor="text1"/>
        </w:rPr>
        <w:t>;</w:t>
      </w:r>
      <w:r w:rsidRPr="000D3BDB">
        <w:rPr>
          <w:rFonts w:ascii="Times New Roman" w:hAnsi="Times New Roman" w:cs="Times New Roman"/>
          <w:color w:val="000000" w:themeColor="text1"/>
        </w:rPr>
        <w:t xml:space="preserve"> designed standardized process for measuring tree rings</w:t>
      </w:r>
      <w:r w:rsidR="00AF5CFD">
        <w:rPr>
          <w:rFonts w:ascii="Times New Roman" w:hAnsi="Times New Roman" w:cs="Times New Roman"/>
          <w:color w:val="000000" w:themeColor="text1"/>
        </w:rPr>
        <w:t>;</w:t>
      </w:r>
      <w:r w:rsidRPr="000D3BDB">
        <w:rPr>
          <w:rFonts w:ascii="Times New Roman" w:hAnsi="Times New Roman" w:cs="Times New Roman"/>
          <w:color w:val="000000" w:themeColor="text1"/>
        </w:rPr>
        <w:t xml:space="preserve"> computed tree growth variability</w:t>
      </w:r>
      <w:r w:rsidR="00AF5CFD">
        <w:rPr>
          <w:rFonts w:ascii="Times New Roman" w:hAnsi="Times New Roman" w:cs="Times New Roman"/>
          <w:color w:val="000000" w:themeColor="text1"/>
        </w:rPr>
        <w:t xml:space="preserve">; </w:t>
      </w:r>
      <w:r w:rsidRPr="000D3BDB">
        <w:rPr>
          <w:rFonts w:ascii="Times New Roman" w:hAnsi="Times New Roman" w:cs="Times New Roman"/>
          <w:color w:val="000000" w:themeColor="text1"/>
        </w:rPr>
        <w:t>determined climatic factors hindering and encouraging growth of species</w:t>
      </w:r>
      <w:r w:rsidR="0084491E">
        <w:rPr>
          <w:rFonts w:ascii="Times New Roman" w:hAnsi="Times New Roman" w:cs="Times New Roman"/>
          <w:color w:val="000000" w:themeColor="text1"/>
        </w:rPr>
        <w:t>. Tools: ArcMap</w:t>
      </w:r>
    </w:p>
    <w:p w14:paraId="7C74233C" w14:textId="77777777" w:rsidR="00AF5CFD" w:rsidRPr="000E620F" w:rsidRDefault="00AF5CFD" w:rsidP="0043050A">
      <w:pPr>
        <w:rPr>
          <w:rFonts w:ascii="Times New Roman" w:hAnsi="Times New Roman" w:cs="Times New Roman"/>
          <w:color w:val="000000" w:themeColor="text1"/>
        </w:rPr>
      </w:pPr>
    </w:p>
    <w:p w14:paraId="0A00E555" w14:textId="6C23E257" w:rsidR="0043050A" w:rsidRPr="00BC1BB4" w:rsidRDefault="0043050A" w:rsidP="0043050A"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19D2C" wp14:editId="421765FE">
                <wp:simplePos x="0" y="0"/>
                <wp:positionH relativeFrom="column">
                  <wp:posOffset>362585</wp:posOffset>
                </wp:positionH>
                <wp:positionV relativeFrom="paragraph">
                  <wp:posOffset>96520</wp:posOffset>
                </wp:positionV>
                <wp:extent cx="6356350" cy="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E7B7FF6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7.6pt" to="529.05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5F6AB163" w14:textId="77777777" w:rsidR="0043050A" w:rsidRDefault="0043050A" w:rsidP="0043050A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86FB4">
        <w:rPr>
          <w:rFonts w:ascii="Arial" w:hAnsi="Arial" w:cs="Arial"/>
          <w:b/>
          <w:color w:val="000000" w:themeColor="text1"/>
          <w:sz w:val="24"/>
          <w:szCs w:val="24"/>
        </w:rPr>
        <w:t>EDUCATION</w:t>
      </w:r>
    </w:p>
    <w:p w14:paraId="1BE09483" w14:textId="77777777" w:rsidR="00AF5800" w:rsidRPr="00F86FB4" w:rsidRDefault="00AF5800" w:rsidP="0043050A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B24160F" w14:textId="77777777" w:rsidR="0043050A" w:rsidRPr="000D3BDB" w:rsidRDefault="0043050A" w:rsidP="0043050A">
      <w:pPr>
        <w:rPr>
          <w:rFonts w:cs="Arial"/>
          <w:color w:val="000000" w:themeColor="text1"/>
        </w:rPr>
      </w:pPr>
      <w:r>
        <w:rPr>
          <w:rFonts w:cs="Arial"/>
          <w:b/>
          <w:color w:val="7F7F7F" w:themeColor="text1" w:themeTint="80"/>
        </w:rPr>
        <w:t xml:space="preserve">Texas A&amp;M University, </w:t>
      </w:r>
      <w:r w:rsidRPr="000D3BDB">
        <w:rPr>
          <w:rFonts w:cs="Arial"/>
          <w:color w:val="000000" w:themeColor="text1"/>
        </w:rPr>
        <w:t>College Station, Texas</w:t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May 2020</w:t>
      </w:r>
    </w:p>
    <w:p w14:paraId="526EF0ED" w14:textId="3DEBD895" w:rsidR="0043050A" w:rsidRPr="000D3BDB" w:rsidRDefault="0043050A" w:rsidP="0043050A">
      <w:pPr>
        <w:rPr>
          <w:rFonts w:ascii="Times New Roman" w:hAnsi="Times New Roman" w:cs="Times New Roman"/>
          <w:color w:val="000000" w:themeColor="text1"/>
        </w:rPr>
      </w:pPr>
      <w:r w:rsidRPr="000D3BDB">
        <w:rPr>
          <w:rFonts w:ascii="Times New Roman" w:hAnsi="Times New Roman" w:cs="Times New Roman"/>
          <w:color w:val="000000" w:themeColor="text1"/>
        </w:rPr>
        <w:t>Bachelor of Science in Geography, Minor in GIST</w:t>
      </w:r>
      <w:r w:rsidR="00AF5800">
        <w:rPr>
          <w:rFonts w:ascii="Times New Roman" w:hAnsi="Times New Roman" w:cs="Times New Roman"/>
          <w:color w:val="000000" w:themeColor="text1"/>
        </w:rPr>
        <w:t>, Minor in Geology</w:t>
      </w:r>
    </w:p>
    <w:p w14:paraId="5BF65B2F" w14:textId="7A0E7C3A" w:rsidR="0043050A" w:rsidRDefault="00BE7D39" w:rsidP="0043050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Cumulative GPA: 3.55</w:t>
      </w:r>
    </w:p>
    <w:p w14:paraId="385E6AC7" w14:textId="193313E9" w:rsidR="00F3211B" w:rsidRDefault="00F3211B" w:rsidP="0043050A">
      <w:pPr>
        <w:rPr>
          <w:rFonts w:ascii="Times New Roman" w:hAnsi="Times New Roman" w:cs="Times New Roman"/>
          <w:color w:val="000000" w:themeColor="text1"/>
        </w:rPr>
      </w:pPr>
      <w:r>
        <w:rPr>
          <w:rFonts w:cs="Arial"/>
          <w:b/>
          <w:color w:val="7F7F7F" w:themeColor="text1" w:themeTint="80"/>
        </w:rPr>
        <w:t>Related Coursework:</w:t>
      </w:r>
    </w:p>
    <w:p w14:paraId="6BE80B4B" w14:textId="764C8411" w:rsidR="00F3211B" w:rsidRDefault="00F3211B" w:rsidP="00F3211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Cartography and Visualization</w:t>
      </w:r>
      <w:r>
        <w:rPr>
          <w:rFonts w:ascii="Times New Roman" w:hAnsi="Times New Roman" w:cs="Times New Roman"/>
          <w:color w:val="000000" w:themeColor="text1"/>
        </w:rPr>
        <w:tab/>
      </w:r>
      <w:r w:rsidR="00E00586">
        <w:rPr>
          <w:rFonts w:ascii="Times New Roman" w:hAnsi="Times New Roman" w:cs="Times New Roman"/>
          <w:color w:val="000000" w:themeColor="text1"/>
        </w:rPr>
        <w:t>Historical Geology</w:t>
      </w:r>
      <w:r w:rsidR="00E00586">
        <w:rPr>
          <w:rFonts w:ascii="Times New Roman" w:hAnsi="Times New Roman" w:cs="Times New Roman"/>
          <w:color w:val="000000" w:themeColor="text1"/>
        </w:rPr>
        <w:tab/>
        <w:t>GNSS in Geosciences</w:t>
      </w:r>
      <w:r w:rsidR="00E00586">
        <w:rPr>
          <w:rFonts w:ascii="Times New Roman" w:hAnsi="Times New Roman" w:cs="Times New Roman"/>
          <w:color w:val="000000" w:themeColor="text1"/>
        </w:rPr>
        <w:tab/>
        <w:t xml:space="preserve">  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D3BDB">
        <w:rPr>
          <w:rFonts w:ascii="Times New Roman" w:hAnsi="Times New Roman" w:cs="Times New Roman"/>
          <w:color w:val="000000" w:themeColor="text1"/>
        </w:rPr>
        <w:t xml:space="preserve">Principles of Geology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</w:p>
    <w:p w14:paraId="19F887A9" w14:textId="70737CA1" w:rsidR="00F3211B" w:rsidRPr="000D3BDB" w:rsidRDefault="00E00586" w:rsidP="00F3211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Principles of GIS</w:t>
      </w:r>
    </w:p>
    <w:p w14:paraId="29206C9B" w14:textId="272BE4C6" w:rsidR="0043050A" w:rsidRPr="00BC1BB4" w:rsidRDefault="0043050A" w:rsidP="0043050A">
      <w:pPr>
        <w:rPr>
          <w:rFonts w:ascii="Arial" w:hAnsi="Arial" w:cs="Arial"/>
          <w:b/>
        </w:rPr>
      </w:pPr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9A806" wp14:editId="137FC3AD">
                <wp:simplePos x="0" y="0"/>
                <wp:positionH relativeFrom="column">
                  <wp:posOffset>363855</wp:posOffset>
                </wp:positionH>
                <wp:positionV relativeFrom="paragraph">
                  <wp:posOffset>121920</wp:posOffset>
                </wp:positionV>
                <wp:extent cx="6356350" cy="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AC7F15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9.6pt" to="529.1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5BF34774" w14:textId="5D1357D4" w:rsidR="0043050A" w:rsidRDefault="00AF5CFD" w:rsidP="0043050A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JOURNAL ARTICLES &amp; CONFERENCE PRESENTATIONS</w:t>
      </w:r>
    </w:p>
    <w:p w14:paraId="11AE2AE7" w14:textId="77777777" w:rsidR="00AF5800" w:rsidRPr="00F86FB4" w:rsidRDefault="00AF5800" w:rsidP="0043050A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228900E" w14:textId="2AD755B4" w:rsidR="00AF5CFD" w:rsidRDefault="00AF5CFD" w:rsidP="0043050A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Paper citation here.</w:t>
      </w:r>
    </w:p>
    <w:p w14:paraId="55BA1492" w14:textId="77777777" w:rsidR="00AF5CFD" w:rsidRDefault="00AF5CFD" w:rsidP="0043050A">
      <w:pPr>
        <w:rPr>
          <w:b/>
          <w:color w:val="7F7F7F" w:themeColor="text1" w:themeTint="80"/>
        </w:rPr>
      </w:pPr>
    </w:p>
    <w:p w14:paraId="1F09227B" w14:textId="092B1B11" w:rsidR="0043050A" w:rsidRPr="000D3BDB" w:rsidRDefault="0043050A" w:rsidP="0043050A">
      <w:pPr>
        <w:rPr>
          <w:color w:val="000000" w:themeColor="text1"/>
        </w:rPr>
      </w:pPr>
      <w:r w:rsidRPr="006744DF">
        <w:rPr>
          <w:b/>
          <w:color w:val="7F7F7F" w:themeColor="text1" w:themeTint="80"/>
        </w:rPr>
        <w:t>Southwest Division of the Association of American Geographers (SWAAG)</w:t>
      </w:r>
      <w:r>
        <w:rPr>
          <w:b/>
          <w:color w:val="7F7F7F" w:themeColor="text1" w:themeTint="80"/>
        </w:rPr>
        <w:t xml:space="preserve"> </w:t>
      </w:r>
      <w:r>
        <w:rPr>
          <w:b/>
          <w:color w:val="7F7F7F" w:themeColor="text1" w:themeTint="80"/>
        </w:rPr>
        <w:tab/>
        <w:t xml:space="preserve">              </w:t>
      </w:r>
      <w:r w:rsidRPr="000D3BDB">
        <w:rPr>
          <w:color w:val="000000" w:themeColor="text1"/>
        </w:rPr>
        <w:t>Oct 20, 2016</w:t>
      </w:r>
    </w:p>
    <w:p w14:paraId="75B42E29" w14:textId="7AD03A7A" w:rsidR="00BC1BB4" w:rsidRPr="003C681C" w:rsidRDefault="00AF5CFD" w:rsidP="008E6904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Title of presentation. </w:t>
      </w:r>
      <w:r w:rsidRPr="006744DF">
        <w:rPr>
          <w:b/>
          <w:color w:val="7F7F7F" w:themeColor="text1" w:themeTint="80"/>
        </w:rPr>
        <w:t>Southwest Division of the Association of American Geographers</w:t>
      </w:r>
      <w:r>
        <w:rPr>
          <w:b/>
          <w:color w:val="7F7F7F" w:themeColor="text1" w:themeTint="80"/>
        </w:rPr>
        <w:t xml:space="preserve"> Annual Meeting. City, State. Month Year</w:t>
      </w:r>
    </w:p>
    <w:p w14:paraId="7F6290FF" w14:textId="2DC118C0" w:rsidR="00BC1BB4" w:rsidRPr="00BC1BB4" w:rsidRDefault="00BC1BB4" w:rsidP="00AF5CFD">
      <w:pPr>
        <w:ind w:left="0"/>
        <w:rPr>
          <w:color w:val="000000" w:themeColor="text1"/>
        </w:rPr>
      </w:pPr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FA503" wp14:editId="20FD3AAF">
                <wp:simplePos x="0" y="0"/>
                <wp:positionH relativeFrom="column">
                  <wp:posOffset>366588</wp:posOffset>
                </wp:positionH>
                <wp:positionV relativeFrom="paragraph">
                  <wp:posOffset>119905</wp:posOffset>
                </wp:positionV>
                <wp:extent cx="6400386" cy="580"/>
                <wp:effectExtent l="0" t="0" r="2603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386" cy="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DC2D20D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5pt,9.45pt" to="532.8pt,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5E71C7DA" w14:textId="77777777" w:rsidR="008E6904" w:rsidRPr="00BC1BB4" w:rsidRDefault="008E6904" w:rsidP="008E6904">
      <w:pPr>
        <w:rPr>
          <w:rFonts w:ascii="Arial" w:hAnsi="Arial" w:cs="Arial"/>
          <w:color w:val="000000" w:themeColor="text1"/>
        </w:rPr>
      </w:pPr>
    </w:p>
    <w:p w14:paraId="4E0CE34A" w14:textId="77777777" w:rsidR="008E6904" w:rsidRPr="00F86FB4" w:rsidRDefault="008E6904" w:rsidP="008E6904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86FB4">
        <w:rPr>
          <w:rFonts w:ascii="Arial" w:hAnsi="Arial" w:cs="Arial"/>
          <w:b/>
          <w:color w:val="000000" w:themeColor="text1"/>
          <w:sz w:val="24"/>
          <w:szCs w:val="24"/>
        </w:rPr>
        <w:t>LEADERSHIP</w:t>
      </w:r>
    </w:p>
    <w:p w14:paraId="5F7879B4" w14:textId="77777777" w:rsidR="008E6904" w:rsidRPr="003C681C" w:rsidRDefault="008E6904" w:rsidP="008E6904">
      <w:pPr>
        <w:rPr>
          <w:color w:val="000000" w:themeColor="text1"/>
        </w:rPr>
      </w:pPr>
      <w:r w:rsidRPr="006744DF">
        <w:rPr>
          <w:b/>
          <w:color w:val="7F7F7F" w:themeColor="text1" w:themeTint="80"/>
        </w:rPr>
        <w:t>Fish Camp 2017</w:t>
      </w:r>
      <w:r>
        <w:rPr>
          <w:b/>
          <w:color w:val="7F7F7F" w:themeColor="text1" w:themeTint="80"/>
        </w:rPr>
        <w:t>&amp; 2018</w:t>
      </w:r>
      <w:r>
        <w:t xml:space="preserve">, </w:t>
      </w:r>
      <w:r w:rsidRPr="003C681C">
        <w:rPr>
          <w:color w:val="000000" w:themeColor="text1"/>
        </w:rPr>
        <w:t xml:space="preserve">Texas A&amp;M University </w:t>
      </w:r>
      <w:r w:rsidRPr="003C681C">
        <w:rPr>
          <w:color w:val="000000" w:themeColor="text1"/>
        </w:rPr>
        <w:tab/>
      </w:r>
      <w:r w:rsidRPr="003C681C">
        <w:rPr>
          <w:color w:val="000000" w:themeColor="text1"/>
        </w:rPr>
        <w:tab/>
      </w:r>
      <w:r>
        <w:tab/>
      </w:r>
      <w:r>
        <w:tab/>
      </w:r>
      <w:r>
        <w:tab/>
      </w:r>
      <w:r>
        <w:tab/>
      </w:r>
      <w:r w:rsidRPr="003C681C">
        <w:rPr>
          <w:color w:val="000000" w:themeColor="text1"/>
        </w:rPr>
        <w:t>Mar</w:t>
      </w:r>
      <w:r>
        <w:rPr>
          <w:color w:val="000000" w:themeColor="text1"/>
        </w:rPr>
        <w:t xml:space="preserve"> 2017- Oct 2018</w:t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color w:val="000000" w:themeColor="text1"/>
        </w:rPr>
        <w:t>Mar 2018- Oct 2018</w:t>
      </w:r>
    </w:p>
    <w:p w14:paraId="2BE1D6D8" w14:textId="77777777" w:rsidR="008E6904" w:rsidRPr="003C681C" w:rsidRDefault="008E6904" w:rsidP="008E6904">
      <w:pPr>
        <w:rPr>
          <w:i/>
          <w:color w:val="000000" w:themeColor="text1"/>
        </w:rPr>
      </w:pPr>
      <w:r w:rsidRPr="003C681C">
        <w:rPr>
          <w:i/>
          <w:color w:val="000000" w:themeColor="text1"/>
        </w:rPr>
        <w:t>Counselor</w:t>
      </w:r>
    </w:p>
    <w:p w14:paraId="11FBD7E4" w14:textId="77777777" w:rsidR="008E6904" w:rsidRPr="000D3BDB" w:rsidRDefault="008E6904" w:rsidP="008E6904">
      <w:pPr>
        <w:rPr>
          <w:rFonts w:ascii="Times New Roman" w:hAnsi="Times New Roman" w:cs="Times New Roman"/>
          <w:color w:val="000000" w:themeColor="text1"/>
        </w:rPr>
      </w:pPr>
      <w:r w:rsidRPr="000D3BDB">
        <w:rPr>
          <w:rFonts w:ascii="Times New Roman" w:hAnsi="Times New Roman" w:cs="Times New Roman"/>
          <w:color w:val="000000" w:themeColor="text1"/>
        </w:rPr>
        <w:t xml:space="preserve">Guided and mentored group of </w:t>
      </w:r>
      <w:r>
        <w:rPr>
          <w:rFonts w:ascii="Times New Roman" w:hAnsi="Times New Roman" w:cs="Times New Roman"/>
          <w:color w:val="000000" w:themeColor="text1"/>
        </w:rPr>
        <w:t>fifteen</w:t>
      </w:r>
      <w:r w:rsidRPr="000D3BDB">
        <w:rPr>
          <w:rFonts w:ascii="Times New Roman" w:hAnsi="Times New Roman" w:cs="Times New Roman"/>
          <w:color w:val="000000" w:themeColor="text1"/>
        </w:rPr>
        <w:t xml:space="preserve"> incoming freshmen, provi</w:t>
      </w:r>
      <w:r>
        <w:rPr>
          <w:rFonts w:ascii="Times New Roman" w:hAnsi="Times New Roman" w:cs="Times New Roman"/>
          <w:color w:val="000000" w:themeColor="text1"/>
        </w:rPr>
        <w:t>ded a support system for over 175</w:t>
      </w:r>
      <w:r w:rsidRPr="000D3BDB">
        <w:rPr>
          <w:rFonts w:ascii="Times New Roman" w:hAnsi="Times New Roman" w:cs="Times New Roman"/>
          <w:color w:val="000000" w:themeColor="text1"/>
        </w:rPr>
        <w:t xml:space="preserve"> incoming freshmen </w:t>
      </w:r>
      <w:proofErr w:type="gramStart"/>
      <w:r w:rsidRPr="000D3BDB">
        <w:rPr>
          <w:rFonts w:ascii="Times New Roman" w:hAnsi="Times New Roman" w:cs="Times New Roman"/>
          <w:color w:val="000000" w:themeColor="text1"/>
        </w:rPr>
        <w:t>in orde</w:t>
      </w:r>
      <w:r>
        <w:rPr>
          <w:rFonts w:ascii="Times New Roman" w:hAnsi="Times New Roman" w:cs="Times New Roman"/>
          <w:color w:val="000000" w:themeColor="text1"/>
        </w:rPr>
        <w:t>r to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ease their transition into college</w:t>
      </w:r>
    </w:p>
    <w:p w14:paraId="10A9D58A" w14:textId="00BFE38F" w:rsidR="008E6904" w:rsidRDefault="008E6904" w:rsidP="008E6904">
      <w:pPr>
        <w:pBdr>
          <w:bottom w:val="single" w:sz="4" w:space="1" w:color="auto"/>
        </w:pBdr>
        <w:ind w:left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</w:p>
    <w:p w14:paraId="10009221" w14:textId="75211183" w:rsidR="0043050A" w:rsidRPr="00BC1BB4" w:rsidRDefault="0043050A" w:rsidP="0043050A">
      <w:pPr>
        <w:rPr>
          <w:rFonts w:cs="Arial"/>
          <w:color w:val="000000" w:themeColor="text1"/>
        </w:rPr>
      </w:pPr>
      <w:r w:rsidRPr="00446504">
        <w:rPr>
          <w:rFonts w:ascii="Arial" w:hAnsi="Arial" w:cs="Arial"/>
          <w:b/>
          <w:color w:val="auto"/>
          <w:sz w:val="24"/>
          <w:szCs w:val="24"/>
        </w:rPr>
        <w:t>SKILLS</w:t>
      </w:r>
    </w:p>
    <w:p w14:paraId="00F2B2FD" w14:textId="4C5F4CEE" w:rsidR="0043050A" w:rsidRDefault="0043050A" w:rsidP="0043050A">
      <w:pPr>
        <w:rPr>
          <w:rFonts w:ascii="Times New Roman" w:hAnsi="Times New Roman" w:cs="Times New Roman"/>
          <w:color w:val="auto"/>
        </w:rPr>
      </w:pPr>
      <w:r w:rsidRPr="00446504">
        <w:rPr>
          <w:rFonts w:ascii="Times New Roman" w:hAnsi="Times New Roman" w:cs="Times New Roman"/>
          <w:color w:val="auto"/>
        </w:rPr>
        <w:t xml:space="preserve">Proficient </w:t>
      </w:r>
      <w:r>
        <w:rPr>
          <w:rFonts w:ascii="Times New Roman" w:hAnsi="Times New Roman" w:cs="Times New Roman"/>
          <w:color w:val="auto"/>
        </w:rPr>
        <w:t>in: M</w:t>
      </w:r>
      <w:bookmarkStart w:id="0" w:name="_GoBack"/>
      <w:bookmarkEnd w:id="0"/>
      <w:r>
        <w:rPr>
          <w:rFonts w:ascii="Times New Roman" w:hAnsi="Times New Roman" w:cs="Times New Roman"/>
          <w:color w:val="auto"/>
        </w:rPr>
        <w:t>icrosoft Offic</w:t>
      </w:r>
      <w:r w:rsidR="008E6904">
        <w:rPr>
          <w:rFonts w:ascii="Times New Roman" w:hAnsi="Times New Roman" w:cs="Times New Roman"/>
          <w:color w:val="auto"/>
        </w:rPr>
        <w:t>e</w:t>
      </w:r>
      <w:r>
        <w:rPr>
          <w:rFonts w:ascii="Times New Roman" w:hAnsi="Times New Roman" w:cs="Times New Roman"/>
          <w:color w:val="auto"/>
        </w:rPr>
        <w:t xml:space="preserve">, </w:t>
      </w:r>
      <w:r w:rsidR="008E6904">
        <w:rPr>
          <w:rFonts w:ascii="Times New Roman" w:hAnsi="Times New Roman" w:cs="Times New Roman"/>
          <w:color w:val="auto"/>
        </w:rPr>
        <w:t>ArcMap, ArcGIS Pro, Trimble GPS, Trimble Business Center</w:t>
      </w:r>
    </w:p>
    <w:p w14:paraId="2BEE07CE" w14:textId="71C96901" w:rsidR="000E620F" w:rsidRDefault="000E620F" w:rsidP="0043050A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Familiar with: </w:t>
      </w:r>
      <w:r w:rsidR="008E6904">
        <w:rPr>
          <w:rFonts w:ascii="Times New Roman" w:hAnsi="Times New Roman" w:cs="Times New Roman"/>
          <w:color w:val="auto"/>
        </w:rPr>
        <w:t>ArcGIS Online</w:t>
      </w:r>
      <w:r w:rsidR="0084491E">
        <w:rPr>
          <w:rFonts w:ascii="Times New Roman" w:hAnsi="Times New Roman" w:cs="Times New Roman"/>
          <w:color w:val="auto"/>
        </w:rPr>
        <w:t>, R</w:t>
      </w:r>
    </w:p>
    <w:p w14:paraId="79C953D2" w14:textId="77777777" w:rsidR="00BE125A" w:rsidRDefault="0084491E"/>
    <w:sectPr w:rsidR="00BE125A" w:rsidSect="003D512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50A"/>
    <w:rsid w:val="00026166"/>
    <w:rsid w:val="00054417"/>
    <w:rsid w:val="000E620F"/>
    <w:rsid w:val="00144085"/>
    <w:rsid w:val="001E07B4"/>
    <w:rsid w:val="00231D2F"/>
    <w:rsid w:val="002505E2"/>
    <w:rsid w:val="0043050A"/>
    <w:rsid w:val="00463BDD"/>
    <w:rsid w:val="005107CA"/>
    <w:rsid w:val="00546DA5"/>
    <w:rsid w:val="00582A32"/>
    <w:rsid w:val="005B094C"/>
    <w:rsid w:val="00697BFA"/>
    <w:rsid w:val="00701B3E"/>
    <w:rsid w:val="0082474E"/>
    <w:rsid w:val="0084491E"/>
    <w:rsid w:val="008E6904"/>
    <w:rsid w:val="00AF5800"/>
    <w:rsid w:val="00AF5CFD"/>
    <w:rsid w:val="00BC1BB4"/>
    <w:rsid w:val="00BE7D39"/>
    <w:rsid w:val="00C249F2"/>
    <w:rsid w:val="00C518FC"/>
    <w:rsid w:val="00C669B6"/>
    <w:rsid w:val="00D07878"/>
    <w:rsid w:val="00D5711E"/>
    <w:rsid w:val="00E00586"/>
    <w:rsid w:val="00E32CE3"/>
    <w:rsid w:val="00E560B6"/>
    <w:rsid w:val="00F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D2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050A"/>
    <w:pPr>
      <w:ind w:left="576" w:right="576"/>
    </w:pPr>
    <w:rPr>
      <w:color w:val="595959" w:themeColor="text1" w:themeTint="A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Mann</dc:creator>
  <cp:keywords/>
  <dc:description/>
  <cp:lastModifiedBy>daniel goldberg</cp:lastModifiedBy>
  <cp:revision>3</cp:revision>
  <dcterms:created xsi:type="dcterms:W3CDTF">2018-09-07T15:31:00Z</dcterms:created>
  <dcterms:modified xsi:type="dcterms:W3CDTF">2018-09-07T15:49:00Z</dcterms:modified>
</cp:coreProperties>
</file>