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C237F" w14:textId="7FF0DDF7" w:rsidR="00136DFE" w:rsidRDefault="00514E3A">
      <w:r>
        <w:t>N</w:t>
      </w:r>
      <w:r w:rsidR="00693FF6">
        <w:t>otes</w:t>
      </w:r>
    </w:p>
    <w:p w14:paraId="07DA8462" w14:textId="2E9B5E7F" w:rsidR="00514E3A" w:rsidRDefault="00514E3A">
      <w:r>
        <w:t>My name is sappy</w:t>
      </w:r>
    </w:p>
    <w:sectPr w:rsidR="0051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F6"/>
    <w:rsid w:val="00136DFE"/>
    <w:rsid w:val="00514E3A"/>
    <w:rsid w:val="0069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1F20"/>
  <w15:chartTrackingRefBased/>
  <w15:docId w15:val="{B5C7462F-CD61-4DA4-B7C3-396B341A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SecurityPal Concierge</dc:creator>
  <cp:keywords/>
  <dc:description/>
  <cp:lastModifiedBy>SecurityPal Concierge</cp:lastModifiedBy>
  <cp:revision>2</cp:revision>
  <dcterms:created xsi:type="dcterms:W3CDTF">2021-11-30T14:11:00Z</dcterms:created>
  <dcterms:modified xsi:type="dcterms:W3CDTF">2021-11-30T16:19:00Z</dcterms:modified>
</cp:coreProperties>
</file>