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FC18A" w14:textId="77777777" w:rsidR="00347632" w:rsidRDefault="00347632" w:rsidP="00347632">
      <w:pPr>
        <w:pStyle w:val="BodyText"/>
        <w:jc w:val="center"/>
        <w:rPr>
          <w:sz w:val="20"/>
        </w:rPr>
      </w:pPr>
      <w:r>
        <w:rPr>
          <w:noProof/>
          <w:sz w:val="20"/>
        </w:rPr>
        <mc:AlternateContent>
          <mc:Choice Requires="wps">
            <w:drawing>
              <wp:inline distT="0" distB="0" distL="0" distR="0" wp14:anchorId="1B4AA67C" wp14:editId="19E1A9DB">
                <wp:extent cx="5503333" cy="558588"/>
                <wp:effectExtent l="0" t="0" r="21590" b="13335"/>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03333" cy="558588"/>
                        </a:xfrm>
                        <a:prstGeom prst="rect">
                          <a:avLst/>
                        </a:prstGeom>
                        <a:ln w="12700">
                          <a:solidFill>
                            <a:srgbClr val="000000"/>
                          </a:solidFill>
                          <a:prstDash val="solid"/>
                        </a:ln>
                      </wps:spPr>
                      <wps:txbx>
                        <w:txbxContent>
                          <w:p w14:paraId="4B841CE2" w14:textId="77777777" w:rsidR="00347632" w:rsidRPr="009C201D" w:rsidRDefault="00347632" w:rsidP="00347632">
                            <w:pPr>
                              <w:spacing w:before="196"/>
                              <w:ind w:right="11"/>
                              <w:rPr>
                                <w:b/>
                                <w:bCs/>
                                <w:sz w:val="28"/>
                                <w:szCs w:val="28"/>
                              </w:rPr>
                            </w:pPr>
                            <w:r>
                              <w:rPr>
                                <w:rFonts w:ascii="Calibri"/>
                                <w:b/>
                                <w:bCs/>
                                <w:sz w:val="40"/>
                                <w:szCs w:val="40"/>
                              </w:rPr>
                              <w:t xml:space="preserve">     </w:t>
                            </w:r>
                            <w:r w:rsidRPr="009C201D">
                              <w:rPr>
                                <w:b/>
                                <w:bCs/>
                                <w:sz w:val="28"/>
                                <w:szCs w:val="28"/>
                              </w:rPr>
                              <w:t>TECHNICAL</w:t>
                            </w:r>
                            <w:r w:rsidRPr="009C201D">
                              <w:rPr>
                                <w:b/>
                                <w:bCs/>
                                <w:spacing w:val="-9"/>
                                <w:sz w:val="28"/>
                                <w:szCs w:val="28"/>
                              </w:rPr>
                              <w:t xml:space="preserve"> </w:t>
                            </w:r>
                            <w:r w:rsidRPr="009C201D">
                              <w:rPr>
                                <w:b/>
                                <w:bCs/>
                                <w:sz w:val="28"/>
                                <w:szCs w:val="28"/>
                              </w:rPr>
                              <w:t>REPORT</w:t>
                            </w:r>
                            <w:r w:rsidRPr="009C201D">
                              <w:rPr>
                                <w:b/>
                                <w:bCs/>
                                <w:spacing w:val="-7"/>
                                <w:sz w:val="28"/>
                                <w:szCs w:val="28"/>
                              </w:rPr>
                              <w:t xml:space="preserve"> </w:t>
                            </w:r>
                            <w:r w:rsidRPr="009C201D">
                              <w:rPr>
                                <w:b/>
                                <w:bCs/>
                                <w:sz w:val="28"/>
                                <w:szCs w:val="28"/>
                              </w:rPr>
                              <w:t>WRITING</w:t>
                            </w:r>
                            <w:r w:rsidRPr="009C201D">
                              <w:rPr>
                                <w:b/>
                                <w:bCs/>
                                <w:spacing w:val="-7"/>
                                <w:sz w:val="28"/>
                                <w:szCs w:val="28"/>
                              </w:rPr>
                              <w:t xml:space="preserve"> </w:t>
                            </w:r>
                            <w:r w:rsidRPr="009C201D">
                              <w:rPr>
                                <w:b/>
                                <w:bCs/>
                                <w:sz w:val="28"/>
                                <w:szCs w:val="28"/>
                              </w:rPr>
                              <w:t>FOR</w:t>
                            </w:r>
                            <w:r w:rsidRPr="009C201D">
                              <w:rPr>
                                <w:b/>
                                <w:bCs/>
                                <w:spacing w:val="-10"/>
                                <w:sz w:val="28"/>
                                <w:szCs w:val="28"/>
                              </w:rPr>
                              <w:t xml:space="preserve"> </w:t>
                            </w:r>
                            <w:r w:rsidRPr="009C201D">
                              <w:rPr>
                                <w:b/>
                                <w:bCs/>
                                <w:spacing w:val="-5"/>
                                <w:sz w:val="28"/>
                                <w:szCs w:val="28"/>
                              </w:rPr>
                              <w:t>CA#2 EXAMINATION</w:t>
                            </w:r>
                          </w:p>
                        </w:txbxContent>
                      </wps:txbx>
                      <wps:bodyPr wrap="square" lIns="0" tIns="0" rIns="0" bIns="0" rtlCol="0">
                        <a:noAutofit/>
                      </wps:bodyPr>
                    </wps:wsp>
                  </a:graphicData>
                </a:graphic>
              </wp:inline>
            </w:drawing>
          </mc:Choice>
          <mc:Fallback>
            <w:pict>
              <v:shapetype w14:anchorId="1B4AA67C" id="_x0000_t202" coordsize="21600,21600" o:spt="202" path="m,l,21600r21600,l21600,xe">
                <v:stroke joinstyle="miter"/>
                <v:path gradientshapeok="t" o:connecttype="rect"/>
              </v:shapetype>
              <v:shape id="Textbox 1" o:spid="_x0000_s1026" type="#_x0000_t202" style="width:433.35pt;height: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" filled="f" strokeweight="1pt">
                <v:path arrowok="t"/>
                <v:textbox inset="0,0,0,0">
                  <w:txbxContent>
                    <w:p w14:paraId="4B841CE2" w14:textId="77777777" w:rsidR="00347632" w:rsidRPr="009C201D" w:rsidRDefault="00347632" w:rsidP="00347632">
                      <w:pPr>
                        <w:spacing w:before="196"/>
                        <w:ind w:right="11"/>
                        <w:rPr>
                          <w:b/>
                          <w:bCs/>
                          <w:sz w:val="28"/>
                          <w:szCs w:val="28"/>
                        </w:rPr>
                      </w:pPr>
                      <w:r>
                        <w:rPr>
                          <w:rFonts w:ascii="Calibri"/>
                          <w:b/>
                          <w:bCs/>
                          <w:sz w:val="40"/>
                          <w:szCs w:val="40"/>
                        </w:rPr>
                        <w:t xml:space="preserve">     </w:t>
                      </w:r>
                      <w:r w:rsidRPr="009C201D">
                        <w:rPr>
                          <w:b/>
                          <w:bCs/>
                          <w:sz w:val="28"/>
                          <w:szCs w:val="28"/>
                        </w:rPr>
                        <w:t>TECHNICAL</w:t>
                      </w:r>
                      <w:r w:rsidRPr="009C201D">
                        <w:rPr>
                          <w:b/>
                          <w:bCs/>
                          <w:spacing w:val="-9"/>
                          <w:sz w:val="28"/>
                          <w:szCs w:val="28"/>
                        </w:rPr>
                        <w:t xml:space="preserve"> </w:t>
                      </w:r>
                      <w:r w:rsidRPr="009C201D">
                        <w:rPr>
                          <w:b/>
                          <w:bCs/>
                          <w:sz w:val="28"/>
                          <w:szCs w:val="28"/>
                        </w:rPr>
                        <w:t>REPORT</w:t>
                      </w:r>
                      <w:r w:rsidRPr="009C201D">
                        <w:rPr>
                          <w:b/>
                          <w:bCs/>
                          <w:spacing w:val="-7"/>
                          <w:sz w:val="28"/>
                          <w:szCs w:val="28"/>
                        </w:rPr>
                        <w:t xml:space="preserve"> </w:t>
                      </w:r>
                      <w:r w:rsidRPr="009C201D">
                        <w:rPr>
                          <w:b/>
                          <w:bCs/>
                          <w:sz w:val="28"/>
                          <w:szCs w:val="28"/>
                        </w:rPr>
                        <w:t>WRITING</w:t>
                      </w:r>
                      <w:r w:rsidRPr="009C201D">
                        <w:rPr>
                          <w:b/>
                          <w:bCs/>
                          <w:spacing w:val="-7"/>
                          <w:sz w:val="28"/>
                          <w:szCs w:val="28"/>
                        </w:rPr>
                        <w:t xml:space="preserve"> </w:t>
                      </w:r>
                      <w:r w:rsidRPr="009C201D">
                        <w:rPr>
                          <w:b/>
                          <w:bCs/>
                          <w:sz w:val="28"/>
                          <w:szCs w:val="28"/>
                        </w:rPr>
                        <w:t>FOR</w:t>
                      </w:r>
                      <w:r w:rsidRPr="009C201D">
                        <w:rPr>
                          <w:b/>
                          <w:bCs/>
                          <w:spacing w:val="-10"/>
                          <w:sz w:val="28"/>
                          <w:szCs w:val="28"/>
                        </w:rPr>
                        <w:t xml:space="preserve"> </w:t>
                      </w:r>
                      <w:r w:rsidRPr="009C201D">
                        <w:rPr>
                          <w:b/>
                          <w:bCs/>
                          <w:spacing w:val="-5"/>
                          <w:sz w:val="28"/>
                          <w:szCs w:val="28"/>
                        </w:rPr>
                        <w:t>CA#2 EXAMINATION</w:t>
                      </w:r>
                    </w:p>
                  </w:txbxContent>
                </v:textbox>
                <w10:anchorlock/>
              </v:shape>
            </w:pict>
          </mc:Fallback>
        </mc:AlternateContent>
      </w:r>
    </w:p>
    <w:p w14:paraId="12B0B4DC" w14:textId="77777777" w:rsidR="00347632" w:rsidRDefault="00347632" w:rsidP="00347632">
      <w:pPr>
        <w:pStyle w:val="BodyText"/>
        <w:jc w:val="center"/>
        <w:rPr>
          <w:noProof/>
        </w:rPr>
      </w:pPr>
      <w:r>
        <w:rPr>
          <w:noProof/>
        </w:rPr>
        <w:t xml:space="preserve">  </w:t>
      </w:r>
    </w:p>
    <w:p w14:paraId="20171ACA" w14:textId="77777777" w:rsidR="00347632" w:rsidRDefault="00347632" w:rsidP="00347632">
      <w:pPr>
        <w:pStyle w:val="BodyText"/>
        <w:jc w:val="center"/>
        <w:rPr>
          <w:noProof/>
        </w:rPr>
      </w:pPr>
      <w:r>
        <w:rPr>
          <w:noProof/>
        </w:rPr>
        <mc:AlternateContent>
          <mc:Choice Requires="wps">
            <w:drawing>
              <wp:anchor distT="0" distB="0" distL="0" distR="0" simplePos="0" relativeHeight="251659264" behindDoc="1" locked="0" layoutInCell="1" allowOverlap="1" wp14:anchorId="013E02FD" wp14:editId="430561E0">
                <wp:simplePos x="0" y="0"/>
                <wp:positionH relativeFrom="margin">
                  <wp:align>left</wp:align>
                </wp:positionH>
                <wp:positionV relativeFrom="paragraph">
                  <wp:posOffset>2332355</wp:posOffset>
                </wp:positionV>
                <wp:extent cx="6493510" cy="4732655"/>
                <wp:effectExtent l="0" t="0" r="21590" b="10795"/>
                <wp:wrapTopAndBottom/>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93510" cy="4732655"/>
                        </a:xfrm>
                        <a:prstGeom prst="rect">
                          <a:avLst/>
                        </a:prstGeom>
                        <a:ln w="12700">
                          <a:solidFill>
                            <a:srgbClr val="000000"/>
                          </a:solidFill>
                          <a:prstDash val="solid"/>
                        </a:ln>
                      </wps:spPr>
                      <wps:txbx>
                        <w:txbxContent>
                          <w:p w14:paraId="2654D7EB" w14:textId="77777777" w:rsidR="00347632" w:rsidRDefault="00347632" w:rsidP="00347632">
                            <w:pPr>
                              <w:pStyle w:val="BodyText"/>
                              <w:spacing w:before="72"/>
                              <w:ind w:left="287" w:right="286"/>
                              <w:jc w:val="center"/>
                              <w:rPr>
                                <w:b/>
                              </w:rPr>
                            </w:pPr>
                          </w:p>
                          <w:p w14:paraId="1FEC0B05" w14:textId="77777777" w:rsidR="00347632" w:rsidRPr="00283DEE" w:rsidRDefault="00347632" w:rsidP="00347632">
                            <w:pPr>
                              <w:pStyle w:val="BodyText"/>
                              <w:spacing w:before="72"/>
                              <w:ind w:left="287" w:right="286"/>
                              <w:jc w:val="center"/>
                            </w:pPr>
                            <w:r w:rsidRPr="00283DEE">
                              <w:rPr>
                                <w:b/>
                              </w:rPr>
                              <w:t>NAME</w:t>
                            </w:r>
                            <w:r w:rsidRPr="00283DEE">
                              <w:t>-</w:t>
                            </w:r>
                            <w:r w:rsidRPr="00283DEE">
                              <w:rPr>
                                <w:spacing w:val="-15"/>
                              </w:rPr>
                              <w:t xml:space="preserve"> </w:t>
                            </w:r>
                            <w:r w:rsidRPr="00283DEE">
                              <w:t>SAPNADARSHI</w:t>
                            </w:r>
                            <w:r w:rsidRPr="00283DEE">
                              <w:rPr>
                                <w:spacing w:val="-17"/>
                              </w:rPr>
                              <w:t xml:space="preserve"> </w:t>
                            </w:r>
                            <w:r w:rsidRPr="00283DEE">
                              <w:rPr>
                                <w:spacing w:val="-2"/>
                              </w:rPr>
                              <w:t>SINGHA</w:t>
                            </w:r>
                          </w:p>
                          <w:p w14:paraId="3D6F7E95" w14:textId="77777777" w:rsidR="00347632" w:rsidRPr="00283DEE" w:rsidRDefault="00347632" w:rsidP="00347632">
                            <w:pPr>
                              <w:pStyle w:val="BodyText"/>
                              <w:spacing w:before="163"/>
                              <w:jc w:val="center"/>
                            </w:pPr>
                          </w:p>
                          <w:p w14:paraId="7957E3B5" w14:textId="77777777" w:rsidR="00347632" w:rsidRPr="00283DEE" w:rsidRDefault="00347632" w:rsidP="00347632">
                            <w:pPr>
                              <w:pStyle w:val="BodyText"/>
                              <w:ind w:left="286" w:right="286"/>
                              <w:jc w:val="center"/>
                            </w:pPr>
                            <w:r w:rsidRPr="00283DEE">
                              <w:rPr>
                                <w:b/>
                              </w:rPr>
                              <w:t>STREAM</w:t>
                            </w:r>
                            <w:r w:rsidRPr="00283DEE">
                              <w:t>-</w:t>
                            </w:r>
                            <w:r w:rsidRPr="00283DEE">
                              <w:rPr>
                                <w:spacing w:val="-17"/>
                              </w:rPr>
                              <w:t xml:space="preserve"> </w:t>
                            </w:r>
                            <w:r w:rsidRPr="00283DEE">
                              <w:t>COMPUTER</w:t>
                            </w:r>
                            <w:r w:rsidRPr="00283DEE">
                              <w:rPr>
                                <w:spacing w:val="-8"/>
                              </w:rPr>
                              <w:t xml:space="preserve"> </w:t>
                            </w:r>
                            <w:r w:rsidRPr="00283DEE">
                              <w:t>SCIENCE</w:t>
                            </w:r>
                            <w:r w:rsidRPr="00283DEE">
                              <w:rPr>
                                <w:spacing w:val="-18"/>
                              </w:rPr>
                              <w:t xml:space="preserve"> </w:t>
                            </w:r>
                            <w:r w:rsidRPr="00283DEE">
                              <w:t>AND</w:t>
                            </w:r>
                            <w:r w:rsidRPr="00283DEE">
                              <w:rPr>
                                <w:spacing w:val="-8"/>
                              </w:rPr>
                              <w:t xml:space="preserve"> </w:t>
                            </w:r>
                            <w:r w:rsidRPr="00283DEE">
                              <w:t>BUSINESS</w:t>
                            </w:r>
                            <w:r w:rsidRPr="00283DEE">
                              <w:rPr>
                                <w:spacing w:val="-6"/>
                              </w:rPr>
                              <w:t xml:space="preserve"> </w:t>
                            </w:r>
                            <w:r w:rsidRPr="00283DEE">
                              <w:rPr>
                                <w:spacing w:val="-2"/>
                              </w:rPr>
                              <w:t>SYSTEM</w:t>
                            </w:r>
                          </w:p>
                          <w:p w14:paraId="3BC77ED4" w14:textId="77777777" w:rsidR="00347632" w:rsidRPr="00283DEE" w:rsidRDefault="00347632" w:rsidP="00347632">
                            <w:pPr>
                              <w:pStyle w:val="BodyText"/>
                              <w:spacing w:before="155"/>
                              <w:jc w:val="center"/>
                            </w:pPr>
                          </w:p>
                          <w:p w14:paraId="6F597064" w14:textId="77777777" w:rsidR="00347632" w:rsidRPr="00283DEE" w:rsidRDefault="00347632" w:rsidP="00347632">
                            <w:pPr>
                              <w:pStyle w:val="BodyText"/>
                              <w:spacing w:before="1"/>
                              <w:ind w:left="291" w:right="286"/>
                              <w:jc w:val="center"/>
                            </w:pPr>
                            <w:r w:rsidRPr="00283DEE">
                              <w:rPr>
                                <w:b/>
                              </w:rPr>
                              <w:t>YEAR</w:t>
                            </w:r>
                            <w:r w:rsidRPr="00283DEE">
                              <w:t>-</w:t>
                            </w:r>
                            <w:r w:rsidRPr="00283DEE">
                              <w:rPr>
                                <w:spacing w:val="-13"/>
                              </w:rPr>
                              <w:t xml:space="preserve"> </w:t>
                            </w:r>
                            <w:r w:rsidRPr="00283DEE">
                              <w:t>SECOND</w:t>
                            </w:r>
                            <w:r w:rsidRPr="00283DEE">
                              <w:rPr>
                                <w:spacing w:val="-7"/>
                              </w:rPr>
                              <w:t xml:space="preserve"> </w:t>
                            </w:r>
                            <w:r w:rsidRPr="00283DEE">
                              <w:t>(FOURTH</w:t>
                            </w:r>
                            <w:r w:rsidRPr="00283DEE">
                              <w:rPr>
                                <w:spacing w:val="-6"/>
                              </w:rPr>
                              <w:t xml:space="preserve"> </w:t>
                            </w:r>
                            <w:r w:rsidRPr="00283DEE">
                              <w:rPr>
                                <w:spacing w:val="-2"/>
                              </w:rPr>
                              <w:t>SEMESTER)</w:t>
                            </w:r>
                          </w:p>
                          <w:p w14:paraId="5539A350" w14:textId="77777777" w:rsidR="00347632" w:rsidRPr="00283DEE" w:rsidRDefault="00347632" w:rsidP="00347632">
                            <w:pPr>
                              <w:pStyle w:val="BodyText"/>
                              <w:spacing w:before="162"/>
                              <w:jc w:val="center"/>
                            </w:pPr>
                          </w:p>
                          <w:p w14:paraId="1F3B1EFD" w14:textId="77777777" w:rsidR="00347632" w:rsidRPr="00283DEE" w:rsidRDefault="00347632" w:rsidP="00347632">
                            <w:pPr>
                              <w:ind w:left="298" w:right="286"/>
                              <w:jc w:val="center"/>
                              <w:rPr>
                                <w:sz w:val="28"/>
                                <w:szCs w:val="28"/>
                              </w:rPr>
                            </w:pPr>
                            <w:r w:rsidRPr="00283DEE">
                              <w:rPr>
                                <w:b/>
                                <w:sz w:val="28"/>
                                <w:szCs w:val="28"/>
                              </w:rPr>
                              <w:t>ROLL</w:t>
                            </w:r>
                            <w:r w:rsidRPr="00283DEE">
                              <w:rPr>
                                <w:b/>
                                <w:spacing w:val="-18"/>
                                <w:sz w:val="28"/>
                                <w:szCs w:val="28"/>
                              </w:rPr>
                              <w:t xml:space="preserve"> </w:t>
                            </w:r>
                            <w:r w:rsidRPr="00283DEE">
                              <w:rPr>
                                <w:b/>
                                <w:sz w:val="28"/>
                                <w:szCs w:val="28"/>
                              </w:rPr>
                              <w:t>NUMBER</w:t>
                            </w:r>
                            <w:r w:rsidRPr="00283DEE">
                              <w:rPr>
                                <w:sz w:val="28"/>
                                <w:szCs w:val="28"/>
                              </w:rPr>
                              <w:t>-</w:t>
                            </w:r>
                            <w:r w:rsidRPr="00283DEE">
                              <w:rPr>
                                <w:spacing w:val="-11"/>
                                <w:sz w:val="28"/>
                                <w:szCs w:val="28"/>
                              </w:rPr>
                              <w:t xml:space="preserve"> </w:t>
                            </w:r>
                            <w:r w:rsidRPr="00283DEE">
                              <w:rPr>
                                <w:spacing w:val="-2"/>
                                <w:sz w:val="28"/>
                                <w:szCs w:val="28"/>
                              </w:rPr>
                              <w:t>18731122014</w:t>
                            </w:r>
                          </w:p>
                          <w:p w14:paraId="3A208B1B" w14:textId="77777777" w:rsidR="00347632" w:rsidRPr="00283DEE" w:rsidRDefault="00347632" w:rsidP="00347632">
                            <w:pPr>
                              <w:pStyle w:val="BodyText"/>
                              <w:spacing w:before="163"/>
                              <w:jc w:val="center"/>
                            </w:pPr>
                          </w:p>
                          <w:p w14:paraId="0D855152" w14:textId="2CA84907" w:rsidR="00347632" w:rsidRPr="00283DEE" w:rsidRDefault="00347632" w:rsidP="00347632">
                            <w:pPr>
                              <w:ind w:left="290" w:right="286"/>
                              <w:jc w:val="center"/>
                              <w:rPr>
                                <w:sz w:val="28"/>
                                <w:szCs w:val="28"/>
                              </w:rPr>
                            </w:pPr>
                            <w:r w:rsidRPr="00283DEE">
                              <w:rPr>
                                <w:b/>
                                <w:sz w:val="28"/>
                                <w:szCs w:val="28"/>
                              </w:rPr>
                              <w:t>SUBJECT</w:t>
                            </w:r>
                            <w:r w:rsidRPr="00283DEE">
                              <w:rPr>
                                <w:b/>
                                <w:spacing w:val="-15"/>
                                <w:sz w:val="28"/>
                                <w:szCs w:val="28"/>
                              </w:rPr>
                              <w:t xml:space="preserve"> </w:t>
                            </w:r>
                            <w:r w:rsidRPr="00283DEE">
                              <w:rPr>
                                <w:b/>
                                <w:sz w:val="28"/>
                                <w:szCs w:val="28"/>
                              </w:rPr>
                              <w:t>NAME</w:t>
                            </w:r>
                            <w:r w:rsidRPr="00283DEE">
                              <w:rPr>
                                <w:sz w:val="28"/>
                                <w:szCs w:val="28"/>
                              </w:rPr>
                              <w:t>-</w:t>
                            </w:r>
                            <w:r w:rsidRPr="00283DEE">
                              <w:rPr>
                                <w:spacing w:val="-11"/>
                                <w:sz w:val="28"/>
                                <w:szCs w:val="28"/>
                              </w:rPr>
                              <w:t xml:space="preserve"> </w:t>
                            </w:r>
                            <w:r>
                              <w:rPr>
                                <w:spacing w:val="-11"/>
                                <w:sz w:val="28"/>
                                <w:szCs w:val="28"/>
                              </w:rPr>
                              <w:t>BIOLOGY</w:t>
                            </w:r>
                          </w:p>
                          <w:p w14:paraId="4E8D6758" w14:textId="77777777" w:rsidR="00347632" w:rsidRPr="00283DEE" w:rsidRDefault="00347632" w:rsidP="00347632">
                            <w:pPr>
                              <w:pStyle w:val="BodyText"/>
                              <w:spacing w:before="156"/>
                              <w:jc w:val="center"/>
                            </w:pPr>
                          </w:p>
                          <w:p w14:paraId="21C2696C" w14:textId="751FF643" w:rsidR="00347632" w:rsidRPr="00283DEE" w:rsidRDefault="00347632" w:rsidP="00347632">
                            <w:pPr>
                              <w:ind w:left="296" w:right="286"/>
                              <w:jc w:val="center"/>
                              <w:rPr>
                                <w:bCs/>
                                <w:sz w:val="28"/>
                                <w:szCs w:val="28"/>
                              </w:rPr>
                            </w:pPr>
                            <w:r w:rsidRPr="00283DEE">
                              <w:rPr>
                                <w:b/>
                                <w:sz w:val="28"/>
                                <w:szCs w:val="28"/>
                              </w:rPr>
                              <w:t>SUBJECT</w:t>
                            </w:r>
                            <w:r w:rsidRPr="00283DEE">
                              <w:rPr>
                                <w:b/>
                                <w:spacing w:val="-18"/>
                                <w:sz w:val="28"/>
                                <w:szCs w:val="28"/>
                              </w:rPr>
                              <w:t xml:space="preserve"> </w:t>
                            </w:r>
                            <w:r w:rsidRPr="00283DEE">
                              <w:rPr>
                                <w:b/>
                                <w:sz w:val="28"/>
                                <w:szCs w:val="28"/>
                              </w:rPr>
                              <w:t xml:space="preserve">CODE- </w:t>
                            </w:r>
                            <w:r>
                              <w:rPr>
                                <w:bCs/>
                                <w:sz w:val="28"/>
                                <w:szCs w:val="28"/>
                              </w:rPr>
                              <w:t>BSC 401</w:t>
                            </w:r>
                          </w:p>
                          <w:p w14:paraId="3A530E87" w14:textId="77777777" w:rsidR="00347632" w:rsidRPr="00283DEE" w:rsidRDefault="00347632" w:rsidP="00347632">
                            <w:pPr>
                              <w:pStyle w:val="BodyText"/>
                              <w:spacing w:before="162"/>
                              <w:jc w:val="center"/>
                            </w:pPr>
                          </w:p>
                          <w:p w14:paraId="1F613706" w14:textId="77777777" w:rsidR="00347632" w:rsidRPr="00283DEE" w:rsidRDefault="00347632" w:rsidP="00347632">
                            <w:pPr>
                              <w:spacing w:before="1"/>
                              <w:ind w:left="298" w:right="286"/>
                              <w:jc w:val="center"/>
                              <w:rPr>
                                <w:sz w:val="28"/>
                                <w:szCs w:val="28"/>
                              </w:rPr>
                            </w:pPr>
                            <w:r w:rsidRPr="00283DEE">
                              <w:rPr>
                                <w:b/>
                                <w:spacing w:val="-2"/>
                                <w:sz w:val="28"/>
                                <w:szCs w:val="28"/>
                              </w:rPr>
                              <w:t>REGISTRATION</w:t>
                            </w:r>
                            <w:r w:rsidRPr="00283DEE">
                              <w:rPr>
                                <w:b/>
                                <w:spacing w:val="-1"/>
                                <w:sz w:val="28"/>
                                <w:szCs w:val="28"/>
                              </w:rPr>
                              <w:t xml:space="preserve"> </w:t>
                            </w:r>
                            <w:r w:rsidRPr="00283DEE">
                              <w:rPr>
                                <w:b/>
                                <w:spacing w:val="-2"/>
                                <w:sz w:val="28"/>
                                <w:szCs w:val="28"/>
                              </w:rPr>
                              <w:t>NO</w:t>
                            </w:r>
                            <w:r w:rsidRPr="00283DEE">
                              <w:rPr>
                                <w:spacing w:val="-2"/>
                                <w:sz w:val="28"/>
                                <w:szCs w:val="28"/>
                              </w:rPr>
                              <w:t>-</w:t>
                            </w:r>
                            <w:r w:rsidRPr="00283DEE">
                              <w:rPr>
                                <w:spacing w:val="-6"/>
                                <w:sz w:val="28"/>
                                <w:szCs w:val="28"/>
                              </w:rPr>
                              <w:t xml:space="preserve"> </w:t>
                            </w:r>
                            <w:r w:rsidRPr="00283DEE">
                              <w:rPr>
                                <w:spacing w:val="-2"/>
                                <w:sz w:val="28"/>
                                <w:szCs w:val="28"/>
                              </w:rPr>
                              <w:t>221870110095</w:t>
                            </w:r>
                          </w:p>
                          <w:p w14:paraId="6F889CD2" w14:textId="77777777" w:rsidR="00347632" w:rsidRPr="00283DEE" w:rsidRDefault="00347632" w:rsidP="00347632">
                            <w:pPr>
                              <w:pStyle w:val="BodyText"/>
                              <w:spacing w:before="170"/>
                              <w:jc w:val="center"/>
                            </w:pPr>
                          </w:p>
                          <w:p w14:paraId="66F5149B" w14:textId="77777777" w:rsidR="00347632" w:rsidRDefault="00347632" w:rsidP="00347632">
                            <w:pPr>
                              <w:spacing w:before="1"/>
                              <w:ind w:left="12" w:right="298"/>
                              <w:jc w:val="center"/>
                              <w:rPr>
                                <w:spacing w:val="-4"/>
                                <w:sz w:val="28"/>
                                <w:szCs w:val="28"/>
                              </w:rPr>
                            </w:pPr>
                            <w:r w:rsidRPr="00283DEE">
                              <w:rPr>
                                <w:b/>
                                <w:sz w:val="28"/>
                                <w:szCs w:val="28"/>
                              </w:rPr>
                              <w:t>SESSION-</w:t>
                            </w:r>
                            <w:r w:rsidRPr="00283DEE">
                              <w:rPr>
                                <w:b/>
                                <w:spacing w:val="24"/>
                                <w:sz w:val="28"/>
                                <w:szCs w:val="28"/>
                              </w:rPr>
                              <w:t xml:space="preserve"> </w:t>
                            </w:r>
                            <w:r w:rsidRPr="00283DEE">
                              <w:rPr>
                                <w:sz w:val="28"/>
                                <w:szCs w:val="28"/>
                              </w:rPr>
                              <w:t>2022-</w:t>
                            </w:r>
                            <w:r w:rsidRPr="00283DEE">
                              <w:rPr>
                                <w:spacing w:val="-4"/>
                                <w:sz w:val="28"/>
                                <w:szCs w:val="28"/>
                              </w:rPr>
                              <w:t>2026</w:t>
                            </w:r>
                          </w:p>
                          <w:p w14:paraId="632462EF" w14:textId="77777777" w:rsidR="00347632" w:rsidRDefault="00347632" w:rsidP="00347632">
                            <w:pPr>
                              <w:spacing w:before="1"/>
                              <w:ind w:left="12" w:right="298"/>
                              <w:jc w:val="center"/>
                              <w:rPr>
                                <w:sz w:val="28"/>
                                <w:szCs w:val="28"/>
                              </w:rPr>
                            </w:pPr>
                          </w:p>
                          <w:p w14:paraId="05F468DC" w14:textId="44C55B1A" w:rsidR="00347632" w:rsidRPr="00283DEE" w:rsidRDefault="00347632" w:rsidP="00347632">
                            <w:pPr>
                              <w:spacing w:before="1"/>
                              <w:ind w:left="12" w:right="298"/>
                              <w:jc w:val="center"/>
                              <w:rPr>
                                <w:sz w:val="28"/>
                                <w:szCs w:val="28"/>
                              </w:rPr>
                            </w:pPr>
                            <w:r w:rsidRPr="006E61F8">
                              <w:rPr>
                                <w:b/>
                                <w:bCs/>
                                <w:sz w:val="28"/>
                                <w:szCs w:val="28"/>
                              </w:rPr>
                              <w:t>DATE OF SUBMISSON</w:t>
                            </w:r>
                            <w:r>
                              <w:rPr>
                                <w:sz w:val="28"/>
                                <w:szCs w:val="28"/>
                              </w:rPr>
                              <w:t>- 17/03/2024</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13E02FD" id="Textbox 2" o:spid="_x0000_s1027" type="#_x0000_t202" style="position:absolute;left:0;text-align:left;margin-left:0;margin-top:183.65pt;width:511.3pt;height:372.65pt;z-index:-251657216;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" filled="f" strokeweight="1pt">
                <v:path arrowok="t"/>
                <v:textbox inset="0,0,0,0">
                  <w:txbxContent>
                    <w:p w14:paraId="2654D7EB" w14:textId="77777777" w:rsidR="00347632" w:rsidRDefault="00347632" w:rsidP="00347632">
                      <w:pPr>
                        <w:pStyle w:val="BodyText"/>
                        <w:spacing w:before="72"/>
                        <w:ind w:left="287" w:right="286"/>
                        <w:jc w:val="center"/>
                        <w:rPr>
                          <w:b/>
                        </w:rPr>
                      </w:pPr>
                    </w:p>
                    <w:p w14:paraId="1FEC0B05" w14:textId="77777777" w:rsidR="00347632" w:rsidRPr="00283DEE" w:rsidRDefault="00347632" w:rsidP="00347632">
                      <w:pPr>
                        <w:pStyle w:val="BodyText"/>
                        <w:spacing w:before="72"/>
                        <w:ind w:left="287" w:right="286"/>
                        <w:jc w:val="center"/>
                      </w:pPr>
                      <w:r w:rsidRPr="00283DEE">
                        <w:rPr>
                          <w:b/>
                        </w:rPr>
                        <w:t>NAME</w:t>
                      </w:r>
                      <w:r w:rsidRPr="00283DEE">
                        <w:t>-</w:t>
                      </w:r>
                      <w:r w:rsidRPr="00283DEE">
                        <w:rPr>
                          <w:spacing w:val="-15"/>
                        </w:rPr>
                        <w:t xml:space="preserve"> </w:t>
                      </w:r>
                      <w:r w:rsidRPr="00283DEE">
                        <w:t>SAPNADARSHI</w:t>
                      </w:r>
                      <w:r w:rsidRPr="00283DEE">
                        <w:rPr>
                          <w:spacing w:val="-17"/>
                        </w:rPr>
                        <w:t xml:space="preserve"> </w:t>
                      </w:r>
                      <w:r w:rsidRPr="00283DEE">
                        <w:rPr>
                          <w:spacing w:val="-2"/>
                        </w:rPr>
                        <w:t>SINGHA</w:t>
                      </w:r>
                    </w:p>
                    <w:p w14:paraId="3D6F7E95" w14:textId="77777777" w:rsidR="00347632" w:rsidRPr="00283DEE" w:rsidRDefault="00347632" w:rsidP="00347632">
                      <w:pPr>
                        <w:pStyle w:val="BodyText"/>
                        <w:spacing w:before="163"/>
                        <w:jc w:val="center"/>
                      </w:pPr>
                    </w:p>
                    <w:p w14:paraId="7957E3B5" w14:textId="77777777" w:rsidR="00347632" w:rsidRPr="00283DEE" w:rsidRDefault="00347632" w:rsidP="00347632">
                      <w:pPr>
                        <w:pStyle w:val="BodyText"/>
                        <w:ind w:left="286" w:right="286"/>
                        <w:jc w:val="center"/>
                      </w:pPr>
                      <w:r w:rsidRPr="00283DEE">
                        <w:rPr>
                          <w:b/>
                        </w:rPr>
                        <w:t>STREAM</w:t>
                      </w:r>
                      <w:r w:rsidRPr="00283DEE">
                        <w:t>-</w:t>
                      </w:r>
                      <w:r w:rsidRPr="00283DEE">
                        <w:rPr>
                          <w:spacing w:val="-17"/>
                        </w:rPr>
                        <w:t xml:space="preserve"> </w:t>
                      </w:r>
                      <w:r w:rsidRPr="00283DEE">
                        <w:t>COMPUTER</w:t>
                      </w:r>
                      <w:r w:rsidRPr="00283DEE">
                        <w:rPr>
                          <w:spacing w:val="-8"/>
                        </w:rPr>
                        <w:t xml:space="preserve"> </w:t>
                      </w:r>
                      <w:r w:rsidRPr="00283DEE">
                        <w:t>SCIENCE</w:t>
                      </w:r>
                      <w:r w:rsidRPr="00283DEE">
                        <w:rPr>
                          <w:spacing w:val="-18"/>
                        </w:rPr>
                        <w:t xml:space="preserve"> </w:t>
                      </w:r>
                      <w:r w:rsidRPr="00283DEE">
                        <w:t>AND</w:t>
                      </w:r>
                      <w:r w:rsidRPr="00283DEE">
                        <w:rPr>
                          <w:spacing w:val="-8"/>
                        </w:rPr>
                        <w:t xml:space="preserve"> </w:t>
                      </w:r>
                      <w:r w:rsidRPr="00283DEE">
                        <w:t>BUSINESS</w:t>
                      </w:r>
                      <w:r w:rsidRPr="00283DEE">
                        <w:rPr>
                          <w:spacing w:val="-6"/>
                        </w:rPr>
                        <w:t xml:space="preserve"> </w:t>
                      </w:r>
                      <w:r w:rsidRPr="00283DEE">
                        <w:rPr>
                          <w:spacing w:val="-2"/>
                        </w:rPr>
                        <w:t>SYSTEM</w:t>
                      </w:r>
                    </w:p>
                    <w:p w14:paraId="3BC77ED4" w14:textId="77777777" w:rsidR="00347632" w:rsidRPr="00283DEE" w:rsidRDefault="00347632" w:rsidP="00347632">
                      <w:pPr>
                        <w:pStyle w:val="BodyText"/>
                        <w:spacing w:before="155"/>
                        <w:jc w:val="center"/>
                      </w:pPr>
                    </w:p>
                    <w:p w14:paraId="6F597064" w14:textId="77777777" w:rsidR="00347632" w:rsidRPr="00283DEE" w:rsidRDefault="00347632" w:rsidP="00347632">
                      <w:pPr>
                        <w:pStyle w:val="BodyText"/>
                        <w:spacing w:before="1"/>
                        <w:ind w:left="291" w:right="286"/>
                        <w:jc w:val="center"/>
                      </w:pPr>
                      <w:r w:rsidRPr="00283DEE">
                        <w:rPr>
                          <w:b/>
                        </w:rPr>
                        <w:t>YEAR</w:t>
                      </w:r>
                      <w:r w:rsidRPr="00283DEE">
                        <w:t>-</w:t>
                      </w:r>
                      <w:r w:rsidRPr="00283DEE">
                        <w:rPr>
                          <w:spacing w:val="-13"/>
                        </w:rPr>
                        <w:t xml:space="preserve"> </w:t>
                      </w:r>
                      <w:r w:rsidRPr="00283DEE">
                        <w:t>SECOND</w:t>
                      </w:r>
                      <w:r w:rsidRPr="00283DEE">
                        <w:rPr>
                          <w:spacing w:val="-7"/>
                        </w:rPr>
                        <w:t xml:space="preserve"> </w:t>
                      </w:r>
                      <w:r w:rsidRPr="00283DEE">
                        <w:t>(FOURTH</w:t>
                      </w:r>
                      <w:r w:rsidRPr="00283DEE">
                        <w:rPr>
                          <w:spacing w:val="-6"/>
                        </w:rPr>
                        <w:t xml:space="preserve"> </w:t>
                      </w:r>
                      <w:r w:rsidRPr="00283DEE">
                        <w:rPr>
                          <w:spacing w:val="-2"/>
                        </w:rPr>
                        <w:t>SEMESTER)</w:t>
                      </w:r>
                    </w:p>
                    <w:p w14:paraId="5539A350" w14:textId="77777777" w:rsidR="00347632" w:rsidRPr="00283DEE" w:rsidRDefault="00347632" w:rsidP="00347632">
                      <w:pPr>
                        <w:pStyle w:val="BodyText"/>
                        <w:spacing w:before="162"/>
                        <w:jc w:val="center"/>
                      </w:pPr>
                    </w:p>
                    <w:p w14:paraId="1F3B1EFD" w14:textId="77777777" w:rsidR="00347632" w:rsidRPr="00283DEE" w:rsidRDefault="00347632" w:rsidP="00347632">
                      <w:pPr>
                        <w:ind w:left="298" w:right="286"/>
                        <w:jc w:val="center"/>
                        <w:rPr>
                          <w:sz w:val="28"/>
                          <w:szCs w:val="28"/>
                        </w:rPr>
                      </w:pPr>
                      <w:r w:rsidRPr="00283DEE">
                        <w:rPr>
                          <w:b/>
                          <w:sz w:val="28"/>
                          <w:szCs w:val="28"/>
                        </w:rPr>
                        <w:t>ROLL</w:t>
                      </w:r>
                      <w:r w:rsidRPr="00283DEE">
                        <w:rPr>
                          <w:b/>
                          <w:spacing w:val="-18"/>
                          <w:sz w:val="28"/>
                          <w:szCs w:val="28"/>
                        </w:rPr>
                        <w:t xml:space="preserve"> </w:t>
                      </w:r>
                      <w:r w:rsidRPr="00283DEE">
                        <w:rPr>
                          <w:b/>
                          <w:sz w:val="28"/>
                          <w:szCs w:val="28"/>
                        </w:rPr>
                        <w:t>NUMBER</w:t>
                      </w:r>
                      <w:r w:rsidRPr="00283DEE">
                        <w:rPr>
                          <w:sz w:val="28"/>
                          <w:szCs w:val="28"/>
                        </w:rPr>
                        <w:t>-</w:t>
                      </w:r>
                      <w:r w:rsidRPr="00283DEE">
                        <w:rPr>
                          <w:spacing w:val="-11"/>
                          <w:sz w:val="28"/>
                          <w:szCs w:val="28"/>
                        </w:rPr>
                        <w:t xml:space="preserve"> </w:t>
                      </w:r>
                      <w:r w:rsidRPr="00283DEE">
                        <w:rPr>
                          <w:spacing w:val="-2"/>
                          <w:sz w:val="28"/>
                          <w:szCs w:val="28"/>
                        </w:rPr>
                        <w:t>18731122014</w:t>
                      </w:r>
                    </w:p>
                    <w:p w14:paraId="3A208B1B" w14:textId="77777777" w:rsidR="00347632" w:rsidRPr="00283DEE" w:rsidRDefault="00347632" w:rsidP="00347632">
                      <w:pPr>
                        <w:pStyle w:val="BodyText"/>
                        <w:spacing w:before="163"/>
                        <w:jc w:val="center"/>
                      </w:pPr>
                    </w:p>
                    <w:p w14:paraId="0D855152" w14:textId="2CA84907" w:rsidR="00347632" w:rsidRPr="00283DEE" w:rsidRDefault="00347632" w:rsidP="00347632">
                      <w:pPr>
                        <w:ind w:left="290" w:right="286"/>
                        <w:jc w:val="center"/>
                        <w:rPr>
                          <w:sz w:val="28"/>
                          <w:szCs w:val="28"/>
                        </w:rPr>
                      </w:pPr>
                      <w:r w:rsidRPr="00283DEE">
                        <w:rPr>
                          <w:b/>
                          <w:sz w:val="28"/>
                          <w:szCs w:val="28"/>
                        </w:rPr>
                        <w:t>SUBJECT</w:t>
                      </w:r>
                      <w:r w:rsidRPr="00283DEE">
                        <w:rPr>
                          <w:b/>
                          <w:spacing w:val="-15"/>
                          <w:sz w:val="28"/>
                          <w:szCs w:val="28"/>
                        </w:rPr>
                        <w:t xml:space="preserve"> </w:t>
                      </w:r>
                      <w:r w:rsidRPr="00283DEE">
                        <w:rPr>
                          <w:b/>
                          <w:sz w:val="28"/>
                          <w:szCs w:val="28"/>
                        </w:rPr>
                        <w:t>NAME</w:t>
                      </w:r>
                      <w:r w:rsidRPr="00283DEE">
                        <w:rPr>
                          <w:sz w:val="28"/>
                          <w:szCs w:val="28"/>
                        </w:rPr>
                        <w:t>-</w:t>
                      </w:r>
                      <w:r w:rsidRPr="00283DEE">
                        <w:rPr>
                          <w:spacing w:val="-11"/>
                          <w:sz w:val="28"/>
                          <w:szCs w:val="28"/>
                        </w:rPr>
                        <w:t xml:space="preserve"> </w:t>
                      </w:r>
                      <w:r>
                        <w:rPr>
                          <w:spacing w:val="-11"/>
                          <w:sz w:val="28"/>
                          <w:szCs w:val="28"/>
                        </w:rPr>
                        <w:t>BIOLOGY</w:t>
                      </w:r>
                    </w:p>
                    <w:p w14:paraId="4E8D6758" w14:textId="77777777" w:rsidR="00347632" w:rsidRPr="00283DEE" w:rsidRDefault="00347632" w:rsidP="00347632">
                      <w:pPr>
                        <w:pStyle w:val="BodyText"/>
                        <w:spacing w:before="156"/>
                        <w:jc w:val="center"/>
                      </w:pPr>
                    </w:p>
                    <w:p w14:paraId="21C2696C" w14:textId="751FF643" w:rsidR="00347632" w:rsidRPr="00283DEE" w:rsidRDefault="00347632" w:rsidP="00347632">
                      <w:pPr>
                        <w:ind w:left="296" w:right="286"/>
                        <w:jc w:val="center"/>
                        <w:rPr>
                          <w:bCs/>
                          <w:sz w:val="28"/>
                          <w:szCs w:val="28"/>
                        </w:rPr>
                      </w:pPr>
                      <w:r w:rsidRPr="00283DEE">
                        <w:rPr>
                          <w:b/>
                          <w:sz w:val="28"/>
                          <w:szCs w:val="28"/>
                        </w:rPr>
                        <w:t>SUBJECT</w:t>
                      </w:r>
                      <w:r w:rsidRPr="00283DEE">
                        <w:rPr>
                          <w:b/>
                          <w:spacing w:val="-18"/>
                          <w:sz w:val="28"/>
                          <w:szCs w:val="28"/>
                        </w:rPr>
                        <w:t xml:space="preserve"> </w:t>
                      </w:r>
                      <w:r w:rsidRPr="00283DEE">
                        <w:rPr>
                          <w:b/>
                          <w:sz w:val="28"/>
                          <w:szCs w:val="28"/>
                        </w:rPr>
                        <w:t xml:space="preserve">CODE- </w:t>
                      </w:r>
                      <w:r>
                        <w:rPr>
                          <w:bCs/>
                          <w:sz w:val="28"/>
                          <w:szCs w:val="28"/>
                        </w:rPr>
                        <w:t>BSC 401</w:t>
                      </w:r>
                    </w:p>
                    <w:p w14:paraId="3A530E87" w14:textId="77777777" w:rsidR="00347632" w:rsidRPr="00283DEE" w:rsidRDefault="00347632" w:rsidP="00347632">
                      <w:pPr>
                        <w:pStyle w:val="BodyText"/>
                        <w:spacing w:before="162"/>
                        <w:jc w:val="center"/>
                      </w:pPr>
                    </w:p>
                    <w:p w14:paraId="1F613706" w14:textId="77777777" w:rsidR="00347632" w:rsidRPr="00283DEE" w:rsidRDefault="00347632" w:rsidP="00347632">
                      <w:pPr>
                        <w:spacing w:before="1"/>
                        <w:ind w:left="298" w:right="286"/>
                        <w:jc w:val="center"/>
                        <w:rPr>
                          <w:sz w:val="28"/>
                          <w:szCs w:val="28"/>
                        </w:rPr>
                      </w:pPr>
                      <w:r w:rsidRPr="00283DEE">
                        <w:rPr>
                          <w:b/>
                          <w:spacing w:val="-2"/>
                          <w:sz w:val="28"/>
                          <w:szCs w:val="28"/>
                        </w:rPr>
                        <w:t>REGISTRATION</w:t>
                      </w:r>
                      <w:r w:rsidRPr="00283DEE">
                        <w:rPr>
                          <w:b/>
                          <w:spacing w:val="-1"/>
                          <w:sz w:val="28"/>
                          <w:szCs w:val="28"/>
                        </w:rPr>
                        <w:t xml:space="preserve"> </w:t>
                      </w:r>
                      <w:r w:rsidRPr="00283DEE">
                        <w:rPr>
                          <w:b/>
                          <w:spacing w:val="-2"/>
                          <w:sz w:val="28"/>
                          <w:szCs w:val="28"/>
                        </w:rPr>
                        <w:t>NO</w:t>
                      </w:r>
                      <w:r w:rsidRPr="00283DEE">
                        <w:rPr>
                          <w:spacing w:val="-2"/>
                          <w:sz w:val="28"/>
                          <w:szCs w:val="28"/>
                        </w:rPr>
                        <w:t>-</w:t>
                      </w:r>
                      <w:r w:rsidRPr="00283DEE">
                        <w:rPr>
                          <w:spacing w:val="-6"/>
                          <w:sz w:val="28"/>
                          <w:szCs w:val="28"/>
                        </w:rPr>
                        <w:t xml:space="preserve"> </w:t>
                      </w:r>
                      <w:r w:rsidRPr="00283DEE">
                        <w:rPr>
                          <w:spacing w:val="-2"/>
                          <w:sz w:val="28"/>
                          <w:szCs w:val="28"/>
                        </w:rPr>
                        <w:t>221870110095</w:t>
                      </w:r>
                    </w:p>
                    <w:p w14:paraId="6F889CD2" w14:textId="77777777" w:rsidR="00347632" w:rsidRPr="00283DEE" w:rsidRDefault="00347632" w:rsidP="00347632">
                      <w:pPr>
                        <w:pStyle w:val="BodyText"/>
                        <w:spacing w:before="170"/>
                        <w:jc w:val="center"/>
                      </w:pPr>
                    </w:p>
                    <w:p w14:paraId="66F5149B" w14:textId="77777777" w:rsidR="00347632" w:rsidRDefault="00347632" w:rsidP="00347632">
                      <w:pPr>
                        <w:spacing w:before="1"/>
                        <w:ind w:left="12" w:right="298"/>
                        <w:jc w:val="center"/>
                        <w:rPr>
                          <w:spacing w:val="-4"/>
                          <w:sz w:val="28"/>
                          <w:szCs w:val="28"/>
                        </w:rPr>
                      </w:pPr>
                      <w:r w:rsidRPr="00283DEE">
                        <w:rPr>
                          <w:b/>
                          <w:sz w:val="28"/>
                          <w:szCs w:val="28"/>
                        </w:rPr>
                        <w:t>SESSION-</w:t>
                      </w:r>
                      <w:r w:rsidRPr="00283DEE">
                        <w:rPr>
                          <w:b/>
                          <w:spacing w:val="24"/>
                          <w:sz w:val="28"/>
                          <w:szCs w:val="28"/>
                        </w:rPr>
                        <w:t xml:space="preserve"> </w:t>
                      </w:r>
                      <w:r w:rsidRPr="00283DEE">
                        <w:rPr>
                          <w:sz w:val="28"/>
                          <w:szCs w:val="28"/>
                        </w:rPr>
                        <w:t>2022-</w:t>
                      </w:r>
                      <w:r w:rsidRPr="00283DEE">
                        <w:rPr>
                          <w:spacing w:val="-4"/>
                          <w:sz w:val="28"/>
                          <w:szCs w:val="28"/>
                        </w:rPr>
                        <w:t>2026</w:t>
                      </w:r>
                    </w:p>
                    <w:p w14:paraId="632462EF" w14:textId="77777777" w:rsidR="00347632" w:rsidRDefault="00347632" w:rsidP="00347632">
                      <w:pPr>
                        <w:spacing w:before="1"/>
                        <w:ind w:left="12" w:right="298"/>
                        <w:jc w:val="center"/>
                        <w:rPr>
                          <w:sz w:val="28"/>
                          <w:szCs w:val="28"/>
                        </w:rPr>
                      </w:pPr>
                    </w:p>
                    <w:p w14:paraId="05F468DC" w14:textId="44C55B1A" w:rsidR="00347632" w:rsidRPr="00283DEE" w:rsidRDefault="00347632" w:rsidP="00347632">
                      <w:pPr>
                        <w:spacing w:before="1"/>
                        <w:ind w:left="12" w:right="298"/>
                        <w:jc w:val="center"/>
                        <w:rPr>
                          <w:sz w:val="28"/>
                          <w:szCs w:val="28"/>
                        </w:rPr>
                      </w:pPr>
                      <w:r w:rsidRPr="006E61F8">
                        <w:rPr>
                          <w:b/>
                          <w:bCs/>
                          <w:sz w:val="28"/>
                          <w:szCs w:val="28"/>
                        </w:rPr>
                        <w:t>DATE OF SUBMISSON</w:t>
                      </w:r>
                      <w:r>
                        <w:rPr>
                          <w:sz w:val="28"/>
                          <w:szCs w:val="28"/>
                        </w:rPr>
                        <w:t>- 17/03/2024</w:t>
                      </w:r>
                    </w:p>
                  </w:txbxContent>
                </v:textbox>
                <w10:wrap type="topAndBottom" anchorx="margin"/>
              </v:shape>
            </w:pict>
          </mc:Fallback>
        </mc:AlternateContent>
      </w:r>
      <w:r>
        <w:rPr>
          <w:noProof/>
        </w:rPr>
        <w:drawing>
          <wp:inline distT="0" distB="0" distL="0" distR="0" wp14:anchorId="4088B088" wp14:editId="56E934C3">
            <wp:extent cx="2141855" cy="2141855"/>
            <wp:effectExtent l="0" t="0" r="0" b="0"/>
            <wp:docPr id="680175028" name="Picture 2" descr="Techno International New T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chno International New Tow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1855" cy="2141855"/>
                    </a:xfrm>
                    <a:prstGeom prst="rect">
                      <a:avLst/>
                    </a:prstGeom>
                    <a:noFill/>
                    <a:ln>
                      <a:noFill/>
                    </a:ln>
                  </pic:spPr>
                </pic:pic>
              </a:graphicData>
            </a:graphic>
          </wp:inline>
        </w:drawing>
      </w:r>
    </w:p>
    <w:p w14:paraId="316B7A12" w14:textId="77777777" w:rsidR="00347632" w:rsidRDefault="00347632" w:rsidP="00347632">
      <w:pPr>
        <w:pStyle w:val="BodyText"/>
        <w:rPr>
          <w:noProof/>
        </w:rPr>
      </w:pPr>
    </w:p>
    <w:p w14:paraId="0336D158" w14:textId="77777777" w:rsidR="00347632" w:rsidRDefault="00347632" w:rsidP="00347632">
      <w:pPr>
        <w:pStyle w:val="BodyText"/>
        <w:rPr>
          <w:sz w:val="20"/>
        </w:rPr>
      </w:pPr>
    </w:p>
    <w:p w14:paraId="6909D769" w14:textId="77777777" w:rsidR="00347632" w:rsidRDefault="00347632" w:rsidP="00347632">
      <w:pPr>
        <w:pStyle w:val="BodyText"/>
        <w:rPr>
          <w:sz w:val="20"/>
        </w:rPr>
        <w:sectPr w:rsidR="00347632" w:rsidSect="00295922">
          <w:pgSz w:w="11910" w:h="16850"/>
          <w:pgMar w:top="851" w:right="851" w:bottom="851" w:left="851" w:header="720" w:footer="720" w:gutter="0"/>
          <w:pgBorders w:offsetFrom="page">
            <w:top w:val="single" w:sz="4" w:space="31" w:color="000000"/>
            <w:left w:val="single" w:sz="4" w:space="31" w:color="000000"/>
            <w:bottom w:val="single" w:sz="4" w:space="31" w:color="000000"/>
            <w:right w:val="single" w:sz="4" w:space="31" w:color="000000"/>
          </w:pgBorders>
          <w:cols w:space="720"/>
        </w:sectPr>
      </w:pPr>
      <w:r>
        <w:rPr>
          <w:noProof/>
        </w:rPr>
        <mc:AlternateContent>
          <mc:Choice Requires="wpg">
            <w:drawing>
              <wp:anchor distT="0" distB="0" distL="0" distR="0" simplePos="0" relativeHeight="251660288" behindDoc="1" locked="0" layoutInCell="1" allowOverlap="1" wp14:anchorId="4B99F122" wp14:editId="4421C16A">
                <wp:simplePos x="0" y="0"/>
                <wp:positionH relativeFrom="margin">
                  <wp:align>right</wp:align>
                </wp:positionH>
                <wp:positionV relativeFrom="paragraph">
                  <wp:posOffset>245745</wp:posOffset>
                </wp:positionV>
                <wp:extent cx="6468110" cy="812800"/>
                <wp:effectExtent l="0" t="0" r="27940" b="2540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68110" cy="812800"/>
                          <a:chOff x="-10939" y="2911661"/>
                          <a:chExt cx="6450330" cy="782110"/>
                        </a:xfrm>
                      </wpg:grpSpPr>
                      <wps:wsp>
                        <wps:cNvPr id="4" name="Graphic 4"/>
                        <wps:cNvSpPr/>
                        <wps:spPr>
                          <a:xfrm>
                            <a:off x="-10939" y="3046071"/>
                            <a:ext cx="6450330" cy="647700"/>
                          </a:xfrm>
                          <a:custGeom>
                            <a:avLst/>
                            <a:gdLst/>
                            <a:ahLst/>
                            <a:cxnLst/>
                            <a:rect l="l" t="t" r="r" b="b"/>
                            <a:pathLst>
                              <a:path w="6450330" h="863600">
                                <a:moveTo>
                                  <a:pt x="0" y="143891"/>
                                </a:moveTo>
                                <a:lnTo>
                                  <a:pt x="7337" y="98446"/>
                                </a:lnTo>
                                <a:lnTo>
                                  <a:pt x="27770" y="58951"/>
                                </a:lnTo>
                                <a:lnTo>
                                  <a:pt x="58926" y="27789"/>
                                </a:lnTo>
                                <a:lnTo>
                                  <a:pt x="98436" y="7344"/>
                                </a:lnTo>
                                <a:lnTo>
                                  <a:pt x="143929" y="0"/>
                                </a:lnTo>
                                <a:lnTo>
                                  <a:pt x="6306439" y="0"/>
                                </a:lnTo>
                                <a:lnTo>
                                  <a:pt x="6351932" y="7344"/>
                                </a:lnTo>
                                <a:lnTo>
                                  <a:pt x="6391433" y="27789"/>
                                </a:lnTo>
                                <a:lnTo>
                                  <a:pt x="6422576" y="58951"/>
                                </a:lnTo>
                                <a:lnTo>
                                  <a:pt x="6442997" y="98446"/>
                                </a:lnTo>
                                <a:lnTo>
                                  <a:pt x="6450330" y="143891"/>
                                </a:lnTo>
                                <a:lnTo>
                                  <a:pt x="6450330" y="719709"/>
                                </a:lnTo>
                                <a:lnTo>
                                  <a:pt x="6442997" y="765202"/>
                                </a:lnTo>
                                <a:lnTo>
                                  <a:pt x="6422576" y="804703"/>
                                </a:lnTo>
                                <a:lnTo>
                                  <a:pt x="6391433" y="835846"/>
                                </a:lnTo>
                                <a:lnTo>
                                  <a:pt x="6351932" y="856267"/>
                                </a:lnTo>
                                <a:lnTo>
                                  <a:pt x="6306439" y="863600"/>
                                </a:lnTo>
                                <a:lnTo>
                                  <a:pt x="143929" y="863600"/>
                                </a:lnTo>
                                <a:lnTo>
                                  <a:pt x="98436" y="856267"/>
                                </a:lnTo>
                                <a:lnTo>
                                  <a:pt x="58926" y="835846"/>
                                </a:lnTo>
                                <a:lnTo>
                                  <a:pt x="27770" y="804703"/>
                                </a:lnTo>
                                <a:lnTo>
                                  <a:pt x="7337" y="765202"/>
                                </a:lnTo>
                                <a:lnTo>
                                  <a:pt x="0" y="719709"/>
                                </a:lnTo>
                                <a:lnTo>
                                  <a:pt x="0" y="143891"/>
                                </a:lnTo>
                                <a:close/>
                              </a:path>
                            </a:pathLst>
                          </a:custGeom>
                          <a:ln w="12700">
                            <a:solidFill>
                              <a:srgbClr val="000000"/>
                            </a:solidFill>
                            <a:prstDash val="solid"/>
                          </a:ln>
                        </wps:spPr>
                        <wps:bodyPr wrap="square" lIns="0" tIns="0" rIns="0" bIns="0" rtlCol="0">
                          <a:prstTxWarp prst="textNoShape">
                            <a:avLst/>
                          </a:prstTxWarp>
                          <a:noAutofit/>
                        </wps:bodyPr>
                      </wps:wsp>
                      <wps:wsp>
                        <wps:cNvPr id="5" name="Textbox 5"/>
                        <wps:cNvSpPr txBox="1"/>
                        <wps:spPr>
                          <a:xfrm>
                            <a:off x="-2935" y="2911661"/>
                            <a:ext cx="6432881" cy="736389"/>
                          </a:xfrm>
                          <a:prstGeom prst="rect">
                            <a:avLst/>
                          </a:prstGeom>
                        </wps:spPr>
                        <wps:txbx>
                          <w:txbxContent>
                            <w:p w14:paraId="0C6760F8" w14:textId="6F67056E" w:rsidR="00347632" w:rsidRPr="007A2AB9" w:rsidRDefault="007A2AB9" w:rsidP="00347632">
                              <w:pPr>
                                <w:spacing w:before="355"/>
                                <w:jc w:val="center"/>
                                <w:rPr>
                                  <w:sz w:val="72"/>
                                  <w:szCs w:val="36"/>
                                </w:rPr>
                              </w:pPr>
                              <w:r w:rsidRPr="007A2AB9">
                                <w:rPr>
                                  <w:b/>
                                  <w:spacing w:val="-4"/>
                                  <w:sz w:val="36"/>
                                  <w:szCs w:val="36"/>
                                </w:rPr>
                                <w:t xml:space="preserve">  </w:t>
                              </w:r>
                              <w:r w:rsidR="00347632" w:rsidRPr="007A2AB9">
                                <w:rPr>
                                  <w:b/>
                                  <w:spacing w:val="-4"/>
                                  <w:sz w:val="36"/>
                                  <w:szCs w:val="36"/>
                                </w:rPr>
                                <w:t>TOPIC</w:t>
                              </w:r>
                              <w:r w:rsidR="00347632" w:rsidRPr="007A2AB9">
                                <w:rPr>
                                  <w:b/>
                                  <w:spacing w:val="-4"/>
                                  <w:sz w:val="52"/>
                                  <w:szCs w:val="28"/>
                                </w:rPr>
                                <w:t xml:space="preserve">- </w:t>
                              </w:r>
                              <w:r w:rsidR="003040D2" w:rsidRPr="007A2AB9">
                                <w:rPr>
                                  <w:sz w:val="36"/>
                                  <w:szCs w:val="36"/>
                                </w:rPr>
                                <w:t>ABO BLOOD GROUP DETERMINATION</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4B99F122" id="Group 3" o:spid="_x0000_s1028" style="position:absolute;margin-left:458.1pt;margin-top:19.35pt;width:509.3pt;height:64pt;z-index:-251656192;mso-wrap-distance-left:0;mso-wrap-distance-right:0;mso-position-horizontal:right;mso-position-horizontal-relative:margin;mso-position-vertical-relative:text;mso-width-relative:margin;mso-height-relative:margin" coordorigin="-109,29116" coordsize="64503,7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">
                <v:shape id="Graphic 4" o:spid="_x0000_s1029" style="position:absolute;left:-109;top:30460;width:64502;height:6477;visibility:visible;mso-wrap-style:square;v-text-anchor:top" coordsize="6450330,86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" path="m,143891l7337,98446,27770,58951,58926,27789,98436,7344,143929,,6306439,r45493,7344l6391433,27789r31143,31162l6442997,98446r7333,45445l6450330,719709r-7333,45493l6422576,804703r-31143,31143l6351932,856267r-45493,7333l143929,863600,98436,856267,58926,835846,27770,804703,7337,765202,,719709,,143891xe" filled="f" strokeweight="1pt">
                  <v:path arrowok="t"/>
                </v:shape>
                <v:shape id="Textbox 5" o:spid="_x0000_s1030" type="#_x0000_t202" style="position:absolute;left:-29;top:29116;width:64328;height:7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0C6760F8" w14:textId="6F67056E" w:rsidR="00347632" w:rsidRPr="007A2AB9" w:rsidRDefault="007A2AB9" w:rsidP="00347632">
                        <w:pPr>
                          <w:spacing w:before="355"/>
                          <w:jc w:val="center"/>
                          <w:rPr>
                            <w:sz w:val="72"/>
                            <w:szCs w:val="36"/>
                          </w:rPr>
                        </w:pPr>
                        <w:r w:rsidRPr="007A2AB9">
                          <w:rPr>
                            <w:b/>
                            <w:spacing w:val="-4"/>
                            <w:sz w:val="36"/>
                            <w:szCs w:val="36"/>
                          </w:rPr>
                          <w:t xml:space="preserve">  </w:t>
                        </w:r>
                        <w:r w:rsidR="00347632" w:rsidRPr="007A2AB9">
                          <w:rPr>
                            <w:b/>
                            <w:spacing w:val="-4"/>
                            <w:sz w:val="36"/>
                            <w:szCs w:val="36"/>
                          </w:rPr>
                          <w:t>TOPIC</w:t>
                        </w:r>
                        <w:r w:rsidR="00347632" w:rsidRPr="007A2AB9">
                          <w:rPr>
                            <w:b/>
                            <w:spacing w:val="-4"/>
                            <w:sz w:val="52"/>
                            <w:szCs w:val="28"/>
                          </w:rPr>
                          <w:t xml:space="preserve">- </w:t>
                        </w:r>
                        <w:r w:rsidR="003040D2" w:rsidRPr="007A2AB9">
                          <w:rPr>
                            <w:sz w:val="36"/>
                            <w:szCs w:val="36"/>
                          </w:rPr>
                          <w:t>ABO BLOOD GROUP DETERMINATION</w:t>
                        </w:r>
                      </w:p>
                    </w:txbxContent>
                  </v:textbox>
                </v:shape>
                <w10:wrap type="topAndBottom" anchorx="margin"/>
              </v:group>
            </w:pict>
          </mc:Fallback>
        </mc:AlternateContent>
      </w:r>
    </w:p>
    <w:p w14:paraId="3999CB10" w14:textId="77777777" w:rsidR="00347632" w:rsidRPr="00166B21" w:rsidRDefault="00347632" w:rsidP="00347632">
      <w:pPr>
        <w:tabs>
          <w:tab w:val="left" w:pos="1038"/>
          <w:tab w:val="left" w:pos="1040"/>
        </w:tabs>
        <w:spacing w:before="78" w:line="276" w:lineRule="auto"/>
        <w:ind w:right="798"/>
        <w:jc w:val="center"/>
        <w:rPr>
          <w:sz w:val="32"/>
          <w:szCs w:val="32"/>
          <w:u w:val="single"/>
        </w:rPr>
      </w:pPr>
      <w:r w:rsidRPr="00166B21">
        <w:rPr>
          <w:sz w:val="32"/>
          <w:szCs w:val="32"/>
          <w:u w:val="single"/>
        </w:rPr>
        <w:lastRenderedPageBreak/>
        <w:t>CONTENT PAGE</w:t>
      </w:r>
    </w:p>
    <w:p w14:paraId="5C0FEF37" w14:textId="77777777" w:rsidR="00347632" w:rsidRDefault="00347632" w:rsidP="00347632">
      <w:pPr>
        <w:tabs>
          <w:tab w:val="left" w:pos="1038"/>
          <w:tab w:val="left" w:pos="1040"/>
        </w:tabs>
        <w:spacing w:before="78" w:line="276" w:lineRule="auto"/>
        <w:ind w:right="798"/>
        <w:rPr>
          <w:sz w:val="28"/>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5098"/>
        <w:gridCol w:w="2268"/>
      </w:tblGrid>
      <w:tr w:rsidR="00CB1050" w14:paraId="71241AD1" w14:textId="77777777" w:rsidTr="00CB1050">
        <w:trPr>
          <w:trHeight w:val="742"/>
          <w:jc w:val="center"/>
        </w:trPr>
        <w:tc>
          <w:tcPr>
            <w:tcW w:w="1985" w:type="dxa"/>
          </w:tcPr>
          <w:p w14:paraId="65BDC0BA" w14:textId="77777777" w:rsidR="00CB1050" w:rsidRDefault="00CB1050" w:rsidP="00382CA2">
            <w:pPr>
              <w:tabs>
                <w:tab w:val="left" w:pos="1038"/>
                <w:tab w:val="left" w:pos="1040"/>
              </w:tabs>
              <w:spacing w:before="78" w:line="276" w:lineRule="auto"/>
              <w:ind w:right="798"/>
              <w:rPr>
                <w:sz w:val="28"/>
              </w:rPr>
            </w:pPr>
            <w:r>
              <w:rPr>
                <w:sz w:val="28"/>
              </w:rPr>
              <w:t xml:space="preserve">  </w:t>
            </w:r>
            <w:r w:rsidRPr="00445C5D">
              <w:rPr>
                <w:color w:val="5B9BD5" w:themeColor="accent5"/>
                <w:sz w:val="28"/>
              </w:rPr>
              <w:t>SI NO.</w:t>
            </w:r>
          </w:p>
        </w:tc>
        <w:tc>
          <w:tcPr>
            <w:tcW w:w="5098" w:type="dxa"/>
          </w:tcPr>
          <w:p w14:paraId="3B97809A" w14:textId="77777777" w:rsidR="00CB1050" w:rsidRDefault="00CB1050" w:rsidP="00382CA2">
            <w:pPr>
              <w:tabs>
                <w:tab w:val="left" w:pos="1038"/>
                <w:tab w:val="left" w:pos="1040"/>
              </w:tabs>
              <w:spacing w:before="78" w:line="276" w:lineRule="auto"/>
              <w:ind w:right="798"/>
              <w:jc w:val="center"/>
              <w:rPr>
                <w:sz w:val="28"/>
              </w:rPr>
            </w:pPr>
            <w:r>
              <w:rPr>
                <w:color w:val="5B9BD5" w:themeColor="accent5"/>
                <w:sz w:val="28"/>
              </w:rPr>
              <w:t xml:space="preserve">     </w:t>
            </w:r>
            <w:r w:rsidRPr="00445C5D">
              <w:rPr>
                <w:color w:val="5B9BD5" w:themeColor="accent5"/>
                <w:sz w:val="28"/>
              </w:rPr>
              <w:t>CONTENT</w:t>
            </w:r>
          </w:p>
        </w:tc>
        <w:tc>
          <w:tcPr>
            <w:tcW w:w="2268" w:type="dxa"/>
          </w:tcPr>
          <w:p w14:paraId="3E2D7667" w14:textId="77777777" w:rsidR="00CB1050" w:rsidRDefault="00CB1050" w:rsidP="00382CA2">
            <w:pPr>
              <w:tabs>
                <w:tab w:val="left" w:pos="1038"/>
                <w:tab w:val="left" w:pos="1040"/>
              </w:tabs>
              <w:spacing w:before="78" w:line="276" w:lineRule="auto"/>
              <w:ind w:right="798"/>
              <w:rPr>
                <w:sz w:val="28"/>
              </w:rPr>
            </w:pPr>
            <w:r w:rsidRPr="00445C5D">
              <w:rPr>
                <w:color w:val="5B9BD5" w:themeColor="accent5"/>
                <w:sz w:val="28"/>
              </w:rPr>
              <w:t>PAGE NO</w:t>
            </w:r>
          </w:p>
        </w:tc>
      </w:tr>
      <w:tr w:rsidR="00CB1050" w14:paraId="77984279" w14:textId="77777777" w:rsidTr="00CB1050">
        <w:trPr>
          <w:trHeight w:val="666"/>
          <w:jc w:val="center"/>
        </w:trPr>
        <w:tc>
          <w:tcPr>
            <w:tcW w:w="1985" w:type="dxa"/>
          </w:tcPr>
          <w:p w14:paraId="1125B61F" w14:textId="77777777" w:rsidR="00CB1050" w:rsidRPr="00D25B31" w:rsidRDefault="00CB1050" w:rsidP="00382CA2">
            <w:pPr>
              <w:pStyle w:val="ListParagraph"/>
              <w:numPr>
                <w:ilvl w:val="0"/>
                <w:numId w:val="1"/>
              </w:numPr>
              <w:tabs>
                <w:tab w:val="left" w:pos="1038"/>
                <w:tab w:val="left" w:pos="1040"/>
              </w:tabs>
              <w:spacing w:before="78" w:line="276" w:lineRule="auto"/>
              <w:ind w:right="798"/>
              <w:jc w:val="center"/>
              <w:rPr>
                <w:sz w:val="28"/>
              </w:rPr>
            </w:pPr>
          </w:p>
        </w:tc>
        <w:tc>
          <w:tcPr>
            <w:tcW w:w="5098" w:type="dxa"/>
          </w:tcPr>
          <w:p w14:paraId="6EC86FD7" w14:textId="77777777" w:rsidR="00CB1050" w:rsidRDefault="00CB1050" w:rsidP="00382CA2">
            <w:pPr>
              <w:tabs>
                <w:tab w:val="left" w:pos="1038"/>
                <w:tab w:val="left" w:pos="1040"/>
              </w:tabs>
              <w:spacing w:before="78" w:line="276" w:lineRule="auto"/>
              <w:ind w:right="798"/>
              <w:jc w:val="center"/>
              <w:rPr>
                <w:sz w:val="28"/>
              </w:rPr>
            </w:pPr>
            <w:r>
              <w:rPr>
                <w:sz w:val="28"/>
              </w:rPr>
              <w:t xml:space="preserve">       TABLE OF CONTENT</w:t>
            </w:r>
          </w:p>
        </w:tc>
        <w:tc>
          <w:tcPr>
            <w:tcW w:w="2268" w:type="dxa"/>
          </w:tcPr>
          <w:p w14:paraId="1A778E3C" w14:textId="77777777" w:rsidR="00CB1050" w:rsidRDefault="00CB1050" w:rsidP="00382CA2">
            <w:pPr>
              <w:tabs>
                <w:tab w:val="left" w:pos="1038"/>
                <w:tab w:val="left" w:pos="1040"/>
              </w:tabs>
              <w:spacing w:before="78" w:line="276" w:lineRule="auto"/>
              <w:ind w:right="798"/>
              <w:jc w:val="center"/>
              <w:rPr>
                <w:sz w:val="28"/>
              </w:rPr>
            </w:pPr>
            <w:r>
              <w:rPr>
                <w:sz w:val="28"/>
              </w:rPr>
              <w:t xml:space="preserve"> 2</w:t>
            </w:r>
          </w:p>
        </w:tc>
      </w:tr>
      <w:tr w:rsidR="00CB1050" w14:paraId="586AA503" w14:textId="77777777" w:rsidTr="00CB1050">
        <w:trPr>
          <w:trHeight w:val="584"/>
          <w:jc w:val="center"/>
        </w:trPr>
        <w:tc>
          <w:tcPr>
            <w:tcW w:w="1985" w:type="dxa"/>
          </w:tcPr>
          <w:p w14:paraId="273B2261" w14:textId="77777777" w:rsidR="00CB1050" w:rsidRPr="00D25B31" w:rsidRDefault="00CB1050" w:rsidP="00382CA2">
            <w:pPr>
              <w:pStyle w:val="ListParagraph"/>
              <w:numPr>
                <w:ilvl w:val="0"/>
                <w:numId w:val="1"/>
              </w:numPr>
              <w:tabs>
                <w:tab w:val="left" w:pos="1038"/>
                <w:tab w:val="left" w:pos="1040"/>
              </w:tabs>
              <w:spacing w:before="78" w:line="276" w:lineRule="auto"/>
              <w:ind w:right="798"/>
              <w:jc w:val="center"/>
              <w:rPr>
                <w:sz w:val="28"/>
              </w:rPr>
            </w:pPr>
          </w:p>
        </w:tc>
        <w:tc>
          <w:tcPr>
            <w:tcW w:w="5098" w:type="dxa"/>
          </w:tcPr>
          <w:p w14:paraId="22A2B7FC" w14:textId="77777777" w:rsidR="00CB1050" w:rsidRDefault="00CB1050" w:rsidP="00382CA2">
            <w:pPr>
              <w:tabs>
                <w:tab w:val="left" w:pos="1038"/>
                <w:tab w:val="left" w:pos="1040"/>
              </w:tabs>
              <w:spacing w:before="78" w:line="276" w:lineRule="auto"/>
              <w:ind w:right="798"/>
              <w:jc w:val="center"/>
              <w:rPr>
                <w:sz w:val="28"/>
              </w:rPr>
            </w:pPr>
            <w:r>
              <w:rPr>
                <w:sz w:val="28"/>
              </w:rPr>
              <w:t xml:space="preserve">      ABSTRACT</w:t>
            </w:r>
          </w:p>
        </w:tc>
        <w:tc>
          <w:tcPr>
            <w:tcW w:w="2268" w:type="dxa"/>
          </w:tcPr>
          <w:p w14:paraId="577902BB" w14:textId="77777777" w:rsidR="00CB1050" w:rsidRDefault="00CB1050" w:rsidP="00382CA2">
            <w:pPr>
              <w:tabs>
                <w:tab w:val="left" w:pos="1038"/>
                <w:tab w:val="left" w:pos="1040"/>
              </w:tabs>
              <w:spacing w:before="78" w:line="276" w:lineRule="auto"/>
              <w:ind w:right="798"/>
              <w:jc w:val="center"/>
              <w:rPr>
                <w:sz w:val="28"/>
              </w:rPr>
            </w:pPr>
            <w:r>
              <w:rPr>
                <w:sz w:val="28"/>
              </w:rPr>
              <w:t xml:space="preserve">  3</w:t>
            </w:r>
          </w:p>
        </w:tc>
      </w:tr>
      <w:tr w:rsidR="00CB1050" w14:paraId="4138B4B2" w14:textId="77777777" w:rsidTr="00CB1050">
        <w:trPr>
          <w:trHeight w:val="552"/>
          <w:jc w:val="center"/>
        </w:trPr>
        <w:tc>
          <w:tcPr>
            <w:tcW w:w="1985" w:type="dxa"/>
          </w:tcPr>
          <w:p w14:paraId="0E493F35" w14:textId="77777777" w:rsidR="00CB1050" w:rsidRPr="00D25B31" w:rsidRDefault="00CB1050" w:rsidP="00382CA2">
            <w:pPr>
              <w:pStyle w:val="ListParagraph"/>
              <w:numPr>
                <w:ilvl w:val="0"/>
                <w:numId w:val="1"/>
              </w:numPr>
              <w:tabs>
                <w:tab w:val="left" w:pos="1038"/>
                <w:tab w:val="left" w:pos="1040"/>
              </w:tabs>
              <w:spacing w:before="78" w:line="276" w:lineRule="auto"/>
              <w:ind w:right="798"/>
              <w:jc w:val="center"/>
              <w:rPr>
                <w:sz w:val="28"/>
              </w:rPr>
            </w:pPr>
          </w:p>
        </w:tc>
        <w:tc>
          <w:tcPr>
            <w:tcW w:w="5098" w:type="dxa"/>
          </w:tcPr>
          <w:p w14:paraId="2B0A82F0" w14:textId="77777777" w:rsidR="00CB1050" w:rsidRDefault="00CB1050" w:rsidP="00382CA2">
            <w:pPr>
              <w:tabs>
                <w:tab w:val="left" w:pos="1038"/>
                <w:tab w:val="left" w:pos="1040"/>
              </w:tabs>
              <w:spacing w:before="78" w:line="276" w:lineRule="auto"/>
              <w:ind w:right="798"/>
              <w:jc w:val="center"/>
              <w:rPr>
                <w:sz w:val="28"/>
              </w:rPr>
            </w:pPr>
            <w:r>
              <w:rPr>
                <w:sz w:val="28"/>
              </w:rPr>
              <w:t xml:space="preserve">         INTRODUCTION</w:t>
            </w:r>
          </w:p>
        </w:tc>
        <w:tc>
          <w:tcPr>
            <w:tcW w:w="2268" w:type="dxa"/>
          </w:tcPr>
          <w:p w14:paraId="4D4DEAE2" w14:textId="77777777" w:rsidR="00CB1050" w:rsidRDefault="00CB1050" w:rsidP="00382CA2">
            <w:pPr>
              <w:tabs>
                <w:tab w:val="left" w:pos="1038"/>
                <w:tab w:val="left" w:pos="1040"/>
              </w:tabs>
              <w:spacing w:before="78" w:line="276" w:lineRule="auto"/>
              <w:ind w:right="798"/>
              <w:jc w:val="center"/>
              <w:rPr>
                <w:sz w:val="28"/>
              </w:rPr>
            </w:pPr>
            <w:r>
              <w:rPr>
                <w:sz w:val="28"/>
              </w:rPr>
              <w:t xml:space="preserve">  4</w:t>
            </w:r>
          </w:p>
        </w:tc>
      </w:tr>
      <w:tr w:rsidR="00CB1050" w14:paraId="31192FA0" w14:textId="77777777" w:rsidTr="00CB1050">
        <w:trPr>
          <w:trHeight w:val="594"/>
          <w:jc w:val="center"/>
        </w:trPr>
        <w:tc>
          <w:tcPr>
            <w:tcW w:w="1985" w:type="dxa"/>
          </w:tcPr>
          <w:p w14:paraId="3778ED47" w14:textId="77777777" w:rsidR="00CB1050" w:rsidRPr="00D25B31" w:rsidRDefault="00CB1050" w:rsidP="00382CA2">
            <w:pPr>
              <w:pStyle w:val="ListParagraph"/>
              <w:numPr>
                <w:ilvl w:val="0"/>
                <w:numId w:val="1"/>
              </w:numPr>
              <w:tabs>
                <w:tab w:val="left" w:pos="1038"/>
                <w:tab w:val="left" w:pos="1040"/>
              </w:tabs>
              <w:spacing w:before="78" w:line="276" w:lineRule="auto"/>
              <w:ind w:right="798"/>
              <w:jc w:val="center"/>
              <w:rPr>
                <w:sz w:val="28"/>
              </w:rPr>
            </w:pPr>
          </w:p>
        </w:tc>
        <w:tc>
          <w:tcPr>
            <w:tcW w:w="5098" w:type="dxa"/>
          </w:tcPr>
          <w:p w14:paraId="353383C0" w14:textId="77777777" w:rsidR="00CB1050" w:rsidRPr="006315B2" w:rsidRDefault="00CB1050" w:rsidP="00382CA2">
            <w:pPr>
              <w:tabs>
                <w:tab w:val="left" w:pos="1038"/>
                <w:tab w:val="left" w:pos="1040"/>
              </w:tabs>
              <w:spacing w:before="78" w:line="276" w:lineRule="auto"/>
              <w:ind w:right="798"/>
              <w:jc w:val="center"/>
              <w:rPr>
                <w:sz w:val="28"/>
              </w:rPr>
            </w:pPr>
            <w:r>
              <w:rPr>
                <w:sz w:val="28"/>
              </w:rPr>
              <w:t xml:space="preserve">      ANALYSIS</w:t>
            </w:r>
          </w:p>
        </w:tc>
        <w:tc>
          <w:tcPr>
            <w:tcW w:w="2268" w:type="dxa"/>
          </w:tcPr>
          <w:p w14:paraId="1452371E" w14:textId="77777777" w:rsidR="00CB1050" w:rsidRDefault="00CB1050" w:rsidP="00382CA2">
            <w:pPr>
              <w:tabs>
                <w:tab w:val="left" w:pos="1038"/>
                <w:tab w:val="left" w:pos="1040"/>
              </w:tabs>
              <w:spacing w:before="78" w:line="276" w:lineRule="auto"/>
              <w:ind w:right="798"/>
              <w:jc w:val="center"/>
              <w:rPr>
                <w:sz w:val="28"/>
              </w:rPr>
            </w:pPr>
            <w:r>
              <w:rPr>
                <w:sz w:val="28"/>
              </w:rPr>
              <w:t xml:space="preserve">     5-8</w:t>
            </w:r>
          </w:p>
        </w:tc>
      </w:tr>
      <w:tr w:rsidR="00CB1050" w14:paraId="79FD3724" w14:textId="77777777" w:rsidTr="00CB1050">
        <w:trPr>
          <w:trHeight w:val="578"/>
          <w:jc w:val="center"/>
        </w:trPr>
        <w:tc>
          <w:tcPr>
            <w:tcW w:w="1985" w:type="dxa"/>
          </w:tcPr>
          <w:p w14:paraId="2E44C9AB" w14:textId="77777777" w:rsidR="00CB1050" w:rsidRPr="00D25B31" w:rsidRDefault="00CB1050" w:rsidP="00382CA2">
            <w:pPr>
              <w:pStyle w:val="ListParagraph"/>
              <w:numPr>
                <w:ilvl w:val="0"/>
                <w:numId w:val="1"/>
              </w:numPr>
              <w:tabs>
                <w:tab w:val="left" w:pos="1038"/>
                <w:tab w:val="left" w:pos="1040"/>
              </w:tabs>
              <w:spacing w:before="78" w:line="276" w:lineRule="auto"/>
              <w:ind w:right="798"/>
              <w:jc w:val="center"/>
              <w:rPr>
                <w:sz w:val="28"/>
              </w:rPr>
            </w:pPr>
          </w:p>
        </w:tc>
        <w:tc>
          <w:tcPr>
            <w:tcW w:w="5098" w:type="dxa"/>
          </w:tcPr>
          <w:p w14:paraId="1FF975F9" w14:textId="77777777" w:rsidR="00CB1050" w:rsidRDefault="00CB1050" w:rsidP="00382CA2">
            <w:pPr>
              <w:tabs>
                <w:tab w:val="left" w:pos="1038"/>
                <w:tab w:val="left" w:pos="1040"/>
              </w:tabs>
              <w:spacing w:before="78" w:line="276" w:lineRule="auto"/>
              <w:ind w:right="798"/>
              <w:jc w:val="center"/>
              <w:rPr>
                <w:sz w:val="28"/>
              </w:rPr>
            </w:pPr>
            <w:r>
              <w:rPr>
                <w:sz w:val="28"/>
              </w:rPr>
              <w:t xml:space="preserve">       CONCLUSION</w:t>
            </w:r>
          </w:p>
        </w:tc>
        <w:tc>
          <w:tcPr>
            <w:tcW w:w="2268" w:type="dxa"/>
          </w:tcPr>
          <w:p w14:paraId="402F848F" w14:textId="77777777" w:rsidR="00CB1050" w:rsidRDefault="00CB1050" w:rsidP="00382CA2">
            <w:pPr>
              <w:tabs>
                <w:tab w:val="left" w:pos="1038"/>
                <w:tab w:val="left" w:pos="1040"/>
              </w:tabs>
              <w:spacing w:before="78" w:line="276" w:lineRule="auto"/>
              <w:ind w:right="798"/>
              <w:jc w:val="center"/>
              <w:rPr>
                <w:sz w:val="28"/>
              </w:rPr>
            </w:pPr>
            <w:r>
              <w:rPr>
                <w:sz w:val="28"/>
              </w:rPr>
              <w:t xml:space="preserve">    9</w:t>
            </w:r>
          </w:p>
        </w:tc>
      </w:tr>
      <w:tr w:rsidR="00CB1050" w14:paraId="4E6C52D0" w14:textId="77777777" w:rsidTr="00CB1050">
        <w:trPr>
          <w:trHeight w:val="545"/>
          <w:jc w:val="center"/>
        </w:trPr>
        <w:tc>
          <w:tcPr>
            <w:tcW w:w="1985" w:type="dxa"/>
            <w:tcBorders>
              <w:bottom w:val="single" w:sz="4" w:space="0" w:color="auto"/>
            </w:tcBorders>
          </w:tcPr>
          <w:p w14:paraId="02394E14" w14:textId="77777777" w:rsidR="00CB1050" w:rsidRPr="00D25B31" w:rsidRDefault="00CB1050" w:rsidP="00382CA2">
            <w:pPr>
              <w:pStyle w:val="ListParagraph"/>
              <w:numPr>
                <w:ilvl w:val="0"/>
                <w:numId w:val="1"/>
              </w:numPr>
              <w:tabs>
                <w:tab w:val="left" w:pos="1038"/>
                <w:tab w:val="left" w:pos="1040"/>
              </w:tabs>
              <w:spacing w:before="78" w:line="276" w:lineRule="auto"/>
              <w:ind w:right="798"/>
              <w:jc w:val="center"/>
              <w:rPr>
                <w:sz w:val="28"/>
              </w:rPr>
            </w:pPr>
          </w:p>
        </w:tc>
        <w:tc>
          <w:tcPr>
            <w:tcW w:w="5098" w:type="dxa"/>
            <w:tcBorders>
              <w:bottom w:val="single" w:sz="4" w:space="0" w:color="auto"/>
            </w:tcBorders>
          </w:tcPr>
          <w:p w14:paraId="6B74FB40" w14:textId="77777777" w:rsidR="00CB1050" w:rsidRDefault="00CB1050" w:rsidP="00382CA2">
            <w:pPr>
              <w:tabs>
                <w:tab w:val="left" w:pos="1038"/>
                <w:tab w:val="left" w:pos="1040"/>
              </w:tabs>
              <w:spacing w:before="78" w:line="276" w:lineRule="auto"/>
              <w:ind w:right="798"/>
              <w:jc w:val="center"/>
              <w:rPr>
                <w:sz w:val="28"/>
              </w:rPr>
            </w:pPr>
            <w:r>
              <w:rPr>
                <w:sz w:val="28"/>
              </w:rPr>
              <w:t xml:space="preserve">       REFERENCE</w:t>
            </w:r>
          </w:p>
        </w:tc>
        <w:tc>
          <w:tcPr>
            <w:tcW w:w="2268" w:type="dxa"/>
            <w:tcBorders>
              <w:bottom w:val="single" w:sz="4" w:space="0" w:color="auto"/>
            </w:tcBorders>
          </w:tcPr>
          <w:p w14:paraId="01D7C9FB" w14:textId="77777777" w:rsidR="00CB1050" w:rsidRDefault="00CB1050" w:rsidP="00382CA2">
            <w:pPr>
              <w:tabs>
                <w:tab w:val="left" w:pos="1038"/>
                <w:tab w:val="left" w:pos="1040"/>
              </w:tabs>
              <w:spacing w:before="78" w:line="276" w:lineRule="auto"/>
              <w:ind w:right="798"/>
              <w:jc w:val="center"/>
              <w:rPr>
                <w:sz w:val="28"/>
              </w:rPr>
            </w:pPr>
            <w:r>
              <w:rPr>
                <w:sz w:val="28"/>
              </w:rPr>
              <w:t xml:space="preserve">     10</w:t>
            </w:r>
          </w:p>
        </w:tc>
      </w:tr>
    </w:tbl>
    <w:p w14:paraId="1EE3EA1B" w14:textId="77777777" w:rsidR="00CB1050" w:rsidRDefault="00CB1050" w:rsidP="00347632">
      <w:pPr>
        <w:tabs>
          <w:tab w:val="left" w:pos="1038"/>
          <w:tab w:val="left" w:pos="1040"/>
        </w:tabs>
        <w:spacing w:before="78" w:line="276" w:lineRule="auto"/>
        <w:ind w:right="798"/>
        <w:rPr>
          <w:sz w:val="28"/>
          <w:u w:val="single"/>
        </w:rPr>
      </w:pPr>
    </w:p>
    <w:p w14:paraId="61B7DD9D" w14:textId="77777777" w:rsidR="00CB1050" w:rsidRDefault="00CB1050" w:rsidP="00347632">
      <w:pPr>
        <w:tabs>
          <w:tab w:val="left" w:pos="1038"/>
          <w:tab w:val="left" w:pos="1040"/>
        </w:tabs>
        <w:spacing w:before="78" w:line="276" w:lineRule="auto"/>
        <w:ind w:right="798"/>
        <w:rPr>
          <w:sz w:val="28"/>
          <w:u w:val="single"/>
        </w:rPr>
      </w:pPr>
    </w:p>
    <w:p w14:paraId="34C88BC6" w14:textId="2971455B" w:rsidR="00CB1050" w:rsidRDefault="00CB1050" w:rsidP="00CB1050">
      <w:pPr>
        <w:tabs>
          <w:tab w:val="left" w:pos="1038"/>
          <w:tab w:val="left" w:pos="1040"/>
        </w:tabs>
        <w:spacing w:before="78" w:line="276" w:lineRule="auto"/>
        <w:ind w:right="798"/>
        <w:jc w:val="center"/>
        <w:rPr>
          <w:sz w:val="28"/>
          <w:u w:val="single"/>
        </w:rPr>
      </w:pPr>
      <w:r>
        <w:rPr>
          <w:sz w:val="28"/>
          <w:u w:val="single"/>
        </w:rPr>
        <w:t>TABLE OF DIAGRAM</w:t>
      </w:r>
    </w:p>
    <w:p w14:paraId="22CF3CF8" w14:textId="77777777" w:rsidR="00CB1050" w:rsidRDefault="00CB1050" w:rsidP="00347632">
      <w:pPr>
        <w:tabs>
          <w:tab w:val="left" w:pos="1038"/>
          <w:tab w:val="left" w:pos="1040"/>
        </w:tabs>
        <w:spacing w:before="78" w:line="276" w:lineRule="auto"/>
        <w:ind w:right="798"/>
        <w:rPr>
          <w:sz w:val="28"/>
          <w:u w:val="single"/>
        </w:rPr>
      </w:pPr>
    </w:p>
    <w:tbl>
      <w:tblPr>
        <w:tblW w:w="0" w:type="auto"/>
        <w:tblInd w:w="4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0"/>
        <w:gridCol w:w="5140"/>
        <w:gridCol w:w="2072"/>
      </w:tblGrid>
      <w:tr w:rsidR="00CB1050" w14:paraId="5A632699" w14:textId="64167D11" w:rsidTr="00CB1050">
        <w:trPr>
          <w:trHeight w:val="960"/>
        </w:trPr>
        <w:tc>
          <w:tcPr>
            <w:tcW w:w="2120" w:type="dxa"/>
          </w:tcPr>
          <w:p w14:paraId="67EBC14A" w14:textId="75D296D2" w:rsidR="00CB1050" w:rsidRPr="00CB1050" w:rsidRDefault="00CB1050" w:rsidP="00347632">
            <w:pPr>
              <w:tabs>
                <w:tab w:val="left" w:pos="1038"/>
                <w:tab w:val="left" w:pos="1040"/>
              </w:tabs>
              <w:spacing w:before="78" w:line="276" w:lineRule="auto"/>
              <w:ind w:right="798"/>
              <w:rPr>
                <w:sz w:val="28"/>
              </w:rPr>
            </w:pPr>
            <w:r w:rsidRPr="00FD2064">
              <w:rPr>
                <w:color w:val="5B9BD5" w:themeColor="accent5"/>
                <w:sz w:val="28"/>
              </w:rPr>
              <w:t xml:space="preserve"> SI NO</w:t>
            </w:r>
            <w:r>
              <w:rPr>
                <w:sz w:val="28"/>
              </w:rPr>
              <w:t xml:space="preserve">. </w:t>
            </w:r>
          </w:p>
        </w:tc>
        <w:tc>
          <w:tcPr>
            <w:tcW w:w="5140" w:type="dxa"/>
          </w:tcPr>
          <w:p w14:paraId="70DF40A9" w14:textId="01AB5F4C" w:rsidR="00CB1050" w:rsidRPr="00CB1050" w:rsidRDefault="00CB1050" w:rsidP="00CB1050">
            <w:pPr>
              <w:tabs>
                <w:tab w:val="left" w:pos="1038"/>
                <w:tab w:val="left" w:pos="1040"/>
              </w:tabs>
              <w:spacing w:before="78" w:line="276" w:lineRule="auto"/>
              <w:ind w:right="798"/>
              <w:jc w:val="center"/>
              <w:rPr>
                <w:sz w:val="28"/>
              </w:rPr>
            </w:pPr>
            <w:r w:rsidRPr="00FD2064">
              <w:rPr>
                <w:color w:val="5B9BD5" w:themeColor="accent5"/>
                <w:sz w:val="28"/>
              </w:rPr>
              <w:t>DIAGRAMS</w:t>
            </w:r>
          </w:p>
        </w:tc>
        <w:tc>
          <w:tcPr>
            <w:tcW w:w="2072" w:type="dxa"/>
          </w:tcPr>
          <w:p w14:paraId="4DC8D1DD" w14:textId="2D975151" w:rsidR="00CB1050" w:rsidRPr="00FD2064" w:rsidRDefault="00CB1050" w:rsidP="00347632">
            <w:pPr>
              <w:tabs>
                <w:tab w:val="left" w:pos="1038"/>
                <w:tab w:val="left" w:pos="1040"/>
              </w:tabs>
              <w:spacing w:before="78" w:line="276" w:lineRule="auto"/>
              <w:ind w:right="798"/>
              <w:rPr>
                <w:color w:val="5B9BD5" w:themeColor="accent5"/>
                <w:sz w:val="28"/>
              </w:rPr>
            </w:pPr>
            <w:r w:rsidRPr="00FD2064">
              <w:rPr>
                <w:color w:val="5B9BD5" w:themeColor="accent5"/>
                <w:sz w:val="28"/>
              </w:rPr>
              <w:t>PAGE</w:t>
            </w:r>
          </w:p>
        </w:tc>
      </w:tr>
      <w:tr w:rsidR="00CB1050" w14:paraId="42E7E383" w14:textId="77777777" w:rsidTr="00CB1050">
        <w:trPr>
          <w:trHeight w:val="1140"/>
        </w:trPr>
        <w:tc>
          <w:tcPr>
            <w:tcW w:w="2120" w:type="dxa"/>
          </w:tcPr>
          <w:p w14:paraId="6ECB0581" w14:textId="21174B52" w:rsidR="00CB1050" w:rsidRPr="00CB1050" w:rsidRDefault="00CB1050" w:rsidP="00347632">
            <w:pPr>
              <w:tabs>
                <w:tab w:val="left" w:pos="1038"/>
                <w:tab w:val="left" w:pos="1040"/>
              </w:tabs>
              <w:spacing w:before="78" w:line="276" w:lineRule="auto"/>
              <w:ind w:right="798"/>
              <w:rPr>
                <w:sz w:val="28"/>
              </w:rPr>
            </w:pPr>
            <w:r w:rsidRPr="00CB1050">
              <w:rPr>
                <w:sz w:val="28"/>
              </w:rPr>
              <w:t>1</w:t>
            </w:r>
          </w:p>
        </w:tc>
        <w:tc>
          <w:tcPr>
            <w:tcW w:w="5140" w:type="dxa"/>
          </w:tcPr>
          <w:p w14:paraId="7D9F0FCF" w14:textId="563E281F" w:rsidR="00CB1050" w:rsidRPr="00936634" w:rsidRDefault="00CB1050" w:rsidP="00936634">
            <w:pPr>
              <w:tabs>
                <w:tab w:val="left" w:pos="1038"/>
                <w:tab w:val="left" w:pos="1040"/>
              </w:tabs>
              <w:spacing w:before="78" w:line="276" w:lineRule="auto"/>
              <w:ind w:right="798"/>
              <w:rPr>
                <w:sz w:val="24"/>
                <w:szCs w:val="20"/>
              </w:rPr>
            </w:pPr>
            <w:r w:rsidRPr="00936634">
              <w:rPr>
                <w:sz w:val="24"/>
                <w:szCs w:val="20"/>
              </w:rPr>
              <w:t>DIAGRAM 1-</w:t>
            </w:r>
            <w:r w:rsidR="00936634" w:rsidRPr="00936634">
              <w:rPr>
                <w:sz w:val="24"/>
                <w:szCs w:val="20"/>
              </w:rPr>
              <w:t xml:space="preserve"> TYPES OF BLOOD</w:t>
            </w:r>
            <w:r w:rsidR="00936634">
              <w:rPr>
                <w:sz w:val="24"/>
                <w:szCs w:val="20"/>
              </w:rPr>
              <w:t xml:space="preserve"> </w:t>
            </w:r>
            <w:r w:rsidR="00936634" w:rsidRPr="00936634">
              <w:rPr>
                <w:sz w:val="24"/>
                <w:szCs w:val="20"/>
              </w:rPr>
              <w:t>GROUP</w:t>
            </w:r>
          </w:p>
        </w:tc>
        <w:tc>
          <w:tcPr>
            <w:tcW w:w="2072" w:type="dxa"/>
          </w:tcPr>
          <w:p w14:paraId="5A2E7268" w14:textId="33A547C1" w:rsidR="00CB1050" w:rsidRPr="00633DBA" w:rsidRDefault="00633DBA" w:rsidP="00347632">
            <w:pPr>
              <w:tabs>
                <w:tab w:val="left" w:pos="1038"/>
                <w:tab w:val="left" w:pos="1040"/>
              </w:tabs>
              <w:spacing w:before="78" w:line="276" w:lineRule="auto"/>
              <w:ind w:right="798"/>
              <w:rPr>
                <w:sz w:val="28"/>
              </w:rPr>
            </w:pPr>
            <w:r w:rsidRPr="00633DBA">
              <w:rPr>
                <w:sz w:val="28"/>
              </w:rPr>
              <w:t>4</w:t>
            </w:r>
          </w:p>
        </w:tc>
      </w:tr>
      <w:tr w:rsidR="00CB1050" w14:paraId="5DB2424C" w14:textId="77777777" w:rsidTr="00CB1050">
        <w:trPr>
          <w:trHeight w:val="920"/>
        </w:trPr>
        <w:tc>
          <w:tcPr>
            <w:tcW w:w="2120" w:type="dxa"/>
          </w:tcPr>
          <w:p w14:paraId="5E7AFF36" w14:textId="15B159CA" w:rsidR="00CB1050" w:rsidRPr="00CB1050" w:rsidRDefault="00CB1050" w:rsidP="00347632">
            <w:pPr>
              <w:tabs>
                <w:tab w:val="left" w:pos="1038"/>
                <w:tab w:val="left" w:pos="1040"/>
              </w:tabs>
              <w:spacing w:before="78" w:line="276" w:lineRule="auto"/>
              <w:ind w:right="798"/>
              <w:rPr>
                <w:sz w:val="28"/>
              </w:rPr>
            </w:pPr>
            <w:r w:rsidRPr="00CB1050">
              <w:rPr>
                <w:sz w:val="28"/>
              </w:rPr>
              <w:t>2</w:t>
            </w:r>
          </w:p>
        </w:tc>
        <w:tc>
          <w:tcPr>
            <w:tcW w:w="5140" w:type="dxa"/>
          </w:tcPr>
          <w:p w14:paraId="2F9DB0DB" w14:textId="1EAB19AF" w:rsidR="00CB1050" w:rsidRPr="00936634" w:rsidRDefault="00CB1050" w:rsidP="00347632">
            <w:pPr>
              <w:tabs>
                <w:tab w:val="left" w:pos="1038"/>
                <w:tab w:val="left" w:pos="1040"/>
              </w:tabs>
              <w:spacing w:before="78" w:line="276" w:lineRule="auto"/>
              <w:ind w:right="798"/>
              <w:rPr>
                <w:sz w:val="24"/>
                <w:szCs w:val="20"/>
              </w:rPr>
            </w:pPr>
            <w:r w:rsidRPr="00936634">
              <w:rPr>
                <w:sz w:val="24"/>
                <w:szCs w:val="20"/>
              </w:rPr>
              <w:t xml:space="preserve">DIAGRAM 2- </w:t>
            </w:r>
            <w:r w:rsidR="00F25D23">
              <w:rPr>
                <w:sz w:val="24"/>
                <w:szCs w:val="20"/>
              </w:rPr>
              <w:t>BLOOD GROUP GENERATION (ABO)</w:t>
            </w:r>
          </w:p>
        </w:tc>
        <w:tc>
          <w:tcPr>
            <w:tcW w:w="2072" w:type="dxa"/>
          </w:tcPr>
          <w:p w14:paraId="4F968D29" w14:textId="66BE888F" w:rsidR="00CB1050" w:rsidRPr="00633DBA" w:rsidRDefault="00633DBA" w:rsidP="00347632">
            <w:pPr>
              <w:tabs>
                <w:tab w:val="left" w:pos="1038"/>
                <w:tab w:val="left" w:pos="1040"/>
              </w:tabs>
              <w:spacing w:before="78" w:line="276" w:lineRule="auto"/>
              <w:ind w:right="798"/>
              <w:rPr>
                <w:sz w:val="28"/>
              </w:rPr>
            </w:pPr>
            <w:r w:rsidRPr="00633DBA">
              <w:rPr>
                <w:sz w:val="28"/>
              </w:rPr>
              <w:t>5</w:t>
            </w:r>
          </w:p>
        </w:tc>
      </w:tr>
      <w:tr w:rsidR="00CB1050" w14:paraId="4BF99C06" w14:textId="77777777" w:rsidTr="00CB1050">
        <w:trPr>
          <w:trHeight w:val="760"/>
        </w:trPr>
        <w:tc>
          <w:tcPr>
            <w:tcW w:w="2120" w:type="dxa"/>
          </w:tcPr>
          <w:p w14:paraId="6F571248" w14:textId="4FCE5B6C" w:rsidR="00CB1050" w:rsidRPr="00CB1050" w:rsidRDefault="00CB1050" w:rsidP="00347632">
            <w:pPr>
              <w:tabs>
                <w:tab w:val="left" w:pos="1038"/>
                <w:tab w:val="left" w:pos="1040"/>
              </w:tabs>
              <w:spacing w:before="78" w:line="276" w:lineRule="auto"/>
              <w:ind w:right="798"/>
              <w:rPr>
                <w:sz w:val="28"/>
              </w:rPr>
            </w:pPr>
            <w:r w:rsidRPr="00CB1050">
              <w:rPr>
                <w:sz w:val="28"/>
              </w:rPr>
              <w:t>3</w:t>
            </w:r>
          </w:p>
        </w:tc>
        <w:tc>
          <w:tcPr>
            <w:tcW w:w="5140" w:type="dxa"/>
          </w:tcPr>
          <w:p w14:paraId="7A6557CD" w14:textId="465F9330" w:rsidR="00CB1050" w:rsidRPr="00936634" w:rsidRDefault="00CB1050" w:rsidP="00347632">
            <w:pPr>
              <w:tabs>
                <w:tab w:val="left" w:pos="1038"/>
                <w:tab w:val="left" w:pos="1040"/>
              </w:tabs>
              <w:spacing w:before="78" w:line="276" w:lineRule="auto"/>
              <w:ind w:right="798"/>
              <w:rPr>
                <w:sz w:val="24"/>
                <w:szCs w:val="20"/>
              </w:rPr>
            </w:pPr>
            <w:r w:rsidRPr="00936634">
              <w:rPr>
                <w:sz w:val="24"/>
                <w:szCs w:val="20"/>
              </w:rPr>
              <w:t>DIAGRAM 3-</w:t>
            </w:r>
            <w:r w:rsidR="00F25D23">
              <w:rPr>
                <w:sz w:val="24"/>
                <w:szCs w:val="20"/>
              </w:rPr>
              <w:t>BLOOD GROUP GENE</w:t>
            </w:r>
            <w:r w:rsidR="00A278E5">
              <w:rPr>
                <w:sz w:val="24"/>
                <w:szCs w:val="20"/>
              </w:rPr>
              <w:t>RATION (POSITIVE OR NEGATIVE)</w:t>
            </w:r>
          </w:p>
        </w:tc>
        <w:tc>
          <w:tcPr>
            <w:tcW w:w="2072" w:type="dxa"/>
          </w:tcPr>
          <w:p w14:paraId="1CE65939" w14:textId="3689C0CC" w:rsidR="00CB1050" w:rsidRPr="00633DBA" w:rsidRDefault="00633DBA" w:rsidP="00347632">
            <w:pPr>
              <w:tabs>
                <w:tab w:val="left" w:pos="1038"/>
                <w:tab w:val="left" w:pos="1040"/>
              </w:tabs>
              <w:spacing w:before="78" w:line="276" w:lineRule="auto"/>
              <w:ind w:right="798"/>
              <w:rPr>
                <w:sz w:val="28"/>
              </w:rPr>
            </w:pPr>
            <w:r w:rsidRPr="00633DBA">
              <w:rPr>
                <w:sz w:val="28"/>
              </w:rPr>
              <w:t>6</w:t>
            </w:r>
          </w:p>
        </w:tc>
      </w:tr>
      <w:tr w:rsidR="00CB1050" w14:paraId="518E7630" w14:textId="77777777" w:rsidTr="00CB1050">
        <w:trPr>
          <w:trHeight w:val="780"/>
        </w:trPr>
        <w:tc>
          <w:tcPr>
            <w:tcW w:w="2120" w:type="dxa"/>
          </w:tcPr>
          <w:p w14:paraId="04D0A69D" w14:textId="3A960B30" w:rsidR="00CB1050" w:rsidRPr="00CB1050" w:rsidRDefault="00CB1050" w:rsidP="00347632">
            <w:pPr>
              <w:tabs>
                <w:tab w:val="left" w:pos="1038"/>
                <w:tab w:val="left" w:pos="1040"/>
              </w:tabs>
              <w:spacing w:before="78" w:line="276" w:lineRule="auto"/>
              <w:ind w:right="798"/>
              <w:rPr>
                <w:sz w:val="28"/>
              </w:rPr>
            </w:pPr>
            <w:r w:rsidRPr="00CB1050">
              <w:rPr>
                <w:sz w:val="28"/>
              </w:rPr>
              <w:t>4</w:t>
            </w:r>
          </w:p>
        </w:tc>
        <w:tc>
          <w:tcPr>
            <w:tcW w:w="5140" w:type="dxa"/>
          </w:tcPr>
          <w:p w14:paraId="5394927A" w14:textId="3E6FA4CA" w:rsidR="00CB1050" w:rsidRPr="00936634" w:rsidRDefault="00CB1050" w:rsidP="00347632">
            <w:pPr>
              <w:tabs>
                <w:tab w:val="left" w:pos="1038"/>
                <w:tab w:val="left" w:pos="1040"/>
              </w:tabs>
              <w:spacing w:before="78" w:line="276" w:lineRule="auto"/>
              <w:ind w:right="798"/>
              <w:rPr>
                <w:sz w:val="24"/>
                <w:szCs w:val="20"/>
              </w:rPr>
            </w:pPr>
            <w:r w:rsidRPr="00936634">
              <w:rPr>
                <w:sz w:val="24"/>
                <w:szCs w:val="20"/>
              </w:rPr>
              <w:t>DIAGRAM 4-</w:t>
            </w:r>
            <w:r w:rsidR="00A2538F">
              <w:rPr>
                <w:sz w:val="24"/>
                <w:szCs w:val="20"/>
              </w:rPr>
              <w:t xml:space="preserve"> </w:t>
            </w:r>
            <w:r w:rsidR="00633DBA">
              <w:rPr>
                <w:sz w:val="24"/>
                <w:szCs w:val="20"/>
              </w:rPr>
              <w:t xml:space="preserve">STRUCTUE OF BLOOD </w:t>
            </w:r>
            <w:r w:rsidR="00941F46">
              <w:rPr>
                <w:sz w:val="24"/>
                <w:szCs w:val="20"/>
              </w:rPr>
              <w:t>CELLS</w:t>
            </w:r>
          </w:p>
        </w:tc>
        <w:tc>
          <w:tcPr>
            <w:tcW w:w="2072" w:type="dxa"/>
          </w:tcPr>
          <w:p w14:paraId="05C42A11" w14:textId="405C9893" w:rsidR="00CB1050" w:rsidRPr="00633DBA" w:rsidRDefault="00633DBA" w:rsidP="00347632">
            <w:pPr>
              <w:tabs>
                <w:tab w:val="left" w:pos="1038"/>
                <w:tab w:val="left" w:pos="1040"/>
              </w:tabs>
              <w:spacing w:before="78" w:line="276" w:lineRule="auto"/>
              <w:ind w:right="798"/>
              <w:rPr>
                <w:sz w:val="28"/>
              </w:rPr>
            </w:pPr>
            <w:r>
              <w:rPr>
                <w:sz w:val="28"/>
              </w:rPr>
              <w:t>8</w:t>
            </w:r>
          </w:p>
        </w:tc>
      </w:tr>
    </w:tbl>
    <w:p w14:paraId="132C14B9" w14:textId="77777777" w:rsidR="00BD7720" w:rsidRDefault="00BD7720" w:rsidP="00347632">
      <w:pPr>
        <w:tabs>
          <w:tab w:val="left" w:pos="1038"/>
          <w:tab w:val="left" w:pos="1040"/>
        </w:tabs>
        <w:spacing w:before="78" w:line="276" w:lineRule="auto"/>
        <w:ind w:right="798"/>
        <w:rPr>
          <w:sz w:val="28"/>
          <w:u w:val="single"/>
        </w:rPr>
      </w:pPr>
    </w:p>
    <w:p w14:paraId="7EDBE89F" w14:textId="77777777" w:rsidR="00BD7720" w:rsidRPr="00166B21" w:rsidRDefault="00BD7720" w:rsidP="00347632">
      <w:pPr>
        <w:tabs>
          <w:tab w:val="left" w:pos="1038"/>
          <w:tab w:val="left" w:pos="1040"/>
        </w:tabs>
        <w:spacing w:before="78" w:line="276" w:lineRule="auto"/>
        <w:ind w:right="798"/>
        <w:rPr>
          <w:sz w:val="28"/>
          <w:u w:val="single"/>
        </w:rPr>
      </w:pPr>
    </w:p>
    <w:p w14:paraId="6EBB67EB" w14:textId="1DAEDB58" w:rsidR="009B5358" w:rsidRDefault="009B5358" w:rsidP="00CB1050">
      <w:pPr>
        <w:pBdr>
          <w:top w:val="single" w:sz="4" w:space="1" w:color="auto"/>
          <w:left w:val="single" w:sz="4" w:space="4" w:color="auto"/>
          <w:right w:val="single" w:sz="4" w:space="4" w:color="auto"/>
        </w:pBdr>
        <w:jc w:val="center"/>
        <w:rPr>
          <w:sz w:val="20"/>
        </w:rPr>
        <w:sectPr w:rsidR="009B5358" w:rsidSect="00295922">
          <w:pgSz w:w="11910" w:h="16850"/>
          <w:pgMar w:top="851" w:right="851" w:bottom="851" w:left="851" w:header="720" w:footer="720" w:gutter="0"/>
          <w:pgBorders w:offsetFrom="page">
            <w:top w:val="single" w:sz="4" w:space="31" w:color="000000"/>
            <w:left w:val="single" w:sz="4" w:space="31" w:color="000000"/>
            <w:bottom w:val="single" w:sz="4" w:space="31" w:color="000000"/>
            <w:right w:val="single" w:sz="4" w:space="31" w:color="000000"/>
          </w:pgBorders>
          <w:cols w:space="720"/>
        </w:sectPr>
      </w:pPr>
    </w:p>
    <w:p w14:paraId="4566B641" w14:textId="31479434" w:rsidR="00347632" w:rsidRPr="00730D7C" w:rsidRDefault="00347632" w:rsidP="00E11075">
      <w:pPr>
        <w:widowControl/>
        <w:autoSpaceDE/>
        <w:autoSpaceDN/>
        <w:spacing w:before="100" w:beforeAutospacing="1" w:after="100" w:afterAutospacing="1"/>
        <w:jc w:val="center"/>
        <w:rPr>
          <w:sz w:val="32"/>
          <w:szCs w:val="32"/>
          <w:u w:val="single"/>
          <w:lang w:val="en-IN" w:eastAsia="en-IN"/>
        </w:rPr>
      </w:pPr>
      <w:r w:rsidRPr="00387CB9">
        <w:rPr>
          <w:sz w:val="32"/>
          <w:szCs w:val="32"/>
          <w:u w:val="single"/>
          <w:lang w:val="en-IN" w:eastAsia="en-IN"/>
        </w:rPr>
        <w:lastRenderedPageBreak/>
        <w:t>ABSTRACT</w:t>
      </w:r>
    </w:p>
    <w:p w14:paraId="4EDD78D7" w14:textId="77777777" w:rsidR="00AB0104" w:rsidRDefault="00AB0104" w:rsidP="00AB0104">
      <w:pPr>
        <w:widowControl/>
        <w:autoSpaceDE/>
        <w:autoSpaceDN/>
        <w:spacing w:line="360" w:lineRule="auto"/>
        <w:rPr>
          <w:sz w:val="24"/>
          <w:szCs w:val="24"/>
          <w:lang w:val="en-IN" w:eastAsia="en-IN"/>
        </w:rPr>
      </w:pPr>
      <w:r w:rsidRPr="00AB0104">
        <w:rPr>
          <w:sz w:val="24"/>
          <w:szCs w:val="24"/>
          <w:lang w:val="en-IN" w:eastAsia="en-IN"/>
        </w:rPr>
        <w:t>The ABO blood group system is still a cornerstone in transfusion medicine and genetics, representing an important aspect of human biology. Determining an individual's blood type within this system requires complex molecular interactions, immunological responses, and clinical implications. This abstract delves into the nuances of ABO blood group determination, including its historical context, genetic basis, laboratory methodologies, and clinical implications.</w:t>
      </w:r>
    </w:p>
    <w:p w14:paraId="2ABE0120" w14:textId="77777777" w:rsidR="00A20AAE" w:rsidRPr="00AB0104" w:rsidRDefault="00A20AAE" w:rsidP="00AB0104">
      <w:pPr>
        <w:widowControl/>
        <w:autoSpaceDE/>
        <w:autoSpaceDN/>
        <w:spacing w:line="360" w:lineRule="auto"/>
        <w:rPr>
          <w:sz w:val="24"/>
          <w:szCs w:val="24"/>
          <w:lang w:val="en-IN" w:eastAsia="en-IN"/>
        </w:rPr>
      </w:pPr>
    </w:p>
    <w:p w14:paraId="0A4B49C9" w14:textId="64448F23" w:rsidR="007F3EAF" w:rsidRPr="007F3EAF" w:rsidRDefault="007F3EAF" w:rsidP="007F3EAF">
      <w:pPr>
        <w:widowControl/>
        <w:autoSpaceDE/>
        <w:autoSpaceDN/>
        <w:spacing w:line="360" w:lineRule="auto"/>
        <w:rPr>
          <w:sz w:val="24"/>
          <w:szCs w:val="24"/>
          <w:lang w:val="en-IN" w:eastAsia="en-IN"/>
        </w:rPr>
      </w:pPr>
      <w:r w:rsidRPr="007F3EAF">
        <w:rPr>
          <w:sz w:val="24"/>
          <w:szCs w:val="24"/>
          <w:lang w:val="en-IN" w:eastAsia="en-IN"/>
        </w:rPr>
        <w:t xml:space="preserve">The clinical implications of ABO blood group determination are multifaceted. In transfusion medicine, accurate blood typing is critical for avoiding </w:t>
      </w:r>
      <w:r w:rsidR="0012719C" w:rsidRPr="007F3EAF">
        <w:rPr>
          <w:sz w:val="24"/>
          <w:szCs w:val="24"/>
          <w:lang w:val="en-IN" w:eastAsia="en-IN"/>
        </w:rPr>
        <w:t>haemolytic</w:t>
      </w:r>
      <w:r w:rsidRPr="007F3EAF">
        <w:rPr>
          <w:sz w:val="24"/>
          <w:szCs w:val="24"/>
          <w:lang w:val="en-IN" w:eastAsia="en-IN"/>
        </w:rPr>
        <w:t xml:space="preserve"> transfusion reactions caused by incompatible blood transfusions. Furthermore, ABO blood group compatibility is critical in organ transplantation to reduce the likelihood of graft rejection. Aside from transfusion and transplantation, ABO blood group status has been linked to a variety of disease susceptibilities and associations, including cardiovascular disorders and infectious diseases.</w:t>
      </w:r>
    </w:p>
    <w:p w14:paraId="674485E2" w14:textId="77777777" w:rsidR="00347632" w:rsidRDefault="00347632" w:rsidP="00347632">
      <w:pPr>
        <w:widowControl/>
        <w:autoSpaceDE/>
        <w:autoSpaceDN/>
        <w:spacing w:before="100" w:beforeAutospacing="1" w:after="100" w:afterAutospacing="1"/>
        <w:rPr>
          <w:sz w:val="24"/>
          <w:szCs w:val="24"/>
          <w:lang w:val="en-IN" w:eastAsia="en-IN"/>
        </w:rPr>
      </w:pPr>
    </w:p>
    <w:p w14:paraId="4AD10F62" w14:textId="77777777" w:rsidR="00347632" w:rsidRDefault="00347632" w:rsidP="00347632">
      <w:pPr>
        <w:widowControl/>
        <w:autoSpaceDE/>
        <w:autoSpaceDN/>
        <w:spacing w:before="100" w:beforeAutospacing="1" w:after="100" w:afterAutospacing="1"/>
        <w:rPr>
          <w:sz w:val="24"/>
          <w:szCs w:val="24"/>
          <w:lang w:val="en-IN" w:eastAsia="en-IN"/>
        </w:rPr>
      </w:pPr>
    </w:p>
    <w:p w14:paraId="51480C1A" w14:textId="77777777" w:rsidR="00347632" w:rsidRDefault="00347632" w:rsidP="00347632">
      <w:pPr>
        <w:widowControl/>
        <w:autoSpaceDE/>
        <w:autoSpaceDN/>
        <w:spacing w:before="100" w:beforeAutospacing="1" w:after="100" w:afterAutospacing="1"/>
        <w:rPr>
          <w:sz w:val="24"/>
          <w:szCs w:val="24"/>
          <w:lang w:val="en-IN" w:eastAsia="en-IN"/>
        </w:rPr>
      </w:pPr>
    </w:p>
    <w:p w14:paraId="540511B1" w14:textId="77777777" w:rsidR="00347632" w:rsidRDefault="00347632" w:rsidP="00347632">
      <w:pPr>
        <w:widowControl/>
        <w:autoSpaceDE/>
        <w:autoSpaceDN/>
        <w:spacing w:before="100" w:beforeAutospacing="1" w:after="100" w:afterAutospacing="1"/>
        <w:rPr>
          <w:sz w:val="24"/>
          <w:szCs w:val="24"/>
          <w:lang w:val="en-IN" w:eastAsia="en-IN"/>
        </w:rPr>
      </w:pPr>
    </w:p>
    <w:p w14:paraId="6184A1BE" w14:textId="77777777" w:rsidR="00347632" w:rsidRDefault="00347632" w:rsidP="00347632">
      <w:pPr>
        <w:widowControl/>
        <w:autoSpaceDE/>
        <w:autoSpaceDN/>
        <w:spacing w:before="100" w:beforeAutospacing="1" w:after="100" w:afterAutospacing="1"/>
        <w:rPr>
          <w:sz w:val="24"/>
          <w:szCs w:val="24"/>
          <w:lang w:val="en-IN" w:eastAsia="en-IN"/>
        </w:rPr>
      </w:pPr>
    </w:p>
    <w:p w14:paraId="383DEC30" w14:textId="77777777" w:rsidR="00347632" w:rsidRDefault="00347632" w:rsidP="00347632">
      <w:pPr>
        <w:widowControl/>
        <w:autoSpaceDE/>
        <w:autoSpaceDN/>
        <w:spacing w:before="100" w:beforeAutospacing="1" w:after="100" w:afterAutospacing="1"/>
        <w:rPr>
          <w:sz w:val="24"/>
          <w:szCs w:val="24"/>
          <w:lang w:val="en-IN" w:eastAsia="en-IN"/>
        </w:rPr>
      </w:pPr>
    </w:p>
    <w:p w14:paraId="3A9AB213" w14:textId="77777777" w:rsidR="00347632" w:rsidRDefault="00347632" w:rsidP="00347632">
      <w:pPr>
        <w:widowControl/>
        <w:autoSpaceDE/>
        <w:autoSpaceDN/>
        <w:spacing w:before="100" w:beforeAutospacing="1" w:after="100" w:afterAutospacing="1"/>
        <w:rPr>
          <w:sz w:val="24"/>
          <w:szCs w:val="24"/>
          <w:lang w:val="en-IN" w:eastAsia="en-IN"/>
        </w:rPr>
      </w:pPr>
    </w:p>
    <w:p w14:paraId="5BAE4510" w14:textId="77777777" w:rsidR="00347632" w:rsidRDefault="00347632" w:rsidP="00347632">
      <w:pPr>
        <w:widowControl/>
        <w:autoSpaceDE/>
        <w:autoSpaceDN/>
        <w:spacing w:before="100" w:beforeAutospacing="1" w:after="100" w:afterAutospacing="1"/>
        <w:rPr>
          <w:sz w:val="24"/>
          <w:szCs w:val="24"/>
          <w:lang w:val="en-IN" w:eastAsia="en-IN"/>
        </w:rPr>
      </w:pPr>
    </w:p>
    <w:p w14:paraId="479C5F90" w14:textId="77777777" w:rsidR="00347632" w:rsidRDefault="00347632" w:rsidP="00347632">
      <w:pPr>
        <w:widowControl/>
        <w:autoSpaceDE/>
        <w:autoSpaceDN/>
        <w:spacing w:before="100" w:beforeAutospacing="1" w:after="100" w:afterAutospacing="1"/>
        <w:rPr>
          <w:sz w:val="24"/>
          <w:szCs w:val="24"/>
          <w:lang w:val="en-IN" w:eastAsia="en-IN"/>
        </w:rPr>
      </w:pPr>
    </w:p>
    <w:p w14:paraId="550AEE9A" w14:textId="77777777" w:rsidR="00347632" w:rsidRDefault="00347632" w:rsidP="00347632">
      <w:pPr>
        <w:widowControl/>
        <w:autoSpaceDE/>
        <w:autoSpaceDN/>
        <w:spacing w:before="100" w:beforeAutospacing="1" w:after="100" w:afterAutospacing="1"/>
        <w:rPr>
          <w:sz w:val="24"/>
          <w:szCs w:val="24"/>
          <w:lang w:val="en-IN" w:eastAsia="en-IN"/>
        </w:rPr>
      </w:pPr>
    </w:p>
    <w:p w14:paraId="1F707B3D" w14:textId="77777777" w:rsidR="00347632" w:rsidRDefault="00347632" w:rsidP="00347632">
      <w:pPr>
        <w:widowControl/>
        <w:autoSpaceDE/>
        <w:autoSpaceDN/>
        <w:spacing w:before="100" w:beforeAutospacing="1" w:after="100" w:afterAutospacing="1"/>
        <w:rPr>
          <w:sz w:val="24"/>
          <w:szCs w:val="24"/>
          <w:lang w:val="en-IN" w:eastAsia="en-IN"/>
        </w:rPr>
      </w:pPr>
    </w:p>
    <w:p w14:paraId="271AC98E" w14:textId="77777777" w:rsidR="00CE563F" w:rsidRDefault="00CE563F" w:rsidP="00D523DF">
      <w:pPr>
        <w:widowControl/>
        <w:autoSpaceDE/>
        <w:autoSpaceDN/>
        <w:spacing w:before="100" w:beforeAutospacing="1" w:after="100" w:afterAutospacing="1"/>
        <w:jc w:val="center"/>
        <w:rPr>
          <w:sz w:val="32"/>
          <w:szCs w:val="32"/>
          <w:u w:val="single"/>
          <w:lang w:val="en-IN" w:eastAsia="en-IN"/>
        </w:rPr>
      </w:pPr>
    </w:p>
    <w:p w14:paraId="0EAC0739" w14:textId="051F916E" w:rsidR="00347632" w:rsidRPr="00E3228B" w:rsidRDefault="00347632" w:rsidP="00D523DF">
      <w:pPr>
        <w:widowControl/>
        <w:autoSpaceDE/>
        <w:autoSpaceDN/>
        <w:spacing w:before="100" w:beforeAutospacing="1" w:after="100" w:afterAutospacing="1"/>
        <w:jc w:val="center"/>
        <w:rPr>
          <w:sz w:val="32"/>
          <w:szCs w:val="32"/>
          <w:u w:val="single"/>
          <w:lang w:val="en-IN" w:eastAsia="en-IN"/>
        </w:rPr>
      </w:pPr>
      <w:r w:rsidRPr="00E3228B">
        <w:rPr>
          <w:sz w:val="32"/>
          <w:szCs w:val="32"/>
          <w:u w:val="single"/>
          <w:lang w:val="en-IN" w:eastAsia="en-IN"/>
        </w:rPr>
        <w:lastRenderedPageBreak/>
        <w:t>INTRODUCTION</w:t>
      </w:r>
    </w:p>
    <w:p w14:paraId="7D4EB5E5" w14:textId="54D1925E" w:rsidR="00347632" w:rsidRPr="0056354C" w:rsidRDefault="00730D7C" w:rsidP="0056354C">
      <w:pPr>
        <w:widowControl/>
        <w:autoSpaceDE/>
        <w:autoSpaceDN/>
        <w:spacing w:after="240" w:line="360" w:lineRule="auto"/>
        <w:rPr>
          <w:sz w:val="24"/>
          <w:szCs w:val="24"/>
          <w:lang w:val="en-IN" w:eastAsia="en-IN"/>
        </w:rPr>
      </w:pPr>
      <w:r w:rsidRPr="00730D7C">
        <w:rPr>
          <w:sz w:val="24"/>
          <w:szCs w:val="24"/>
          <w:lang w:val="en-IN" w:eastAsia="en-IN"/>
        </w:rPr>
        <w:t>The ABO blood group system is a fundamental and widely recognized classification in human biology, with applications in medicine, forensics, and anthropology. ABO blood group determination, based on Karl Landsteiner's pioneering discoveries in the early twentieth century, distinguishes between the presence and absence of specific antigens on the surface of red blood cells, laying the groundwork for understanding blood compatibility, transfusion medicine, and genetic inheritance patterns.</w:t>
      </w:r>
    </w:p>
    <w:p w14:paraId="191A15B8" w14:textId="77777777" w:rsidR="0056354C" w:rsidRPr="0056354C" w:rsidRDefault="0056354C" w:rsidP="0056354C">
      <w:pPr>
        <w:widowControl/>
        <w:autoSpaceDE/>
        <w:autoSpaceDN/>
        <w:spacing w:line="360" w:lineRule="auto"/>
        <w:rPr>
          <w:sz w:val="24"/>
          <w:szCs w:val="24"/>
          <w:lang w:val="en-IN" w:eastAsia="en-IN"/>
        </w:rPr>
      </w:pPr>
      <w:r w:rsidRPr="0056354C">
        <w:rPr>
          <w:sz w:val="24"/>
          <w:szCs w:val="24"/>
          <w:lang w:val="en-IN" w:eastAsia="en-IN"/>
        </w:rPr>
        <w:t>Landsteiner's groundbreaking blood transfusion experiments were instrumental in elucidating the ABO blood group system throughout history. In 1900, Landsteiner observed agglutination reactions when mixing blood from different people, prompting him to identify distinct blood types based on the presence of agglutinogens, now known as A and B antigens. Landsteiner's meticulous investigations paved the way for subsequent advances in blood typing methods and understanding of human blood group genetics.</w:t>
      </w:r>
    </w:p>
    <w:p w14:paraId="0A88E0D3" w14:textId="77777777" w:rsidR="00347632" w:rsidRPr="001C56CA" w:rsidRDefault="00347632" w:rsidP="00DD4A43">
      <w:pPr>
        <w:widowControl/>
        <w:autoSpaceDE/>
        <w:autoSpaceDN/>
        <w:spacing w:line="360" w:lineRule="auto"/>
        <w:rPr>
          <w:sz w:val="24"/>
          <w:szCs w:val="24"/>
          <w:lang w:val="en-IN" w:eastAsia="en-IN"/>
        </w:rPr>
      </w:pPr>
    </w:p>
    <w:p w14:paraId="35609298" w14:textId="61CA0550" w:rsidR="00DD4A43" w:rsidRPr="00DD4A43" w:rsidRDefault="00DD4A43" w:rsidP="00DD4A43">
      <w:pPr>
        <w:widowControl/>
        <w:autoSpaceDE/>
        <w:autoSpaceDN/>
        <w:spacing w:line="360" w:lineRule="auto"/>
        <w:rPr>
          <w:sz w:val="24"/>
          <w:szCs w:val="24"/>
          <w:lang w:val="en-IN" w:eastAsia="en-IN"/>
        </w:rPr>
      </w:pPr>
      <w:r w:rsidRPr="00DD4A43">
        <w:rPr>
          <w:sz w:val="24"/>
          <w:szCs w:val="24"/>
          <w:lang w:val="en-IN" w:eastAsia="en-IN"/>
        </w:rPr>
        <w:t>The ABO gene</w:t>
      </w:r>
      <w:r w:rsidR="009B5472">
        <w:rPr>
          <w:sz w:val="24"/>
          <w:szCs w:val="24"/>
          <w:lang w:val="en-IN" w:eastAsia="en-IN"/>
        </w:rPr>
        <w:t xml:space="preserve"> </w:t>
      </w:r>
      <w:r w:rsidRPr="00DD4A43">
        <w:rPr>
          <w:sz w:val="24"/>
          <w:szCs w:val="24"/>
          <w:lang w:val="en-IN" w:eastAsia="en-IN"/>
        </w:rPr>
        <w:t>serves as the genetic basis for the ABO blood group system. This gene encodes glycosyltransferase enzymes that add specific carbohydrate molecules to the surface of red blood cells, indicating the presence of A and B antigens. The ABO gene has three main alleles: A, B, and O. Individuals with the A allele express A antigens, those with the B allele express B antigens, and those homozygous for the O allele lack both A and B antigens. The combination of these alleles determines an individual's blood type, resulting in four major ABO blood groups: A, B, AB, and O.</w:t>
      </w:r>
    </w:p>
    <w:p w14:paraId="52E060A8" w14:textId="77777777" w:rsidR="00B14D46" w:rsidRDefault="00B14D46" w:rsidP="00DD4A43">
      <w:pPr>
        <w:widowControl/>
        <w:autoSpaceDE/>
        <w:autoSpaceDN/>
        <w:spacing w:line="360" w:lineRule="auto"/>
        <w:jc w:val="center"/>
        <w:rPr>
          <w:sz w:val="24"/>
          <w:szCs w:val="24"/>
          <w:lang w:val="en-IN" w:eastAsia="en-IN"/>
        </w:rPr>
      </w:pPr>
    </w:p>
    <w:p w14:paraId="4025B341" w14:textId="35B7450A" w:rsidR="00347632" w:rsidRDefault="00255C83" w:rsidP="00DD4A43">
      <w:pPr>
        <w:widowControl/>
        <w:autoSpaceDE/>
        <w:autoSpaceDN/>
        <w:spacing w:line="360" w:lineRule="auto"/>
        <w:jc w:val="center"/>
        <w:rPr>
          <w:sz w:val="24"/>
          <w:szCs w:val="24"/>
          <w:lang w:val="en-IN" w:eastAsia="en-IN"/>
        </w:rPr>
      </w:pPr>
      <w:r>
        <w:rPr>
          <w:noProof/>
        </w:rPr>
        <w:drawing>
          <wp:inline distT="0" distB="0" distL="0" distR="0" wp14:anchorId="2DA2A4DE" wp14:editId="748498B4">
            <wp:extent cx="2619382" cy="2302933"/>
            <wp:effectExtent l="228600" t="228600" r="219075" b="231140"/>
            <wp:docPr id="2006786741" name="Picture 1" descr="Blood Type Test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od Type Test Guid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38313" cy="2319577"/>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3CEE646B" w14:textId="49B33B0A" w:rsidR="00E40BFA" w:rsidRPr="002F6C36" w:rsidRDefault="00347632" w:rsidP="002F6C36">
      <w:pPr>
        <w:widowControl/>
        <w:autoSpaceDE/>
        <w:autoSpaceDN/>
        <w:spacing w:before="100" w:beforeAutospacing="1" w:after="100" w:afterAutospacing="1"/>
        <w:jc w:val="center"/>
        <w:rPr>
          <w:sz w:val="32"/>
          <w:szCs w:val="32"/>
          <w:u w:val="single"/>
          <w:lang w:val="en-IN" w:eastAsia="en-IN"/>
        </w:rPr>
      </w:pPr>
      <w:r w:rsidRPr="009C5CE2">
        <w:rPr>
          <w:sz w:val="32"/>
          <w:szCs w:val="32"/>
          <w:u w:val="single"/>
          <w:lang w:val="en-IN" w:eastAsia="en-IN"/>
        </w:rPr>
        <w:lastRenderedPageBreak/>
        <w:t>ANALYSIS</w:t>
      </w:r>
    </w:p>
    <w:p w14:paraId="435383EF" w14:textId="10844854" w:rsidR="00E40BFA" w:rsidRPr="002F6C36" w:rsidRDefault="002F6C36" w:rsidP="00A2538F">
      <w:pPr>
        <w:pStyle w:val="ListParagraph"/>
        <w:widowControl/>
        <w:autoSpaceDE/>
        <w:autoSpaceDN/>
        <w:spacing w:line="360" w:lineRule="auto"/>
        <w:ind w:left="360"/>
        <w:jc w:val="center"/>
        <w:rPr>
          <w:rStyle w:val="selectable-text"/>
          <w:sz w:val="24"/>
          <w:szCs w:val="24"/>
          <w:lang w:val="en-IN" w:eastAsia="en-IN"/>
        </w:rPr>
      </w:pPr>
      <w:r>
        <w:rPr>
          <w:rStyle w:val="selectable-text"/>
          <w:b/>
          <w:bCs/>
          <w:sz w:val="24"/>
          <w:szCs w:val="24"/>
        </w:rPr>
        <w:t>A</w:t>
      </w:r>
      <w:r w:rsidRPr="002F6C36">
        <w:rPr>
          <w:rStyle w:val="selectable-text"/>
          <w:b/>
          <w:bCs/>
          <w:sz w:val="24"/>
          <w:szCs w:val="24"/>
        </w:rPr>
        <w:t>BO BLOOD GROUP DETERMINATION</w:t>
      </w:r>
    </w:p>
    <w:p w14:paraId="00F8D1F7" w14:textId="77777777" w:rsidR="002F6C36" w:rsidRPr="002F6C36" w:rsidRDefault="002F6C36" w:rsidP="002F6C36">
      <w:pPr>
        <w:pStyle w:val="ListParagraph"/>
        <w:widowControl/>
        <w:autoSpaceDE/>
        <w:autoSpaceDN/>
        <w:spacing w:line="360" w:lineRule="auto"/>
        <w:ind w:left="360"/>
        <w:rPr>
          <w:sz w:val="28"/>
          <w:szCs w:val="28"/>
          <w:lang w:val="en-IN" w:eastAsia="en-IN"/>
        </w:rPr>
      </w:pPr>
    </w:p>
    <w:p w14:paraId="71C871D1" w14:textId="2B746AF5" w:rsidR="009E1CAF" w:rsidRDefault="00E40BFA" w:rsidP="00E40BFA">
      <w:pPr>
        <w:pStyle w:val="ListParagraph"/>
        <w:widowControl/>
        <w:numPr>
          <w:ilvl w:val="0"/>
          <w:numId w:val="16"/>
        </w:numPr>
        <w:autoSpaceDE/>
        <w:autoSpaceDN/>
        <w:spacing w:line="360" w:lineRule="auto"/>
        <w:rPr>
          <w:sz w:val="24"/>
          <w:szCs w:val="24"/>
          <w:lang w:val="en-IN" w:eastAsia="en-IN"/>
        </w:rPr>
      </w:pPr>
      <w:r>
        <w:rPr>
          <w:i/>
          <w:iCs/>
          <w:sz w:val="24"/>
          <w:szCs w:val="24"/>
          <w:lang w:val="en-IN" w:eastAsia="en-IN"/>
        </w:rPr>
        <w:t>Step</w:t>
      </w:r>
      <w:r w:rsidRPr="00E40BFA">
        <w:rPr>
          <w:i/>
          <w:iCs/>
          <w:sz w:val="24"/>
          <w:szCs w:val="24"/>
          <w:lang w:val="en-IN" w:eastAsia="en-IN"/>
        </w:rPr>
        <w:t xml:space="preserve"> 1</w:t>
      </w:r>
      <w:r>
        <w:rPr>
          <w:sz w:val="24"/>
          <w:szCs w:val="24"/>
          <w:lang w:val="en-IN" w:eastAsia="en-IN"/>
        </w:rPr>
        <w:t>: Determination Of Blood Group Type (A, B, AB, O)</w:t>
      </w:r>
    </w:p>
    <w:p w14:paraId="7616A16E" w14:textId="77777777" w:rsidR="00E40BFA" w:rsidRPr="00E40BFA" w:rsidRDefault="00E40BFA" w:rsidP="00E40BFA">
      <w:pPr>
        <w:pStyle w:val="ListParagraph"/>
        <w:widowControl/>
        <w:autoSpaceDE/>
        <w:autoSpaceDN/>
        <w:spacing w:line="360" w:lineRule="auto"/>
        <w:ind w:left="1068"/>
        <w:rPr>
          <w:sz w:val="24"/>
          <w:szCs w:val="24"/>
          <w:lang w:val="en-IN" w:eastAsia="en-IN"/>
        </w:rPr>
      </w:pPr>
    </w:p>
    <w:p w14:paraId="00BDCDBB" w14:textId="20023790" w:rsidR="009E1CAF" w:rsidRDefault="009E1CAF" w:rsidP="00E40BFA">
      <w:pPr>
        <w:pStyle w:val="ListParagraph"/>
        <w:widowControl/>
        <w:numPr>
          <w:ilvl w:val="0"/>
          <w:numId w:val="17"/>
        </w:numPr>
        <w:autoSpaceDE/>
        <w:autoSpaceDN/>
        <w:spacing w:line="360" w:lineRule="auto"/>
        <w:rPr>
          <w:sz w:val="24"/>
          <w:szCs w:val="24"/>
          <w:lang w:val="en-IN" w:eastAsia="en-IN"/>
        </w:rPr>
      </w:pPr>
      <w:r w:rsidRPr="009E1CAF">
        <w:rPr>
          <w:sz w:val="24"/>
          <w:szCs w:val="24"/>
          <w:lang w:val="en-IN" w:eastAsia="en-IN"/>
        </w:rPr>
        <w:t xml:space="preserve">Each parent contributes one </w:t>
      </w:r>
      <w:r w:rsidR="005F4D30">
        <w:rPr>
          <w:sz w:val="24"/>
          <w:szCs w:val="24"/>
          <w:lang w:val="en-IN" w:eastAsia="en-IN"/>
        </w:rPr>
        <w:t>Gamete</w:t>
      </w:r>
      <w:r w:rsidRPr="009E1CAF">
        <w:rPr>
          <w:sz w:val="24"/>
          <w:szCs w:val="24"/>
          <w:lang w:val="en-IN" w:eastAsia="en-IN"/>
        </w:rPr>
        <w:t xml:space="preserve"> to their child.</w:t>
      </w:r>
    </w:p>
    <w:p w14:paraId="7B55E953" w14:textId="77777777" w:rsidR="009E1CAF" w:rsidRDefault="009E1CAF" w:rsidP="00E40BFA">
      <w:pPr>
        <w:pStyle w:val="ListParagraph"/>
        <w:widowControl/>
        <w:numPr>
          <w:ilvl w:val="0"/>
          <w:numId w:val="17"/>
        </w:numPr>
        <w:autoSpaceDE/>
        <w:autoSpaceDN/>
        <w:spacing w:line="360" w:lineRule="auto"/>
        <w:rPr>
          <w:sz w:val="24"/>
          <w:szCs w:val="24"/>
          <w:lang w:val="en-IN" w:eastAsia="en-IN"/>
        </w:rPr>
      </w:pPr>
      <w:r w:rsidRPr="009E1CAF">
        <w:rPr>
          <w:sz w:val="24"/>
          <w:szCs w:val="24"/>
          <w:lang w:val="en-IN" w:eastAsia="en-IN"/>
        </w:rPr>
        <w:t>The possible alleles for the ABO blood group system are A, B, and O.</w:t>
      </w:r>
    </w:p>
    <w:p w14:paraId="7F839F78" w14:textId="0F7B7804" w:rsidR="009E1CAF" w:rsidRDefault="009E1CAF" w:rsidP="00E40BFA">
      <w:pPr>
        <w:pStyle w:val="ListParagraph"/>
        <w:widowControl/>
        <w:numPr>
          <w:ilvl w:val="0"/>
          <w:numId w:val="17"/>
        </w:numPr>
        <w:autoSpaceDE/>
        <w:autoSpaceDN/>
        <w:spacing w:line="360" w:lineRule="auto"/>
        <w:rPr>
          <w:sz w:val="24"/>
          <w:szCs w:val="24"/>
          <w:lang w:val="en-IN" w:eastAsia="en-IN"/>
        </w:rPr>
      </w:pPr>
      <w:r w:rsidRPr="009E1CAF">
        <w:rPr>
          <w:sz w:val="24"/>
          <w:szCs w:val="24"/>
          <w:lang w:val="en-IN" w:eastAsia="en-IN"/>
        </w:rPr>
        <w:t xml:space="preserve">A and B </w:t>
      </w:r>
      <w:r w:rsidR="005F4D30">
        <w:rPr>
          <w:sz w:val="24"/>
          <w:szCs w:val="24"/>
          <w:lang w:val="en-IN" w:eastAsia="en-IN"/>
        </w:rPr>
        <w:t>Gametes</w:t>
      </w:r>
      <w:r w:rsidRPr="009E1CAF">
        <w:rPr>
          <w:sz w:val="24"/>
          <w:szCs w:val="24"/>
          <w:lang w:val="en-IN" w:eastAsia="en-IN"/>
        </w:rPr>
        <w:t xml:space="preserve"> are co-dominant, while O </w:t>
      </w:r>
      <w:r w:rsidR="005F4D30">
        <w:rPr>
          <w:sz w:val="24"/>
          <w:szCs w:val="24"/>
          <w:lang w:val="en-IN" w:eastAsia="en-IN"/>
        </w:rPr>
        <w:t>Gamete</w:t>
      </w:r>
      <w:r w:rsidRPr="009E1CAF">
        <w:rPr>
          <w:sz w:val="24"/>
          <w:szCs w:val="24"/>
          <w:lang w:val="en-IN" w:eastAsia="en-IN"/>
        </w:rPr>
        <w:t xml:space="preserve"> is recessive.</w:t>
      </w:r>
    </w:p>
    <w:p w14:paraId="7AF363A5" w14:textId="77777777" w:rsidR="009E1CAF" w:rsidRDefault="009E1CAF" w:rsidP="009E1CAF">
      <w:pPr>
        <w:pStyle w:val="ListParagraph"/>
        <w:widowControl/>
        <w:autoSpaceDE/>
        <w:autoSpaceDN/>
        <w:spacing w:line="360" w:lineRule="auto"/>
        <w:ind w:left="360"/>
        <w:rPr>
          <w:sz w:val="24"/>
          <w:szCs w:val="24"/>
          <w:lang w:val="en-IN" w:eastAsia="en-IN"/>
        </w:rPr>
      </w:pPr>
    </w:p>
    <w:p w14:paraId="5BE629AF" w14:textId="77777777" w:rsidR="00E40BFA" w:rsidRDefault="009E1CAF" w:rsidP="00E40BFA">
      <w:pPr>
        <w:pStyle w:val="ListParagraph"/>
        <w:widowControl/>
        <w:autoSpaceDE/>
        <w:autoSpaceDN/>
        <w:spacing w:line="360" w:lineRule="auto"/>
        <w:ind w:left="360"/>
        <w:rPr>
          <w:sz w:val="24"/>
          <w:szCs w:val="24"/>
          <w:lang w:val="en-IN" w:eastAsia="en-IN"/>
        </w:rPr>
      </w:pPr>
      <w:r w:rsidRPr="009E1CAF">
        <w:rPr>
          <w:sz w:val="24"/>
          <w:szCs w:val="24"/>
          <w:lang w:val="en-IN" w:eastAsia="en-IN"/>
        </w:rPr>
        <w:t>Therefore, the possible combinations of alleles that the child could inherit from each parent are:</w:t>
      </w:r>
    </w:p>
    <w:p w14:paraId="5052430A" w14:textId="47626CA7" w:rsidR="00E40BFA" w:rsidRDefault="009E1CAF" w:rsidP="00E40BFA">
      <w:pPr>
        <w:pStyle w:val="ListParagraph"/>
        <w:widowControl/>
        <w:autoSpaceDE/>
        <w:autoSpaceDN/>
        <w:spacing w:line="360" w:lineRule="auto"/>
        <w:ind w:left="360"/>
        <w:rPr>
          <w:sz w:val="24"/>
          <w:szCs w:val="24"/>
          <w:lang w:val="en-IN" w:eastAsia="en-IN"/>
        </w:rPr>
      </w:pPr>
      <w:r w:rsidRPr="00E40BFA">
        <w:rPr>
          <w:sz w:val="24"/>
          <w:szCs w:val="24"/>
          <w:lang w:val="en-IN" w:eastAsia="en-IN"/>
        </w:rPr>
        <w:t>Mother (</w:t>
      </w:r>
      <w:r w:rsidR="00625FF5">
        <w:rPr>
          <w:sz w:val="24"/>
          <w:szCs w:val="24"/>
          <w:lang w:val="en-IN" w:eastAsia="en-IN"/>
        </w:rPr>
        <w:t>I</w:t>
      </w:r>
      <w:r w:rsidR="00625FF5" w:rsidRPr="00625FF5">
        <w:rPr>
          <w:sz w:val="24"/>
          <w:szCs w:val="24"/>
          <w:vertAlign w:val="superscript"/>
          <w:lang w:val="en-IN" w:eastAsia="en-IN"/>
        </w:rPr>
        <w:t>B</w:t>
      </w:r>
      <w:r w:rsidR="00807EA5">
        <w:rPr>
          <w:sz w:val="24"/>
          <w:szCs w:val="24"/>
          <w:lang w:val="en-IN" w:eastAsia="en-IN"/>
        </w:rPr>
        <w:t>i</w:t>
      </w:r>
      <w:r w:rsidRPr="00E40BFA">
        <w:rPr>
          <w:sz w:val="24"/>
          <w:szCs w:val="24"/>
          <w:lang w:val="en-IN" w:eastAsia="en-IN"/>
        </w:rPr>
        <w:t>) + Father (</w:t>
      </w:r>
      <w:r w:rsidR="00807EA5">
        <w:rPr>
          <w:sz w:val="24"/>
          <w:szCs w:val="24"/>
          <w:lang w:val="en-IN" w:eastAsia="en-IN"/>
        </w:rPr>
        <w:t>I</w:t>
      </w:r>
      <w:r w:rsidR="00807EA5" w:rsidRPr="00807EA5">
        <w:rPr>
          <w:sz w:val="24"/>
          <w:szCs w:val="24"/>
          <w:vertAlign w:val="superscript"/>
          <w:lang w:val="en-IN" w:eastAsia="en-IN"/>
        </w:rPr>
        <w:t>A</w:t>
      </w:r>
      <w:r w:rsidR="00807EA5">
        <w:rPr>
          <w:sz w:val="24"/>
          <w:szCs w:val="24"/>
          <w:lang w:val="en-IN" w:eastAsia="en-IN"/>
        </w:rPr>
        <w:t>i</w:t>
      </w:r>
      <w:r w:rsidRPr="00E40BFA">
        <w:rPr>
          <w:sz w:val="24"/>
          <w:szCs w:val="24"/>
          <w:lang w:val="en-IN" w:eastAsia="en-IN"/>
        </w:rPr>
        <w:t>):</w:t>
      </w:r>
      <w:r w:rsidR="00E40BFA">
        <w:rPr>
          <w:sz w:val="24"/>
          <w:szCs w:val="24"/>
          <w:lang w:val="en-IN" w:eastAsia="en-IN"/>
        </w:rPr>
        <w:t xml:space="preserve"> </w:t>
      </w:r>
    </w:p>
    <w:p w14:paraId="0F8337CC" w14:textId="177EAD0F" w:rsidR="00E40BFA" w:rsidRPr="00E40BFA" w:rsidRDefault="009E1CAF" w:rsidP="00E40BFA">
      <w:pPr>
        <w:pStyle w:val="ListParagraph"/>
        <w:widowControl/>
        <w:autoSpaceDE/>
        <w:autoSpaceDN/>
        <w:spacing w:line="360" w:lineRule="auto"/>
        <w:ind w:left="360"/>
        <w:rPr>
          <w:sz w:val="24"/>
          <w:szCs w:val="24"/>
          <w:lang w:val="en-IN" w:eastAsia="en-IN"/>
        </w:rPr>
      </w:pPr>
      <w:r w:rsidRPr="00E40BFA">
        <w:rPr>
          <w:sz w:val="24"/>
          <w:szCs w:val="24"/>
          <w:lang w:val="en-IN" w:eastAsia="en-IN"/>
        </w:rPr>
        <w:t xml:space="preserve">From the mother: </w:t>
      </w:r>
      <w:r w:rsidR="005F4D30">
        <w:rPr>
          <w:sz w:val="24"/>
          <w:szCs w:val="24"/>
          <w:lang w:val="en-IN" w:eastAsia="en-IN"/>
        </w:rPr>
        <w:t>I</w:t>
      </w:r>
      <w:r w:rsidR="005F4D30" w:rsidRPr="005F4D30">
        <w:rPr>
          <w:sz w:val="24"/>
          <w:szCs w:val="24"/>
          <w:vertAlign w:val="superscript"/>
          <w:lang w:val="en-IN" w:eastAsia="en-IN"/>
        </w:rPr>
        <w:t>B</w:t>
      </w:r>
      <w:r w:rsidR="005F4D30">
        <w:rPr>
          <w:sz w:val="24"/>
          <w:szCs w:val="24"/>
          <w:vertAlign w:val="superscript"/>
          <w:lang w:val="en-IN" w:eastAsia="en-IN"/>
        </w:rPr>
        <w:t xml:space="preserve"> </w:t>
      </w:r>
      <w:r w:rsidRPr="00E40BFA">
        <w:rPr>
          <w:sz w:val="24"/>
          <w:szCs w:val="24"/>
          <w:lang w:val="en-IN" w:eastAsia="en-IN"/>
        </w:rPr>
        <w:t>(</w:t>
      </w:r>
      <w:r w:rsidR="005F4D30">
        <w:rPr>
          <w:sz w:val="24"/>
          <w:szCs w:val="24"/>
          <w:lang w:val="en-IN" w:eastAsia="en-IN"/>
        </w:rPr>
        <w:t>Gamete B</w:t>
      </w:r>
      <w:r w:rsidRPr="00E40BFA">
        <w:rPr>
          <w:sz w:val="24"/>
          <w:szCs w:val="24"/>
          <w:lang w:val="en-IN" w:eastAsia="en-IN"/>
        </w:rPr>
        <w:t>)</w:t>
      </w:r>
      <w:r w:rsidR="00E40BFA">
        <w:rPr>
          <w:sz w:val="24"/>
          <w:szCs w:val="24"/>
          <w:lang w:val="en-IN" w:eastAsia="en-IN"/>
        </w:rPr>
        <w:t xml:space="preserve"> &amp; F</w:t>
      </w:r>
      <w:r w:rsidR="00E40BFA" w:rsidRPr="00E40BFA">
        <w:rPr>
          <w:sz w:val="24"/>
          <w:szCs w:val="24"/>
          <w:lang w:val="en-IN" w:eastAsia="en-IN"/>
        </w:rPr>
        <w:t>rom</w:t>
      </w:r>
      <w:r w:rsidRPr="00E40BFA">
        <w:rPr>
          <w:sz w:val="24"/>
          <w:szCs w:val="24"/>
          <w:lang w:val="en-IN" w:eastAsia="en-IN"/>
        </w:rPr>
        <w:t xml:space="preserve"> the father: </w:t>
      </w:r>
      <w:r w:rsidR="005F4D30">
        <w:rPr>
          <w:sz w:val="24"/>
          <w:szCs w:val="24"/>
          <w:lang w:val="en-IN" w:eastAsia="en-IN"/>
        </w:rPr>
        <w:t>I</w:t>
      </w:r>
      <w:r w:rsidR="005F4D30" w:rsidRPr="005F4D30">
        <w:rPr>
          <w:sz w:val="24"/>
          <w:szCs w:val="24"/>
          <w:vertAlign w:val="superscript"/>
          <w:lang w:val="en-IN" w:eastAsia="en-IN"/>
        </w:rPr>
        <w:t>A</w:t>
      </w:r>
      <w:r w:rsidRPr="00E40BFA">
        <w:rPr>
          <w:sz w:val="24"/>
          <w:szCs w:val="24"/>
          <w:lang w:val="en-IN" w:eastAsia="en-IN"/>
        </w:rPr>
        <w:t xml:space="preserve"> (</w:t>
      </w:r>
      <w:r w:rsidR="005F4D30">
        <w:rPr>
          <w:sz w:val="24"/>
          <w:szCs w:val="24"/>
          <w:lang w:val="en-IN" w:eastAsia="en-IN"/>
        </w:rPr>
        <w:t xml:space="preserve">Gamete </w:t>
      </w:r>
      <w:r w:rsidRPr="00E40BFA">
        <w:rPr>
          <w:sz w:val="24"/>
          <w:szCs w:val="24"/>
          <w:lang w:val="en-IN" w:eastAsia="en-IN"/>
        </w:rPr>
        <w:t>B)</w:t>
      </w:r>
    </w:p>
    <w:p w14:paraId="288DFE29" w14:textId="2FBFA493" w:rsidR="009E1CAF" w:rsidRPr="009E1CAF" w:rsidRDefault="009E1CAF" w:rsidP="00E40BFA">
      <w:pPr>
        <w:widowControl/>
        <w:autoSpaceDE/>
        <w:autoSpaceDN/>
        <w:spacing w:before="100" w:beforeAutospacing="1" w:after="100" w:afterAutospacing="1" w:line="360" w:lineRule="auto"/>
        <w:jc w:val="center"/>
        <w:rPr>
          <w:sz w:val="24"/>
          <w:szCs w:val="24"/>
          <w:lang w:val="en-IN" w:eastAsia="en-IN"/>
        </w:rPr>
      </w:pPr>
      <w:r w:rsidRPr="009E1CAF">
        <w:rPr>
          <w:sz w:val="24"/>
          <w:szCs w:val="24"/>
          <w:lang w:val="en-IN" w:eastAsia="en-IN"/>
        </w:rPr>
        <w:t xml:space="preserve">So, the child could inherit either </w:t>
      </w:r>
      <w:r w:rsidR="005F4D30">
        <w:rPr>
          <w:sz w:val="24"/>
          <w:szCs w:val="24"/>
          <w:lang w:val="en-IN" w:eastAsia="en-IN"/>
        </w:rPr>
        <w:t xml:space="preserve">Gamete </w:t>
      </w:r>
      <w:r w:rsidRPr="009E1CAF">
        <w:rPr>
          <w:sz w:val="24"/>
          <w:szCs w:val="24"/>
          <w:lang w:val="en-IN" w:eastAsia="en-IN"/>
        </w:rPr>
        <w:t xml:space="preserve">A or </w:t>
      </w:r>
      <w:r w:rsidR="005F4D30">
        <w:rPr>
          <w:sz w:val="24"/>
          <w:szCs w:val="24"/>
          <w:lang w:val="en-IN" w:eastAsia="en-IN"/>
        </w:rPr>
        <w:t>Gamete</w:t>
      </w:r>
      <w:r w:rsidRPr="009E1CAF">
        <w:rPr>
          <w:sz w:val="24"/>
          <w:szCs w:val="24"/>
          <w:lang w:val="en-IN" w:eastAsia="en-IN"/>
        </w:rPr>
        <w:t xml:space="preserve"> B from each parent, resulting in the following possible genotypes for the child:</w:t>
      </w:r>
    </w:p>
    <w:p w14:paraId="750A7747" w14:textId="1866F486" w:rsidR="00172814" w:rsidRDefault="005F4D30" w:rsidP="00172814">
      <w:pPr>
        <w:widowControl/>
        <w:autoSpaceDE/>
        <w:autoSpaceDN/>
        <w:spacing w:before="100" w:beforeAutospacing="1" w:after="100" w:afterAutospacing="1"/>
        <w:jc w:val="center"/>
        <w:rPr>
          <w:sz w:val="24"/>
          <w:szCs w:val="24"/>
          <w:lang w:val="en-IN" w:eastAsia="en-IN"/>
        </w:rPr>
      </w:pPr>
      <w:r>
        <w:rPr>
          <w:sz w:val="24"/>
          <w:szCs w:val="24"/>
          <w:lang w:val="en-IN" w:eastAsia="en-IN"/>
        </w:rPr>
        <w:t>I</w:t>
      </w:r>
      <w:r w:rsidRPr="005F4D30">
        <w:rPr>
          <w:sz w:val="24"/>
          <w:szCs w:val="24"/>
          <w:vertAlign w:val="superscript"/>
          <w:lang w:val="en-IN" w:eastAsia="en-IN"/>
        </w:rPr>
        <w:t>A</w:t>
      </w:r>
      <w:r>
        <w:rPr>
          <w:sz w:val="24"/>
          <w:szCs w:val="24"/>
          <w:vertAlign w:val="superscript"/>
          <w:lang w:val="en-IN" w:eastAsia="en-IN"/>
        </w:rPr>
        <w:t xml:space="preserve"> </w:t>
      </w:r>
      <w:r w:rsidR="009E1CAF" w:rsidRPr="009E1CAF">
        <w:rPr>
          <w:sz w:val="24"/>
          <w:szCs w:val="24"/>
          <w:lang w:val="en-IN" w:eastAsia="en-IN"/>
        </w:rPr>
        <w:t>(</w:t>
      </w:r>
      <w:r w:rsidR="007E7B15">
        <w:rPr>
          <w:sz w:val="24"/>
          <w:szCs w:val="24"/>
          <w:lang w:val="en-IN" w:eastAsia="en-IN"/>
        </w:rPr>
        <w:t>B</w:t>
      </w:r>
      <w:r w:rsidR="009E1CAF" w:rsidRPr="009E1CAF">
        <w:rPr>
          <w:sz w:val="24"/>
          <w:szCs w:val="24"/>
          <w:lang w:val="en-IN" w:eastAsia="en-IN"/>
        </w:rPr>
        <w:t xml:space="preserve">lood </w:t>
      </w:r>
      <w:r w:rsidR="007E7B15">
        <w:rPr>
          <w:sz w:val="24"/>
          <w:szCs w:val="24"/>
          <w:lang w:val="en-IN" w:eastAsia="en-IN"/>
        </w:rPr>
        <w:t>T</w:t>
      </w:r>
      <w:r w:rsidR="009E1CAF" w:rsidRPr="009E1CAF">
        <w:rPr>
          <w:sz w:val="24"/>
          <w:szCs w:val="24"/>
          <w:lang w:val="en-IN" w:eastAsia="en-IN"/>
        </w:rPr>
        <w:t>ype A)</w:t>
      </w:r>
    </w:p>
    <w:p w14:paraId="64E578BB" w14:textId="4EFA57E3" w:rsidR="008C16DB" w:rsidRDefault="007E7B15" w:rsidP="00172814">
      <w:pPr>
        <w:widowControl/>
        <w:autoSpaceDE/>
        <w:autoSpaceDN/>
        <w:spacing w:before="100" w:beforeAutospacing="1" w:after="100" w:afterAutospacing="1"/>
        <w:jc w:val="center"/>
        <w:rPr>
          <w:sz w:val="24"/>
          <w:szCs w:val="24"/>
          <w:lang w:val="en-IN" w:eastAsia="en-IN"/>
        </w:rPr>
      </w:pPr>
      <w:r>
        <w:rPr>
          <w:sz w:val="24"/>
          <w:szCs w:val="24"/>
          <w:lang w:val="en-IN" w:eastAsia="en-IN"/>
        </w:rPr>
        <w:t>I</w:t>
      </w:r>
      <w:r w:rsidRPr="007E7B15">
        <w:rPr>
          <w:sz w:val="24"/>
          <w:szCs w:val="24"/>
          <w:vertAlign w:val="superscript"/>
          <w:lang w:val="en-IN" w:eastAsia="en-IN"/>
        </w:rPr>
        <w:t>A</w:t>
      </w:r>
      <w:r>
        <w:rPr>
          <w:sz w:val="24"/>
          <w:szCs w:val="24"/>
          <w:lang w:val="en-IN" w:eastAsia="en-IN"/>
        </w:rPr>
        <w:t>I</w:t>
      </w:r>
      <w:r w:rsidRPr="007E7B15">
        <w:rPr>
          <w:sz w:val="24"/>
          <w:szCs w:val="24"/>
          <w:vertAlign w:val="superscript"/>
          <w:lang w:val="en-IN" w:eastAsia="en-IN"/>
        </w:rPr>
        <w:t>B</w:t>
      </w:r>
      <w:r>
        <w:rPr>
          <w:sz w:val="24"/>
          <w:szCs w:val="24"/>
          <w:vertAlign w:val="superscript"/>
          <w:lang w:val="en-IN" w:eastAsia="en-IN"/>
        </w:rPr>
        <w:t xml:space="preserve"> </w:t>
      </w:r>
      <w:r>
        <w:rPr>
          <w:sz w:val="24"/>
          <w:szCs w:val="24"/>
          <w:lang w:val="en-IN" w:eastAsia="en-IN"/>
        </w:rPr>
        <w:t>(Blood Type AB)</w:t>
      </w:r>
    </w:p>
    <w:p w14:paraId="5C613624" w14:textId="40BF6C4E" w:rsidR="00172814" w:rsidRDefault="005F4D30" w:rsidP="00172814">
      <w:pPr>
        <w:widowControl/>
        <w:autoSpaceDE/>
        <w:autoSpaceDN/>
        <w:spacing w:before="100" w:beforeAutospacing="1" w:after="100" w:afterAutospacing="1"/>
        <w:jc w:val="center"/>
        <w:rPr>
          <w:sz w:val="24"/>
          <w:szCs w:val="24"/>
          <w:lang w:val="en-IN" w:eastAsia="en-IN"/>
        </w:rPr>
      </w:pPr>
      <w:r>
        <w:rPr>
          <w:sz w:val="24"/>
          <w:szCs w:val="24"/>
          <w:lang w:val="en-IN" w:eastAsia="en-IN"/>
        </w:rPr>
        <w:t>I</w:t>
      </w:r>
      <w:r w:rsidRPr="005F4D30">
        <w:rPr>
          <w:sz w:val="24"/>
          <w:szCs w:val="24"/>
          <w:vertAlign w:val="superscript"/>
          <w:lang w:val="en-IN" w:eastAsia="en-IN"/>
        </w:rPr>
        <w:t>B</w:t>
      </w:r>
      <w:r w:rsidR="009E1CAF" w:rsidRPr="009E1CAF">
        <w:rPr>
          <w:sz w:val="24"/>
          <w:szCs w:val="24"/>
          <w:lang w:val="en-IN" w:eastAsia="en-IN"/>
        </w:rPr>
        <w:t xml:space="preserve"> (</w:t>
      </w:r>
      <w:r w:rsidR="007E7B15">
        <w:rPr>
          <w:sz w:val="24"/>
          <w:szCs w:val="24"/>
          <w:lang w:val="en-IN" w:eastAsia="en-IN"/>
        </w:rPr>
        <w:t>B</w:t>
      </w:r>
      <w:r w:rsidR="009E1CAF" w:rsidRPr="009E1CAF">
        <w:rPr>
          <w:sz w:val="24"/>
          <w:szCs w:val="24"/>
          <w:lang w:val="en-IN" w:eastAsia="en-IN"/>
        </w:rPr>
        <w:t xml:space="preserve">lood </w:t>
      </w:r>
      <w:r w:rsidR="007E7B15">
        <w:rPr>
          <w:sz w:val="24"/>
          <w:szCs w:val="24"/>
          <w:lang w:val="en-IN" w:eastAsia="en-IN"/>
        </w:rPr>
        <w:t>T</w:t>
      </w:r>
      <w:r w:rsidR="009E1CAF" w:rsidRPr="009E1CAF">
        <w:rPr>
          <w:sz w:val="24"/>
          <w:szCs w:val="24"/>
          <w:lang w:val="en-IN" w:eastAsia="en-IN"/>
        </w:rPr>
        <w:t>ype B)</w:t>
      </w:r>
    </w:p>
    <w:p w14:paraId="07E93EDF" w14:textId="2D8EDA80" w:rsidR="009E1CAF" w:rsidRDefault="003879DC" w:rsidP="00172814">
      <w:pPr>
        <w:widowControl/>
        <w:autoSpaceDE/>
        <w:autoSpaceDN/>
        <w:spacing w:before="100" w:beforeAutospacing="1" w:after="100" w:afterAutospacing="1"/>
        <w:jc w:val="center"/>
        <w:rPr>
          <w:sz w:val="24"/>
          <w:szCs w:val="24"/>
          <w:lang w:val="en-IN" w:eastAsia="en-IN"/>
        </w:rPr>
      </w:pPr>
      <w:r>
        <w:rPr>
          <w:sz w:val="24"/>
          <w:szCs w:val="24"/>
          <w:lang w:val="en-IN" w:eastAsia="en-IN"/>
        </w:rPr>
        <w:t>ii (Blood Type O)</w:t>
      </w:r>
    </w:p>
    <w:p w14:paraId="40C738F3" w14:textId="6A1021B0" w:rsidR="009E1CAF" w:rsidRPr="009E1CAF" w:rsidRDefault="009E1CAF" w:rsidP="00E40BFA">
      <w:pPr>
        <w:widowControl/>
        <w:autoSpaceDE/>
        <w:autoSpaceDN/>
        <w:spacing w:before="100" w:beforeAutospacing="1" w:after="100" w:afterAutospacing="1" w:line="360" w:lineRule="auto"/>
        <w:rPr>
          <w:sz w:val="24"/>
          <w:szCs w:val="24"/>
          <w:lang w:val="en-IN" w:eastAsia="en-IN"/>
        </w:rPr>
      </w:pPr>
      <w:r w:rsidRPr="009E1CAF">
        <w:rPr>
          <w:sz w:val="24"/>
          <w:szCs w:val="24"/>
          <w:lang w:val="en-IN" w:eastAsia="en-IN"/>
        </w:rPr>
        <w:t>Therefore, the child's blood type could be either A or B, depending on which allele they inherit from each parent.</w:t>
      </w:r>
    </w:p>
    <w:p w14:paraId="73CBE3AC" w14:textId="6151AE9E" w:rsidR="00172814" w:rsidRPr="009E1CAF" w:rsidRDefault="005F4D30" w:rsidP="00172814">
      <w:pPr>
        <w:widowControl/>
        <w:autoSpaceDE/>
        <w:autoSpaceDN/>
        <w:spacing w:before="100" w:beforeAutospacing="1" w:after="100" w:afterAutospacing="1"/>
        <w:jc w:val="center"/>
        <w:rPr>
          <w:sz w:val="24"/>
          <w:szCs w:val="24"/>
          <w:lang w:val="en-IN" w:eastAsia="en-IN"/>
        </w:rPr>
      </w:pPr>
      <w:r>
        <w:rPr>
          <w:noProof/>
        </w:rPr>
        <w:drawing>
          <wp:inline distT="0" distB="0" distL="0" distR="0" wp14:anchorId="47F74BF1" wp14:editId="60D1F938">
            <wp:extent cx="3685572" cy="1955800"/>
            <wp:effectExtent l="152400" t="114300" r="124460" b="158750"/>
            <wp:docPr id="15254246" name="Picture 9" descr="Is Blood Group Related To Par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s Blood Group Related To Pare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2426" cy="200719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644CBE4" w14:textId="15826AF3" w:rsidR="009E1CAF" w:rsidRPr="00E40BFA" w:rsidRDefault="00E40BFA" w:rsidP="00E40BFA">
      <w:pPr>
        <w:pStyle w:val="ListParagraph"/>
        <w:widowControl/>
        <w:numPr>
          <w:ilvl w:val="0"/>
          <w:numId w:val="16"/>
        </w:numPr>
        <w:autoSpaceDE/>
        <w:autoSpaceDN/>
        <w:spacing w:before="100" w:beforeAutospacing="1" w:after="100" w:afterAutospacing="1" w:line="360" w:lineRule="auto"/>
        <w:rPr>
          <w:rStyle w:val="selectable-text"/>
          <w:sz w:val="24"/>
          <w:szCs w:val="24"/>
          <w:lang w:val="en-IN" w:eastAsia="en-IN"/>
        </w:rPr>
      </w:pPr>
      <w:r>
        <w:rPr>
          <w:i/>
          <w:iCs/>
          <w:sz w:val="24"/>
          <w:szCs w:val="24"/>
          <w:lang w:val="en-IN" w:eastAsia="en-IN"/>
        </w:rPr>
        <w:lastRenderedPageBreak/>
        <w:t>Step</w:t>
      </w:r>
      <w:r w:rsidRPr="00E40BFA">
        <w:rPr>
          <w:i/>
          <w:iCs/>
          <w:sz w:val="24"/>
          <w:szCs w:val="24"/>
          <w:lang w:val="en-IN" w:eastAsia="en-IN"/>
        </w:rPr>
        <w:t xml:space="preserve"> 2</w:t>
      </w:r>
      <w:r w:rsidRPr="00E40BFA">
        <w:rPr>
          <w:sz w:val="24"/>
          <w:szCs w:val="24"/>
          <w:lang w:val="en-IN" w:eastAsia="en-IN"/>
        </w:rPr>
        <w:t>:</w:t>
      </w:r>
      <w:r w:rsidRPr="00E40BFA">
        <w:rPr>
          <w:sz w:val="24"/>
          <w:szCs w:val="24"/>
        </w:rPr>
        <w:t xml:space="preserve"> </w:t>
      </w:r>
      <w:r w:rsidRPr="00E40BFA">
        <w:rPr>
          <w:rStyle w:val="selectable-text"/>
          <w:sz w:val="24"/>
          <w:szCs w:val="24"/>
        </w:rPr>
        <w:t xml:space="preserve">Determining whether a person's blood type is positive or negative (e.g., A+, B-, AB+, O-) </w:t>
      </w:r>
    </w:p>
    <w:p w14:paraId="6B457701" w14:textId="77777777" w:rsidR="00E40BFA" w:rsidRDefault="00E40BFA" w:rsidP="00E40BFA">
      <w:pPr>
        <w:pStyle w:val="ListParagraph"/>
        <w:widowControl/>
        <w:autoSpaceDE/>
        <w:autoSpaceDN/>
        <w:ind w:left="360"/>
        <w:rPr>
          <w:sz w:val="24"/>
          <w:szCs w:val="24"/>
          <w:lang w:val="en-IN" w:eastAsia="en-IN"/>
        </w:rPr>
      </w:pPr>
    </w:p>
    <w:p w14:paraId="4E0C5C5A" w14:textId="027F3C5D" w:rsidR="00E40BFA" w:rsidRPr="00E40BFA" w:rsidRDefault="00E40BFA" w:rsidP="00E40BFA">
      <w:pPr>
        <w:pStyle w:val="ListParagraph"/>
        <w:widowControl/>
        <w:autoSpaceDE/>
        <w:autoSpaceDN/>
        <w:spacing w:line="360" w:lineRule="auto"/>
        <w:ind w:left="360"/>
        <w:rPr>
          <w:sz w:val="24"/>
          <w:szCs w:val="24"/>
          <w:lang w:val="en-IN" w:eastAsia="en-IN"/>
        </w:rPr>
      </w:pPr>
      <w:r w:rsidRPr="00E40BFA">
        <w:rPr>
          <w:sz w:val="24"/>
          <w:szCs w:val="24"/>
          <w:lang w:val="en-IN" w:eastAsia="en-IN"/>
        </w:rPr>
        <w:t>Test for the Rh Factor: After determining the ABO blood type, conduct a separate test to determine the presence or absence of the Rh antigen (Rh</w:t>
      </w:r>
      <w:r>
        <w:rPr>
          <w:sz w:val="24"/>
          <w:szCs w:val="24"/>
          <w:lang w:val="en-IN" w:eastAsia="en-IN"/>
        </w:rPr>
        <w:t xml:space="preserve"> </w:t>
      </w:r>
      <w:r w:rsidRPr="00E40BFA">
        <w:rPr>
          <w:sz w:val="24"/>
          <w:szCs w:val="24"/>
          <w:lang w:val="en-IN" w:eastAsia="en-IN"/>
        </w:rPr>
        <w:t xml:space="preserve">D) on red blood cells. </w:t>
      </w:r>
      <w:r w:rsidRPr="00E40BFA">
        <w:rPr>
          <w:sz w:val="24"/>
          <w:szCs w:val="24"/>
          <w:lang w:val="en-IN" w:eastAsia="en-IN"/>
        </w:rPr>
        <w:br/>
      </w:r>
      <w:r w:rsidRPr="00E40BFA">
        <w:rPr>
          <w:sz w:val="24"/>
          <w:szCs w:val="24"/>
          <w:lang w:val="en-IN" w:eastAsia="en-IN"/>
        </w:rPr>
        <w:br/>
        <w:t xml:space="preserve">If the Rh antigen is present, the blood type is classified as Rh-positive (A+, B+, AB+, O+). </w:t>
      </w:r>
      <w:r w:rsidRPr="00E40BFA">
        <w:rPr>
          <w:sz w:val="24"/>
          <w:szCs w:val="24"/>
          <w:lang w:val="en-IN" w:eastAsia="en-IN"/>
        </w:rPr>
        <w:br/>
        <w:t>The absence of the Rh antigen indicates that the blood type is Rh-negative.</w:t>
      </w:r>
    </w:p>
    <w:p w14:paraId="698C82A0" w14:textId="27453CA6" w:rsidR="00E40BFA" w:rsidRDefault="00E40BFA" w:rsidP="003B1E56">
      <w:pPr>
        <w:pStyle w:val="NormalWeb"/>
        <w:jc w:val="center"/>
      </w:pPr>
      <w:r>
        <w:rPr>
          <w:noProof/>
        </w:rPr>
        <w:drawing>
          <wp:inline distT="0" distB="0" distL="0" distR="0" wp14:anchorId="256730D8" wp14:editId="0A1D97AE">
            <wp:extent cx="2861945" cy="1329055"/>
            <wp:effectExtent l="133350" t="114300" r="109855" b="137795"/>
            <wp:docPr id="210355685" name="Picture 8" descr="Blood Group Calculator - Baby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lood Group Calculator - Baby3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1945" cy="13290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DE70750" w14:textId="77777777" w:rsidR="002F6C36" w:rsidRDefault="002F6C36" w:rsidP="002F6C36">
      <w:pPr>
        <w:widowControl/>
        <w:autoSpaceDE/>
        <w:autoSpaceDN/>
        <w:spacing w:line="360" w:lineRule="auto"/>
        <w:rPr>
          <w:sz w:val="24"/>
          <w:szCs w:val="24"/>
          <w:lang w:val="en-IN" w:eastAsia="en-IN"/>
        </w:rPr>
      </w:pPr>
      <w:r w:rsidRPr="006A1B52">
        <w:rPr>
          <w:sz w:val="24"/>
          <w:szCs w:val="24"/>
          <w:lang w:val="en-IN" w:eastAsia="en-IN"/>
        </w:rPr>
        <w:t xml:space="preserve">The correct determination of an individual's ABO blood group is critical for many medical procedures, including blood transfusions, organ transplantation, and prenatal care. Several laboratory methods for accurately identifying ABO blood groups have been developed over the years. These methods differ in complexity, sensitivity, and applicability, catering to various clinical and research requirements. </w:t>
      </w:r>
    </w:p>
    <w:p w14:paraId="63104B6C" w14:textId="77777777" w:rsidR="002F6C36" w:rsidRDefault="002F6C36" w:rsidP="002F6C36">
      <w:pPr>
        <w:widowControl/>
        <w:autoSpaceDE/>
        <w:autoSpaceDN/>
        <w:spacing w:line="360" w:lineRule="auto"/>
        <w:rPr>
          <w:sz w:val="24"/>
          <w:szCs w:val="24"/>
          <w:lang w:val="en-IN" w:eastAsia="en-IN"/>
        </w:rPr>
      </w:pPr>
    </w:p>
    <w:p w14:paraId="032A5364" w14:textId="77777777" w:rsidR="002F6C36" w:rsidRDefault="002F6C36" w:rsidP="002F6C36">
      <w:pPr>
        <w:pStyle w:val="ListParagraph"/>
        <w:widowControl/>
        <w:numPr>
          <w:ilvl w:val="0"/>
          <w:numId w:val="9"/>
        </w:numPr>
        <w:autoSpaceDE/>
        <w:autoSpaceDN/>
        <w:spacing w:line="360" w:lineRule="auto"/>
        <w:rPr>
          <w:sz w:val="28"/>
          <w:szCs w:val="28"/>
          <w:lang w:val="en-IN" w:eastAsia="en-IN"/>
        </w:rPr>
      </w:pPr>
      <w:r w:rsidRPr="00671BED">
        <w:rPr>
          <w:sz w:val="28"/>
          <w:szCs w:val="28"/>
          <w:lang w:val="en-IN" w:eastAsia="en-IN"/>
        </w:rPr>
        <w:t>METHODOLOGIES FOR BLOOD GROUP DETERMINATION</w:t>
      </w:r>
    </w:p>
    <w:p w14:paraId="09CDDF0D" w14:textId="77777777" w:rsidR="002F6C36" w:rsidRDefault="002F6C36" w:rsidP="002F6C36">
      <w:pPr>
        <w:pStyle w:val="ListParagraph"/>
        <w:widowControl/>
        <w:autoSpaceDE/>
        <w:autoSpaceDN/>
        <w:spacing w:line="360" w:lineRule="auto"/>
        <w:ind w:left="360"/>
        <w:rPr>
          <w:sz w:val="24"/>
          <w:szCs w:val="24"/>
          <w:lang w:val="en-IN" w:eastAsia="en-IN"/>
        </w:rPr>
      </w:pPr>
      <w:r w:rsidRPr="00BA493B">
        <w:rPr>
          <w:sz w:val="24"/>
          <w:szCs w:val="24"/>
          <w:lang w:val="en-IN" w:eastAsia="en-IN"/>
        </w:rPr>
        <w:t>A variety of laboratory techniques for determining ABO blood groups have been developed, each with its own set of benefits and uses. Traditional methods, such as Landsteiner's agglutination assays with specific antisera, paved the way for modern approaches.</w:t>
      </w:r>
    </w:p>
    <w:p w14:paraId="39F2A049" w14:textId="77777777" w:rsidR="002F6C36" w:rsidRDefault="002F6C36" w:rsidP="002F6C36">
      <w:pPr>
        <w:pStyle w:val="ListParagraph"/>
        <w:widowControl/>
        <w:autoSpaceDE/>
        <w:autoSpaceDN/>
        <w:spacing w:line="360" w:lineRule="auto"/>
        <w:ind w:left="360"/>
        <w:rPr>
          <w:sz w:val="24"/>
          <w:szCs w:val="24"/>
          <w:lang w:val="en-IN" w:eastAsia="en-IN"/>
        </w:rPr>
      </w:pPr>
    </w:p>
    <w:p w14:paraId="2BFBE196" w14:textId="77777777" w:rsidR="002F6C36" w:rsidRPr="00C42F4B" w:rsidRDefault="002F6C36" w:rsidP="002F6C36">
      <w:pPr>
        <w:pStyle w:val="ListParagraph"/>
        <w:widowControl/>
        <w:numPr>
          <w:ilvl w:val="0"/>
          <w:numId w:val="10"/>
        </w:numPr>
        <w:autoSpaceDE/>
        <w:autoSpaceDN/>
        <w:spacing w:line="360" w:lineRule="auto"/>
        <w:rPr>
          <w:rStyle w:val="selectable-text"/>
          <w:b/>
          <w:bCs/>
          <w:sz w:val="28"/>
          <w:szCs w:val="28"/>
          <w:lang w:val="en-IN" w:eastAsia="en-IN"/>
        </w:rPr>
      </w:pPr>
      <w:r w:rsidRPr="00E674FC">
        <w:rPr>
          <w:rStyle w:val="selectable-text"/>
          <w:b/>
          <w:bCs/>
          <w:sz w:val="24"/>
          <w:szCs w:val="24"/>
        </w:rPr>
        <w:t>Agglutination Methods:</w:t>
      </w:r>
    </w:p>
    <w:p w14:paraId="7909F036" w14:textId="77777777" w:rsidR="002F6C36" w:rsidRPr="00E674FC" w:rsidRDefault="002F6C36" w:rsidP="002F6C36">
      <w:pPr>
        <w:pStyle w:val="ListParagraph"/>
        <w:widowControl/>
        <w:autoSpaceDE/>
        <w:autoSpaceDN/>
        <w:spacing w:line="360" w:lineRule="auto"/>
        <w:ind w:left="360"/>
        <w:rPr>
          <w:rStyle w:val="selectable-text"/>
          <w:b/>
          <w:bCs/>
          <w:sz w:val="28"/>
          <w:szCs w:val="28"/>
          <w:lang w:val="en-IN" w:eastAsia="en-IN"/>
        </w:rPr>
      </w:pPr>
    </w:p>
    <w:p w14:paraId="0D5134B7" w14:textId="77777777" w:rsidR="002F6C36" w:rsidRPr="00CF7679" w:rsidRDefault="002F6C36" w:rsidP="002F6C36">
      <w:pPr>
        <w:pStyle w:val="ListParagraph"/>
        <w:widowControl/>
        <w:numPr>
          <w:ilvl w:val="0"/>
          <w:numId w:val="11"/>
        </w:numPr>
        <w:autoSpaceDE/>
        <w:autoSpaceDN/>
        <w:spacing w:line="360" w:lineRule="auto"/>
        <w:rPr>
          <w:sz w:val="28"/>
          <w:szCs w:val="28"/>
          <w:lang w:val="en-IN" w:eastAsia="en-IN"/>
        </w:rPr>
      </w:pPr>
      <w:r w:rsidRPr="00C42F4B">
        <w:rPr>
          <w:sz w:val="24"/>
          <w:szCs w:val="24"/>
          <w:u w:val="single"/>
          <w:lang w:val="en-IN" w:eastAsia="en-IN"/>
        </w:rPr>
        <w:t>Tube Agglutination:</w:t>
      </w:r>
      <w:r w:rsidRPr="00E674FC">
        <w:rPr>
          <w:sz w:val="24"/>
          <w:szCs w:val="24"/>
          <w:lang w:val="en-IN" w:eastAsia="en-IN"/>
        </w:rPr>
        <w:t xml:space="preserve"> One of the first methods developed for ABO blood typing, tube agglutination is based on the visible clumping (agglutination) of red blood cells when mixed with specific antisera containing antibodies against A and B antigens. The </w:t>
      </w:r>
      <w:r w:rsidRPr="00E674FC">
        <w:rPr>
          <w:sz w:val="24"/>
          <w:szCs w:val="24"/>
          <w:lang w:val="en-IN" w:eastAsia="en-IN"/>
        </w:rPr>
        <w:lastRenderedPageBreak/>
        <w:t>reaction can be seen macroscopically or microscopically, and the presence or absence of agglutination indicates an individual's blood type.</w:t>
      </w:r>
    </w:p>
    <w:p w14:paraId="7F6015EF" w14:textId="77777777" w:rsidR="002F6C36" w:rsidRPr="00C42F4B" w:rsidRDefault="002F6C36" w:rsidP="002F6C36">
      <w:pPr>
        <w:pStyle w:val="ListParagraph"/>
        <w:widowControl/>
        <w:autoSpaceDE/>
        <w:autoSpaceDN/>
        <w:spacing w:line="360" w:lineRule="auto"/>
        <w:ind w:left="501"/>
        <w:rPr>
          <w:sz w:val="28"/>
          <w:szCs w:val="28"/>
          <w:lang w:val="en-IN" w:eastAsia="en-IN"/>
        </w:rPr>
      </w:pPr>
    </w:p>
    <w:p w14:paraId="243680A4" w14:textId="77777777" w:rsidR="002F6C36" w:rsidRPr="00CF7679" w:rsidRDefault="002F6C36" w:rsidP="002F6C36">
      <w:pPr>
        <w:pStyle w:val="ListParagraph"/>
        <w:widowControl/>
        <w:numPr>
          <w:ilvl w:val="0"/>
          <w:numId w:val="11"/>
        </w:numPr>
        <w:autoSpaceDE/>
        <w:autoSpaceDN/>
        <w:spacing w:line="360" w:lineRule="auto"/>
        <w:rPr>
          <w:sz w:val="24"/>
          <w:szCs w:val="24"/>
          <w:lang w:val="en-IN" w:eastAsia="en-IN"/>
        </w:rPr>
      </w:pPr>
      <w:r w:rsidRPr="00CF7679">
        <w:rPr>
          <w:sz w:val="24"/>
          <w:szCs w:val="24"/>
          <w:u w:val="single"/>
          <w:lang w:val="en-IN" w:eastAsia="en-IN"/>
        </w:rPr>
        <w:t>Slide Agglutination:</w:t>
      </w:r>
      <w:r w:rsidRPr="00CF7679">
        <w:rPr>
          <w:sz w:val="24"/>
          <w:szCs w:val="24"/>
          <w:lang w:val="en-IN" w:eastAsia="en-IN"/>
        </w:rPr>
        <w:t xml:space="preserve"> Similar to tube agglutination, slide agglutination is the process of mixing red blood cells with antisera on a glass slide. The presence of agglutination is visible under a microscope, allowing for rapid blood typing in the clinical setting.</w:t>
      </w:r>
    </w:p>
    <w:p w14:paraId="59F1CF25" w14:textId="77777777" w:rsidR="002F6C36" w:rsidRDefault="002F6C36" w:rsidP="002F6C36">
      <w:pPr>
        <w:pStyle w:val="ListParagraph"/>
        <w:widowControl/>
        <w:autoSpaceDE/>
        <w:autoSpaceDN/>
        <w:spacing w:line="360" w:lineRule="auto"/>
        <w:ind w:left="501"/>
        <w:rPr>
          <w:sz w:val="28"/>
          <w:szCs w:val="28"/>
          <w:lang w:val="en-IN" w:eastAsia="en-IN"/>
        </w:rPr>
      </w:pPr>
    </w:p>
    <w:p w14:paraId="2CA4A7CB" w14:textId="77777777" w:rsidR="002F6C36" w:rsidRDefault="002F6C36" w:rsidP="002F6C36">
      <w:pPr>
        <w:pStyle w:val="ListParagraph"/>
        <w:widowControl/>
        <w:numPr>
          <w:ilvl w:val="0"/>
          <w:numId w:val="11"/>
        </w:numPr>
        <w:autoSpaceDE/>
        <w:autoSpaceDN/>
        <w:spacing w:line="360" w:lineRule="auto"/>
        <w:rPr>
          <w:sz w:val="24"/>
          <w:szCs w:val="24"/>
          <w:lang w:val="en-IN" w:eastAsia="en-IN"/>
        </w:rPr>
      </w:pPr>
      <w:r w:rsidRPr="00A36923">
        <w:rPr>
          <w:sz w:val="24"/>
          <w:szCs w:val="24"/>
          <w:u w:val="single"/>
          <w:lang w:val="en-IN" w:eastAsia="en-IN"/>
        </w:rPr>
        <w:t xml:space="preserve">Solid phase </w:t>
      </w:r>
      <w:r>
        <w:rPr>
          <w:sz w:val="24"/>
          <w:szCs w:val="24"/>
          <w:u w:val="single"/>
          <w:lang w:val="en-IN" w:eastAsia="en-IN"/>
        </w:rPr>
        <w:t>A</w:t>
      </w:r>
      <w:r w:rsidRPr="00A36923">
        <w:rPr>
          <w:sz w:val="24"/>
          <w:szCs w:val="24"/>
          <w:u w:val="single"/>
          <w:lang w:val="en-IN" w:eastAsia="en-IN"/>
        </w:rPr>
        <w:t>gglutination</w:t>
      </w:r>
      <w:r>
        <w:rPr>
          <w:sz w:val="24"/>
          <w:szCs w:val="24"/>
          <w:lang w:val="en-IN" w:eastAsia="en-IN"/>
        </w:rPr>
        <w:t xml:space="preserve">: </w:t>
      </w:r>
      <w:r w:rsidRPr="00A36923">
        <w:rPr>
          <w:sz w:val="24"/>
          <w:szCs w:val="24"/>
          <w:lang w:val="en-IN" w:eastAsia="en-IN"/>
        </w:rPr>
        <w:t>Solid phase agglutination assays use microplates or other solid surfaces coated with ABO-specific antibodies. Patient blood samples are added to the wells, and agglutination is detected using a variety of methods, including colorimetric and chemiluminescent assays. Solid phase agglutination provides high throughput and is easily automated for large-scale blood typing.</w:t>
      </w:r>
    </w:p>
    <w:p w14:paraId="43C5D90F" w14:textId="77777777" w:rsidR="002F6C36" w:rsidRPr="00445C5D" w:rsidRDefault="002F6C36" w:rsidP="002F6C36">
      <w:pPr>
        <w:pStyle w:val="ListParagraph"/>
        <w:rPr>
          <w:sz w:val="24"/>
          <w:szCs w:val="24"/>
          <w:lang w:val="en-IN" w:eastAsia="en-IN"/>
        </w:rPr>
      </w:pPr>
    </w:p>
    <w:p w14:paraId="1824E4C6" w14:textId="77777777" w:rsidR="002F6C36" w:rsidRPr="0099218A" w:rsidRDefault="002F6C36" w:rsidP="002F6C36">
      <w:pPr>
        <w:pStyle w:val="ListParagraph"/>
        <w:widowControl/>
        <w:numPr>
          <w:ilvl w:val="0"/>
          <w:numId w:val="11"/>
        </w:numPr>
        <w:autoSpaceDE/>
        <w:autoSpaceDN/>
        <w:spacing w:line="360" w:lineRule="auto"/>
        <w:rPr>
          <w:sz w:val="24"/>
          <w:szCs w:val="24"/>
          <w:lang w:val="en-IN" w:eastAsia="en-IN"/>
        </w:rPr>
      </w:pPr>
      <w:r w:rsidRPr="0099218A">
        <w:rPr>
          <w:sz w:val="24"/>
          <w:szCs w:val="24"/>
          <w:u w:val="single"/>
          <w:lang w:val="en-IN" w:eastAsia="en-IN"/>
        </w:rPr>
        <w:t>Gel Column Agglutination:</w:t>
      </w:r>
      <w:r w:rsidRPr="0099218A">
        <w:rPr>
          <w:sz w:val="24"/>
          <w:szCs w:val="24"/>
          <w:lang w:val="en-IN" w:eastAsia="en-IN"/>
        </w:rPr>
        <w:t xml:space="preserve"> This method uses gel microspheres coated with antibodies to A and B antigens. When the patient's blood is added to the gel column, agglutination occurs when the red blood cells react with the antibodies. Gel column agglutination has several advantages over traditional methods, including faster results, automation potential, and increased sensitivity.</w:t>
      </w:r>
    </w:p>
    <w:p w14:paraId="5A694EFA" w14:textId="77777777" w:rsidR="002F6C36" w:rsidRPr="005901BB" w:rsidRDefault="002F6C36" w:rsidP="002F6C36">
      <w:pPr>
        <w:pStyle w:val="ListParagraph"/>
        <w:widowControl/>
        <w:autoSpaceDE/>
        <w:autoSpaceDN/>
        <w:spacing w:line="360" w:lineRule="auto"/>
        <w:ind w:left="501"/>
        <w:rPr>
          <w:b/>
          <w:bCs/>
          <w:sz w:val="24"/>
          <w:szCs w:val="24"/>
          <w:lang w:val="en-IN" w:eastAsia="en-IN"/>
        </w:rPr>
      </w:pPr>
    </w:p>
    <w:p w14:paraId="1507BEDD" w14:textId="77777777" w:rsidR="002F6C36" w:rsidRDefault="002F6C36" w:rsidP="002F6C36">
      <w:pPr>
        <w:pStyle w:val="ListParagraph"/>
        <w:widowControl/>
        <w:numPr>
          <w:ilvl w:val="0"/>
          <w:numId w:val="10"/>
        </w:numPr>
        <w:autoSpaceDE/>
        <w:autoSpaceDN/>
        <w:spacing w:line="360" w:lineRule="auto"/>
        <w:rPr>
          <w:sz w:val="24"/>
          <w:szCs w:val="24"/>
          <w:lang w:val="en-IN" w:eastAsia="en-IN"/>
        </w:rPr>
      </w:pPr>
      <w:r w:rsidRPr="005901BB">
        <w:rPr>
          <w:b/>
          <w:bCs/>
          <w:sz w:val="24"/>
          <w:szCs w:val="24"/>
          <w:lang w:val="en-IN" w:eastAsia="en-IN"/>
        </w:rPr>
        <w:t>Flow Cytometry:</w:t>
      </w:r>
      <w:r>
        <w:rPr>
          <w:sz w:val="24"/>
          <w:szCs w:val="24"/>
          <w:lang w:val="en-IN" w:eastAsia="en-IN"/>
        </w:rPr>
        <w:t xml:space="preserve"> </w:t>
      </w:r>
    </w:p>
    <w:p w14:paraId="6531E94B" w14:textId="77777777" w:rsidR="002F6C36" w:rsidRPr="005901BB" w:rsidRDefault="002F6C36" w:rsidP="002F6C36">
      <w:pPr>
        <w:pStyle w:val="ListParagraph"/>
        <w:widowControl/>
        <w:autoSpaceDE/>
        <w:autoSpaceDN/>
        <w:spacing w:line="360" w:lineRule="auto"/>
        <w:ind w:left="360"/>
        <w:rPr>
          <w:sz w:val="24"/>
          <w:szCs w:val="24"/>
          <w:lang w:val="en-IN" w:eastAsia="en-IN"/>
        </w:rPr>
      </w:pPr>
      <w:r w:rsidRPr="005901BB">
        <w:rPr>
          <w:sz w:val="24"/>
          <w:szCs w:val="24"/>
          <w:lang w:val="en-IN" w:eastAsia="en-IN"/>
        </w:rPr>
        <w:t>Flow cytometry-based methods detect fluorescently labelled antibodies that bind to ABO antigens on the surface of red blood cells. Flow cytometry, which analyses the fluorescence patterns of individual cells, enables rapid and accurate blood typing, especially in blood banks and high-volume laboratories. This method is highly sensitive and can distinguish between weak and strong antigen expression.</w:t>
      </w:r>
    </w:p>
    <w:p w14:paraId="46CFC740" w14:textId="77777777" w:rsidR="002F6C36" w:rsidRDefault="002F6C36" w:rsidP="002F6C36">
      <w:pPr>
        <w:pStyle w:val="ListParagraph"/>
        <w:widowControl/>
        <w:autoSpaceDE/>
        <w:autoSpaceDN/>
        <w:spacing w:line="360" w:lineRule="auto"/>
        <w:ind w:left="360"/>
        <w:rPr>
          <w:sz w:val="24"/>
          <w:szCs w:val="24"/>
          <w:lang w:val="en-IN" w:eastAsia="en-IN"/>
        </w:rPr>
      </w:pPr>
    </w:p>
    <w:p w14:paraId="2C1BB665" w14:textId="77777777" w:rsidR="002F6C36" w:rsidRDefault="002F6C36" w:rsidP="002F6C36">
      <w:pPr>
        <w:pStyle w:val="ListParagraph"/>
        <w:widowControl/>
        <w:numPr>
          <w:ilvl w:val="0"/>
          <w:numId w:val="10"/>
        </w:numPr>
        <w:autoSpaceDE/>
        <w:autoSpaceDN/>
        <w:spacing w:line="360" w:lineRule="auto"/>
        <w:rPr>
          <w:sz w:val="24"/>
          <w:szCs w:val="24"/>
          <w:lang w:val="en-IN" w:eastAsia="en-IN"/>
        </w:rPr>
      </w:pPr>
      <w:r w:rsidRPr="00843A21">
        <w:rPr>
          <w:b/>
          <w:bCs/>
          <w:sz w:val="24"/>
          <w:szCs w:val="24"/>
          <w:lang w:val="en-IN" w:eastAsia="en-IN"/>
        </w:rPr>
        <w:t>Molecular Typing</w:t>
      </w:r>
      <w:r>
        <w:rPr>
          <w:sz w:val="24"/>
          <w:szCs w:val="24"/>
          <w:lang w:val="en-IN" w:eastAsia="en-IN"/>
        </w:rPr>
        <w:t xml:space="preserve">: </w:t>
      </w:r>
    </w:p>
    <w:p w14:paraId="3E3119DB" w14:textId="77777777" w:rsidR="002F6C36" w:rsidRPr="002C7CA3" w:rsidRDefault="002F6C36" w:rsidP="002F6C36">
      <w:pPr>
        <w:pStyle w:val="ListParagraph"/>
        <w:widowControl/>
        <w:autoSpaceDE/>
        <w:autoSpaceDN/>
        <w:spacing w:line="360" w:lineRule="auto"/>
        <w:ind w:left="360"/>
        <w:rPr>
          <w:sz w:val="24"/>
          <w:szCs w:val="24"/>
          <w:lang w:val="en-IN" w:eastAsia="en-IN"/>
        </w:rPr>
      </w:pPr>
      <w:r w:rsidRPr="002C7CA3">
        <w:rPr>
          <w:sz w:val="24"/>
          <w:szCs w:val="24"/>
          <w:lang w:val="en-IN" w:eastAsia="en-IN"/>
        </w:rPr>
        <w:t>Molecular typing, including PCR and DNA sequencing, provides genetic information for ABO blood groups. PCR-based assays amplify specific regions of the ABO gene, allowing for the detection of allelic variations linked to different blood types. DNA sequencing enables accurate determination of ABO alleles and rare variants.</w:t>
      </w:r>
    </w:p>
    <w:p w14:paraId="7CB9C63D" w14:textId="77777777" w:rsidR="002F6C36" w:rsidRDefault="002F6C36" w:rsidP="002F6C36">
      <w:pPr>
        <w:pStyle w:val="ListParagraph"/>
        <w:widowControl/>
        <w:autoSpaceDE/>
        <w:autoSpaceDN/>
        <w:spacing w:line="360" w:lineRule="auto"/>
        <w:ind w:left="360"/>
        <w:rPr>
          <w:sz w:val="24"/>
          <w:szCs w:val="24"/>
          <w:lang w:val="en-IN" w:eastAsia="en-IN"/>
        </w:rPr>
      </w:pPr>
    </w:p>
    <w:p w14:paraId="7DF710A3" w14:textId="77777777" w:rsidR="002F6C36" w:rsidRPr="00A36923" w:rsidRDefault="002F6C36" w:rsidP="002F6C36">
      <w:pPr>
        <w:pStyle w:val="ListParagraph"/>
        <w:widowControl/>
        <w:autoSpaceDE/>
        <w:autoSpaceDN/>
        <w:spacing w:line="360" w:lineRule="auto"/>
        <w:ind w:left="360"/>
        <w:jc w:val="center"/>
        <w:rPr>
          <w:sz w:val="24"/>
          <w:szCs w:val="24"/>
          <w:lang w:val="en-IN" w:eastAsia="en-IN"/>
        </w:rPr>
      </w:pPr>
      <w:r>
        <w:rPr>
          <w:noProof/>
        </w:rPr>
        <w:lastRenderedPageBreak/>
        <w:drawing>
          <wp:inline distT="0" distB="0" distL="0" distR="0" wp14:anchorId="0A462E6F" wp14:editId="41701D7C">
            <wp:extent cx="3690721" cy="3327400"/>
            <wp:effectExtent l="0" t="0" r="5080" b="6350"/>
            <wp:docPr id="740875735" name="Picture 4" descr="Blood Typing | Anatomy and Physiology 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lood Typing | Anatomy and Physiology I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2042" cy="3346622"/>
                    </a:xfrm>
                    <a:prstGeom prst="rect">
                      <a:avLst/>
                    </a:prstGeom>
                    <a:noFill/>
                    <a:ln>
                      <a:noFill/>
                    </a:ln>
                  </pic:spPr>
                </pic:pic>
              </a:graphicData>
            </a:graphic>
          </wp:inline>
        </w:drawing>
      </w:r>
    </w:p>
    <w:p w14:paraId="2A1D3781" w14:textId="77777777" w:rsidR="002F6C36" w:rsidRDefault="002F6C36" w:rsidP="00D82C88">
      <w:pPr>
        <w:pStyle w:val="NormalWeb"/>
      </w:pPr>
    </w:p>
    <w:p w14:paraId="3C4E470C" w14:textId="78796853" w:rsidR="00687813" w:rsidRDefault="002F6C36" w:rsidP="002F6C36">
      <w:pPr>
        <w:pStyle w:val="NormalWeb"/>
        <w:numPr>
          <w:ilvl w:val="0"/>
          <w:numId w:val="9"/>
        </w:numPr>
        <w:rPr>
          <w:sz w:val="28"/>
          <w:szCs w:val="28"/>
        </w:rPr>
      </w:pPr>
      <w:r w:rsidRPr="002F6C36">
        <w:rPr>
          <w:sz w:val="28"/>
          <w:szCs w:val="28"/>
        </w:rPr>
        <w:t>CLINICAL IMPORTANCE</w:t>
      </w:r>
      <w:r>
        <w:rPr>
          <w:sz w:val="28"/>
          <w:szCs w:val="28"/>
        </w:rPr>
        <w:t xml:space="preserve"> OF BLOOD GROUP DETERMINATION</w:t>
      </w:r>
    </w:p>
    <w:p w14:paraId="5BCE3898" w14:textId="77777777" w:rsidR="002F6C36" w:rsidRDefault="002F6C36" w:rsidP="002F6C36">
      <w:pPr>
        <w:pStyle w:val="NormalWeb"/>
        <w:ind w:left="360"/>
        <w:rPr>
          <w:sz w:val="28"/>
          <w:szCs w:val="28"/>
        </w:rPr>
      </w:pPr>
    </w:p>
    <w:p w14:paraId="29569106" w14:textId="4CD0BA58" w:rsidR="002F6C36" w:rsidRDefault="002F6C36" w:rsidP="002F6C36">
      <w:pPr>
        <w:pStyle w:val="ListParagraph"/>
        <w:widowControl/>
        <w:numPr>
          <w:ilvl w:val="0"/>
          <w:numId w:val="21"/>
        </w:numPr>
        <w:autoSpaceDE/>
        <w:autoSpaceDN/>
        <w:spacing w:line="360" w:lineRule="auto"/>
        <w:rPr>
          <w:sz w:val="24"/>
          <w:szCs w:val="24"/>
          <w:lang w:val="en-IN" w:eastAsia="en-IN"/>
        </w:rPr>
      </w:pPr>
      <w:r w:rsidRPr="002F6C36">
        <w:rPr>
          <w:sz w:val="24"/>
          <w:szCs w:val="24"/>
          <w:lang w:val="en-IN" w:eastAsia="en-IN"/>
        </w:rPr>
        <w:t>The clinical significance of ABO blood group determination goes well beyond transfusion compatibility. In transfusion medicine, accurate blood typing is critical to avoiding adverse reactions, such as haemolytic transfusion reactions, which occur when incompatible blood types are transfused. ABO compatibility is also important in organ transplantation, as mismatched blood groups can cause immune responses that lead to graft rejection. Furthermore, ABO blood group status has been linked to a variety of disease susceptibilities and outcomes, including cardiovascular disorders, infectious diseases, and cancer, though the mechanisms underlying these associations are still being studied.</w:t>
      </w:r>
    </w:p>
    <w:p w14:paraId="3B9B4626" w14:textId="77777777" w:rsidR="002F6C36" w:rsidRPr="002F6C36" w:rsidRDefault="002F6C36" w:rsidP="002F6C36">
      <w:pPr>
        <w:pStyle w:val="ListParagraph"/>
        <w:widowControl/>
        <w:autoSpaceDE/>
        <w:autoSpaceDN/>
        <w:spacing w:line="360" w:lineRule="auto"/>
        <w:ind w:left="360"/>
        <w:rPr>
          <w:sz w:val="24"/>
          <w:szCs w:val="24"/>
          <w:lang w:val="en-IN" w:eastAsia="en-IN"/>
        </w:rPr>
      </w:pPr>
    </w:p>
    <w:p w14:paraId="17E971D1" w14:textId="77777777" w:rsidR="002F6C36" w:rsidRDefault="002F6C36" w:rsidP="002F6C36">
      <w:pPr>
        <w:pStyle w:val="ListParagraph"/>
        <w:widowControl/>
        <w:numPr>
          <w:ilvl w:val="0"/>
          <w:numId w:val="21"/>
        </w:numPr>
        <w:autoSpaceDE/>
        <w:autoSpaceDN/>
        <w:spacing w:line="360" w:lineRule="auto"/>
        <w:rPr>
          <w:sz w:val="24"/>
          <w:szCs w:val="24"/>
          <w:lang w:val="en-IN" w:eastAsia="en-IN"/>
        </w:rPr>
      </w:pPr>
      <w:r w:rsidRPr="002F6C36">
        <w:rPr>
          <w:sz w:val="24"/>
          <w:szCs w:val="24"/>
          <w:lang w:val="en-IN" w:eastAsia="en-IN"/>
        </w:rPr>
        <w:t>In forensic science and anthropology, ABO blood group determination is an important tool for identifying individuals and understanding population genetics. Blood typing can help with criminal investigations, paternity testing, and mass disaster victim identification by providing unique genetic markers for each person. Furthermore, studying the distribution of ABO blood groups in different populations provides information about human migration patterns, evolutionary history, and genetic diversity.</w:t>
      </w:r>
    </w:p>
    <w:p w14:paraId="41EEF360" w14:textId="3EF353FA" w:rsidR="00347632" w:rsidRDefault="00347632" w:rsidP="002F6C36">
      <w:pPr>
        <w:widowControl/>
        <w:autoSpaceDE/>
        <w:autoSpaceDN/>
        <w:spacing w:line="360" w:lineRule="auto"/>
        <w:jc w:val="center"/>
        <w:rPr>
          <w:sz w:val="32"/>
          <w:szCs w:val="32"/>
          <w:u w:val="single"/>
          <w:lang w:val="en-IN" w:eastAsia="en-IN"/>
        </w:rPr>
      </w:pPr>
      <w:r w:rsidRPr="002F6C36">
        <w:rPr>
          <w:sz w:val="32"/>
          <w:szCs w:val="32"/>
          <w:u w:val="single"/>
          <w:lang w:val="en-IN" w:eastAsia="en-IN"/>
        </w:rPr>
        <w:lastRenderedPageBreak/>
        <w:t>CONCLUSION</w:t>
      </w:r>
    </w:p>
    <w:p w14:paraId="2074A3EF" w14:textId="77777777" w:rsidR="005931C6" w:rsidRPr="002F6C36" w:rsidRDefault="005931C6" w:rsidP="005931C6">
      <w:pPr>
        <w:widowControl/>
        <w:autoSpaceDE/>
        <w:autoSpaceDN/>
        <w:spacing w:line="360" w:lineRule="auto"/>
        <w:rPr>
          <w:sz w:val="24"/>
          <w:szCs w:val="24"/>
          <w:lang w:val="en-IN" w:eastAsia="en-IN"/>
        </w:rPr>
      </w:pPr>
    </w:p>
    <w:p w14:paraId="69EB9777" w14:textId="77777777" w:rsidR="005931C6" w:rsidRDefault="005931C6" w:rsidP="005931C6">
      <w:pPr>
        <w:widowControl/>
        <w:autoSpaceDE/>
        <w:autoSpaceDN/>
        <w:spacing w:line="360" w:lineRule="auto"/>
        <w:rPr>
          <w:sz w:val="24"/>
          <w:szCs w:val="24"/>
          <w:lang w:val="en-IN" w:eastAsia="en-IN"/>
        </w:rPr>
      </w:pPr>
      <w:r w:rsidRPr="005931C6">
        <w:rPr>
          <w:sz w:val="24"/>
          <w:szCs w:val="24"/>
          <w:lang w:val="en-IN" w:eastAsia="en-IN"/>
        </w:rPr>
        <w:t>To summarize, the significance of ABO blood group determination extends far beyond its historical roots, encompassing a wide range of clinical, forensic, and anthropological applications. As we gain a better understanding of the genetic and immunological underpinnings of the ABO blood group system, laboratory methodologies will improve and clinical implications will be investigated, shaping the landscape of transfusion medicine, personalized healthcare, and population genetics.</w:t>
      </w:r>
    </w:p>
    <w:p w14:paraId="677FC502" w14:textId="77777777" w:rsidR="005931C6" w:rsidRDefault="005931C6" w:rsidP="005931C6">
      <w:pPr>
        <w:widowControl/>
        <w:autoSpaceDE/>
        <w:autoSpaceDN/>
        <w:spacing w:line="360" w:lineRule="auto"/>
        <w:rPr>
          <w:sz w:val="24"/>
          <w:szCs w:val="24"/>
          <w:lang w:val="en-IN" w:eastAsia="en-IN"/>
        </w:rPr>
      </w:pPr>
    </w:p>
    <w:p w14:paraId="6C058052" w14:textId="77777777" w:rsidR="003E45FB" w:rsidRPr="003E45FB" w:rsidRDefault="003E45FB" w:rsidP="003E45FB">
      <w:pPr>
        <w:widowControl/>
        <w:autoSpaceDE/>
        <w:autoSpaceDN/>
        <w:spacing w:line="360" w:lineRule="auto"/>
        <w:rPr>
          <w:sz w:val="24"/>
          <w:szCs w:val="24"/>
          <w:lang w:val="en-IN" w:eastAsia="en-IN"/>
        </w:rPr>
      </w:pPr>
      <w:r w:rsidRPr="003E45FB">
        <w:rPr>
          <w:sz w:val="24"/>
          <w:szCs w:val="24"/>
          <w:lang w:val="en-IN" w:eastAsia="en-IN"/>
        </w:rPr>
        <w:t>Furthermore, the ABO blood group system provides a window into our evolutionary history, reflecting the intricate interplay of genetics, migration patterns, and environmental pressures. Researchers learn a lot about human diversity, ancestry, and adaptation by studying the distribution of blood types across different populations.</w:t>
      </w:r>
    </w:p>
    <w:p w14:paraId="7980371B" w14:textId="77777777" w:rsidR="005931C6" w:rsidRPr="005931C6" w:rsidRDefault="005931C6" w:rsidP="003E45FB">
      <w:pPr>
        <w:widowControl/>
        <w:autoSpaceDE/>
        <w:autoSpaceDN/>
        <w:spacing w:line="360" w:lineRule="auto"/>
        <w:rPr>
          <w:sz w:val="24"/>
          <w:szCs w:val="24"/>
          <w:lang w:val="en-IN" w:eastAsia="en-IN"/>
        </w:rPr>
      </w:pPr>
    </w:p>
    <w:p w14:paraId="61126DD0" w14:textId="77777777" w:rsidR="00C21838" w:rsidRPr="00C21838" w:rsidRDefault="00C21838" w:rsidP="00C21838">
      <w:pPr>
        <w:widowControl/>
        <w:autoSpaceDE/>
        <w:autoSpaceDN/>
        <w:spacing w:after="240" w:line="360" w:lineRule="auto"/>
        <w:rPr>
          <w:sz w:val="24"/>
          <w:szCs w:val="24"/>
          <w:lang w:val="en-IN" w:eastAsia="en-IN"/>
        </w:rPr>
      </w:pPr>
      <w:r w:rsidRPr="00C21838">
        <w:rPr>
          <w:sz w:val="24"/>
          <w:szCs w:val="24"/>
          <w:lang w:val="en-IN" w:eastAsia="en-IN"/>
        </w:rPr>
        <w:t xml:space="preserve">In essence, the study of ABO blood group determination emphasizes its importance as a foundation of modern medicine and genetics. Through collaboration, innovation, and a commitment to scientific inquiry, we can continue to unravel the complexities of this system and harness its potential to benefit humanity for future generations. </w:t>
      </w:r>
      <w:r w:rsidRPr="00C21838">
        <w:rPr>
          <w:sz w:val="24"/>
          <w:szCs w:val="24"/>
          <w:lang w:val="en-IN" w:eastAsia="en-IN"/>
        </w:rPr>
        <w:br/>
      </w:r>
      <w:r w:rsidRPr="00C21838">
        <w:rPr>
          <w:sz w:val="24"/>
          <w:szCs w:val="24"/>
          <w:lang w:val="en-IN" w:eastAsia="en-IN"/>
        </w:rPr>
        <w:br/>
      </w:r>
      <w:r w:rsidRPr="00C21838">
        <w:rPr>
          <w:sz w:val="24"/>
          <w:szCs w:val="24"/>
          <w:lang w:val="en-IN" w:eastAsia="en-IN"/>
        </w:rPr>
        <w:br/>
      </w:r>
      <w:r w:rsidRPr="00C21838">
        <w:rPr>
          <w:sz w:val="24"/>
          <w:szCs w:val="24"/>
          <w:lang w:val="en-IN" w:eastAsia="en-IN"/>
        </w:rPr>
        <w:br/>
      </w:r>
      <w:r w:rsidRPr="00C21838">
        <w:rPr>
          <w:sz w:val="24"/>
          <w:szCs w:val="24"/>
          <w:lang w:val="en-IN" w:eastAsia="en-IN"/>
        </w:rPr>
        <w:br/>
      </w:r>
    </w:p>
    <w:p w14:paraId="09AD45CE" w14:textId="77777777" w:rsidR="00347632" w:rsidRDefault="00347632" w:rsidP="003E45FB">
      <w:pPr>
        <w:widowControl/>
        <w:autoSpaceDE/>
        <w:autoSpaceDN/>
        <w:spacing w:before="100" w:beforeAutospacing="1" w:after="100" w:afterAutospacing="1" w:line="360" w:lineRule="auto"/>
        <w:rPr>
          <w:sz w:val="24"/>
          <w:szCs w:val="24"/>
          <w:lang w:val="en-IN" w:eastAsia="en-IN"/>
        </w:rPr>
      </w:pPr>
    </w:p>
    <w:p w14:paraId="575BA290" w14:textId="77777777" w:rsidR="00347632" w:rsidRDefault="00347632" w:rsidP="00347632">
      <w:pPr>
        <w:widowControl/>
        <w:autoSpaceDE/>
        <w:autoSpaceDN/>
        <w:spacing w:before="100" w:beforeAutospacing="1" w:after="100" w:afterAutospacing="1" w:line="360" w:lineRule="auto"/>
        <w:rPr>
          <w:sz w:val="24"/>
          <w:szCs w:val="24"/>
          <w:lang w:val="en-IN" w:eastAsia="en-IN"/>
        </w:rPr>
      </w:pPr>
    </w:p>
    <w:p w14:paraId="71784706" w14:textId="77777777" w:rsidR="00347632" w:rsidRDefault="00347632" w:rsidP="00347632">
      <w:pPr>
        <w:widowControl/>
        <w:autoSpaceDE/>
        <w:autoSpaceDN/>
        <w:spacing w:before="100" w:beforeAutospacing="1" w:after="100" w:afterAutospacing="1" w:line="360" w:lineRule="auto"/>
        <w:rPr>
          <w:sz w:val="24"/>
          <w:szCs w:val="24"/>
          <w:lang w:val="en-IN" w:eastAsia="en-IN"/>
        </w:rPr>
      </w:pPr>
    </w:p>
    <w:p w14:paraId="5C82CA35" w14:textId="77777777" w:rsidR="00347632" w:rsidRPr="00A20D9E" w:rsidRDefault="00347632" w:rsidP="00347632">
      <w:pPr>
        <w:widowControl/>
        <w:autoSpaceDE/>
        <w:autoSpaceDN/>
        <w:spacing w:before="100" w:beforeAutospacing="1" w:after="100" w:afterAutospacing="1"/>
        <w:rPr>
          <w:sz w:val="32"/>
          <w:szCs w:val="32"/>
          <w:lang w:val="en-IN" w:eastAsia="en-IN"/>
        </w:rPr>
        <w:sectPr w:rsidR="00347632" w:rsidRPr="00A20D9E" w:rsidSect="00295922">
          <w:pgSz w:w="11910" w:h="16850"/>
          <w:pgMar w:top="1440" w:right="1440" w:bottom="1440" w:left="1440" w:header="720" w:footer="720" w:gutter="0"/>
          <w:pgBorders w:offsetFrom="page">
            <w:top w:val="single" w:sz="4" w:space="31" w:color="000000"/>
            <w:left w:val="single" w:sz="4" w:space="31" w:color="000000"/>
            <w:bottom w:val="single" w:sz="4" w:space="31" w:color="000000"/>
            <w:right w:val="single" w:sz="4" w:space="31" w:color="000000"/>
          </w:pgBorders>
          <w:cols w:space="720"/>
          <w:docGrid w:linePitch="299"/>
        </w:sectPr>
      </w:pPr>
    </w:p>
    <w:p w14:paraId="20944931" w14:textId="77777777" w:rsidR="00347632" w:rsidRDefault="00347632" w:rsidP="00347632">
      <w:pPr>
        <w:rPr>
          <w:sz w:val="28"/>
          <w:szCs w:val="28"/>
          <w:u w:val="single"/>
        </w:rPr>
      </w:pPr>
      <w:r w:rsidRPr="00D1645D">
        <w:rPr>
          <w:sz w:val="28"/>
          <w:szCs w:val="28"/>
          <w:u w:val="single"/>
        </w:rPr>
        <w:lastRenderedPageBreak/>
        <w:t>REFERENCE</w:t>
      </w:r>
    </w:p>
    <w:p w14:paraId="2CED50B3" w14:textId="77777777" w:rsidR="00941F46" w:rsidRDefault="00941F46" w:rsidP="00347632">
      <w:pPr>
        <w:rPr>
          <w:sz w:val="28"/>
          <w:szCs w:val="28"/>
          <w:u w:val="single"/>
        </w:rPr>
      </w:pPr>
    </w:p>
    <w:p w14:paraId="06D0FED5" w14:textId="2BE42C48" w:rsidR="00941F46" w:rsidRDefault="00E11075" w:rsidP="00941F46">
      <w:pPr>
        <w:pStyle w:val="ListParagraph"/>
        <w:numPr>
          <w:ilvl w:val="0"/>
          <w:numId w:val="23"/>
        </w:numPr>
        <w:rPr>
          <w:sz w:val="28"/>
          <w:szCs w:val="28"/>
          <w:u w:val="single"/>
        </w:rPr>
      </w:pPr>
      <w:hyperlink r:id="rId10" w:history="1">
        <w:r w:rsidR="003232D9" w:rsidRPr="0061201F">
          <w:rPr>
            <w:rStyle w:val="Hyperlink"/>
            <w:sz w:val="28"/>
            <w:szCs w:val="28"/>
          </w:rPr>
          <w:t>https://fairfaxcryobank.com/</w:t>
        </w:r>
      </w:hyperlink>
    </w:p>
    <w:p w14:paraId="46C64C95" w14:textId="77777777" w:rsidR="003232D9" w:rsidRDefault="003232D9" w:rsidP="003232D9">
      <w:pPr>
        <w:rPr>
          <w:sz w:val="28"/>
          <w:szCs w:val="28"/>
          <w:u w:val="single"/>
        </w:rPr>
      </w:pPr>
    </w:p>
    <w:p w14:paraId="1EA4DC1A" w14:textId="131D2C90" w:rsidR="003232D9" w:rsidRDefault="00E11075" w:rsidP="003232D9">
      <w:pPr>
        <w:pStyle w:val="ListParagraph"/>
        <w:numPr>
          <w:ilvl w:val="0"/>
          <w:numId w:val="23"/>
        </w:numPr>
        <w:rPr>
          <w:sz w:val="28"/>
          <w:szCs w:val="28"/>
          <w:u w:val="single"/>
        </w:rPr>
      </w:pPr>
      <w:hyperlink r:id="rId11" w:history="1">
        <w:r w:rsidR="003232D9" w:rsidRPr="0061201F">
          <w:rPr>
            <w:rStyle w:val="Hyperlink"/>
            <w:sz w:val="28"/>
            <w:szCs w:val="28"/>
          </w:rPr>
          <w:t>https://stock.adobe.com/</w:t>
        </w:r>
      </w:hyperlink>
      <w:r w:rsidR="009222C4">
        <w:rPr>
          <w:sz w:val="28"/>
          <w:szCs w:val="28"/>
          <w:u w:val="single"/>
        </w:rPr>
        <w:t xml:space="preserve"> , </w:t>
      </w:r>
      <w:hyperlink r:id="rId12" w:history="1">
        <w:r w:rsidR="009222C4" w:rsidRPr="0061201F">
          <w:rPr>
            <w:rStyle w:val="Hyperlink"/>
            <w:sz w:val="28"/>
            <w:szCs w:val="28"/>
          </w:rPr>
          <w:t>https://www.geeksforgeeks.org/</w:t>
        </w:r>
      </w:hyperlink>
    </w:p>
    <w:p w14:paraId="6143437D" w14:textId="77777777" w:rsidR="009222C4" w:rsidRPr="009222C4" w:rsidRDefault="009222C4" w:rsidP="009222C4">
      <w:pPr>
        <w:pStyle w:val="ListParagraph"/>
        <w:rPr>
          <w:sz w:val="28"/>
          <w:szCs w:val="28"/>
          <w:u w:val="single"/>
        </w:rPr>
      </w:pPr>
    </w:p>
    <w:p w14:paraId="617EC868" w14:textId="460F6677" w:rsidR="009222C4" w:rsidRDefault="00E11075" w:rsidP="003232D9">
      <w:pPr>
        <w:pStyle w:val="ListParagraph"/>
        <w:numPr>
          <w:ilvl w:val="0"/>
          <w:numId w:val="23"/>
        </w:numPr>
        <w:rPr>
          <w:sz w:val="28"/>
          <w:szCs w:val="28"/>
          <w:u w:val="single"/>
        </w:rPr>
      </w:pPr>
      <w:hyperlink r:id="rId13" w:history="1">
        <w:r w:rsidR="005C62D5" w:rsidRPr="0061201F">
          <w:rPr>
            <w:rStyle w:val="Hyperlink"/>
            <w:sz w:val="28"/>
            <w:szCs w:val="28"/>
          </w:rPr>
          <w:t>http://nbtc.naco.gov.in/</w:t>
        </w:r>
      </w:hyperlink>
    </w:p>
    <w:p w14:paraId="57DABEB7" w14:textId="77777777" w:rsidR="005C62D5" w:rsidRPr="005C62D5" w:rsidRDefault="005C62D5" w:rsidP="005C62D5">
      <w:pPr>
        <w:pStyle w:val="ListParagraph"/>
        <w:rPr>
          <w:sz w:val="28"/>
          <w:szCs w:val="28"/>
          <w:u w:val="single"/>
        </w:rPr>
      </w:pPr>
    </w:p>
    <w:p w14:paraId="784CC97E" w14:textId="740C22A7" w:rsidR="005C62D5" w:rsidRDefault="00E11075" w:rsidP="003232D9">
      <w:pPr>
        <w:pStyle w:val="ListParagraph"/>
        <w:numPr>
          <w:ilvl w:val="0"/>
          <w:numId w:val="23"/>
        </w:numPr>
        <w:rPr>
          <w:sz w:val="28"/>
          <w:szCs w:val="28"/>
          <w:u w:val="single"/>
        </w:rPr>
      </w:pPr>
      <w:hyperlink r:id="rId14" w:history="1">
        <w:r w:rsidR="003006A4" w:rsidRPr="0061201F">
          <w:rPr>
            <w:rStyle w:val="Hyperlink"/>
            <w:sz w:val="28"/>
            <w:szCs w:val="28"/>
          </w:rPr>
          <w:t>https://surendranathcollege.ac.in/new/upload/SUBHADRA_ROYABO%20blood%20grouping2020-03-27Practical%20-ABO%20blood%20grouping-converted.pdf</w:t>
        </w:r>
      </w:hyperlink>
    </w:p>
    <w:p w14:paraId="109A4D64" w14:textId="77777777" w:rsidR="003006A4" w:rsidRPr="003006A4" w:rsidRDefault="003006A4" w:rsidP="003006A4">
      <w:pPr>
        <w:pStyle w:val="ListParagraph"/>
        <w:rPr>
          <w:sz w:val="28"/>
          <w:szCs w:val="28"/>
          <w:u w:val="single"/>
        </w:rPr>
      </w:pPr>
    </w:p>
    <w:p w14:paraId="29689B38" w14:textId="77777777" w:rsidR="003232D9" w:rsidRPr="003006A4" w:rsidRDefault="003232D9" w:rsidP="003006A4">
      <w:pPr>
        <w:rPr>
          <w:sz w:val="28"/>
          <w:szCs w:val="28"/>
          <w:u w:val="single"/>
        </w:rPr>
      </w:pPr>
    </w:p>
    <w:p w14:paraId="5CB1B0A2" w14:textId="77777777" w:rsidR="003232D9" w:rsidRPr="003232D9" w:rsidRDefault="003232D9" w:rsidP="003006A4">
      <w:pPr>
        <w:pStyle w:val="ListParagraph"/>
        <w:ind w:left="360"/>
        <w:rPr>
          <w:sz w:val="28"/>
          <w:szCs w:val="28"/>
          <w:u w:val="single"/>
        </w:rPr>
      </w:pPr>
    </w:p>
    <w:p w14:paraId="73C8B2E4" w14:textId="77777777" w:rsidR="00347632" w:rsidRDefault="00347632" w:rsidP="00347632">
      <w:pPr>
        <w:jc w:val="center"/>
        <w:rPr>
          <w:b/>
          <w:bCs/>
          <w:sz w:val="28"/>
          <w:szCs w:val="28"/>
        </w:rPr>
      </w:pPr>
    </w:p>
    <w:p w14:paraId="0612D38E" w14:textId="0F96250A" w:rsidR="00347632" w:rsidRPr="00166B21" w:rsidRDefault="00347632" w:rsidP="003040D2">
      <w:pPr>
        <w:pStyle w:val="ListParagraph"/>
        <w:ind w:left="360"/>
        <w:rPr>
          <w:b/>
          <w:bCs/>
          <w:sz w:val="24"/>
          <w:szCs w:val="24"/>
        </w:rPr>
      </w:pPr>
    </w:p>
    <w:p w14:paraId="64782222" w14:textId="77777777" w:rsidR="008E2E45" w:rsidRDefault="008E2E45"/>
    <w:sectPr w:rsidR="008E2E45" w:rsidSect="00295922">
      <w:pgSz w:w="11906" w:h="16838"/>
      <w:pgMar w:top="1440" w:right="1440" w:bottom="1440" w:left="1440" w:header="708" w:footer="708" w:gutter="0"/>
      <w:pgBorders w:offsetFrom="page">
        <w:top w:val="single" w:sz="4" w:space="31" w:color="000000"/>
        <w:left w:val="single" w:sz="4" w:space="31" w:color="000000"/>
        <w:bottom w:val="single" w:sz="4" w:space="31" w:color="000000"/>
        <w:right w:val="single" w:sz="4" w:space="31" w:color="00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57A6"/>
    <w:multiLevelType w:val="hybridMultilevel"/>
    <w:tmpl w:val="8E76E298"/>
    <w:lvl w:ilvl="0" w:tplc="FFFFFFFF">
      <w:start w:val="1"/>
      <w:numFmt w:val="upperLetter"/>
      <w:lvlText w:val="%1."/>
      <w:lvlJc w:val="left"/>
      <w:pPr>
        <w:ind w:left="-360" w:hanging="360"/>
      </w:pPr>
      <w:rPr>
        <w:b/>
        <w:bCs/>
      </w:rPr>
    </w:lvl>
    <w:lvl w:ilvl="1" w:tplc="FFFFFFFF" w:tentative="1">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1" w15:restartNumberingAfterBreak="0">
    <w:nsid w:val="05065C66"/>
    <w:multiLevelType w:val="hybridMultilevel"/>
    <w:tmpl w:val="AC143176"/>
    <w:lvl w:ilvl="0" w:tplc="FFFFFFFF">
      <w:start w:val="1"/>
      <w:numFmt w:val="lowerRoman"/>
      <w:lvlText w:val="%1."/>
      <w:lvlJc w:val="right"/>
      <w:pPr>
        <w:ind w:left="501" w:hanging="360"/>
      </w:pPr>
    </w:lvl>
    <w:lvl w:ilvl="1" w:tplc="FFFFFFFF" w:tentative="1">
      <w:start w:val="1"/>
      <w:numFmt w:val="lowerLetter"/>
      <w:lvlText w:val="%2."/>
      <w:lvlJc w:val="left"/>
      <w:pPr>
        <w:ind w:left="1221" w:hanging="360"/>
      </w:pPr>
    </w:lvl>
    <w:lvl w:ilvl="2" w:tplc="FFFFFFFF" w:tentative="1">
      <w:start w:val="1"/>
      <w:numFmt w:val="lowerRoman"/>
      <w:lvlText w:val="%3."/>
      <w:lvlJc w:val="right"/>
      <w:pPr>
        <w:ind w:left="1941" w:hanging="180"/>
      </w:pPr>
    </w:lvl>
    <w:lvl w:ilvl="3" w:tplc="FFFFFFFF" w:tentative="1">
      <w:start w:val="1"/>
      <w:numFmt w:val="decimal"/>
      <w:lvlText w:val="%4."/>
      <w:lvlJc w:val="left"/>
      <w:pPr>
        <w:ind w:left="2661" w:hanging="360"/>
      </w:pPr>
    </w:lvl>
    <w:lvl w:ilvl="4" w:tplc="FFFFFFFF" w:tentative="1">
      <w:start w:val="1"/>
      <w:numFmt w:val="lowerLetter"/>
      <w:lvlText w:val="%5."/>
      <w:lvlJc w:val="left"/>
      <w:pPr>
        <w:ind w:left="3381" w:hanging="360"/>
      </w:pPr>
    </w:lvl>
    <w:lvl w:ilvl="5" w:tplc="FFFFFFFF" w:tentative="1">
      <w:start w:val="1"/>
      <w:numFmt w:val="lowerRoman"/>
      <w:lvlText w:val="%6."/>
      <w:lvlJc w:val="right"/>
      <w:pPr>
        <w:ind w:left="4101" w:hanging="180"/>
      </w:pPr>
    </w:lvl>
    <w:lvl w:ilvl="6" w:tplc="FFFFFFFF" w:tentative="1">
      <w:start w:val="1"/>
      <w:numFmt w:val="decimal"/>
      <w:lvlText w:val="%7."/>
      <w:lvlJc w:val="left"/>
      <w:pPr>
        <w:ind w:left="4821" w:hanging="360"/>
      </w:pPr>
    </w:lvl>
    <w:lvl w:ilvl="7" w:tplc="FFFFFFFF" w:tentative="1">
      <w:start w:val="1"/>
      <w:numFmt w:val="lowerLetter"/>
      <w:lvlText w:val="%8."/>
      <w:lvlJc w:val="left"/>
      <w:pPr>
        <w:ind w:left="5541" w:hanging="360"/>
      </w:pPr>
    </w:lvl>
    <w:lvl w:ilvl="8" w:tplc="FFFFFFFF" w:tentative="1">
      <w:start w:val="1"/>
      <w:numFmt w:val="lowerRoman"/>
      <w:lvlText w:val="%9."/>
      <w:lvlJc w:val="right"/>
      <w:pPr>
        <w:ind w:left="6261" w:hanging="180"/>
      </w:pPr>
    </w:lvl>
  </w:abstractNum>
  <w:abstractNum w:abstractNumId="2" w15:restartNumberingAfterBreak="0">
    <w:nsid w:val="08D57463"/>
    <w:multiLevelType w:val="hybridMultilevel"/>
    <w:tmpl w:val="8C0667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97804B6"/>
    <w:multiLevelType w:val="hybridMultilevel"/>
    <w:tmpl w:val="A40C13E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99F3B2B"/>
    <w:multiLevelType w:val="hybridMultilevel"/>
    <w:tmpl w:val="9B70AEAA"/>
    <w:lvl w:ilvl="0" w:tplc="40090017">
      <w:start w:val="1"/>
      <w:numFmt w:val="lowerLetter"/>
      <w:lvlText w:val="%1)"/>
      <w:lvlJc w:val="left"/>
      <w:pPr>
        <w:ind w:left="360" w:hanging="360"/>
      </w:pPr>
      <w:rPr>
        <w:rFonts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5" w15:restartNumberingAfterBreak="0">
    <w:nsid w:val="132357C7"/>
    <w:multiLevelType w:val="hybridMultilevel"/>
    <w:tmpl w:val="63A4E050"/>
    <w:lvl w:ilvl="0" w:tplc="1F66FDD8">
      <w:start w:val="1"/>
      <w:numFmt w:val="upperLetter"/>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DD76C80"/>
    <w:multiLevelType w:val="hybridMultilevel"/>
    <w:tmpl w:val="88CA0DD4"/>
    <w:lvl w:ilvl="0" w:tplc="B366D80A">
      <w:start w:val="1"/>
      <w:numFmt w:val="upperLetter"/>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20B60BF9"/>
    <w:multiLevelType w:val="hybridMultilevel"/>
    <w:tmpl w:val="39A6FB32"/>
    <w:lvl w:ilvl="0" w:tplc="B366D80A">
      <w:start w:val="1"/>
      <w:numFmt w:val="upperLetter"/>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D317298"/>
    <w:multiLevelType w:val="hybridMultilevel"/>
    <w:tmpl w:val="FF08764E"/>
    <w:lvl w:ilvl="0" w:tplc="40090015">
      <w:start w:val="1"/>
      <w:numFmt w:val="upperLetter"/>
      <w:lvlText w:val="%1."/>
      <w:lvlJc w:val="left"/>
      <w:pPr>
        <w:ind w:left="501" w:hanging="360"/>
      </w:p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9" w15:restartNumberingAfterBreak="0">
    <w:nsid w:val="32022565"/>
    <w:multiLevelType w:val="hybridMultilevel"/>
    <w:tmpl w:val="F7B4441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33450E13"/>
    <w:multiLevelType w:val="hybridMultilevel"/>
    <w:tmpl w:val="6884EBFE"/>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352F7D51"/>
    <w:multiLevelType w:val="hybridMultilevel"/>
    <w:tmpl w:val="BA6C64A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A1737BB"/>
    <w:multiLevelType w:val="hybridMultilevel"/>
    <w:tmpl w:val="E5464770"/>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A8C5D95"/>
    <w:multiLevelType w:val="hybridMultilevel"/>
    <w:tmpl w:val="1FD23AE4"/>
    <w:lvl w:ilvl="0" w:tplc="B300BA56">
      <w:start w:val="1"/>
      <w:numFmt w:val="lowerLetter"/>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3AC858EF"/>
    <w:multiLevelType w:val="hybridMultilevel"/>
    <w:tmpl w:val="16D08468"/>
    <w:lvl w:ilvl="0" w:tplc="40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5" w15:restartNumberingAfterBreak="0">
    <w:nsid w:val="3C91448C"/>
    <w:multiLevelType w:val="hybridMultilevel"/>
    <w:tmpl w:val="DC08E23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3F7A6837"/>
    <w:multiLevelType w:val="hybridMultilevel"/>
    <w:tmpl w:val="7BB6553A"/>
    <w:lvl w:ilvl="0" w:tplc="FFC6197E">
      <w:start w:val="1"/>
      <w:numFmt w:val="lowerRoman"/>
      <w:lvlText w:val="%1."/>
      <w:lvlJc w:val="righ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5A437473"/>
    <w:multiLevelType w:val="hybridMultilevel"/>
    <w:tmpl w:val="BF8AC368"/>
    <w:lvl w:ilvl="0" w:tplc="40090013">
      <w:start w:val="1"/>
      <w:numFmt w:val="upperRoman"/>
      <w:lvlText w:val="%1."/>
      <w:lvlJc w:val="right"/>
      <w:pPr>
        <w:ind w:left="1134" w:hanging="360"/>
      </w:pPr>
    </w:lvl>
    <w:lvl w:ilvl="1" w:tplc="40090019" w:tentative="1">
      <w:start w:val="1"/>
      <w:numFmt w:val="lowerLetter"/>
      <w:lvlText w:val="%2."/>
      <w:lvlJc w:val="left"/>
      <w:pPr>
        <w:ind w:left="1854" w:hanging="360"/>
      </w:pPr>
    </w:lvl>
    <w:lvl w:ilvl="2" w:tplc="4009001B" w:tentative="1">
      <w:start w:val="1"/>
      <w:numFmt w:val="lowerRoman"/>
      <w:lvlText w:val="%3."/>
      <w:lvlJc w:val="right"/>
      <w:pPr>
        <w:ind w:left="2574" w:hanging="180"/>
      </w:pPr>
    </w:lvl>
    <w:lvl w:ilvl="3" w:tplc="4009000F" w:tentative="1">
      <w:start w:val="1"/>
      <w:numFmt w:val="decimal"/>
      <w:lvlText w:val="%4."/>
      <w:lvlJc w:val="left"/>
      <w:pPr>
        <w:ind w:left="3294" w:hanging="360"/>
      </w:pPr>
    </w:lvl>
    <w:lvl w:ilvl="4" w:tplc="40090019" w:tentative="1">
      <w:start w:val="1"/>
      <w:numFmt w:val="lowerLetter"/>
      <w:lvlText w:val="%5."/>
      <w:lvlJc w:val="left"/>
      <w:pPr>
        <w:ind w:left="4014" w:hanging="360"/>
      </w:pPr>
    </w:lvl>
    <w:lvl w:ilvl="5" w:tplc="4009001B" w:tentative="1">
      <w:start w:val="1"/>
      <w:numFmt w:val="lowerRoman"/>
      <w:lvlText w:val="%6."/>
      <w:lvlJc w:val="right"/>
      <w:pPr>
        <w:ind w:left="4734" w:hanging="180"/>
      </w:pPr>
    </w:lvl>
    <w:lvl w:ilvl="6" w:tplc="4009000F" w:tentative="1">
      <w:start w:val="1"/>
      <w:numFmt w:val="decimal"/>
      <w:lvlText w:val="%7."/>
      <w:lvlJc w:val="left"/>
      <w:pPr>
        <w:ind w:left="5454" w:hanging="360"/>
      </w:pPr>
    </w:lvl>
    <w:lvl w:ilvl="7" w:tplc="40090019" w:tentative="1">
      <w:start w:val="1"/>
      <w:numFmt w:val="lowerLetter"/>
      <w:lvlText w:val="%8."/>
      <w:lvlJc w:val="left"/>
      <w:pPr>
        <w:ind w:left="6174" w:hanging="360"/>
      </w:pPr>
    </w:lvl>
    <w:lvl w:ilvl="8" w:tplc="4009001B" w:tentative="1">
      <w:start w:val="1"/>
      <w:numFmt w:val="lowerRoman"/>
      <w:lvlText w:val="%9."/>
      <w:lvlJc w:val="right"/>
      <w:pPr>
        <w:ind w:left="6894" w:hanging="180"/>
      </w:pPr>
    </w:lvl>
  </w:abstractNum>
  <w:abstractNum w:abstractNumId="18" w15:restartNumberingAfterBreak="0">
    <w:nsid w:val="63933813"/>
    <w:multiLevelType w:val="hybridMultilevel"/>
    <w:tmpl w:val="E2B02B0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6E921407"/>
    <w:multiLevelType w:val="hybridMultilevel"/>
    <w:tmpl w:val="10D050D0"/>
    <w:lvl w:ilvl="0" w:tplc="40090017">
      <w:start w:val="1"/>
      <w:numFmt w:val="lowerLetter"/>
      <w:lvlText w:val="%1)"/>
      <w:lvlJc w:val="left"/>
      <w:pPr>
        <w:ind w:left="501" w:hanging="360"/>
      </w:p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20" w15:restartNumberingAfterBreak="0">
    <w:nsid w:val="70815F87"/>
    <w:multiLevelType w:val="hybridMultilevel"/>
    <w:tmpl w:val="9B9AF3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72211BB6"/>
    <w:multiLevelType w:val="hybridMultilevel"/>
    <w:tmpl w:val="7BD4FE8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7F437562"/>
    <w:multiLevelType w:val="hybridMultilevel"/>
    <w:tmpl w:val="D6C85C2E"/>
    <w:lvl w:ilvl="0" w:tplc="40090013">
      <w:start w:val="1"/>
      <w:numFmt w:val="upperRoman"/>
      <w:lvlText w:val="%1."/>
      <w:lvlJc w:val="right"/>
      <w:pPr>
        <w:ind w:left="36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34729049">
    <w:abstractNumId w:val="17"/>
  </w:num>
  <w:num w:numId="2" w16cid:durableId="1309940229">
    <w:abstractNumId w:val="20"/>
  </w:num>
  <w:num w:numId="3" w16cid:durableId="124205536">
    <w:abstractNumId w:val="5"/>
  </w:num>
  <w:num w:numId="4" w16cid:durableId="1889872789">
    <w:abstractNumId w:val="6"/>
  </w:num>
  <w:num w:numId="5" w16cid:durableId="1898586027">
    <w:abstractNumId w:val="7"/>
  </w:num>
  <w:num w:numId="6" w16cid:durableId="1781415212">
    <w:abstractNumId w:val="21"/>
  </w:num>
  <w:num w:numId="7" w16cid:durableId="424888154">
    <w:abstractNumId w:val="3"/>
  </w:num>
  <w:num w:numId="8" w16cid:durableId="820386038">
    <w:abstractNumId w:val="0"/>
  </w:num>
  <w:num w:numId="9" w16cid:durableId="1498229225">
    <w:abstractNumId w:val="2"/>
  </w:num>
  <w:num w:numId="10" w16cid:durableId="1861626396">
    <w:abstractNumId w:val="16"/>
  </w:num>
  <w:num w:numId="11" w16cid:durableId="1179780298">
    <w:abstractNumId w:val="19"/>
  </w:num>
  <w:num w:numId="12" w16cid:durableId="1988894406">
    <w:abstractNumId w:val="1"/>
  </w:num>
  <w:num w:numId="13" w16cid:durableId="1452817556">
    <w:abstractNumId w:val="9"/>
  </w:num>
  <w:num w:numId="14" w16cid:durableId="694889702">
    <w:abstractNumId w:val="10"/>
  </w:num>
  <w:num w:numId="15" w16cid:durableId="1238319215">
    <w:abstractNumId w:val="8"/>
  </w:num>
  <w:num w:numId="16" w16cid:durableId="98842784">
    <w:abstractNumId w:val="14"/>
  </w:num>
  <w:num w:numId="17" w16cid:durableId="1373307731">
    <w:abstractNumId w:val="12"/>
  </w:num>
  <w:num w:numId="18" w16cid:durableId="730814785">
    <w:abstractNumId w:val="4"/>
  </w:num>
  <w:num w:numId="19" w16cid:durableId="1494030308">
    <w:abstractNumId w:val="15"/>
  </w:num>
  <w:num w:numId="20" w16cid:durableId="37899720">
    <w:abstractNumId w:val="11"/>
  </w:num>
  <w:num w:numId="21" w16cid:durableId="56783697">
    <w:abstractNumId w:val="13"/>
  </w:num>
  <w:num w:numId="22" w16cid:durableId="123012281">
    <w:abstractNumId w:val="18"/>
  </w:num>
  <w:num w:numId="23" w16cid:durableId="116347225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AE9"/>
    <w:rsid w:val="00002AE9"/>
    <w:rsid w:val="0012719C"/>
    <w:rsid w:val="00172814"/>
    <w:rsid w:val="00181330"/>
    <w:rsid w:val="00197869"/>
    <w:rsid w:val="001B196D"/>
    <w:rsid w:val="001F7522"/>
    <w:rsid w:val="00255C83"/>
    <w:rsid w:val="002668FC"/>
    <w:rsid w:val="00295922"/>
    <w:rsid w:val="002C7CA3"/>
    <w:rsid w:val="002F6C36"/>
    <w:rsid w:val="002F75CB"/>
    <w:rsid w:val="003006A4"/>
    <w:rsid w:val="003040D2"/>
    <w:rsid w:val="003232D9"/>
    <w:rsid w:val="00347632"/>
    <w:rsid w:val="003879DC"/>
    <w:rsid w:val="003B1E56"/>
    <w:rsid w:val="003B678F"/>
    <w:rsid w:val="003C0EF4"/>
    <w:rsid w:val="003E45FB"/>
    <w:rsid w:val="00413F68"/>
    <w:rsid w:val="00434CBC"/>
    <w:rsid w:val="00445C5D"/>
    <w:rsid w:val="00492305"/>
    <w:rsid w:val="0056354C"/>
    <w:rsid w:val="005901BB"/>
    <w:rsid w:val="005931C6"/>
    <w:rsid w:val="00595915"/>
    <w:rsid w:val="005C62D5"/>
    <w:rsid w:val="005F4D30"/>
    <w:rsid w:val="005F4FA5"/>
    <w:rsid w:val="0061435E"/>
    <w:rsid w:val="00620E70"/>
    <w:rsid w:val="00625FF5"/>
    <w:rsid w:val="00633DBA"/>
    <w:rsid w:val="00655116"/>
    <w:rsid w:val="00671BED"/>
    <w:rsid w:val="00687813"/>
    <w:rsid w:val="006A1B52"/>
    <w:rsid w:val="00722659"/>
    <w:rsid w:val="00730D7C"/>
    <w:rsid w:val="00794C94"/>
    <w:rsid w:val="007A0D98"/>
    <w:rsid w:val="007A2AB9"/>
    <w:rsid w:val="007D6AB9"/>
    <w:rsid w:val="007E7B15"/>
    <w:rsid w:val="007F3EAF"/>
    <w:rsid w:val="00807EA5"/>
    <w:rsid w:val="00843367"/>
    <w:rsid w:val="00843A21"/>
    <w:rsid w:val="008738D2"/>
    <w:rsid w:val="00881FE7"/>
    <w:rsid w:val="008C16DB"/>
    <w:rsid w:val="008C4B7F"/>
    <w:rsid w:val="008E2E45"/>
    <w:rsid w:val="009222C4"/>
    <w:rsid w:val="00936634"/>
    <w:rsid w:val="00941F46"/>
    <w:rsid w:val="00946F1D"/>
    <w:rsid w:val="0099218A"/>
    <w:rsid w:val="009A5A97"/>
    <w:rsid w:val="009B5358"/>
    <w:rsid w:val="009B5472"/>
    <w:rsid w:val="009E1CAF"/>
    <w:rsid w:val="00A20AAE"/>
    <w:rsid w:val="00A2538F"/>
    <w:rsid w:val="00A278E5"/>
    <w:rsid w:val="00A36923"/>
    <w:rsid w:val="00A96317"/>
    <w:rsid w:val="00AB0104"/>
    <w:rsid w:val="00B02688"/>
    <w:rsid w:val="00B14D46"/>
    <w:rsid w:val="00B956E7"/>
    <w:rsid w:val="00BA493B"/>
    <w:rsid w:val="00BA78B1"/>
    <w:rsid w:val="00BD148E"/>
    <w:rsid w:val="00BD7720"/>
    <w:rsid w:val="00BF4A29"/>
    <w:rsid w:val="00C21838"/>
    <w:rsid w:val="00C42F4B"/>
    <w:rsid w:val="00CB1050"/>
    <w:rsid w:val="00CE563F"/>
    <w:rsid w:val="00CF7679"/>
    <w:rsid w:val="00D10BE2"/>
    <w:rsid w:val="00D1645D"/>
    <w:rsid w:val="00D27844"/>
    <w:rsid w:val="00D523DF"/>
    <w:rsid w:val="00D82C88"/>
    <w:rsid w:val="00DA2C92"/>
    <w:rsid w:val="00DD4A43"/>
    <w:rsid w:val="00E074EC"/>
    <w:rsid w:val="00E11075"/>
    <w:rsid w:val="00E26A07"/>
    <w:rsid w:val="00E40BFA"/>
    <w:rsid w:val="00E674FC"/>
    <w:rsid w:val="00ED0BA8"/>
    <w:rsid w:val="00F047FF"/>
    <w:rsid w:val="00F1768E"/>
    <w:rsid w:val="00F25D23"/>
    <w:rsid w:val="00F74E3D"/>
    <w:rsid w:val="00FA2F18"/>
    <w:rsid w:val="00FC295B"/>
    <w:rsid w:val="00FD20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615A3"/>
  <w15:chartTrackingRefBased/>
  <w15:docId w15:val="{506C9DC7-C6BC-45B7-84D5-465B6AFE6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AE9"/>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02AE9"/>
    <w:rPr>
      <w:sz w:val="28"/>
      <w:szCs w:val="28"/>
    </w:rPr>
  </w:style>
  <w:style w:type="character" w:customStyle="1" w:styleId="BodyTextChar">
    <w:name w:val="Body Text Char"/>
    <w:basedOn w:val="DefaultParagraphFont"/>
    <w:link w:val="BodyText"/>
    <w:uiPriority w:val="1"/>
    <w:rsid w:val="00002AE9"/>
    <w:rPr>
      <w:rFonts w:ascii="Times New Roman" w:eastAsia="Times New Roman" w:hAnsi="Times New Roman" w:cs="Times New Roman"/>
      <w:kern w:val="0"/>
      <w:sz w:val="28"/>
      <w:szCs w:val="28"/>
      <w:lang w:val="en-US"/>
      <w14:ligatures w14:val="none"/>
    </w:rPr>
  </w:style>
  <w:style w:type="paragraph" w:styleId="ListParagraph">
    <w:name w:val="List Paragraph"/>
    <w:basedOn w:val="Normal"/>
    <w:uiPriority w:val="34"/>
    <w:qFormat/>
    <w:rsid w:val="00347632"/>
    <w:pPr>
      <w:ind w:left="720"/>
      <w:contextualSpacing/>
    </w:pPr>
  </w:style>
  <w:style w:type="character" w:styleId="Hyperlink">
    <w:name w:val="Hyperlink"/>
    <w:basedOn w:val="DefaultParagraphFont"/>
    <w:uiPriority w:val="99"/>
    <w:unhideWhenUsed/>
    <w:rsid w:val="00347632"/>
    <w:rPr>
      <w:color w:val="0563C1" w:themeColor="hyperlink"/>
      <w:u w:val="single"/>
    </w:rPr>
  </w:style>
  <w:style w:type="character" w:customStyle="1" w:styleId="selectable-text">
    <w:name w:val="selectable-text"/>
    <w:basedOn w:val="DefaultParagraphFont"/>
    <w:rsid w:val="008C4B7F"/>
  </w:style>
  <w:style w:type="character" w:customStyle="1" w:styleId="selectable-text1">
    <w:name w:val="selectable-text1"/>
    <w:basedOn w:val="DefaultParagraphFont"/>
    <w:rsid w:val="009E1CAF"/>
  </w:style>
  <w:style w:type="paragraph" w:styleId="NormalWeb">
    <w:name w:val="Normal (Web)"/>
    <w:basedOn w:val="Normal"/>
    <w:uiPriority w:val="99"/>
    <w:semiHidden/>
    <w:unhideWhenUsed/>
    <w:rsid w:val="00E40BFA"/>
    <w:pPr>
      <w:widowControl/>
      <w:autoSpaceDE/>
      <w:autoSpaceDN/>
      <w:spacing w:before="100" w:beforeAutospacing="1" w:after="100" w:afterAutospacing="1"/>
    </w:pPr>
    <w:rPr>
      <w:sz w:val="24"/>
      <w:szCs w:val="24"/>
      <w:lang w:val="en-IN" w:eastAsia="en-IN"/>
    </w:rPr>
  </w:style>
  <w:style w:type="character" w:styleId="UnresolvedMention">
    <w:name w:val="Unresolved Mention"/>
    <w:basedOn w:val="DefaultParagraphFont"/>
    <w:uiPriority w:val="99"/>
    <w:semiHidden/>
    <w:unhideWhenUsed/>
    <w:rsid w:val="003232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92982">
      <w:bodyDiv w:val="1"/>
      <w:marLeft w:val="0"/>
      <w:marRight w:val="0"/>
      <w:marTop w:val="0"/>
      <w:marBottom w:val="0"/>
      <w:divBdr>
        <w:top w:val="none" w:sz="0" w:space="0" w:color="auto"/>
        <w:left w:val="none" w:sz="0" w:space="0" w:color="auto"/>
        <w:bottom w:val="none" w:sz="0" w:space="0" w:color="auto"/>
        <w:right w:val="none" w:sz="0" w:space="0" w:color="auto"/>
      </w:divBdr>
    </w:div>
    <w:div w:id="32776268">
      <w:bodyDiv w:val="1"/>
      <w:marLeft w:val="0"/>
      <w:marRight w:val="0"/>
      <w:marTop w:val="0"/>
      <w:marBottom w:val="0"/>
      <w:divBdr>
        <w:top w:val="none" w:sz="0" w:space="0" w:color="auto"/>
        <w:left w:val="none" w:sz="0" w:space="0" w:color="auto"/>
        <w:bottom w:val="none" w:sz="0" w:space="0" w:color="auto"/>
        <w:right w:val="none" w:sz="0" w:space="0" w:color="auto"/>
      </w:divBdr>
    </w:div>
    <w:div w:id="129519150">
      <w:bodyDiv w:val="1"/>
      <w:marLeft w:val="0"/>
      <w:marRight w:val="0"/>
      <w:marTop w:val="0"/>
      <w:marBottom w:val="0"/>
      <w:divBdr>
        <w:top w:val="none" w:sz="0" w:space="0" w:color="auto"/>
        <w:left w:val="none" w:sz="0" w:space="0" w:color="auto"/>
        <w:bottom w:val="none" w:sz="0" w:space="0" w:color="auto"/>
        <w:right w:val="none" w:sz="0" w:space="0" w:color="auto"/>
      </w:divBdr>
    </w:div>
    <w:div w:id="172450920">
      <w:bodyDiv w:val="1"/>
      <w:marLeft w:val="0"/>
      <w:marRight w:val="0"/>
      <w:marTop w:val="0"/>
      <w:marBottom w:val="0"/>
      <w:divBdr>
        <w:top w:val="none" w:sz="0" w:space="0" w:color="auto"/>
        <w:left w:val="none" w:sz="0" w:space="0" w:color="auto"/>
        <w:bottom w:val="none" w:sz="0" w:space="0" w:color="auto"/>
        <w:right w:val="none" w:sz="0" w:space="0" w:color="auto"/>
      </w:divBdr>
    </w:div>
    <w:div w:id="240145983">
      <w:bodyDiv w:val="1"/>
      <w:marLeft w:val="0"/>
      <w:marRight w:val="0"/>
      <w:marTop w:val="0"/>
      <w:marBottom w:val="0"/>
      <w:divBdr>
        <w:top w:val="none" w:sz="0" w:space="0" w:color="auto"/>
        <w:left w:val="none" w:sz="0" w:space="0" w:color="auto"/>
        <w:bottom w:val="none" w:sz="0" w:space="0" w:color="auto"/>
        <w:right w:val="none" w:sz="0" w:space="0" w:color="auto"/>
      </w:divBdr>
    </w:div>
    <w:div w:id="248806966">
      <w:bodyDiv w:val="1"/>
      <w:marLeft w:val="0"/>
      <w:marRight w:val="0"/>
      <w:marTop w:val="0"/>
      <w:marBottom w:val="0"/>
      <w:divBdr>
        <w:top w:val="none" w:sz="0" w:space="0" w:color="auto"/>
        <w:left w:val="none" w:sz="0" w:space="0" w:color="auto"/>
        <w:bottom w:val="none" w:sz="0" w:space="0" w:color="auto"/>
        <w:right w:val="none" w:sz="0" w:space="0" w:color="auto"/>
      </w:divBdr>
      <w:divsChild>
        <w:div w:id="1120732196">
          <w:marLeft w:val="0"/>
          <w:marRight w:val="0"/>
          <w:marTop w:val="0"/>
          <w:marBottom w:val="0"/>
          <w:divBdr>
            <w:top w:val="single" w:sz="2" w:space="0" w:color="E3E3E3"/>
            <w:left w:val="single" w:sz="2" w:space="0" w:color="E3E3E3"/>
            <w:bottom w:val="single" w:sz="2" w:space="0" w:color="E3E3E3"/>
            <w:right w:val="single" w:sz="2" w:space="0" w:color="E3E3E3"/>
          </w:divBdr>
          <w:divsChild>
            <w:div w:id="41294751">
              <w:marLeft w:val="0"/>
              <w:marRight w:val="0"/>
              <w:marTop w:val="100"/>
              <w:marBottom w:val="100"/>
              <w:divBdr>
                <w:top w:val="single" w:sz="2" w:space="0" w:color="E3E3E3"/>
                <w:left w:val="single" w:sz="2" w:space="0" w:color="E3E3E3"/>
                <w:bottom w:val="single" w:sz="2" w:space="0" w:color="E3E3E3"/>
                <w:right w:val="single" w:sz="2" w:space="0" w:color="E3E3E3"/>
              </w:divBdr>
              <w:divsChild>
                <w:div w:id="268901631">
                  <w:marLeft w:val="0"/>
                  <w:marRight w:val="0"/>
                  <w:marTop w:val="0"/>
                  <w:marBottom w:val="0"/>
                  <w:divBdr>
                    <w:top w:val="single" w:sz="2" w:space="0" w:color="E3E3E3"/>
                    <w:left w:val="single" w:sz="2" w:space="0" w:color="E3E3E3"/>
                    <w:bottom w:val="single" w:sz="2" w:space="0" w:color="E3E3E3"/>
                    <w:right w:val="single" w:sz="2" w:space="0" w:color="E3E3E3"/>
                  </w:divBdr>
                  <w:divsChild>
                    <w:div w:id="1981493682">
                      <w:marLeft w:val="0"/>
                      <w:marRight w:val="0"/>
                      <w:marTop w:val="0"/>
                      <w:marBottom w:val="0"/>
                      <w:divBdr>
                        <w:top w:val="single" w:sz="2" w:space="0" w:color="E3E3E3"/>
                        <w:left w:val="single" w:sz="2" w:space="0" w:color="E3E3E3"/>
                        <w:bottom w:val="single" w:sz="2" w:space="0" w:color="E3E3E3"/>
                        <w:right w:val="single" w:sz="2" w:space="0" w:color="E3E3E3"/>
                      </w:divBdr>
                      <w:divsChild>
                        <w:div w:id="1874726419">
                          <w:marLeft w:val="0"/>
                          <w:marRight w:val="0"/>
                          <w:marTop w:val="0"/>
                          <w:marBottom w:val="0"/>
                          <w:divBdr>
                            <w:top w:val="single" w:sz="2" w:space="0" w:color="E3E3E3"/>
                            <w:left w:val="single" w:sz="2" w:space="0" w:color="E3E3E3"/>
                            <w:bottom w:val="single" w:sz="2" w:space="0" w:color="E3E3E3"/>
                            <w:right w:val="single" w:sz="2" w:space="0" w:color="E3E3E3"/>
                          </w:divBdr>
                          <w:divsChild>
                            <w:div w:id="1180319895">
                              <w:marLeft w:val="0"/>
                              <w:marRight w:val="0"/>
                              <w:marTop w:val="0"/>
                              <w:marBottom w:val="0"/>
                              <w:divBdr>
                                <w:top w:val="single" w:sz="2" w:space="0" w:color="E3E3E3"/>
                                <w:left w:val="single" w:sz="2" w:space="0" w:color="E3E3E3"/>
                                <w:bottom w:val="single" w:sz="2" w:space="0" w:color="E3E3E3"/>
                                <w:right w:val="single" w:sz="2" w:space="0" w:color="E3E3E3"/>
                              </w:divBdr>
                              <w:divsChild>
                                <w:div w:id="1251544750">
                                  <w:marLeft w:val="0"/>
                                  <w:marRight w:val="0"/>
                                  <w:marTop w:val="0"/>
                                  <w:marBottom w:val="0"/>
                                  <w:divBdr>
                                    <w:top w:val="single" w:sz="2" w:space="0" w:color="E3E3E3"/>
                                    <w:left w:val="single" w:sz="2" w:space="0" w:color="E3E3E3"/>
                                    <w:bottom w:val="single" w:sz="2" w:space="0" w:color="E3E3E3"/>
                                    <w:right w:val="single" w:sz="2" w:space="0" w:color="E3E3E3"/>
                                  </w:divBdr>
                                  <w:divsChild>
                                    <w:div w:id="287667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23432947">
      <w:bodyDiv w:val="1"/>
      <w:marLeft w:val="0"/>
      <w:marRight w:val="0"/>
      <w:marTop w:val="0"/>
      <w:marBottom w:val="0"/>
      <w:divBdr>
        <w:top w:val="none" w:sz="0" w:space="0" w:color="auto"/>
        <w:left w:val="none" w:sz="0" w:space="0" w:color="auto"/>
        <w:bottom w:val="none" w:sz="0" w:space="0" w:color="auto"/>
        <w:right w:val="none" w:sz="0" w:space="0" w:color="auto"/>
      </w:divBdr>
    </w:div>
    <w:div w:id="379935912">
      <w:bodyDiv w:val="1"/>
      <w:marLeft w:val="0"/>
      <w:marRight w:val="0"/>
      <w:marTop w:val="0"/>
      <w:marBottom w:val="0"/>
      <w:divBdr>
        <w:top w:val="none" w:sz="0" w:space="0" w:color="auto"/>
        <w:left w:val="none" w:sz="0" w:space="0" w:color="auto"/>
        <w:bottom w:val="none" w:sz="0" w:space="0" w:color="auto"/>
        <w:right w:val="none" w:sz="0" w:space="0" w:color="auto"/>
      </w:divBdr>
    </w:div>
    <w:div w:id="390470387">
      <w:bodyDiv w:val="1"/>
      <w:marLeft w:val="0"/>
      <w:marRight w:val="0"/>
      <w:marTop w:val="0"/>
      <w:marBottom w:val="0"/>
      <w:divBdr>
        <w:top w:val="none" w:sz="0" w:space="0" w:color="auto"/>
        <w:left w:val="none" w:sz="0" w:space="0" w:color="auto"/>
        <w:bottom w:val="none" w:sz="0" w:space="0" w:color="auto"/>
        <w:right w:val="none" w:sz="0" w:space="0" w:color="auto"/>
      </w:divBdr>
    </w:div>
    <w:div w:id="398209257">
      <w:bodyDiv w:val="1"/>
      <w:marLeft w:val="0"/>
      <w:marRight w:val="0"/>
      <w:marTop w:val="0"/>
      <w:marBottom w:val="0"/>
      <w:divBdr>
        <w:top w:val="none" w:sz="0" w:space="0" w:color="auto"/>
        <w:left w:val="none" w:sz="0" w:space="0" w:color="auto"/>
        <w:bottom w:val="none" w:sz="0" w:space="0" w:color="auto"/>
        <w:right w:val="none" w:sz="0" w:space="0" w:color="auto"/>
      </w:divBdr>
    </w:div>
    <w:div w:id="517816273">
      <w:bodyDiv w:val="1"/>
      <w:marLeft w:val="0"/>
      <w:marRight w:val="0"/>
      <w:marTop w:val="0"/>
      <w:marBottom w:val="0"/>
      <w:divBdr>
        <w:top w:val="none" w:sz="0" w:space="0" w:color="auto"/>
        <w:left w:val="none" w:sz="0" w:space="0" w:color="auto"/>
        <w:bottom w:val="none" w:sz="0" w:space="0" w:color="auto"/>
        <w:right w:val="none" w:sz="0" w:space="0" w:color="auto"/>
      </w:divBdr>
    </w:div>
    <w:div w:id="525338245">
      <w:bodyDiv w:val="1"/>
      <w:marLeft w:val="0"/>
      <w:marRight w:val="0"/>
      <w:marTop w:val="0"/>
      <w:marBottom w:val="0"/>
      <w:divBdr>
        <w:top w:val="none" w:sz="0" w:space="0" w:color="auto"/>
        <w:left w:val="none" w:sz="0" w:space="0" w:color="auto"/>
        <w:bottom w:val="none" w:sz="0" w:space="0" w:color="auto"/>
        <w:right w:val="none" w:sz="0" w:space="0" w:color="auto"/>
      </w:divBdr>
    </w:div>
    <w:div w:id="566233213">
      <w:bodyDiv w:val="1"/>
      <w:marLeft w:val="0"/>
      <w:marRight w:val="0"/>
      <w:marTop w:val="0"/>
      <w:marBottom w:val="0"/>
      <w:divBdr>
        <w:top w:val="none" w:sz="0" w:space="0" w:color="auto"/>
        <w:left w:val="none" w:sz="0" w:space="0" w:color="auto"/>
        <w:bottom w:val="none" w:sz="0" w:space="0" w:color="auto"/>
        <w:right w:val="none" w:sz="0" w:space="0" w:color="auto"/>
      </w:divBdr>
    </w:div>
    <w:div w:id="674069034">
      <w:bodyDiv w:val="1"/>
      <w:marLeft w:val="0"/>
      <w:marRight w:val="0"/>
      <w:marTop w:val="0"/>
      <w:marBottom w:val="0"/>
      <w:divBdr>
        <w:top w:val="none" w:sz="0" w:space="0" w:color="auto"/>
        <w:left w:val="none" w:sz="0" w:space="0" w:color="auto"/>
        <w:bottom w:val="none" w:sz="0" w:space="0" w:color="auto"/>
        <w:right w:val="none" w:sz="0" w:space="0" w:color="auto"/>
      </w:divBdr>
    </w:div>
    <w:div w:id="746927039">
      <w:bodyDiv w:val="1"/>
      <w:marLeft w:val="0"/>
      <w:marRight w:val="0"/>
      <w:marTop w:val="0"/>
      <w:marBottom w:val="0"/>
      <w:divBdr>
        <w:top w:val="none" w:sz="0" w:space="0" w:color="auto"/>
        <w:left w:val="none" w:sz="0" w:space="0" w:color="auto"/>
        <w:bottom w:val="none" w:sz="0" w:space="0" w:color="auto"/>
        <w:right w:val="none" w:sz="0" w:space="0" w:color="auto"/>
      </w:divBdr>
    </w:div>
    <w:div w:id="832332754">
      <w:bodyDiv w:val="1"/>
      <w:marLeft w:val="0"/>
      <w:marRight w:val="0"/>
      <w:marTop w:val="0"/>
      <w:marBottom w:val="0"/>
      <w:divBdr>
        <w:top w:val="none" w:sz="0" w:space="0" w:color="auto"/>
        <w:left w:val="none" w:sz="0" w:space="0" w:color="auto"/>
        <w:bottom w:val="none" w:sz="0" w:space="0" w:color="auto"/>
        <w:right w:val="none" w:sz="0" w:space="0" w:color="auto"/>
      </w:divBdr>
    </w:div>
    <w:div w:id="1059936517">
      <w:bodyDiv w:val="1"/>
      <w:marLeft w:val="0"/>
      <w:marRight w:val="0"/>
      <w:marTop w:val="0"/>
      <w:marBottom w:val="0"/>
      <w:divBdr>
        <w:top w:val="none" w:sz="0" w:space="0" w:color="auto"/>
        <w:left w:val="none" w:sz="0" w:space="0" w:color="auto"/>
        <w:bottom w:val="none" w:sz="0" w:space="0" w:color="auto"/>
        <w:right w:val="none" w:sz="0" w:space="0" w:color="auto"/>
      </w:divBdr>
    </w:div>
    <w:div w:id="1227566361">
      <w:bodyDiv w:val="1"/>
      <w:marLeft w:val="0"/>
      <w:marRight w:val="0"/>
      <w:marTop w:val="0"/>
      <w:marBottom w:val="0"/>
      <w:divBdr>
        <w:top w:val="none" w:sz="0" w:space="0" w:color="auto"/>
        <w:left w:val="none" w:sz="0" w:space="0" w:color="auto"/>
        <w:bottom w:val="none" w:sz="0" w:space="0" w:color="auto"/>
        <w:right w:val="none" w:sz="0" w:space="0" w:color="auto"/>
      </w:divBdr>
    </w:div>
    <w:div w:id="1374112856">
      <w:bodyDiv w:val="1"/>
      <w:marLeft w:val="0"/>
      <w:marRight w:val="0"/>
      <w:marTop w:val="0"/>
      <w:marBottom w:val="0"/>
      <w:divBdr>
        <w:top w:val="none" w:sz="0" w:space="0" w:color="auto"/>
        <w:left w:val="none" w:sz="0" w:space="0" w:color="auto"/>
        <w:bottom w:val="none" w:sz="0" w:space="0" w:color="auto"/>
        <w:right w:val="none" w:sz="0" w:space="0" w:color="auto"/>
      </w:divBdr>
    </w:div>
    <w:div w:id="1512406232">
      <w:bodyDiv w:val="1"/>
      <w:marLeft w:val="0"/>
      <w:marRight w:val="0"/>
      <w:marTop w:val="0"/>
      <w:marBottom w:val="0"/>
      <w:divBdr>
        <w:top w:val="none" w:sz="0" w:space="0" w:color="auto"/>
        <w:left w:val="none" w:sz="0" w:space="0" w:color="auto"/>
        <w:bottom w:val="none" w:sz="0" w:space="0" w:color="auto"/>
        <w:right w:val="none" w:sz="0" w:space="0" w:color="auto"/>
      </w:divBdr>
    </w:div>
    <w:div w:id="1525628877">
      <w:bodyDiv w:val="1"/>
      <w:marLeft w:val="0"/>
      <w:marRight w:val="0"/>
      <w:marTop w:val="0"/>
      <w:marBottom w:val="0"/>
      <w:divBdr>
        <w:top w:val="none" w:sz="0" w:space="0" w:color="auto"/>
        <w:left w:val="none" w:sz="0" w:space="0" w:color="auto"/>
        <w:bottom w:val="none" w:sz="0" w:space="0" w:color="auto"/>
        <w:right w:val="none" w:sz="0" w:space="0" w:color="auto"/>
      </w:divBdr>
    </w:div>
    <w:div w:id="1783528445">
      <w:bodyDiv w:val="1"/>
      <w:marLeft w:val="0"/>
      <w:marRight w:val="0"/>
      <w:marTop w:val="0"/>
      <w:marBottom w:val="0"/>
      <w:divBdr>
        <w:top w:val="none" w:sz="0" w:space="0" w:color="auto"/>
        <w:left w:val="none" w:sz="0" w:space="0" w:color="auto"/>
        <w:bottom w:val="none" w:sz="0" w:space="0" w:color="auto"/>
        <w:right w:val="none" w:sz="0" w:space="0" w:color="auto"/>
      </w:divBdr>
    </w:div>
    <w:div w:id="1796753271">
      <w:bodyDiv w:val="1"/>
      <w:marLeft w:val="0"/>
      <w:marRight w:val="0"/>
      <w:marTop w:val="0"/>
      <w:marBottom w:val="0"/>
      <w:divBdr>
        <w:top w:val="none" w:sz="0" w:space="0" w:color="auto"/>
        <w:left w:val="none" w:sz="0" w:space="0" w:color="auto"/>
        <w:bottom w:val="none" w:sz="0" w:space="0" w:color="auto"/>
        <w:right w:val="none" w:sz="0" w:space="0" w:color="auto"/>
      </w:divBdr>
    </w:div>
    <w:div w:id="1983581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nbtc.naco.gov.i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geeksforgeeks.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stock.adobe.com/"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fairfaxcryobank.com/"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surendranathcollege.ac.in/new/upload/SUBHADRA_ROYABO%20blood%20grouping2020-03-27Practical%20-ABO%20blood%20grouping-converte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10</Pages>
  <Words>1532</Words>
  <Characters>8734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Sapnadarshi Singha</dc:creator>
  <cp:keywords/>
  <dc:description/>
  <cp:lastModifiedBy>Sapnadarshi Singha</cp:lastModifiedBy>
  <cp:revision>101</cp:revision>
  <dcterms:created xsi:type="dcterms:W3CDTF">2024-03-13T19:34:00Z</dcterms:created>
  <dcterms:modified xsi:type="dcterms:W3CDTF">2024-03-16T17:22:00Z</dcterms:modified>
</cp:coreProperties>
</file>