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E8BE6E" w14:textId="30CD9A58" w:rsidR="00BF351B" w:rsidRDefault="2645ED3D" w:rsidP="2C9C0EE9">
      <w:pPr>
        <w:pStyle w:val="PargrafodaLista"/>
        <w:numPr>
          <w:ilvl w:val="0"/>
          <w:numId w:val="1"/>
        </w:numPr>
        <w:spacing w:line="276" w:lineRule="auto"/>
        <w:jc w:val="center"/>
        <w:rPr>
          <w:b/>
          <w:bCs/>
        </w:rPr>
      </w:pPr>
      <w:r w:rsidRPr="2C9C0EE9">
        <w:rPr>
          <w:b/>
          <w:bCs/>
        </w:rPr>
        <w:t>Introdução</w:t>
      </w:r>
    </w:p>
    <w:p w14:paraId="76024381" w14:textId="160CC77A" w:rsidR="178770A0" w:rsidRDefault="178770A0" w:rsidP="2C9C0EE9">
      <w:pPr>
        <w:spacing w:line="276" w:lineRule="auto"/>
        <w:jc w:val="center"/>
        <w:rPr>
          <w:rFonts w:eastAsia="Arial" w:cs="Arial"/>
          <w:b/>
          <w:bCs/>
          <w:szCs w:val="24"/>
        </w:rPr>
      </w:pPr>
      <w:r w:rsidRPr="2C9C0EE9">
        <w:rPr>
          <w:rFonts w:eastAsia="Arial" w:cs="Arial"/>
          <w:b/>
          <w:bCs/>
          <w:szCs w:val="24"/>
        </w:rPr>
        <w:t xml:space="preserve">1.1. </w:t>
      </w:r>
      <w:r w:rsidR="31FAF59A" w:rsidRPr="2C9C0EE9">
        <w:rPr>
          <w:rFonts w:eastAsia="Arial" w:cs="Arial"/>
          <w:b/>
          <w:bCs/>
          <w:szCs w:val="24"/>
        </w:rPr>
        <w:t>Apresentação do Tema e Relevância</w:t>
      </w:r>
    </w:p>
    <w:p w14:paraId="6F52B15D" w14:textId="77777777" w:rsidR="00D1256E" w:rsidRPr="005953D8" w:rsidRDefault="00D1256E" w:rsidP="00D1256E">
      <w:r w:rsidRPr="005953D8">
        <w:t>Os compiladores exercem um papel essencial na computação moderna, pois são responsáveis pela tradução de linguagens de alto nível em código compreensível pela máquina. Mesmo versões simplificadas desses sistemas são capazes de demonstrar, de forma didática, conceitos como análise léxica e transformação de dados em diferentes representações numéricas.</w:t>
      </w:r>
    </w:p>
    <w:p w14:paraId="526B289B" w14:textId="77777777" w:rsidR="00D1256E" w:rsidRPr="005953D8" w:rsidRDefault="00D1256E" w:rsidP="00D1256E">
      <w:r w:rsidRPr="005953D8">
        <w:t xml:space="preserve">O presente trabalho tem como objetivo o desenvolvimento de um </w:t>
      </w:r>
      <w:proofErr w:type="spellStart"/>
      <w:r w:rsidRPr="005953D8">
        <w:rPr>
          <w:b/>
          <w:bCs/>
        </w:rPr>
        <w:t>mini-compilador</w:t>
      </w:r>
      <w:proofErr w:type="spellEnd"/>
      <w:r w:rsidRPr="005953D8">
        <w:t xml:space="preserve"> capaz de converter textos em seus equivalentes binários e hexadecimais, simulando o </w:t>
      </w:r>
      <w:r w:rsidRPr="005953D8">
        <w:t xml:space="preserve">processo de tradução de código-fonte em código de máquina. O projeto foi implementado em </w:t>
      </w:r>
      <w:r w:rsidRPr="005953D8">
        <w:rPr>
          <w:b/>
          <w:bCs/>
        </w:rPr>
        <w:t>Python</w:t>
      </w:r>
      <w:r w:rsidRPr="005953D8">
        <w:t>, priorizando clareza e fins educacionais, servindo como ferramenta de apoio em disciplinas introdutórias de compiladores e arquitetura de computadores.</w:t>
      </w:r>
    </w:p>
    <w:p w14:paraId="779717E2" w14:textId="41E6F94D" w:rsidR="2C9C0EE9" w:rsidRDefault="2C9C0EE9" w:rsidP="2C9C0EE9">
      <w:pPr>
        <w:spacing w:line="276" w:lineRule="auto"/>
        <w:ind w:firstLine="284"/>
        <w:jc w:val="both"/>
        <w:rPr>
          <w:rFonts w:eastAsia="Arial" w:cs="Arial"/>
          <w:color w:val="000000" w:themeColor="text1"/>
          <w:szCs w:val="24"/>
        </w:rPr>
      </w:pPr>
    </w:p>
    <w:p w14:paraId="12C8684A" w14:textId="1B066E81" w:rsidR="117D55BB" w:rsidRDefault="117D55BB" w:rsidP="2C9C0EE9">
      <w:pPr>
        <w:spacing w:line="276" w:lineRule="auto"/>
        <w:ind w:firstLine="284"/>
        <w:jc w:val="center"/>
        <w:rPr>
          <w:rFonts w:eastAsia="Arial" w:cs="Arial"/>
          <w:b/>
          <w:bCs/>
          <w:szCs w:val="24"/>
        </w:rPr>
      </w:pPr>
      <w:r w:rsidRPr="2C9C0EE9">
        <w:rPr>
          <w:rFonts w:eastAsia="Arial" w:cs="Arial"/>
          <w:b/>
          <w:bCs/>
          <w:szCs w:val="24"/>
        </w:rPr>
        <w:t xml:space="preserve">1.2. </w:t>
      </w:r>
      <w:r w:rsidR="25ACDE2C" w:rsidRPr="2C9C0EE9">
        <w:rPr>
          <w:rFonts w:eastAsia="Arial" w:cs="Arial"/>
          <w:b/>
          <w:bCs/>
          <w:szCs w:val="24"/>
        </w:rPr>
        <w:t>Definição do Problema de Pesquisa</w:t>
      </w:r>
    </w:p>
    <w:p w14:paraId="17A4ACD4" w14:textId="77777777" w:rsidR="001B18F0" w:rsidRPr="005953D8" w:rsidRDefault="001B18F0" w:rsidP="001B18F0">
      <w:r w:rsidRPr="005953D8">
        <w:t>Como representar de forma simples e prática o processo de tradução de caracteres de texto em códigos de máquina, de modo a permitir uma compreensão visual e interativa do processo de compilação?</w:t>
      </w:r>
    </w:p>
    <w:p w14:paraId="23870F51" w14:textId="77777777" w:rsidR="001B18F0" w:rsidRPr="005953D8" w:rsidRDefault="001B18F0" w:rsidP="001B18F0">
      <w:r w:rsidRPr="005953D8">
        <w:t xml:space="preserve">Compiladores reais envolvem etapas complexas, mas, para fins didáticos, é possível reduzir esse </w:t>
      </w:r>
      <w:r w:rsidRPr="005953D8">
        <w:lastRenderedPageBreak/>
        <w:t>processo ao essencial: a transformação de símbolos (caracteres) em seus equivalentes numéricos em diferentes bases (decimal, binário e hexadecimal).</w:t>
      </w:r>
    </w:p>
    <w:p w14:paraId="32C250A1" w14:textId="77777777" w:rsidR="001B18F0" w:rsidRDefault="001B18F0" w:rsidP="001B18F0">
      <w:pPr>
        <w:spacing w:line="276" w:lineRule="auto"/>
        <w:ind w:firstLine="284"/>
        <w:rPr>
          <w:rFonts w:eastAsia="Arial" w:cs="Arial"/>
          <w:b/>
          <w:bCs/>
          <w:szCs w:val="24"/>
        </w:rPr>
      </w:pPr>
    </w:p>
    <w:p w14:paraId="25D42DBC" w14:textId="77777777" w:rsidR="001B18F0" w:rsidRDefault="001B18F0" w:rsidP="001B18F0">
      <w:pPr>
        <w:spacing w:line="276" w:lineRule="auto"/>
        <w:ind w:firstLine="284"/>
        <w:rPr>
          <w:rFonts w:eastAsia="Arial" w:cs="Arial"/>
          <w:b/>
          <w:bCs/>
          <w:szCs w:val="24"/>
        </w:rPr>
      </w:pPr>
    </w:p>
    <w:p w14:paraId="7A65E220" w14:textId="77777777" w:rsidR="001B18F0" w:rsidRDefault="001B18F0" w:rsidP="001B18F0">
      <w:pPr>
        <w:spacing w:line="276" w:lineRule="auto"/>
        <w:ind w:firstLine="284"/>
        <w:rPr>
          <w:rFonts w:eastAsia="Arial" w:cs="Arial"/>
          <w:b/>
          <w:bCs/>
          <w:szCs w:val="24"/>
        </w:rPr>
      </w:pPr>
    </w:p>
    <w:p w14:paraId="652ADDA2" w14:textId="340BF462" w:rsidR="00BF351B" w:rsidRDefault="7FB10ED4" w:rsidP="2C9C0EE9">
      <w:pPr>
        <w:pStyle w:val="PargrafodaLista"/>
        <w:numPr>
          <w:ilvl w:val="0"/>
          <w:numId w:val="1"/>
        </w:numPr>
        <w:spacing w:line="276" w:lineRule="auto"/>
        <w:jc w:val="center"/>
        <w:rPr>
          <w:rFonts w:eastAsia="Arial" w:cs="Arial"/>
          <w:b/>
          <w:bCs/>
        </w:rPr>
      </w:pPr>
      <w:r w:rsidRPr="2C9C0EE9">
        <w:rPr>
          <w:rFonts w:eastAsia="Arial" w:cs="Arial"/>
          <w:b/>
          <w:bCs/>
        </w:rPr>
        <w:t>Objetivo</w:t>
      </w:r>
      <w:r w:rsidR="3A8767AF" w:rsidRPr="2C9C0EE9">
        <w:rPr>
          <w:rFonts w:eastAsia="Arial" w:cs="Arial"/>
          <w:b/>
          <w:bCs/>
        </w:rPr>
        <w:t>s</w:t>
      </w:r>
    </w:p>
    <w:p w14:paraId="49F2871B" w14:textId="77777777" w:rsidR="001B18F0" w:rsidRDefault="001B18F0" w:rsidP="001B18F0">
      <w:pPr>
        <w:pStyle w:val="PargrafodaLista"/>
        <w:spacing w:line="276" w:lineRule="auto"/>
        <w:rPr>
          <w:rFonts w:eastAsia="Arial" w:cs="Arial"/>
          <w:b/>
          <w:bCs/>
        </w:rPr>
      </w:pPr>
    </w:p>
    <w:p w14:paraId="3D63E82B" w14:textId="77777777" w:rsidR="001B18F0" w:rsidRPr="005953D8" w:rsidRDefault="001B18F0" w:rsidP="001B18F0">
      <w:pPr>
        <w:rPr>
          <w:b/>
          <w:bCs/>
        </w:rPr>
      </w:pPr>
      <w:r w:rsidRPr="005953D8">
        <w:rPr>
          <w:b/>
          <w:bCs/>
        </w:rPr>
        <w:t>Objetivo Geral</w:t>
      </w:r>
    </w:p>
    <w:p w14:paraId="3CCE7BB5" w14:textId="77777777" w:rsidR="001B18F0" w:rsidRPr="005953D8" w:rsidRDefault="001B18F0" w:rsidP="001B18F0">
      <w:r w:rsidRPr="005953D8">
        <w:t xml:space="preserve">Desenvolver um </w:t>
      </w:r>
      <w:proofErr w:type="spellStart"/>
      <w:r w:rsidRPr="005953D8">
        <w:t>mini-compilador</w:t>
      </w:r>
      <w:proofErr w:type="spellEnd"/>
      <w:r w:rsidRPr="005953D8">
        <w:t xml:space="preserve"> capaz de traduzir palavras digitadas pelo usuário em representações binárias e hexadecimais, simulando o comportamento básico de um compilador.</w:t>
      </w:r>
    </w:p>
    <w:p w14:paraId="1502BA9A" w14:textId="77777777" w:rsidR="001B18F0" w:rsidRPr="001B18F0" w:rsidRDefault="001B18F0" w:rsidP="001B18F0">
      <w:pPr>
        <w:spacing w:line="276" w:lineRule="auto"/>
        <w:ind w:left="360"/>
        <w:rPr>
          <w:rFonts w:eastAsia="Arial" w:cs="Arial"/>
          <w:b/>
          <w:bCs/>
        </w:rPr>
      </w:pPr>
    </w:p>
    <w:p w14:paraId="43ABE549" w14:textId="291649BC" w:rsidR="2CE429A5" w:rsidRDefault="2CE429A5" w:rsidP="001B18F0">
      <w:pPr>
        <w:spacing w:line="276" w:lineRule="auto"/>
        <w:ind w:firstLine="360"/>
        <w:jc w:val="both"/>
        <w:rPr>
          <w:rFonts w:eastAsia="Arial" w:cs="Arial"/>
          <w:color w:val="000000" w:themeColor="text1"/>
          <w:szCs w:val="24"/>
        </w:rPr>
      </w:pPr>
      <w:r w:rsidRPr="2C9C0EE9">
        <w:rPr>
          <w:rFonts w:eastAsia="Arial" w:cs="Arial"/>
          <w:color w:val="000000" w:themeColor="text1"/>
          <w:szCs w:val="24"/>
        </w:rPr>
        <w:t>Objetivos Específicos:</w:t>
      </w:r>
    </w:p>
    <w:p w14:paraId="62F41151" w14:textId="77777777" w:rsidR="001B18F0" w:rsidRPr="005953D8" w:rsidRDefault="001B18F0" w:rsidP="001B18F0">
      <w:pPr>
        <w:numPr>
          <w:ilvl w:val="0"/>
          <w:numId w:val="3"/>
        </w:numPr>
        <w:spacing w:line="278" w:lineRule="auto"/>
      </w:pPr>
      <w:r w:rsidRPr="005953D8">
        <w:t>Implementar uma classe em Python responsável pela conversão de caracteres em binário e hexadecimal.</w:t>
      </w:r>
    </w:p>
    <w:p w14:paraId="4849361A" w14:textId="77777777" w:rsidR="001B18F0" w:rsidRPr="005953D8" w:rsidRDefault="001B18F0" w:rsidP="001B18F0">
      <w:pPr>
        <w:numPr>
          <w:ilvl w:val="0"/>
          <w:numId w:val="3"/>
        </w:numPr>
        <w:spacing w:line="278" w:lineRule="auto"/>
      </w:pPr>
      <w:r w:rsidRPr="005953D8">
        <w:t>Permitir interação direta com o usuário por meio do terminal.</w:t>
      </w:r>
    </w:p>
    <w:p w14:paraId="3BAD6FF1" w14:textId="77777777" w:rsidR="001B18F0" w:rsidRPr="005953D8" w:rsidRDefault="001B18F0" w:rsidP="001B18F0">
      <w:pPr>
        <w:numPr>
          <w:ilvl w:val="0"/>
          <w:numId w:val="3"/>
        </w:numPr>
        <w:spacing w:line="278" w:lineRule="auto"/>
      </w:pPr>
      <w:r w:rsidRPr="005953D8">
        <w:t>Exibir o processo de compilação passo a passo, destacando a transformação de cada caractere.</w:t>
      </w:r>
    </w:p>
    <w:p w14:paraId="07AC4AFE" w14:textId="77777777" w:rsidR="001B18F0" w:rsidRPr="005953D8" w:rsidRDefault="001B18F0" w:rsidP="001B18F0">
      <w:pPr>
        <w:numPr>
          <w:ilvl w:val="0"/>
          <w:numId w:val="3"/>
        </w:numPr>
        <w:spacing w:line="278" w:lineRule="auto"/>
      </w:pPr>
      <w:r w:rsidRPr="005953D8">
        <w:t>Demonstrar o conceito de compilação em um ambiente controlado e didático.</w:t>
      </w:r>
    </w:p>
    <w:p w14:paraId="77C5AEF6" w14:textId="77777777" w:rsidR="001B18F0" w:rsidRPr="005953D8" w:rsidRDefault="001B18F0" w:rsidP="001B18F0">
      <w:pPr>
        <w:numPr>
          <w:ilvl w:val="0"/>
          <w:numId w:val="3"/>
        </w:numPr>
        <w:spacing w:line="278" w:lineRule="auto"/>
      </w:pPr>
      <w:r w:rsidRPr="005953D8">
        <w:t>Servir de base para futuras extensões, como suporte a frases completas ou interface gráfica.</w:t>
      </w:r>
    </w:p>
    <w:p w14:paraId="4EA744FC" w14:textId="4F2CDC5F" w:rsidR="2C9C0EE9" w:rsidRDefault="2C9C0EE9" w:rsidP="2C9C0EE9">
      <w:pPr>
        <w:spacing w:line="276" w:lineRule="auto"/>
        <w:ind w:firstLine="284"/>
        <w:jc w:val="both"/>
        <w:rPr>
          <w:rFonts w:eastAsia="Arial" w:cs="Arial"/>
          <w:color w:val="000000" w:themeColor="text1"/>
          <w:szCs w:val="24"/>
        </w:rPr>
      </w:pPr>
    </w:p>
    <w:p w14:paraId="5329FCD4" w14:textId="3A6EEF63" w:rsidR="00AD4E4D" w:rsidRDefault="7FB10ED4" w:rsidP="2C9C0EE9">
      <w:pPr>
        <w:pStyle w:val="PargrafodaLista"/>
        <w:numPr>
          <w:ilvl w:val="0"/>
          <w:numId w:val="1"/>
        </w:numPr>
        <w:spacing w:line="276" w:lineRule="auto"/>
        <w:jc w:val="center"/>
        <w:rPr>
          <w:b/>
          <w:bCs/>
        </w:rPr>
      </w:pPr>
      <w:r w:rsidRPr="2C9C0EE9">
        <w:rPr>
          <w:b/>
          <w:bCs/>
        </w:rPr>
        <w:t>Metodologia</w:t>
      </w:r>
    </w:p>
    <w:p w14:paraId="2FF26512" w14:textId="77777777" w:rsidR="001B18F0" w:rsidRPr="005953D8" w:rsidRDefault="001B18F0" w:rsidP="001B18F0">
      <w:r w:rsidRPr="005953D8">
        <w:t xml:space="preserve">O projeto foi desenvolvido em </w:t>
      </w:r>
      <w:r w:rsidRPr="005953D8">
        <w:rPr>
          <w:b/>
          <w:bCs/>
        </w:rPr>
        <w:t>Python 3.10</w:t>
      </w:r>
      <w:r w:rsidRPr="005953D8">
        <w:t xml:space="preserve">, linguagem escolhida por sua simplicidade sintática e </w:t>
      </w:r>
      <w:r w:rsidRPr="005953D8">
        <w:lastRenderedPageBreak/>
        <w:t xml:space="preserve">ampla utilização acadêmica. O código foi estruturado de maneira modular, com a criação de uma classe chamada </w:t>
      </w:r>
      <w:proofErr w:type="spellStart"/>
      <w:r w:rsidRPr="005953D8">
        <w:rPr>
          <w:b/>
          <w:bCs/>
        </w:rPr>
        <w:t>Compiler</w:t>
      </w:r>
      <w:proofErr w:type="spellEnd"/>
      <w:r w:rsidRPr="005953D8">
        <w:t>, contendo três métodos principais:</w:t>
      </w:r>
    </w:p>
    <w:p w14:paraId="011C263B" w14:textId="77777777" w:rsidR="001B18F0" w:rsidRPr="005953D8" w:rsidRDefault="001B18F0" w:rsidP="001B18F0">
      <w:pPr>
        <w:numPr>
          <w:ilvl w:val="0"/>
          <w:numId w:val="4"/>
        </w:numPr>
        <w:spacing w:line="278" w:lineRule="auto"/>
      </w:pPr>
      <w:r w:rsidRPr="005953D8">
        <w:t>compile(): converte cada caractere da palavra em uma sequência binária de 8 bits.</w:t>
      </w:r>
    </w:p>
    <w:p w14:paraId="2FF34BE0" w14:textId="77777777" w:rsidR="001B18F0" w:rsidRPr="005953D8" w:rsidRDefault="001B18F0" w:rsidP="001B18F0">
      <w:pPr>
        <w:numPr>
          <w:ilvl w:val="0"/>
          <w:numId w:val="4"/>
        </w:numPr>
        <w:spacing w:line="278" w:lineRule="auto"/>
      </w:pPr>
      <w:proofErr w:type="spellStart"/>
      <w:r w:rsidRPr="005953D8">
        <w:t>compile_hex</w:t>
      </w:r>
      <w:proofErr w:type="spellEnd"/>
      <w:r w:rsidRPr="005953D8">
        <w:t>(): converte cada caractere em sua representação hexadecimal.</w:t>
      </w:r>
    </w:p>
    <w:p w14:paraId="23B28AD3" w14:textId="77777777" w:rsidR="001B18F0" w:rsidRPr="005953D8" w:rsidRDefault="001B18F0" w:rsidP="001B18F0">
      <w:pPr>
        <w:numPr>
          <w:ilvl w:val="0"/>
          <w:numId w:val="4"/>
        </w:numPr>
        <w:spacing w:line="278" w:lineRule="auto"/>
      </w:pPr>
      <w:proofErr w:type="spellStart"/>
      <w:r w:rsidRPr="005953D8">
        <w:t>verbose_compilation</w:t>
      </w:r>
      <w:proofErr w:type="spellEnd"/>
      <w:r w:rsidRPr="005953D8">
        <w:t>(): exibe o processo de compilação em detalhes, apresentando os valores decimais, binários e hexadecimais.</w:t>
      </w:r>
    </w:p>
    <w:p w14:paraId="13847358" w14:textId="77777777" w:rsidR="001B18F0" w:rsidRPr="005953D8" w:rsidRDefault="001B18F0" w:rsidP="001B18F0">
      <w:r w:rsidRPr="005953D8">
        <w:t>A função principal (</w:t>
      </w:r>
      <w:proofErr w:type="spellStart"/>
      <w:r w:rsidRPr="005953D8">
        <w:t>main</w:t>
      </w:r>
      <w:proofErr w:type="spellEnd"/>
      <w:r w:rsidRPr="005953D8">
        <w:t xml:space="preserve">()) cria um loop interativo que recebe palavras do usuário e utiliza os métodos da classe </w:t>
      </w:r>
      <w:proofErr w:type="spellStart"/>
      <w:r w:rsidRPr="005953D8">
        <w:t>Compiler</w:t>
      </w:r>
      <w:proofErr w:type="spellEnd"/>
      <w:r w:rsidRPr="005953D8">
        <w:t xml:space="preserve"> para gerar e exibir os resultados.</w:t>
      </w:r>
    </w:p>
    <w:p w14:paraId="5B49B904" w14:textId="77777777" w:rsidR="001B18F0" w:rsidRPr="005953D8" w:rsidRDefault="001B18F0" w:rsidP="001B18F0">
      <w:r w:rsidRPr="005953D8">
        <w:t xml:space="preserve">O projeto não depende de bibliotecas externas e pode ser executado em qualquer ambiente com </w:t>
      </w:r>
      <w:r w:rsidRPr="005953D8">
        <w:rPr>
          <w:b/>
          <w:bCs/>
        </w:rPr>
        <w:t>Python 3.10 ou superior</w:t>
      </w:r>
      <w:r w:rsidRPr="005953D8">
        <w:t>.</w:t>
      </w:r>
    </w:p>
    <w:p w14:paraId="158048D8" w14:textId="7DDEA8E8" w:rsidR="213247D1" w:rsidRDefault="213247D1" w:rsidP="213247D1">
      <w:pPr>
        <w:spacing w:line="276" w:lineRule="auto"/>
        <w:ind w:firstLine="284"/>
        <w:jc w:val="both"/>
      </w:pPr>
    </w:p>
    <w:p w14:paraId="2EA4B71C" w14:textId="0C7A4130" w:rsidR="00AD4E4D" w:rsidRDefault="7FB10ED4" w:rsidP="2C9C0EE9">
      <w:pPr>
        <w:pStyle w:val="PargrafodaLista"/>
        <w:numPr>
          <w:ilvl w:val="0"/>
          <w:numId w:val="1"/>
        </w:numPr>
        <w:spacing w:line="276" w:lineRule="auto"/>
        <w:jc w:val="center"/>
        <w:rPr>
          <w:b/>
          <w:bCs/>
        </w:rPr>
      </w:pPr>
      <w:r w:rsidRPr="2C9C0EE9">
        <w:rPr>
          <w:b/>
          <w:bCs/>
        </w:rPr>
        <w:t>Resultado</w:t>
      </w:r>
    </w:p>
    <w:p w14:paraId="65154D45" w14:textId="77777777" w:rsidR="001B18F0" w:rsidRPr="005953D8" w:rsidRDefault="001B18F0" w:rsidP="001B18F0">
      <w:pPr>
        <w:ind w:left="360"/>
      </w:pPr>
      <w:r w:rsidRPr="005953D8">
        <w:t>Durante a execução do programa, o usuário é instruído a inserir uma palavra. Cada caractere é então analisado, convertido e apresentado em diferentes bases numéricas.</w:t>
      </w:r>
    </w:p>
    <w:p w14:paraId="7D4242C7" w14:textId="77777777" w:rsidR="001B18F0" w:rsidRPr="005953D8" w:rsidRDefault="001B18F0" w:rsidP="001B18F0">
      <w:r w:rsidRPr="001B18F0">
        <w:rPr>
          <w:b/>
          <w:bCs/>
        </w:rPr>
        <w:t>Exemplo de execução:</w:t>
      </w:r>
    </w:p>
    <w:p w14:paraId="7208D004" w14:textId="77777777" w:rsidR="001B18F0" w:rsidRDefault="001B18F0" w:rsidP="001B18F0">
      <w:pPr>
        <w:pStyle w:val="PargrafodaLista"/>
      </w:pPr>
      <w:proofErr w:type="spellStart"/>
      <w:r>
        <w:t>Mini-compilador</w:t>
      </w:r>
      <w:proofErr w:type="spellEnd"/>
      <w:r>
        <w:t xml:space="preserve"> Texto -&gt; Máquina (Binário)</w:t>
      </w:r>
    </w:p>
    <w:p w14:paraId="57210FE1" w14:textId="77777777" w:rsidR="001B18F0" w:rsidRDefault="001B18F0" w:rsidP="001B18F0">
      <w:r>
        <w:t>Digite uma palavra para ver a compilação; use '</w:t>
      </w:r>
      <w:proofErr w:type="spellStart"/>
      <w:r>
        <w:t>exit</w:t>
      </w:r>
      <w:proofErr w:type="spellEnd"/>
      <w:r>
        <w:t xml:space="preserve">' ou pressione </w:t>
      </w:r>
      <w:proofErr w:type="spellStart"/>
      <w:r>
        <w:t>Enter</w:t>
      </w:r>
      <w:proofErr w:type="spellEnd"/>
      <w:r>
        <w:t xml:space="preserve"> sem texto para sair.</w:t>
      </w:r>
    </w:p>
    <w:p w14:paraId="2A6B1045" w14:textId="77777777" w:rsidR="001B18F0" w:rsidRDefault="001B18F0" w:rsidP="001B18F0"/>
    <w:p w14:paraId="685BDF43" w14:textId="77777777" w:rsidR="001B18F0" w:rsidRDefault="001B18F0" w:rsidP="001B18F0">
      <w:r>
        <w:lastRenderedPageBreak/>
        <w:t xml:space="preserve">Palavra: </w:t>
      </w:r>
      <w:proofErr w:type="spellStart"/>
      <w:r>
        <w:t>Hi</w:t>
      </w:r>
      <w:proofErr w:type="spellEnd"/>
    </w:p>
    <w:p w14:paraId="2790F006" w14:textId="77777777" w:rsidR="001B18F0" w:rsidRDefault="001B18F0" w:rsidP="001B18F0">
      <w:r>
        <w:t>Iniciando compilação...</w:t>
      </w:r>
    </w:p>
    <w:p w14:paraId="7E54D21E" w14:textId="77777777" w:rsidR="001B18F0" w:rsidRDefault="001B18F0" w:rsidP="001B18F0">
      <w:pPr>
        <w:pStyle w:val="PargrafodaLista"/>
      </w:pPr>
    </w:p>
    <w:p w14:paraId="170DD518" w14:textId="77777777" w:rsidR="001B18F0" w:rsidRDefault="001B18F0" w:rsidP="001B18F0">
      <w:r>
        <w:t xml:space="preserve">Caractere 'H' -&gt; Decimal 72 -&gt; Binário 01001000 -&gt; </w:t>
      </w:r>
      <w:proofErr w:type="spellStart"/>
      <w:r>
        <w:t>Hex</w:t>
      </w:r>
      <w:proofErr w:type="spellEnd"/>
      <w:r>
        <w:t xml:space="preserve"> 48</w:t>
      </w:r>
    </w:p>
    <w:p w14:paraId="08B4A781" w14:textId="77777777" w:rsidR="001B18F0" w:rsidRDefault="001B18F0" w:rsidP="001B18F0">
      <w:r>
        <w:t xml:space="preserve">Caractere 'i' -&gt; Decimal 105 -&gt; Binário 01101001 -&gt; </w:t>
      </w:r>
      <w:proofErr w:type="spellStart"/>
      <w:r>
        <w:t>Hex</w:t>
      </w:r>
      <w:proofErr w:type="spellEnd"/>
      <w:r>
        <w:t xml:space="preserve"> 69</w:t>
      </w:r>
    </w:p>
    <w:p w14:paraId="158AB2AB" w14:textId="77777777" w:rsidR="001B18F0" w:rsidRDefault="001B18F0" w:rsidP="001B18F0">
      <w:pPr>
        <w:pStyle w:val="PargrafodaLista"/>
      </w:pPr>
    </w:p>
    <w:p w14:paraId="04F50372" w14:textId="77777777" w:rsidR="001B18F0" w:rsidRDefault="001B18F0" w:rsidP="001B18F0">
      <w:r>
        <w:t>Compilação concluída!</w:t>
      </w:r>
    </w:p>
    <w:p w14:paraId="4691DE2B" w14:textId="77777777" w:rsidR="001B18F0" w:rsidRDefault="001B18F0" w:rsidP="001B18F0">
      <w:pPr>
        <w:pStyle w:val="PargrafodaLista"/>
      </w:pPr>
    </w:p>
    <w:p w14:paraId="6504E279" w14:textId="77777777" w:rsidR="001B18F0" w:rsidRDefault="001B18F0" w:rsidP="001B18F0">
      <w:r>
        <w:t>Código de Máquina Gerado (Binário): 01001000 01101001</w:t>
      </w:r>
    </w:p>
    <w:p w14:paraId="07712768" w14:textId="77777777" w:rsidR="001B18F0" w:rsidRDefault="001B18F0" w:rsidP="001B18F0">
      <w:r>
        <w:t>Código de Máquina Gerado (Hexadecimal): 48 69</w:t>
      </w:r>
    </w:p>
    <w:p w14:paraId="1B018664" w14:textId="77777777" w:rsidR="001B18F0" w:rsidRDefault="001B18F0" w:rsidP="001B18F0">
      <w:pPr>
        <w:pStyle w:val="PargrafodaLista"/>
      </w:pPr>
    </w:p>
    <w:p w14:paraId="248D7A5B" w14:textId="77777777" w:rsidR="001B18F0" w:rsidRPr="005953D8" w:rsidRDefault="001B18F0" w:rsidP="001B18F0">
      <w:r w:rsidRPr="005953D8">
        <w:t xml:space="preserve">Esse resultado evidencia a função educacional do projeto: o aluno ou </w:t>
      </w:r>
      <w:r w:rsidRPr="005953D8">
        <w:t>usuário pode visualizar a relação entre caracteres e seus equivalentes numéricos, compreendendo como informações de texto são representadas internamente em sistemas computacionais.</w:t>
      </w:r>
    </w:p>
    <w:p w14:paraId="629BA83C" w14:textId="77777777" w:rsidR="001B18F0" w:rsidRPr="005953D8" w:rsidRDefault="001B18F0" w:rsidP="001B18F0">
      <w:r w:rsidRPr="005953D8">
        <w:t xml:space="preserve">Além disso, o programa foi testado com diferentes palavras e demonstrou estabilidade, sendo capaz de lidar com </w:t>
      </w:r>
      <w:proofErr w:type="spellStart"/>
      <w:r w:rsidRPr="005953D8">
        <w:t>strings</w:t>
      </w:r>
      <w:proofErr w:type="spellEnd"/>
      <w:r w:rsidRPr="005953D8">
        <w:t xml:space="preserve"> curtas ou médias sem erros.</w:t>
      </w:r>
    </w:p>
    <w:p w14:paraId="1157C89D" w14:textId="742C1CC1" w:rsidR="00AD4E4D" w:rsidRDefault="7FB10ED4" w:rsidP="2C9C0EE9">
      <w:pPr>
        <w:pStyle w:val="PargrafodaLista"/>
        <w:numPr>
          <w:ilvl w:val="0"/>
          <w:numId w:val="1"/>
        </w:numPr>
        <w:spacing w:line="276" w:lineRule="auto"/>
        <w:jc w:val="center"/>
        <w:rPr>
          <w:b/>
          <w:bCs/>
        </w:rPr>
      </w:pPr>
      <w:r w:rsidRPr="2C9C0EE9">
        <w:rPr>
          <w:b/>
          <w:bCs/>
        </w:rPr>
        <w:t>Conclusão</w:t>
      </w:r>
    </w:p>
    <w:p w14:paraId="2BD3B6F3" w14:textId="77777777" w:rsidR="001B18F0" w:rsidRPr="005953D8" w:rsidRDefault="001B18F0" w:rsidP="001B18F0">
      <w:r w:rsidRPr="005953D8">
        <w:t xml:space="preserve">O desenvolvimento do </w:t>
      </w:r>
      <w:proofErr w:type="spellStart"/>
      <w:r w:rsidRPr="005953D8">
        <w:t>mini-compilador</w:t>
      </w:r>
      <w:proofErr w:type="spellEnd"/>
      <w:r w:rsidRPr="005953D8">
        <w:t xml:space="preserve"> em Python proporcionou uma visão prática do processo de compilação e da representação de dados em baixo nível. A simplicidade da implementação permitiu a compreensão de </w:t>
      </w:r>
      <w:r w:rsidRPr="005953D8">
        <w:lastRenderedPageBreak/>
        <w:t>conceitos complexos como codificação de caracteres, tradução e representação binária.</w:t>
      </w:r>
    </w:p>
    <w:p w14:paraId="741E44E4" w14:textId="77777777" w:rsidR="001B18F0" w:rsidRPr="005953D8" w:rsidRDefault="001B18F0" w:rsidP="001B18F0">
      <w:r w:rsidRPr="005953D8">
        <w:t>Como trabalho futuro, propõe-se a adição de novas funcionalidades, incluindo:</w:t>
      </w:r>
    </w:p>
    <w:p w14:paraId="4845DD02" w14:textId="77777777" w:rsidR="001B18F0" w:rsidRPr="005953D8" w:rsidRDefault="001B18F0" w:rsidP="001B18F0">
      <w:pPr>
        <w:numPr>
          <w:ilvl w:val="0"/>
          <w:numId w:val="5"/>
        </w:numPr>
        <w:spacing w:line="278" w:lineRule="auto"/>
      </w:pPr>
      <w:r w:rsidRPr="005953D8">
        <w:t>leitura de arquivos de texto;</w:t>
      </w:r>
    </w:p>
    <w:p w14:paraId="3B3C6B12" w14:textId="77777777" w:rsidR="001B18F0" w:rsidRPr="005953D8" w:rsidRDefault="001B18F0" w:rsidP="001B18F0">
      <w:pPr>
        <w:numPr>
          <w:ilvl w:val="0"/>
          <w:numId w:val="5"/>
        </w:numPr>
        <w:spacing w:line="278" w:lineRule="auto"/>
      </w:pPr>
      <w:r w:rsidRPr="005953D8">
        <w:t>exportação dos códigos gerados;</w:t>
      </w:r>
    </w:p>
    <w:p w14:paraId="17E4671C" w14:textId="77777777" w:rsidR="001B18F0" w:rsidRPr="005953D8" w:rsidRDefault="001B18F0" w:rsidP="001B18F0">
      <w:pPr>
        <w:numPr>
          <w:ilvl w:val="0"/>
          <w:numId w:val="5"/>
        </w:numPr>
        <w:spacing w:line="278" w:lineRule="auto"/>
      </w:pPr>
      <w:r w:rsidRPr="005953D8">
        <w:t>criação de uma interface gráfica para visualização;</w:t>
      </w:r>
    </w:p>
    <w:p w14:paraId="30546148" w14:textId="77777777" w:rsidR="001B18F0" w:rsidRPr="005953D8" w:rsidRDefault="001B18F0" w:rsidP="001B18F0">
      <w:pPr>
        <w:numPr>
          <w:ilvl w:val="0"/>
          <w:numId w:val="5"/>
        </w:numPr>
        <w:spacing w:line="278" w:lineRule="auto"/>
      </w:pPr>
      <w:r w:rsidRPr="005953D8">
        <w:t>expansão para múltiplas bases numéricas (como octal).</w:t>
      </w:r>
    </w:p>
    <w:p w14:paraId="3024E544" w14:textId="77777777" w:rsidR="001B18F0" w:rsidRPr="005953D8" w:rsidRDefault="001B18F0" w:rsidP="001B18F0">
      <w:r w:rsidRPr="005953D8">
        <w:t xml:space="preserve">Esse projeto reforça o aprendizado teórico sobre compiladores e codificação, servindo como ferramenta de apoio em disciplinas de </w:t>
      </w:r>
      <w:r w:rsidRPr="005953D8">
        <w:rPr>
          <w:b/>
          <w:bCs/>
        </w:rPr>
        <w:t>Compiladores</w:t>
      </w:r>
      <w:r w:rsidRPr="005953D8">
        <w:t xml:space="preserve">, </w:t>
      </w:r>
      <w:r w:rsidRPr="005953D8">
        <w:rPr>
          <w:b/>
          <w:bCs/>
        </w:rPr>
        <w:t>Linguagens Formais</w:t>
      </w:r>
      <w:r w:rsidRPr="005953D8">
        <w:t xml:space="preserve"> e </w:t>
      </w:r>
      <w:r w:rsidRPr="005953D8">
        <w:rPr>
          <w:b/>
          <w:bCs/>
        </w:rPr>
        <w:t>Arquitetura de Computadores</w:t>
      </w:r>
      <w:r w:rsidRPr="005953D8">
        <w:t>.</w:t>
      </w:r>
    </w:p>
    <w:p w14:paraId="429D04DE" w14:textId="0BC5517C" w:rsidR="00AD4E4D" w:rsidRPr="00AD4E4D" w:rsidRDefault="00AD4E4D" w:rsidP="001B18F0">
      <w:pPr>
        <w:spacing w:line="276" w:lineRule="auto"/>
        <w:ind w:firstLine="284"/>
        <w:jc w:val="center"/>
      </w:pPr>
    </w:p>
    <w:sectPr w:rsidR="00AD4E4D" w:rsidRPr="00AD4E4D" w:rsidSect="00BF351B">
      <w:headerReference w:type="even" r:id="rId7"/>
      <w:headerReference w:type="default" r:id="rId8"/>
      <w:footerReference w:type="even" r:id="rId9"/>
      <w:footerReference w:type="default" r:id="rId10"/>
      <w:headerReference w:type="first" r:id="rId11"/>
      <w:footerReference w:type="first" r:id="rId12"/>
      <w:pgSz w:w="11906" w:h="16838"/>
      <w:pgMar w:top="1417" w:right="1701" w:bottom="1417" w:left="1701"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5882F7" w14:textId="77777777" w:rsidR="00ED1215" w:rsidRDefault="00ED1215" w:rsidP="00BF351B">
      <w:pPr>
        <w:spacing w:after="0" w:line="240" w:lineRule="auto"/>
      </w:pPr>
      <w:r>
        <w:separator/>
      </w:r>
    </w:p>
  </w:endnote>
  <w:endnote w:type="continuationSeparator" w:id="0">
    <w:p w14:paraId="3CAA671F" w14:textId="77777777" w:rsidR="00ED1215" w:rsidRDefault="00ED1215" w:rsidP="00BF35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BF4BC0" w14:textId="77777777" w:rsidR="001B18F0" w:rsidRDefault="001B18F0">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0E1412" w14:textId="77777777" w:rsidR="001B18F0" w:rsidRPr="005953D8" w:rsidRDefault="00AD4E4D" w:rsidP="001B18F0">
    <w:pPr>
      <w:rPr>
        <w:b/>
        <w:bCs/>
      </w:rPr>
    </w:pPr>
    <w:r>
      <w:rPr>
        <w:b/>
      </w:rPr>
      <w:t xml:space="preserve">REFERÊNCIAS:      </w:t>
    </w:r>
    <w:r w:rsidR="001B18F0" w:rsidRPr="005953D8">
      <w:rPr>
        <w:b/>
        <w:bCs/>
      </w:rPr>
      <w:t xml:space="preserve">CARMONA, J. V. </w:t>
    </w:r>
    <w:r w:rsidR="001B18F0" w:rsidRPr="005953D8">
      <w:rPr>
        <w:b/>
        <w:bCs/>
        <w:i/>
        <w:iCs/>
      </w:rPr>
      <w:t>Análise e Desempenho de Tráfego Triple Play em Redes PLC de Baixa Tensão.</w:t>
    </w:r>
    <w:r w:rsidR="001B18F0" w:rsidRPr="005953D8">
      <w:rPr>
        <w:b/>
        <w:bCs/>
      </w:rPr>
      <w:t xml:space="preserve"> 2011.</w:t>
    </w:r>
    <w:r w:rsidR="001B18F0" w:rsidRPr="005953D8">
      <w:rPr>
        <w:b/>
        <w:bCs/>
      </w:rPr>
      <w:br/>
      <w:t xml:space="preserve">README do projeto: </w:t>
    </w:r>
    <w:proofErr w:type="spellStart"/>
    <w:r w:rsidR="001B18F0" w:rsidRPr="005953D8">
      <w:rPr>
        <w:b/>
        <w:bCs/>
        <w:i/>
        <w:iCs/>
      </w:rPr>
      <w:t>Mini-Compilador</w:t>
    </w:r>
    <w:proofErr w:type="spellEnd"/>
    <w:r w:rsidR="001B18F0" w:rsidRPr="005953D8">
      <w:rPr>
        <w:b/>
        <w:bCs/>
        <w:i/>
        <w:iCs/>
      </w:rPr>
      <w:t xml:space="preserve"> — Texto para Código de Máquina</w:t>
    </w:r>
    <w:r w:rsidR="001B18F0" w:rsidRPr="005953D8">
      <w:rPr>
        <w:b/>
        <w:bCs/>
      </w:rPr>
      <w:t xml:space="preserve"> (2025).</w:t>
    </w:r>
    <w:r w:rsidR="001B18F0" w:rsidRPr="005953D8">
      <w:rPr>
        <w:b/>
        <w:bCs/>
      </w:rPr>
      <w:br/>
      <w:t xml:space="preserve">Documentação Python 3.10 — </w:t>
    </w:r>
    <w:proofErr w:type="spellStart"/>
    <w:r w:rsidR="001B18F0" w:rsidRPr="005953D8">
      <w:rPr>
        <w:b/>
        <w:bCs/>
        <w:i/>
        <w:iCs/>
      </w:rPr>
      <w:t>Built</w:t>
    </w:r>
    <w:proofErr w:type="spellEnd"/>
    <w:r w:rsidR="001B18F0" w:rsidRPr="005953D8">
      <w:rPr>
        <w:b/>
        <w:bCs/>
        <w:i/>
        <w:iCs/>
      </w:rPr>
      <w:t xml:space="preserve">-in </w:t>
    </w:r>
    <w:proofErr w:type="spellStart"/>
    <w:r w:rsidR="001B18F0" w:rsidRPr="005953D8">
      <w:rPr>
        <w:b/>
        <w:bCs/>
        <w:i/>
        <w:iCs/>
      </w:rPr>
      <w:t>Functions</w:t>
    </w:r>
    <w:proofErr w:type="spellEnd"/>
    <w:r w:rsidR="001B18F0" w:rsidRPr="005953D8">
      <w:rPr>
        <w:b/>
        <w:bCs/>
        <w:i/>
        <w:iCs/>
      </w:rPr>
      <w:t xml:space="preserve">: </w:t>
    </w:r>
    <w:proofErr w:type="spellStart"/>
    <w:r w:rsidR="001B18F0" w:rsidRPr="005953D8">
      <w:rPr>
        <w:b/>
        <w:bCs/>
        <w:i/>
        <w:iCs/>
      </w:rPr>
      <w:t>ord</w:t>
    </w:r>
    <w:proofErr w:type="spellEnd"/>
    <w:r w:rsidR="001B18F0" w:rsidRPr="005953D8">
      <w:rPr>
        <w:b/>
        <w:bCs/>
        <w:i/>
        <w:iCs/>
      </w:rPr>
      <w:t xml:space="preserve">(), </w:t>
    </w:r>
    <w:proofErr w:type="spellStart"/>
    <w:r w:rsidR="001B18F0" w:rsidRPr="005953D8">
      <w:rPr>
        <w:b/>
        <w:bCs/>
        <w:i/>
        <w:iCs/>
      </w:rPr>
      <w:t>format</w:t>
    </w:r>
    <w:proofErr w:type="spellEnd"/>
    <w:r w:rsidR="001B18F0" w:rsidRPr="005953D8">
      <w:rPr>
        <w:b/>
        <w:bCs/>
        <w:i/>
        <w:iCs/>
      </w:rPr>
      <w:t>().</w:t>
    </w:r>
  </w:p>
  <w:p w14:paraId="29EB6A22" w14:textId="1624D52D" w:rsidR="00AD4E4D" w:rsidRPr="00D03EC8" w:rsidRDefault="00AD4E4D" w:rsidP="00AD4E4D">
    <w:pPr>
      <w:pStyle w:val="Bibliografia"/>
      <w:ind w:firstLine="0"/>
      <w:rPr>
        <w:b/>
        <w:noProof/>
      </w:rPr>
    </w:pPr>
  </w:p>
  <w:p w14:paraId="672A6659" w14:textId="77777777" w:rsidR="00AD4E4D" w:rsidRPr="00AD4E4D" w:rsidRDefault="00AD4E4D">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1102C9" w14:textId="77777777" w:rsidR="001B18F0" w:rsidRDefault="001B18F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1BA0153" w14:textId="77777777" w:rsidR="00ED1215" w:rsidRDefault="00ED1215" w:rsidP="00BF351B">
      <w:pPr>
        <w:spacing w:after="0" w:line="240" w:lineRule="auto"/>
      </w:pPr>
      <w:r>
        <w:separator/>
      </w:r>
    </w:p>
  </w:footnote>
  <w:footnote w:type="continuationSeparator" w:id="0">
    <w:p w14:paraId="713C8D3A" w14:textId="77777777" w:rsidR="00ED1215" w:rsidRDefault="00ED1215" w:rsidP="00BF35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2B70A5" w14:textId="77777777" w:rsidR="001B18F0" w:rsidRDefault="001B18F0">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2A9B83" w14:textId="22818E37" w:rsidR="00BF351B" w:rsidRPr="00BF351B" w:rsidRDefault="2C9C0EE9" w:rsidP="2C9C0EE9">
    <w:pPr>
      <w:pStyle w:val="Cabealho"/>
      <w:jc w:val="center"/>
      <w:rPr>
        <w:rFonts w:eastAsia="Arial" w:cs="Arial"/>
        <w:sz w:val="32"/>
        <w:szCs w:val="32"/>
      </w:rPr>
    </w:pPr>
    <w:r w:rsidRPr="2C9C0EE9">
      <w:rPr>
        <w:rFonts w:eastAsia="Arial" w:cs="Arial"/>
        <w:sz w:val="32"/>
        <w:szCs w:val="32"/>
      </w:rPr>
      <w:t xml:space="preserve">DESENVOLVIMENTO DE UM COMPILADOR PARA A LINGUAGEM ELE: </w:t>
    </w:r>
  </w:p>
  <w:p w14:paraId="3D6F7720" w14:textId="2270D588" w:rsidR="00BF351B" w:rsidRPr="00BF351B" w:rsidRDefault="2C9C0EE9" w:rsidP="2C9C0EE9">
    <w:pPr>
      <w:pStyle w:val="Cabealho"/>
      <w:jc w:val="center"/>
      <w:rPr>
        <w:rFonts w:eastAsia="Arial" w:cs="Arial"/>
        <w:sz w:val="32"/>
        <w:szCs w:val="32"/>
      </w:rPr>
    </w:pPr>
    <w:r w:rsidRPr="2C9C0EE9">
      <w:rPr>
        <w:rFonts w:eastAsia="Arial" w:cs="Arial"/>
        <w:sz w:val="32"/>
        <w:szCs w:val="32"/>
      </w:rPr>
      <w:t>IMPLEMENTAÇÃO DE ANÁLISE LÉXICA, SINTÁTICA, SEMÂNTICA E INTERPRETAÇÃO</w:t>
    </w:r>
  </w:p>
  <w:p w14:paraId="0A37501D" w14:textId="77777777" w:rsidR="00BF351B" w:rsidRPr="00BF351B" w:rsidRDefault="00BF351B" w:rsidP="00BF351B">
    <w:pPr>
      <w:pStyle w:val="Cabealho"/>
      <w:jc w:val="center"/>
      <w:rPr>
        <w:b/>
        <w:sz w:val="32"/>
        <w:szCs w:val="32"/>
      </w:rPr>
    </w:pPr>
  </w:p>
  <w:p w14:paraId="0506A249" w14:textId="1BD810F1" w:rsidR="2C9C0EE9" w:rsidRDefault="00D1256E" w:rsidP="2C9C0EE9">
    <w:pPr>
      <w:spacing w:line="276" w:lineRule="auto"/>
      <w:jc w:val="center"/>
    </w:pPr>
    <w:r>
      <w:rPr>
        <w:sz w:val="28"/>
        <w:szCs w:val="28"/>
      </w:rPr>
      <w:t>Fernando Jacques Campos Quintanilha</w:t>
    </w:r>
  </w:p>
  <w:p w14:paraId="782BADC9" w14:textId="4E3F57E1" w:rsidR="2C9C0EE9" w:rsidRDefault="2C9C0EE9" w:rsidP="2C9C0EE9">
    <w:pPr>
      <w:spacing w:line="276" w:lineRule="auto"/>
      <w:jc w:val="center"/>
    </w:pPr>
    <w:r>
      <w:t>Unic Beira Rio</w:t>
    </w:r>
  </w:p>
  <w:p w14:paraId="66BC3D83" w14:textId="4B0EBB8D" w:rsidR="00BF351B" w:rsidRPr="00BF351B" w:rsidRDefault="00BF351B" w:rsidP="00BF351B">
    <w:pPr>
      <w:spacing w:line="276" w:lineRule="auto"/>
      <w:jc w:val="center"/>
    </w:pPr>
    <w:r w:rsidRPr="00BF351B">
      <w:t xml:space="preserve">Palavras-chave: </w:t>
    </w:r>
  </w:p>
  <w:p w14:paraId="5DAB6C7B" w14:textId="77777777" w:rsidR="00BF351B" w:rsidRDefault="00BF351B">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1CF32B" w14:textId="77777777" w:rsidR="001B18F0" w:rsidRDefault="001B18F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258DFB0"/>
    <w:multiLevelType w:val="hybridMultilevel"/>
    <w:tmpl w:val="94C0FF66"/>
    <w:lvl w:ilvl="0" w:tplc="8018AF00">
      <w:start w:val="1"/>
      <w:numFmt w:val="lowerLetter"/>
      <w:lvlText w:val="%1."/>
      <w:lvlJc w:val="left"/>
      <w:pPr>
        <w:ind w:left="720" w:hanging="360"/>
      </w:pPr>
    </w:lvl>
    <w:lvl w:ilvl="1" w:tplc="FF586262">
      <w:start w:val="1"/>
      <w:numFmt w:val="lowerLetter"/>
      <w:lvlText w:val="%2."/>
      <w:lvlJc w:val="left"/>
      <w:pPr>
        <w:ind w:left="1440" w:hanging="360"/>
      </w:pPr>
    </w:lvl>
    <w:lvl w:ilvl="2" w:tplc="D766FECA">
      <w:start w:val="1"/>
      <w:numFmt w:val="lowerRoman"/>
      <w:lvlText w:val="%3."/>
      <w:lvlJc w:val="right"/>
      <w:pPr>
        <w:ind w:left="2160" w:hanging="180"/>
      </w:pPr>
    </w:lvl>
    <w:lvl w:ilvl="3" w:tplc="4BB23B50">
      <w:start w:val="1"/>
      <w:numFmt w:val="decimal"/>
      <w:lvlText w:val="%4."/>
      <w:lvlJc w:val="left"/>
      <w:pPr>
        <w:ind w:left="2880" w:hanging="360"/>
      </w:pPr>
    </w:lvl>
    <w:lvl w:ilvl="4" w:tplc="EB72F420">
      <w:start w:val="1"/>
      <w:numFmt w:val="lowerLetter"/>
      <w:lvlText w:val="%5."/>
      <w:lvlJc w:val="left"/>
      <w:pPr>
        <w:ind w:left="3600" w:hanging="360"/>
      </w:pPr>
    </w:lvl>
    <w:lvl w:ilvl="5" w:tplc="2BA85092">
      <w:start w:val="1"/>
      <w:numFmt w:val="lowerRoman"/>
      <w:lvlText w:val="%6."/>
      <w:lvlJc w:val="right"/>
      <w:pPr>
        <w:ind w:left="4320" w:hanging="180"/>
      </w:pPr>
    </w:lvl>
    <w:lvl w:ilvl="6" w:tplc="42D42E6C">
      <w:start w:val="1"/>
      <w:numFmt w:val="decimal"/>
      <w:lvlText w:val="%7."/>
      <w:lvlJc w:val="left"/>
      <w:pPr>
        <w:ind w:left="5040" w:hanging="360"/>
      </w:pPr>
    </w:lvl>
    <w:lvl w:ilvl="7" w:tplc="56821DD2">
      <w:start w:val="1"/>
      <w:numFmt w:val="lowerLetter"/>
      <w:lvlText w:val="%8."/>
      <w:lvlJc w:val="left"/>
      <w:pPr>
        <w:ind w:left="5760" w:hanging="360"/>
      </w:pPr>
    </w:lvl>
    <w:lvl w:ilvl="8" w:tplc="845E787C">
      <w:start w:val="1"/>
      <w:numFmt w:val="lowerRoman"/>
      <w:lvlText w:val="%9."/>
      <w:lvlJc w:val="right"/>
      <w:pPr>
        <w:ind w:left="6480" w:hanging="180"/>
      </w:pPr>
    </w:lvl>
  </w:abstractNum>
  <w:abstractNum w:abstractNumId="1" w15:restartNumberingAfterBreak="0">
    <w:nsid w:val="376ECA63"/>
    <w:multiLevelType w:val="hybridMultilevel"/>
    <w:tmpl w:val="51B28FB2"/>
    <w:lvl w:ilvl="0" w:tplc="09C643AA">
      <w:start w:val="1"/>
      <w:numFmt w:val="decimal"/>
      <w:lvlText w:val="%1."/>
      <w:lvlJc w:val="left"/>
      <w:pPr>
        <w:ind w:left="720" w:hanging="360"/>
      </w:pPr>
    </w:lvl>
    <w:lvl w:ilvl="1" w:tplc="2500D9E0">
      <w:start w:val="1"/>
      <w:numFmt w:val="lowerLetter"/>
      <w:lvlText w:val="%2."/>
      <w:lvlJc w:val="left"/>
      <w:pPr>
        <w:ind w:left="1440" w:hanging="360"/>
      </w:pPr>
    </w:lvl>
    <w:lvl w:ilvl="2" w:tplc="1F544374">
      <w:start w:val="1"/>
      <w:numFmt w:val="lowerRoman"/>
      <w:lvlText w:val="%3."/>
      <w:lvlJc w:val="right"/>
      <w:pPr>
        <w:ind w:left="2160" w:hanging="180"/>
      </w:pPr>
    </w:lvl>
    <w:lvl w:ilvl="3" w:tplc="1F486DB2">
      <w:start w:val="1"/>
      <w:numFmt w:val="decimal"/>
      <w:lvlText w:val="%4."/>
      <w:lvlJc w:val="left"/>
      <w:pPr>
        <w:ind w:left="2880" w:hanging="360"/>
      </w:pPr>
    </w:lvl>
    <w:lvl w:ilvl="4" w:tplc="D30E7FB4">
      <w:start w:val="1"/>
      <w:numFmt w:val="lowerLetter"/>
      <w:lvlText w:val="%5."/>
      <w:lvlJc w:val="left"/>
      <w:pPr>
        <w:ind w:left="3600" w:hanging="360"/>
      </w:pPr>
    </w:lvl>
    <w:lvl w:ilvl="5" w:tplc="B9F43A54">
      <w:start w:val="1"/>
      <w:numFmt w:val="lowerRoman"/>
      <w:lvlText w:val="%6."/>
      <w:lvlJc w:val="right"/>
      <w:pPr>
        <w:ind w:left="4320" w:hanging="180"/>
      </w:pPr>
    </w:lvl>
    <w:lvl w:ilvl="6" w:tplc="29561042">
      <w:start w:val="1"/>
      <w:numFmt w:val="decimal"/>
      <w:lvlText w:val="%7."/>
      <w:lvlJc w:val="left"/>
      <w:pPr>
        <w:ind w:left="5040" w:hanging="360"/>
      </w:pPr>
    </w:lvl>
    <w:lvl w:ilvl="7" w:tplc="1D245E3E">
      <w:start w:val="1"/>
      <w:numFmt w:val="lowerLetter"/>
      <w:lvlText w:val="%8."/>
      <w:lvlJc w:val="left"/>
      <w:pPr>
        <w:ind w:left="5760" w:hanging="360"/>
      </w:pPr>
    </w:lvl>
    <w:lvl w:ilvl="8" w:tplc="E602779C">
      <w:start w:val="1"/>
      <w:numFmt w:val="lowerRoman"/>
      <w:lvlText w:val="%9."/>
      <w:lvlJc w:val="right"/>
      <w:pPr>
        <w:ind w:left="6480" w:hanging="180"/>
      </w:pPr>
    </w:lvl>
  </w:abstractNum>
  <w:abstractNum w:abstractNumId="2" w15:restartNumberingAfterBreak="0">
    <w:nsid w:val="3F5A22ED"/>
    <w:multiLevelType w:val="multilevel"/>
    <w:tmpl w:val="29C00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A91F21"/>
    <w:multiLevelType w:val="multilevel"/>
    <w:tmpl w:val="EF066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672992"/>
    <w:multiLevelType w:val="multilevel"/>
    <w:tmpl w:val="02B2E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5699166">
    <w:abstractNumId w:val="1"/>
  </w:num>
  <w:num w:numId="2" w16cid:durableId="1574392411">
    <w:abstractNumId w:val="0"/>
  </w:num>
  <w:num w:numId="3" w16cid:durableId="123666710">
    <w:abstractNumId w:val="2"/>
  </w:num>
  <w:num w:numId="4" w16cid:durableId="850606570">
    <w:abstractNumId w:val="4"/>
  </w:num>
  <w:num w:numId="5" w16cid:durableId="9794577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351B"/>
    <w:rsid w:val="0006443E"/>
    <w:rsid w:val="001B18F0"/>
    <w:rsid w:val="0033574E"/>
    <w:rsid w:val="003C38AD"/>
    <w:rsid w:val="00472D57"/>
    <w:rsid w:val="00661704"/>
    <w:rsid w:val="00AD4E4D"/>
    <w:rsid w:val="00BF351B"/>
    <w:rsid w:val="00CE688C"/>
    <w:rsid w:val="00D116B1"/>
    <w:rsid w:val="00D1256E"/>
    <w:rsid w:val="00ED1215"/>
    <w:rsid w:val="03B15EEE"/>
    <w:rsid w:val="09F5F7FA"/>
    <w:rsid w:val="0F37F025"/>
    <w:rsid w:val="114B818E"/>
    <w:rsid w:val="117D55BB"/>
    <w:rsid w:val="11FEA16C"/>
    <w:rsid w:val="173BA784"/>
    <w:rsid w:val="178770A0"/>
    <w:rsid w:val="1A4C611F"/>
    <w:rsid w:val="1D49497E"/>
    <w:rsid w:val="209AA7CF"/>
    <w:rsid w:val="213247D1"/>
    <w:rsid w:val="25ACDE2C"/>
    <w:rsid w:val="2645ED3D"/>
    <w:rsid w:val="2C9C0EE9"/>
    <w:rsid w:val="2CE429A5"/>
    <w:rsid w:val="3016C640"/>
    <w:rsid w:val="31FAF59A"/>
    <w:rsid w:val="322C562A"/>
    <w:rsid w:val="339DECF0"/>
    <w:rsid w:val="3A8767AF"/>
    <w:rsid w:val="4620E11E"/>
    <w:rsid w:val="471D5B21"/>
    <w:rsid w:val="53C7BBF7"/>
    <w:rsid w:val="6265F15E"/>
    <w:rsid w:val="677A2BEA"/>
    <w:rsid w:val="6AF4A9AE"/>
    <w:rsid w:val="6B465B91"/>
    <w:rsid w:val="6B4C2B6E"/>
    <w:rsid w:val="72A8676F"/>
    <w:rsid w:val="7499A0E1"/>
    <w:rsid w:val="7577AA17"/>
    <w:rsid w:val="77F1DDC5"/>
    <w:rsid w:val="79B6B9A2"/>
    <w:rsid w:val="7A0FF45D"/>
    <w:rsid w:val="7C38D241"/>
    <w:rsid w:val="7E910ACF"/>
    <w:rsid w:val="7FB10ED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6B5F9"/>
  <w15:chartTrackingRefBased/>
  <w15:docId w15:val="{3E3C6AED-7576-485F-B9B0-9D6D661CC8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6B1"/>
    <w:pPr>
      <w:spacing w:line="360" w:lineRule="auto"/>
    </w:pPr>
    <w:rPr>
      <w:rFonts w:ascii="Arial" w:hAnsi="Arial"/>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BF351B"/>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F351B"/>
    <w:rPr>
      <w:rFonts w:ascii="Arial" w:hAnsi="Arial"/>
      <w:sz w:val="24"/>
    </w:rPr>
  </w:style>
  <w:style w:type="paragraph" w:styleId="Rodap">
    <w:name w:val="footer"/>
    <w:basedOn w:val="Normal"/>
    <w:link w:val="RodapChar"/>
    <w:uiPriority w:val="99"/>
    <w:unhideWhenUsed/>
    <w:rsid w:val="00BF351B"/>
    <w:pPr>
      <w:tabs>
        <w:tab w:val="center" w:pos="4252"/>
        <w:tab w:val="right" w:pos="8504"/>
      </w:tabs>
      <w:spacing w:after="0" w:line="240" w:lineRule="auto"/>
    </w:pPr>
  </w:style>
  <w:style w:type="character" w:customStyle="1" w:styleId="RodapChar">
    <w:name w:val="Rodapé Char"/>
    <w:basedOn w:val="Fontepargpadro"/>
    <w:link w:val="Rodap"/>
    <w:uiPriority w:val="99"/>
    <w:rsid w:val="00BF351B"/>
    <w:rPr>
      <w:rFonts w:ascii="Arial" w:hAnsi="Arial"/>
      <w:sz w:val="24"/>
    </w:rPr>
  </w:style>
  <w:style w:type="paragraph" w:styleId="Bibliografia">
    <w:name w:val="Bibliography"/>
    <w:basedOn w:val="Normal"/>
    <w:next w:val="Normal"/>
    <w:uiPriority w:val="37"/>
    <w:unhideWhenUsed/>
    <w:rsid w:val="00AD4E4D"/>
    <w:pPr>
      <w:autoSpaceDE w:val="0"/>
      <w:autoSpaceDN w:val="0"/>
      <w:adjustRightInd w:val="0"/>
      <w:spacing w:before="120" w:after="120"/>
      <w:ind w:firstLine="851"/>
      <w:jc w:val="both"/>
    </w:pPr>
    <w:rPr>
      <w:rFonts w:eastAsia="Calibri" w:cs="Arial"/>
      <w:color w:val="232020"/>
      <w:szCs w:val="24"/>
      <w:lang w:eastAsia="pt-BR"/>
    </w:rPr>
  </w:style>
  <w:style w:type="paragraph" w:styleId="PargrafodaLista">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5</Pages>
  <Words>705</Words>
  <Characters>3810</Characters>
  <Application>Microsoft Office Word</Application>
  <DocSecurity>0</DocSecurity>
  <Lines>31</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Cassel</dc:creator>
  <cp:keywords/>
  <dc:description/>
  <cp:lastModifiedBy>Fernando Quintanilha</cp:lastModifiedBy>
  <cp:revision>5</cp:revision>
  <dcterms:created xsi:type="dcterms:W3CDTF">2014-05-28T19:06:00Z</dcterms:created>
  <dcterms:modified xsi:type="dcterms:W3CDTF">2025-11-07T02:44:00Z</dcterms:modified>
</cp:coreProperties>
</file>