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7862FA" w:rsidRPr="005564A6" w:rsidRDefault="007862FA" w:rsidP="000F6C67">
      <w:pPr>
        <w:jc w:val="center"/>
        <w:rPr>
          <w:rFonts w:ascii="Algerian" w:hAnsi="Algerian"/>
          <w:b/>
          <w:color w:val="640000"/>
          <w:sz w:val="28"/>
          <w:szCs w:val="28"/>
          <w:lang w:val="en-US"/>
        </w:rPr>
      </w:pPr>
      <w:r w:rsidRPr="00EC0150">
        <w:rPr>
          <w:rFonts w:ascii="Algerian" w:hAnsi="Algerian"/>
          <w:b/>
          <w:noProof/>
          <w:sz w:val="28"/>
          <w:szCs w:val="28"/>
          <w:lang w:eastAsia="zh-CN"/>
        </w:rPr>
        <w:drawing>
          <wp:anchor distT="0" distB="0" distL="114300" distR="114300" simplePos="0" relativeHeight="251667456" behindDoc="0" locked="0" layoutInCell="1" allowOverlap="1" wp14:anchorId="325AB5E7" wp14:editId="5D013828">
            <wp:simplePos x="0" y="0"/>
            <wp:positionH relativeFrom="column">
              <wp:posOffset>1130935</wp:posOffset>
            </wp:positionH>
            <wp:positionV relativeFrom="paragraph">
              <wp:posOffset>245745</wp:posOffset>
            </wp:positionV>
            <wp:extent cx="2343150" cy="1621776"/>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clrChange>
                        <a:clrFrom>
                          <a:srgbClr val="FFFFFF"/>
                        </a:clrFrom>
                        <a:clrTo>
                          <a:srgbClr val="FFFFFF">
                            <a:alpha val="0"/>
                          </a:srgbClr>
                        </a:clrTo>
                      </a:clrChange>
                      <a:lum/>
                      <a:extLst>
                        <a:ext uri="{28A0092B-C50C-407E-A947-70E740481C1C}">
                          <a14:useLocalDpi xmlns:a14="http://schemas.microsoft.com/office/drawing/2010/main" val="0"/>
                        </a:ext>
                      </a:extLst>
                    </a:blip>
                    <a:srcRect/>
                    <a:stretch>
                      <a:fillRect/>
                    </a:stretch>
                  </pic:blipFill>
                  <pic:spPr bwMode="auto">
                    <a:xfrm>
                      <a:off x="0" y="0"/>
                      <a:ext cx="2343150" cy="1621776"/>
                    </a:xfrm>
                    <a:prstGeom prst="rect">
                      <a:avLst/>
                    </a:prstGeom>
                    <a:blipFill>
                      <a:blip r:embed="rId8">
                        <a:alphaModFix amt="0"/>
                      </a:blip>
                      <a:tile tx="0" ty="0" sx="100000" sy="100000" flip="none" algn="tl"/>
                    </a:blipFill>
                    <a:ln>
                      <a:noFill/>
                    </a:ln>
                  </pic:spPr>
                </pic:pic>
              </a:graphicData>
            </a:graphic>
            <wp14:sizeRelH relativeFrom="page">
              <wp14:pctWidth>0</wp14:pctWidth>
            </wp14:sizeRelH>
            <wp14:sizeRelV relativeFrom="page">
              <wp14:pctHeight>0</wp14:pctHeight>
            </wp14:sizeRelV>
          </wp:anchor>
        </w:drawing>
      </w:r>
      <w:r w:rsidR="000F6C67" w:rsidRPr="005564A6">
        <w:rPr>
          <w:rFonts w:ascii="Algerian" w:hAnsi="Algerian"/>
          <w:b/>
          <w:color w:val="640000"/>
          <w:sz w:val="28"/>
          <w:szCs w:val="28"/>
          <w:lang w:val="en-US"/>
        </w:rPr>
        <w:t>Caseificio sapori di montegnago</w:t>
      </w:r>
    </w:p>
    <w:p w:rsidR="007862FA" w:rsidRPr="005564A6" w:rsidRDefault="007862FA" w:rsidP="007862FA">
      <w:pPr>
        <w:jc w:val="center"/>
        <w:rPr>
          <w:rFonts w:ascii="Algerian" w:hAnsi="Algerian"/>
          <w:b/>
          <w:sz w:val="28"/>
          <w:szCs w:val="28"/>
          <w:lang w:val="en-US"/>
        </w:rPr>
      </w:pPr>
    </w:p>
    <w:p w:rsidR="007862FA" w:rsidRPr="005564A6" w:rsidRDefault="007862FA" w:rsidP="007862FA">
      <w:pPr>
        <w:jc w:val="center"/>
        <w:rPr>
          <w:rFonts w:ascii="Castellar" w:hAnsi="Castellar"/>
          <w:b/>
          <w:sz w:val="28"/>
          <w:szCs w:val="28"/>
          <w:lang w:val="en-US"/>
        </w:rPr>
      </w:pPr>
    </w:p>
    <w:p w:rsidR="007862FA" w:rsidRPr="005564A6" w:rsidRDefault="007862FA" w:rsidP="007862FA">
      <w:pPr>
        <w:jc w:val="center"/>
        <w:rPr>
          <w:rFonts w:ascii="Castellar" w:hAnsi="Castellar"/>
          <w:sz w:val="28"/>
          <w:szCs w:val="28"/>
          <w:lang w:val="en-US"/>
        </w:rPr>
      </w:pPr>
    </w:p>
    <w:p w:rsidR="007862FA" w:rsidRPr="005564A6" w:rsidRDefault="007862FA" w:rsidP="007862FA">
      <w:pPr>
        <w:jc w:val="center"/>
        <w:rPr>
          <w:rFonts w:ascii="Castellar" w:hAnsi="Castellar"/>
          <w:sz w:val="28"/>
          <w:szCs w:val="28"/>
          <w:lang w:val="en-US"/>
        </w:rPr>
      </w:pPr>
    </w:p>
    <w:p w:rsidR="007862FA" w:rsidRPr="007862FA" w:rsidRDefault="007862FA" w:rsidP="007862FA">
      <w:pPr>
        <w:contextualSpacing/>
        <w:jc w:val="center"/>
        <w:rPr>
          <w:rFonts w:ascii="Bodoni MT" w:hAnsi="Bodoni MT"/>
          <w:color w:val="640000"/>
          <w:sz w:val="23"/>
          <w:szCs w:val="23"/>
          <w:lang w:val="en-US"/>
        </w:rPr>
      </w:pPr>
      <w:r w:rsidRPr="007862FA">
        <w:rPr>
          <w:rFonts w:ascii="Bodoni MT" w:hAnsi="Bodoni MT"/>
          <w:color w:val="640000"/>
          <w:sz w:val="23"/>
          <w:szCs w:val="23"/>
          <w:lang w:val="en-US"/>
        </w:rPr>
        <w:t>All our products are made with raw milk: we do not heat up the milk before producing cheese because there is growing evidence that these kinds of cheese are the finest ones. The higher bacterial charge of animals coming from one single cow stall bring more flavor, fragrance and quality.</w:t>
      </w:r>
    </w:p>
    <w:p w:rsidR="007862FA" w:rsidRPr="007862FA" w:rsidRDefault="007862FA" w:rsidP="007862FA">
      <w:pPr>
        <w:contextualSpacing/>
        <w:jc w:val="center"/>
        <w:rPr>
          <w:rFonts w:ascii="Bodoni MT" w:hAnsi="Bodoni MT"/>
          <w:color w:val="640000"/>
          <w:sz w:val="23"/>
          <w:szCs w:val="23"/>
          <w:lang w:val="en-US"/>
        </w:rPr>
      </w:pPr>
    </w:p>
    <w:p w:rsidR="007862FA" w:rsidRPr="007862FA" w:rsidRDefault="007862FA" w:rsidP="007862FA">
      <w:pPr>
        <w:contextualSpacing/>
        <w:jc w:val="center"/>
        <w:rPr>
          <w:rFonts w:ascii="Bodoni MT" w:hAnsi="Bodoni MT"/>
          <w:color w:val="640000"/>
          <w:sz w:val="23"/>
          <w:szCs w:val="23"/>
          <w:lang w:val="en-US"/>
        </w:rPr>
      </w:pPr>
      <w:r w:rsidRPr="007862FA">
        <w:rPr>
          <w:rFonts w:ascii="Bodoni MT" w:hAnsi="Bodoni MT"/>
          <w:color w:val="640000"/>
          <w:sz w:val="23"/>
          <w:szCs w:val="23"/>
          <w:lang w:val="en-US"/>
        </w:rPr>
        <w:t>Moreover, keeping lactic ferments alive permits to preserve typical and territorial characteristics of the milk, because it does not undergo significant changes in temperature. This is due to the proximity between the stable cow and the boiler.</w:t>
      </w:r>
    </w:p>
    <w:p w:rsidR="007862FA" w:rsidRPr="007862FA" w:rsidRDefault="007862FA" w:rsidP="007862FA">
      <w:pPr>
        <w:contextualSpacing/>
        <w:jc w:val="center"/>
        <w:rPr>
          <w:rFonts w:ascii="Bodoni MT" w:hAnsi="Bodoni MT"/>
          <w:color w:val="640000"/>
          <w:sz w:val="23"/>
          <w:szCs w:val="23"/>
          <w:lang w:val="en-US"/>
        </w:rPr>
      </w:pPr>
    </w:p>
    <w:p w:rsidR="007862FA" w:rsidRPr="007862FA" w:rsidRDefault="007862FA" w:rsidP="007862FA">
      <w:pPr>
        <w:contextualSpacing/>
        <w:jc w:val="center"/>
        <w:rPr>
          <w:rFonts w:ascii="Bodoni MT" w:hAnsi="Bodoni MT"/>
          <w:color w:val="640000"/>
          <w:sz w:val="23"/>
          <w:szCs w:val="23"/>
          <w:lang w:val="en-US"/>
        </w:rPr>
      </w:pPr>
      <w:r w:rsidRPr="007862FA">
        <w:rPr>
          <w:rFonts w:ascii="Bodoni MT" w:hAnsi="Bodoni MT"/>
          <w:color w:val="640000"/>
          <w:sz w:val="23"/>
          <w:szCs w:val="23"/>
          <w:lang w:val="en-US"/>
        </w:rPr>
        <w:t xml:space="preserve">In order to respect the traditional production methods, we use the classical copper boiler, which is fundamental not only for technological reason </w:t>
      </w:r>
      <w:r>
        <w:rPr>
          <w:rFonts w:ascii="Bodoni MT" w:hAnsi="Bodoni MT"/>
          <w:color w:val="640000"/>
          <w:sz w:val="23"/>
          <w:szCs w:val="23"/>
          <w:lang w:val="en-US"/>
        </w:rPr>
        <w:t xml:space="preserve">            </w:t>
      </w:r>
      <w:r w:rsidR="000F6C67">
        <w:rPr>
          <w:rFonts w:ascii="Bodoni MT" w:hAnsi="Bodoni MT"/>
          <w:color w:val="640000"/>
          <w:sz w:val="23"/>
          <w:szCs w:val="23"/>
          <w:lang w:val="en-US"/>
        </w:rPr>
        <w:t xml:space="preserve">   </w:t>
      </w:r>
      <w:r w:rsidRPr="007862FA">
        <w:rPr>
          <w:rFonts w:ascii="Bodoni MT" w:hAnsi="Bodoni MT"/>
          <w:color w:val="640000"/>
          <w:sz w:val="23"/>
          <w:szCs w:val="23"/>
          <w:lang w:val="en-US"/>
        </w:rPr>
        <w:t>( heat transfer, non-adhesion of milk to the side of the boiler, cooking time decrease), but also for biological reason: copper influences the acidification, the maturation and the biochemical reactions during the cheese making</w:t>
      </w:r>
    </w:p>
    <w:p w:rsidR="007862FA" w:rsidRPr="007862FA" w:rsidRDefault="007862FA" w:rsidP="007862FA">
      <w:pPr>
        <w:contextualSpacing/>
        <w:jc w:val="center"/>
        <w:rPr>
          <w:rFonts w:ascii="Bodoni MT" w:hAnsi="Bodoni MT"/>
          <w:color w:val="640000"/>
          <w:sz w:val="23"/>
          <w:szCs w:val="23"/>
          <w:lang w:val="en-US"/>
        </w:rPr>
      </w:pPr>
    </w:p>
    <w:p w:rsidR="007862FA" w:rsidRPr="007862FA" w:rsidRDefault="007862FA" w:rsidP="007862FA">
      <w:pPr>
        <w:contextualSpacing/>
        <w:jc w:val="center"/>
        <w:rPr>
          <w:rFonts w:ascii="Bodoni MT" w:hAnsi="Bodoni MT"/>
          <w:color w:val="640000"/>
          <w:sz w:val="23"/>
          <w:szCs w:val="23"/>
          <w:lang w:val="en-US"/>
        </w:rPr>
      </w:pPr>
      <w:r w:rsidRPr="007862FA">
        <w:rPr>
          <w:rFonts w:ascii="Bodoni MT" w:hAnsi="Bodoni MT"/>
          <w:color w:val="640000"/>
          <w:sz w:val="23"/>
          <w:szCs w:val="23"/>
          <w:lang w:val="en-US"/>
        </w:rPr>
        <w:t>For all reason, we will always be available to let you visit the farm, which is located in the same place of the diary shop , and you will have the chance to see the cheese- making stages.</w:t>
      </w:r>
    </w:p>
    <w:p w:rsidR="007862FA" w:rsidRPr="00B672DF" w:rsidRDefault="007862FA" w:rsidP="007862FA">
      <w:pPr>
        <w:jc w:val="center"/>
        <w:rPr>
          <w:rFonts w:ascii="Algerian" w:hAnsi="Algerian"/>
          <w:b/>
          <w:color w:val="640000"/>
          <w:sz w:val="28"/>
          <w:szCs w:val="28"/>
          <w:lang w:val="en-US"/>
        </w:rPr>
      </w:pPr>
    </w:p>
    <w:p w:rsidR="001B6026" w:rsidRPr="005564A6" w:rsidRDefault="000F6C67" w:rsidP="007862FA">
      <w:pPr>
        <w:jc w:val="center"/>
        <w:rPr>
          <w:rFonts w:ascii="Algerian" w:hAnsi="Algerian"/>
          <w:b/>
          <w:color w:val="640000"/>
          <w:sz w:val="28"/>
          <w:szCs w:val="28"/>
          <w:lang w:val="en-US"/>
        </w:rPr>
      </w:pPr>
      <w:r w:rsidRPr="005564A6">
        <w:rPr>
          <w:rFonts w:ascii="Algerian" w:hAnsi="Algerian"/>
          <w:b/>
          <w:color w:val="640000"/>
          <w:sz w:val="28"/>
          <w:szCs w:val="28"/>
          <w:lang w:val="en-US"/>
        </w:rPr>
        <w:lastRenderedPageBreak/>
        <w:t>Caseificio sapori di montegnago</w:t>
      </w:r>
      <w:r w:rsidRPr="005564A6">
        <w:rPr>
          <w:rFonts w:ascii="Algerian" w:hAnsi="Algerian"/>
          <w:b/>
          <w:noProof/>
          <w:sz w:val="28"/>
          <w:szCs w:val="28"/>
          <w:lang w:val="en-US" w:eastAsia="zh-CN"/>
        </w:rPr>
        <w:t xml:space="preserve"> </w:t>
      </w:r>
      <w:r w:rsidR="00152D6B" w:rsidRPr="00EC0150">
        <w:rPr>
          <w:rFonts w:ascii="Algerian" w:hAnsi="Algerian"/>
          <w:b/>
          <w:noProof/>
          <w:sz w:val="28"/>
          <w:szCs w:val="28"/>
          <w:lang w:eastAsia="zh-CN"/>
        </w:rPr>
        <w:drawing>
          <wp:anchor distT="0" distB="0" distL="114300" distR="114300" simplePos="0" relativeHeight="251658752" behindDoc="0" locked="0" layoutInCell="1" allowOverlap="1" wp14:anchorId="397F64D1" wp14:editId="674B7AD1">
            <wp:simplePos x="0" y="0"/>
            <wp:positionH relativeFrom="column">
              <wp:posOffset>1130935</wp:posOffset>
            </wp:positionH>
            <wp:positionV relativeFrom="paragraph">
              <wp:posOffset>245745</wp:posOffset>
            </wp:positionV>
            <wp:extent cx="2343150" cy="1621776"/>
            <wp:effectExtent l="0" t="0" r="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clrChange>
                        <a:clrFrom>
                          <a:srgbClr val="FFFFFF"/>
                        </a:clrFrom>
                        <a:clrTo>
                          <a:srgbClr val="FFFFFF">
                            <a:alpha val="0"/>
                          </a:srgbClr>
                        </a:clrTo>
                      </a:clrChange>
                      <a:lum/>
                      <a:extLst>
                        <a:ext uri="{28A0092B-C50C-407E-A947-70E740481C1C}">
                          <a14:useLocalDpi xmlns:a14="http://schemas.microsoft.com/office/drawing/2010/main" val="0"/>
                        </a:ext>
                      </a:extLst>
                    </a:blip>
                    <a:srcRect/>
                    <a:stretch>
                      <a:fillRect/>
                    </a:stretch>
                  </pic:blipFill>
                  <pic:spPr bwMode="auto">
                    <a:xfrm>
                      <a:off x="0" y="0"/>
                      <a:ext cx="2343150" cy="1621776"/>
                    </a:xfrm>
                    <a:prstGeom prst="rect">
                      <a:avLst/>
                    </a:prstGeom>
                    <a:blipFill>
                      <a:blip r:embed="rId8">
                        <a:alphaModFix amt="0"/>
                      </a:blip>
                      <a:tile tx="0" ty="0" sx="100000" sy="100000" flip="none" algn="tl"/>
                    </a:blipFill>
                    <a:ln>
                      <a:noFill/>
                    </a:ln>
                  </pic:spPr>
                </pic:pic>
              </a:graphicData>
            </a:graphic>
            <wp14:sizeRelH relativeFrom="page">
              <wp14:pctWidth>0</wp14:pctWidth>
            </wp14:sizeRelH>
            <wp14:sizeRelV relativeFrom="page">
              <wp14:pctHeight>0</wp14:pctHeight>
            </wp14:sizeRelV>
          </wp:anchor>
        </w:drawing>
      </w:r>
      <w:r w:rsidR="00742770" w:rsidRPr="00EC0150">
        <w:rPr>
          <w:rFonts w:ascii="Algerian" w:hAnsi="Algerian"/>
          <w:b/>
          <w:noProof/>
          <w:color w:val="640000"/>
          <w:sz w:val="28"/>
          <w:szCs w:val="28"/>
          <w:lang w:eastAsia="zh-CN"/>
        </w:rPr>
        <w:drawing>
          <wp:anchor distT="0" distB="0" distL="114300" distR="114300" simplePos="0" relativeHeight="251655680" behindDoc="0" locked="0" layoutInCell="1" allowOverlap="1" wp14:anchorId="55B39C69" wp14:editId="668444FB">
            <wp:simplePos x="0" y="0"/>
            <wp:positionH relativeFrom="column">
              <wp:posOffset>5918835</wp:posOffset>
            </wp:positionH>
            <wp:positionV relativeFrom="paragraph">
              <wp:posOffset>2489835</wp:posOffset>
            </wp:positionV>
            <wp:extent cx="3390900" cy="2347253"/>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clrChange>
                        <a:clrFrom>
                          <a:srgbClr val="FFFFFF"/>
                        </a:clrFrom>
                        <a:clrTo>
                          <a:srgbClr val="FFFFFF">
                            <a:alpha val="0"/>
                          </a:srgbClr>
                        </a:clrTo>
                      </a:clrChange>
                      <a:lum/>
                      <a:extLst>
                        <a:ext uri="{28A0092B-C50C-407E-A947-70E740481C1C}">
                          <a14:useLocalDpi xmlns:a14="http://schemas.microsoft.com/office/drawing/2010/main" val="0"/>
                        </a:ext>
                      </a:extLst>
                    </a:blip>
                    <a:srcRect/>
                    <a:stretch>
                      <a:fillRect/>
                    </a:stretch>
                  </pic:blipFill>
                  <pic:spPr bwMode="auto">
                    <a:xfrm>
                      <a:off x="0" y="0"/>
                      <a:ext cx="3390900" cy="2347253"/>
                    </a:xfrm>
                    <a:prstGeom prst="rect">
                      <a:avLst/>
                    </a:prstGeom>
                    <a:blipFill>
                      <a:blip r:embed="rId8">
                        <a:alphaModFix amt="0"/>
                      </a:blip>
                      <a:tile tx="0" ty="0" sx="100000" sy="100000" flip="none" algn="tl"/>
                    </a:blipFill>
                    <a:ln>
                      <a:noFill/>
                    </a:ln>
                  </pic:spPr>
                </pic:pic>
              </a:graphicData>
            </a:graphic>
            <wp14:sizeRelH relativeFrom="page">
              <wp14:pctWidth>0</wp14:pctWidth>
            </wp14:sizeRelH>
            <wp14:sizeRelV relativeFrom="page">
              <wp14:pctHeight>0</wp14:pctHeight>
            </wp14:sizeRelV>
          </wp:anchor>
        </w:drawing>
      </w:r>
    </w:p>
    <w:p w:rsidR="00B359BB" w:rsidRPr="005564A6" w:rsidRDefault="00B359BB" w:rsidP="00B359BB">
      <w:pPr>
        <w:jc w:val="center"/>
        <w:rPr>
          <w:rFonts w:ascii="Algerian" w:hAnsi="Algerian"/>
          <w:b/>
          <w:sz w:val="28"/>
          <w:szCs w:val="28"/>
          <w:lang w:val="en-US"/>
        </w:rPr>
      </w:pPr>
    </w:p>
    <w:p w:rsidR="00B359BB" w:rsidRPr="005564A6" w:rsidRDefault="00B359BB" w:rsidP="00B359BB">
      <w:pPr>
        <w:jc w:val="center"/>
        <w:rPr>
          <w:rFonts w:ascii="Castellar" w:hAnsi="Castellar"/>
          <w:b/>
          <w:sz w:val="28"/>
          <w:szCs w:val="28"/>
          <w:lang w:val="en-US"/>
        </w:rPr>
      </w:pPr>
    </w:p>
    <w:p w:rsidR="00B359BB" w:rsidRPr="005564A6" w:rsidRDefault="00B359BB" w:rsidP="00B359BB">
      <w:pPr>
        <w:jc w:val="center"/>
        <w:rPr>
          <w:rFonts w:ascii="Castellar" w:hAnsi="Castellar"/>
          <w:sz w:val="28"/>
          <w:szCs w:val="28"/>
          <w:lang w:val="en-US"/>
        </w:rPr>
      </w:pPr>
    </w:p>
    <w:p w:rsidR="00B359BB" w:rsidRPr="005564A6" w:rsidRDefault="00B359BB" w:rsidP="00B359BB">
      <w:pPr>
        <w:jc w:val="center"/>
        <w:rPr>
          <w:rFonts w:ascii="Castellar" w:hAnsi="Castellar"/>
          <w:sz w:val="28"/>
          <w:szCs w:val="28"/>
          <w:lang w:val="en-US"/>
        </w:rPr>
      </w:pPr>
    </w:p>
    <w:p w:rsidR="0048041F" w:rsidRPr="007862FA" w:rsidRDefault="00152D6B" w:rsidP="007862FA">
      <w:pPr>
        <w:contextualSpacing/>
        <w:jc w:val="center"/>
        <w:rPr>
          <w:rFonts w:ascii="Bodoni MT" w:hAnsi="Bodoni MT"/>
          <w:color w:val="640000"/>
          <w:sz w:val="23"/>
          <w:szCs w:val="23"/>
          <w:lang w:val="en-US"/>
        </w:rPr>
      </w:pPr>
      <w:r w:rsidRPr="007862FA">
        <w:rPr>
          <w:rFonts w:ascii="Bodoni MT" w:hAnsi="Bodoni MT"/>
          <w:color w:val="640000"/>
          <w:sz w:val="23"/>
          <w:szCs w:val="23"/>
          <w:lang w:val="en-US"/>
        </w:rPr>
        <w:t>All our products are made with raw milk: we do not heat up the milk before producing cheese because there is growing evidence that these kinds of cheese are the finest ones. The higher bacterial charge of animals coming from one single cow stall bring more flavor, fragrance and quality.</w:t>
      </w:r>
    </w:p>
    <w:p w:rsidR="00152D6B" w:rsidRPr="007862FA" w:rsidRDefault="00152D6B" w:rsidP="007862FA">
      <w:pPr>
        <w:contextualSpacing/>
        <w:jc w:val="center"/>
        <w:rPr>
          <w:rFonts w:ascii="Bodoni MT" w:hAnsi="Bodoni MT"/>
          <w:color w:val="640000"/>
          <w:sz w:val="23"/>
          <w:szCs w:val="23"/>
          <w:lang w:val="en-US"/>
        </w:rPr>
      </w:pPr>
    </w:p>
    <w:p w:rsidR="00152D6B" w:rsidRPr="007862FA" w:rsidRDefault="00152D6B" w:rsidP="007862FA">
      <w:pPr>
        <w:contextualSpacing/>
        <w:jc w:val="center"/>
        <w:rPr>
          <w:rFonts w:ascii="Bodoni MT" w:hAnsi="Bodoni MT"/>
          <w:color w:val="640000"/>
          <w:sz w:val="23"/>
          <w:szCs w:val="23"/>
          <w:lang w:val="en-US"/>
        </w:rPr>
      </w:pPr>
      <w:r w:rsidRPr="007862FA">
        <w:rPr>
          <w:rFonts w:ascii="Bodoni MT" w:hAnsi="Bodoni MT"/>
          <w:color w:val="640000"/>
          <w:sz w:val="23"/>
          <w:szCs w:val="23"/>
          <w:lang w:val="en-US"/>
        </w:rPr>
        <w:t>Moreover, keeping lactic ferments alive permits to preserve typical and territorial characteristics of the milk, because it does not undergo significant changes in temperature. This is due to the proximity between the stable cow and the boiler.</w:t>
      </w:r>
    </w:p>
    <w:p w:rsidR="00152D6B" w:rsidRPr="007862FA" w:rsidRDefault="00152D6B" w:rsidP="007862FA">
      <w:pPr>
        <w:contextualSpacing/>
        <w:jc w:val="center"/>
        <w:rPr>
          <w:rFonts w:ascii="Bodoni MT" w:hAnsi="Bodoni MT"/>
          <w:color w:val="640000"/>
          <w:sz w:val="23"/>
          <w:szCs w:val="23"/>
          <w:lang w:val="en-US"/>
        </w:rPr>
      </w:pPr>
    </w:p>
    <w:p w:rsidR="00152D6B" w:rsidRPr="007862FA" w:rsidRDefault="00152D6B" w:rsidP="007862FA">
      <w:pPr>
        <w:contextualSpacing/>
        <w:jc w:val="center"/>
        <w:rPr>
          <w:rFonts w:ascii="Bodoni MT" w:hAnsi="Bodoni MT"/>
          <w:color w:val="640000"/>
          <w:sz w:val="23"/>
          <w:szCs w:val="23"/>
          <w:lang w:val="en-US"/>
        </w:rPr>
      </w:pPr>
      <w:r w:rsidRPr="007862FA">
        <w:rPr>
          <w:rFonts w:ascii="Bodoni MT" w:hAnsi="Bodoni MT"/>
          <w:color w:val="640000"/>
          <w:sz w:val="23"/>
          <w:szCs w:val="23"/>
          <w:lang w:val="en-US"/>
        </w:rPr>
        <w:t xml:space="preserve">In order to respect the traditional production methods, we use the classical copper boiler, which is fundamental not only for </w:t>
      </w:r>
      <w:r w:rsidR="007862FA" w:rsidRPr="007862FA">
        <w:rPr>
          <w:rFonts w:ascii="Bodoni MT" w:hAnsi="Bodoni MT"/>
          <w:color w:val="640000"/>
          <w:sz w:val="23"/>
          <w:szCs w:val="23"/>
          <w:lang w:val="en-US"/>
        </w:rPr>
        <w:t>technological reason</w:t>
      </w:r>
      <w:r w:rsidR="007862FA">
        <w:rPr>
          <w:rFonts w:ascii="Bodoni MT" w:hAnsi="Bodoni MT"/>
          <w:color w:val="640000"/>
          <w:sz w:val="23"/>
          <w:szCs w:val="23"/>
          <w:lang w:val="en-US"/>
        </w:rPr>
        <w:t xml:space="preserve">            </w:t>
      </w:r>
      <w:r w:rsidR="007862FA" w:rsidRPr="007862FA">
        <w:rPr>
          <w:rFonts w:ascii="Bodoni MT" w:hAnsi="Bodoni MT"/>
          <w:color w:val="640000"/>
          <w:sz w:val="23"/>
          <w:szCs w:val="23"/>
          <w:lang w:val="en-US"/>
        </w:rPr>
        <w:t xml:space="preserve"> </w:t>
      </w:r>
      <w:r w:rsidR="000F6C67">
        <w:rPr>
          <w:rFonts w:ascii="Bodoni MT" w:hAnsi="Bodoni MT"/>
          <w:color w:val="640000"/>
          <w:sz w:val="23"/>
          <w:szCs w:val="23"/>
          <w:lang w:val="en-US"/>
        </w:rPr>
        <w:t xml:space="preserve">     </w:t>
      </w:r>
      <w:r w:rsidR="007862FA" w:rsidRPr="007862FA">
        <w:rPr>
          <w:rFonts w:ascii="Bodoni MT" w:hAnsi="Bodoni MT"/>
          <w:color w:val="640000"/>
          <w:sz w:val="23"/>
          <w:szCs w:val="23"/>
          <w:lang w:val="en-US"/>
        </w:rPr>
        <w:t>( heat transfer, non-adhesion of milk to the side of the boiler, cooking time decrease), but also for biological reason: copper influences the acidification, the maturation and the biochemical reactions during the cheese making</w:t>
      </w:r>
    </w:p>
    <w:p w:rsidR="007862FA" w:rsidRPr="007862FA" w:rsidRDefault="007862FA" w:rsidP="007862FA">
      <w:pPr>
        <w:contextualSpacing/>
        <w:jc w:val="center"/>
        <w:rPr>
          <w:rFonts w:ascii="Bodoni MT" w:hAnsi="Bodoni MT"/>
          <w:color w:val="640000"/>
          <w:sz w:val="23"/>
          <w:szCs w:val="23"/>
          <w:lang w:val="en-US"/>
        </w:rPr>
      </w:pPr>
    </w:p>
    <w:p w:rsidR="007862FA" w:rsidRPr="007862FA" w:rsidRDefault="007862FA" w:rsidP="007862FA">
      <w:pPr>
        <w:contextualSpacing/>
        <w:jc w:val="center"/>
        <w:rPr>
          <w:rFonts w:ascii="Bodoni MT" w:hAnsi="Bodoni MT"/>
          <w:color w:val="640000"/>
          <w:sz w:val="23"/>
          <w:szCs w:val="23"/>
          <w:lang w:val="en-US"/>
        </w:rPr>
      </w:pPr>
      <w:r w:rsidRPr="007862FA">
        <w:rPr>
          <w:rFonts w:ascii="Bodoni MT" w:hAnsi="Bodoni MT"/>
          <w:color w:val="640000"/>
          <w:sz w:val="23"/>
          <w:szCs w:val="23"/>
          <w:lang w:val="en-US"/>
        </w:rPr>
        <w:t>For all reason, we will always be available to let you visit the farm, which is located in the same place of the diary shop , and you will have the chance to see the cheese- making stages.</w:t>
      </w:r>
    </w:p>
    <w:p w:rsidR="007862FA" w:rsidRPr="00B672DF" w:rsidRDefault="007862FA" w:rsidP="00FA1586">
      <w:pPr>
        <w:contextualSpacing/>
        <w:jc w:val="right"/>
        <w:rPr>
          <w:rFonts w:ascii="Bernard MT Condensed" w:hAnsi="Bernard MT Condensed" w:cs="Courier New"/>
          <w:b/>
          <w:color w:val="640000"/>
          <w:sz w:val="20"/>
          <w:szCs w:val="20"/>
          <w:lang w:val="en-US"/>
        </w:rPr>
      </w:pPr>
    </w:p>
    <w:p w:rsidR="00B672DF" w:rsidRDefault="00B672DF" w:rsidP="001E5C67">
      <w:pPr>
        <w:rPr>
          <w:rFonts w:ascii="Bernard MT Condensed" w:hAnsi="Bernard MT Condensed" w:cs="Courier New"/>
          <w:b/>
          <w:color w:val="640000"/>
          <w:sz w:val="20"/>
          <w:szCs w:val="20"/>
          <w:lang w:val="en-US"/>
        </w:rPr>
      </w:pPr>
    </w:p>
    <w:p w:rsidR="00F34DD5" w:rsidRPr="00F34DD5" w:rsidRDefault="00F12EF7" w:rsidP="001E5C67">
      <w:pPr>
        <w:rPr>
          <w:rFonts w:ascii="Copperplate Gothic Bold" w:hAnsi="Copperplate Gothic Bold"/>
          <w:color w:val="640000"/>
          <w:sz w:val="40"/>
          <w:szCs w:val="40"/>
        </w:rPr>
      </w:pPr>
      <w:r>
        <w:rPr>
          <w:rFonts w:ascii="Copperplate Gothic Bold" w:hAnsi="Copperplate Gothic Bold"/>
          <w:color w:val="640000"/>
          <w:sz w:val="40"/>
          <w:szCs w:val="40"/>
        </w:rPr>
        <w:lastRenderedPageBreak/>
        <w:t>Our products</w:t>
      </w:r>
      <w:r w:rsidR="00B672DF">
        <w:rPr>
          <w:rFonts w:ascii="Copperplate Gothic Bold" w:hAnsi="Copperplate Gothic Bold"/>
          <w:color w:val="640000"/>
          <w:sz w:val="40"/>
          <w:szCs w:val="40"/>
        </w:rPr>
        <w:t xml:space="preserve"> </w:t>
      </w:r>
    </w:p>
    <w:p w:rsidR="00B672DF" w:rsidRDefault="00B672DF" w:rsidP="00B672DF">
      <w:pPr>
        <w:tabs>
          <w:tab w:val="left" w:pos="4074"/>
        </w:tabs>
        <w:rPr>
          <w:rFonts w:ascii="Copperplate Gothic Bold" w:hAnsi="Copperplate Gothic Bold"/>
          <w:color w:val="640000"/>
          <w:sz w:val="24"/>
          <w:szCs w:val="24"/>
        </w:rPr>
        <w:sectPr w:rsidR="00B672DF" w:rsidSect="00F12EF7">
          <w:pgSz w:w="16838" w:h="11906" w:orient="landscape"/>
          <w:pgMar w:top="992" w:right="397" w:bottom="1134" w:left="709" w:header="709" w:footer="709" w:gutter="0"/>
          <w:cols w:num="2" w:space="1134"/>
          <w:docGrid w:linePitch="360"/>
        </w:sectPr>
      </w:pPr>
    </w:p>
    <w:p w:rsidR="00F34DD5" w:rsidRPr="00B672DF" w:rsidRDefault="00F34DD5" w:rsidP="00421729">
      <w:pPr>
        <w:spacing w:line="240" w:lineRule="auto"/>
        <w:rPr>
          <w:rFonts w:ascii="Arial" w:hAnsi="Arial" w:cs="Arial"/>
          <w:color w:val="640000"/>
          <w:sz w:val="24"/>
          <w:szCs w:val="24"/>
        </w:rPr>
      </w:pPr>
      <w:r w:rsidRPr="00B672DF">
        <w:rPr>
          <w:rFonts w:ascii="Arial" w:hAnsi="Arial" w:cs="Arial"/>
          <w:color w:val="640000"/>
          <w:sz w:val="24"/>
          <w:szCs w:val="24"/>
        </w:rPr>
        <w:lastRenderedPageBreak/>
        <w:t>Mozzarella</w:t>
      </w:r>
    </w:p>
    <w:p w:rsidR="00B672DF" w:rsidRPr="00B672DF" w:rsidRDefault="00B672DF" w:rsidP="00421729">
      <w:pPr>
        <w:spacing w:line="240" w:lineRule="auto"/>
        <w:rPr>
          <w:rFonts w:ascii="Arial" w:hAnsi="Arial" w:cs="Arial"/>
          <w:color w:val="640000"/>
          <w:sz w:val="24"/>
          <w:szCs w:val="24"/>
        </w:rPr>
      </w:pPr>
      <w:r w:rsidRPr="00B672DF">
        <w:rPr>
          <w:rFonts w:ascii="Arial" w:hAnsi="Arial" w:cs="Arial"/>
          <w:color w:val="640000"/>
          <w:sz w:val="24"/>
          <w:szCs w:val="24"/>
        </w:rPr>
        <w:t xml:space="preserve">Ricotta </w:t>
      </w:r>
    </w:p>
    <w:p w:rsidR="001E5C67" w:rsidRPr="00B672DF" w:rsidRDefault="001E5C67" w:rsidP="00421729">
      <w:pPr>
        <w:tabs>
          <w:tab w:val="left" w:pos="0"/>
        </w:tabs>
        <w:spacing w:line="240" w:lineRule="auto"/>
        <w:rPr>
          <w:rFonts w:ascii="Arial" w:hAnsi="Arial" w:cs="Arial"/>
          <w:color w:val="640000"/>
          <w:sz w:val="24"/>
          <w:szCs w:val="24"/>
        </w:rPr>
      </w:pPr>
      <w:r w:rsidRPr="00B672DF">
        <w:rPr>
          <w:rFonts w:ascii="Arial" w:hAnsi="Arial" w:cs="Arial"/>
          <w:color w:val="640000"/>
          <w:sz w:val="24"/>
          <w:szCs w:val="24"/>
        </w:rPr>
        <w:t>Treccia di mozzarella</w:t>
      </w:r>
    </w:p>
    <w:p w:rsidR="00F34DD5" w:rsidRPr="00B672DF" w:rsidRDefault="00F34DD5" w:rsidP="00421729">
      <w:pPr>
        <w:spacing w:line="240" w:lineRule="auto"/>
        <w:rPr>
          <w:rFonts w:ascii="Arial" w:hAnsi="Arial" w:cs="Arial"/>
          <w:color w:val="640000"/>
          <w:sz w:val="24"/>
          <w:szCs w:val="24"/>
        </w:rPr>
      </w:pPr>
      <w:r w:rsidRPr="00B672DF">
        <w:rPr>
          <w:rFonts w:ascii="Arial" w:hAnsi="Arial" w:cs="Arial"/>
          <w:color w:val="640000"/>
          <w:sz w:val="24"/>
          <w:szCs w:val="24"/>
        </w:rPr>
        <w:t xml:space="preserve">Caciotta </w:t>
      </w:r>
      <w:r w:rsidR="00B672DF" w:rsidRPr="00B672DF">
        <w:rPr>
          <w:rFonts w:ascii="Arial" w:hAnsi="Arial" w:cs="Arial"/>
          <w:color w:val="640000"/>
          <w:sz w:val="24"/>
          <w:szCs w:val="24"/>
        </w:rPr>
        <w:t>with red chicory</w:t>
      </w:r>
    </w:p>
    <w:p w:rsidR="00F34DD5" w:rsidRPr="00B672DF" w:rsidRDefault="00B672DF" w:rsidP="00421729">
      <w:pPr>
        <w:spacing w:line="240" w:lineRule="auto"/>
        <w:rPr>
          <w:rFonts w:ascii="Arial" w:hAnsi="Arial" w:cs="Arial"/>
          <w:color w:val="640000"/>
          <w:sz w:val="24"/>
          <w:szCs w:val="24"/>
        </w:rPr>
      </w:pPr>
      <w:r w:rsidRPr="00B672DF">
        <w:rPr>
          <w:rFonts w:ascii="Arial" w:hAnsi="Arial" w:cs="Arial"/>
          <w:color w:val="640000"/>
          <w:sz w:val="24"/>
          <w:szCs w:val="24"/>
        </w:rPr>
        <w:t>Fresch caciotta</w:t>
      </w:r>
    </w:p>
    <w:p w:rsidR="00B672DF" w:rsidRPr="00B672DF" w:rsidRDefault="00B672DF" w:rsidP="00421729">
      <w:pPr>
        <w:spacing w:line="240" w:lineRule="auto"/>
        <w:rPr>
          <w:rFonts w:ascii="Arial" w:hAnsi="Arial" w:cs="Arial"/>
          <w:color w:val="640000"/>
          <w:sz w:val="24"/>
          <w:szCs w:val="24"/>
        </w:rPr>
      </w:pPr>
      <w:r w:rsidRPr="00B672DF">
        <w:rPr>
          <w:rFonts w:ascii="Arial" w:hAnsi="Arial" w:cs="Arial"/>
          <w:color w:val="640000"/>
          <w:sz w:val="24"/>
          <w:szCs w:val="24"/>
        </w:rPr>
        <w:t>Tosella</w:t>
      </w:r>
    </w:p>
    <w:p w:rsidR="00B672DF" w:rsidRPr="00B672DF" w:rsidRDefault="00B672DF" w:rsidP="00421729">
      <w:pPr>
        <w:spacing w:line="240" w:lineRule="auto"/>
        <w:rPr>
          <w:rFonts w:ascii="Arial" w:hAnsi="Arial" w:cs="Arial"/>
          <w:color w:val="640000"/>
          <w:sz w:val="24"/>
          <w:szCs w:val="24"/>
        </w:rPr>
      </w:pPr>
      <w:r w:rsidRPr="00B672DF">
        <w:rPr>
          <w:rFonts w:ascii="Arial" w:hAnsi="Arial" w:cs="Arial"/>
          <w:color w:val="640000"/>
          <w:sz w:val="24"/>
          <w:szCs w:val="24"/>
        </w:rPr>
        <w:t>Stracchino</w:t>
      </w:r>
    </w:p>
    <w:p w:rsidR="00B672DF" w:rsidRPr="005564A6" w:rsidRDefault="00B672DF" w:rsidP="00421729">
      <w:pPr>
        <w:spacing w:line="240" w:lineRule="auto"/>
        <w:rPr>
          <w:rFonts w:ascii="Arial" w:hAnsi="Arial" w:cs="Arial"/>
          <w:color w:val="640000"/>
          <w:sz w:val="24"/>
          <w:szCs w:val="24"/>
          <w:lang w:val="en-US"/>
        </w:rPr>
      </w:pPr>
      <w:r w:rsidRPr="005564A6">
        <w:rPr>
          <w:rFonts w:ascii="Arial" w:hAnsi="Arial" w:cs="Arial"/>
          <w:color w:val="640000"/>
          <w:sz w:val="24"/>
          <w:szCs w:val="24"/>
          <w:lang w:val="en-US"/>
        </w:rPr>
        <w:t>Crò ( Semi-aged Asiago)</w:t>
      </w:r>
    </w:p>
    <w:p w:rsidR="00B672DF" w:rsidRPr="00F12EF7" w:rsidRDefault="00B672DF" w:rsidP="00421729">
      <w:pPr>
        <w:spacing w:line="240" w:lineRule="auto"/>
        <w:rPr>
          <w:rFonts w:ascii="Arial" w:hAnsi="Arial" w:cs="Arial"/>
          <w:color w:val="640000"/>
          <w:sz w:val="24"/>
          <w:szCs w:val="24"/>
          <w:lang w:val="en-US"/>
        </w:rPr>
      </w:pPr>
      <w:r w:rsidRPr="00F12EF7">
        <w:rPr>
          <w:rFonts w:ascii="Arial" w:hAnsi="Arial" w:cs="Arial"/>
          <w:color w:val="640000"/>
          <w:sz w:val="24"/>
          <w:szCs w:val="24"/>
          <w:lang w:val="en-US"/>
        </w:rPr>
        <w:t>Formagella</w:t>
      </w:r>
    </w:p>
    <w:p w:rsidR="00B672DF" w:rsidRPr="00F12EF7" w:rsidRDefault="00B672DF" w:rsidP="00421729">
      <w:pPr>
        <w:spacing w:line="240" w:lineRule="auto"/>
        <w:rPr>
          <w:rFonts w:ascii="Arial" w:hAnsi="Arial" w:cs="Arial"/>
          <w:color w:val="640000"/>
          <w:sz w:val="24"/>
          <w:szCs w:val="24"/>
          <w:lang w:val="en-US"/>
        </w:rPr>
      </w:pPr>
      <w:r w:rsidRPr="00F12EF7">
        <w:rPr>
          <w:rFonts w:ascii="Arial" w:hAnsi="Arial" w:cs="Arial"/>
          <w:color w:val="640000"/>
          <w:sz w:val="24"/>
          <w:szCs w:val="24"/>
          <w:lang w:val="en-US"/>
        </w:rPr>
        <w:t>Topolino (Blue cheese)</w:t>
      </w:r>
    </w:p>
    <w:p w:rsidR="00B672DF" w:rsidRPr="00F12EF7" w:rsidRDefault="00B672DF" w:rsidP="00421729">
      <w:pPr>
        <w:spacing w:line="240" w:lineRule="auto"/>
        <w:rPr>
          <w:rFonts w:ascii="Arial" w:hAnsi="Arial" w:cs="Arial"/>
          <w:color w:val="640000"/>
          <w:sz w:val="24"/>
          <w:szCs w:val="24"/>
          <w:lang w:val="en-US"/>
        </w:rPr>
      </w:pPr>
      <w:r w:rsidRPr="00F12EF7">
        <w:rPr>
          <w:rFonts w:ascii="Arial" w:hAnsi="Arial" w:cs="Arial"/>
          <w:color w:val="640000"/>
          <w:sz w:val="24"/>
          <w:szCs w:val="24"/>
          <w:lang w:val="en-US"/>
        </w:rPr>
        <w:t>Bloomy rind cremini</w:t>
      </w:r>
    </w:p>
    <w:p w:rsidR="00B672DF" w:rsidRPr="00F12EF7" w:rsidRDefault="00F12EF7" w:rsidP="00421729">
      <w:pPr>
        <w:spacing w:line="240" w:lineRule="auto"/>
        <w:rPr>
          <w:rFonts w:ascii="Arial" w:hAnsi="Arial" w:cs="Arial"/>
          <w:color w:val="640000"/>
          <w:sz w:val="24"/>
          <w:szCs w:val="24"/>
          <w:lang w:val="en-US"/>
        </w:rPr>
      </w:pPr>
      <w:r w:rsidRPr="0084698B">
        <w:rPr>
          <w:rStyle w:val="Enfasigrassetto"/>
          <w:rFonts w:ascii="Harrington" w:hAnsi="Harrington"/>
          <w:i/>
          <w:iCs/>
          <w:noProof/>
          <w:color w:val="632423" w:themeColor="accent2" w:themeShade="80"/>
          <w:sz w:val="20"/>
          <w:szCs w:val="20"/>
          <w:bdr w:val="none" w:sz="0" w:space="0" w:color="auto" w:frame="1"/>
          <w:lang w:eastAsia="zh-CN"/>
        </w:rPr>
        <w:drawing>
          <wp:anchor distT="0" distB="0" distL="114300" distR="114300" simplePos="0" relativeHeight="251637248" behindDoc="0" locked="0" layoutInCell="1" allowOverlap="1" wp14:anchorId="77F882CB" wp14:editId="13BEA5A7">
            <wp:simplePos x="0" y="0"/>
            <wp:positionH relativeFrom="column">
              <wp:posOffset>2201545</wp:posOffset>
            </wp:positionH>
            <wp:positionV relativeFrom="paragraph">
              <wp:posOffset>98425</wp:posOffset>
            </wp:positionV>
            <wp:extent cx="476250" cy="476250"/>
            <wp:effectExtent l="0" t="0" r="0" b="0"/>
            <wp:wrapNone/>
            <wp:docPr id="11" name="Immagine 11" descr="C:\Users\La Campagnola\Desktop\faceeb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 Campagnola\Desktop\faceebo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anchor>
        </w:drawing>
      </w:r>
      <w:r w:rsidR="00B672DF" w:rsidRPr="00F12EF7">
        <w:rPr>
          <w:rFonts w:ascii="Arial" w:hAnsi="Arial" w:cs="Arial"/>
          <w:color w:val="640000"/>
          <w:sz w:val="24"/>
          <w:szCs w:val="24"/>
          <w:lang w:val="en-US"/>
        </w:rPr>
        <w:t>Yoghurt</w:t>
      </w:r>
    </w:p>
    <w:p w:rsidR="00B672DF" w:rsidRPr="00F12EF7" w:rsidRDefault="00B672DF" w:rsidP="00421729">
      <w:pPr>
        <w:spacing w:line="240" w:lineRule="auto"/>
        <w:rPr>
          <w:rFonts w:ascii="Bell MT" w:hAnsi="Bell MT"/>
          <w:color w:val="640000"/>
          <w:lang w:val="en-US"/>
        </w:rPr>
      </w:pPr>
    </w:p>
    <w:p w:rsidR="00B672DF" w:rsidRPr="005564A6" w:rsidRDefault="0084698B" w:rsidP="00421729">
      <w:pPr>
        <w:spacing w:line="240" w:lineRule="auto"/>
        <w:contextualSpacing/>
        <w:jc w:val="right"/>
        <w:rPr>
          <w:rFonts w:ascii="Bell MT" w:hAnsi="Bell MT"/>
          <w:color w:val="640000"/>
          <w:lang w:val="en-US"/>
        </w:rPr>
      </w:pPr>
      <w:r w:rsidRPr="00EC0150">
        <w:rPr>
          <w:rFonts w:ascii="Arial" w:hAnsi="Arial" w:cs="Arial"/>
          <w:b/>
          <w:noProof/>
          <w:color w:val="632423" w:themeColor="accent2" w:themeShade="80"/>
          <w:sz w:val="21"/>
          <w:szCs w:val="21"/>
          <w:bdr w:val="none" w:sz="0" w:space="0" w:color="auto" w:frame="1"/>
          <w:lang w:eastAsia="zh-CN"/>
        </w:rPr>
        <w:drawing>
          <wp:anchor distT="0" distB="0" distL="114300" distR="114300" simplePos="0" relativeHeight="251631104" behindDoc="0" locked="0" layoutInCell="1" allowOverlap="1" wp14:anchorId="6F5894F3" wp14:editId="345730F4">
            <wp:simplePos x="0" y="0"/>
            <wp:positionH relativeFrom="column">
              <wp:posOffset>114300</wp:posOffset>
            </wp:positionH>
            <wp:positionV relativeFrom="paragraph">
              <wp:posOffset>96520</wp:posOffset>
            </wp:positionV>
            <wp:extent cx="1965325" cy="1473835"/>
            <wp:effectExtent l="0" t="0" r="0" b="0"/>
            <wp:wrapNone/>
            <wp:docPr id="5" name="Immagine 5" descr="C:\Documents and Settings\Administrator\Desktop\michela\Caseificio Sapori di Montegnago\per Sito\foto xsito scelte da erika\SAM_5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michela\Caseificio Sapori di Montegnago\per Sito\foto xsito scelte da erika\SAM_541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5325" cy="1473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72DF" w:rsidRPr="005564A6" w:rsidRDefault="00B672DF" w:rsidP="00421729">
      <w:pPr>
        <w:spacing w:line="240" w:lineRule="auto"/>
        <w:contextualSpacing/>
        <w:jc w:val="right"/>
        <w:rPr>
          <w:rFonts w:ascii="Bernard MT Condensed" w:hAnsi="Bernard MT Condensed" w:cs="Courier New"/>
          <w:b/>
          <w:color w:val="640000"/>
          <w:sz w:val="20"/>
          <w:szCs w:val="20"/>
          <w:lang w:val="en-US"/>
        </w:rPr>
      </w:pPr>
      <w:r w:rsidRPr="005564A6">
        <w:rPr>
          <w:rFonts w:ascii="Bernard MT Condensed" w:hAnsi="Bernard MT Condensed" w:cs="Courier New"/>
          <w:b/>
          <w:color w:val="640000"/>
          <w:sz w:val="20"/>
          <w:szCs w:val="20"/>
          <w:lang w:val="en-US"/>
        </w:rPr>
        <w:t xml:space="preserve"> </w:t>
      </w:r>
    </w:p>
    <w:p w:rsidR="001E5C67" w:rsidRPr="005564A6" w:rsidRDefault="001E5C67" w:rsidP="00421729">
      <w:pPr>
        <w:spacing w:line="240" w:lineRule="auto"/>
        <w:rPr>
          <w:rFonts w:ascii="Copperplate Gothic Bold" w:hAnsi="Copperplate Gothic Bold"/>
          <w:color w:val="640000"/>
          <w:sz w:val="24"/>
          <w:szCs w:val="24"/>
          <w:lang w:val="en-US"/>
        </w:rPr>
      </w:pPr>
    </w:p>
    <w:p w:rsidR="00421729" w:rsidRDefault="00421729" w:rsidP="00421729">
      <w:pPr>
        <w:spacing w:line="240" w:lineRule="auto"/>
        <w:rPr>
          <w:rFonts w:ascii="Arial" w:hAnsi="Arial" w:cs="Arial"/>
          <w:color w:val="640000"/>
          <w:sz w:val="24"/>
          <w:szCs w:val="24"/>
          <w:lang w:val="en-US"/>
        </w:rPr>
      </w:pPr>
    </w:p>
    <w:p w:rsidR="00421729" w:rsidRDefault="00421729" w:rsidP="00421729">
      <w:pPr>
        <w:spacing w:line="240" w:lineRule="auto"/>
        <w:rPr>
          <w:rFonts w:ascii="Arial" w:hAnsi="Arial" w:cs="Arial"/>
          <w:color w:val="640000"/>
          <w:sz w:val="24"/>
          <w:szCs w:val="24"/>
          <w:lang w:val="en-US"/>
        </w:rPr>
      </w:pPr>
    </w:p>
    <w:p w:rsidR="00421729" w:rsidRDefault="00421729" w:rsidP="00421729">
      <w:pPr>
        <w:spacing w:line="240" w:lineRule="auto"/>
        <w:rPr>
          <w:rFonts w:ascii="Arial" w:hAnsi="Arial" w:cs="Arial"/>
          <w:color w:val="640000"/>
          <w:sz w:val="24"/>
          <w:szCs w:val="24"/>
          <w:lang w:val="en-US"/>
        </w:rPr>
      </w:pPr>
    </w:p>
    <w:p w:rsidR="00421729" w:rsidRDefault="00421729" w:rsidP="00421729">
      <w:pPr>
        <w:spacing w:line="240" w:lineRule="auto"/>
        <w:rPr>
          <w:rFonts w:ascii="Arial" w:hAnsi="Arial" w:cs="Arial"/>
          <w:color w:val="640000"/>
          <w:sz w:val="24"/>
          <w:szCs w:val="24"/>
          <w:lang w:val="en-US"/>
        </w:rPr>
      </w:pPr>
    </w:p>
    <w:p w:rsidR="00B672DF" w:rsidRPr="00B672DF" w:rsidRDefault="00B672DF" w:rsidP="00421729">
      <w:pPr>
        <w:spacing w:line="240" w:lineRule="auto"/>
        <w:rPr>
          <w:rFonts w:ascii="Arial" w:hAnsi="Arial" w:cs="Arial"/>
          <w:color w:val="640000"/>
          <w:sz w:val="24"/>
          <w:szCs w:val="24"/>
          <w:lang w:val="en-US"/>
        </w:rPr>
      </w:pPr>
      <w:r w:rsidRPr="00B672DF">
        <w:rPr>
          <w:rFonts w:ascii="Arial" w:hAnsi="Arial" w:cs="Arial"/>
          <w:color w:val="640000"/>
          <w:sz w:val="24"/>
          <w:szCs w:val="24"/>
          <w:lang w:val="en-US"/>
        </w:rPr>
        <w:lastRenderedPageBreak/>
        <w:t>Caciotta with chives</w:t>
      </w:r>
    </w:p>
    <w:p w:rsidR="00B672DF" w:rsidRPr="00B672DF" w:rsidRDefault="00B672DF" w:rsidP="00421729">
      <w:pPr>
        <w:spacing w:line="240" w:lineRule="auto"/>
        <w:rPr>
          <w:rFonts w:ascii="Arial" w:hAnsi="Arial" w:cs="Arial"/>
          <w:color w:val="640000"/>
          <w:sz w:val="24"/>
          <w:szCs w:val="24"/>
          <w:lang w:val="en-US"/>
        </w:rPr>
      </w:pPr>
      <w:r w:rsidRPr="00B672DF">
        <w:rPr>
          <w:rFonts w:ascii="Arial" w:hAnsi="Arial" w:cs="Arial"/>
          <w:color w:val="640000"/>
          <w:sz w:val="24"/>
          <w:szCs w:val="24"/>
          <w:lang w:val="en-US"/>
        </w:rPr>
        <w:t>Caciotta whit olives</w:t>
      </w:r>
    </w:p>
    <w:p w:rsidR="00B672DF" w:rsidRPr="00B672DF" w:rsidRDefault="00B672DF" w:rsidP="00421729">
      <w:pPr>
        <w:spacing w:line="240" w:lineRule="auto"/>
        <w:rPr>
          <w:rFonts w:ascii="Arial" w:hAnsi="Arial" w:cs="Arial"/>
          <w:color w:val="640000"/>
          <w:sz w:val="24"/>
          <w:szCs w:val="24"/>
        </w:rPr>
      </w:pPr>
      <w:r w:rsidRPr="00B672DF">
        <w:rPr>
          <w:rFonts w:ascii="Arial" w:hAnsi="Arial" w:cs="Arial"/>
          <w:color w:val="640000"/>
          <w:sz w:val="24"/>
          <w:szCs w:val="24"/>
        </w:rPr>
        <w:t>Cacotta whit pepper</w:t>
      </w:r>
    </w:p>
    <w:p w:rsidR="00B672DF" w:rsidRPr="00B672DF" w:rsidRDefault="00B672DF" w:rsidP="00421729">
      <w:pPr>
        <w:spacing w:line="240" w:lineRule="auto"/>
        <w:rPr>
          <w:rFonts w:ascii="Arial" w:hAnsi="Arial" w:cs="Arial"/>
          <w:color w:val="640000"/>
          <w:sz w:val="24"/>
          <w:szCs w:val="24"/>
        </w:rPr>
      </w:pPr>
      <w:r w:rsidRPr="00B672DF">
        <w:rPr>
          <w:rFonts w:ascii="Arial" w:hAnsi="Arial" w:cs="Arial"/>
          <w:color w:val="640000"/>
          <w:sz w:val="24"/>
          <w:szCs w:val="24"/>
        </w:rPr>
        <w:t xml:space="preserve">Aged Caciotta </w:t>
      </w:r>
    </w:p>
    <w:p w:rsidR="00B672DF" w:rsidRPr="00B672DF" w:rsidRDefault="00B672DF" w:rsidP="00421729">
      <w:pPr>
        <w:spacing w:line="240" w:lineRule="auto"/>
        <w:rPr>
          <w:rFonts w:ascii="Arial" w:hAnsi="Arial" w:cs="Arial"/>
          <w:color w:val="640000"/>
          <w:sz w:val="24"/>
          <w:szCs w:val="24"/>
        </w:rPr>
      </w:pPr>
      <w:r w:rsidRPr="00B672DF">
        <w:rPr>
          <w:rFonts w:ascii="Arial" w:hAnsi="Arial" w:cs="Arial"/>
          <w:color w:val="640000"/>
          <w:sz w:val="24"/>
          <w:szCs w:val="24"/>
        </w:rPr>
        <w:t>Murlone (taleggio)</w:t>
      </w:r>
    </w:p>
    <w:p w:rsidR="00B672DF" w:rsidRPr="00B672DF" w:rsidRDefault="00B672DF" w:rsidP="00421729">
      <w:pPr>
        <w:spacing w:line="240" w:lineRule="auto"/>
        <w:rPr>
          <w:rFonts w:ascii="Arial" w:hAnsi="Arial" w:cs="Arial"/>
          <w:color w:val="640000"/>
          <w:sz w:val="24"/>
          <w:szCs w:val="24"/>
          <w:lang w:val="en-US"/>
        </w:rPr>
      </w:pPr>
      <w:r w:rsidRPr="00B672DF">
        <w:rPr>
          <w:rFonts w:ascii="Arial" w:hAnsi="Arial" w:cs="Arial"/>
          <w:color w:val="640000"/>
          <w:sz w:val="24"/>
          <w:szCs w:val="24"/>
          <w:lang w:val="en-US"/>
        </w:rPr>
        <w:t>Spineo (fresh Asiago)</w:t>
      </w:r>
    </w:p>
    <w:p w:rsidR="00B672DF" w:rsidRPr="00B672DF" w:rsidRDefault="00B672DF" w:rsidP="00421729">
      <w:pPr>
        <w:spacing w:line="240" w:lineRule="auto"/>
        <w:rPr>
          <w:rFonts w:ascii="Arial" w:hAnsi="Arial" w:cs="Arial"/>
          <w:color w:val="640000"/>
          <w:sz w:val="24"/>
          <w:szCs w:val="24"/>
          <w:lang w:val="en-US"/>
        </w:rPr>
      </w:pPr>
      <w:r w:rsidRPr="00B672DF">
        <w:rPr>
          <w:rFonts w:ascii="Arial" w:hAnsi="Arial" w:cs="Arial"/>
          <w:color w:val="640000"/>
          <w:sz w:val="24"/>
          <w:szCs w:val="24"/>
          <w:lang w:val="en-US"/>
        </w:rPr>
        <w:t>Cengia (Aged Asiago)</w:t>
      </w:r>
    </w:p>
    <w:p w:rsidR="00B672DF" w:rsidRPr="00B672DF" w:rsidRDefault="00B672DF" w:rsidP="00421729">
      <w:pPr>
        <w:spacing w:line="240" w:lineRule="auto"/>
        <w:rPr>
          <w:rFonts w:ascii="Arial" w:hAnsi="Arial" w:cs="Arial"/>
          <w:color w:val="640000"/>
          <w:sz w:val="24"/>
          <w:szCs w:val="24"/>
          <w:lang w:val="en-US"/>
        </w:rPr>
      </w:pPr>
      <w:r w:rsidRPr="00B672DF">
        <w:rPr>
          <w:rFonts w:ascii="Arial" w:hAnsi="Arial" w:cs="Arial"/>
          <w:color w:val="640000"/>
          <w:sz w:val="24"/>
          <w:szCs w:val="24"/>
          <w:lang w:val="en-US"/>
        </w:rPr>
        <w:t>Robiola</w:t>
      </w:r>
    </w:p>
    <w:p w:rsidR="00B672DF" w:rsidRPr="00B672DF" w:rsidRDefault="00B672DF" w:rsidP="00421729">
      <w:pPr>
        <w:spacing w:line="240" w:lineRule="auto"/>
        <w:rPr>
          <w:rFonts w:ascii="Arial" w:hAnsi="Arial" w:cs="Arial"/>
          <w:color w:val="640000"/>
          <w:sz w:val="24"/>
          <w:szCs w:val="24"/>
          <w:lang w:val="en-US"/>
        </w:rPr>
      </w:pPr>
      <w:r w:rsidRPr="00B672DF">
        <w:rPr>
          <w:rFonts w:ascii="Arial" w:hAnsi="Arial" w:cs="Arial"/>
          <w:color w:val="640000"/>
          <w:sz w:val="24"/>
          <w:szCs w:val="24"/>
          <w:lang w:val="en-US"/>
        </w:rPr>
        <w:t>Truffle cheese</w:t>
      </w:r>
    </w:p>
    <w:p w:rsidR="00B672DF" w:rsidRPr="00B672DF" w:rsidRDefault="005564A6" w:rsidP="00421729">
      <w:pPr>
        <w:spacing w:line="240" w:lineRule="auto"/>
        <w:rPr>
          <w:rFonts w:ascii="Arial" w:hAnsi="Arial" w:cs="Arial"/>
          <w:color w:val="640000"/>
          <w:sz w:val="24"/>
          <w:szCs w:val="24"/>
          <w:lang w:val="en-US"/>
        </w:rPr>
      </w:pPr>
      <w:r>
        <w:rPr>
          <w:rFonts w:ascii="Arial" w:hAnsi="Arial" w:cs="Arial"/>
          <w:color w:val="640000"/>
          <w:sz w:val="24"/>
          <w:szCs w:val="24"/>
          <w:lang w:val="en-US"/>
        </w:rPr>
        <w:t>Montegnago( aged spicy che</w:t>
      </w:r>
      <w:r w:rsidR="00B672DF" w:rsidRPr="00B672DF">
        <w:rPr>
          <w:rFonts w:ascii="Arial" w:hAnsi="Arial" w:cs="Arial"/>
          <w:color w:val="640000"/>
          <w:sz w:val="24"/>
          <w:szCs w:val="24"/>
          <w:lang w:val="en-US"/>
        </w:rPr>
        <w:t>ese)</w:t>
      </w:r>
    </w:p>
    <w:p w:rsidR="00B672DF" w:rsidRPr="005564A6" w:rsidRDefault="00B672DF" w:rsidP="00421729">
      <w:pPr>
        <w:spacing w:line="240" w:lineRule="auto"/>
        <w:rPr>
          <w:rFonts w:ascii="Arial" w:hAnsi="Arial" w:cs="Arial"/>
          <w:color w:val="640000"/>
          <w:sz w:val="24"/>
          <w:szCs w:val="24"/>
          <w:lang w:val="en-US"/>
        </w:rPr>
      </w:pPr>
      <w:r w:rsidRPr="005564A6">
        <w:rPr>
          <w:rFonts w:ascii="Arial" w:hAnsi="Arial" w:cs="Arial"/>
          <w:color w:val="640000"/>
          <w:sz w:val="24"/>
          <w:szCs w:val="24"/>
          <w:lang w:val="en-US"/>
        </w:rPr>
        <w:t xml:space="preserve">Panna Cotta </w:t>
      </w:r>
    </w:p>
    <w:p w:rsidR="00F34DD5" w:rsidRPr="00421729" w:rsidRDefault="00421729" w:rsidP="00421729">
      <w:pPr>
        <w:contextualSpacing/>
        <w:jc w:val="right"/>
        <w:rPr>
          <w:rFonts w:ascii="Arial" w:hAnsi="Arial" w:cs="Arial"/>
          <w:b/>
          <w:color w:val="640000"/>
          <w:lang w:val="en-US"/>
        </w:rPr>
      </w:pPr>
      <w:r w:rsidRPr="00421729">
        <w:rPr>
          <w:rFonts w:ascii="Arial" w:hAnsi="Arial" w:cs="Arial"/>
          <w:b/>
          <w:color w:val="640000"/>
          <w:lang w:val="en-US"/>
        </w:rPr>
        <w:t>Opening Times</w:t>
      </w:r>
    </w:p>
    <w:p w:rsidR="00421729" w:rsidRPr="00421729" w:rsidRDefault="005564A6" w:rsidP="00421729">
      <w:pPr>
        <w:contextualSpacing/>
        <w:jc w:val="right"/>
        <w:rPr>
          <w:rFonts w:ascii="Arial" w:hAnsi="Arial" w:cs="Arial"/>
          <w:b/>
          <w:color w:val="640000"/>
          <w:lang w:val="en-US"/>
        </w:rPr>
      </w:pPr>
      <w:r>
        <w:rPr>
          <w:rFonts w:ascii="Arial" w:hAnsi="Arial" w:cs="Arial"/>
          <w:b/>
          <w:color w:val="640000"/>
          <w:lang w:val="en-US"/>
        </w:rPr>
        <w:t>From T</w:t>
      </w:r>
      <w:r w:rsidR="00421729" w:rsidRPr="00421729">
        <w:rPr>
          <w:rFonts w:ascii="Arial" w:hAnsi="Arial" w:cs="Arial"/>
          <w:b/>
          <w:color w:val="640000"/>
          <w:lang w:val="en-US"/>
        </w:rPr>
        <w:t>uesday to Saturday</w:t>
      </w:r>
    </w:p>
    <w:p w:rsidR="00421729" w:rsidRPr="00421729" w:rsidRDefault="00421729" w:rsidP="00421729">
      <w:pPr>
        <w:contextualSpacing/>
        <w:jc w:val="right"/>
        <w:rPr>
          <w:rFonts w:ascii="Arial" w:hAnsi="Arial" w:cs="Arial"/>
          <w:b/>
          <w:color w:val="640000"/>
          <w:lang w:val="en-US"/>
        </w:rPr>
      </w:pPr>
      <w:r w:rsidRPr="00421729">
        <w:rPr>
          <w:rFonts w:ascii="Arial" w:hAnsi="Arial" w:cs="Arial"/>
          <w:b/>
          <w:color w:val="640000"/>
          <w:lang w:val="en-US"/>
        </w:rPr>
        <w:t>From 3.00 PM to 7.00 PM</w:t>
      </w:r>
    </w:p>
    <w:p w:rsidR="00421729" w:rsidRPr="00421729" w:rsidRDefault="00421729" w:rsidP="00421729">
      <w:pPr>
        <w:contextualSpacing/>
        <w:jc w:val="right"/>
        <w:rPr>
          <w:rFonts w:ascii="Arial" w:hAnsi="Arial" w:cs="Arial"/>
          <w:color w:val="640000"/>
          <w:sz w:val="20"/>
          <w:szCs w:val="20"/>
          <w:lang w:val="en-US"/>
        </w:rPr>
      </w:pPr>
      <w:r w:rsidRPr="00421729">
        <w:rPr>
          <w:rFonts w:ascii="Arial" w:hAnsi="Arial" w:cs="Arial"/>
          <w:b/>
          <w:color w:val="640000"/>
          <w:lang w:val="en-US"/>
        </w:rPr>
        <w:t>Closed on Monday</w:t>
      </w:r>
    </w:p>
    <w:p w:rsidR="00421729" w:rsidRPr="005564A6" w:rsidRDefault="00812E1C" w:rsidP="00F34DD5">
      <w:pPr>
        <w:rPr>
          <w:rFonts w:cstheme="minorHAnsi"/>
          <w:color w:val="640000"/>
        </w:rPr>
      </w:pPr>
      <w:hyperlink r:id="rId11" w:history="1">
        <w:r w:rsidR="00421729" w:rsidRPr="005564A6">
          <w:rPr>
            <w:rStyle w:val="Collegamentoipertestuale"/>
            <w:rFonts w:cstheme="minorHAnsi"/>
          </w:rPr>
          <w:t>saporidimontegnago@gmail.com</w:t>
        </w:r>
      </w:hyperlink>
      <w:r w:rsidR="00421729" w:rsidRPr="005564A6">
        <w:rPr>
          <w:rFonts w:cstheme="minorHAnsi"/>
          <w:color w:val="640000"/>
        </w:rPr>
        <w:t xml:space="preserve"> </w:t>
      </w:r>
    </w:p>
    <w:p w:rsidR="00B672DF" w:rsidRPr="00EC0150" w:rsidRDefault="00B672DF" w:rsidP="00B672DF">
      <w:pPr>
        <w:contextualSpacing/>
        <w:jc w:val="right"/>
        <w:rPr>
          <w:rFonts w:ascii="Bernard MT Condensed" w:hAnsi="Bernard MT Condensed" w:cs="Courier New"/>
          <w:b/>
          <w:color w:val="640000"/>
          <w:sz w:val="20"/>
          <w:szCs w:val="20"/>
        </w:rPr>
      </w:pPr>
      <w:r>
        <w:rPr>
          <w:rFonts w:ascii="Bernard MT Condensed" w:hAnsi="Bernard MT Condensed" w:cs="Courier New"/>
          <w:b/>
          <w:color w:val="640000"/>
          <w:sz w:val="20"/>
          <w:szCs w:val="20"/>
        </w:rPr>
        <w:t>V</w:t>
      </w:r>
      <w:r w:rsidRPr="00EC0150">
        <w:rPr>
          <w:rFonts w:ascii="Bernard MT Condensed" w:hAnsi="Bernard MT Condensed" w:cs="Courier New"/>
          <w:b/>
          <w:color w:val="640000"/>
          <w:sz w:val="20"/>
          <w:szCs w:val="20"/>
        </w:rPr>
        <w:t>ia A. Palladio 1</w:t>
      </w:r>
    </w:p>
    <w:p w:rsidR="00B672DF" w:rsidRDefault="00421729" w:rsidP="00B672DF">
      <w:pPr>
        <w:contextualSpacing/>
        <w:jc w:val="right"/>
        <w:rPr>
          <w:rFonts w:ascii="Bernard MT Condensed" w:hAnsi="Bernard MT Condensed" w:cs="Courier New"/>
          <w:b/>
          <w:color w:val="640000"/>
          <w:sz w:val="20"/>
          <w:szCs w:val="20"/>
        </w:rPr>
      </w:pPr>
      <w:r>
        <w:rPr>
          <w:rFonts w:ascii="Bernard MT Condensed" w:hAnsi="Bernard MT Condensed" w:cs="Courier New"/>
          <w:b/>
          <w:color w:val="640000"/>
          <w:sz w:val="20"/>
          <w:szCs w:val="20"/>
        </w:rPr>
        <w:tab/>
      </w:r>
      <w:r>
        <w:rPr>
          <w:rFonts w:ascii="Bernard MT Condensed" w:hAnsi="Bernard MT Condensed" w:cs="Courier New"/>
          <w:b/>
          <w:color w:val="640000"/>
          <w:sz w:val="20"/>
          <w:szCs w:val="20"/>
        </w:rPr>
        <w:tab/>
        <w:t>36021 Villaga Loc.</w:t>
      </w:r>
      <w:r w:rsidR="00B672DF" w:rsidRPr="00EC0150">
        <w:rPr>
          <w:rFonts w:ascii="Bernard MT Condensed" w:hAnsi="Bernard MT Condensed" w:cs="Courier New"/>
          <w:b/>
          <w:color w:val="640000"/>
          <w:sz w:val="20"/>
          <w:szCs w:val="20"/>
        </w:rPr>
        <w:t>Belvedere (VI)</w:t>
      </w:r>
    </w:p>
    <w:p w:rsidR="00B672DF" w:rsidRPr="00EC0150" w:rsidRDefault="00B672DF" w:rsidP="00B672DF">
      <w:pPr>
        <w:contextualSpacing/>
        <w:jc w:val="right"/>
        <w:rPr>
          <w:rFonts w:ascii="Bernard MT Condensed" w:hAnsi="Bernard MT Condensed" w:cs="Courier New"/>
          <w:b/>
          <w:color w:val="640000"/>
          <w:sz w:val="20"/>
          <w:szCs w:val="20"/>
        </w:rPr>
      </w:pPr>
      <w:r>
        <w:rPr>
          <w:rFonts w:ascii="Bernard MT Condensed" w:hAnsi="Bernard MT Condensed" w:cs="Courier New"/>
          <w:b/>
          <w:color w:val="640000"/>
          <w:sz w:val="20"/>
          <w:szCs w:val="20"/>
        </w:rPr>
        <w:t>Negozio 0444 891374</w:t>
      </w:r>
    </w:p>
    <w:p w:rsidR="00B672DF" w:rsidRPr="005564A6" w:rsidRDefault="00B672DF" w:rsidP="00B672DF">
      <w:pPr>
        <w:contextualSpacing/>
        <w:jc w:val="right"/>
        <w:rPr>
          <w:rFonts w:ascii="Bernard MT Condensed" w:hAnsi="Bernard MT Condensed" w:cs="Courier New"/>
          <w:b/>
          <w:color w:val="640000"/>
          <w:sz w:val="20"/>
          <w:szCs w:val="20"/>
          <w:lang w:val="en-US"/>
        </w:rPr>
      </w:pPr>
      <w:r w:rsidRPr="00EC0150">
        <w:rPr>
          <w:rFonts w:ascii="Bernard MT Condensed" w:hAnsi="Bernard MT Condensed" w:cs="Courier New"/>
          <w:b/>
          <w:color w:val="640000"/>
          <w:sz w:val="20"/>
          <w:szCs w:val="20"/>
        </w:rPr>
        <w:tab/>
      </w:r>
      <w:r w:rsidRPr="00EC0150">
        <w:rPr>
          <w:rFonts w:ascii="Bernard MT Condensed" w:hAnsi="Bernard MT Condensed" w:cs="Courier New"/>
          <w:b/>
          <w:color w:val="640000"/>
          <w:sz w:val="20"/>
          <w:szCs w:val="20"/>
        </w:rPr>
        <w:tab/>
      </w:r>
      <w:r w:rsidRPr="005564A6">
        <w:rPr>
          <w:rFonts w:ascii="Bernard MT Condensed" w:hAnsi="Bernard MT Condensed" w:cs="Courier New"/>
          <w:b/>
          <w:color w:val="640000"/>
          <w:sz w:val="20"/>
          <w:szCs w:val="20"/>
          <w:lang w:val="en-US"/>
        </w:rPr>
        <w:t>Cell  3404605755</w:t>
      </w:r>
    </w:p>
    <w:p w:rsidR="00F12EF7" w:rsidRDefault="00F12EF7" w:rsidP="0084698B">
      <w:pPr>
        <w:spacing w:line="240" w:lineRule="auto"/>
        <w:rPr>
          <w:rFonts w:ascii="Arial" w:hAnsi="Arial" w:cs="Arial"/>
          <w:color w:val="640000"/>
          <w:sz w:val="24"/>
          <w:szCs w:val="24"/>
          <w:lang w:val="en-US"/>
        </w:rPr>
      </w:pPr>
    </w:p>
    <w:p w:rsidR="00F12EF7" w:rsidRPr="00F12EF7" w:rsidRDefault="00F12EF7" w:rsidP="0084698B">
      <w:pPr>
        <w:spacing w:line="240" w:lineRule="auto"/>
        <w:rPr>
          <w:rFonts w:ascii="Arial" w:hAnsi="Arial" w:cs="Arial"/>
          <w:b/>
          <w:color w:val="640000"/>
          <w:sz w:val="44"/>
          <w:szCs w:val="44"/>
          <w:lang w:val="en-US"/>
        </w:rPr>
      </w:pPr>
      <w:r w:rsidRPr="00F12EF7">
        <w:rPr>
          <w:rFonts w:ascii="Arial" w:hAnsi="Arial" w:cs="Arial"/>
          <w:b/>
          <w:color w:val="640000"/>
          <w:sz w:val="44"/>
          <w:szCs w:val="44"/>
          <w:lang w:val="en-US"/>
        </w:rPr>
        <w:lastRenderedPageBreak/>
        <w:t>Our Products</w:t>
      </w:r>
    </w:p>
    <w:p w:rsidR="0084698B" w:rsidRPr="00B672DF" w:rsidRDefault="0084698B" w:rsidP="0084698B">
      <w:pPr>
        <w:spacing w:line="240" w:lineRule="auto"/>
        <w:rPr>
          <w:rFonts w:ascii="Arial" w:hAnsi="Arial" w:cs="Arial"/>
          <w:color w:val="640000"/>
          <w:sz w:val="24"/>
          <w:szCs w:val="24"/>
          <w:lang w:val="en-US"/>
        </w:rPr>
      </w:pPr>
      <w:r w:rsidRPr="00B672DF">
        <w:rPr>
          <w:rFonts w:ascii="Arial" w:hAnsi="Arial" w:cs="Arial"/>
          <w:color w:val="640000"/>
          <w:sz w:val="24"/>
          <w:szCs w:val="24"/>
          <w:lang w:val="en-US"/>
        </w:rPr>
        <w:t>Caciotta with chives</w:t>
      </w:r>
    </w:p>
    <w:p w:rsidR="0084698B" w:rsidRPr="00B672DF" w:rsidRDefault="0084698B" w:rsidP="0084698B">
      <w:pPr>
        <w:spacing w:line="240" w:lineRule="auto"/>
        <w:rPr>
          <w:rFonts w:ascii="Arial" w:hAnsi="Arial" w:cs="Arial"/>
          <w:color w:val="640000"/>
          <w:sz w:val="24"/>
          <w:szCs w:val="24"/>
          <w:lang w:val="en-US"/>
        </w:rPr>
      </w:pPr>
      <w:r w:rsidRPr="00B672DF">
        <w:rPr>
          <w:rFonts w:ascii="Arial" w:hAnsi="Arial" w:cs="Arial"/>
          <w:color w:val="640000"/>
          <w:sz w:val="24"/>
          <w:szCs w:val="24"/>
          <w:lang w:val="en-US"/>
        </w:rPr>
        <w:t>Caciotta whit olives</w:t>
      </w:r>
    </w:p>
    <w:p w:rsidR="0084698B" w:rsidRPr="0084698B" w:rsidRDefault="0084698B" w:rsidP="0084698B">
      <w:pPr>
        <w:spacing w:line="240" w:lineRule="auto"/>
        <w:rPr>
          <w:rFonts w:ascii="Arial" w:hAnsi="Arial" w:cs="Arial"/>
          <w:color w:val="640000"/>
          <w:sz w:val="24"/>
          <w:szCs w:val="24"/>
          <w:lang w:val="en-US"/>
        </w:rPr>
      </w:pPr>
      <w:r w:rsidRPr="0084698B">
        <w:rPr>
          <w:rFonts w:ascii="Arial" w:hAnsi="Arial" w:cs="Arial"/>
          <w:color w:val="640000"/>
          <w:sz w:val="24"/>
          <w:szCs w:val="24"/>
          <w:lang w:val="en-US"/>
        </w:rPr>
        <w:t>Cacotta whit pepper</w:t>
      </w:r>
    </w:p>
    <w:p w:rsidR="0084698B" w:rsidRPr="005564A6" w:rsidRDefault="0084698B" w:rsidP="0084698B">
      <w:pPr>
        <w:spacing w:line="240" w:lineRule="auto"/>
        <w:rPr>
          <w:rFonts w:ascii="Arial" w:hAnsi="Arial" w:cs="Arial"/>
          <w:color w:val="640000"/>
          <w:sz w:val="24"/>
          <w:szCs w:val="24"/>
        </w:rPr>
      </w:pPr>
      <w:r w:rsidRPr="005564A6">
        <w:rPr>
          <w:rFonts w:ascii="Arial" w:hAnsi="Arial" w:cs="Arial"/>
          <w:color w:val="640000"/>
          <w:sz w:val="24"/>
          <w:szCs w:val="24"/>
        </w:rPr>
        <w:t xml:space="preserve">Aged Caciotta </w:t>
      </w:r>
    </w:p>
    <w:p w:rsidR="0084698B" w:rsidRPr="00B672DF" w:rsidRDefault="0084698B" w:rsidP="0084698B">
      <w:pPr>
        <w:spacing w:line="240" w:lineRule="auto"/>
        <w:rPr>
          <w:rFonts w:ascii="Arial" w:hAnsi="Arial" w:cs="Arial"/>
          <w:color w:val="640000"/>
          <w:sz w:val="24"/>
          <w:szCs w:val="24"/>
        </w:rPr>
      </w:pPr>
      <w:r w:rsidRPr="00B672DF">
        <w:rPr>
          <w:rFonts w:ascii="Arial" w:hAnsi="Arial" w:cs="Arial"/>
          <w:color w:val="640000"/>
          <w:sz w:val="24"/>
          <w:szCs w:val="24"/>
        </w:rPr>
        <w:t>Murlone (taleggio)</w:t>
      </w:r>
    </w:p>
    <w:p w:rsidR="0084698B" w:rsidRPr="0084698B" w:rsidRDefault="0084698B" w:rsidP="0084698B">
      <w:pPr>
        <w:spacing w:line="240" w:lineRule="auto"/>
        <w:rPr>
          <w:rFonts w:ascii="Arial" w:hAnsi="Arial" w:cs="Arial"/>
          <w:color w:val="640000"/>
          <w:sz w:val="24"/>
          <w:szCs w:val="24"/>
        </w:rPr>
      </w:pPr>
      <w:r w:rsidRPr="0084698B">
        <w:rPr>
          <w:rFonts w:ascii="Arial" w:hAnsi="Arial" w:cs="Arial"/>
          <w:color w:val="640000"/>
          <w:sz w:val="24"/>
          <w:szCs w:val="24"/>
        </w:rPr>
        <w:t>Spineo (fresh Asiago)</w:t>
      </w:r>
    </w:p>
    <w:p w:rsidR="0084698B" w:rsidRPr="00B672DF" w:rsidRDefault="0084698B" w:rsidP="0084698B">
      <w:pPr>
        <w:spacing w:line="240" w:lineRule="auto"/>
        <w:rPr>
          <w:rFonts w:ascii="Arial" w:hAnsi="Arial" w:cs="Arial"/>
          <w:color w:val="640000"/>
          <w:sz w:val="24"/>
          <w:szCs w:val="24"/>
          <w:lang w:val="en-US"/>
        </w:rPr>
      </w:pPr>
      <w:r w:rsidRPr="00B672DF">
        <w:rPr>
          <w:rFonts w:ascii="Arial" w:hAnsi="Arial" w:cs="Arial"/>
          <w:color w:val="640000"/>
          <w:sz w:val="24"/>
          <w:szCs w:val="24"/>
          <w:lang w:val="en-US"/>
        </w:rPr>
        <w:t>Cengia (Aged Asiago)</w:t>
      </w:r>
    </w:p>
    <w:p w:rsidR="0084698B" w:rsidRPr="00B672DF" w:rsidRDefault="0084698B" w:rsidP="0084698B">
      <w:pPr>
        <w:spacing w:line="240" w:lineRule="auto"/>
        <w:rPr>
          <w:rFonts w:ascii="Arial" w:hAnsi="Arial" w:cs="Arial"/>
          <w:color w:val="640000"/>
          <w:sz w:val="24"/>
          <w:szCs w:val="24"/>
          <w:lang w:val="en-US"/>
        </w:rPr>
      </w:pPr>
      <w:r w:rsidRPr="00B672DF">
        <w:rPr>
          <w:rFonts w:ascii="Arial" w:hAnsi="Arial" w:cs="Arial"/>
          <w:color w:val="640000"/>
          <w:sz w:val="24"/>
          <w:szCs w:val="24"/>
          <w:lang w:val="en-US"/>
        </w:rPr>
        <w:t>Robiola</w:t>
      </w:r>
    </w:p>
    <w:p w:rsidR="0084698B" w:rsidRPr="00B672DF" w:rsidRDefault="0084698B" w:rsidP="0084698B">
      <w:pPr>
        <w:spacing w:line="240" w:lineRule="auto"/>
        <w:rPr>
          <w:rFonts w:ascii="Arial" w:hAnsi="Arial" w:cs="Arial"/>
          <w:color w:val="640000"/>
          <w:sz w:val="24"/>
          <w:szCs w:val="24"/>
          <w:lang w:val="en-US"/>
        </w:rPr>
      </w:pPr>
      <w:r w:rsidRPr="00B672DF">
        <w:rPr>
          <w:rFonts w:ascii="Arial" w:hAnsi="Arial" w:cs="Arial"/>
          <w:color w:val="640000"/>
          <w:sz w:val="24"/>
          <w:szCs w:val="24"/>
          <w:lang w:val="en-US"/>
        </w:rPr>
        <w:t>Truffle cheese</w:t>
      </w:r>
    </w:p>
    <w:p w:rsidR="0084698B" w:rsidRPr="00B672DF" w:rsidRDefault="00F12EF7" w:rsidP="0084698B">
      <w:pPr>
        <w:spacing w:line="240" w:lineRule="auto"/>
        <w:rPr>
          <w:rFonts w:ascii="Arial" w:hAnsi="Arial" w:cs="Arial"/>
          <w:color w:val="640000"/>
          <w:sz w:val="24"/>
          <w:szCs w:val="24"/>
          <w:lang w:val="en-US"/>
        </w:rPr>
      </w:pPr>
      <w:r w:rsidRPr="0084698B">
        <w:rPr>
          <w:rStyle w:val="Enfasigrassetto"/>
          <w:rFonts w:ascii="Harrington" w:hAnsi="Harrington"/>
          <w:i/>
          <w:iCs/>
          <w:noProof/>
          <w:color w:val="632423" w:themeColor="accent2" w:themeShade="80"/>
          <w:sz w:val="20"/>
          <w:szCs w:val="20"/>
          <w:bdr w:val="none" w:sz="0" w:space="0" w:color="auto" w:frame="1"/>
          <w:lang w:eastAsia="zh-CN"/>
        </w:rPr>
        <w:drawing>
          <wp:anchor distT="0" distB="0" distL="114300" distR="114300" simplePos="0" relativeHeight="251635200" behindDoc="0" locked="0" layoutInCell="1" allowOverlap="1" wp14:anchorId="34169ACA" wp14:editId="623D1604">
            <wp:simplePos x="0" y="0"/>
            <wp:positionH relativeFrom="column">
              <wp:posOffset>2095500</wp:posOffset>
            </wp:positionH>
            <wp:positionV relativeFrom="paragraph">
              <wp:posOffset>314960</wp:posOffset>
            </wp:positionV>
            <wp:extent cx="476250" cy="476250"/>
            <wp:effectExtent l="0" t="0" r="0" b="0"/>
            <wp:wrapNone/>
            <wp:docPr id="9" name="Immagine 9" descr="C:\Users\La Campagnola\Desktop\faceeb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 Campagnola\Desktop\faceebo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anchor>
        </w:drawing>
      </w:r>
      <w:r w:rsidR="005564A6">
        <w:rPr>
          <w:rFonts w:ascii="Arial" w:hAnsi="Arial" w:cs="Arial"/>
          <w:color w:val="640000"/>
          <w:sz w:val="24"/>
          <w:szCs w:val="24"/>
          <w:lang w:val="en-US"/>
        </w:rPr>
        <w:t>Montegnago( aged spicy che</w:t>
      </w:r>
      <w:r w:rsidR="0084698B" w:rsidRPr="00B672DF">
        <w:rPr>
          <w:rFonts w:ascii="Arial" w:hAnsi="Arial" w:cs="Arial"/>
          <w:color w:val="640000"/>
          <w:sz w:val="24"/>
          <w:szCs w:val="24"/>
          <w:lang w:val="en-US"/>
        </w:rPr>
        <w:t>ese)</w:t>
      </w:r>
    </w:p>
    <w:p w:rsidR="0084698B" w:rsidRPr="00B672DF" w:rsidRDefault="0084698B" w:rsidP="0084698B">
      <w:pPr>
        <w:spacing w:line="240" w:lineRule="auto"/>
        <w:rPr>
          <w:rFonts w:ascii="Arial" w:hAnsi="Arial" w:cs="Arial"/>
          <w:color w:val="640000"/>
          <w:sz w:val="24"/>
          <w:szCs w:val="24"/>
        </w:rPr>
      </w:pPr>
      <w:r w:rsidRPr="00B672DF">
        <w:rPr>
          <w:rFonts w:ascii="Arial" w:hAnsi="Arial" w:cs="Arial"/>
          <w:color w:val="640000"/>
          <w:sz w:val="24"/>
          <w:szCs w:val="24"/>
        </w:rPr>
        <w:t xml:space="preserve">Panna Cotta </w:t>
      </w:r>
    </w:p>
    <w:p w:rsidR="0084698B" w:rsidRDefault="00F12EF7" w:rsidP="0084698B">
      <w:pPr>
        <w:spacing w:line="240" w:lineRule="auto"/>
        <w:rPr>
          <w:rFonts w:ascii="Arial" w:hAnsi="Arial" w:cs="Arial"/>
          <w:color w:val="640000"/>
          <w:sz w:val="24"/>
          <w:szCs w:val="24"/>
        </w:rPr>
      </w:pPr>
      <w:r w:rsidRPr="00EC0150">
        <w:rPr>
          <w:rFonts w:ascii="Arial" w:hAnsi="Arial" w:cs="Arial"/>
          <w:b/>
          <w:noProof/>
          <w:color w:val="632423" w:themeColor="accent2" w:themeShade="80"/>
          <w:sz w:val="21"/>
          <w:szCs w:val="21"/>
          <w:bdr w:val="none" w:sz="0" w:space="0" w:color="auto" w:frame="1"/>
          <w:lang w:eastAsia="zh-CN"/>
        </w:rPr>
        <w:drawing>
          <wp:anchor distT="0" distB="0" distL="114300" distR="114300" simplePos="0" relativeHeight="251640320" behindDoc="0" locked="0" layoutInCell="1" allowOverlap="1" wp14:anchorId="3D5E8817" wp14:editId="6E979CF7">
            <wp:simplePos x="0" y="0"/>
            <wp:positionH relativeFrom="column">
              <wp:posOffset>0</wp:posOffset>
            </wp:positionH>
            <wp:positionV relativeFrom="paragraph">
              <wp:posOffset>6350</wp:posOffset>
            </wp:positionV>
            <wp:extent cx="1965325" cy="1473835"/>
            <wp:effectExtent l="0" t="0" r="0" b="0"/>
            <wp:wrapNone/>
            <wp:docPr id="14" name="Immagine 14" descr="C:\Documents and Settings\Administrator\Desktop\michela\Caseificio Sapori di Montegnago\per Sito\foto xsito scelte da erika\SAM_5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michela\Caseificio Sapori di Montegnago\per Sito\foto xsito scelte da erika\SAM_541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5325" cy="1473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698B" w:rsidRDefault="0084698B" w:rsidP="0084698B">
      <w:pPr>
        <w:spacing w:line="240" w:lineRule="auto"/>
        <w:rPr>
          <w:rFonts w:ascii="Arial" w:hAnsi="Arial" w:cs="Arial"/>
          <w:color w:val="640000"/>
          <w:sz w:val="24"/>
          <w:szCs w:val="24"/>
        </w:rPr>
      </w:pPr>
    </w:p>
    <w:p w:rsidR="0084698B" w:rsidRDefault="0084698B" w:rsidP="0084698B">
      <w:pPr>
        <w:spacing w:line="240" w:lineRule="auto"/>
        <w:rPr>
          <w:rFonts w:ascii="Arial" w:hAnsi="Arial" w:cs="Arial"/>
          <w:color w:val="640000"/>
          <w:sz w:val="24"/>
          <w:szCs w:val="24"/>
        </w:rPr>
      </w:pPr>
    </w:p>
    <w:p w:rsidR="0084698B" w:rsidRDefault="0084698B" w:rsidP="0084698B">
      <w:pPr>
        <w:spacing w:line="240" w:lineRule="auto"/>
        <w:rPr>
          <w:rFonts w:ascii="Arial" w:hAnsi="Arial" w:cs="Arial"/>
          <w:color w:val="640000"/>
          <w:sz w:val="24"/>
          <w:szCs w:val="24"/>
        </w:rPr>
      </w:pPr>
    </w:p>
    <w:p w:rsidR="0084698B" w:rsidRDefault="0084698B" w:rsidP="0084698B">
      <w:pPr>
        <w:spacing w:line="240" w:lineRule="auto"/>
        <w:rPr>
          <w:rFonts w:ascii="Arial" w:hAnsi="Arial" w:cs="Arial"/>
          <w:color w:val="640000"/>
          <w:sz w:val="24"/>
          <w:szCs w:val="24"/>
        </w:rPr>
      </w:pPr>
    </w:p>
    <w:p w:rsidR="0084698B" w:rsidRDefault="0084698B" w:rsidP="0084698B">
      <w:pPr>
        <w:spacing w:line="240" w:lineRule="auto"/>
        <w:rPr>
          <w:rFonts w:ascii="Arial" w:hAnsi="Arial" w:cs="Arial"/>
          <w:color w:val="640000"/>
          <w:sz w:val="24"/>
          <w:szCs w:val="24"/>
        </w:rPr>
      </w:pPr>
    </w:p>
    <w:p w:rsidR="0084698B" w:rsidRDefault="0084698B" w:rsidP="0084698B">
      <w:pPr>
        <w:spacing w:line="240" w:lineRule="auto"/>
        <w:rPr>
          <w:rFonts w:ascii="Arial" w:hAnsi="Arial" w:cs="Arial"/>
          <w:color w:val="640000"/>
          <w:sz w:val="24"/>
          <w:szCs w:val="24"/>
        </w:rPr>
      </w:pPr>
    </w:p>
    <w:p w:rsidR="0084698B" w:rsidRPr="00B672DF" w:rsidRDefault="0084698B" w:rsidP="0084698B">
      <w:pPr>
        <w:spacing w:line="240" w:lineRule="auto"/>
        <w:rPr>
          <w:rFonts w:ascii="Arial" w:hAnsi="Arial" w:cs="Arial"/>
          <w:color w:val="640000"/>
          <w:sz w:val="24"/>
          <w:szCs w:val="24"/>
        </w:rPr>
      </w:pPr>
      <w:r w:rsidRPr="00B672DF">
        <w:rPr>
          <w:rFonts w:ascii="Arial" w:hAnsi="Arial" w:cs="Arial"/>
          <w:color w:val="640000"/>
          <w:sz w:val="24"/>
          <w:szCs w:val="24"/>
        </w:rPr>
        <w:t xml:space="preserve">Ricotta </w:t>
      </w:r>
    </w:p>
    <w:p w:rsidR="0084698B" w:rsidRPr="00B672DF" w:rsidRDefault="0084698B" w:rsidP="0084698B">
      <w:pPr>
        <w:tabs>
          <w:tab w:val="left" w:pos="0"/>
        </w:tabs>
        <w:spacing w:line="240" w:lineRule="auto"/>
        <w:rPr>
          <w:rFonts w:ascii="Arial" w:hAnsi="Arial" w:cs="Arial"/>
          <w:color w:val="640000"/>
          <w:sz w:val="24"/>
          <w:szCs w:val="24"/>
        </w:rPr>
      </w:pPr>
      <w:r w:rsidRPr="00B672DF">
        <w:rPr>
          <w:rFonts w:ascii="Arial" w:hAnsi="Arial" w:cs="Arial"/>
          <w:color w:val="640000"/>
          <w:sz w:val="24"/>
          <w:szCs w:val="24"/>
        </w:rPr>
        <w:t>Treccia di mozzarella</w:t>
      </w:r>
    </w:p>
    <w:p w:rsidR="0084698B" w:rsidRPr="00B672DF" w:rsidRDefault="0084698B" w:rsidP="0084698B">
      <w:pPr>
        <w:spacing w:line="240" w:lineRule="auto"/>
        <w:rPr>
          <w:rFonts w:ascii="Arial" w:hAnsi="Arial" w:cs="Arial"/>
          <w:color w:val="640000"/>
          <w:sz w:val="24"/>
          <w:szCs w:val="24"/>
        </w:rPr>
      </w:pPr>
      <w:r w:rsidRPr="00B672DF">
        <w:rPr>
          <w:rFonts w:ascii="Arial" w:hAnsi="Arial" w:cs="Arial"/>
          <w:color w:val="640000"/>
          <w:sz w:val="24"/>
          <w:szCs w:val="24"/>
        </w:rPr>
        <w:t>Caciotta with red chicory</w:t>
      </w:r>
    </w:p>
    <w:p w:rsidR="0084698B" w:rsidRPr="00B672DF" w:rsidRDefault="0084698B" w:rsidP="0084698B">
      <w:pPr>
        <w:spacing w:line="240" w:lineRule="auto"/>
        <w:rPr>
          <w:rFonts w:ascii="Arial" w:hAnsi="Arial" w:cs="Arial"/>
          <w:color w:val="640000"/>
          <w:sz w:val="24"/>
          <w:szCs w:val="24"/>
        </w:rPr>
      </w:pPr>
      <w:r w:rsidRPr="00B672DF">
        <w:rPr>
          <w:rFonts w:ascii="Arial" w:hAnsi="Arial" w:cs="Arial"/>
          <w:color w:val="640000"/>
          <w:sz w:val="24"/>
          <w:szCs w:val="24"/>
        </w:rPr>
        <w:t>Fresch caciotta</w:t>
      </w:r>
    </w:p>
    <w:p w:rsidR="0084698B" w:rsidRPr="00B672DF" w:rsidRDefault="0084698B" w:rsidP="0084698B">
      <w:pPr>
        <w:spacing w:line="240" w:lineRule="auto"/>
        <w:rPr>
          <w:rFonts w:ascii="Arial" w:hAnsi="Arial" w:cs="Arial"/>
          <w:color w:val="640000"/>
          <w:sz w:val="24"/>
          <w:szCs w:val="24"/>
        </w:rPr>
      </w:pPr>
      <w:r w:rsidRPr="00B672DF">
        <w:rPr>
          <w:rFonts w:ascii="Arial" w:hAnsi="Arial" w:cs="Arial"/>
          <w:color w:val="640000"/>
          <w:sz w:val="24"/>
          <w:szCs w:val="24"/>
        </w:rPr>
        <w:t>Tosella</w:t>
      </w:r>
    </w:p>
    <w:p w:rsidR="0084698B" w:rsidRPr="00B672DF" w:rsidRDefault="0084698B" w:rsidP="0084698B">
      <w:pPr>
        <w:spacing w:line="240" w:lineRule="auto"/>
        <w:rPr>
          <w:rFonts w:ascii="Arial" w:hAnsi="Arial" w:cs="Arial"/>
          <w:color w:val="640000"/>
          <w:sz w:val="24"/>
          <w:szCs w:val="24"/>
        </w:rPr>
      </w:pPr>
      <w:r w:rsidRPr="00B672DF">
        <w:rPr>
          <w:rFonts w:ascii="Arial" w:hAnsi="Arial" w:cs="Arial"/>
          <w:color w:val="640000"/>
          <w:sz w:val="24"/>
          <w:szCs w:val="24"/>
        </w:rPr>
        <w:t>Stracchino</w:t>
      </w:r>
    </w:p>
    <w:p w:rsidR="0084698B" w:rsidRPr="0084698B" w:rsidRDefault="0084698B" w:rsidP="0084698B">
      <w:pPr>
        <w:spacing w:line="240" w:lineRule="auto"/>
        <w:rPr>
          <w:rFonts w:ascii="Arial" w:hAnsi="Arial" w:cs="Arial"/>
          <w:color w:val="640000"/>
          <w:sz w:val="24"/>
          <w:szCs w:val="24"/>
          <w:lang w:val="en-US"/>
        </w:rPr>
      </w:pPr>
      <w:r w:rsidRPr="0084698B">
        <w:rPr>
          <w:rFonts w:ascii="Arial" w:hAnsi="Arial" w:cs="Arial"/>
          <w:color w:val="640000"/>
          <w:sz w:val="24"/>
          <w:szCs w:val="24"/>
          <w:lang w:val="en-US"/>
        </w:rPr>
        <w:t>Crò ( Semi-aged Asiago)</w:t>
      </w:r>
    </w:p>
    <w:p w:rsidR="0084698B" w:rsidRPr="0084698B" w:rsidRDefault="0084698B" w:rsidP="0084698B">
      <w:pPr>
        <w:spacing w:line="240" w:lineRule="auto"/>
        <w:rPr>
          <w:rFonts w:ascii="Arial" w:hAnsi="Arial" w:cs="Arial"/>
          <w:color w:val="640000"/>
          <w:sz w:val="24"/>
          <w:szCs w:val="24"/>
          <w:lang w:val="en-US"/>
        </w:rPr>
      </w:pPr>
      <w:r w:rsidRPr="0084698B">
        <w:rPr>
          <w:rFonts w:ascii="Arial" w:hAnsi="Arial" w:cs="Arial"/>
          <w:color w:val="640000"/>
          <w:sz w:val="24"/>
          <w:szCs w:val="24"/>
          <w:lang w:val="en-US"/>
        </w:rPr>
        <w:t>Formagella</w:t>
      </w:r>
    </w:p>
    <w:p w:rsidR="0084698B" w:rsidRPr="0084698B" w:rsidRDefault="0084698B" w:rsidP="0084698B">
      <w:pPr>
        <w:spacing w:line="240" w:lineRule="auto"/>
        <w:rPr>
          <w:rFonts w:ascii="Arial" w:hAnsi="Arial" w:cs="Arial"/>
          <w:color w:val="640000"/>
          <w:sz w:val="24"/>
          <w:szCs w:val="24"/>
          <w:lang w:val="en-US"/>
        </w:rPr>
      </w:pPr>
      <w:r w:rsidRPr="0084698B">
        <w:rPr>
          <w:rFonts w:ascii="Arial" w:hAnsi="Arial" w:cs="Arial"/>
          <w:color w:val="640000"/>
          <w:sz w:val="24"/>
          <w:szCs w:val="24"/>
          <w:lang w:val="en-US"/>
        </w:rPr>
        <w:t>Topolino (Blue cheese)</w:t>
      </w:r>
    </w:p>
    <w:p w:rsidR="0084698B" w:rsidRPr="0084698B" w:rsidRDefault="0084698B" w:rsidP="0084698B">
      <w:pPr>
        <w:spacing w:line="240" w:lineRule="auto"/>
        <w:rPr>
          <w:rFonts w:ascii="Arial" w:hAnsi="Arial" w:cs="Arial"/>
          <w:color w:val="640000"/>
          <w:sz w:val="24"/>
          <w:szCs w:val="24"/>
          <w:lang w:val="en-US"/>
        </w:rPr>
      </w:pPr>
      <w:r w:rsidRPr="0084698B">
        <w:rPr>
          <w:rFonts w:ascii="Arial" w:hAnsi="Arial" w:cs="Arial"/>
          <w:color w:val="640000"/>
          <w:sz w:val="24"/>
          <w:szCs w:val="24"/>
          <w:lang w:val="en-US"/>
        </w:rPr>
        <w:t>Bloomy rind cremini</w:t>
      </w:r>
    </w:p>
    <w:p w:rsidR="0084698B" w:rsidRPr="0084698B" w:rsidRDefault="0084698B" w:rsidP="0084698B">
      <w:pPr>
        <w:spacing w:line="240" w:lineRule="auto"/>
        <w:rPr>
          <w:rFonts w:ascii="Arial" w:hAnsi="Arial" w:cs="Arial"/>
          <w:color w:val="640000"/>
          <w:sz w:val="24"/>
          <w:szCs w:val="24"/>
          <w:lang w:val="en-US"/>
        </w:rPr>
      </w:pPr>
      <w:r w:rsidRPr="0084698B">
        <w:rPr>
          <w:rFonts w:ascii="Arial" w:hAnsi="Arial" w:cs="Arial"/>
          <w:color w:val="640000"/>
          <w:sz w:val="24"/>
          <w:szCs w:val="24"/>
          <w:lang w:val="en-US"/>
        </w:rPr>
        <w:t>Yoghurt</w:t>
      </w:r>
    </w:p>
    <w:p w:rsidR="00F12EF7" w:rsidRPr="00421729" w:rsidRDefault="00F12EF7" w:rsidP="00F12EF7">
      <w:pPr>
        <w:ind w:right="440"/>
        <w:contextualSpacing/>
        <w:rPr>
          <w:rFonts w:ascii="Arial" w:hAnsi="Arial" w:cs="Arial"/>
          <w:b/>
          <w:color w:val="640000"/>
          <w:lang w:val="en-US"/>
        </w:rPr>
      </w:pPr>
      <w:r>
        <w:rPr>
          <w:rFonts w:ascii="Arial" w:hAnsi="Arial" w:cs="Arial"/>
          <w:b/>
          <w:color w:val="640000"/>
          <w:lang w:val="en-US"/>
        </w:rPr>
        <w:t xml:space="preserve">                 </w:t>
      </w:r>
      <w:r w:rsidRPr="00421729">
        <w:rPr>
          <w:rFonts w:ascii="Arial" w:hAnsi="Arial" w:cs="Arial"/>
          <w:b/>
          <w:color w:val="640000"/>
          <w:lang w:val="en-US"/>
        </w:rPr>
        <w:t>Opening Times</w:t>
      </w:r>
    </w:p>
    <w:p w:rsidR="00F12EF7" w:rsidRPr="00421729" w:rsidRDefault="005564A6" w:rsidP="00F12EF7">
      <w:pPr>
        <w:contextualSpacing/>
        <w:jc w:val="right"/>
        <w:rPr>
          <w:rFonts w:ascii="Arial" w:hAnsi="Arial" w:cs="Arial"/>
          <w:b/>
          <w:color w:val="640000"/>
          <w:lang w:val="en-US"/>
        </w:rPr>
      </w:pPr>
      <w:r>
        <w:rPr>
          <w:rFonts w:ascii="Arial" w:hAnsi="Arial" w:cs="Arial"/>
          <w:b/>
          <w:color w:val="640000"/>
          <w:lang w:val="en-US"/>
        </w:rPr>
        <w:t>From T</w:t>
      </w:r>
      <w:bookmarkStart w:id="0" w:name="_GoBack"/>
      <w:bookmarkEnd w:id="0"/>
      <w:r w:rsidR="00F12EF7" w:rsidRPr="00421729">
        <w:rPr>
          <w:rFonts w:ascii="Arial" w:hAnsi="Arial" w:cs="Arial"/>
          <w:b/>
          <w:color w:val="640000"/>
          <w:lang w:val="en-US"/>
        </w:rPr>
        <w:t>uesday to Saturday</w:t>
      </w:r>
    </w:p>
    <w:p w:rsidR="00F12EF7" w:rsidRPr="00421729" w:rsidRDefault="00F12EF7" w:rsidP="00F12EF7">
      <w:pPr>
        <w:contextualSpacing/>
        <w:jc w:val="right"/>
        <w:rPr>
          <w:rFonts w:ascii="Arial" w:hAnsi="Arial" w:cs="Arial"/>
          <w:b/>
          <w:color w:val="640000"/>
          <w:lang w:val="en-US"/>
        </w:rPr>
      </w:pPr>
      <w:r w:rsidRPr="00421729">
        <w:rPr>
          <w:rFonts w:ascii="Arial" w:hAnsi="Arial" w:cs="Arial"/>
          <w:b/>
          <w:color w:val="640000"/>
          <w:lang w:val="en-US"/>
        </w:rPr>
        <w:t>From 3.00 PM to 7.00 PM</w:t>
      </w:r>
    </w:p>
    <w:p w:rsidR="00F12EF7" w:rsidRPr="00421729" w:rsidRDefault="00F12EF7" w:rsidP="00F12EF7">
      <w:pPr>
        <w:contextualSpacing/>
        <w:jc w:val="right"/>
        <w:rPr>
          <w:rFonts w:ascii="Arial" w:hAnsi="Arial" w:cs="Arial"/>
          <w:color w:val="640000"/>
          <w:sz w:val="20"/>
          <w:szCs w:val="20"/>
          <w:lang w:val="en-US"/>
        </w:rPr>
      </w:pPr>
      <w:r w:rsidRPr="00421729">
        <w:rPr>
          <w:rFonts w:ascii="Arial" w:hAnsi="Arial" w:cs="Arial"/>
          <w:b/>
          <w:color w:val="640000"/>
          <w:lang w:val="en-US"/>
        </w:rPr>
        <w:t>Closed on Monday</w:t>
      </w:r>
    </w:p>
    <w:p w:rsidR="00F12EF7" w:rsidRPr="00F12EF7" w:rsidRDefault="00812E1C" w:rsidP="00F12EF7">
      <w:pPr>
        <w:rPr>
          <w:rFonts w:cstheme="minorHAnsi"/>
          <w:color w:val="640000"/>
        </w:rPr>
      </w:pPr>
      <w:hyperlink r:id="rId12" w:history="1">
        <w:r w:rsidR="00F12EF7" w:rsidRPr="00F12EF7">
          <w:rPr>
            <w:rStyle w:val="Collegamentoipertestuale"/>
            <w:rFonts w:cstheme="minorHAnsi"/>
          </w:rPr>
          <w:t>saporidimontegnago@gmail.com</w:t>
        </w:r>
      </w:hyperlink>
      <w:r w:rsidR="00F12EF7" w:rsidRPr="00F12EF7">
        <w:rPr>
          <w:rFonts w:cstheme="minorHAnsi"/>
          <w:color w:val="640000"/>
        </w:rPr>
        <w:t xml:space="preserve"> </w:t>
      </w:r>
    </w:p>
    <w:p w:rsidR="00F12EF7" w:rsidRPr="00EC0150" w:rsidRDefault="00F12EF7" w:rsidP="00F12EF7">
      <w:pPr>
        <w:contextualSpacing/>
        <w:jc w:val="right"/>
        <w:rPr>
          <w:rFonts w:ascii="Bernard MT Condensed" w:hAnsi="Bernard MT Condensed" w:cs="Courier New"/>
          <w:b/>
          <w:color w:val="640000"/>
          <w:sz w:val="20"/>
          <w:szCs w:val="20"/>
        </w:rPr>
      </w:pPr>
      <w:r>
        <w:rPr>
          <w:rFonts w:ascii="Bernard MT Condensed" w:hAnsi="Bernard MT Condensed" w:cs="Courier New"/>
          <w:b/>
          <w:color w:val="640000"/>
          <w:sz w:val="20"/>
          <w:szCs w:val="20"/>
        </w:rPr>
        <w:t>V</w:t>
      </w:r>
      <w:r w:rsidRPr="00EC0150">
        <w:rPr>
          <w:rFonts w:ascii="Bernard MT Condensed" w:hAnsi="Bernard MT Condensed" w:cs="Courier New"/>
          <w:b/>
          <w:color w:val="640000"/>
          <w:sz w:val="20"/>
          <w:szCs w:val="20"/>
        </w:rPr>
        <w:t>ia A. Palladio 1</w:t>
      </w:r>
    </w:p>
    <w:p w:rsidR="00F12EF7" w:rsidRDefault="00F12EF7" w:rsidP="00F12EF7">
      <w:pPr>
        <w:contextualSpacing/>
        <w:jc w:val="right"/>
        <w:rPr>
          <w:rFonts w:ascii="Bernard MT Condensed" w:hAnsi="Bernard MT Condensed" w:cs="Courier New"/>
          <w:b/>
          <w:color w:val="640000"/>
          <w:sz w:val="20"/>
          <w:szCs w:val="20"/>
        </w:rPr>
      </w:pPr>
      <w:r>
        <w:rPr>
          <w:rFonts w:ascii="Bernard MT Condensed" w:hAnsi="Bernard MT Condensed" w:cs="Courier New"/>
          <w:b/>
          <w:color w:val="640000"/>
          <w:sz w:val="20"/>
          <w:szCs w:val="20"/>
        </w:rPr>
        <w:tab/>
      </w:r>
      <w:r>
        <w:rPr>
          <w:rFonts w:ascii="Bernard MT Condensed" w:hAnsi="Bernard MT Condensed" w:cs="Courier New"/>
          <w:b/>
          <w:color w:val="640000"/>
          <w:sz w:val="20"/>
          <w:szCs w:val="20"/>
        </w:rPr>
        <w:tab/>
        <w:t>36021 Villaga Loc.</w:t>
      </w:r>
      <w:r w:rsidRPr="00EC0150">
        <w:rPr>
          <w:rFonts w:ascii="Bernard MT Condensed" w:hAnsi="Bernard MT Condensed" w:cs="Courier New"/>
          <w:b/>
          <w:color w:val="640000"/>
          <w:sz w:val="20"/>
          <w:szCs w:val="20"/>
        </w:rPr>
        <w:t>Belvedere (VI)</w:t>
      </w:r>
    </w:p>
    <w:p w:rsidR="00F12EF7" w:rsidRDefault="00F12EF7" w:rsidP="00F12EF7">
      <w:pPr>
        <w:contextualSpacing/>
        <w:jc w:val="right"/>
        <w:rPr>
          <w:rFonts w:ascii="Bernard MT Condensed" w:hAnsi="Bernard MT Condensed" w:cs="Courier New"/>
          <w:b/>
          <w:color w:val="640000"/>
          <w:sz w:val="20"/>
          <w:szCs w:val="20"/>
        </w:rPr>
      </w:pPr>
      <w:r>
        <w:rPr>
          <w:rFonts w:ascii="Bernard MT Condensed" w:hAnsi="Bernard MT Condensed" w:cs="Courier New"/>
          <w:b/>
          <w:color w:val="640000"/>
          <w:sz w:val="20"/>
          <w:szCs w:val="20"/>
        </w:rPr>
        <w:t>Negozio 0444 89137</w:t>
      </w:r>
    </w:p>
    <w:p w:rsidR="001E5C67" w:rsidRPr="00F12EF7" w:rsidRDefault="00F12EF7" w:rsidP="00F12EF7">
      <w:pPr>
        <w:contextualSpacing/>
        <w:jc w:val="right"/>
        <w:rPr>
          <w:rStyle w:val="Enfasigrassetto"/>
          <w:rFonts w:ascii="Bernard MT Condensed" w:hAnsi="Bernard MT Condensed" w:cs="Courier New"/>
          <w:bCs w:val="0"/>
          <w:color w:val="640000"/>
          <w:sz w:val="20"/>
          <w:szCs w:val="20"/>
        </w:rPr>
      </w:pPr>
      <w:r>
        <w:rPr>
          <w:rFonts w:ascii="Bernard MT Condensed" w:hAnsi="Bernard MT Condensed" w:cs="Courier New"/>
          <w:b/>
          <w:color w:val="640000"/>
          <w:sz w:val="20"/>
          <w:szCs w:val="20"/>
        </w:rPr>
        <w:t>Cell  3404605755</w:t>
      </w:r>
    </w:p>
    <w:p w:rsidR="001E5C67" w:rsidRPr="00B672DF" w:rsidRDefault="001E5C67" w:rsidP="001E5C67">
      <w:pPr>
        <w:pStyle w:val="NormaleWeb"/>
        <w:spacing w:before="0" w:beforeAutospacing="0" w:after="0" w:afterAutospacing="0" w:line="160" w:lineRule="atLeast"/>
        <w:ind w:left="708"/>
        <w:contextualSpacing/>
        <w:jc w:val="center"/>
        <w:textAlignment w:val="baseline"/>
        <w:rPr>
          <w:rStyle w:val="Enfasigrassetto"/>
          <w:rFonts w:ascii="Harrington" w:hAnsi="Harrington"/>
          <w:i/>
          <w:iCs/>
          <w:color w:val="632423" w:themeColor="accent2" w:themeShade="80"/>
          <w:sz w:val="20"/>
          <w:szCs w:val="20"/>
          <w:bdr w:val="none" w:sz="0" w:space="0" w:color="auto" w:frame="1"/>
          <w:lang w:val="en-US"/>
        </w:rPr>
      </w:pPr>
    </w:p>
    <w:p w:rsidR="001E5C67" w:rsidRPr="00B672DF" w:rsidRDefault="001E5C67" w:rsidP="001E5C67">
      <w:pPr>
        <w:pStyle w:val="NormaleWeb"/>
        <w:spacing w:before="0" w:beforeAutospacing="0" w:after="0" w:afterAutospacing="0" w:line="160" w:lineRule="atLeast"/>
        <w:ind w:left="708"/>
        <w:contextualSpacing/>
        <w:jc w:val="center"/>
        <w:textAlignment w:val="baseline"/>
        <w:rPr>
          <w:rStyle w:val="Enfasigrassetto"/>
          <w:rFonts w:ascii="Harrington" w:hAnsi="Harrington"/>
          <w:i/>
          <w:iCs/>
          <w:color w:val="632423" w:themeColor="accent2" w:themeShade="80"/>
          <w:sz w:val="20"/>
          <w:szCs w:val="20"/>
          <w:bdr w:val="none" w:sz="0" w:space="0" w:color="auto" w:frame="1"/>
          <w:lang w:val="en-US"/>
        </w:rPr>
      </w:pPr>
    </w:p>
    <w:p w:rsidR="001E5C67" w:rsidRPr="00B672DF" w:rsidRDefault="001E5C67" w:rsidP="001E5C67">
      <w:pPr>
        <w:pStyle w:val="NormaleWeb"/>
        <w:spacing w:before="0" w:beforeAutospacing="0" w:after="0" w:afterAutospacing="0" w:line="160" w:lineRule="atLeast"/>
        <w:ind w:left="708"/>
        <w:contextualSpacing/>
        <w:jc w:val="center"/>
        <w:textAlignment w:val="baseline"/>
        <w:rPr>
          <w:rStyle w:val="Enfasigrassetto"/>
          <w:rFonts w:ascii="Harrington" w:hAnsi="Harrington"/>
          <w:i/>
          <w:iCs/>
          <w:color w:val="632423" w:themeColor="accent2" w:themeShade="80"/>
          <w:sz w:val="20"/>
          <w:szCs w:val="20"/>
          <w:bdr w:val="none" w:sz="0" w:space="0" w:color="auto" w:frame="1"/>
          <w:lang w:val="en-US"/>
        </w:rPr>
      </w:pPr>
    </w:p>
    <w:sectPr w:rsidR="001E5C67" w:rsidRPr="00B672DF" w:rsidSect="00B672DF">
      <w:type w:val="continuous"/>
      <w:pgSz w:w="16838" w:h="11906" w:orient="landscape"/>
      <w:pgMar w:top="993" w:right="395" w:bottom="1134" w:left="709" w:header="708" w:footer="708" w:gutter="0"/>
      <w:cols w:num="4" w:space="113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E1C" w:rsidRDefault="00812E1C" w:rsidP="00F34DD5">
      <w:pPr>
        <w:spacing w:after="0" w:line="240" w:lineRule="auto"/>
      </w:pPr>
      <w:r>
        <w:separator/>
      </w:r>
    </w:p>
  </w:endnote>
  <w:endnote w:type="continuationSeparator" w:id="0">
    <w:p w:rsidR="00812E1C" w:rsidRDefault="00812E1C" w:rsidP="00F34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arrington">
    <w:panose1 w:val="04040505050A0202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E1C" w:rsidRDefault="00812E1C" w:rsidP="00F34DD5">
      <w:pPr>
        <w:spacing w:after="0" w:line="240" w:lineRule="auto"/>
      </w:pPr>
      <w:r>
        <w:separator/>
      </w:r>
    </w:p>
  </w:footnote>
  <w:footnote w:type="continuationSeparator" w:id="0">
    <w:p w:rsidR="00812E1C" w:rsidRDefault="00812E1C" w:rsidP="00F34D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770"/>
    <w:rsid w:val="00047B62"/>
    <w:rsid w:val="0009615B"/>
    <w:rsid w:val="000F6C67"/>
    <w:rsid w:val="001261C7"/>
    <w:rsid w:val="00152D6B"/>
    <w:rsid w:val="001B6026"/>
    <w:rsid w:val="001E5C67"/>
    <w:rsid w:val="003420BC"/>
    <w:rsid w:val="003F1BC8"/>
    <w:rsid w:val="0040322C"/>
    <w:rsid w:val="00421729"/>
    <w:rsid w:val="0048041F"/>
    <w:rsid w:val="005564A6"/>
    <w:rsid w:val="0058255B"/>
    <w:rsid w:val="005A0D1A"/>
    <w:rsid w:val="006B0A6C"/>
    <w:rsid w:val="00742770"/>
    <w:rsid w:val="007862FA"/>
    <w:rsid w:val="00786721"/>
    <w:rsid w:val="00812E1C"/>
    <w:rsid w:val="0084698B"/>
    <w:rsid w:val="00B06DDC"/>
    <w:rsid w:val="00B1403E"/>
    <w:rsid w:val="00B359BB"/>
    <w:rsid w:val="00B62FAF"/>
    <w:rsid w:val="00B64F2B"/>
    <w:rsid w:val="00B672DF"/>
    <w:rsid w:val="00BB1E58"/>
    <w:rsid w:val="00CB2777"/>
    <w:rsid w:val="00DE31B8"/>
    <w:rsid w:val="00E3544B"/>
    <w:rsid w:val="00EC0150"/>
    <w:rsid w:val="00F12EF7"/>
    <w:rsid w:val="00F34DD5"/>
    <w:rsid w:val="00F4111D"/>
    <w:rsid w:val="00FA1586"/>
    <w:rsid w:val="00FE0356"/>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A7509C-02EC-47D6-8C1B-9123A0C68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74277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42770"/>
    <w:rPr>
      <w:rFonts w:ascii="Tahoma" w:hAnsi="Tahoma" w:cs="Tahoma"/>
      <w:sz w:val="16"/>
      <w:szCs w:val="16"/>
    </w:rPr>
  </w:style>
  <w:style w:type="paragraph" w:styleId="NormaleWeb">
    <w:name w:val="Normal (Web)"/>
    <w:basedOn w:val="Normale"/>
    <w:uiPriority w:val="99"/>
    <w:unhideWhenUsed/>
    <w:rsid w:val="00B35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B359BB"/>
    <w:rPr>
      <w:b/>
      <w:bCs/>
    </w:rPr>
  </w:style>
  <w:style w:type="character" w:customStyle="1" w:styleId="apple-converted-space">
    <w:name w:val="apple-converted-space"/>
    <w:basedOn w:val="Carpredefinitoparagrafo"/>
    <w:rsid w:val="00B359BB"/>
  </w:style>
  <w:style w:type="paragraph" w:styleId="Intestazione">
    <w:name w:val="header"/>
    <w:basedOn w:val="Normale"/>
    <w:link w:val="IntestazioneCarattere"/>
    <w:uiPriority w:val="99"/>
    <w:unhideWhenUsed/>
    <w:rsid w:val="00F34DD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4DD5"/>
  </w:style>
  <w:style w:type="paragraph" w:styleId="Pidipagina">
    <w:name w:val="footer"/>
    <w:basedOn w:val="Normale"/>
    <w:link w:val="PidipaginaCarattere"/>
    <w:uiPriority w:val="99"/>
    <w:unhideWhenUsed/>
    <w:rsid w:val="00F34DD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34DD5"/>
  </w:style>
  <w:style w:type="character" w:styleId="Collegamentoipertestuale">
    <w:name w:val="Hyperlink"/>
    <w:basedOn w:val="Carpredefinitoparagrafo"/>
    <w:uiPriority w:val="99"/>
    <w:unhideWhenUsed/>
    <w:rsid w:val="001E5C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mailto:saporidimontegnago@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saporidimontegnago@gmail.com"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46A40-46FB-4B9C-8AFC-724C2FCFA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546</Words>
  <Characters>3118</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Company>
  <LinksUpToDate>false</LinksUpToDate>
  <CharactersWithSpaces>3657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La Campagnola</cp:lastModifiedBy>
  <cp:revision>2</cp:revision>
  <cp:lastPrinted>2018-11-14T10:50:00Z</cp:lastPrinted>
  <dcterms:created xsi:type="dcterms:W3CDTF">2018-11-16T11:09:00Z</dcterms:created>
  <dcterms:modified xsi:type="dcterms:W3CDTF">2018-11-16T11:09:00Z</dcterms:modified>
</cp:coreProperties>
</file>