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E1A" w:rsidRPr="00BA743F" w:rsidRDefault="00683E1A" w:rsidP="00646228">
      <w:pPr>
        <w:pStyle w:val="Title"/>
        <w:jc w:val="center"/>
      </w:pPr>
      <w:r w:rsidRPr="00BA743F">
        <w:t xml:space="preserve">CS172 </w:t>
      </w:r>
      <w:r w:rsidR="00BA743F" w:rsidRPr="00BA743F">
        <w:t xml:space="preserve">Crawler </w:t>
      </w:r>
      <w:r w:rsidRPr="00BA743F">
        <w:t xml:space="preserve">Project </w:t>
      </w:r>
      <w:r w:rsidR="006753A8">
        <w:t>Part A</w:t>
      </w:r>
    </w:p>
    <w:p w:rsidR="00683E1A" w:rsidRPr="00BA743F" w:rsidRDefault="00683E1A" w:rsidP="00D11CE4">
      <w:pPr>
        <w:pStyle w:val="Subtitle"/>
        <w:jc w:val="center"/>
      </w:pPr>
      <w:r w:rsidRPr="00BA743F">
        <w:t>Group: Spencer Lee and Jeffrey Chen</w:t>
      </w:r>
    </w:p>
    <w:p w:rsidR="00683E1A" w:rsidRPr="00BA743F" w:rsidRDefault="00BA743F" w:rsidP="00D11CE4">
      <w:pPr>
        <w:pStyle w:val="Heading1"/>
        <w:rPr>
          <w:rFonts w:asciiTheme="minorHAnsi" w:hAnsiTheme="minorHAnsi"/>
        </w:rPr>
      </w:pPr>
      <w:r w:rsidRPr="00BA743F">
        <w:t>Collaboration Details</w:t>
      </w:r>
    </w:p>
    <w:p w:rsidR="00683E1A" w:rsidRPr="00BA743F" w:rsidRDefault="00683E1A" w:rsidP="00D11CE4">
      <w:r w:rsidRPr="00BA743F">
        <w:t xml:space="preserve">Spencer handled </w:t>
      </w:r>
      <w:r w:rsidR="004E66B3" w:rsidRPr="00BA743F">
        <w:t>development of the project due to</w:t>
      </w:r>
      <w:r w:rsidRPr="00BA743F">
        <w:t xml:space="preserve"> his </w:t>
      </w:r>
      <w:r w:rsidR="003C167C">
        <w:t>prior experience</w:t>
      </w:r>
      <w:r w:rsidR="00C876FC">
        <w:t xml:space="preserve"> and familiarity</w:t>
      </w:r>
      <w:r w:rsidRPr="00BA743F">
        <w:t xml:space="preserve"> with Java. Jeffrey handled the initial setup and </w:t>
      </w:r>
      <w:r w:rsidR="004E66B3" w:rsidRPr="00BA743F">
        <w:t>documentation.</w:t>
      </w:r>
    </w:p>
    <w:p w:rsidR="00683E1A" w:rsidRPr="00BA743F" w:rsidRDefault="00BA743F" w:rsidP="00D11CE4">
      <w:pPr>
        <w:pStyle w:val="Heading1"/>
        <w:rPr>
          <w:rFonts w:asciiTheme="minorHAnsi" w:hAnsiTheme="minorHAnsi"/>
        </w:rPr>
      </w:pPr>
      <w:r>
        <w:t>Overview</w:t>
      </w:r>
    </w:p>
    <w:p w:rsidR="004E66B3" w:rsidRPr="00D11CE4" w:rsidRDefault="004E66B3" w:rsidP="00D11CE4">
      <w:pPr>
        <w:rPr>
          <w:b/>
        </w:rPr>
      </w:pPr>
      <w:r w:rsidRPr="00D11CE4">
        <w:rPr>
          <w:b/>
        </w:rPr>
        <w:t>Libraries used:</w:t>
      </w:r>
    </w:p>
    <w:p w:rsidR="004E66B3" w:rsidRPr="00BA743F" w:rsidRDefault="004E66B3" w:rsidP="00D11CE4">
      <w:r w:rsidRPr="00BA743F">
        <w:t>Twitter4j</w:t>
      </w:r>
      <w:r w:rsidR="00391F16" w:rsidRPr="00BA743F">
        <w:t>-core</w:t>
      </w:r>
      <w:r w:rsidRPr="00BA743F">
        <w:t xml:space="preserve">: Provides a </w:t>
      </w:r>
      <w:r w:rsidR="00391F16" w:rsidRPr="00BA743F">
        <w:t xml:space="preserve">Java library </w:t>
      </w:r>
      <w:r w:rsidRPr="00BA743F">
        <w:t xml:space="preserve">that </w:t>
      </w:r>
      <w:r w:rsidRPr="00D11CE4">
        <w:t>allows easy</w:t>
      </w:r>
      <w:r w:rsidRPr="00BA743F">
        <w:t xml:space="preserve"> communication with the Twitter API.</w:t>
      </w:r>
    </w:p>
    <w:p w:rsidR="00A16E4E" w:rsidRPr="00BA743F" w:rsidRDefault="00A16E4E" w:rsidP="00D11CE4">
      <w:r w:rsidRPr="00BA743F">
        <w:t>Twitter4j-stream: Extends the core library to allow easy communication with the Twitter Streaming API.</w:t>
      </w:r>
    </w:p>
    <w:p w:rsidR="004E66B3" w:rsidRPr="00BA743F" w:rsidRDefault="004E66B3" w:rsidP="00D11CE4">
      <w:proofErr w:type="spellStart"/>
      <w:r w:rsidRPr="00BA743F">
        <w:t>Gson</w:t>
      </w:r>
      <w:proofErr w:type="spellEnd"/>
      <w:r w:rsidRPr="00BA743F">
        <w:t xml:space="preserve">: Google’s JSON interpreter that is used to </w:t>
      </w:r>
      <w:r w:rsidR="008E2DC6" w:rsidRPr="00BA743F">
        <w:t>decode JSON that Twitter uses.</w:t>
      </w:r>
      <w:r w:rsidR="003363B6">
        <w:t xml:space="preserve"> It is also used to </w:t>
      </w:r>
      <w:proofErr w:type="spellStart"/>
      <w:r w:rsidR="003363B6">
        <w:t>reencode</w:t>
      </w:r>
      <w:proofErr w:type="spellEnd"/>
      <w:r w:rsidR="003363B6">
        <w:t xml:space="preserve"> strings into JSON format.</w:t>
      </w:r>
    </w:p>
    <w:p w:rsidR="003650A4" w:rsidRPr="00BA743F" w:rsidRDefault="003650A4" w:rsidP="00D11CE4">
      <w:proofErr w:type="spellStart"/>
      <w:r w:rsidRPr="00BA743F">
        <w:t>Jsoup</w:t>
      </w:r>
      <w:proofErr w:type="spellEnd"/>
      <w:r w:rsidRPr="00BA743F">
        <w:t xml:space="preserve">: Provides a handful of classes that allow HTML to be downloaded and parsed </w:t>
      </w:r>
      <w:r w:rsidR="00EA7E83" w:rsidRPr="00BA743F">
        <w:t>into human-readable strings.</w:t>
      </w:r>
      <w:r w:rsidR="003363B6">
        <w:t xml:space="preserve"> </w:t>
      </w:r>
      <w:r w:rsidR="00F30615">
        <w:t>The crawler uses it to get the title of the webpage and store it as part of Tweet information.</w:t>
      </w:r>
    </w:p>
    <w:p w:rsidR="008E2DC6" w:rsidRPr="00D11CE4" w:rsidRDefault="008E2DC6" w:rsidP="00D11CE4">
      <w:pPr>
        <w:rPr>
          <w:b/>
        </w:rPr>
      </w:pPr>
      <w:r w:rsidRPr="00D11CE4">
        <w:rPr>
          <w:b/>
        </w:rPr>
        <w:t xml:space="preserve">Crawler </w:t>
      </w:r>
      <w:r w:rsidR="00A16E4E" w:rsidRPr="00D11CE4">
        <w:rPr>
          <w:b/>
        </w:rPr>
        <w:t xml:space="preserve">runtime </w:t>
      </w:r>
      <w:r w:rsidRPr="00D11CE4">
        <w:rPr>
          <w:b/>
        </w:rPr>
        <w:t>high-level overview:</w:t>
      </w:r>
    </w:p>
    <w:p w:rsidR="00A16E4E" w:rsidRPr="007917C0" w:rsidRDefault="00A16E4E" w:rsidP="00D11CE4">
      <w:pPr>
        <w:pStyle w:val="ListParagraph"/>
        <w:numPr>
          <w:ilvl w:val="0"/>
          <w:numId w:val="3"/>
        </w:numPr>
        <w:rPr>
          <w:rFonts w:ascii="Calibri" w:hAnsi="Calibri"/>
        </w:rPr>
      </w:pPr>
      <w:r w:rsidRPr="007917C0">
        <w:rPr>
          <w:rFonts w:ascii="Calibri" w:hAnsi="Calibri"/>
        </w:rPr>
        <w:t>The crawler prompts the user for the number of files to be written to and the size of each file. The current default values are 1 10MB file.</w:t>
      </w:r>
    </w:p>
    <w:p w:rsidR="00A16E4E" w:rsidRPr="007917C0" w:rsidRDefault="00A16E4E" w:rsidP="00D11CE4">
      <w:pPr>
        <w:pStyle w:val="ListParagraph"/>
        <w:numPr>
          <w:ilvl w:val="0"/>
          <w:numId w:val="3"/>
        </w:numPr>
        <w:rPr>
          <w:rFonts w:ascii="Calibri" w:hAnsi="Calibri"/>
        </w:rPr>
      </w:pPr>
      <w:r w:rsidRPr="007917C0">
        <w:rPr>
          <w:rFonts w:ascii="Calibri" w:hAnsi="Calibri"/>
        </w:rPr>
        <w:t>The files are created</w:t>
      </w:r>
      <w:r w:rsidR="009E7C71" w:rsidRPr="007917C0">
        <w:rPr>
          <w:rFonts w:ascii="Calibri" w:hAnsi="Calibri"/>
        </w:rPr>
        <w:t xml:space="preserve">, </w:t>
      </w:r>
      <w:proofErr w:type="spellStart"/>
      <w:r w:rsidR="009E7C71" w:rsidRPr="007917C0">
        <w:rPr>
          <w:rFonts w:ascii="Calibri" w:hAnsi="Calibri"/>
        </w:rPr>
        <w:t>statusQueue</w:t>
      </w:r>
      <w:proofErr w:type="spellEnd"/>
      <w:r w:rsidR="009E7C71" w:rsidRPr="007917C0">
        <w:rPr>
          <w:rFonts w:ascii="Calibri" w:hAnsi="Calibri"/>
        </w:rPr>
        <w:t xml:space="preserve"> and </w:t>
      </w:r>
      <w:proofErr w:type="spellStart"/>
      <w:r w:rsidR="00F47E15" w:rsidRPr="007917C0">
        <w:rPr>
          <w:rFonts w:ascii="Calibri" w:hAnsi="Calibri"/>
        </w:rPr>
        <w:t>json</w:t>
      </w:r>
      <w:r w:rsidR="009E7C71" w:rsidRPr="007917C0">
        <w:rPr>
          <w:rFonts w:ascii="Calibri" w:hAnsi="Calibri"/>
        </w:rPr>
        <w:t>Queue</w:t>
      </w:r>
      <w:proofErr w:type="spellEnd"/>
      <w:r w:rsidR="009E7C71" w:rsidRPr="007917C0">
        <w:rPr>
          <w:rFonts w:ascii="Calibri" w:hAnsi="Calibri"/>
        </w:rPr>
        <w:t xml:space="preserve"> are initialized.</w:t>
      </w:r>
    </w:p>
    <w:p w:rsidR="007D4F38" w:rsidRPr="007917C0" w:rsidRDefault="00CA0998" w:rsidP="00D11CE4">
      <w:pPr>
        <w:pStyle w:val="ListParagraph"/>
        <w:numPr>
          <w:ilvl w:val="0"/>
          <w:numId w:val="3"/>
        </w:numPr>
        <w:rPr>
          <w:rFonts w:ascii="Calibri" w:hAnsi="Calibri"/>
        </w:rPr>
      </w:pPr>
      <w:r w:rsidRPr="007917C0">
        <w:rPr>
          <w:rFonts w:ascii="Calibri" w:hAnsi="Calibri"/>
        </w:rPr>
        <w:t>Multiple writers are created, one writer per file.</w:t>
      </w:r>
    </w:p>
    <w:p w:rsidR="00CA0998" w:rsidRPr="007917C0" w:rsidRDefault="00CA0998" w:rsidP="00D11CE4">
      <w:pPr>
        <w:pStyle w:val="ListParagraph"/>
        <w:numPr>
          <w:ilvl w:val="0"/>
          <w:numId w:val="3"/>
        </w:numPr>
        <w:rPr>
          <w:rFonts w:ascii="Calibri" w:hAnsi="Calibri"/>
        </w:rPr>
      </w:pPr>
      <w:r w:rsidRPr="007917C0">
        <w:rPr>
          <w:rFonts w:ascii="Calibri" w:hAnsi="Calibri"/>
        </w:rPr>
        <w:t>The full authentication key and token are initialized and validated with Twitter servers.</w:t>
      </w:r>
    </w:p>
    <w:p w:rsidR="00CA0998" w:rsidRPr="007917C0" w:rsidRDefault="00CA0998" w:rsidP="00D11CE4">
      <w:pPr>
        <w:pStyle w:val="ListParagraph"/>
        <w:numPr>
          <w:ilvl w:val="0"/>
          <w:numId w:val="3"/>
        </w:numPr>
        <w:rPr>
          <w:rFonts w:ascii="Calibri" w:hAnsi="Calibri"/>
        </w:rPr>
      </w:pPr>
      <w:r w:rsidRPr="007917C0">
        <w:rPr>
          <w:rFonts w:ascii="Calibri" w:hAnsi="Calibri"/>
        </w:rPr>
        <w:t xml:space="preserve">A Twitter4j </w:t>
      </w:r>
      <w:proofErr w:type="spellStart"/>
      <w:r w:rsidR="009E7C71" w:rsidRPr="007917C0">
        <w:rPr>
          <w:rFonts w:ascii="Calibri" w:hAnsi="Calibri"/>
        </w:rPr>
        <w:t>TwitterStream</w:t>
      </w:r>
      <w:proofErr w:type="spellEnd"/>
      <w:r w:rsidR="009E7C71" w:rsidRPr="007917C0">
        <w:rPr>
          <w:rFonts w:ascii="Calibri" w:hAnsi="Calibri"/>
        </w:rPr>
        <w:t xml:space="preserve"> then samples and returns </w:t>
      </w:r>
      <w:r w:rsidR="0005370D" w:rsidRPr="007917C0">
        <w:rPr>
          <w:rFonts w:ascii="Calibri" w:hAnsi="Calibri"/>
        </w:rPr>
        <w:t xml:space="preserve">only </w:t>
      </w:r>
      <w:r w:rsidR="009E7C71" w:rsidRPr="007917C0">
        <w:rPr>
          <w:rFonts w:ascii="Calibri" w:hAnsi="Calibri"/>
        </w:rPr>
        <w:t xml:space="preserve">Tweets with </w:t>
      </w:r>
      <w:r w:rsidR="0005370D" w:rsidRPr="007917C0">
        <w:rPr>
          <w:rFonts w:ascii="Calibri" w:hAnsi="Calibri"/>
        </w:rPr>
        <w:t xml:space="preserve">a </w:t>
      </w:r>
      <w:r w:rsidR="009E7C71" w:rsidRPr="007917C0">
        <w:rPr>
          <w:rFonts w:ascii="Calibri" w:hAnsi="Calibri"/>
        </w:rPr>
        <w:t xml:space="preserve">geolocation </w:t>
      </w:r>
      <w:r w:rsidR="0005370D" w:rsidRPr="007917C0">
        <w:rPr>
          <w:rFonts w:ascii="Calibri" w:hAnsi="Calibri"/>
        </w:rPr>
        <w:t>tag.</w:t>
      </w:r>
    </w:p>
    <w:p w:rsidR="00270283" w:rsidRPr="007917C0" w:rsidRDefault="00270283" w:rsidP="00D11CE4">
      <w:pPr>
        <w:pStyle w:val="ListParagraph"/>
        <w:numPr>
          <w:ilvl w:val="0"/>
          <w:numId w:val="3"/>
        </w:numPr>
        <w:rPr>
          <w:rFonts w:ascii="Calibri" w:hAnsi="Calibri"/>
        </w:rPr>
      </w:pPr>
      <w:r w:rsidRPr="007917C0">
        <w:rPr>
          <w:rFonts w:ascii="Calibri" w:hAnsi="Calibri"/>
        </w:rPr>
        <w:t>If the Tweet contains a link, that link’s title is grabbed and stored.</w:t>
      </w:r>
    </w:p>
    <w:p w:rsidR="009E7C71" w:rsidRPr="007917C0" w:rsidRDefault="009E7C71" w:rsidP="00D11CE4">
      <w:pPr>
        <w:pStyle w:val="ListParagraph"/>
        <w:numPr>
          <w:ilvl w:val="0"/>
          <w:numId w:val="3"/>
        </w:numPr>
        <w:rPr>
          <w:rFonts w:ascii="Calibri" w:hAnsi="Calibri"/>
        </w:rPr>
      </w:pPr>
      <w:r w:rsidRPr="007917C0">
        <w:rPr>
          <w:rFonts w:ascii="Calibri" w:hAnsi="Calibri"/>
        </w:rPr>
        <w:t xml:space="preserve">Tweets returned by the </w:t>
      </w:r>
      <w:proofErr w:type="spellStart"/>
      <w:r w:rsidRPr="007917C0">
        <w:rPr>
          <w:rFonts w:ascii="Calibri" w:hAnsi="Calibri"/>
        </w:rPr>
        <w:t>TwitterStream</w:t>
      </w:r>
      <w:proofErr w:type="spellEnd"/>
      <w:r w:rsidRPr="007917C0">
        <w:rPr>
          <w:rFonts w:ascii="Calibri" w:hAnsi="Calibri"/>
        </w:rPr>
        <w:t xml:space="preserve"> producer are pushed onto </w:t>
      </w:r>
      <w:proofErr w:type="spellStart"/>
      <w:r w:rsidRPr="007917C0">
        <w:rPr>
          <w:rFonts w:ascii="Calibri" w:hAnsi="Calibri"/>
        </w:rPr>
        <w:t>statusQueue</w:t>
      </w:r>
      <w:proofErr w:type="spellEnd"/>
      <w:r w:rsidRPr="007917C0">
        <w:rPr>
          <w:rFonts w:ascii="Calibri" w:hAnsi="Calibri"/>
        </w:rPr>
        <w:t>.</w:t>
      </w:r>
    </w:p>
    <w:p w:rsidR="009E7C71" w:rsidRPr="007917C0" w:rsidRDefault="009E7C71" w:rsidP="00D11CE4">
      <w:pPr>
        <w:pStyle w:val="ListParagraph"/>
        <w:numPr>
          <w:ilvl w:val="0"/>
          <w:numId w:val="3"/>
        </w:numPr>
        <w:rPr>
          <w:rFonts w:ascii="Calibri" w:hAnsi="Calibri"/>
        </w:rPr>
      </w:pPr>
      <w:r w:rsidRPr="007917C0">
        <w:rPr>
          <w:rFonts w:ascii="Calibri" w:hAnsi="Calibri"/>
        </w:rPr>
        <w:t xml:space="preserve">The Tweets are then processed by multiple </w:t>
      </w:r>
      <w:proofErr w:type="spellStart"/>
      <w:r w:rsidRPr="007917C0">
        <w:rPr>
          <w:rFonts w:ascii="Calibri" w:hAnsi="Calibri"/>
        </w:rPr>
        <w:t>statusConsumers</w:t>
      </w:r>
      <w:proofErr w:type="spellEnd"/>
      <w:r w:rsidRPr="007917C0">
        <w:rPr>
          <w:rFonts w:ascii="Calibri" w:hAnsi="Calibri"/>
        </w:rPr>
        <w:t xml:space="preserve"> converting the raw data into a Tweet object, then converting it again into a predefined JSON format. The information is then pushed into </w:t>
      </w:r>
      <w:proofErr w:type="spellStart"/>
      <w:r w:rsidR="00162F5A" w:rsidRPr="007917C0">
        <w:rPr>
          <w:rFonts w:ascii="Calibri" w:hAnsi="Calibri"/>
        </w:rPr>
        <w:t>json</w:t>
      </w:r>
      <w:r w:rsidRPr="007917C0">
        <w:rPr>
          <w:rFonts w:ascii="Calibri" w:hAnsi="Calibri"/>
        </w:rPr>
        <w:t>Queue</w:t>
      </w:r>
      <w:proofErr w:type="spellEnd"/>
      <w:r w:rsidRPr="007917C0">
        <w:rPr>
          <w:rFonts w:ascii="Calibri" w:hAnsi="Calibri"/>
        </w:rPr>
        <w:t>.</w:t>
      </w:r>
    </w:p>
    <w:p w:rsidR="009E7C71" w:rsidRPr="007917C0" w:rsidRDefault="00162F5A" w:rsidP="00D11CE4">
      <w:pPr>
        <w:pStyle w:val="ListParagraph"/>
        <w:numPr>
          <w:ilvl w:val="0"/>
          <w:numId w:val="3"/>
        </w:numPr>
        <w:rPr>
          <w:rFonts w:ascii="Calibri" w:hAnsi="Calibri"/>
        </w:rPr>
      </w:pPr>
      <w:proofErr w:type="spellStart"/>
      <w:proofErr w:type="gramStart"/>
      <w:r w:rsidRPr="007917C0">
        <w:rPr>
          <w:rFonts w:ascii="Calibri" w:hAnsi="Calibri"/>
        </w:rPr>
        <w:t>json</w:t>
      </w:r>
      <w:r w:rsidR="009E7C71" w:rsidRPr="007917C0">
        <w:rPr>
          <w:rFonts w:ascii="Calibri" w:hAnsi="Calibri"/>
        </w:rPr>
        <w:t>Queue</w:t>
      </w:r>
      <w:proofErr w:type="spellEnd"/>
      <w:proofErr w:type="gramEnd"/>
      <w:r w:rsidR="009E7C71" w:rsidRPr="007917C0">
        <w:rPr>
          <w:rFonts w:ascii="Calibri" w:hAnsi="Calibri"/>
        </w:rPr>
        <w:t xml:space="preserve"> is accessed by multiple </w:t>
      </w:r>
      <w:proofErr w:type="spellStart"/>
      <w:r w:rsidR="009E7C71" w:rsidRPr="007917C0">
        <w:rPr>
          <w:rFonts w:ascii="Calibri" w:hAnsi="Calibri"/>
        </w:rPr>
        <w:t>jsonConsumers</w:t>
      </w:r>
      <w:proofErr w:type="spellEnd"/>
      <w:r w:rsidR="009E7C71" w:rsidRPr="007917C0">
        <w:rPr>
          <w:rFonts w:ascii="Calibri" w:hAnsi="Calibri"/>
        </w:rPr>
        <w:t xml:space="preserve"> which handle</w:t>
      </w:r>
      <w:r w:rsidR="0005370D" w:rsidRPr="007917C0">
        <w:rPr>
          <w:rFonts w:ascii="Calibri" w:hAnsi="Calibri"/>
        </w:rPr>
        <w:t xml:space="preserve"> </w:t>
      </w:r>
      <w:r w:rsidR="00BA743F" w:rsidRPr="007917C0">
        <w:rPr>
          <w:rFonts w:ascii="Calibri" w:hAnsi="Calibri"/>
        </w:rPr>
        <w:t>writing the JSON to the initialized files.</w:t>
      </w:r>
    </w:p>
    <w:p w:rsidR="00BA743F" w:rsidRPr="007917C0" w:rsidRDefault="00270283" w:rsidP="00D11CE4">
      <w:pPr>
        <w:pStyle w:val="ListParagraph"/>
        <w:numPr>
          <w:ilvl w:val="0"/>
          <w:numId w:val="3"/>
        </w:numPr>
        <w:rPr>
          <w:rFonts w:ascii="Calibri" w:hAnsi="Calibri"/>
        </w:rPr>
      </w:pPr>
      <w:r w:rsidRPr="007917C0">
        <w:rPr>
          <w:rFonts w:ascii="Calibri" w:hAnsi="Calibri"/>
        </w:rPr>
        <w:t>Steps 5-9</w:t>
      </w:r>
      <w:r w:rsidR="00BA743F" w:rsidRPr="007917C0">
        <w:rPr>
          <w:rFonts w:ascii="Calibri" w:hAnsi="Calibri"/>
        </w:rPr>
        <w:t xml:space="preserve"> are repeated until each file reaches the defined file size.</w:t>
      </w:r>
    </w:p>
    <w:p w:rsidR="00BA743F" w:rsidRPr="007917C0" w:rsidRDefault="00BA743F" w:rsidP="00D11CE4">
      <w:pPr>
        <w:pStyle w:val="ListParagraph"/>
        <w:numPr>
          <w:ilvl w:val="0"/>
          <w:numId w:val="3"/>
        </w:numPr>
        <w:rPr>
          <w:rFonts w:ascii="Calibri" w:hAnsi="Calibri"/>
        </w:rPr>
      </w:pPr>
      <w:r w:rsidRPr="007917C0">
        <w:rPr>
          <w:rFonts w:ascii="Calibri" w:hAnsi="Calibri"/>
        </w:rPr>
        <w:t xml:space="preserve">The crawler </w:t>
      </w:r>
      <w:r w:rsidR="00EA0E37" w:rsidRPr="007917C0">
        <w:rPr>
          <w:rFonts w:ascii="Calibri" w:hAnsi="Calibri"/>
        </w:rPr>
        <w:t>stops</w:t>
      </w:r>
      <w:r w:rsidRPr="007917C0">
        <w:rPr>
          <w:rFonts w:ascii="Calibri" w:hAnsi="Calibri"/>
        </w:rPr>
        <w:t xml:space="preserve"> all </w:t>
      </w:r>
      <w:proofErr w:type="spellStart"/>
      <w:r w:rsidRPr="007917C0">
        <w:rPr>
          <w:rFonts w:ascii="Calibri" w:hAnsi="Calibri"/>
        </w:rPr>
        <w:t>jsonConsumers</w:t>
      </w:r>
      <w:proofErr w:type="spellEnd"/>
      <w:r w:rsidRPr="007917C0">
        <w:rPr>
          <w:rFonts w:ascii="Calibri" w:hAnsi="Calibri"/>
        </w:rPr>
        <w:t xml:space="preserve">, then stops </w:t>
      </w:r>
      <w:r w:rsidR="00EA0E37" w:rsidRPr="007917C0">
        <w:rPr>
          <w:rFonts w:ascii="Calibri" w:hAnsi="Calibri"/>
        </w:rPr>
        <w:t xml:space="preserve">the </w:t>
      </w:r>
      <w:proofErr w:type="spellStart"/>
      <w:r w:rsidR="00EA0E37" w:rsidRPr="007917C0">
        <w:rPr>
          <w:rFonts w:ascii="Calibri" w:hAnsi="Calibri"/>
        </w:rPr>
        <w:t>twitterStream</w:t>
      </w:r>
      <w:proofErr w:type="spellEnd"/>
      <w:r w:rsidR="00EA0E37" w:rsidRPr="007917C0">
        <w:rPr>
          <w:rFonts w:ascii="Calibri" w:hAnsi="Calibri"/>
        </w:rPr>
        <w:t xml:space="preserve"> producer, then </w:t>
      </w:r>
      <w:proofErr w:type="spellStart"/>
      <w:r w:rsidR="00EA0E37" w:rsidRPr="007917C0">
        <w:rPr>
          <w:rFonts w:ascii="Calibri" w:hAnsi="Calibri"/>
        </w:rPr>
        <w:t>statusConsumers</w:t>
      </w:r>
      <w:proofErr w:type="spellEnd"/>
      <w:r w:rsidR="00EA0E37" w:rsidRPr="007917C0">
        <w:rPr>
          <w:rFonts w:ascii="Calibri" w:hAnsi="Calibri"/>
        </w:rPr>
        <w:t>.</w:t>
      </w:r>
    </w:p>
    <w:p w:rsidR="00EA0E37" w:rsidRPr="007917C0" w:rsidRDefault="0013747B" w:rsidP="00D11CE4">
      <w:pPr>
        <w:pStyle w:val="ListParagraph"/>
        <w:numPr>
          <w:ilvl w:val="0"/>
          <w:numId w:val="3"/>
        </w:numPr>
        <w:rPr>
          <w:rFonts w:ascii="Calibri" w:hAnsi="Calibri"/>
        </w:rPr>
      </w:pPr>
      <w:r w:rsidRPr="007917C0">
        <w:rPr>
          <w:rFonts w:ascii="Calibri" w:hAnsi="Calibri"/>
        </w:rPr>
        <w:t>T</w:t>
      </w:r>
      <w:r w:rsidR="00EA0E37" w:rsidRPr="007917C0">
        <w:rPr>
          <w:rFonts w:ascii="Calibri" w:hAnsi="Calibri"/>
        </w:rPr>
        <w:t>he links to files are severed.</w:t>
      </w:r>
    </w:p>
    <w:p w:rsidR="005E4A09" w:rsidRDefault="005E4A09">
      <w:pPr>
        <w:rPr>
          <w:b/>
        </w:rPr>
      </w:pPr>
      <w:r>
        <w:rPr>
          <w:b/>
        </w:rPr>
        <w:br w:type="page"/>
      </w:r>
    </w:p>
    <w:p w:rsidR="00683E1A" w:rsidRPr="00D11CE4" w:rsidRDefault="00154BAD" w:rsidP="00D11CE4">
      <w:pPr>
        <w:rPr>
          <w:b/>
        </w:rPr>
      </w:pPr>
      <w:bookmarkStart w:id="0" w:name="_GoBack"/>
      <w:bookmarkEnd w:id="0"/>
      <w:r w:rsidRPr="00D11CE4">
        <w:rPr>
          <w:b/>
        </w:rPr>
        <w:lastRenderedPageBreak/>
        <w:t>Architecture</w:t>
      </w:r>
    </w:p>
    <w:p w:rsidR="008E2DC6" w:rsidRPr="00BA743F" w:rsidRDefault="00EA44DE" w:rsidP="00D11CE4">
      <w:r>
        <w:rPr>
          <w:noProof/>
        </w:rPr>
        <w:drawing>
          <wp:inline distT="0" distB="0" distL="0" distR="0">
            <wp:extent cx="5934075" cy="1228725"/>
            <wp:effectExtent l="0" t="0" r="9525" b="9525"/>
            <wp:docPr id="7" name="Picture 7" descr="C:\Users\Jeff\Desktop\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ff\Desktop\Architecture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228725"/>
                    </a:xfrm>
                    <a:prstGeom prst="rect">
                      <a:avLst/>
                    </a:prstGeom>
                    <a:noFill/>
                    <a:ln>
                      <a:noFill/>
                    </a:ln>
                  </pic:spPr>
                </pic:pic>
              </a:graphicData>
            </a:graphic>
          </wp:inline>
        </w:drawing>
      </w:r>
    </w:p>
    <w:p w:rsidR="00683E1A" w:rsidRPr="00D11CE4" w:rsidRDefault="00154BAD" w:rsidP="00D11CE4">
      <w:pPr>
        <w:rPr>
          <w:b/>
        </w:rPr>
      </w:pPr>
      <w:r w:rsidRPr="00D11CE4">
        <w:rPr>
          <w:b/>
        </w:rPr>
        <w:t>Crawling strategy</w:t>
      </w:r>
    </w:p>
    <w:p w:rsidR="004E66B3" w:rsidRPr="00BA743F" w:rsidRDefault="00D14FB6" w:rsidP="00D11CE4">
      <w:r>
        <w:t xml:space="preserve">Twitter allows only a single connection </w:t>
      </w:r>
      <w:r w:rsidR="00CE2E45">
        <w:t>for each application. This denies the ability to create multiple connections to speed up data collection. However, due to the additional processing that needs to be done to convert stream data, steps have been taken to ensure no data is lost and each Tweet gets processed. All Tweets gathered are stored inside of queues that serve as buffers</w:t>
      </w:r>
      <w:r w:rsidR="00F33141">
        <w:t>. From these queues, multiple consumers continually monitor and process data.</w:t>
      </w:r>
    </w:p>
    <w:p w:rsidR="00683E1A" w:rsidRPr="00D11CE4" w:rsidRDefault="00BA743F" w:rsidP="00D11CE4">
      <w:pPr>
        <w:rPr>
          <w:b/>
        </w:rPr>
      </w:pPr>
      <w:r w:rsidRPr="00D11CE4">
        <w:rPr>
          <w:b/>
        </w:rPr>
        <w:t>Data Structures employed</w:t>
      </w:r>
    </w:p>
    <w:p w:rsidR="00D276F5" w:rsidRDefault="00D276F5" w:rsidP="00D11CE4">
      <w:proofErr w:type="spellStart"/>
      <w:proofErr w:type="gramStart"/>
      <w:r>
        <w:t>statusQueue</w:t>
      </w:r>
      <w:proofErr w:type="spellEnd"/>
      <w:proofErr w:type="gramEnd"/>
      <w:r>
        <w:t xml:space="preserve">: </w:t>
      </w:r>
      <w:r w:rsidR="00270283">
        <w:t xml:space="preserve">stores parsed </w:t>
      </w:r>
      <w:r w:rsidR="00511B9B">
        <w:t xml:space="preserve">raw stream data </w:t>
      </w:r>
    </w:p>
    <w:p w:rsidR="00BA743F" w:rsidRDefault="00D276F5" w:rsidP="00D11CE4">
      <w:proofErr w:type="spellStart"/>
      <w:proofErr w:type="gramStart"/>
      <w:r>
        <w:t>json</w:t>
      </w:r>
      <w:r w:rsidR="00BA743F">
        <w:t>Que</w:t>
      </w:r>
      <w:r>
        <w:t>ue</w:t>
      </w:r>
      <w:proofErr w:type="spellEnd"/>
      <w:proofErr w:type="gramEnd"/>
      <w:r>
        <w:t xml:space="preserve">: </w:t>
      </w:r>
      <w:r w:rsidR="00511B9B">
        <w:t>stores data ready to be written to file</w:t>
      </w:r>
    </w:p>
    <w:p w:rsidR="00511B9B" w:rsidRDefault="00511B9B" w:rsidP="00D11CE4">
      <w:proofErr w:type="gramStart"/>
      <w:r>
        <w:t>class</w:t>
      </w:r>
      <w:proofErr w:type="gramEnd"/>
      <w:r>
        <w:t xml:space="preserve"> </w:t>
      </w:r>
      <w:r w:rsidR="00C67106">
        <w:t>Tweet: class used to store all relevant Tweet information including screenname,</w:t>
      </w:r>
      <w:r>
        <w:t xml:space="preserve"> hashtags, link title, etc.</w:t>
      </w:r>
    </w:p>
    <w:p w:rsidR="00511B9B" w:rsidRPr="00BA743F" w:rsidRDefault="00511B9B" w:rsidP="00D11CE4">
      <w:proofErr w:type="gramStart"/>
      <w:r>
        <w:t>class</w:t>
      </w:r>
      <w:proofErr w:type="gramEnd"/>
      <w:r>
        <w:t xml:space="preserve"> Link: class used to store a link’s</w:t>
      </w:r>
      <w:r w:rsidR="004C217B">
        <w:t xml:space="preserve"> URL and title</w:t>
      </w:r>
    </w:p>
    <w:p w:rsidR="00683E1A" w:rsidRPr="00154BAD" w:rsidRDefault="00154BAD" w:rsidP="00D11CE4">
      <w:pPr>
        <w:pStyle w:val="Heading1"/>
        <w:rPr>
          <w:rFonts w:asciiTheme="minorHAnsi" w:hAnsiTheme="minorHAnsi"/>
        </w:rPr>
      </w:pPr>
      <w:r w:rsidRPr="00154BAD">
        <w:t>Limitations</w:t>
      </w:r>
    </w:p>
    <w:p w:rsidR="00154BAD" w:rsidRDefault="00B95C4F" w:rsidP="00D11CE4">
      <w:r>
        <w:t>Steps have been taken to optimize the crawler data manipulation. Protection against program crashes has not been rigorously tested. Try/catch statements should handle the majority of potential issues.</w:t>
      </w:r>
      <w:r w:rsidR="00061D6D">
        <w:t xml:space="preserve"> Additionally, only a low percentage of the Twitter population </w:t>
      </w:r>
      <w:proofErr w:type="spellStart"/>
      <w:r w:rsidR="00061D6D">
        <w:t>userbase</w:t>
      </w:r>
      <w:proofErr w:type="spellEnd"/>
      <w:r w:rsidR="00061D6D">
        <w:t xml:space="preserve"> uses the geolocation feature. The end result is that there are far less Tweets to process resulting in a reduced data accumulation rate of approximately 15 minutes for 10MB of Tweet data. This rate is variable dependent on the time of day.</w:t>
      </w:r>
    </w:p>
    <w:p w:rsidR="00683E1A" w:rsidRPr="00154BAD" w:rsidRDefault="00154BAD" w:rsidP="00D11CE4">
      <w:pPr>
        <w:pStyle w:val="Heading1"/>
      </w:pPr>
      <w:r w:rsidRPr="00154BAD">
        <w:t>Usage instructions</w:t>
      </w:r>
    </w:p>
    <w:p w:rsidR="001917D8" w:rsidRDefault="001917D8" w:rsidP="00D11CE4">
      <w:r>
        <w:t xml:space="preserve">Run crawler.bat. Tweets will be stored at “.\Tweets\tweet0.json”. Default parameters are 1 10MB file. </w:t>
      </w:r>
    </w:p>
    <w:p w:rsidR="000258E0" w:rsidRPr="00BA743F" w:rsidRDefault="000258E0" w:rsidP="00D11CE4">
      <w:r>
        <w:t xml:space="preserve">Alternatively, run </w:t>
      </w:r>
      <w:r w:rsidR="00A86E6A">
        <w:t>.\</w:t>
      </w:r>
      <w:r>
        <w:t xml:space="preserve">TwitterGetter.jar </w:t>
      </w:r>
      <w:r w:rsidR="00511B9B">
        <w:t>&lt;</w:t>
      </w:r>
      <w:proofErr w:type="spellStart"/>
      <w:r w:rsidR="00511B9B">
        <w:t>num</w:t>
      </w:r>
      <w:proofErr w:type="spellEnd"/>
      <w:r w:rsidR="00511B9B">
        <w:t>-files: 1&gt; &lt;</w:t>
      </w:r>
      <w:proofErr w:type="spellStart"/>
      <w:r w:rsidR="00511B9B">
        <w:t>bytesPerFile</w:t>
      </w:r>
      <w:proofErr w:type="spellEnd"/>
      <w:r w:rsidR="00511B9B">
        <w:t>: 10000000&gt;</w:t>
      </w:r>
    </w:p>
    <w:p w:rsidR="00EA44DE" w:rsidRDefault="00EA44DE">
      <w:pPr>
        <w:rPr>
          <w:rFonts w:asciiTheme="majorHAnsi" w:eastAsiaTheme="majorEastAsia" w:hAnsiTheme="majorHAnsi" w:cstheme="majorBidi"/>
          <w:color w:val="2E74B5" w:themeColor="accent1" w:themeShade="BF"/>
          <w:sz w:val="32"/>
          <w:szCs w:val="32"/>
        </w:rPr>
      </w:pPr>
      <w:r>
        <w:br w:type="page"/>
      </w:r>
    </w:p>
    <w:p w:rsidR="00683E1A" w:rsidRDefault="00E654BE" w:rsidP="00D11CE4">
      <w:pPr>
        <w:pStyle w:val="Heading1"/>
      </w:pPr>
      <w:r>
        <w:lastRenderedPageBreak/>
        <w:t>Screenshots</w:t>
      </w:r>
    </w:p>
    <w:p w:rsidR="00E654BE" w:rsidRPr="00D11CE4" w:rsidRDefault="00E654BE" w:rsidP="00D11CE4">
      <w:pPr>
        <w:rPr>
          <w:b/>
        </w:rPr>
      </w:pPr>
      <w:r w:rsidRPr="00D11CE4">
        <w:rPr>
          <w:b/>
        </w:rPr>
        <w:t>Running In-progress</w:t>
      </w:r>
    </w:p>
    <w:p w:rsidR="00E654BE" w:rsidRPr="00BA743F" w:rsidRDefault="00E654BE" w:rsidP="00D11CE4">
      <w:r>
        <w:rPr>
          <w:noProof/>
        </w:rPr>
        <w:drawing>
          <wp:inline distT="0" distB="0" distL="0" distR="0">
            <wp:extent cx="5943600" cy="3000375"/>
            <wp:effectExtent l="0" t="0" r="0" b="9525"/>
            <wp:docPr id="1" name="Picture 1" descr="C:\Users\Jeff\Documents\GitHub\CS172\CS 172_Project\Documentation\Ru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ff\Documents\GitHub\CS172\CS 172_Project\Documentation\Runni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rsidR="00CC12D7" w:rsidRPr="00D11CE4" w:rsidRDefault="00E654BE" w:rsidP="00D11CE4">
      <w:pPr>
        <w:rPr>
          <w:b/>
        </w:rPr>
      </w:pPr>
      <w:r w:rsidRPr="00D11CE4">
        <w:rPr>
          <w:b/>
        </w:rPr>
        <w:t>Completed</w:t>
      </w:r>
    </w:p>
    <w:p w:rsidR="00E654BE" w:rsidRDefault="00534B61" w:rsidP="00D11CE4">
      <w:r>
        <w:rPr>
          <w:noProof/>
        </w:rPr>
        <w:drawing>
          <wp:inline distT="0" distB="0" distL="0" distR="0" wp14:anchorId="78DA3D6F" wp14:editId="6773B39F">
            <wp:extent cx="5943600" cy="3000375"/>
            <wp:effectExtent l="0" t="0" r="0" b="9525"/>
            <wp:docPr id="3" name="Picture 3" descr="C:\Users\Jeff\Documents\GitHub\CS172\CS 172_Project\Documentation\Comple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ff\Documents\GitHub\CS172\CS 172_Project\Documentation\Complet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rsidR="00E654BE" w:rsidRPr="00D11CE4" w:rsidRDefault="00E654BE" w:rsidP="00D11CE4">
      <w:pPr>
        <w:rPr>
          <w:b/>
        </w:rPr>
      </w:pPr>
      <w:r w:rsidRPr="00D11CE4">
        <w:rPr>
          <w:b/>
        </w:rPr>
        <w:t>10MB File</w:t>
      </w:r>
    </w:p>
    <w:p w:rsidR="00534B61" w:rsidRDefault="00534B61" w:rsidP="00D11CE4">
      <w:r>
        <w:rPr>
          <w:noProof/>
        </w:rPr>
        <w:lastRenderedPageBreak/>
        <w:drawing>
          <wp:inline distT="0" distB="0" distL="0" distR="0">
            <wp:extent cx="5943600" cy="2143125"/>
            <wp:effectExtent l="0" t="0" r="0" b="9525"/>
            <wp:docPr id="5" name="Picture 5" descr="C:\Users\Jeff\Documents\GitHub\CS172\CS 172_Project\Documentation\Output 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ff\Documents\GitHub\CS172\CS 172_Project\Documentation\Output Fi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43125"/>
                    </a:xfrm>
                    <a:prstGeom prst="rect">
                      <a:avLst/>
                    </a:prstGeom>
                    <a:noFill/>
                    <a:ln>
                      <a:noFill/>
                    </a:ln>
                  </pic:spPr>
                </pic:pic>
              </a:graphicData>
            </a:graphic>
          </wp:inline>
        </w:drawing>
      </w:r>
    </w:p>
    <w:p w:rsidR="00534B61" w:rsidRPr="00BA743F" w:rsidRDefault="00534B61" w:rsidP="00D11CE4"/>
    <w:sectPr w:rsidR="00534B61" w:rsidRPr="00BA7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652F9"/>
    <w:multiLevelType w:val="hybridMultilevel"/>
    <w:tmpl w:val="C42AF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4B2B97"/>
    <w:multiLevelType w:val="hybridMultilevel"/>
    <w:tmpl w:val="B99AD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7D2E05"/>
    <w:multiLevelType w:val="hybridMultilevel"/>
    <w:tmpl w:val="CCE64278"/>
    <w:lvl w:ilvl="0" w:tplc="07E439CC">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621"/>
    <w:rsid w:val="000258E0"/>
    <w:rsid w:val="0005370D"/>
    <w:rsid w:val="00061D6D"/>
    <w:rsid w:val="0013747B"/>
    <w:rsid w:val="00154BAD"/>
    <w:rsid w:val="00162F5A"/>
    <w:rsid w:val="001917D8"/>
    <w:rsid w:val="00200B0A"/>
    <w:rsid w:val="00270283"/>
    <w:rsid w:val="003062E0"/>
    <w:rsid w:val="003363B6"/>
    <w:rsid w:val="003650A4"/>
    <w:rsid w:val="00391F16"/>
    <w:rsid w:val="003C167C"/>
    <w:rsid w:val="00430C0D"/>
    <w:rsid w:val="004C217B"/>
    <w:rsid w:val="004E66B3"/>
    <w:rsid w:val="00511B9B"/>
    <w:rsid w:val="00534B61"/>
    <w:rsid w:val="005E4A09"/>
    <w:rsid w:val="00646228"/>
    <w:rsid w:val="006753A8"/>
    <w:rsid w:val="00683E1A"/>
    <w:rsid w:val="006C297B"/>
    <w:rsid w:val="007917C0"/>
    <w:rsid w:val="007D4F38"/>
    <w:rsid w:val="00851D1F"/>
    <w:rsid w:val="008E2DC6"/>
    <w:rsid w:val="009E0D69"/>
    <w:rsid w:val="009E7C71"/>
    <w:rsid w:val="00A16E4E"/>
    <w:rsid w:val="00A86E6A"/>
    <w:rsid w:val="00B95C4F"/>
    <w:rsid w:val="00BA743F"/>
    <w:rsid w:val="00C67106"/>
    <w:rsid w:val="00C876FC"/>
    <w:rsid w:val="00C97392"/>
    <w:rsid w:val="00CA0998"/>
    <w:rsid w:val="00CC12D7"/>
    <w:rsid w:val="00CE2E45"/>
    <w:rsid w:val="00D11CE4"/>
    <w:rsid w:val="00D14FB6"/>
    <w:rsid w:val="00D17D4A"/>
    <w:rsid w:val="00D276F5"/>
    <w:rsid w:val="00DE4457"/>
    <w:rsid w:val="00E654BE"/>
    <w:rsid w:val="00EA0E37"/>
    <w:rsid w:val="00EA44DE"/>
    <w:rsid w:val="00EA7E83"/>
    <w:rsid w:val="00F30615"/>
    <w:rsid w:val="00F33141"/>
    <w:rsid w:val="00F47E15"/>
    <w:rsid w:val="00FF7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6C643-97D4-4C53-874C-35C6A093C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CE4"/>
    <w:rPr>
      <w:sz w:val="24"/>
      <w:szCs w:val="24"/>
    </w:rPr>
  </w:style>
  <w:style w:type="paragraph" w:styleId="Heading1">
    <w:name w:val="heading 1"/>
    <w:basedOn w:val="Normal"/>
    <w:next w:val="Normal"/>
    <w:link w:val="Heading1Char"/>
    <w:uiPriority w:val="9"/>
    <w:qFormat/>
    <w:rsid w:val="003062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74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743F"/>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E1A"/>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683E1A"/>
  </w:style>
  <w:style w:type="character" w:customStyle="1" w:styleId="Heading2Char">
    <w:name w:val="Heading 2 Char"/>
    <w:basedOn w:val="DefaultParagraphFont"/>
    <w:link w:val="Heading2"/>
    <w:uiPriority w:val="9"/>
    <w:rsid w:val="00BA743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A74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4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4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743F"/>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A743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3062E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8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4</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chen</dc:creator>
  <cp:keywords/>
  <dc:description/>
  <cp:lastModifiedBy>jeff chen</cp:lastModifiedBy>
  <cp:revision>41</cp:revision>
  <cp:lastPrinted>2015-11-03T19:48:00Z</cp:lastPrinted>
  <dcterms:created xsi:type="dcterms:W3CDTF">2015-11-02T08:59:00Z</dcterms:created>
  <dcterms:modified xsi:type="dcterms:W3CDTF">2015-11-03T19:48:00Z</dcterms:modified>
</cp:coreProperties>
</file>