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39E4" w14:textId="44F14F82" w:rsidR="00E75B00" w:rsidRPr="00DC4A82" w:rsidRDefault="00DC4A82" w:rsidP="00DC4A82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DC4A82">
        <w:rPr>
          <w:rFonts w:ascii="Times New Roman" w:eastAsia="標楷體" w:hAnsi="Times New Roman" w:hint="eastAsia"/>
          <w:b/>
          <w:bCs/>
          <w:sz w:val="32"/>
          <w:szCs w:val="32"/>
        </w:rPr>
        <w:t>Mu</w:t>
      </w:r>
      <w:r w:rsidRPr="00DC4A82">
        <w:rPr>
          <w:rFonts w:ascii="Times New Roman" w:eastAsia="標楷體" w:hAnsi="Times New Roman"/>
          <w:b/>
          <w:bCs/>
          <w:sz w:val="32"/>
          <w:szCs w:val="32"/>
        </w:rPr>
        <w:t>ltiThreshold API</w:t>
      </w:r>
    </w:p>
    <w:p w14:paraId="3B0F6699" w14:textId="3A6BA44B" w:rsidR="00DC4A82" w:rsidRPr="00DC4A82" w:rsidRDefault="00DC4A8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C4A8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DC4A8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E8AB174" w14:textId="33CFB9C4" w:rsidR="00DC4A82" w:rsidRDefault="00DC4A8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由於卷積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convolution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運算在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 xml:space="preserve">ython </w:t>
      </w:r>
      <w:r>
        <w:rPr>
          <w:rFonts w:ascii="Times New Roman" w:eastAsia="標楷體" w:hAnsi="Times New Roman" w:hint="eastAsia"/>
        </w:rPr>
        <w:t>會非常沒效率，因此將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裡所用到的卷積運算用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語言實現</w:t>
      </w:r>
      <w:r w:rsidR="00437712">
        <w:rPr>
          <w:rFonts w:ascii="Times New Roman" w:eastAsia="標楷體" w:hAnsi="Times New Roman" w:hint="eastAsia"/>
        </w:rPr>
        <w:t>，其餘的皆為</w:t>
      </w:r>
      <w:r w:rsidR="00437712">
        <w:rPr>
          <w:rFonts w:ascii="Times New Roman" w:eastAsia="標楷體" w:hAnsi="Times New Roman" w:hint="eastAsia"/>
        </w:rPr>
        <w:t xml:space="preserve"> P</w:t>
      </w:r>
      <w:r w:rsidR="00437712">
        <w:rPr>
          <w:rFonts w:ascii="Times New Roman" w:eastAsia="標楷體" w:hAnsi="Times New Roman"/>
        </w:rPr>
        <w:t>ython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具體說明會放在教學文件</w:t>
      </w:r>
      <w:r>
        <w:rPr>
          <w:rFonts w:ascii="Times New Roman" w:eastAsia="標楷體" w:hAnsi="Times New Roman" w:hint="eastAsia"/>
        </w:rPr>
        <w:t>)</w:t>
      </w:r>
    </w:p>
    <w:p w14:paraId="11CF47DB" w14:textId="77777777" w:rsidR="00DC4A82" w:rsidRPr="00DC4A82" w:rsidRDefault="00DC4A82">
      <w:pPr>
        <w:rPr>
          <w:rFonts w:ascii="Times New Roman" w:eastAsia="標楷體" w:hAnsi="Times New Roman"/>
        </w:rPr>
      </w:pPr>
    </w:p>
    <w:p w14:paraId="1A738B4B" w14:textId="1BD471C6" w:rsidR="00DC4A82" w:rsidRPr="00437712" w:rsidRDefault="0043771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6F98328" w14:textId="5C9E20E8" w:rsidR="00DC388B" w:rsidRDefault="00CE6DF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DD6868">
        <w:rPr>
          <w:rFonts w:ascii="Times New Roman" w:eastAsia="標楷體" w:hAnsi="Times New Roman" w:hint="eastAsia"/>
        </w:rPr>
        <w:t>此模組為使用</w:t>
      </w:r>
      <w:r w:rsidR="00DD6868">
        <w:rPr>
          <w:rFonts w:ascii="Times New Roman" w:eastAsia="標楷體" w:hAnsi="Times New Roman" w:hint="eastAsia"/>
        </w:rPr>
        <w:t xml:space="preserve"> P</w:t>
      </w:r>
      <w:r w:rsidR="00DD6868">
        <w:rPr>
          <w:rFonts w:ascii="Times New Roman" w:eastAsia="標楷體" w:hAnsi="Times New Roman"/>
        </w:rPr>
        <w:t>ython Class</w:t>
      </w:r>
      <w:r w:rsidR="00DD6868">
        <w:rPr>
          <w:rFonts w:ascii="Times New Roman" w:eastAsia="標楷體" w:hAnsi="Times New Roman" w:hint="eastAsia"/>
        </w:rPr>
        <w:t>來創建，</w:t>
      </w:r>
      <w:r w:rsidR="00DD6868">
        <w:rPr>
          <w:rFonts w:ascii="Times New Roman" w:eastAsia="標楷體" w:hAnsi="Times New Roman" w:hint="eastAsia"/>
        </w:rPr>
        <w:t>C</w:t>
      </w:r>
      <w:r w:rsidR="00DD6868">
        <w:rPr>
          <w:rFonts w:ascii="Times New Roman" w:eastAsia="標楷體" w:hAnsi="Times New Roman"/>
        </w:rPr>
        <w:t xml:space="preserve">lass </w:t>
      </w:r>
      <w:r w:rsidR="00DD6868">
        <w:rPr>
          <w:rFonts w:ascii="Times New Roman" w:eastAsia="標楷體" w:hAnsi="Times New Roman" w:hint="eastAsia"/>
        </w:rPr>
        <w:t>名稱為</w:t>
      </w:r>
      <w:r w:rsidR="00DD6868">
        <w:rPr>
          <w:rFonts w:ascii="Times New Roman" w:eastAsia="標楷體" w:hAnsi="Times New Roman" w:hint="eastAsia"/>
        </w:rPr>
        <w:t xml:space="preserve"> M</w:t>
      </w:r>
      <w:r w:rsidR="00DD6868">
        <w:rPr>
          <w:rFonts w:ascii="Times New Roman" w:eastAsia="標楷體" w:hAnsi="Times New Roman"/>
        </w:rPr>
        <w:t>ultiThre</w:t>
      </w:r>
      <w:r w:rsidR="00DC388B">
        <w:rPr>
          <w:rFonts w:ascii="Times New Roman" w:eastAsia="標楷體" w:hAnsi="Times New Roman"/>
        </w:rPr>
        <w:t>s</w:t>
      </w:r>
      <w:r w:rsidR="00DC388B">
        <w:rPr>
          <w:rFonts w:ascii="Times New Roman" w:eastAsia="標楷體" w:hAnsi="Times New Roman" w:hint="eastAsia"/>
        </w:rPr>
        <w:t>，以下為基本</w:t>
      </w:r>
      <w:r w:rsidR="00106CBD">
        <w:rPr>
          <w:rFonts w:ascii="Times New Roman" w:eastAsia="標楷體" w:hAnsi="Times New Roman" w:hint="eastAsia"/>
        </w:rPr>
        <w:t>創建</w:t>
      </w:r>
      <w:r w:rsidR="00106CBD">
        <w:rPr>
          <w:rFonts w:ascii="Times New Roman" w:eastAsia="標楷體" w:hAnsi="Times New Roman" w:hint="eastAsia"/>
        </w:rPr>
        <w:t>o</w:t>
      </w:r>
      <w:r w:rsidR="00106CBD">
        <w:rPr>
          <w:rFonts w:ascii="Times New Roman" w:eastAsia="標楷體" w:hAnsi="Times New Roman"/>
        </w:rPr>
        <w:t>bject</w:t>
      </w:r>
      <w:r w:rsidR="00106CBD">
        <w:rPr>
          <w:rFonts w:ascii="Times New Roman" w:eastAsia="標楷體" w:hAnsi="Times New Roman" w:hint="eastAsia"/>
        </w:rPr>
        <w:t>時的必要</w:t>
      </w:r>
      <w:r w:rsidR="00DC388B">
        <w:rPr>
          <w:rFonts w:ascii="Times New Roman" w:eastAsia="標楷體" w:hAnsi="Times New Roman" w:hint="eastAsia"/>
        </w:rPr>
        <w:t>輸入</w:t>
      </w:r>
      <w:r w:rsidR="00106CBD">
        <w:rPr>
          <w:rFonts w:ascii="Times New Roman" w:eastAsia="標楷體" w:hAnsi="Times New Roman" w:hint="eastAsia"/>
        </w:rPr>
        <w:t>參數</w:t>
      </w:r>
      <w:r w:rsidR="00CF6AD0">
        <w:rPr>
          <w:rFonts w:ascii="Times New Roman" w:eastAsia="標楷體" w:hAnsi="Times New Roman" w:hint="eastAsia"/>
        </w:rPr>
        <w:t>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742"/>
        <w:gridCol w:w="3999"/>
      </w:tblGrid>
      <w:tr w:rsidR="00DD6868" w14:paraId="63880EAD" w14:textId="77777777" w:rsidTr="00DC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135D4C" w14:textId="44EE242F" w:rsidR="00DD6868" w:rsidRDefault="005E3C06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</w:t>
            </w:r>
            <w:r w:rsidR="00DD6868">
              <w:rPr>
                <w:rFonts w:ascii="Times New Roman" w:eastAsia="標楷體" w:hAnsi="Times New Roman" w:hint="eastAsia"/>
              </w:rPr>
              <w:t>數名稱</w:t>
            </w:r>
          </w:p>
        </w:tc>
        <w:tc>
          <w:tcPr>
            <w:tcW w:w="2742" w:type="dxa"/>
            <w:vAlign w:val="center"/>
          </w:tcPr>
          <w:p w14:paraId="1FEEFB23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999" w:type="dxa"/>
            <w:vAlign w:val="center"/>
          </w:tcPr>
          <w:p w14:paraId="2E252EFB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D6868" w14:paraId="63E9C227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A7E53A" w14:textId="7019E90C" w:rsidR="00DD6868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rc</w:t>
            </w:r>
          </w:p>
        </w:tc>
        <w:tc>
          <w:tcPr>
            <w:tcW w:w="2742" w:type="dxa"/>
            <w:vAlign w:val="center"/>
          </w:tcPr>
          <w:p w14:paraId="4511CEDE" w14:textId="63F65FD3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999" w:type="dxa"/>
            <w:vAlign w:val="center"/>
          </w:tcPr>
          <w:p w14:paraId="5739EA99" w14:textId="21740162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輸入圖片，灰階彩色皆可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但不可有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 xml:space="preserve">lpha </w:t>
            </w:r>
            <w:r>
              <w:rPr>
                <w:rFonts w:ascii="Times New Roman" w:eastAsia="標楷體" w:hAnsi="Times New Roman" w:hint="eastAsia"/>
              </w:rPr>
              <w:t>通道</w:t>
            </w:r>
            <w:r>
              <w:rPr>
                <w:rFonts w:ascii="Times New Roman" w:eastAsia="標楷體" w:hAnsi="Times New Roman" w:hint="eastAsia"/>
              </w:rPr>
              <w:t>)</w:t>
            </w:r>
            <w:r w:rsidR="004169D2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D6868" w14:paraId="42CA9927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CA3274" w14:textId="1245B830" w:rsidR="00DD6868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2742" w:type="dxa"/>
            <w:vAlign w:val="center"/>
          </w:tcPr>
          <w:p w14:paraId="7CFE4F46" w14:textId="57E41F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999" w:type="dxa"/>
            <w:vAlign w:val="center"/>
          </w:tcPr>
          <w:p w14:paraId="4334270B" w14:textId="400A71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如同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  <w:r>
              <w:rPr>
                <w:rFonts w:ascii="Times New Roman" w:eastAsia="標楷體" w:hAnsi="Times New Roman" w:hint="eastAsia"/>
              </w:rPr>
              <w:t>，將要計算的區域給白色其餘為黑色</w:t>
            </w:r>
            <w:r w:rsidR="00BF762D">
              <w:rPr>
                <w:rFonts w:ascii="Times New Roman" w:eastAsia="標楷體" w:hAnsi="Times New Roman" w:hint="eastAsia"/>
              </w:rPr>
              <w:t>。</w:t>
            </w:r>
            <w:r w:rsidR="00BF762D">
              <w:rPr>
                <w:rFonts w:ascii="Times New Roman" w:eastAsia="標楷體" w:hAnsi="Times New Roman" w:hint="eastAsia"/>
              </w:rPr>
              <w:t>(</w:t>
            </w:r>
            <w:r w:rsidR="00BF762D">
              <w:rPr>
                <w:rFonts w:ascii="Times New Roman" w:eastAsia="標楷體" w:hAnsi="Times New Roman" w:hint="eastAsia"/>
              </w:rPr>
              <w:t>可以使用</w:t>
            </w:r>
            <w:r w:rsidR="00BF762D">
              <w:rPr>
                <w:rFonts w:ascii="Times New Roman" w:eastAsia="標楷體" w:hAnsi="Times New Roman" w:hint="eastAsia"/>
              </w:rPr>
              <w:t xml:space="preserve"> Vi</w:t>
            </w:r>
            <w:r w:rsidR="00BF762D">
              <w:rPr>
                <w:rFonts w:ascii="Times New Roman" w:eastAsia="標楷體" w:hAnsi="Times New Roman"/>
              </w:rPr>
              <w:t xml:space="preserve">deoROI </w:t>
            </w:r>
            <w:r w:rsidR="00B422A5">
              <w:rPr>
                <w:rFonts w:ascii="Times New Roman" w:eastAsia="標楷體" w:hAnsi="Times New Roman" w:hint="eastAsia"/>
              </w:rPr>
              <w:t>模組</w:t>
            </w:r>
            <w:r w:rsidR="00BF762D">
              <w:rPr>
                <w:rFonts w:ascii="Times New Roman" w:eastAsia="標楷體" w:hAnsi="Times New Roman" w:hint="eastAsia"/>
              </w:rPr>
              <w:t>的輸出</w:t>
            </w:r>
            <w:r w:rsidR="00B422A5">
              <w:rPr>
                <w:rFonts w:ascii="Times New Roman" w:eastAsia="標楷體" w:hAnsi="Times New Roman" w:hint="eastAsia"/>
              </w:rPr>
              <w:t>做為此參數輸入</w:t>
            </w:r>
            <w:r w:rsidR="00BF762D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DC388B" w14:paraId="59E28E0E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17353C1" w14:textId="3C4B5F4D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evel</w:t>
            </w:r>
          </w:p>
        </w:tc>
        <w:tc>
          <w:tcPr>
            <w:tcW w:w="2742" w:type="dxa"/>
            <w:vAlign w:val="center"/>
          </w:tcPr>
          <w:p w14:paraId="1060C000" w14:textId="582E304F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6AB26BE8" w14:textId="03BF3CE8" w:rsidR="00DC388B" w:rsidRDefault="00BE3A69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選擇要將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分成幾階，默認</w:t>
            </w: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6B536311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6BDE24" w14:textId="5F7667A3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inThres</w:t>
            </w:r>
          </w:p>
        </w:tc>
        <w:tc>
          <w:tcPr>
            <w:tcW w:w="2742" w:type="dxa"/>
            <w:vAlign w:val="center"/>
          </w:tcPr>
          <w:p w14:paraId="3C35FD1F" w14:textId="0DD01F43" w:rsidR="00DC388B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7E3C5344" w14:textId="649AF45B" w:rsidR="00DC388B" w:rsidRDefault="004169D2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的灰階最小</w:t>
            </w:r>
            <w:r w:rsidR="00474D86">
              <w:rPr>
                <w:rFonts w:ascii="Times New Roman" w:eastAsia="標楷體" w:hAnsi="Times New Roman" w:hint="eastAsia"/>
              </w:rPr>
              <w:t>門檻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16ECAF45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8372ABD" w14:textId="27944CF6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axThres</w:t>
            </w:r>
          </w:p>
        </w:tc>
        <w:tc>
          <w:tcPr>
            <w:tcW w:w="2742" w:type="dxa"/>
            <w:vAlign w:val="center"/>
          </w:tcPr>
          <w:p w14:paraId="776F7EFB" w14:textId="750709BB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0B6759CC" w14:textId="686EC249" w:rsidR="00DC388B" w:rsidRDefault="004169D2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的灰階最大</w:t>
            </w:r>
            <w:r w:rsidR="00474D86">
              <w:rPr>
                <w:rFonts w:ascii="Times New Roman" w:eastAsia="標楷體" w:hAnsi="Times New Roman" w:hint="eastAsia"/>
              </w:rPr>
              <w:t>門檻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255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5EC938CE" w14:textId="3AB884FB" w:rsidR="00437712" w:rsidRDefault="00437712">
      <w:pPr>
        <w:rPr>
          <w:rFonts w:ascii="Times New Roman" w:eastAsia="標楷體" w:hAnsi="Times New Roman"/>
        </w:rPr>
      </w:pPr>
    </w:p>
    <w:p w14:paraId="2761148C" w14:textId="011ED7B1" w:rsidR="00FA75AF" w:rsidRDefault="003C50FC">
      <w:pPr>
        <w:rPr>
          <w:rFonts w:ascii="Times New Roman" w:eastAsia="標楷體" w:hAnsi="Times New Roman"/>
          <w:b/>
          <w:bCs/>
        </w:rPr>
      </w:pPr>
      <w:r w:rsidRPr="00FA75AF">
        <w:rPr>
          <w:rFonts w:ascii="Times New Roman" w:eastAsia="標楷體" w:hAnsi="Times New Roman"/>
          <w:b/>
          <w:bCs/>
        </w:rPr>
        <w:t>MultiThres(src, ROI[, Level[, MinThres[, MaxThres]]])</w:t>
      </w:r>
    </w:p>
    <w:p w14:paraId="174556F4" w14:textId="7F5B257B" w:rsidR="005A677E" w:rsidRDefault="005A677E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中括號</w:t>
      </w:r>
      <w:r>
        <w:rPr>
          <w:rFonts w:ascii="Times New Roman" w:eastAsia="標楷體" w:hAnsi="Times New Roman"/>
          <w:b/>
          <w:bCs/>
        </w:rPr>
        <w:t>”</w:t>
      </w:r>
      <w:r>
        <w:rPr>
          <w:rFonts w:ascii="Times New Roman" w:eastAsia="標楷體" w:hAnsi="Times New Roman" w:hint="eastAsia"/>
          <w:b/>
          <w:bCs/>
        </w:rPr>
        <w:t>[]</w:t>
      </w:r>
      <w:r>
        <w:rPr>
          <w:rFonts w:ascii="Times New Roman" w:eastAsia="標楷體" w:hAnsi="Times New Roman"/>
          <w:b/>
          <w:bCs/>
        </w:rPr>
        <w:t>”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裡面的參數不一定要輸入，沒有輸入則採用默認值</w:t>
      </w:r>
      <w:r>
        <w:rPr>
          <w:rFonts w:ascii="Times New Roman" w:eastAsia="標楷體" w:hAnsi="Times New Roman"/>
          <w:b/>
          <w:bCs/>
        </w:rPr>
        <w:t>)</w:t>
      </w:r>
    </w:p>
    <w:p w14:paraId="66B9DE29" w14:textId="77777777" w:rsidR="005A677E" w:rsidRPr="005A677E" w:rsidRDefault="005A677E">
      <w:pPr>
        <w:rPr>
          <w:rFonts w:ascii="Times New Roman" w:eastAsia="標楷體" w:hAnsi="Times New Roman"/>
          <w:b/>
          <w:bCs/>
        </w:rPr>
      </w:pPr>
    </w:p>
    <w:p w14:paraId="2AE99B3B" w14:textId="611BE292" w:rsidR="00D725C4" w:rsidRPr="00DD6868" w:rsidRDefault="00D725C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</w:t>
      </w:r>
      <w:r>
        <w:rPr>
          <w:rFonts w:ascii="Times New Roman" w:eastAsia="標楷體" w:hAnsi="Times New Roman" w:hint="eastAsia"/>
        </w:rPr>
        <w:t>:</w:t>
      </w:r>
    </w:p>
    <w:p w14:paraId="49E885D3" w14:textId="06FB6B09" w:rsidR="00DC4A82" w:rsidRDefault="00D725C4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5E6CC" wp14:editId="5A4B620C">
                <wp:simplePos x="0" y="0"/>
                <wp:positionH relativeFrom="column">
                  <wp:posOffset>-9525</wp:posOffset>
                </wp:positionH>
                <wp:positionV relativeFrom="paragraph">
                  <wp:posOffset>31750</wp:posOffset>
                </wp:positionV>
                <wp:extent cx="3686175" cy="2381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B98EE" id="矩形 2" o:spid="_x0000_s1026" style="position:absolute;margin-left:-.75pt;margin-top:2.5pt;width:290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" filled="f" strokecolor="red" strokeweight="2.25pt"/>
            </w:pict>
          </mc:Fallback>
        </mc:AlternateContent>
      </w:r>
      <w:r w:rsidR="00106CBD">
        <w:rPr>
          <w:noProof/>
        </w:rPr>
        <w:drawing>
          <wp:inline distT="0" distB="0" distL="0" distR="0" wp14:anchorId="11F132AD" wp14:editId="6D31CC0B">
            <wp:extent cx="3676650" cy="847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319" w14:textId="0818C9BC" w:rsidR="0021680F" w:rsidRDefault="0021680F">
      <w:pPr>
        <w:rPr>
          <w:rFonts w:ascii="Times New Roman" w:eastAsia="標楷體" w:hAnsi="Times New Roman"/>
        </w:rPr>
      </w:pPr>
    </w:p>
    <w:p w14:paraId="7B22BB29" w14:textId="1BDCE8C5" w:rsidR="0021680F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Multi: </w:t>
      </w:r>
      <w:r>
        <w:rPr>
          <w:rFonts w:ascii="Times New Roman" w:eastAsia="標楷體" w:hAnsi="Times New Roman" w:hint="eastAsia"/>
        </w:rPr>
        <w:t>變數名</w:t>
      </w:r>
    </w:p>
    <w:p w14:paraId="00C7321D" w14:textId="453054BA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影片的每幀圖像</w:t>
      </w:r>
    </w:p>
    <w:p w14:paraId="6A2F3697" w14:textId="6954E2DA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askROI: </w:t>
      </w: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 xml:space="preserve"> Vi</w:t>
      </w:r>
      <w:r>
        <w:rPr>
          <w:rFonts w:ascii="Times New Roman" w:eastAsia="標楷體" w:hAnsi="Times New Roman"/>
        </w:rPr>
        <w:t xml:space="preserve">deoROI </w:t>
      </w:r>
      <w:r>
        <w:rPr>
          <w:rFonts w:ascii="Times New Roman" w:eastAsia="標楷體" w:hAnsi="Times New Roman" w:hint="eastAsia"/>
        </w:rPr>
        <w:t>模組得到的輸出</w:t>
      </w:r>
    </w:p>
    <w:p w14:paraId="788FBBCE" w14:textId="50C7D7DC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Le</w:t>
      </w:r>
      <w:r>
        <w:rPr>
          <w:rFonts w:ascii="Times New Roman" w:eastAsia="標楷體" w:hAnsi="Times New Roman"/>
        </w:rPr>
        <w:t xml:space="preserve">vel: </w:t>
      </w:r>
      <w:r>
        <w:rPr>
          <w:rFonts w:ascii="Times New Roman" w:eastAsia="標楷體" w:hAnsi="Times New Roman" w:hint="eastAsia"/>
        </w:rPr>
        <w:t>採用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階</w:t>
      </w:r>
    </w:p>
    <w:p w14:paraId="2D15CB77" w14:textId="219AE5FF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M</w:t>
      </w:r>
      <w:r>
        <w:rPr>
          <w:rFonts w:ascii="Times New Roman" w:eastAsia="標楷體" w:hAnsi="Times New Roman"/>
        </w:rPr>
        <w:t xml:space="preserve">inThres: </w:t>
      </w:r>
      <w:r>
        <w:rPr>
          <w:rFonts w:ascii="Times New Roman" w:eastAsia="標楷體" w:hAnsi="Times New Roman" w:hint="eastAsia"/>
        </w:rPr>
        <w:t>灰階最小門檻值</w:t>
      </w:r>
      <w:r>
        <w:rPr>
          <w:rFonts w:ascii="Times New Roman" w:eastAsia="標楷體" w:hAnsi="Times New Roman" w:hint="eastAsia"/>
        </w:rPr>
        <w:t>0</w:t>
      </w:r>
    </w:p>
    <w:p w14:paraId="4E763124" w14:textId="3FE7C7E8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axThres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灰階最大門檻值</w:t>
      </w:r>
      <w:r>
        <w:rPr>
          <w:rFonts w:ascii="Times New Roman" w:eastAsia="標楷體" w:hAnsi="Times New Roman" w:hint="eastAsia"/>
        </w:rPr>
        <w:t>255</w:t>
      </w:r>
    </w:p>
    <w:p w14:paraId="6D7ABA67" w14:textId="13DE82B6" w:rsidR="00474D86" w:rsidRDefault="00474D86">
      <w:pPr>
        <w:rPr>
          <w:rFonts w:ascii="Times New Roman" w:eastAsia="標楷體" w:hAnsi="Times New Roman"/>
        </w:rPr>
      </w:pPr>
    </w:p>
    <w:p w14:paraId="4DAB3208" w14:textId="0C3CFC8C" w:rsidR="00840857" w:rsidRDefault="0084085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接著，使用</w:t>
      </w:r>
      <w:r>
        <w:rPr>
          <w:rFonts w:ascii="Times New Roman" w:eastAsia="標楷體" w:hAnsi="Times New Roman" w:hint="eastAsia"/>
        </w:rPr>
        <w:t xml:space="preserve"> </w:t>
      </w:r>
      <w:r w:rsidRPr="00840857">
        <w:rPr>
          <w:rFonts w:ascii="Times New Roman" w:eastAsia="標楷體" w:hAnsi="Times New Roman" w:hint="eastAsia"/>
          <w:b/>
          <w:bCs/>
        </w:rPr>
        <w:t>S</w:t>
      </w:r>
      <w:r w:rsidRPr="00840857">
        <w:rPr>
          <w:rFonts w:ascii="Times New Roman" w:eastAsia="標楷體" w:hAnsi="Times New Roman"/>
          <w:b/>
          <w:bCs/>
        </w:rPr>
        <w:t>earchMax()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方法找出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所需要的門檻值數值</w:t>
      </w:r>
    </w:p>
    <w:p w14:paraId="1AB1455A" w14:textId="1C15CDCB" w:rsidR="00840857" w:rsidRDefault="0084085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詳細計算過程會放在教學文件</w:t>
      </w:r>
      <w:r>
        <w:rPr>
          <w:rFonts w:ascii="Times New Roman" w:eastAsia="標楷體" w:hAnsi="Times New Roman" w:hint="eastAsia"/>
        </w:rPr>
        <w:t>)</w:t>
      </w:r>
      <w:r w:rsidR="00390702">
        <w:rPr>
          <w:rFonts w:ascii="Times New Roman" w:eastAsia="標楷體" w:hAnsi="Times New Roman" w:hint="eastAsia"/>
        </w:rPr>
        <w:t>，直接呼叫方法即可</w:t>
      </w:r>
      <w:r w:rsidR="00E810C9">
        <w:rPr>
          <w:rFonts w:ascii="Times New Roman" w:eastAsia="標楷體" w:hAnsi="Times New Roman" w:hint="eastAsia"/>
        </w:rPr>
        <w:t>，不需要用變數</w:t>
      </w:r>
      <w:r w:rsidR="004737CF">
        <w:rPr>
          <w:rFonts w:ascii="Times New Roman" w:eastAsia="標楷體" w:hAnsi="Times New Roman" w:hint="eastAsia"/>
        </w:rPr>
        <w:t>儲</w:t>
      </w:r>
      <w:r w:rsidR="00E810C9">
        <w:rPr>
          <w:rFonts w:ascii="Times New Roman" w:eastAsia="標楷體" w:hAnsi="Times New Roman" w:hint="eastAsia"/>
        </w:rPr>
        <w:t>存結果</w:t>
      </w:r>
      <w:r w:rsidR="00390702">
        <w:rPr>
          <w:rFonts w:ascii="Times New Roman" w:eastAsia="標楷體" w:hAnsi="Times New Roman" w:hint="eastAsia"/>
        </w:rPr>
        <w:t>。</w:t>
      </w:r>
    </w:p>
    <w:p w14:paraId="1DE037B5" w14:textId="6706DB5B" w:rsidR="00B93CCC" w:rsidRDefault="00B93CCC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85D82" wp14:editId="5DBC0983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1438275" cy="238125"/>
                <wp:effectExtent l="19050" t="1905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AC3B8" id="矩形 4" o:spid="_x0000_s1026" style="position:absolute;margin-left:0;margin-top:18.75pt;width:113.25pt;height:18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D82D50" wp14:editId="3C4F481B">
            <wp:extent cx="3676650" cy="8477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899" w14:textId="76B924C0" w:rsidR="00D53F30" w:rsidRDefault="00D53F30">
      <w:pPr>
        <w:rPr>
          <w:rFonts w:ascii="Times New Roman" w:eastAsia="標楷體" w:hAnsi="Times New Roman"/>
        </w:rPr>
      </w:pPr>
    </w:p>
    <w:p w14:paraId="37C3C5CC" w14:textId="73A68E19" w:rsidR="00D53F30" w:rsidRDefault="00D53F3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最後，使用</w:t>
      </w:r>
      <w:r w:rsidRPr="00D53F30">
        <w:rPr>
          <w:rFonts w:ascii="Times New Roman" w:eastAsia="標楷體" w:hAnsi="Times New Roman" w:hint="eastAsia"/>
          <w:b/>
          <w:bCs/>
        </w:rPr>
        <w:t>t</w:t>
      </w:r>
      <w:r w:rsidRPr="00D53F30">
        <w:rPr>
          <w:rFonts w:ascii="Times New Roman" w:eastAsia="標楷體" w:hAnsi="Times New Roman"/>
          <w:b/>
          <w:bCs/>
        </w:rPr>
        <w:t>hreshold()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方法得到</w:t>
      </w:r>
      <w:r>
        <w:rPr>
          <w:rFonts w:ascii="Times New Roman" w:eastAsia="標楷體" w:hAnsi="Times New Roman" w:hint="eastAsia"/>
        </w:rPr>
        <w:t xml:space="preserve"> 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的結果，同上直接呼叫方法即可</w:t>
      </w:r>
      <w:r w:rsidR="00E810C9">
        <w:rPr>
          <w:rFonts w:ascii="Times New Roman" w:eastAsia="標楷體" w:hAnsi="Times New Roman" w:hint="eastAsia"/>
        </w:rPr>
        <w:t>，但需要用變數儲存結果</w:t>
      </w:r>
      <w:r>
        <w:rPr>
          <w:rFonts w:ascii="Times New Roman" w:eastAsia="標楷體" w:hAnsi="Times New Roman" w:hint="eastAsia"/>
        </w:rPr>
        <w:t>。</w:t>
      </w:r>
    </w:p>
    <w:p w14:paraId="304F5E11" w14:textId="59CB50C4" w:rsidR="00E810C9" w:rsidRDefault="00E810C9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C99CC" wp14:editId="1F924BFE">
                <wp:simplePos x="0" y="0"/>
                <wp:positionH relativeFrom="margin">
                  <wp:posOffset>-9525</wp:posOffset>
                </wp:positionH>
                <wp:positionV relativeFrom="paragraph">
                  <wp:posOffset>628650</wp:posOffset>
                </wp:positionV>
                <wp:extent cx="3695700" cy="238125"/>
                <wp:effectExtent l="19050" t="1905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7DF63" id="矩形 6" o:spid="_x0000_s1026" style="position:absolute;margin-left:-.75pt;margin-top:49.5pt;width:291pt;height:1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5DF42F" wp14:editId="0F6DA923">
            <wp:extent cx="3676650" cy="847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1B1" w14:textId="0C3EBFFC" w:rsidR="00D07513" w:rsidRDefault="00D07513">
      <w:pPr>
        <w:rPr>
          <w:rFonts w:ascii="Times New Roman" w:eastAsia="標楷體" w:hAnsi="Times New Roman"/>
        </w:rPr>
      </w:pPr>
    </w:p>
    <w:p w14:paraId="3D131381" w14:textId="48C0F13E" w:rsidR="00D07513" w:rsidRPr="00DC4A82" w:rsidRDefault="00D0751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註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 xml:space="preserve"> G01</w:t>
      </w:r>
      <w:r>
        <w:rPr>
          <w:rFonts w:ascii="Times New Roman" w:eastAsia="標楷體" w:hAnsi="Times New Roman"/>
        </w:rPr>
        <w:t>/</w:t>
      </w:r>
      <w:r w:rsidRPr="00D07513">
        <w:rPr>
          <w:rFonts w:ascii="Times New Roman" w:eastAsia="標楷體" w:hAnsi="Times New Roman" w:hint="eastAsia"/>
        </w:rPr>
        <w:t>心臟超音波影像</w:t>
      </w:r>
      <w:r w:rsidRPr="00D07513">
        <w:rPr>
          <w:rFonts w:ascii="Times New Roman" w:eastAsia="標楷體" w:hAnsi="Times New Roman" w:hint="eastAsia"/>
        </w:rPr>
        <w:t xml:space="preserve"> 1100507_1110429</w:t>
      </w:r>
      <w:r>
        <w:rPr>
          <w:rFonts w:ascii="Times New Roman" w:eastAsia="標楷體" w:hAnsi="Times New Roman"/>
        </w:rPr>
        <w:t>/</w:t>
      </w:r>
      <w:r w:rsidRPr="00D07513">
        <w:rPr>
          <w:rFonts w:ascii="Times New Roman" w:eastAsia="標楷體" w:hAnsi="Times New Roman"/>
        </w:rPr>
        <w:t>MultiThreshold C Code</w:t>
      </w:r>
      <w:r>
        <w:rPr>
          <w:rFonts w:ascii="Times New Roman" w:eastAsia="標楷體" w:hAnsi="Times New Roman" w:hint="eastAsia"/>
        </w:rPr>
        <w:t>資料夾裡面有</w:t>
      </w:r>
      <w:r>
        <w:rPr>
          <w:rFonts w:ascii="Times New Roman" w:eastAsia="標楷體" w:hAnsi="Times New Roman" w:hint="eastAsia"/>
        </w:rPr>
        <w:t xml:space="preserve"> U</w:t>
      </w:r>
      <w:r>
        <w:rPr>
          <w:rFonts w:ascii="Times New Roman" w:eastAsia="標楷體" w:hAnsi="Times New Roman"/>
        </w:rPr>
        <w:t>nit Test P</w:t>
      </w:r>
      <w:r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/>
        </w:rPr>
        <w:t xml:space="preserve">thon 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ode</w:t>
      </w:r>
      <w:r w:rsidR="006F3A5A">
        <w:rPr>
          <w:rFonts w:ascii="Times New Roman" w:eastAsia="標楷體" w:hAnsi="Times New Roman" w:hint="eastAsia"/>
        </w:rPr>
        <w:t>另外</w:t>
      </w:r>
      <w:r w:rsidR="006F3A5A">
        <w:rPr>
          <w:rFonts w:ascii="Times New Roman" w:eastAsia="標楷體" w:hAnsi="Times New Roman" w:hint="eastAsia"/>
        </w:rPr>
        <w:t>c</w:t>
      </w:r>
      <w:r w:rsidR="006F3A5A">
        <w:rPr>
          <w:rFonts w:ascii="Times New Roman" w:eastAsia="標楷體" w:hAnsi="Times New Roman"/>
        </w:rPr>
        <w:t xml:space="preserve">onvolution </w:t>
      </w:r>
      <w:r w:rsidR="006F3A5A">
        <w:rPr>
          <w:rFonts w:ascii="Times New Roman" w:eastAsia="標楷體" w:hAnsi="Times New Roman" w:hint="eastAsia"/>
        </w:rPr>
        <w:t>有</w:t>
      </w:r>
      <w:r w:rsidR="006F3A5A">
        <w:rPr>
          <w:rFonts w:ascii="Times New Roman" w:eastAsia="標楷體" w:hAnsi="Times New Roman" w:hint="eastAsia"/>
        </w:rPr>
        <w:t>P</w:t>
      </w:r>
      <w:r w:rsidR="006F3A5A">
        <w:rPr>
          <w:rFonts w:ascii="Times New Roman" w:eastAsia="標楷體" w:hAnsi="Times New Roman"/>
        </w:rPr>
        <w:t>ython</w:t>
      </w:r>
      <w:r w:rsidR="006F3A5A">
        <w:rPr>
          <w:rFonts w:ascii="Times New Roman" w:eastAsia="標楷體" w:hAnsi="Times New Roman" w:hint="eastAsia"/>
        </w:rPr>
        <w:t xml:space="preserve"> </w:t>
      </w:r>
      <w:r w:rsidR="006F3A5A">
        <w:rPr>
          <w:rFonts w:ascii="Times New Roman" w:eastAsia="標楷體" w:hAnsi="Times New Roman"/>
        </w:rPr>
        <w:t xml:space="preserve">3.7 </w:t>
      </w:r>
      <w:r w:rsidR="006F3A5A">
        <w:rPr>
          <w:rFonts w:ascii="Times New Roman" w:eastAsia="標楷體" w:hAnsi="Times New Roman" w:hint="eastAsia"/>
        </w:rPr>
        <w:t>和</w:t>
      </w:r>
      <w:r w:rsidR="006F3A5A">
        <w:rPr>
          <w:rFonts w:ascii="Times New Roman" w:eastAsia="標楷體" w:hAnsi="Times New Roman" w:hint="eastAsia"/>
        </w:rPr>
        <w:t>3.8</w:t>
      </w:r>
      <w:r w:rsidR="006F3A5A">
        <w:rPr>
          <w:rFonts w:ascii="Times New Roman" w:eastAsia="標楷體" w:hAnsi="Times New Roman" w:hint="eastAsia"/>
        </w:rPr>
        <w:t>的模組。需非常注意的部分</w:t>
      </w:r>
      <w:r w:rsidR="006F3A5A">
        <w:rPr>
          <w:rFonts w:ascii="Times New Roman" w:eastAsia="標楷體" w:hAnsi="Times New Roman" w:hint="eastAsia"/>
        </w:rPr>
        <w:t xml:space="preserve">: </w:t>
      </w:r>
      <w:r w:rsidR="006F3A5A">
        <w:rPr>
          <w:rFonts w:ascii="Times New Roman" w:eastAsia="標楷體" w:hAnsi="Times New Roman" w:hint="eastAsia"/>
        </w:rPr>
        <w:t>不論</w:t>
      </w:r>
      <w:r w:rsidR="006F3A5A">
        <w:rPr>
          <w:rFonts w:ascii="Times New Roman" w:eastAsia="標楷體" w:hAnsi="Times New Roman" w:hint="eastAsia"/>
        </w:rPr>
        <w:t xml:space="preserve"> P</w:t>
      </w:r>
      <w:r w:rsidR="006F3A5A">
        <w:rPr>
          <w:rFonts w:ascii="Times New Roman" w:eastAsia="標楷體" w:hAnsi="Times New Roman"/>
        </w:rPr>
        <w:t xml:space="preserve">ython 3.7 </w:t>
      </w:r>
      <w:r w:rsidR="006F3A5A">
        <w:rPr>
          <w:rFonts w:ascii="Times New Roman" w:eastAsia="標楷體" w:hAnsi="Times New Roman" w:hint="eastAsia"/>
        </w:rPr>
        <w:t>或</w:t>
      </w:r>
      <w:r w:rsidR="006F3A5A">
        <w:rPr>
          <w:rFonts w:ascii="Times New Roman" w:eastAsia="標楷體" w:hAnsi="Times New Roman" w:hint="eastAsia"/>
        </w:rPr>
        <w:t xml:space="preserve"> P</w:t>
      </w:r>
      <w:r w:rsidR="006F3A5A">
        <w:rPr>
          <w:rFonts w:ascii="Times New Roman" w:eastAsia="標楷體" w:hAnsi="Times New Roman"/>
        </w:rPr>
        <w:t xml:space="preserve">ython 3.8 </w:t>
      </w:r>
      <w:r w:rsidR="006F3A5A">
        <w:rPr>
          <w:rFonts w:ascii="Times New Roman" w:eastAsia="標楷體" w:hAnsi="Times New Roman" w:hint="eastAsia"/>
        </w:rPr>
        <w:t>模組都有名為</w:t>
      </w:r>
      <w:r w:rsidR="006F3A5A">
        <w:rPr>
          <w:rFonts w:ascii="Times New Roman" w:eastAsia="標楷體" w:hAnsi="Times New Roman" w:hint="eastAsia"/>
        </w:rPr>
        <w:t xml:space="preserve"> </w:t>
      </w:r>
      <w:r w:rsidR="006F3A5A" w:rsidRPr="006F3A5A">
        <w:rPr>
          <w:rFonts w:ascii="Times New Roman" w:eastAsia="標楷體" w:hAnsi="Times New Roman" w:hint="eastAsia"/>
          <w:b/>
          <w:bCs/>
        </w:rPr>
        <w:t>C</w:t>
      </w:r>
      <w:r w:rsidR="006F3A5A" w:rsidRPr="006F3A5A">
        <w:rPr>
          <w:rFonts w:ascii="Times New Roman" w:eastAsia="標楷體" w:hAnsi="Times New Roman"/>
          <w:b/>
          <w:bCs/>
        </w:rPr>
        <w:t xml:space="preserve">convolution2.py </w:t>
      </w:r>
      <w:r w:rsidR="006F3A5A">
        <w:rPr>
          <w:rFonts w:ascii="Times New Roman" w:eastAsia="標楷體" w:hAnsi="Times New Roman" w:hint="eastAsia"/>
        </w:rPr>
        <w:t>的檔案，</w:t>
      </w:r>
      <w:r w:rsidR="006F3A5A" w:rsidRPr="00366C82">
        <w:rPr>
          <w:rFonts w:ascii="Times New Roman" w:eastAsia="標楷體" w:hAnsi="Times New Roman" w:hint="eastAsia"/>
          <w:b/>
          <w:bCs/>
        </w:rPr>
        <w:t>兩者雖</w:t>
      </w:r>
      <w:r w:rsidR="006F3A5A" w:rsidRPr="00457C05">
        <w:rPr>
          <w:rFonts w:ascii="Times New Roman" w:eastAsia="標楷體" w:hAnsi="Times New Roman" w:hint="eastAsia"/>
          <w:b/>
          <w:bCs/>
        </w:rPr>
        <w:t>同名但版本不同不能互通</w:t>
      </w:r>
      <w:r w:rsidR="006F3A5A">
        <w:rPr>
          <w:rFonts w:ascii="Times New Roman" w:eastAsia="標楷體" w:hAnsi="Times New Roman" w:hint="eastAsia"/>
        </w:rPr>
        <w:t>，</w:t>
      </w:r>
      <w:r w:rsidR="006F3A5A" w:rsidRPr="00366C82">
        <w:rPr>
          <w:rFonts w:ascii="Times New Roman" w:eastAsia="標楷體" w:hAnsi="Times New Roman" w:hint="eastAsia"/>
          <w:b/>
          <w:bCs/>
        </w:rPr>
        <w:t>請</w:t>
      </w:r>
      <w:r w:rsidR="006F3A5A" w:rsidRPr="00457C05">
        <w:rPr>
          <w:rFonts w:ascii="Times New Roman" w:eastAsia="標楷體" w:hAnsi="Times New Roman" w:hint="eastAsia"/>
          <w:b/>
          <w:bCs/>
        </w:rPr>
        <w:t>不要隨意覆蓋檔案</w:t>
      </w:r>
      <w:r w:rsidR="00457C05">
        <w:rPr>
          <w:rFonts w:ascii="Times New Roman" w:eastAsia="標楷體" w:hAnsi="Times New Roman" w:hint="eastAsia"/>
        </w:rPr>
        <w:t>，</w:t>
      </w:r>
      <w:r w:rsidR="006F3A5A">
        <w:rPr>
          <w:rFonts w:ascii="Times New Roman" w:eastAsia="標楷體" w:hAnsi="Times New Roman" w:hint="eastAsia"/>
        </w:rPr>
        <w:t>使用時請留意屬於哪種版本。</w:t>
      </w:r>
      <w:r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Py</w:t>
      </w:r>
      <w:r>
        <w:rPr>
          <w:rFonts w:ascii="Times New Roman" w:eastAsia="標楷體" w:hAnsi="Times New Roman"/>
        </w:rPr>
        <w:t xml:space="preserve">thon </w:t>
      </w:r>
      <w:r>
        <w:rPr>
          <w:rFonts w:ascii="Times New Roman" w:eastAsia="標楷體" w:hAnsi="Times New Roman" w:hint="eastAsia"/>
        </w:rPr>
        <w:t>版本和上述不同，請至教學文件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ultiThreshold C Code </w:t>
      </w:r>
      <w:r>
        <w:rPr>
          <w:rFonts w:ascii="Times New Roman" w:eastAsia="標楷體" w:hAnsi="Times New Roman" w:hint="eastAsia"/>
        </w:rPr>
        <w:t>裡面查看。</w:t>
      </w:r>
      <w:r>
        <w:rPr>
          <w:rFonts w:ascii="Times New Roman" w:eastAsia="標楷體" w:hAnsi="Times New Roman" w:hint="eastAsia"/>
        </w:rPr>
        <w:t>)</w:t>
      </w:r>
    </w:p>
    <w:sectPr w:rsidR="00D07513" w:rsidRPr="00DC4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ABBC" w14:textId="77777777" w:rsidR="00FD2A84" w:rsidRDefault="00FD2A84" w:rsidP="00D07513">
      <w:r>
        <w:separator/>
      </w:r>
    </w:p>
  </w:endnote>
  <w:endnote w:type="continuationSeparator" w:id="0">
    <w:p w14:paraId="34CA7F26" w14:textId="77777777" w:rsidR="00FD2A84" w:rsidRDefault="00FD2A84" w:rsidP="00D0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2817" w14:textId="77777777" w:rsidR="00FD2A84" w:rsidRDefault="00FD2A84" w:rsidP="00D07513">
      <w:r>
        <w:separator/>
      </w:r>
    </w:p>
  </w:footnote>
  <w:footnote w:type="continuationSeparator" w:id="0">
    <w:p w14:paraId="57886CB9" w14:textId="77777777" w:rsidR="00FD2A84" w:rsidRDefault="00FD2A84" w:rsidP="00D07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DB"/>
    <w:rsid w:val="0000384F"/>
    <w:rsid w:val="000303DB"/>
    <w:rsid w:val="00106CBD"/>
    <w:rsid w:val="0021680F"/>
    <w:rsid w:val="00366C82"/>
    <w:rsid w:val="00390702"/>
    <w:rsid w:val="003A118E"/>
    <w:rsid w:val="003C50FC"/>
    <w:rsid w:val="004169D2"/>
    <w:rsid w:val="00437712"/>
    <w:rsid w:val="00457C05"/>
    <w:rsid w:val="004737CF"/>
    <w:rsid w:val="00474D86"/>
    <w:rsid w:val="005A677E"/>
    <w:rsid w:val="005E3C06"/>
    <w:rsid w:val="006F3A5A"/>
    <w:rsid w:val="00722BF2"/>
    <w:rsid w:val="00764913"/>
    <w:rsid w:val="007716BF"/>
    <w:rsid w:val="007C4030"/>
    <w:rsid w:val="00840857"/>
    <w:rsid w:val="00B422A5"/>
    <w:rsid w:val="00B93CCC"/>
    <w:rsid w:val="00BE3A69"/>
    <w:rsid w:val="00BF671C"/>
    <w:rsid w:val="00BF762D"/>
    <w:rsid w:val="00CE6DF6"/>
    <w:rsid w:val="00CF6AD0"/>
    <w:rsid w:val="00D07513"/>
    <w:rsid w:val="00D53F30"/>
    <w:rsid w:val="00D725C4"/>
    <w:rsid w:val="00DC388B"/>
    <w:rsid w:val="00DC4A82"/>
    <w:rsid w:val="00DD6868"/>
    <w:rsid w:val="00E75B00"/>
    <w:rsid w:val="00E810C9"/>
    <w:rsid w:val="00F45FF3"/>
    <w:rsid w:val="00FA75AF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D4227"/>
  <w15:chartTrackingRefBased/>
  <w15:docId w15:val="{086C02B2-2C16-4F3A-9F6F-B4ACC9E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DD686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D07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5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31</cp:revision>
  <dcterms:created xsi:type="dcterms:W3CDTF">2022-05-06T12:16:00Z</dcterms:created>
  <dcterms:modified xsi:type="dcterms:W3CDTF">2022-05-07T07:36:00Z</dcterms:modified>
</cp:coreProperties>
</file>