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1600" w14:textId="77777777" w:rsidR="007A386E" w:rsidRDefault="007A38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2200"/>
        <w:gridCol w:w="2072"/>
        <w:gridCol w:w="1564"/>
        <w:gridCol w:w="1564"/>
      </w:tblGrid>
      <w:tr w:rsidR="00FA7A3D" w14:paraId="5C90BE94" w14:textId="7E98769D" w:rsidTr="00FA7A3D">
        <w:trPr>
          <w:trHeight w:val="440"/>
        </w:trPr>
        <w:tc>
          <w:tcPr>
            <w:tcW w:w="1950" w:type="dxa"/>
            <w:vMerge w:val="restart"/>
            <w:vAlign w:val="center"/>
          </w:tcPr>
          <w:p w14:paraId="5653E709" w14:textId="155613CE" w:rsidR="00FA7A3D" w:rsidRDefault="00FA7A3D" w:rsidP="00FA7A3D">
            <w:pPr>
              <w:jc w:val="center"/>
            </w:pPr>
            <w:r>
              <w:rPr>
                <w:rFonts w:hint="eastAsia"/>
              </w:rPr>
              <w:t>D</w:t>
            </w:r>
            <w:r>
              <w:t>aily average</w:t>
            </w:r>
          </w:p>
        </w:tc>
        <w:tc>
          <w:tcPr>
            <w:tcW w:w="4272" w:type="dxa"/>
            <w:gridSpan w:val="2"/>
            <w:vAlign w:val="center"/>
          </w:tcPr>
          <w:p w14:paraId="1E451DB1" w14:textId="69C79694" w:rsidR="00FA7A3D" w:rsidRDefault="00FA7A3D" w:rsidP="00FA7A3D">
            <w:pPr>
              <w:jc w:val="center"/>
            </w:pPr>
            <w:r>
              <w:t>U</w:t>
            </w:r>
            <w:r>
              <w:rPr>
                <w:rFonts w:hint="eastAsia"/>
              </w:rPr>
              <w:t>nwe</w:t>
            </w:r>
            <w:r>
              <w:t>ighted</w:t>
            </w:r>
          </w:p>
        </w:tc>
        <w:tc>
          <w:tcPr>
            <w:tcW w:w="3128" w:type="dxa"/>
            <w:gridSpan w:val="2"/>
            <w:vAlign w:val="center"/>
          </w:tcPr>
          <w:p w14:paraId="3A0B73D9" w14:textId="4C88C4C5" w:rsidR="00FA7A3D" w:rsidRDefault="00FA7A3D" w:rsidP="00FA7A3D">
            <w:pPr>
              <w:jc w:val="center"/>
            </w:pPr>
            <w:r>
              <w:t>Weighted</w:t>
            </w:r>
          </w:p>
        </w:tc>
      </w:tr>
      <w:tr w:rsidR="00FA7A3D" w14:paraId="6212477F" w14:textId="64682DC3" w:rsidTr="00FA7A3D">
        <w:tc>
          <w:tcPr>
            <w:tcW w:w="1950" w:type="dxa"/>
            <w:vMerge/>
            <w:vAlign w:val="center"/>
          </w:tcPr>
          <w:p w14:paraId="37EC2535" w14:textId="3987623D" w:rsidR="00FA7A3D" w:rsidRDefault="00FA7A3D" w:rsidP="00FA7A3D">
            <w:pPr>
              <w:jc w:val="center"/>
            </w:pPr>
          </w:p>
        </w:tc>
        <w:tc>
          <w:tcPr>
            <w:tcW w:w="2200" w:type="dxa"/>
            <w:vAlign w:val="center"/>
          </w:tcPr>
          <w:p w14:paraId="795C3C3D" w14:textId="0F0A28D6" w:rsidR="00FA7A3D" w:rsidRDefault="00FA7A3D" w:rsidP="00FA7A3D">
            <w:pPr>
              <w:jc w:val="center"/>
            </w:pPr>
            <w:r>
              <w:t>Train</w:t>
            </w:r>
          </w:p>
        </w:tc>
        <w:tc>
          <w:tcPr>
            <w:tcW w:w="2072" w:type="dxa"/>
            <w:vAlign w:val="center"/>
          </w:tcPr>
          <w:p w14:paraId="627FF621" w14:textId="0D6057AC" w:rsidR="00FA7A3D" w:rsidRDefault="00FA7A3D" w:rsidP="00FA7A3D">
            <w:pPr>
              <w:jc w:val="center"/>
            </w:pPr>
            <w:r>
              <w:t>Test</w:t>
            </w:r>
          </w:p>
        </w:tc>
        <w:tc>
          <w:tcPr>
            <w:tcW w:w="1564" w:type="dxa"/>
            <w:vAlign w:val="center"/>
          </w:tcPr>
          <w:p w14:paraId="660C2B51" w14:textId="6EE564CB" w:rsidR="00FA7A3D" w:rsidRDefault="00FA7A3D" w:rsidP="00FA7A3D">
            <w:pPr>
              <w:jc w:val="center"/>
            </w:pPr>
            <w:r>
              <w:t>Train</w:t>
            </w:r>
          </w:p>
        </w:tc>
        <w:tc>
          <w:tcPr>
            <w:tcW w:w="1564" w:type="dxa"/>
            <w:vAlign w:val="center"/>
          </w:tcPr>
          <w:p w14:paraId="0BB07B31" w14:textId="5311252E" w:rsidR="00FA7A3D" w:rsidRDefault="00FA7A3D" w:rsidP="00FA7A3D">
            <w:pPr>
              <w:jc w:val="center"/>
            </w:pPr>
            <w:r>
              <w:t>Test</w:t>
            </w:r>
          </w:p>
        </w:tc>
      </w:tr>
      <w:tr w:rsidR="008654DF" w14:paraId="454CC6C5" w14:textId="0C72C91E" w:rsidTr="00FA7A3D">
        <w:tc>
          <w:tcPr>
            <w:tcW w:w="1950" w:type="dxa"/>
            <w:vAlign w:val="center"/>
          </w:tcPr>
          <w:p w14:paraId="724DC879" w14:textId="19D08E90" w:rsidR="008654DF" w:rsidRDefault="008654DF" w:rsidP="00FA7A3D">
            <w:pPr>
              <w:jc w:val="center"/>
            </w:pPr>
            <w:r>
              <w:t>Logistic</w:t>
            </w:r>
          </w:p>
        </w:tc>
        <w:tc>
          <w:tcPr>
            <w:tcW w:w="2200" w:type="dxa"/>
            <w:vAlign w:val="center"/>
          </w:tcPr>
          <w:p w14:paraId="2D10B508" w14:textId="412993A1" w:rsidR="008654DF" w:rsidRDefault="008654DF" w:rsidP="00FA7A3D">
            <w:pPr>
              <w:jc w:val="center"/>
            </w:pPr>
            <w:r>
              <w:t>0.533</w:t>
            </w:r>
          </w:p>
        </w:tc>
        <w:tc>
          <w:tcPr>
            <w:tcW w:w="2072" w:type="dxa"/>
            <w:vAlign w:val="center"/>
          </w:tcPr>
          <w:p w14:paraId="74FDBD1C" w14:textId="309AC06C" w:rsidR="008654DF" w:rsidRDefault="008654DF" w:rsidP="00FA7A3D">
            <w:pPr>
              <w:jc w:val="center"/>
            </w:pPr>
            <w:r>
              <w:t>0.483</w:t>
            </w:r>
          </w:p>
        </w:tc>
        <w:tc>
          <w:tcPr>
            <w:tcW w:w="1564" w:type="dxa"/>
            <w:vAlign w:val="center"/>
          </w:tcPr>
          <w:p w14:paraId="591424BB" w14:textId="5501B8BE" w:rsidR="008654DF" w:rsidRDefault="00EA6BB7" w:rsidP="00FA7A3D">
            <w:pPr>
              <w:jc w:val="center"/>
            </w:pPr>
            <w:r>
              <w:t>0.532</w:t>
            </w:r>
          </w:p>
        </w:tc>
        <w:tc>
          <w:tcPr>
            <w:tcW w:w="1564" w:type="dxa"/>
            <w:vAlign w:val="center"/>
          </w:tcPr>
          <w:p w14:paraId="2A9A2DDC" w14:textId="501EF052" w:rsidR="008654DF" w:rsidRDefault="00EA6BB7" w:rsidP="00FA7A3D">
            <w:pPr>
              <w:jc w:val="center"/>
            </w:pPr>
            <w:r>
              <w:t>0.492</w:t>
            </w:r>
          </w:p>
        </w:tc>
      </w:tr>
      <w:tr w:rsidR="008654DF" w14:paraId="1D8FAD9A" w14:textId="77DE1FF8" w:rsidTr="00FA7A3D">
        <w:tc>
          <w:tcPr>
            <w:tcW w:w="1950" w:type="dxa"/>
            <w:vAlign w:val="center"/>
          </w:tcPr>
          <w:p w14:paraId="2D72471D" w14:textId="52795A32" w:rsidR="008654DF" w:rsidRDefault="008654DF" w:rsidP="00FA7A3D">
            <w:pPr>
              <w:jc w:val="center"/>
            </w:pPr>
            <w:r>
              <w:t>SVM</w:t>
            </w:r>
          </w:p>
        </w:tc>
        <w:tc>
          <w:tcPr>
            <w:tcW w:w="2200" w:type="dxa"/>
            <w:vAlign w:val="center"/>
          </w:tcPr>
          <w:p w14:paraId="141EEB52" w14:textId="143C63E6" w:rsidR="008654DF" w:rsidRDefault="008654DF" w:rsidP="00FA7A3D">
            <w:pPr>
              <w:jc w:val="center"/>
            </w:pPr>
            <w:r>
              <w:t>0.559</w:t>
            </w:r>
          </w:p>
        </w:tc>
        <w:tc>
          <w:tcPr>
            <w:tcW w:w="2072" w:type="dxa"/>
            <w:vAlign w:val="center"/>
          </w:tcPr>
          <w:p w14:paraId="01365CB8" w14:textId="05DC7901" w:rsidR="008654DF" w:rsidRDefault="008654DF" w:rsidP="00FA7A3D">
            <w:pPr>
              <w:jc w:val="center"/>
            </w:pPr>
            <w:r>
              <w:t>0.534</w:t>
            </w:r>
          </w:p>
        </w:tc>
        <w:tc>
          <w:tcPr>
            <w:tcW w:w="1564" w:type="dxa"/>
            <w:vAlign w:val="center"/>
          </w:tcPr>
          <w:p w14:paraId="36C3B61E" w14:textId="0BC364EC" w:rsidR="008654DF" w:rsidRDefault="00EA6BB7" w:rsidP="00FA7A3D">
            <w:pPr>
              <w:jc w:val="center"/>
            </w:pPr>
            <w:r>
              <w:t>0.563</w:t>
            </w:r>
          </w:p>
        </w:tc>
        <w:tc>
          <w:tcPr>
            <w:tcW w:w="1564" w:type="dxa"/>
            <w:vAlign w:val="center"/>
          </w:tcPr>
          <w:p w14:paraId="1F7D5F23" w14:textId="65F4607F" w:rsidR="008654DF" w:rsidRDefault="00EA6BB7" w:rsidP="00FA7A3D">
            <w:pPr>
              <w:jc w:val="center"/>
            </w:pPr>
            <w:r>
              <w:t>0.508</w:t>
            </w:r>
          </w:p>
        </w:tc>
      </w:tr>
      <w:tr w:rsidR="008654DF" w14:paraId="2BEBE7AB" w14:textId="77777777" w:rsidTr="00FA7A3D">
        <w:tc>
          <w:tcPr>
            <w:tcW w:w="1950" w:type="dxa"/>
            <w:vAlign w:val="center"/>
          </w:tcPr>
          <w:p w14:paraId="1CFE02E1" w14:textId="52EFA8DC" w:rsidR="008654DF" w:rsidRDefault="008654DF" w:rsidP="00FA7A3D">
            <w:pPr>
              <w:jc w:val="center"/>
            </w:pPr>
            <w:r>
              <w:t>Decision tree</w:t>
            </w:r>
          </w:p>
        </w:tc>
        <w:tc>
          <w:tcPr>
            <w:tcW w:w="2200" w:type="dxa"/>
            <w:vAlign w:val="center"/>
          </w:tcPr>
          <w:p w14:paraId="57C12909" w14:textId="35F5325E" w:rsidR="008654DF" w:rsidRDefault="008654DF" w:rsidP="00FA7A3D">
            <w:pPr>
              <w:jc w:val="center"/>
            </w:pPr>
            <w:r>
              <w:t>1.0</w:t>
            </w:r>
          </w:p>
        </w:tc>
        <w:tc>
          <w:tcPr>
            <w:tcW w:w="2072" w:type="dxa"/>
            <w:vAlign w:val="center"/>
          </w:tcPr>
          <w:p w14:paraId="28503110" w14:textId="40950BDB" w:rsidR="008654DF" w:rsidRDefault="008654DF" w:rsidP="00FA7A3D">
            <w:pPr>
              <w:jc w:val="center"/>
            </w:pPr>
            <w:r>
              <w:t>0.522</w:t>
            </w:r>
          </w:p>
        </w:tc>
        <w:tc>
          <w:tcPr>
            <w:tcW w:w="1564" w:type="dxa"/>
            <w:vAlign w:val="center"/>
          </w:tcPr>
          <w:p w14:paraId="2776F0C8" w14:textId="233ED3AE" w:rsidR="008654DF" w:rsidRDefault="00EA6BB7" w:rsidP="00FA7A3D">
            <w:pPr>
              <w:jc w:val="center"/>
            </w:pPr>
            <w:r>
              <w:t>1.0</w:t>
            </w:r>
          </w:p>
        </w:tc>
        <w:tc>
          <w:tcPr>
            <w:tcW w:w="1564" w:type="dxa"/>
            <w:vAlign w:val="center"/>
          </w:tcPr>
          <w:p w14:paraId="18FFE474" w14:textId="38EE9086" w:rsidR="008654DF" w:rsidRDefault="00EA6BB7" w:rsidP="00FA7A3D">
            <w:pPr>
              <w:jc w:val="center"/>
            </w:pPr>
            <w:r>
              <w:t>0.503</w:t>
            </w:r>
          </w:p>
        </w:tc>
      </w:tr>
      <w:tr w:rsidR="008654DF" w14:paraId="11ABAF04" w14:textId="77777777" w:rsidTr="00FA7A3D">
        <w:tc>
          <w:tcPr>
            <w:tcW w:w="1950" w:type="dxa"/>
            <w:vAlign w:val="center"/>
          </w:tcPr>
          <w:p w14:paraId="6AA7B4A8" w14:textId="474DC6E6" w:rsidR="008654DF" w:rsidRDefault="003815F8" w:rsidP="00FA7A3D">
            <w:pPr>
              <w:jc w:val="center"/>
            </w:pPr>
            <w:r>
              <w:t>KNN</w:t>
            </w:r>
          </w:p>
        </w:tc>
        <w:tc>
          <w:tcPr>
            <w:tcW w:w="2200" w:type="dxa"/>
            <w:vAlign w:val="center"/>
          </w:tcPr>
          <w:p w14:paraId="3ECA895E" w14:textId="4FFE8163" w:rsidR="008654DF" w:rsidRDefault="003815F8" w:rsidP="00FA7A3D">
            <w:pPr>
              <w:jc w:val="center"/>
            </w:pPr>
            <w:r>
              <w:t>0.738</w:t>
            </w:r>
          </w:p>
        </w:tc>
        <w:tc>
          <w:tcPr>
            <w:tcW w:w="2072" w:type="dxa"/>
            <w:vAlign w:val="center"/>
          </w:tcPr>
          <w:p w14:paraId="7B04AA0B" w14:textId="25190AFB" w:rsidR="008654DF" w:rsidRDefault="003815F8" w:rsidP="00FA7A3D">
            <w:pPr>
              <w:jc w:val="center"/>
            </w:pPr>
            <w:r>
              <w:t>0.525</w:t>
            </w:r>
          </w:p>
        </w:tc>
        <w:tc>
          <w:tcPr>
            <w:tcW w:w="1564" w:type="dxa"/>
            <w:vAlign w:val="center"/>
          </w:tcPr>
          <w:p w14:paraId="7CFC7276" w14:textId="42AF3633" w:rsidR="008654DF" w:rsidRDefault="00561108" w:rsidP="00FA7A3D">
            <w:pPr>
              <w:jc w:val="center"/>
            </w:pPr>
            <w:r>
              <w:t>0.75</w:t>
            </w:r>
          </w:p>
        </w:tc>
        <w:tc>
          <w:tcPr>
            <w:tcW w:w="1564" w:type="dxa"/>
            <w:vAlign w:val="center"/>
          </w:tcPr>
          <w:p w14:paraId="7BC00C7A" w14:textId="357B403B" w:rsidR="008D3C41" w:rsidRDefault="00561108" w:rsidP="00FA7A3D">
            <w:pPr>
              <w:jc w:val="center"/>
            </w:pPr>
            <w:r>
              <w:t>0.514</w:t>
            </w:r>
          </w:p>
        </w:tc>
      </w:tr>
    </w:tbl>
    <w:p w14:paraId="484A0FFD" w14:textId="04E9E0D9" w:rsidR="00285B56" w:rsidRDefault="00C960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2200"/>
        <w:gridCol w:w="2072"/>
        <w:gridCol w:w="1564"/>
        <w:gridCol w:w="1564"/>
      </w:tblGrid>
      <w:tr w:rsidR="00FA7A3D" w14:paraId="1B5697D7" w14:textId="77777777" w:rsidTr="00FA7A3D">
        <w:trPr>
          <w:trHeight w:val="440"/>
        </w:trPr>
        <w:tc>
          <w:tcPr>
            <w:tcW w:w="1950" w:type="dxa"/>
            <w:vMerge w:val="restart"/>
            <w:vAlign w:val="center"/>
          </w:tcPr>
          <w:p w14:paraId="53FFA117" w14:textId="4C7ECF31" w:rsidR="00FA7A3D" w:rsidRDefault="00FA7A3D" w:rsidP="00FA7A3D">
            <w:pPr>
              <w:jc w:val="center"/>
            </w:pPr>
            <w:r>
              <w:t>Daily sequence</w:t>
            </w:r>
          </w:p>
        </w:tc>
        <w:tc>
          <w:tcPr>
            <w:tcW w:w="4272" w:type="dxa"/>
            <w:gridSpan w:val="2"/>
            <w:vAlign w:val="center"/>
          </w:tcPr>
          <w:p w14:paraId="10D3CF91" w14:textId="77777777" w:rsidR="00FA7A3D" w:rsidRDefault="00FA7A3D" w:rsidP="00FA7A3D">
            <w:pPr>
              <w:jc w:val="center"/>
            </w:pPr>
            <w:r>
              <w:t>U</w:t>
            </w:r>
            <w:r>
              <w:rPr>
                <w:rFonts w:hint="eastAsia"/>
              </w:rPr>
              <w:t>nwe</w:t>
            </w:r>
            <w:r>
              <w:t>ighted</w:t>
            </w:r>
          </w:p>
        </w:tc>
        <w:tc>
          <w:tcPr>
            <w:tcW w:w="3128" w:type="dxa"/>
            <w:gridSpan w:val="2"/>
            <w:vAlign w:val="center"/>
          </w:tcPr>
          <w:p w14:paraId="28CEA9D8" w14:textId="77777777" w:rsidR="00FA7A3D" w:rsidRDefault="00FA7A3D" w:rsidP="00FA7A3D">
            <w:pPr>
              <w:jc w:val="center"/>
            </w:pPr>
            <w:r>
              <w:t>Weighted</w:t>
            </w:r>
          </w:p>
        </w:tc>
      </w:tr>
      <w:tr w:rsidR="00FA7A3D" w14:paraId="4C3E896D" w14:textId="77777777" w:rsidTr="00FA7A3D">
        <w:tc>
          <w:tcPr>
            <w:tcW w:w="1950" w:type="dxa"/>
            <w:vMerge/>
            <w:vAlign w:val="center"/>
          </w:tcPr>
          <w:p w14:paraId="640BDACF" w14:textId="77777777" w:rsidR="00FA7A3D" w:rsidRDefault="00FA7A3D" w:rsidP="00FA7A3D">
            <w:pPr>
              <w:jc w:val="center"/>
            </w:pPr>
          </w:p>
        </w:tc>
        <w:tc>
          <w:tcPr>
            <w:tcW w:w="2200" w:type="dxa"/>
            <w:vAlign w:val="center"/>
          </w:tcPr>
          <w:p w14:paraId="35D630E2" w14:textId="77777777" w:rsidR="00FA7A3D" w:rsidRDefault="00FA7A3D" w:rsidP="00FA7A3D">
            <w:pPr>
              <w:jc w:val="center"/>
            </w:pPr>
            <w:r>
              <w:t>Train</w:t>
            </w:r>
          </w:p>
        </w:tc>
        <w:tc>
          <w:tcPr>
            <w:tcW w:w="2072" w:type="dxa"/>
            <w:vAlign w:val="center"/>
          </w:tcPr>
          <w:p w14:paraId="751E2757" w14:textId="77777777" w:rsidR="00FA7A3D" w:rsidRDefault="00FA7A3D" w:rsidP="00FA7A3D">
            <w:pPr>
              <w:jc w:val="center"/>
            </w:pPr>
            <w:r>
              <w:t>Test</w:t>
            </w:r>
          </w:p>
        </w:tc>
        <w:tc>
          <w:tcPr>
            <w:tcW w:w="1564" w:type="dxa"/>
            <w:vAlign w:val="center"/>
          </w:tcPr>
          <w:p w14:paraId="20D81B42" w14:textId="77777777" w:rsidR="00FA7A3D" w:rsidRDefault="00FA7A3D" w:rsidP="00FA7A3D">
            <w:pPr>
              <w:jc w:val="center"/>
            </w:pPr>
            <w:r>
              <w:t>Train</w:t>
            </w:r>
          </w:p>
        </w:tc>
        <w:tc>
          <w:tcPr>
            <w:tcW w:w="1564" w:type="dxa"/>
            <w:vAlign w:val="center"/>
          </w:tcPr>
          <w:p w14:paraId="1D9A8720" w14:textId="77777777" w:rsidR="00FA7A3D" w:rsidRDefault="00FA7A3D" w:rsidP="00FA7A3D">
            <w:pPr>
              <w:jc w:val="center"/>
            </w:pPr>
            <w:r>
              <w:t>Test</w:t>
            </w:r>
          </w:p>
        </w:tc>
      </w:tr>
      <w:tr w:rsidR="008D3C41" w14:paraId="11EAE366" w14:textId="77777777" w:rsidTr="00FA7A3D">
        <w:tc>
          <w:tcPr>
            <w:tcW w:w="1950" w:type="dxa"/>
            <w:vAlign w:val="center"/>
          </w:tcPr>
          <w:p w14:paraId="162AFA49" w14:textId="77777777" w:rsidR="008D3C41" w:rsidRDefault="008D3C41" w:rsidP="00FA7A3D">
            <w:pPr>
              <w:jc w:val="center"/>
            </w:pPr>
            <w:r>
              <w:t>Logistic</w:t>
            </w:r>
          </w:p>
        </w:tc>
        <w:tc>
          <w:tcPr>
            <w:tcW w:w="2200" w:type="dxa"/>
            <w:vAlign w:val="center"/>
          </w:tcPr>
          <w:p w14:paraId="09D07447" w14:textId="2DC4DFD5" w:rsidR="008D3C41" w:rsidRDefault="008D3C41" w:rsidP="00FA7A3D">
            <w:pPr>
              <w:jc w:val="center"/>
            </w:pPr>
            <w:r>
              <w:t>0.5</w:t>
            </w:r>
            <w:r>
              <w:t>41</w:t>
            </w:r>
          </w:p>
        </w:tc>
        <w:tc>
          <w:tcPr>
            <w:tcW w:w="2072" w:type="dxa"/>
            <w:vAlign w:val="center"/>
          </w:tcPr>
          <w:p w14:paraId="1D096C49" w14:textId="7351E2C0" w:rsidR="008D3C41" w:rsidRDefault="008D3C41" w:rsidP="00FA7A3D">
            <w:pPr>
              <w:jc w:val="center"/>
            </w:pPr>
            <w:r>
              <w:t>0.</w:t>
            </w:r>
            <w:r>
              <w:t>506</w:t>
            </w:r>
          </w:p>
        </w:tc>
        <w:tc>
          <w:tcPr>
            <w:tcW w:w="1564" w:type="dxa"/>
            <w:vAlign w:val="center"/>
          </w:tcPr>
          <w:p w14:paraId="0D8BF19B" w14:textId="4FD390C2" w:rsidR="008D3C41" w:rsidRDefault="008D3C41" w:rsidP="00FA7A3D">
            <w:pPr>
              <w:jc w:val="center"/>
            </w:pPr>
            <w:r>
              <w:t>0.</w:t>
            </w:r>
            <w:r>
              <w:t>541</w:t>
            </w:r>
          </w:p>
        </w:tc>
        <w:tc>
          <w:tcPr>
            <w:tcW w:w="1564" w:type="dxa"/>
            <w:vAlign w:val="center"/>
          </w:tcPr>
          <w:p w14:paraId="4CC08CEB" w14:textId="6CF7DFB9" w:rsidR="008D3C41" w:rsidRDefault="008D3C41" w:rsidP="00FA7A3D">
            <w:pPr>
              <w:jc w:val="center"/>
            </w:pPr>
            <w:r>
              <w:t>0.</w:t>
            </w:r>
            <w:r>
              <w:t>5</w:t>
            </w:r>
          </w:p>
        </w:tc>
      </w:tr>
      <w:tr w:rsidR="008D3C41" w14:paraId="0ACEC896" w14:textId="77777777" w:rsidTr="00FA7A3D">
        <w:tc>
          <w:tcPr>
            <w:tcW w:w="1950" w:type="dxa"/>
            <w:vAlign w:val="center"/>
          </w:tcPr>
          <w:p w14:paraId="7B22733A" w14:textId="77777777" w:rsidR="008D3C41" w:rsidRDefault="008D3C41" w:rsidP="00FA7A3D">
            <w:pPr>
              <w:jc w:val="center"/>
            </w:pPr>
            <w:r>
              <w:t>SVM</w:t>
            </w:r>
          </w:p>
        </w:tc>
        <w:tc>
          <w:tcPr>
            <w:tcW w:w="2200" w:type="dxa"/>
            <w:vAlign w:val="center"/>
          </w:tcPr>
          <w:p w14:paraId="73AB7A98" w14:textId="4BB6C6B0" w:rsidR="008D3C41" w:rsidRDefault="008D3C41" w:rsidP="00FA7A3D">
            <w:pPr>
              <w:jc w:val="center"/>
            </w:pPr>
            <w:r>
              <w:t>0.</w:t>
            </w:r>
            <w:r>
              <w:t>746</w:t>
            </w:r>
          </w:p>
        </w:tc>
        <w:tc>
          <w:tcPr>
            <w:tcW w:w="2072" w:type="dxa"/>
            <w:vAlign w:val="center"/>
          </w:tcPr>
          <w:p w14:paraId="148B033F" w14:textId="0EAA3797" w:rsidR="008D3C41" w:rsidRDefault="008D3C41" w:rsidP="00FA7A3D">
            <w:pPr>
              <w:jc w:val="center"/>
            </w:pPr>
            <w:r>
              <w:t>0.</w:t>
            </w:r>
            <w:r>
              <w:t>521</w:t>
            </w:r>
          </w:p>
        </w:tc>
        <w:tc>
          <w:tcPr>
            <w:tcW w:w="1564" w:type="dxa"/>
            <w:vAlign w:val="center"/>
          </w:tcPr>
          <w:p w14:paraId="34083C43" w14:textId="35453EA5" w:rsidR="008D3C41" w:rsidRDefault="008D3C41" w:rsidP="00FA7A3D">
            <w:pPr>
              <w:jc w:val="center"/>
            </w:pPr>
            <w:r>
              <w:t>0.</w:t>
            </w:r>
            <w:r>
              <w:t>748</w:t>
            </w:r>
          </w:p>
        </w:tc>
        <w:tc>
          <w:tcPr>
            <w:tcW w:w="1564" w:type="dxa"/>
            <w:vAlign w:val="center"/>
          </w:tcPr>
          <w:p w14:paraId="3AFCAEE8" w14:textId="5DD332C1" w:rsidR="008D3C41" w:rsidRDefault="008D3C41" w:rsidP="00FA7A3D">
            <w:pPr>
              <w:jc w:val="center"/>
            </w:pPr>
            <w:r>
              <w:t>0.5</w:t>
            </w:r>
            <w:r>
              <w:t>17</w:t>
            </w:r>
          </w:p>
        </w:tc>
      </w:tr>
      <w:tr w:rsidR="008D3C41" w14:paraId="2401375C" w14:textId="77777777" w:rsidTr="00FA7A3D">
        <w:tc>
          <w:tcPr>
            <w:tcW w:w="1950" w:type="dxa"/>
            <w:vAlign w:val="center"/>
          </w:tcPr>
          <w:p w14:paraId="39F1CEDA" w14:textId="77777777" w:rsidR="008D3C41" w:rsidRDefault="008D3C41" w:rsidP="00FA7A3D">
            <w:pPr>
              <w:jc w:val="center"/>
            </w:pPr>
            <w:r>
              <w:t>Decision tree</w:t>
            </w:r>
          </w:p>
        </w:tc>
        <w:tc>
          <w:tcPr>
            <w:tcW w:w="2200" w:type="dxa"/>
            <w:vAlign w:val="center"/>
          </w:tcPr>
          <w:p w14:paraId="0C99490E" w14:textId="77777777" w:rsidR="008D3C41" w:rsidRDefault="008D3C41" w:rsidP="00FA7A3D">
            <w:pPr>
              <w:jc w:val="center"/>
            </w:pPr>
            <w:r>
              <w:t>1.0</w:t>
            </w:r>
          </w:p>
        </w:tc>
        <w:tc>
          <w:tcPr>
            <w:tcW w:w="2072" w:type="dxa"/>
            <w:vAlign w:val="center"/>
          </w:tcPr>
          <w:p w14:paraId="6F9458FA" w14:textId="59945C84" w:rsidR="008D3C41" w:rsidRDefault="008D3C41" w:rsidP="00FA7A3D">
            <w:pPr>
              <w:jc w:val="center"/>
            </w:pPr>
            <w:r>
              <w:t>0.</w:t>
            </w:r>
            <w:r>
              <w:t>464</w:t>
            </w:r>
          </w:p>
        </w:tc>
        <w:tc>
          <w:tcPr>
            <w:tcW w:w="1564" w:type="dxa"/>
            <w:vAlign w:val="center"/>
          </w:tcPr>
          <w:p w14:paraId="2926662F" w14:textId="77777777" w:rsidR="008D3C41" w:rsidRDefault="008D3C41" w:rsidP="00FA7A3D">
            <w:pPr>
              <w:jc w:val="center"/>
            </w:pPr>
            <w:r>
              <w:t>1.0</w:t>
            </w:r>
          </w:p>
        </w:tc>
        <w:tc>
          <w:tcPr>
            <w:tcW w:w="1564" w:type="dxa"/>
            <w:vAlign w:val="center"/>
          </w:tcPr>
          <w:p w14:paraId="412ADA30" w14:textId="10043AF5" w:rsidR="008D3C41" w:rsidRDefault="008D3C41" w:rsidP="00FA7A3D">
            <w:pPr>
              <w:jc w:val="center"/>
            </w:pPr>
            <w:r>
              <w:t>0.5</w:t>
            </w:r>
            <w:r>
              <w:t>34</w:t>
            </w:r>
          </w:p>
        </w:tc>
      </w:tr>
      <w:tr w:rsidR="008D3C41" w14:paraId="2037680E" w14:textId="77777777" w:rsidTr="00FA7A3D">
        <w:tc>
          <w:tcPr>
            <w:tcW w:w="1950" w:type="dxa"/>
            <w:vAlign w:val="center"/>
          </w:tcPr>
          <w:p w14:paraId="5DB588AE" w14:textId="45DD416A" w:rsidR="008D3C41" w:rsidRDefault="003815F8" w:rsidP="00FA7A3D">
            <w:pPr>
              <w:jc w:val="center"/>
            </w:pPr>
            <w:r>
              <w:t>KNN</w:t>
            </w:r>
          </w:p>
        </w:tc>
        <w:tc>
          <w:tcPr>
            <w:tcW w:w="2200" w:type="dxa"/>
            <w:vAlign w:val="center"/>
          </w:tcPr>
          <w:p w14:paraId="18496743" w14:textId="5DDBBEDD" w:rsidR="008D3C41" w:rsidRDefault="003815F8" w:rsidP="00FA7A3D">
            <w:pPr>
              <w:jc w:val="center"/>
            </w:pPr>
            <w:r>
              <w:t>0.749</w:t>
            </w:r>
          </w:p>
        </w:tc>
        <w:tc>
          <w:tcPr>
            <w:tcW w:w="2072" w:type="dxa"/>
            <w:vAlign w:val="center"/>
          </w:tcPr>
          <w:p w14:paraId="530B25F8" w14:textId="2FA91147" w:rsidR="008D3C41" w:rsidRDefault="003815F8" w:rsidP="00FA7A3D">
            <w:pPr>
              <w:jc w:val="center"/>
            </w:pPr>
            <w:r>
              <w:t>0.527</w:t>
            </w:r>
          </w:p>
        </w:tc>
        <w:tc>
          <w:tcPr>
            <w:tcW w:w="1564" w:type="dxa"/>
            <w:vAlign w:val="center"/>
          </w:tcPr>
          <w:p w14:paraId="6DBC7082" w14:textId="1E54458C" w:rsidR="008D3C41" w:rsidRDefault="00561108" w:rsidP="00FA7A3D">
            <w:pPr>
              <w:jc w:val="center"/>
            </w:pPr>
            <w:r>
              <w:t>0.75</w:t>
            </w:r>
          </w:p>
        </w:tc>
        <w:tc>
          <w:tcPr>
            <w:tcW w:w="1564" w:type="dxa"/>
            <w:vAlign w:val="center"/>
          </w:tcPr>
          <w:p w14:paraId="71352E20" w14:textId="5F9EE73A" w:rsidR="008D3C41" w:rsidRDefault="00561108" w:rsidP="00FA7A3D">
            <w:pPr>
              <w:jc w:val="center"/>
            </w:pPr>
            <w:r>
              <w:t>0.515</w:t>
            </w:r>
          </w:p>
        </w:tc>
      </w:tr>
    </w:tbl>
    <w:p w14:paraId="2AFEA2A4" w14:textId="62F53EC8" w:rsidR="00FD7638" w:rsidRDefault="00FD76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7638" w14:paraId="283D1C29" w14:textId="77777777" w:rsidTr="00FD7638">
        <w:tc>
          <w:tcPr>
            <w:tcW w:w="4675" w:type="dxa"/>
          </w:tcPr>
          <w:p w14:paraId="22185FD1" w14:textId="47EB286A" w:rsidR="00FD7638" w:rsidRDefault="00FD7638">
            <w:r>
              <w:t>Logistic</w:t>
            </w:r>
          </w:p>
        </w:tc>
        <w:tc>
          <w:tcPr>
            <w:tcW w:w="4675" w:type="dxa"/>
          </w:tcPr>
          <w:p w14:paraId="1C208FE6" w14:textId="5AB653BD" w:rsidR="00FD7638" w:rsidRDefault="00FD7638">
            <w:r>
              <w:t>SVM</w:t>
            </w:r>
          </w:p>
        </w:tc>
      </w:tr>
      <w:tr w:rsidR="00FD7638" w14:paraId="2CF93CB0" w14:textId="77777777" w:rsidTr="00FD7638">
        <w:tc>
          <w:tcPr>
            <w:tcW w:w="4675" w:type="dxa"/>
          </w:tcPr>
          <w:p w14:paraId="4B6E0DD0" w14:textId="42536043" w:rsidR="00FD7638" w:rsidRDefault="00FD7638">
            <w:r>
              <w:rPr>
                <w:noProof/>
              </w:rPr>
              <w:drawing>
                <wp:inline distT="0" distB="0" distL="0" distR="0" wp14:anchorId="13A0C5E8" wp14:editId="4DEADA5B">
                  <wp:extent cx="2225964" cy="2347380"/>
                  <wp:effectExtent l="0" t="0" r="0" b="2540"/>
                  <wp:docPr id="1" name="Picture 1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able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462" cy="2370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814B1E3" w14:textId="689C3B1B" w:rsidR="00FD7638" w:rsidRDefault="00FD7638">
            <w:r>
              <w:rPr>
                <w:noProof/>
              </w:rPr>
              <w:drawing>
                <wp:inline distT="0" distB="0" distL="0" distR="0" wp14:anchorId="4C947CCF" wp14:editId="79AA5211">
                  <wp:extent cx="2164773" cy="2351511"/>
                  <wp:effectExtent l="0" t="0" r="0" b="0"/>
                  <wp:docPr id="2" name="Picture 2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able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649" cy="236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638" w14:paraId="3752B33E" w14:textId="77777777" w:rsidTr="00FD7638">
        <w:tc>
          <w:tcPr>
            <w:tcW w:w="4675" w:type="dxa"/>
          </w:tcPr>
          <w:p w14:paraId="709A0300" w14:textId="42E03AE5" w:rsidR="00FD7638" w:rsidRDefault="00FD7638">
            <w:r>
              <w:t>Decision tree</w:t>
            </w:r>
          </w:p>
        </w:tc>
        <w:tc>
          <w:tcPr>
            <w:tcW w:w="4675" w:type="dxa"/>
          </w:tcPr>
          <w:p w14:paraId="5F7219C0" w14:textId="2B871F7F" w:rsidR="00FD7638" w:rsidRDefault="00FD7638">
            <w:r>
              <w:t>KNN</w:t>
            </w:r>
          </w:p>
        </w:tc>
      </w:tr>
      <w:tr w:rsidR="00FD7638" w14:paraId="38F816FA" w14:textId="77777777" w:rsidTr="00FD7638">
        <w:tc>
          <w:tcPr>
            <w:tcW w:w="4675" w:type="dxa"/>
          </w:tcPr>
          <w:p w14:paraId="7AB318DA" w14:textId="5931A8AE" w:rsidR="00FD7638" w:rsidRDefault="00FD7638">
            <w:r>
              <w:rPr>
                <w:noProof/>
              </w:rPr>
              <w:drawing>
                <wp:inline distT="0" distB="0" distL="0" distR="0" wp14:anchorId="612110B2" wp14:editId="13E3A922">
                  <wp:extent cx="2152073" cy="2259676"/>
                  <wp:effectExtent l="0" t="0" r="0" b="1270"/>
                  <wp:docPr id="3" name="Picture 3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able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512" cy="2285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3CD6067" w14:textId="4F149A45" w:rsidR="00FD7638" w:rsidRDefault="00FD7638">
            <w:r>
              <w:rPr>
                <w:noProof/>
              </w:rPr>
              <w:drawing>
                <wp:inline distT="0" distB="0" distL="0" distR="0" wp14:anchorId="646F2BE5" wp14:editId="75187460">
                  <wp:extent cx="2164715" cy="2266505"/>
                  <wp:effectExtent l="0" t="0" r="0" b="0"/>
                  <wp:docPr id="4" name="Picture 4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able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193" cy="229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95694B" w14:textId="77777777" w:rsidR="00FD7638" w:rsidRDefault="00FD7638"/>
    <w:sectPr w:rsidR="00FD7638" w:rsidSect="00FB5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6C"/>
    <w:rsid w:val="00034DA7"/>
    <w:rsid w:val="001115EC"/>
    <w:rsid w:val="00130A53"/>
    <w:rsid w:val="001334A2"/>
    <w:rsid w:val="003815F8"/>
    <w:rsid w:val="00392182"/>
    <w:rsid w:val="00561108"/>
    <w:rsid w:val="006B358F"/>
    <w:rsid w:val="0077536C"/>
    <w:rsid w:val="007A386E"/>
    <w:rsid w:val="007B37AF"/>
    <w:rsid w:val="008654DF"/>
    <w:rsid w:val="00872D7B"/>
    <w:rsid w:val="008D3C41"/>
    <w:rsid w:val="008E4647"/>
    <w:rsid w:val="0097107E"/>
    <w:rsid w:val="00B03982"/>
    <w:rsid w:val="00C219B7"/>
    <w:rsid w:val="00C96060"/>
    <w:rsid w:val="00D24F75"/>
    <w:rsid w:val="00D81A8D"/>
    <w:rsid w:val="00EA6BB7"/>
    <w:rsid w:val="00FA7A3D"/>
    <w:rsid w:val="00FB5B1A"/>
    <w:rsid w:val="00FD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01D92"/>
  <w15:chartTrackingRefBased/>
  <w15:docId w15:val="{041A0071-794F-234E-BAA6-12B77180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Haoxiong</dc:creator>
  <cp:keywords/>
  <dc:description/>
  <cp:lastModifiedBy>Su Haoxiong</cp:lastModifiedBy>
  <cp:revision>11</cp:revision>
  <dcterms:created xsi:type="dcterms:W3CDTF">2021-11-18T01:22:00Z</dcterms:created>
  <dcterms:modified xsi:type="dcterms:W3CDTF">2021-11-18T21:43:00Z</dcterms:modified>
</cp:coreProperties>
</file>