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F4" w:rsidRPr="00200BF4" w:rsidRDefault="005748B8" w:rsidP="00200BF4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NYC</w:t>
      </w:r>
      <w:r>
        <w:rPr>
          <w:b/>
          <w:sz w:val="24"/>
          <w:szCs w:val="24"/>
        </w:rPr>
        <w:t xml:space="preserve"> </w:t>
      </w:r>
      <w:r w:rsidR="005769D7">
        <w:rPr>
          <w:b/>
          <w:sz w:val="24"/>
          <w:szCs w:val="24"/>
        </w:rPr>
        <w:t xml:space="preserve">Uber/Lyft </w:t>
      </w:r>
      <w:r w:rsidR="00200BF4" w:rsidRPr="00200BF4">
        <w:rPr>
          <w:b/>
          <w:sz w:val="24"/>
          <w:szCs w:val="24"/>
        </w:rPr>
        <w:t>Surge Prediction Application</w:t>
      </w:r>
    </w:p>
    <w:p w:rsidR="009E5552" w:rsidRDefault="007B2086">
      <w:pPr>
        <w:rPr>
          <w:sz w:val="24"/>
          <w:szCs w:val="24"/>
        </w:rPr>
      </w:pPr>
      <w:r w:rsidRPr="007B2086">
        <w:rPr>
          <w:sz w:val="24"/>
          <w:szCs w:val="24"/>
        </w:rPr>
        <w:t>Objectives; Expected Outcome; Why are these research / toolkits important?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086" w:rsidTr="007B2086">
        <w:tc>
          <w:tcPr>
            <w:tcW w:w="9350" w:type="dxa"/>
          </w:tcPr>
          <w:p w:rsidR="002058A4" w:rsidRDefault="003A0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Our objective is to develop an easily accessible and reliable way of predicting surge prices for a given time frame. </w:t>
            </w:r>
          </w:p>
          <w:p w:rsidR="002058A4" w:rsidRDefault="002058A4">
            <w:pPr>
              <w:rPr>
                <w:sz w:val="24"/>
                <w:szCs w:val="24"/>
              </w:rPr>
            </w:pPr>
          </w:p>
          <w:p w:rsidR="006A54C5" w:rsidRDefault="00205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of the major problems we are facing these days with apps like Uber and Lyft is that the surge prices significantly increases our expense on transportations and there </w:t>
            </w:r>
            <w:r w:rsidR="00F110C1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almost no way of knowing when the surge will end. </w:t>
            </w:r>
            <w:r w:rsidR="00F110C1">
              <w:rPr>
                <w:sz w:val="24"/>
                <w:szCs w:val="24"/>
              </w:rPr>
              <w:t xml:space="preserve">Uber, for example, will indicate that surge may change in 2 mins – which, sadly enough, is never the case. </w:t>
            </w:r>
          </w:p>
          <w:p w:rsidR="006A54C5" w:rsidRDefault="006A54C5">
            <w:pPr>
              <w:rPr>
                <w:sz w:val="24"/>
                <w:szCs w:val="24"/>
              </w:rPr>
            </w:pPr>
          </w:p>
          <w:p w:rsidR="007B2086" w:rsidRDefault="00F11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Our application, however, is expected to generate results like when the surge will end and predict what the surge price will be for a given time. </w:t>
            </w:r>
          </w:p>
          <w:p w:rsidR="006A54C5" w:rsidRDefault="006A54C5">
            <w:pPr>
              <w:rPr>
                <w:sz w:val="24"/>
                <w:szCs w:val="24"/>
              </w:rPr>
            </w:pPr>
          </w:p>
          <w:p w:rsidR="00200BF4" w:rsidRDefault="006A54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importance for this transpor</w:t>
            </w:r>
            <w:r w:rsidR="00B40984">
              <w:rPr>
                <w:sz w:val="24"/>
                <w:szCs w:val="24"/>
              </w:rPr>
              <w:t>tation wise application is quite obvious –</w:t>
            </w:r>
            <w:r w:rsidR="00C74F8A">
              <w:rPr>
                <w:sz w:val="24"/>
                <w:szCs w:val="24"/>
              </w:rPr>
              <w:t xml:space="preserve"> with our application, we no longer have to undergo the excruciating pain of waiting </w:t>
            </w:r>
            <w:r w:rsidR="005769D7">
              <w:rPr>
                <w:sz w:val="24"/>
                <w:szCs w:val="24"/>
              </w:rPr>
              <w:t xml:space="preserve">for </w:t>
            </w:r>
            <w:bookmarkStart w:id="0" w:name="_GoBack"/>
            <w:bookmarkEnd w:id="0"/>
            <w:r w:rsidR="00C74F8A">
              <w:rPr>
                <w:sz w:val="24"/>
                <w:szCs w:val="24"/>
              </w:rPr>
              <w:t>the surge to end indefinitely. All we need to do is simply chec</w:t>
            </w:r>
            <w:r w:rsidR="004D3E8A">
              <w:rPr>
                <w:sz w:val="24"/>
                <w:szCs w:val="24"/>
              </w:rPr>
              <w:t>k the application and figure out</w:t>
            </w:r>
            <w:r w:rsidR="00C74F8A">
              <w:rPr>
                <w:sz w:val="24"/>
                <w:szCs w:val="24"/>
              </w:rPr>
              <w:t xml:space="preserve"> when the surge will end or ‘where’ the surge will end (where there are no surges), and act accordingly – either enjoy a </w:t>
            </w:r>
            <w:r w:rsidR="00671C60">
              <w:rPr>
                <w:sz w:val="24"/>
                <w:szCs w:val="24"/>
              </w:rPr>
              <w:t xml:space="preserve">tasteful afternoon at </w:t>
            </w:r>
            <w:r w:rsidR="005769D7">
              <w:rPr>
                <w:sz w:val="24"/>
                <w:szCs w:val="24"/>
              </w:rPr>
              <w:t>Starbucks</w:t>
            </w:r>
            <w:r w:rsidR="00671C60">
              <w:rPr>
                <w:sz w:val="24"/>
                <w:szCs w:val="24"/>
              </w:rPr>
              <w:t xml:space="preserve"> or walk few blocks down the road and catch a </w:t>
            </w:r>
            <w:proofErr w:type="spellStart"/>
            <w:r w:rsidR="00671C60">
              <w:rPr>
                <w:sz w:val="24"/>
                <w:szCs w:val="24"/>
              </w:rPr>
              <w:t>uber</w:t>
            </w:r>
            <w:proofErr w:type="spellEnd"/>
            <w:r w:rsidR="00671C60">
              <w:rPr>
                <w:sz w:val="24"/>
                <w:szCs w:val="24"/>
              </w:rPr>
              <w:t xml:space="preserve"> – free of surge! </w:t>
            </w:r>
          </w:p>
        </w:tc>
      </w:tr>
    </w:tbl>
    <w:p w:rsidR="007B2086" w:rsidRDefault="007B2086">
      <w:pPr>
        <w:rPr>
          <w:sz w:val="24"/>
          <w:szCs w:val="24"/>
        </w:rPr>
      </w:pPr>
    </w:p>
    <w:p w:rsidR="007B2086" w:rsidRDefault="007B208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will be the dataset you use? How did you get that? If the dataset is public, please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definitely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also</w:t>
      </w:r>
      <w:r>
        <w:rPr>
          <w:rStyle w:val="apple-converted-space"/>
          <w:color w:val="000000"/>
          <w:sz w:val="27"/>
          <w:szCs w:val="27"/>
        </w:rPr>
        <w:t> </w:t>
      </w:r>
      <w:hyperlink r:id="rId4" w:history="1">
        <w:r>
          <w:rPr>
            <w:rStyle w:val="Hyperlink"/>
            <w:sz w:val="27"/>
            <w:szCs w:val="27"/>
          </w:rPr>
          <w:t>submit its description via this page</w:t>
        </w:r>
      </w:hyperlink>
      <w:r>
        <w:rPr>
          <w:color w:val="000000"/>
          <w:sz w:val="27"/>
          <w:szCs w:val="27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086" w:rsidTr="007B2086">
        <w:tc>
          <w:tcPr>
            <w:tcW w:w="9350" w:type="dxa"/>
          </w:tcPr>
          <w:p w:rsidR="007B2086" w:rsidRDefault="00F1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7D6830">
              <w:rPr>
                <w:sz w:val="24"/>
                <w:szCs w:val="24"/>
              </w:rPr>
              <w:t xml:space="preserve">e will be using Uber/Lyft </w:t>
            </w:r>
            <w:r w:rsidR="004F3DDE">
              <w:rPr>
                <w:sz w:val="24"/>
                <w:szCs w:val="24"/>
              </w:rPr>
              <w:t>price data c</w:t>
            </w:r>
            <w:r w:rsidR="00032325">
              <w:rPr>
                <w:sz w:val="24"/>
                <w:szCs w:val="24"/>
              </w:rPr>
              <w:t>ombined with location and time information collected</w:t>
            </w:r>
            <w:r w:rsidR="00687AD7">
              <w:rPr>
                <w:sz w:val="24"/>
                <w:szCs w:val="24"/>
              </w:rPr>
              <w:t xml:space="preserve"> to develop our application. </w:t>
            </w:r>
          </w:p>
          <w:p w:rsidR="006A1E35" w:rsidRDefault="006A1E35">
            <w:pPr>
              <w:rPr>
                <w:sz w:val="24"/>
                <w:szCs w:val="24"/>
              </w:rPr>
            </w:pPr>
          </w:p>
          <w:p w:rsidR="006A1E35" w:rsidRDefault="006A1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Since </w:t>
            </w:r>
            <w:r w:rsidR="007D6830">
              <w:rPr>
                <w:sz w:val="24"/>
                <w:szCs w:val="24"/>
              </w:rPr>
              <w:t>Uber/Lyf</w:t>
            </w:r>
            <w:r w:rsidR="005769D7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does not provide historical data, we will have</w:t>
            </w:r>
            <w:r w:rsidR="009D56B2">
              <w:rPr>
                <w:sz w:val="24"/>
                <w:szCs w:val="24"/>
              </w:rPr>
              <w:t xml:space="preserve"> to</w:t>
            </w:r>
            <w:r w:rsidR="00083BC7">
              <w:rPr>
                <w:sz w:val="24"/>
                <w:szCs w:val="24"/>
              </w:rPr>
              <w:t xml:space="preserve"> gathe</w:t>
            </w:r>
            <w:r w:rsidR="007D6830">
              <w:rPr>
                <w:sz w:val="24"/>
                <w:szCs w:val="24"/>
              </w:rPr>
              <w:t>r price data ourselves through Uber/Lyf</w:t>
            </w:r>
            <w:r w:rsidR="005769D7">
              <w:rPr>
                <w:sz w:val="24"/>
                <w:szCs w:val="24"/>
              </w:rPr>
              <w:t>t</w:t>
            </w:r>
            <w:r w:rsidR="00083BC7">
              <w:rPr>
                <w:sz w:val="24"/>
                <w:szCs w:val="24"/>
              </w:rPr>
              <w:t xml:space="preserve"> API. </w:t>
            </w:r>
            <w:r w:rsidR="00A340F6">
              <w:rPr>
                <w:sz w:val="24"/>
                <w:szCs w:val="24"/>
              </w:rPr>
              <w:t>We are planning to gathe</w:t>
            </w:r>
            <w:r w:rsidR="00B710F8">
              <w:rPr>
                <w:sz w:val="24"/>
                <w:szCs w:val="24"/>
              </w:rPr>
              <w:t xml:space="preserve">r data from entire NYC area every day for the next three weeks (hopefully). </w:t>
            </w:r>
            <w:r w:rsidR="00C524D7">
              <w:rPr>
                <w:sz w:val="24"/>
                <w:szCs w:val="24"/>
              </w:rPr>
              <w:t>The expected dataset will be arou</w:t>
            </w:r>
            <w:r w:rsidR="007D6830">
              <w:rPr>
                <w:sz w:val="24"/>
                <w:szCs w:val="24"/>
              </w:rPr>
              <w:t xml:space="preserve">nd 3 GB with 30 million records per company. </w:t>
            </w:r>
          </w:p>
          <w:p w:rsidR="00C524D7" w:rsidRDefault="00C524D7">
            <w:pPr>
              <w:rPr>
                <w:sz w:val="24"/>
                <w:szCs w:val="24"/>
              </w:rPr>
            </w:pPr>
          </w:p>
          <w:p w:rsidR="00C524D7" w:rsidRDefault="0012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will also </w:t>
            </w:r>
            <w:r w:rsidR="00013359">
              <w:rPr>
                <w:sz w:val="24"/>
                <w:szCs w:val="24"/>
              </w:rPr>
              <w:t xml:space="preserve">be </w:t>
            </w:r>
            <w:r>
              <w:rPr>
                <w:sz w:val="24"/>
                <w:szCs w:val="24"/>
              </w:rPr>
              <w:t>incorporating</w:t>
            </w:r>
            <w:r w:rsidR="00F24DA1">
              <w:rPr>
                <w:sz w:val="24"/>
                <w:szCs w:val="24"/>
              </w:rPr>
              <w:t xml:space="preserve"> data like weather conditions, </w:t>
            </w:r>
            <w:r w:rsidR="00EE710C">
              <w:rPr>
                <w:sz w:val="24"/>
                <w:szCs w:val="24"/>
              </w:rPr>
              <w:t xml:space="preserve">ongoing large events as well as tourist </w:t>
            </w:r>
            <w:r w:rsidR="00F31F5D">
              <w:rPr>
                <w:sz w:val="24"/>
                <w:szCs w:val="24"/>
              </w:rPr>
              <w:t xml:space="preserve">numbers. </w:t>
            </w:r>
          </w:p>
          <w:p w:rsidR="00032325" w:rsidRDefault="00032325" w:rsidP="007D6830">
            <w:pPr>
              <w:rPr>
                <w:sz w:val="24"/>
                <w:szCs w:val="24"/>
              </w:rPr>
            </w:pPr>
          </w:p>
        </w:tc>
      </w:tr>
    </w:tbl>
    <w:p w:rsidR="007B2086" w:rsidRDefault="007B2086">
      <w:pPr>
        <w:rPr>
          <w:sz w:val="24"/>
          <w:szCs w:val="24"/>
        </w:rPr>
      </w:pPr>
    </w:p>
    <w:p w:rsidR="00BE68FB" w:rsidRDefault="00BE68F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computer languages and platforms will you 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8FB" w:rsidTr="00BE68FB">
        <w:tc>
          <w:tcPr>
            <w:tcW w:w="9350" w:type="dxa"/>
          </w:tcPr>
          <w:p w:rsidR="00BE68FB" w:rsidRDefault="00747A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Python; Spark; Mahout (to be determined)</w:t>
            </w:r>
          </w:p>
        </w:tc>
      </w:tr>
    </w:tbl>
    <w:p w:rsidR="00BE68FB" w:rsidRDefault="00BE68FB">
      <w:pPr>
        <w:rPr>
          <w:sz w:val="24"/>
          <w:szCs w:val="24"/>
        </w:rPr>
      </w:pPr>
    </w:p>
    <w:p w:rsidR="00BE68FB" w:rsidRDefault="00A0746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analytics, algorithms, visualization will you implement?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468" w:rsidTr="00A07468">
        <w:tc>
          <w:tcPr>
            <w:tcW w:w="9350" w:type="dxa"/>
          </w:tcPr>
          <w:p w:rsidR="004239EB" w:rsidRDefault="004239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Provided algorithms, analytics and visualization are a superset of our potential candidates. Detailed usage will be explored once we have obtained the necessary amount of actual dataset.</w:t>
            </w:r>
          </w:p>
          <w:p w:rsidR="004239EB" w:rsidRDefault="004239EB">
            <w:pPr>
              <w:rPr>
                <w:sz w:val="24"/>
                <w:szCs w:val="24"/>
              </w:rPr>
            </w:pPr>
          </w:p>
          <w:p w:rsidR="00A07468" w:rsidRDefault="004239EB" w:rsidP="004239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Statistical Modeling, such as </w:t>
            </w:r>
            <w:r w:rsidR="00200BF4">
              <w:rPr>
                <w:sz w:val="24"/>
                <w:szCs w:val="24"/>
              </w:rPr>
              <w:t>regression (</w:t>
            </w:r>
            <w:r>
              <w:rPr>
                <w:sz w:val="24"/>
                <w:szCs w:val="24"/>
              </w:rPr>
              <w:t>linear, regression, lasso (</w:t>
            </w:r>
            <w:r w:rsidRPr="004239EB">
              <w:rPr>
                <w:sz w:val="24"/>
                <w:szCs w:val="24"/>
              </w:rPr>
              <w:t>least absolute shrinkage and selection operator</w:t>
            </w:r>
            <w:r>
              <w:rPr>
                <w:sz w:val="24"/>
                <w:szCs w:val="24"/>
              </w:rPr>
              <w:t xml:space="preserve">); we will also be using artificial intelligence algorithms BP neural network and </w:t>
            </w:r>
            <w:proofErr w:type="spellStart"/>
            <w:r>
              <w:rPr>
                <w:sz w:val="24"/>
                <w:szCs w:val="24"/>
              </w:rPr>
              <w:t>svm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9F0C47">
              <w:rPr>
                <w:sz w:val="24"/>
                <w:szCs w:val="24"/>
              </w:rPr>
              <w:t>The core concept is developing a</w:t>
            </w:r>
            <w:r w:rsidR="002A58B4">
              <w:rPr>
                <w:sz w:val="24"/>
                <w:szCs w:val="24"/>
              </w:rPr>
              <w:t xml:space="preserve"> robust model that facilitates surge prediction.</w:t>
            </w:r>
          </w:p>
          <w:p w:rsidR="0087285C" w:rsidRDefault="0087285C" w:rsidP="004239EB">
            <w:pPr>
              <w:rPr>
                <w:sz w:val="24"/>
                <w:szCs w:val="24"/>
              </w:rPr>
            </w:pPr>
          </w:p>
          <w:p w:rsidR="0087285C" w:rsidRDefault="0087285C" w:rsidP="004239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for visualization, we will </w:t>
            </w:r>
            <w:r w:rsidR="00590C7F">
              <w:rPr>
                <w:sz w:val="24"/>
                <w:szCs w:val="24"/>
              </w:rPr>
              <w:t xml:space="preserve">adopt application level visualization tools </w:t>
            </w:r>
            <w:r w:rsidR="00056010">
              <w:rPr>
                <w:sz w:val="24"/>
                <w:szCs w:val="24"/>
              </w:rPr>
              <w:t xml:space="preserve">(D3.js bootstrap.js System G etc.) </w:t>
            </w:r>
            <w:r w:rsidR="00B37F0D">
              <w:rPr>
                <w:sz w:val="24"/>
                <w:szCs w:val="24"/>
              </w:rPr>
              <w:t>Typically,</w:t>
            </w:r>
            <w:r w:rsidR="0082365C">
              <w:rPr>
                <w:sz w:val="24"/>
                <w:szCs w:val="24"/>
              </w:rPr>
              <w:t xml:space="preserve"> D3.js provides enough data visualization capabilities and we will adopt other third party libraries if necessary. </w:t>
            </w:r>
          </w:p>
        </w:tc>
      </w:tr>
    </w:tbl>
    <w:p w:rsidR="00A07468" w:rsidRPr="00D01F12" w:rsidRDefault="00A07468">
      <w:pPr>
        <w:rPr>
          <w:sz w:val="24"/>
          <w:szCs w:val="24"/>
        </w:rPr>
      </w:pPr>
    </w:p>
    <w:sectPr w:rsidR="00A07468" w:rsidRPr="00D0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4A"/>
    <w:rsid w:val="00013359"/>
    <w:rsid w:val="00032325"/>
    <w:rsid w:val="00044189"/>
    <w:rsid w:val="00056010"/>
    <w:rsid w:val="00083BC7"/>
    <w:rsid w:val="00093357"/>
    <w:rsid w:val="00122048"/>
    <w:rsid w:val="00200860"/>
    <w:rsid w:val="00200BF4"/>
    <w:rsid w:val="002058A4"/>
    <w:rsid w:val="00284E9D"/>
    <w:rsid w:val="002A58B4"/>
    <w:rsid w:val="003A0048"/>
    <w:rsid w:val="003B6553"/>
    <w:rsid w:val="003B6A8D"/>
    <w:rsid w:val="004239EB"/>
    <w:rsid w:val="004D3E8A"/>
    <w:rsid w:val="004F3DDE"/>
    <w:rsid w:val="00527AF1"/>
    <w:rsid w:val="005748B8"/>
    <w:rsid w:val="005769D7"/>
    <w:rsid w:val="00590C7F"/>
    <w:rsid w:val="00671C60"/>
    <w:rsid w:val="00687AD7"/>
    <w:rsid w:val="006A1E35"/>
    <w:rsid w:val="006A54C5"/>
    <w:rsid w:val="00747A07"/>
    <w:rsid w:val="007A4A58"/>
    <w:rsid w:val="007B2086"/>
    <w:rsid w:val="007D6830"/>
    <w:rsid w:val="0082365C"/>
    <w:rsid w:val="008670FF"/>
    <w:rsid w:val="0087285C"/>
    <w:rsid w:val="0088204A"/>
    <w:rsid w:val="00887825"/>
    <w:rsid w:val="0099053E"/>
    <w:rsid w:val="009D56B2"/>
    <w:rsid w:val="009E5552"/>
    <w:rsid w:val="009F0C47"/>
    <w:rsid w:val="00A07468"/>
    <w:rsid w:val="00A340F6"/>
    <w:rsid w:val="00B254C5"/>
    <w:rsid w:val="00B37F0D"/>
    <w:rsid w:val="00B40984"/>
    <w:rsid w:val="00B710F8"/>
    <w:rsid w:val="00BE68FB"/>
    <w:rsid w:val="00C524D7"/>
    <w:rsid w:val="00C74F8A"/>
    <w:rsid w:val="00CC7EFB"/>
    <w:rsid w:val="00D01F12"/>
    <w:rsid w:val="00EB0B79"/>
    <w:rsid w:val="00EE710C"/>
    <w:rsid w:val="00F110C1"/>
    <w:rsid w:val="00F17E55"/>
    <w:rsid w:val="00F24DA1"/>
    <w:rsid w:val="00F31F5D"/>
    <w:rsid w:val="00F3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C4E7"/>
  <w15:chartTrackingRefBased/>
  <w15:docId w15:val="{629BA563-681C-4F56-ABBF-1DC2BE60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E5552"/>
  </w:style>
  <w:style w:type="paragraph" w:styleId="Heading1">
    <w:name w:val="heading 1"/>
    <w:basedOn w:val="Normal"/>
    <w:next w:val="Normal"/>
    <w:link w:val="Heading1Char"/>
    <w:uiPriority w:val="9"/>
    <w:qFormat/>
    <w:rsid w:val="009E55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5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5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5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5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5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5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5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5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5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55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55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55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55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55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55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55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E55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555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5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5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E5552"/>
    <w:rPr>
      <w:b/>
      <w:bCs/>
    </w:rPr>
  </w:style>
  <w:style w:type="character" w:styleId="Emphasis">
    <w:name w:val="Emphasis"/>
    <w:basedOn w:val="DefaultParagraphFont"/>
    <w:uiPriority w:val="20"/>
    <w:qFormat/>
    <w:rsid w:val="009E5552"/>
    <w:rPr>
      <w:i/>
      <w:iCs/>
    </w:rPr>
  </w:style>
  <w:style w:type="paragraph" w:styleId="NoSpacing">
    <w:name w:val="No Spacing"/>
    <w:uiPriority w:val="1"/>
    <w:qFormat/>
    <w:rsid w:val="009E55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555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555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5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55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55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55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55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E555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E55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552"/>
    <w:pPr>
      <w:outlineLvl w:val="9"/>
    </w:pPr>
  </w:style>
  <w:style w:type="table" w:styleId="TableGrid">
    <w:name w:val="Table Grid"/>
    <w:basedOn w:val="TableNormal"/>
    <w:uiPriority w:val="39"/>
    <w:rsid w:val="007B2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2086"/>
  </w:style>
  <w:style w:type="character" w:styleId="Hyperlink">
    <w:name w:val="Hyperlink"/>
    <w:basedOn w:val="DefaultParagraphFont"/>
    <w:uiPriority w:val="99"/>
    <w:semiHidden/>
    <w:unhideWhenUsed/>
    <w:rsid w:val="007B20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e.columbia.edu/~cylin/course/bigdata/submitdataset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Adobe 仿宋 Std R"/>
        <a:cs typeface=""/>
      </a:majorFont>
      <a:minorFont>
        <a:latin typeface="Times New Roman"/>
        <a:ea typeface="Adobe 宋体 Std 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 Nicolas</dc:creator>
  <cp:keywords/>
  <dc:description/>
  <cp:lastModifiedBy>Athen Nicolas</cp:lastModifiedBy>
  <cp:revision>62</cp:revision>
  <dcterms:created xsi:type="dcterms:W3CDTF">2016-11-14T02:07:00Z</dcterms:created>
  <dcterms:modified xsi:type="dcterms:W3CDTF">2016-11-14T03:22:00Z</dcterms:modified>
</cp:coreProperties>
</file>