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A4C63" w14:textId="77777777" w:rsidR="00D647AE" w:rsidRPr="00187AF5" w:rsidRDefault="00D647AE" w:rsidP="00F36B0C">
      <w:pPr>
        <w:spacing w:line="360" w:lineRule="auto"/>
        <w:jc w:val="center"/>
        <w:rPr>
          <w:rFonts w:ascii="Times New Roman" w:eastAsia="Times New Roman" w:hAnsi="Times New Roman" w:cs="Times New Roman"/>
          <w:b/>
          <w:color w:val="000000" w:themeColor="text1"/>
          <w:sz w:val="28"/>
          <w:szCs w:val="28"/>
        </w:rPr>
      </w:pPr>
      <w:r w:rsidRPr="00187AF5">
        <w:rPr>
          <w:rFonts w:ascii="Times New Roman" w:eastAsia="Times New Roman" w:hAnsi="Times New Roman" w:cs="Times New Roman"/>
          <w:b/>
          <w:color w:val="000000" w:themeColor="text1"/>
          <w:sz w:val="28"/>
          <w:szCs w:val="28"/>
        </w:rPr>
        <w:t>ANSWER KEY SUBMISSION</w:t>
      </w:r>
    </w:p>
    <w:tbl>
      <w:tblPr>
        <w:tblStyle w:val="TableGrid"/>
        <w:tblW w:w="0" w:type="auto"/>
        <w:tblLook w:val="04A0" w:firstRow="1" w:lastRow="0" w:firstColumn="1" w:lastColumn="0" w:noHBand="0" w:noVBand="1"/>
      </w:tblPr>
      <w:tblGrid>
        <w:gridCol w:w="2245"/>
        <w:gridCol w:w="2965"/>
        <w:gridCol w:w="2605"/>
        <w:gridCol w:w="2605"/>
      </w:tblGrid>
      <w:tr w:rsidR="00D32470" w:rsidRPr="00187AF5" w14:paraId="4604B2EF" w14:textId="77777777" w:rsidTr="009A36F4">
        <w:trPr>
          <w:trHeight w:val="576"/>
        </w:trPr>
        <w:tc>
          <w:tcPr>
            <w:tcW w:w="2245" w:type="dxa"/>
            <w:vAlign w:val="center"/>
          </w:tcPr>
          <w:p w14:paraId="6B7157B7"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Date of Exam &amp; Session</w:t>
            </w:r>
          </w:p>
        </w:tc>
        <w:tc>
          <w:tcPr>
            <w:tcW w:w="2965" w:type="dxa"/>
            <w:vAlign w:val="center"/>
          </w:tcPr>
          <w:p w14:paraId="763EFAF1" w14:textId="31DA6B72"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1</w:t>
            </w:r>
            <w:r w:rsidR="00311482">
              <w:rPr>
                <w:rFonts w:ascii="Times New Roman" w:eastAsia="Times New Roman" w:hAnsi="Times New Roman" w:cs="Times New Roman"/>
                <w:bCs/>
                <w:color w:val="000000" w:themeColor="text1"/>
                <w:sz w:val="20"/>
                <w:szCs w:val="20"/>
              </w:rPr>
              <w:t>6</w:t>
            </w:r>
            <w:r w:rsidRPr="009A36F4">
              <w:rPr>
                <w:rFonts w:ascii="Times New Roman" w:eastAsia="Times New Roman" w:hAnsi="Times New Roman" w:cs="Times New Roman"/>
                <w:bCs/>
                <w:color w:val="000000" w:themeColor="text1"/>
                <w:sz w:val="20"/>
                <w:szCs w:val="20"/>
              </w:rPr>
              <w:t>-</w:t>
            </w:r>
            <w:r w:rsidR="00311482">
              <w:rPr>
                <w:rFonts w:ascii="Times New Roman" w:eastAsia="Times New Roman" w:hAnsi="Times New Roman" w:cs="Times New Roman"/>
                <w:bCs/>
                <w:color w:val="000000" w:themeColor="text1"/>
                <w:sz w:val="20"/>
                <w:szCs w:val="20"/>
              </w:rPr>
              <w:t>03</w:t>
            </w:r>
            <w:r w:rsidRPr="009A36F4">
              <w:rPr>
                <w:rFonts w:ascii="Times New Roman" w:eastAsia="Times New Roman" w:hAnsi="Times New Roman" w:cs="Times New Roman"/>
                <w:bCs/>
                <w:color w:val="000000" w:themeColor="text1"/>
                <w:sz w:val="20"/>
                <w:szCs w:val="20"/>
              </w:rPr>
              <w:t>-202</w:t>
            </w:r>
            <w:r w:rsidR="00311482">
              <w:rPr>
                <w:rFonts w:ascii="Times New Roman" w:eastAsia="Times New Roman" w:hAnsi="Times New Roman" w:cs="Times New Roman"/>
                <w:bCs/>
                <w:color w:val="000000" w:themeColor="text1"/>
                <w:sz w:val="20"/>
                <w:szCs w:val="20"/>
              </w:rPr>
              <w:t>3</w:t>
            </w:r>
          </w:p>
        </w:tc>
        <w:tc>
          <w:tcPr>
            <w:tcW w:w="2605" w:type="dxa"/>
            <w:vAlign w:val="center"/>
          </w:tcPr>
          <w:p w14:paraId="692DEC4E" w14:textId="77777777" w:rsidR="00D32470" w:rsidRPr="00187AF5" w:rsidRDefault="00882D5E" w:rsidP="00187AF5">
            <w:pPr>
              <w:spacing w:line="360" w:lineRule="auto"/>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 xml:space="preserve">Category of Exam </w:t>
            </w:r>
          </w:p>
        </w:tc>
        <w:tc>
          <w:tcPr>
            <w:tcW w:w="2605" w:type="dxa"/>
            <w:vAlign w:val="center"/>
          </w:tcPr>
          <w:p w14:paraId="2A422150" w14:textId="65096795" w:rsidR="00882D5E" w:rsidRPr="009A36F4" w:rsidRDefault="00882D5E"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CLA</w:t>
            </w:r>
            <w:r w:rsidR="009A36F4">
              <w:rPr>
                <w:rFonts w:ascii="Times New Roman" w:eastAsia="Times New Roman" w:hAnsi="Times New Roman" w:cs="Times New Roman"/>
                <w:bCs/>
                <w:color w:val="000000" w:themeColor="text1"/>
                <w:sz w:val="20"/>
                <w:szCs w:val="20"/>
              </w:rPr>
              <w:t>2</w:t>
            </w:r>
          </w:p>
        </w:tc>
      </w:tr>
      <w:tr w:rsidR="00D32470" w:rsidRPr="00187AF5" w14:paraId="79B0C706" w14:textId="77777777" w:rsidTr="009A36F4">
        <w:trPr>
          <w:trHeight w:val="576"/>
        </w:trPr>
        <w:tc>
          <w:tcPr>
            <w:tcW w:w="2245" w:type="dxa"/>
            <w:vAlign w:val="center"/>
          </w:tcPr>
          <w:p w14:paraId="3D514F7E"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Course Name</w:t>
            </w:r>
          </w:p>
        </w:tc>
        <w:tc>
          <w:tcPr>
            <w:tcW w:w="2965" w:type="dxa"/>
            <w:vAlign w:val="center"/>
          </w:tcPr>
          <w:p w14:paraId="7363785A" w14:textId="50F77D25" w:rsidR="00D32470" w:rsidRPr="009A36F4" w:rsidRDefault="005303F9" w:rsidP="009A36F4">
            <w:pPr>
              <w:spacing w:line="360" w:lineRule="auto"/>
              <w:jc w:val="cente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Computer Communication</w:t>
            </w:r>
          </w:p>
        </w:tc>
        <w:tc>
          <w:tcPr>
            <w:tcW w:w="2605" w:type="dxa"/>
            <w:vAlign w:val="center"/>
          </w:tcPr>
          <w:p w14:paraId="4A0CFDE5" w14:textId="77777777" w:rsidR="00D32470" w:rsidRPr="00187AF5" w:rsidRDefault="00882D5E"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Course Code</w:t>
            </w:r>
          </w:p>
        </w:tc>
        <w:tc>
          <w:tcPr>
            <w:tcW w:w="2605" w:type="dxa"/>
            <w:vAlign w:val="center"/>
          </w:tcPr>
          <w:p w14:paraId="6F7514ED" w14:textId="2DB4570C"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18</w:t>
            </w:r>
            <w:r w:rsidR="005303F9">
              <w:rPr>
                <w:rFonts w:ascii="Times New Roman" w:eastAsia="Times New Roman" w:hAnsi="Times New Roman" w:cs="Times New Roman"/>
                <w:bCs/>
                <w:color w:val="000000" w:themeColor="text1"/>
                <w:sz w:val="20"/>
                <w:szCs w:val="20"/>
              </w:rPr>
              <w:t>CSS202J</w:t>
            </w:r>
          </w:p>
        </w:tc>
      </w:tr>
      <w:tr w:rsidR="00D32470" w:rsidRPr="00187AF5" w14:paraId="4C377DD2" w14:textId="77777777" w:rsidTr="009A36F4">
        <w:trPr>
          <w:trHeight w:val="576"/>
        </w:trPr>
        <w:tc>
          <w:tcPr>
            <w:tcW w:w="2245" w:type="dxa"/>
            <w:vAlign w:val="center"/>
          </w:tcPr>
          <w:p w14:paraId="0DD025FF"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Name of the Faculty submitting</w:t>
            </w:r>
          </w:p>
        </w:tc>
        <w:tc>
          <w:tcPr>
            <w:tcW w:w="2965" w:type="dxa"/>
            <w:vAlign w:val="center"/>
          </w:tcPr>
          <w:p w14:paraId="054E6203" w14:textId="2358C3C4"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Dr.</w:t>
            </w:r>
            <w:r w:rsidR="00311482">
              <w:rPr>
                <w:rFonts w:ascii="Times New Roman" w:eastAsia="Times New Roman" w:hAnsi="Times New Roman" w:cs="Times New Roman"/>
                <w:bCs/>
                <w:color w:val="000000" w:themeColor="text1"/>
                <w:sz w:val="20"/>
                <w:szCs w:val="20"/>
              </w:rPr>
              <w:t xml:space="preserve"> </w:t>
            </w:r>
            <w:r w:rsidRPr="009A36F4">
              <w:rPr>
                <w:rFonts w:ascii="Times New Roman" w:eastAsia="Times New Roman" w:hAnsi="Times New Roman" w:cs="Times New Roman"/>
                <w:bCs/>
                <w:color w:val="000000" w:themeColor="text1"/>
                <w:sz w:val="20"/>
                <w:szCs w:val="20"/>
              </w:rPr>
              <w:t>R. Surender</w:t>
            </w:r>
          </w:p>
        </w:tc>
        <w:tc>
          <w:tcPr>
            <w:tcW w:w="2605" w:type="dxa"/>
            <w:vAlign w:val="center"/>
          </w:tcPr>
          <w:p w14:paraId="2B12AD50" w14:textId="77777777" w:rsidR="00D32470" w:rsidRPr="00187AF5" w:rsidRDefault="00F153C2"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Date of submission of Answer Key</w:t>
            </w:r>
          </w:p>
        </w:tc>
        <w:tc>
          <w:tcPr>
            <w:tcW w:w="2605" w:type="dxa"/>
            <w:vAlign w:val="center"/>
          </w:tcPr>
          <w:p w14:paraId="068F8D97" w14:textId="39BBBF40" w:rsidR="00D32470" w:rsidRPr="009A36F4" w:rsidRDefault="00311482" w:rsidP="009A36F4">
            <w:pPr>
              <w:spacing w:line="360" w:lineRule="auto"/>
              <w:jc w:val="cente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20</w:t>
            </w:r>
            <w:r w:rsidR="009A36F4" w:rsidRPr="009A36F4">
              <w:rPr>
                <w:rFonts w:ascii="Times New Roman" w:eastAsia="Times New Roman" w:hAnsi="Times New Roman" w:cs="Times New Roman"/>
                <w:bCs/>
                <w:color w:val="000000" w:themeColor="text1"/>
                <w:sz w:val="20"/>
                <w:szCs w:val="20"/>
              </w:rPr>
              <w:t>-</w:t>
            </w:r>
            <w:r>
              <w:rPr>
                <w:rFonts w:ascii="Times New Roman" w:eastAsia="Times New Roman" w:hAnsi="Times New Roman" w:cs="Times New Roman"/>
                <w:bCs/>
                <w:color w:val="000000" w:themeColor="text1"/>
                <w:sz w:val="20"/>
                <w:szCs w:val="20"/>
              </w:rPr>
              <w:t>3</w:t>
            </w:r>
            <w:r w:rsidR="009A36F4" w:rsidRPr="009A36F4">
              <w:rPr>
                <w:rFonts w:ascii="Times New Roman" w:eastAsia="Times New Roman" w:hAnsi="Times New Roman" w:cs="Times New Roman"/>
                <w:bCs/>
                <w:color w:val="000000" w:themeColor="text1"/>
                <w:sz w:val="20"/>
                <w:szCs w:val="20"/>
              </w:rPr>
              <w:t>-202</w:t>
            </w:r>
            <w:r>
              <w:rPr>
                <w:rFonts w:ascii="Times New Roman" w:eastAsia="Times New Roman" w:hAnsi="Times New Roman" w:cs="Times New Roman"/>
                <w:bCs/>
                <w:color w:val="000000" w:themeColor="text1"/>
                <w:sz w:val="20"/>
                <w:szCs w:val="20"/>
              </w:rPr>
              <w:t>3</w:t>
            </w:r>
          </w:p>
        </w:tc>
      </w:tr>
      <w:tr w:rsidR="00A128FB" w:rsidRPr="00187AF5" w14:paraId="52AA1F10" w14:textId="77777777" w:rsidTr="009A36F4">
        <w:trPr>
          <w:trHeight w:val="576"/>
        </w:trPr>
        <w:tc>
          <w:tcPr>
            <w:tcW w:w="2245" w:type="dxa"/>
            <w:vAlign w:val="center"/>
          </w:tcPr>
          <w:p w14:paraId="07E2C253" w14:textId="4EC94B9E" w:rsidR="00A128FB" w:rsidRPr="00187AF5" w:rsidRDefault="004E7DF1"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 xml:space="preserve">Department to which the </w:t>
            </w:r>
            <w:r w:rsidR="009A36F4" w:rsidRPr="00187AF5">
              <w:rPr>
                <w:rFonts w:ascii="Times New Roman" w:eastAsia="Times New Roman" w:hAnsi="Times New Roman" w:cs="Times New Roman"/>
                <w:b/>
                <w:color w:val="000000" w:themeColor="text1"/>
                <w:sz w:val="20"/>
                <w:szCs w:val="20"/>
              </w:rPr>
              <w:t>faculty</w:t>
            </w:r>
            <w:r w:rsidRPr="00187AF5">
              <w:rPr>
                <w:rFonts w:ascii="Times New Roman" w:eastAsia="Times New Roman" w:hAnsi="Times New Roman" w:cs="Times New Roman"/>
                <w:b/>
                <w:color w:val="000000" w:themeColor="text1"/>
                <w:sz w:val="20"/>
                <w:szCs w:val="20"/>
              </w:rPr>
              <w:t xml:space="preserve"> belongs </w:t>
            </w:r>
            <w:r w:rsidR="00187AF5" w:rsidRPr="00187AF5">
              <w:rPr>
                <w:rFonts w:ascii="Times New Roman" w:eastAsia="Times New Roman" w:hAnsi="Times New Roman" w:cs="Times New Roman"/>
                <w:b/>
                <w:color w:val="000000" w:themeColor="text1"/>
                <w:sz w:val="20"/>
                <w:szCs w:val="20"/>
              </w:rPr>
              <w:t>to</w:t>
            </w:r>
          </w:p>
        </w:tc>
        <w:tc>
          <w:tcPr>
            <w:tcW w:w="2965" w:type="dxa"/>
            <w:vAlign w:val="center"/>
          </w:tcPr>
          <w:p w14:paraId="2145A63F" w14:textId="4C9EE044" w:rsidR="00A128FB"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ECE</w:t>
            </w:r>
          </w:p>
        </w:tc>
        <w:tc>
          <w:tcPr>
            <w:tcW w:w="2605" w:type="dxa"/>
            <w:vAlign w:val="center"/>
          </w:tcPr>
          <w:p w14:paraId="08078C4B" w14:textId="77777777" w:rsidR="00A128FB" w:rsidRPr="00187AF5" w:rsidRDefault="00F153C2" w:rsidP="00187AF5">
            <w:pPr>
              <w:spacing w:line="360" w:lineRule="auto"/>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 xml:space="preserve">Total Marks </w:t>
            </w:r>
          </w:p>
        </w:tc>
        <w:tc>
          <w:tcPr>
            <w:tcW w:w="2605" w:type="dxa"/>
            <w:vAlign w:val="center"/>
          </w:tcPr>
          <w:p w14:paraId="249DBEB6" w14:textId="382FCA9D" w:rsidR="00A128FB" w:rsidRPr="009A36F4" w:rsidRDefault="00311482" w:rsidP="009A36F4">
            <w:pPr>
              <w:spacing w:line="360" w:lineRule="auto"/>
              <w:jc w:val="center"/>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Cs/>
                <w:color w:val="000000" w:themeColor="text1"/>
                <w:sz w:val="20"/>
                <w:szCs w:val="20"/>
              </w:rPr>
              <w:t>6</w:t>
            </w:r>
            <w:r w:rsidR="009A36F4" w:rsidRPr="009A36F4">
              <w:rPr>
                <w:rFonts w:ascii="Times New Roman" w:eastAsia="Times New Roman" w:hAnsi="Times New Roman" w:cs="Times New Roman"/>
                <w:bCs/>
                <w:color w:val="000000" w:themeColor="text1"/>
                <w:sz w:val="20"/>
                <w:szCs w:val="20"/>
              </w:rPr>
              <w:t>0</w:t>
            </w:r>
          </w:p>
        </w:tc>
      </w:tr>
    </w:tbl>
    <w:p w14:paraId="63768592" w14:textId="77777777" w:rsidR="00D647AE" w:rsidRPr="00187AF5" w:rsidRDefault="00D647AE" w:rsidP="0022083C">
      <w:pPr>
        <w:spacing w:line="360" w:lineRule="auto"/>
        <w:ind w:left="4320" w:firstLine="720"/>
        <w:rPr>
          <w:rFonts w:ascii="Times New Roman" w:eastAsia="Times New Roman" w:hAnsi="Times New Roman" w:cs="Times New Roman"/>
          <w:b/>
          <w:color w:val="000000" w:themeColor="text1"/>
          <w:sz w:val="28"/>
          <w:szCs w:val="28"/>
        </w:rPr>
      </w:pPr>
    </w:p>
    <w:tbl>
      <w:tblPr>
        <w:tblW w:w="48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9052"/>
      </w:tblGrid>
      <w:tr w:rsidR="005303F9" w:rsidRPr="00BC0DF8" w14:paraId="6AB173A8" w14:textId="77777777" w:rsidTr="005303F9">
        <w:trPr>
          <w:trHeight w:val="301"/>
        </w:trPr>
        <w:tc>
          <w:tcPr>
            <w:tcW w:w="514" w:type="pct"/>
            <w:shd w:val="clear" w:color="auto" w:fill="auto"/>
            <w:vAlign w:val="center"/>
          </w:tcPr>
          <w:p w14:paraId="31807F57" w14:textId="77777777" w:rsidR="005303F9" w:rsidRPr="00BC0DF8" w:rsidRDefault="005303F9" w:rsidP="00C73F8F">
            <w:pPr>
              <w:autoSpaceDE w:val="0"/>
              <w:autoSpaceDN w:val="0"/>
              <w:adjustRightInd w:val="0"/>
              <w:spacing w:before="40" w:after="40" w:line="276" w:lineRule="auto"/>
              <w:contextualSpacing/>
              <w:jc w:val="center"/>
              <w:rPr>
                <w:rFonts w:ascii="Times New Roman" w:hAnsi="Times New Roman"/>
                <w:b/>
                <w:bCs/>
                <w:sz w:val="20"/>
                <w:szCs w:val="20"/>
              </w:rPr>
            </w:pPr>
            <w:proofErr w:type="spellStart"/>
            <w:r w:rsidRPr="00BC0DF8">
              <w:rPr>
                <w:rFonts w:ascii="Times New Roman" w:hAnsi="Times New Roman"/>
                <w:b/>
                <w:bCs/>
                <w:sz w:val="20"/>
                <w:szCs w:val="20"/>
              </w:rPr>
              <w:t>Q.No</w:t>
            </w:r>
            <w:proofErr w:type="spellEnd"/>
            <w:r w:rsidRPr="00BC0DF8">
              <w:rPr>
                <w:rFonts w:ascii="Times New Roman" w:hAnsi="Times New Roman"/>
                <w:b/>
                <w:bCs/>
                <w:sz w:val="20"/>
                <w:szCs w:val="20"/>
              </w:rPr>
              <w:t>.</w:t>
            </w:r>
          </w:p>
        </w:tc>
        <w:tc>
          <w:tcPr>
            <w:tcW w:w="4486" w:type="pct"/>
            <w:shd w:val="clear" w:color="auto" w:fill="auto"/>
            <w:vAlign w:val="center"/>
          </w:tcPr>
          <w:p w14:paraId="29A1F656" w14:textId="77777777" w:rsidR="005303F9" w:rsidRPr="00BC0DF8" w:rsidRDefault="005303F9" w:rsidP="00C96E5E">
            <w:pPr>
              <w:autoSpaceDE w:val="0"/>
              <w:autoSpaceDN w:val="0"/>
              <w:adjustRightInd w:val="0"/>
              <w:spacing w:before="40" w:after="40" w:line="276" w:lineRule="auto"/>
              <w:ind w:left="648"/>
              <w:contextualSpacing/>
              <w:jc w:val="center"/>
              <w:rPr>
                <w:rFonts w:ascii="Times New Roman" w:hAnsi="Times New Roman"/>
                <w:b/>
                <w:bCs/>
                <w:sz w:val="20"/>
                <w:szCs w:val="20"/>
              </w:rPr>
            </w:pPr>
            <w:r w:rsidRPr="00BC0DF8">
              <w:rPr>
                <w:rFonts w:ascii="Times New Roman" w:hAnsi="Times New Roman"/>
                <w:b/>
                <w:bCs/>
                <w:sz w:val="20"/>
                <w:szCs w:val="20"/>
              </w:rPr>
              <w:t>Questions</w:t>
            </w:r>
          </w:p>
        </w:tc>
      </w:tr>
      <w:tr w:rsidR="005303F9" w:rsidRPr="00C96E5E" w14:paraId="79DCA6A1" w14:textId="77777777" w:rsidTr="005303F9">
        <w:trPr>
          <w:trHeight w:val="402"/>
        </w:trPr>
        <w:tc>
          <w:tcPr>
            <w:tcW w:w="514" w:type="pct"/>
            <w:shd w:val="clear" w:color="auto" w:fill="auto"/>
            <w:vAlign w:val="center"/>
          </w:tcPr>
          <w:p w14:paraId="34AEE83F"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w:t>
            </w:r>
          </w:p>
        </w:tc>
        <w:tc>
          <w:tcPr>
            <w:tcW w:w="4486" w:type="pct"/>
            <w:shd w:val="clear" w:color="auto" w:fill="auto"/>
            <w:vAlign w:val="center"/>
          </w:tcPr>
          <w:p w14:paraId="35108829" w14:textId="77777777" w:rsidR="005303F9" w:rsidRPr="00C96E5E" w:rsidRDefault="005303F9" w:rsidP="00C96E5E">
            <w:pPr>
              <w:pStyle w:val="ListParagraph"/>
              <w:tabs>
                <w:tab w:val="left" w:pos="361"/>
              </w:tabs>
              <w:autoSpaceDE w:val="0"/>
              <w:autoSpaceDN w:val="0"/>
              <w:spacing w:before="40"/>
              <w:ind w:left="918" w:hanging="830"/>
              <w:rPr>
                <w:rFonts w:ascii="Times New Roman" w:hAnsi="Times New Roman"/>
                <w:sz w:val="20"/>
                <w:szCs w:val="20"/>
              </w:rPr>
            </w:pPr>
            <w:r w:rsidRPr="00C96E5E">
              <w:rPr>
                <w:rFonts w:ascii="Times New Roman" w:hAnsi="Times New Roman"/>
                <w:sz w:val="20"/>
                <w:szCs w:val="20"/>
              </w:rPr>
              <w:t>The size of IP address in IPv4 is</w:t>
            </w:r>
          </w:p>
          <w:p w14:paraId="56446D7A" w14:textId="77777777" w:rsidR="005303F9" w:rsidRPr="00C96E5E" w:rsidRDefault="005303F9" w:rsidP="00C96E5E">
            <w:pPr>
              <w:pStyle w:val="ListParagraph"/>
              <w:spacing w:before="40"/>
              <w:ind w:left="918" w:hanging="830"/>
              <w:rPr>
                <w:rFonts w:ascii="Times New Roman" w:hAnsi="Times New Roman"/>
                <w:sz w:val="20"/>
                <w:szCs w:val="20"/>
              </w:rPr>
            </w:pPr>
            <w:r w:rsidRPr="00C96E5E">
              <w:rPr>
                <w:rFonts w:ascii="Times New Roman" w:hAnsi="Times New Roman"/>
                <w:sz w:val="20"/>
                <w:szCs w:val="20"/>
              </w:rPr>
              <w:t xml:space="preserve">a) 2 bytes                 </w:t>
            </w:r>
            <w:r w:rsidRPr="00C96E5E">
              <w:rPr>
                <w:rFonts w:ascii="Times New Roman" w:eastAsia="Times New Roman" w:hAnsi="Times New Roman"/>
                <w:b/>
                <w:bCs/>
                <w:sz w:val="20"/>
                <w:szCs w:val="20"/>
              </w:rPr>
              <w:t>b) 32 bits</w:t>
            </w:r>
            <w:r w:rsidRPr="00C96E5E">
              <w:rPr>
                <w:rFonts w:ascii="Times New Roman" w:hAnsi="Times New Roman"/>
                <w:sz w:val="20"/>
                <w:szCs w:val="20"/>
              </w:rPr>
              <w:t xml:space="preserve">                         c) 8bytes                 d) 100bits</w:t>
            </w:r>
          </w:p>
        </w:tc>
      </w:tr>
      <w:tr w:rsidR="005303F9" w:rsidRPr="00C96E5E" w14:paraId="091E59DB" w14:textId="77777777" w:rsidTr="005303F9">
        <w:trPr>
          <w:trHeight w:val="713"/>
        </w:trPr>
        <w:tc>
          <w:tcPr>
            <w:tcW w:w="514" w:type="pct"/>
            <w:shd w:val="clear" w:color="auto" w:fill="auto"/>
            <w:vAlign w:val="center"/>
          </w:tcPr>
          <w:p w14:paraId="20F15E82"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2.</w:t>
            </w:r>
          </w:p>
        </w:tc>
        <w:tc>
          <w:tcPr>
            <w:tcW w:w="4486" w:type="pct"/>
            <w:shd w:val="clear" w:color="auto" w:fill="auto"/>
            <w:vAlign w:val="center"/>
          </w:tcPr>
          <w:p w14:paraId="66C369FB" w14:textId="77777777" w:rsidR="005303F9" w:rsidRPr="00C96E5E" w:rsidRDefault="005303F9" w:rsidP="00C96E5E">
            <w:pPr>
              <w:pStyle w:val="ListParagraph"/>
              <w:spacing w:before="40"/>
              <w:ind w:left="918" w:hanging="830"/>
              <w:rPr>
                <w:rFonts w:ascii="Times New Roman" w:hAnsi="Times New Roman"/>
                <w:sz w:val="20"/>
                <w:szCs w:val="20"/>
              </w:rPr>
            </w:pPr>
            <w:r w:rsidRPr="00C96E5E">
              <w:rPr>
                <w:rFonts w:ascii="Times New Roman" w:hAnsi="Times New Roman"/>
                <w:sz w:val="20"/>
                <w:szCs w:val="20"/>
              </w:rPr>
              <w:t>In IPv4 Addresses, classful addressing is replaced with</w:t>
            </w:r>
          </w:p>
          <w:p w14:paraId="71C5AA55" w14:textId="77777777" w:rsidR="005303F9" w:rsidRPr="00C96E5E" w:rsidRDefault="005303F9" w:rsidP="00C96E5E">
            <w:pPr>
              <w:pStyle w:val="ListParagraph"/>
              <w:spacing w:before="40"/>
              <w:ind w:left="918" w:hanging="830"/>
              <w:rPr>
                <w:rFonts w:ascii="Times New Roman" w:hAnsi="Times New Roman"/>
                <w:sz w:val="20"/>
                <w:szCs w:val="20"/>
              </w:rPr>
            </w:pPr>
            <w:r w:rsidRPr="00C96E5E">
              <w:rPr>
                <w:rFonts w:ascii="Times New Roman" w:eastAsia="Times New Roman" w:hAnsi="Times New Roman"/>
                <w:b/>
                <w:bCs/>
                <w:sz w:val="20"/>
                <w:szCs w:val="20"/>
              </w:rPr>
              <w:t>a) Classless Addressing</w:t>
            </w:r>
            <w:r w:rsidRPr="00C96E5E">
              <w:rPr>
                <w:rFonts w:ascii="Times New Roman" w:hAnsi="Times New Roman"/>
                <w:sz w:val="20"/>
                <w:szCs w:val="20"/>
              </w:rPr>
              <w:t xml:space="preserve">                     b) Classful Addressing</w:t>
            </w:r>
          </w:p>
          <w:p w14:paraId="47246B26" w14:textId="77777777" w:rsidR="005303F9" w:rsidRPr="00C96E5E" w:rsidRDefault="005303F9" w:rsidP="00C96E5E">
            <w:pPr>
              <w:pStyle w:val="ListParagraph"/>
              <w:spacing w:before="40"/>
              <w:ind w:left="918" w:hanging="830"/>
              <w:rPr>
                <w:rFonts w:ascii="Times New Roman" w:hAnsi="Times New Roman"/>
                <w:sz w:val="20"/>
                <w:szCs w:val="20"/>
              </w:rPr>
            </w:pPr>
            <w:r w:rsidRPr="00C96E5E">
              <w:rPr>
                <w:rFonts w:ascii="Times New Roman" w:hAnsi="Times New Roman"/>
                <w:sz w:val="20"/>
                <w:szCs w:val="20"/>
              </w:rPr>
              <w:t>c) Classful Advertising                     d) Classless Advertising</w:t>
            </w:r>
          </w:p>
        </w:tc>
      </w:tr>
      <w:tr w:rsidR="005303F9" w:rsidRPr="00C96E5E" w14:paraId="4EC0F218" w14:textId="77777777" w:rsidTr="005303F9">
        <w:trPr>
          <w:trHeight w:val="586"/>
        </w:trPr>
        <w:tc>
          <w:tcPr>
            <w:tcW w:w="514" w:type="pct"/>
            <w:shd w:val="clear" w:color="auto" w:fill="auto"/>
            <w:vAlign w:val="center"/>
          </w:tcPr>
          <w:p w14:paraId="6C69DADB"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3.</w:t>
            </w:r>
          </w:p>
        </w:tc>
        <w:tc>
          <w:tcPr>
            <w:tcW w:w="4486" w:type="pct"/>
            <w:shd w:val="clear" w:color="auto" w:fill="auto"/>
            <w:vAlign w:val="center"/>
          </w:tcPr>
          <w:p w14:paraId="33FDFB85" w14:textId="77777777" w:rsidR="005303F9" w:rsidRPr="00C96E5E" w:rsidRDefault="005303F9" w:rsidP="00C96E5E">
            <w:pPr>
              <w:pStyle w:val="ListParagraph"/>
              <w:spacing w:before="40"/>
              <w:ind w:left="918" w:hanging="830"/>
              <w:rPr>
                <w:rFonts w:ascii="Times New Roman" w:eastAsia="Times New Roman" w:hAnsi="Times New Roman"/>
              </w:rPr>
            </w:pPr>
            <w:bookmarkStart w:id="0" w:name="_Hlk101375408"/>
            <w:r w:rsidRPr="00C96E5E">
              <w:rPr>
                <w:rFonts w:ascii="Times New Roman" w:eastAsia="Times New Roman" w:hAnsi="Times New Roman"/>
              </w:rPr>
              <w:t>In classful addressing, a large part of available addresses is______</w:t>
            </w:r>
          </w:p>
          <w:p w14:paraId="31A6EFD0" w14:textId="77777777" w:rsidR="005303F9" w:rsidRPr="00C96E5E" w:rsidRDefault="005303F9" w:rsidP="00C96E5E">
            <w:pPr>
              <w:pStyle w:val="ListParagraph"/>
              <w:spacing w:before="40"/>
              <w:ind w:left="918" w:hanging="830"/>
              <w:rPr>
                <w:rFonts w:ascii="Times New Roman" w:hAnsi="Times New Roman"/>
                <w:sz w:val="20"/>
                <w:szCs w:val="20"/>
              </w:rPr>
            </w:pPr>
            <w:r w:rsidRPr="00C96E5E">
              <w:rPr>
                <w:rFonts w:ascii="Times New Roman" w:eastAsia="Times New Roman" w:hAnsi="Times New Roman"/>
              </w:rPr>
              <w:t>a) Organized          b) Blocked           c</w:t>
            </w:r>
            <w:r w:rsidRPr="00C96E5E">
              <w:rPr>
                <w:rFonts w:ascii="Times New Roman" w:eastAsia="Times New Roman" w:hAnsi="Times New Roman"/>
                <w:b/>
                <w:bCs/>
                <w:sz w:val="20"/>
                <w:szCs w:val="20"/>
              </w:rPr>
              <w:t>) Wasted</w:t>
            </w:r>
            <w:r w:rsidRPr="00C96E5E">
              <w:rPr>
                <w:rFonts w:ascii="Times New Roman" w:eastAsia="Times New Roman" w:hAnsi="Times New Roman"/>
              </w:rPr>
              <w:t xml:space="preserve">        d) Communicated</w:t>
            </w:r>
            <w:bookmarkEnd w:id="0"/>
          </w:p>
        </w:tc>
      </w:tr>
      <w:tr w:rsidR="005303F9" w:rsidRPr="00C96E5E" w14:paraId="11781338" w14:textId="77777777" w:rsidTr="005303F9">
        <w:trPr>
          <w:trHeight w:val="182"/>
        </w:trPr>
        <w:tc>
          <w:tcPr>
            <w:tcW w:w="514" w:type="pct"/>
            <w:shd w:val="clear" w:color="auto" w:fill="auto"/>
            <w:vAlign w:val="center"/>
          </w:tcPr>
          <w:p w14:paraId="5B146C37"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4.</w:t>
            </w:r>
          </w:p>
        </w:tc>
        <w:tc>
          <w:tcPr>
            <w:tcW w:w="4486" w:type="pct"/>
            <w:shd w:val="clear" w:color="auto" w:fill="auto"/>
            <w:vAlign w:val="center"/>
          </w:tcPr>
          <w:p w14:paraId="39887098" w14:textId="77777777" w:rsidR="005303F9" w:rsidRPr="00C96E5E" w:rsidRDefault="005303F9" w:rsidP="00C96E5E">
            <w:pPr>
              <w:pStyle w:val="ListParagraph"/>
              <w:ind w:left="918" w:hanging="830"/>
              <w:rPr>
                <w:rFonts w:ascii="Times New Roman" w:eastAsia="Times New Roman" w:hAnsi="Times New Roman"/>
                <w:sz w:val="20"/>
                <w:szCs w:val="20"/>
              </w:rPr>
            </w:pPr>
            <w:r w:rsidRPr="00C96E5E">
              <w:rPr>
                <w:rFonts w:ascii="Times New Roman" w:eastAsia="Times New Roman" w:hAnsi="Times New Roman"/>
                <w:sz w:val="20"/>
                <w:szCs w:val="20"/>
              </w:rPr>
              <w:t>Which of this is not a class of IP address?</w:t>
            </w:r>
          </w:p>
          <w:p w14:paraId="42543F4D" w14:textId="77777777" w:rsidR="005303F9" w:rsidRPr="00C96E5E" w:rsidRDefault="005303F9" w:rsidP="00C96E5E">
            <w:pPr>
              <w:pStyle w:val="ListParagraph"/>
              <w:ind w:left="918" w:hanging="830"/>
              <w:rPr>
                <w:rFonts w:ascii="Times New Roman" w:hAnsi="Times New Roman"/>
                <w:sz w:val="20"/>
                <w:szCs w:val="20"/>
              </w:rPr>
            </w:pPr>
            <w:r w:rsidRPr="00C96E5E">
              <w:rPr>
                <w:rFonts w:ascii="Times New Roman" w:eastAsia="Times New Roman" w:hAnsi="Times New Roman"/>
                <w:sz w:val="20"/>
                <w:szCs w:val="20"/>
              </w:rPr>
              <w:t xml:space="preserve">a) Class E                 b) Class C              c) Class D                </w:t>
            </w:r>
            <w:r w:rsidRPr="00C96E5E">
              <w:rPr>
                <w:rFonts w:ascii="Times New Roman" w:eastAsia="Times New Roman" w:hAnsi="Times New Roman"/>
                <w:b/>
                <w:bCs/>
                <w:sz w:val="20"/>
                <w:szCs w:val="20"/>
              </w:rPr>
              <w:t>d) Class F</w:t>
            </w:r>
          </w:p>
        </w:tc>
      </w:tr>
      <w:tr w:rsidR="005303F9" w:rsidRPr="00C96E5E" w14:paraId="37C51AA2" w14:textId="77777777" w:rsidTr="005303F9">
        <w:trPr>
          <w:trHeight w:val="457"/>
        </w:trPr>
        <w:tc>
          <w:tcPr>
            <w:tcW w:w="514" w:type="pct"/>
            <w:shd w:val="clear" w:color="auto" w:fill="auto"/>
            <w:vAlign w:val="center"/>
          </w:tcPr>
          <w:p w14:paraId="4685FDD8"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5</w:t>
            </w:r>
          </w:p>
        </w:tc>
        <w:tc>
          <w:tcPr>
            <w:tcW w:w="4486" w:type="pct"/>
            <w:shd w:val="clear" w:color="auto" w:fill="auto"/>
            <w:vAlign w:val="center"/>
          </w:tcPr>
          <w:p w14:paraId="1D6831A5" w14:textId="77777777" w:rsidR="005303F9" w:rsidRPr="00C96E5E" w:rsidRDefault="005303F9" w:rsidP="00C96E5E">
            <w:pPr>
              <w:pStyle w:val="ListParagraph"/>
              <w:tabs>
                <w:tab w:val="left" w:pos="361"/>
              </w:tabs>
              <w:autoSpaceDE w:val="0"/>
              <w:autoSpaceDN w:val="0"/>
              <w:spacing w:before="40"/>
              <w:ind w:left="918" w:hanging="830"/>
              <w:rPr>
                <w:rFonts w:ascii="Times New Roman" w:hAnsi="Times New Roman"/>
                <w:sz w:val="20"/>
                <w:szCs w:val="20"/>
              </w:rPr>
            </w:pPr>
            <w:r w:rsidRPr="00C96E5E">
              <w:rPr>
                <w:rFonts w:ascii="Times New Roman" w:hAnsi="Times New Roman"/>
                <w:sz w:val="20"/>
                <w:szCs w:val="20"/>
              </w:rPr>
              <w:t>Network addresses are very important concepts of</w:t>
            </w:r>
          </w:p>
          <w:p w14:paraId="4145492E" w14:textId="77777777" w:rsidR="005303F9" w:rsidRPr="00C96E5E" w:rsidRDefault="005303F9" w:rsidP="00C96E5E">
            <w:pPr>
              <w:pStyle w:val="ListParagraph"/>
              <w:tabs>
                <w:tab w:val="left" w:pos="361"/>
              </w:tabs>
              <w:autoSpaceDE w:val="0"/>
              <w:autoSpaceDN w:val="0"/>
              <w:spacing w:before="40"/>
              <w:ind w:left="918" w:hanging="830"/>
              <w:rPr>
                <w:rFonts w:ascii="Times New Roman" w:hAnsi="Times New Roman"/>
                <w:sz w:val="20"/>
                <w:szCs w:val="20"/>
              </w:rPr>
            </w:pPr>
            <w:r w:rsidRPr="00C96E5E">
              <w:rPr>
                <w:rFonts w:ascii="Times New Roman" w:hAnsi="Times New Roman"/>
                <w:sz w:val="20"/>
                <w:szCs w:val="20"/>
              </w:rPr>
              <w:t xml:space="preserve">a) Routing       b) Mask      </w:t>
            </w:r>
            <w:r w:rsidRPr="00C96E5E">
              <w:rPr>
                <w:rFonts w:ascii="Times New Roman" w:hAnsi="Times New Roman"/>
                <w:b/>
                <w:bCs/>
                <w:sz w:val="20"/>
                <w:szCs w:val="20"/>
              </w:rPr>
              <w:t>c) IP Address</w:t>
            </w:r>
            <w:r w:rsidRPr="00C96E5E">
              <w:rPr>
                <w:rFonts w:ascii="Times New Roman" w:hAnsi="Times New Roman"/>
                <w:sz w:val="20"/>
                <w:szCs w:val="20"/>
              </w:rPr>
              <w:t xml:space="preserve">      d) Classless Address</w:t>
            </w:r>
          </w:p>
        </w:tc>
      </w:tr>
      <w:tr w:rsidR="005303F9" w:rsidRPr="00C96E5E" w14:paraId="08489BB2" w14:textId="77777777" w:rsidTr="005303F9">
        <w:trPr>
          <w:trHeight w:val="347"/>
        </w:trPr>
        <w:tc>
          <w:tcPr>
            <w:tcW w:w="514" w:type="pct"/>
            <w:shd w:val="clear" w:color="auto" w:fill="auto"/>
            <w:vAlign w:val="center"/>
          </w:tcPr>
          <w:p w14:paraId="1F9B8B20"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6</w:t>
            </w:r>
          </w:p>
        </w:tc>
        <w:tc>
          <w:tcPr>
            <w:tcW w:w="4486" w:type="pct"/>
            <w:shd w:val="clear" w:color="auto" w:fill="auto"/>
            <w:vAlign w:val="center"/>
          </w:tcPr>
          <w:p w14:paraId="2D350F09" w14:textId="77777777" w:rsidR="005303F9" w:rsidRPr="00C96E5E" w:rsidRDefault="005303F9" w:rsidP="00C96E5E">
            <w:pPr>
              <w:pStyle w:val="ListParagraph"/>
              <w:tabs>
                <w:tab w:val="left" w:pos="361"/>
              </w:tabs>
              <w:autoSpaceDE w:val="0"/>
              <w:autoSpaceDN w:val="0"/>
              <w:spacing w:before="40"/>
              <w:ind w:left="918" w:hanging="830"/>
              <w:rPr>
                <w:rFonts w:ascii="Times New Roman" w:hAnsi="Times New Roman"/>
                <w:sz w:val="20"/>
                <w:szCs w:val="20"/>
              </w:rPr>
            </w:pPr>
            <w:bookmarkStart w:id="1" w:name="_Hlk100982609"/>
            <w:r w:rsidRPr="00C96E5E">
              <w:rPr>
                <w:rFonts w:ascii="Times New Roman" w:hAnsi="Times New Roman"/>
                <w:sz w:val="20"/>
                <w:szCs w:val="20"/>
              </w:rPr>
              <w:t>Name the concept   used to divide a large IP network in smaller IP networks</w:t>
            </w:r>
          </w:p>
          <w:p w14:paraId="678E9FE3" w14:textId="77777777" w:rsidR="005303F9" w:rsidRPr="00C96E5E" w:rsidRDefault="005303F9" w:rsidP="00C96E5E">
            <w:pPr>
              <w:pStyle w:val="ListParagraph"/>
              <w:numPr>
                <w:ilvl w:val="0"/>
                <w:numId w:val="39"/>
              </w:numPr>
              <w:tabs>
                <w:tab w:val="left" w:pos="247"/>
              </w:tabs>
              <w:autoSpaceDE w:val="0"/>
              <w:autoSpaceDN w:val="0"/>
              <w:spacing w:before="40"/>
              <w:ind w:left="918" w:right="0" w:hanging="830"/>
              <w:contextualSpacing/>
              <w:rPr>
                <w:rFonts w:ascii="Times New Roman" w:hAnsi="Times New Roman"/>
                <w:sz w:val="20"/>
                <w:szCs w:val="20"/>
              </w:rPr>
            </w:pPr>
            <w:proofErr w:type="spellStart"/>
            <w:r w:rsidRPr="00C96E5E">
              <w:rPr>
                <w:rFonts w:ascii="Times New Roman" w:hAnsi="Times New Roman"/>
                <w:sz w:val="20"/>
                <w:szCs w:val="20"/>
              </w:rPr>
              <w:t>Supernetting</w:t>
            </w:r>
            <w:proofErr w:type="spellEnd"/>
            <w:r w:rsidRPr="00C96E5E">
              <w:rPr>
                <w:rFonts w:ascii="Times New Roman" w:hAnsi="Times New Roman"/>
                <w:sz w:val="20"/>
                <w:szCs w:val="20"/>
              </w:rPr>
              <w:t xml:space="preserve">    </w:t>
            </w:r>
            <w:r w:rsidRPr="00C96E5E">
              <w:rPr>
                <w:rFonts w:ascii="Times New Roman" w:hAnsi="Times New Roman"/>
                <w:b/>
                <w:bCs/>
                <w:sz w:val="20"/>
                <w:szCs w:val="20"/>
              </w:rPr>
              <w:t>b) Subnetting</w:t>
            </w:r>
            <w:r w:rsidRPr="00C96E5E">
              <w:rPr>
                <w:rFonts w:ascii="Times New Roman" w:hAnsi="Times New Roman"/>
                <w:sz w:val="20"/>
                <w:szCs w:val="20"/>
              </w:rPr>
              <w:t xml:space="preserve">   c) Classful address       d)</w:t>
            </w:r>
            <w:bookmarkEnd w:id="1"/>
            <w:r w:rsidRPr="00C96E5E">
              <w:rPr>
                <w:rFonts w:ascii="Times New Roman" w:hAnsi="Times New Roman"/>
                <w:sz w:val="20"/>
                <w:szCs w:val="20"/>
              </w:rPr>
              <w:t xml:space="preserve"> Classless address </w:t>
            </w:r>
          </w:p>
        </w:tc>
      </w:tr>
      <w:tr w:rsidR="005303F9" w:rsidRPr="00C96E5E" w14:paraId="743C6E84" w14:textId="77777777" w:rsidTr="005303F9">
        <w:trPr>
          <w:trHeight w:val="310"/>
        </w:trPr>
        <w:tc>
          <w:tcPr>
            <w:tcW w:w="514" w:type="pct"/>
            <w:shd w:val="clear" w:color="auto" w:fill="auto"/>
            <w:vAlign w:val="center"/>
          </w:tcPr>
          <w:p w14:paraId="6489B428"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7</w:t>
            </w:r>
          </w:p>
        </w:tc>
        <w:tc>
          <w:tcPr>
            <w:tcW w:w="4486" w:type="pct"/>
            <w:shd w:val="clear" w:color="auto" w:fill="auto"/>
            <w:vAlign w:val="center"/>
          </w:tcPr>
          <w:p w14:paraId="11D16117" w14:textId="77777777" w:rsidR="005303F9" w:rsidRPr="00C96E5E" w:rsidRDefault="005303F9" w:rsidP="00C96E5E">
            <w:pPr>
              <w:ind w:left="918" w:hanging="830"/>
              <w:rPr>
                <w:rFonts w:ascii="Times New Roman" w:eastAsia="Times New Roman" w:hAnsi="Times New Roman"/>
                <w:color w:val="000000"/>
                <w:sz w:val="20"/>
                <w:szCs w:val="20"/>
              </w:rPr>
            </w:pPr>
            <w:bookmarkStart w:id="2" w:name="_Hlk100982841"/>
            <w:r w:rsidRPr="00C96E5E">
              <w:rPr>
                <w:rFonts w:ascii="Times New Roman" w:eastAsia="Times New Roman" w:hAnsi="Times New Roman"/>
                <w:color w:val="000000"/>
                <w:sz w:val="20"/>
                <w:szCs w:val="20"/>
              </w:rPr>
              <w:t xml:space="preserve">Select the operating layer of a hub </w:t>
            </w:r>
            <w:bookmarkEnd w:id="2"/>
          </w:p>
          <w:p w14:paraId="4556C4E3" w14:textId="01F21C91" w:rsidR="005303F9" w:rsidRPr="00C96E5E" w:rsidRDefault="005303F9" w:rsidP="00C96E5E">
            <w:pPr>
              <w:ind w:left="918" w:hanging="830"/>
              <w:rPr>
                <w:rFonts w:ascii="Times New Roman" w:hAnsi="Times New Roman"/>
                <w:color w:val="000000"/>
                <w:sz w:val="20"/>
                <w:szCs w:val="20"/>
              </w:rPr>
            </w:pPr>
            <w:r w:rsidRPr="00C96E5E">
              <w:rPr>
                <w:rFonts w:ascii="Times New Roman" w:eastAsia="Times New Roman" w:hAnsi="Times New Roman"/>
                <w:b/>
                <w:bCs/>
                <w:sz w:val="20"/>
                <w:szCs w:val="20"/>
              </w:rPr>
              <w:t>a) Physical layer</w:t>
            </w:r>
            <w:r w:rsidRPr="00C96E5E">
              <w:rPr>
                <w:rFonts w:ascii="Times New Roman" w:eastAsia="Times New Roman" w:hAnsi="Times New Roman"/>
                <w:sz w:val="20"/>
                <w:szCs w:val="20"/>
              </w:rPr>
              <w:t xml:space="preserve">           b) Datalink layer</w:t>
            </w:r>
            <w:r w:rsidR="00C96E5E">
              <w:rPr>
                <w:rFonts w:ascii="Times New Roman" w:eastAsia="Times New Roman" w:hAnsi="Times New Roman"/>
                <w:sz w:val="20"/>
                <w:szCs w:val="20"/>
              </w:rPr>
              <w:t xml:space="preserve">                  </w:t>
            </w:r>
            <w:r w:rsidRPr="00C96E5E">
              <w:rPr>
                <w:rFonts w:ascii="Times New Roman" w:eastAsia="Times New Roman" w:hAnsi="Times New Roman"/>
                <w:sz w:val="20"/>
                <w:szCs w:val="20"/>
              </w:rPr>
              <w:t>c) Network layer                   d</w:t>
            </w:r>
            <w:r w:rsidRPr="00C96E5E">
              <w:rPr>
                <w:rFonts w:ascii="Times New Roman" w:eastAsia="Times New Roman" w:hAnsi="Times New Roman"/>
                <w:b/>
                <w:bCs/>
                <w:sz w:val="20"/>
                <w:szCs w:val="20"/>
              </w:rPr>
              <w:t xml:space="preserve">) </w:t>
            </w:r>
            <w:r w:rsidRPr="00C96E5E">
              <w:rPr>
                <w:rFonts w:ascii="Times New Roman" w:eastAsia="Times New Roman" w:hAnsi="Times New Roman"/>
                <w:sz w:val="20"/>
                <w:szCs w:val="20"/>
              </w:rPr>
              <w:t>Transport layer</w:t>
            </w:r>
          </w:p>
        </w:tc>
      </w:tr>
      <w:tr w:rsidR="005303F9" w:rsidRPr="00C96E5E" w14:paraId="626F69EB" w14:textId="77777777" w:rsidTr="005303F9">
        <w:trPr>
          <w:trHeight w:val="549"/>
        </w:trPr>
        <w:tc>
          <w:tcPr>
            <w:tcW w:w="514" w:type="pct"/>
            <w:shd w:val="clear" w:color="auto" w:fill="auto"/>
            <w:vAlign w:val="center"/>
          </w:tcPr>
          <w:p w14:paraId="4D68BD1B"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8</w:t>
            </w:r>
          </w:p>
        </w:tc>
        <w:tc>
          <w:tcPr>
            <w:tcW w:w="4486" w:type="pct"/>
            <w:shd w:val="clear" w:color="auto" w:fill="auto"/>
            <w:vAlign w:val="center"/>
          </w:tcPr>
          <w:p w14:paraId="462B9817" w14:textId="77777777" w:rsidR="005303F9" w:rsidRPr="00C96E5E" w:rsidRDefault="005303F9" w:rsidP="00C96E5E">
            <w:pPr>
              <w:spacing w:before="40"/>
              <w:ind w:left="918" w:hanging="830"/>
              <w:jc w:val="both"/>
              <w:rPr>
                <w:rFonts w:ascii="Times New Roman" w:hAnsi="Times New Roman"/>
                <w:color w:val="000000"/>
                <w:sz w:val="20"/>
                <w:szCs w:val="20"/>
                <w:shd w:val="clear" w:color="auto" w:fill="FFFFFF"/>
              </w:rPr>
            </w:pPr>
            <w:r w:rsidRPr="00C96E5E">
              <w:rPr>
                <w:rFonts w:ascii="Times New Roman" w:hAnsi="Times New Roman"/>
                <w:color w:val="000000"/>
                <w:sz w:val="20"/>
                <w:szCs w:val="20"/>
                <w:shd w:val="clear" w:color="auto" w:fill="FFFFFF"/>
              </w:rPr>
              <w:t>A device that connects networks with different protocols _________</w:t>
            </w:r>
          </w:p>
          <w:p w14:paraId="117677AF" w14:textId="77777777" w:rsidR="005303F9" w:rsidRPr="00C96E5E" w:rsidRDefault="005303F9" w:rsidP="00C96E5E">
            <w:pPr>
              <w:spacing w:before="40"/>
              <w:ind w:left="918" w:hanging="830"/>
              <w:jc w:val="both"/>
              <w:rPr>
                <w:rFonts w:ascii="Times New Roman" w:hAnsi="Times New Roman"/>
                <w:color w:val="000000"/>
                <w:sz w:val="20"/>
                <w:szCs w:val="20"/>
                <w:shd w:val="clear" w:color="auto" w:fill="FFFFFF"/>
              </w:rPr>
            </w:pPr>
            <w:r w:rsidRPr="00C96E5E">
              <w:rPr>
                <w:rFonts w:ascii="Times New Roman" w:hAnsi="Times New Roman"/>
                <w:color w:val="000000"/>
                <w:sz w:val="20"/>
                <w:szCs w:val="20"/>
                <w:shd w:val="clear" w:color="auto" w:fill="FFFFFF"/>
              </w:rPr>
              <w:t xml:space="preserve">a) Switch         b) Hub              </w:t>
            </w:r>
            <w:r w:rsidRPr="00C96E5E">
              <w:rPr>
                <w:rFonts w:ascii="Times New Roman" w:hAnsi="Times New Roman"/>
                <w:b/>
                <w:bCs/>
                <w:color w:val="000000"/>
                <w:sz w:val="20"/>
                <w:szCs w:val="20"/>
                <w:shd w:val="clear" w:color="auto" w:fill="FFFFFF"/>
              </w:rPr>
              <w:t>c) Gateway</w:t>
            </w:r>
            <w:r w:rsidRPr="00C96E5E">
              <w:rPr>
                <w:rFonts w:ascii="Times New Roman" w:hAnsi="Times New Roman"/>
                <w:color w:val="000000"/>
                <w:sz w:val="20"/>
                <w:szCs w:val="20"/>
                <w:shd w:val="clear" w:color="auto" w:fill="FFFFFF"/>
              </w:rPr>
              <w:t xml:space="preserve">        d) repeater</w:t>
            </w:r>
          </w:p>
        </w:tc>
      </w:tr>
      <w:tr w:rsidR="005303F9" w:rsidRPr="00C96E5E" w14:paraId="7AC56BAE" w14:textId="77777777" w:rsidTr="005303F9">
        <w:trPr>
          <w:trHeight w:val="549"/>
        </w:trPr>
        <w:tc>
          <w:tcPr>
            <w:tcW w:w="514" w:type="pct"/>
            <w:shd w:val="clear" w:color="auto" w:fill="auto"/>
            <w:vAlign w:val="center"/>
          </w:tcPr>
          <w:p w14:paraId="673F3755"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9</w:t>
            </w:r>
          </w:p>
        </w:tc>
        <w:tc>
          <w:tcPr>
            <w:tcW w:w="4486" w:type="pct"/>
            <w:shd w:val="clear" w:color="auto" w:fill="auto"/>
            <w:vAlign w:val="center"/>
          </w:tcPr>
          <w:p w14:paraId="7F3AA558" w14:textId="77777777" w:rsidR="005303F9" w:rsidRPr="00C96E5E" w:rsidRDefault="005303F9" w:rsidP="00C96E5E">
            <w:pPr>
              <w:spacing w:before="40"/>
              <w:ind w:left="918" w:hanging="830"/>
              <w:jc w:val="both"/>
              <w:rPr>
                <w:rFonts w:ascii="Times New Roman" w:hAnsi="Times New Roman"/>
                <w:color w:val="000000"/>
                <w:sz w:val="20"/>
                <w:szCs w:val="20"/>
                <w:shd w:val="clear" w:color="auto" w:fill="FFFFFF"/>
              </w:rPr>
            </w:pPr>
            <w:r w:rsidRPr="00C96E5E">
              <w:rPr>
                <w:rFonts w:ascii="Times New Roman" w:hAnsi="Times New Roman"/>
                <w:color w:val="000000"/>
                <w:sz w:val="20"/>
                <w:szCs w:val="20"/>
                <w:shd w:val="clear" w:color="auto" w:fill="FFFFFF"/>
              </w:rPr>
              <w:t>A device which is used to boost the signal between two cable segments is</w:t>
            </w:r>
          </w:p>
          <w:p w14:paraId="07E62FA3" w14:textId="77777777" w:rsidR="005303F9" w:rsidRPr="00C96E5E" w:rsidRDefault="005303F9" w:rsidP="00C96E5E">
            <w:pPr>
              <w:spacing w:before="40"/>
              <w:ind w:left="918" w:hanging="830"/>
              <w:jc w:val="both"/>
              <w:rPr>
                <w:rFonts w:ascii="Times New Roman" w:hAnsi="Times New Roman"/>
                <w:color w:val="000000"/>
                <w:sz w:val="20"/>
                <w:szCs w:val="20"/>
                <w:shd w:val="clear" w:color="auto" w:fill="FFFFFF"/>
              </w:rPr>
            </w:pPr>
            <w:r w:rsidRPr="00C96E5E">
              <w:rPr>
                <w:rFonts w:ascii="Times New Roman" w:hAnsi="Times New Roman"/>
                <w:color w:val="000000"/>
                <w:sz w:val="20"/>
                <w:szCs w:val="20"/>
                <w:shd w:val="clear" w:color="auto" w:fill="FFFFFF"/>
              </w:rPr>
              <w:t xml:space="preserve">a) Switch         b) Hub              c) Gateway        </w:t>
            </w:r>
            <w:r w:rsidRPr="00C96E5E">
              <w:rPr>
                <w:rFonts w:ascii="Times New Roman" w:hAnsi="Times New Roman"/>
                <w:b/>
                <w:bCs/>
                <w:color w:val="000000"/>
                <w:sz w:val="20"/>
                <w:szCs w:val="20"/>
                <w:shd w:val="clear" w:color="auto" w:fill="FFFFFF"/>
              </w:rPr>
              <w:t>d) repeater</w:t>
            </w:r>
          </w:p>
        </w:tc>
      </w:tr>
      <w:tr w:rsidR="005303F9" w:rsidRPr="00C96E5E" w14:paraId="474FC726" w14:textId="77777777" w:rsidTr="005303F9">
        <w:trPr>
          <w:trHeight w:val="549"/>
        </w:trPr>
        <w:tc>
          <w:tcPr>
            <w:tcW w:w="514" w:type="pct"/>
            <w:shd w:val="clear" w:color="auto" w:fill="auto"/>
            <w:vAlign w:val="center"/>
          </w:tcPr>
          <w:p w14:paraId="02C0E35B"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10</w:t>
            </w:r>
          </w:p>
        </w:tc>
        <w:tc>
          <w:tcPr>
            <w:tcW w:w="4486" w:type="pct"/>
            <w:shd w:val="clear" w:color="auto" w:fill="auto"/>
            <w:vAlign w:val="center"/>
          </w:tcPr>
          <w:p w14:paraId="3CDED853" w14:textId="77777777" w:rsidR="005303F9" w:rsidRPr="00C96E5E" w:rsidRDefault="005303F9" w:rsidP="00C96E5E">
            <w:pPr>
              <w:spacing w:before="40"/>
              <w:ind w:left="918" w:hanging="830"/>
              <w:jc w:val="both"/>
              <w:rPr>
                <w:rFonts w:ascii="Times New Roman" w:hAnsi="Times New Roman"/>
                <w:color w:val="000000"/>
                <w:sz w:val="20"/>
                <w:szCs w:val="20"/>
                <w:shd w:val="clear" w:color="auto" w:fill="FFFFFF"/>
              </w:rPr>
            </w:pPr>
            <w:r w:rsidRPr="00C96E5E">
              <w:rPr>
                <w:rFonts w:ascii="Times New Roman" w:hAnsi="Times New Roman"/>
                <w:color w:val="000000"/>
                <w:sz w:val="20"/>
                <w:szCs w:val="20"/>
                <w:shd w:val="clear" w:color="auto" w:fill="FFFFFF"/>
              </w:rPr>
              <w:t>A device that connects networks with different protocols</w:t>
            </w:r>
          </w:p>
          <w:p w14:paraId="4C1DBFD2"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color w:val="000000"/>
                <w:sz w:val="20"/>
                <w:szCs w:val="20"/>
                <w:shd w:val="clear" w:color="auto" w:fill="FFFFFF"/>
              </w:rPr>
              <w:t xml:space="preserve">  a) Switch         b) Hub              </w:t>
            </w:r>
            <w:r w:rsidRPr="00C96E5E">
              <w:rPr>
                <w:rFonts w:ascii="Times New Roman" w:hAnsi="Times New Roman"/>
                <w:b/>
                <w:bCs/>
                <w:color w:val="000000"/>
                <w:sz w:val="20"/>
                <w:szCs w:val="20"/>
                <w:shd w:val="clear" w:color="auto" w:fill="FFFFFF"/>
              </w:rPr>
              <w:t>c) Gateway</w:t>
            </w:r>
            <w:r w:rsidRPr="00C96E5E">
              <w:rPr>
                <w:rFonts w:ascii="Times New Roman" w:hAnsi="Times New Roman"/>
                <w:color w:val="000000"/>
                <w:sz w:val="20"/>
                <w:szCs w:val="20"/>
                <w:shd w:val="clear" w:color="auto" w:fill="FFFFFF"/>
              </w:rPr>
              <w:t xml:space="preserve">        d) Repeater</w:t>
            </w:r>
          </w:p>
        </w:tc>
      </w:tr>
      <w:tr w:rsidR="005303F9" w:rsidRPr="00C96E5E" w14:paraId="2E9D507F" w14:textId="77777777" w:rsidTr="005303F9">
        <w:trPr>
          <w:trHeight w:val="402"/>
        </w:trPr>
        <w:tc>
          <w:tcPr>
            <w:tcW w:w="514" w:type="pct"/>
            <w:shd w:val="clear" w:color="auto" w:fill="auto"/>
            <w:vAlign w:val="center"/>
          </w:tcPr>
          <w:p w14:paraId="5A97D1D9"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11</w:t>
            </w:r>
          </w:p>
        </w:tc>
        <w:tc>
          <w:tcPr>
            <w:tcW w:w="4486" w:type="pct"/>
            <w:shd w:val="clear" w:color="auto" w:fill="auto"/>
            <w:vAlign w:val="center"/>
          </w:tcPr>
          <w:p w14:paraId="0D5A5D5C" w14:textId="77777777" w:rsidR="005303F9" w:rsidRPr="00C96E5E" w:rsidRDefault="005303F9" w:rsidP="00C96E5E">
            <w:pPr>
              <w:pStyle w:val="ListParagraph"/>
              <w:spacing w:line="360" w:lineRule="atLeast"/>
              <w:ind w:left="918" w:hanging="830"/>
              <w:rPr>
                <w:rFonts w:ascii="Times New Roman" w:eastAsia="Times New Roman" w:hAnsi="Times New Roman"/>
                <w:sz w:val="20"/>
                <w:szCs w:val="20"/>
              </w:rPr>
            </w:pPr>
            <w:r w:rsidRPr="00C96E5E">
              <w:rPr>
                <w:rFonts w:ascii="Times New Roman" w:eastAsia="Times New Roman" w:hAnsi="Times New Roman"/>
                <w:sz w:val="20"/>
                <w:szCs w:val="20"/>
              </w:rPr>
              <w:t>Multiplexing technique that shifts each signal to a different carrier frequency</w:t>
            </w:r>
          </w:p>
          <w:p w14:paraId="5EBC38A2"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eastAsia="Times New Roman" w:hAnsi="Times New Roman"/>
                <w:b/>
                <w:sz w:val="20"/>
                <w:szCs w:val="20"/>
              </w:rPr>
              <w:t>a) FDM</w:t>
            </w:r>
            <w:r w:rsidRPr="00C96E5E">
              <w:rPr>
                <w:rFonts w:ascii="Times New Roman" w:eastAsia="Times New Roman" w:hAnsi="Times New Roman"/>
                <w:bCs/>
                <w:sz w:val="20"/>
                <w:szCs w:val="20"/>
              </w:rPr>
              <w:t xml:space="preserve">                 b) TDM           c) WDM               d) OFDM</w:t>
            </w:r>
          </w:p>
        </w:tc>
      </w:tr>
      <w:tr w:rsidR="005303F9" w:rsidRPr="00C96E5E" w14:paraId="76BBAFE6" w14:textId="77777777" w:rsidTr="005303F9">
        <w:trPr>
          <w:trHeight w:val="539"/>
        </w:trPr>
        <w:tc>
          <w:tcPr>
            <w:tcW w:w="514" w:type="pct"/>
            <w:shd w:val="clear" w:color="auto" w:fill="auto"/>
            <w:vAlign w:val="center"/>
          </w:tcPr>
          <w:p w14:paraId="6425E05E"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12</w:t>
            </w:r>
          </w:p>
        </w:tc>
        <w:tc>
          <w:tcPr>
            <w:tcW w:w="4486" w:type="pct"/>
            <w:shd w:val="clear" w:color="auto" w:fill="auto"/>
            <w:vAlign w:val="center"/>
          </w:tcPr>
          <w:p w14:paraId="1C1D53E3" w14:textId="77777777" w:rsidR="005303F9" w:rsidRPr="00C96E5E" w:rsidRDefault="005303F9" w:rsidP="00C96E5E">
            <w:pPr>
              <w:pStyle w:val="ListParagraph"/>
              <w:ind w:left="918" w:hanging="830"/>
              <w:rPr>
                <w:rFonts w:ascii="Times New Roman" w:eastAsia="Times New Roman" w:hAnsi="Times New Roman"/>
                <w:sz w:val="20"/>
                <w:szCs w:val="20"/>
              </w:rPr>
            </w:pPr>
            <w:r w:rsidRPr="00C96E5E">
              <w:rPr>
                <w:rFonts w:ascii="Times New Roman" w:eastAsia="Times New Roman" w:hAnsi="Times New Roman"/>
                <w:sz w:val="20"/>
                <w:szCs w:val="20"/>
              </w:rPr>
              <w:t>The conversion in Delta modulation is _______</w:t>
            </w:r>
          </w:p>
          <w:p w14:paraId="2C27E7DC" w14:textId="77777777" w:rsidR="005303F9" w:rsidRPr="00C96E5E" w:rsidRDefault="005303F9" w:rsidP="00C96E5E">
            <w:pPr>
              <w:pStyle w:val="ListParagraph"/>
              <w:ind w:left="918" w:hanging="830"/>
              <w:rPr>
                <w:rFonts w:ascii="Times New Roman" w:eastAsia="Times New Roman" w:hAnsi="Times New Roman"/>
                <w:sz w:val="20"/>
                <w:szCs w:val="20"/>
              </w:rPr>
            </w:pPr>
            <w:r w:rsidRPr="00C96E5E">
              <w:rPr>
                <w:rFonts w:ascii="Times New Roman" w:eastAsia="Times New Roman" w:hAnsi="Times New Roman"/>
                <w:b/>
                <w:bCs/>
                <w:sz w:val="20"/>
                <w:szCs w:val="20"/>
              </w:rPr>
              <w:t>a) Analog to digital</w:t>
            </w:r>
            <w:r w:rsidRPr="00C96E5E">
              <w:rPr>
                <w:rFonts w:ascii="Times New Roman" w:eastAsia="Times New Roman" w:hAnsi="Times New Roman"/>
                <w:sz w:val="20"/>
                <w:szCs w:val="20"/>
              </w:rPr>
              <w:t xml:space="preserve">                          b) Digital to analog</w:t>
            </w:r>
          </w:p>
          <w:p w14:paraId="11F6A5D6" w14:textId="77777777" w:rsidR="005303F9" w:rsidRPr="00C96E5E" w:rsidRDefault="005303F9" w:rsidP="00C96E5E">
            <w:pPr>
              <w:pStyle w:val="ListParagraph"/>
              <w:ind w:left="918" w:hanging="830"/>
              <w:rPr>
                <w:rFonts w:ascii="Times New Roman" w:hAnsi="Times New Roman"/>
                <w:bCs/>
                <w:color w:val="000000"/>
                <w:sz w:val="20"/>
                <w:szCs w:val="20"/>
                <w:shd w:val="clear" w:color="auto" w:fill="FFFFFF"/>
              </w:rPr>
            </w:pPr>
            <w:r w:rsidRPr="00C96E5E">
              <w:rPr>
                <w:rFonts w:ascii="Times New Roman" w:eastAsia="Times New Roman" w:hAnsi="Times New Roman"/>
                <w:sz w:val="20"/>
                <w:szCs w:val="20"/>
              </w:rPr>
              <w:t>c) ADC and DAC                            d) Analog to Discrete</w:t>
            </w:r>
          </w:p>
        </w:tc>
      </w:tr>
      <w:tr w:rsidR="005303F9" w:rsidRPr="00C96E5E" w14:paraId="226B2266" w14:textId="77777777" w:rsidTr="005303F9">
        <w:trPr>
          <w:trHeight w:val="781"/>
        </w:trPr>
        <w:tc>
          <w:tcPr>
            <w:tcW w:w="514" w:type="pct"/>
            <w:shd w:val="clear" w:color="auto" w:fill="auto"/>
            <w:vAlign w:val="center"/>
          </w:tcPr>
          <w:p w14:paraId="19580BCF"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13</w:t>
            </w:r>
          </w:p>
        </w:tc>
        <w:tc>
          <w:tcPr>
            <w:tcW w:w="4486" w:type="pct"/>
            <w:shd w:val="clear" w:color="auto" w:fill="auto"/>
            <w:vAlign w:val="center"/>
          </w:tcPr>
          <w:p w14:paraId="61C9C469" w14:textId="77777777" w:rsidR="005303F9" w:rsidRPr="00C96E5E" w:rsidRDefault="005303F9" w:rsidP="00C96E5E">
            <w:pPr>
              <w:spacing w:before="40"/>
              <w:ind w:left="918" w:hanging="830"/>
              <w:jc w:val="both"/>
              <w:rPr>
                <w:rFonts w:ascii="Times New Roman" w:hAnsi="Times New Roman"/>
                <w:color w:val="000000"/>
                <w:sz w:val="20"/>
                <w:szCs w:val="20"/>
                <w:shd w:val="clear" w:color="auto" w:fill="FFFFFF"/>
              </w:rPr>
            </w:pPr>
            <w:r w:rsidRPr="00C96E5E">
              <w:rPr>
                <w:rFonts w:ascii="Times New Roman" w:hAnsi="Times New Roman"/>
                <w:color w:val="000000"/>
                <w:sz w:val="20"/>
                <w:szCs w:val="20"/>
                <w:shd w:val="clear" w:color="auto" w:fill="FFFFFF"/>
              </w:rPr>
              <w:t>If link transmits 4000 frames per second, and each slot has 8 bits, the transmission rate of TDM is _________</w:t>
            </w:r>
          </w:p>
          <w:p w14:paraId="1480E389"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
                <w:bCs/>
                <w:color w:val="000000"/>
                <w:sz w:val="20"/>
                <w:szCs w:val="20"/>
                <w:shd w:val="clear" w:color="auto" w:fill="FFFFFF"/>
              </w:rPr>
              <w:t>a) 32kbps</w:t>
            </w:r>
            <w:r w:rsidRPr="00C96E5E">
              <w:rPr>
                <w:rFonts w:ascii="Times New Roman" w:hAnsi="Times New Roman"/>
                <w:color w:val="000000"/>
                <w:sz w:val="20"/>
                <w:szCs w:val="20"/>
                <w:shd w:val="clear" w:color="auto" w:fill="FFFFFF"/>
              </w:rPr>
              <w:t xml:space="preserve">           b) 50bps               c) 60kbps              d) 80 kbps</w:t>
            </w:r>
          </w:p>
        </w:tc>
      </w:tr>
      <w:tr w:rsidR="005303F9" w:rsidRPr="00C96E5E" w14:paraId="4441F302" w14:textId="77777777" w:rsidTr="005303F9">
        <w:trPr>
          <w:trHeight w:val="374"/>
        </w:trPr>
        <w:tc>
          <w:tcPr>
            <w:tcW w:w="514" w:type="pct"/>
            <w:shd w:val="clear" w:color="auto" w:fill="auto"/>
            <w:vAlign w:val="center"/>
          </w:tcPr>
          <w:p w14:paraId="03137687"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14</w:t>
            </w:r>
          </w:p>
        </w:tc>
        <w:tc>
          <w:tcPr>
            <w:tcW w:w="4486" w:type="pct"/>
            <w:shd w:val="clear" w:color="auto" w:fill="auto"/>
            <w:vAlign w:val="center"/>
          </w:tcPr>
          <w:p w14:paraId="1CB6D9DC" w14:textId="77777777" w:rsidR="005303F9" w:rsidRPr="00C96E5E" w:rsidRDefault="005303F9" w:rsidP="00C96E5E">
            <w:pPr>
              <w:spacing w:before="40"/>
              <w:ind w:left="918" w:hanging="830"/>
              <w:jc w:val="both"/>
              <w:rPr>
                <w:rFonts w:ascii="Times New Roman" w:hAnsi="Times New Roman"/>
                <w:color w:val="000000"/>
                <w:sz w:val="20"/>
                <w:szCs w:val="20"/>
                <w:shd w:val="clear" w:color="auto" w:fill="FFFFFF"/>
              </w:rPr>
            </w:pPr>
            <w:r w:rsidRPr="00C96E5E">
              <w:rPr>
                <w:rFonts w:ascii="Times New Roman" w:hAnsi="Times New Roman"/>
                <w:color w:val="000000"/>
                <w:sz w:val="20"/>
                <w:szCs w:val="20"/>
                <w:shd w:val="clear" w:color="auto" w:fill="FFFFFF"/>
              </w:rPr>
              <w:t xml:space="preserve">A complex low-pass signal has a bandwidth of 200 kHz, the minimum sampling rate for this signal is </w:t>
            </w:r>
          </w:p>
          <w:p w14:paraId="2DD084F9"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color w:val="000000"/>
                <w:sz w:val="20"/>
                <w:szCs w:val="20"/>
                <w:shd w:val="clear" w:color="auto" w:fill="FFFFFF"/>
              </w:rPr>
              <w:t xml:space="preserve">a) 100 kHz            b) 200kHz           c) 300kHz             </w:t>
            </w:r>
            <w:r w:rsidRPr="00C96E5E">
              <w:rPr>
                <w:rFonts w:ascii="Times New Roman" w:hAnsi="Times New Roman"/>
                <w:b/>
                <w:color w:val="000000"/>
                <w:sz w:val="20"/>
                <w:szCs w:val="20"/>
                <w:shd w:val="clear" w:color="auto" w:fill="FFFFFF"/>
              </w:rPr>
              <w:t>d) 400kHz</w:t>
            </w:r>
          </w:p>
        </w:tc>
      </w:tr>
      <w:tr w:rsidR="005303F9" w:rsidRPr="00C96E5E" w14:paraId="304D4843" w14:textId="77777777" w:rsidTr="005303F9">
        <w:trPr>
          <w:trHeight w:val="1013"/>
        </w:trPr>
        <w:tc>
          <w:tcPr>
            <w:tcW w:w="514" w:type="pct"/>
            <w:shd w:val="clear" w:color="auto" w:fill="auto"/>
            <w:vAlign w:val="center"/>
          </w:tcPr>
          <w:p w14:paraId="311477E8"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15</w:t>
            </w:r>
          </w:p>
        </w:tc>
        <w:tc>
          <w:tcPr>
            <w:tcW w:w="4486" w:type="pct"/>
            <w:shd w:val="clear" w:color="auto" w:fill="auto"/>
            <w:vAlign w:val="center"/>
          </w:tcPr>
          <w:p w14:paraId="7948D37F"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A signal is carrying data in which one data element is encoded as one signal element (r = 1). If the bit rate is 100 kbps, what is the average value of the baud rate if c is between 0 and 1?</w:t>
            </w:r>
          </w:p>
          <w:p w14:paraId="79E6B5A1"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
                <w:color w:val="000000"/>
                <w:sz w:val="20"/>
                <w:szCs w:val="20"/>
                <w:shd w:val="clear" w:color="auto" w:fill="FFFFFF"/>
              </w:rPr>
              <w:t>a) 50 k baud</w:t>
            </w:r>
            <w:r w:rsidRPr="00C96E5E">
              <w:rPr>
                <w:rFonts w:ascii="Times New Roman" w:hAnsi="Times New Roman"/>
                <w:color w:val="000000"/>
                <w:sz w:val="20"/>
                <w:szCs w:val="20"/>
                <w:shd w:val="clear" w:color="auto" w:fill="FFFFFF"/>
              </w:rPr>
              <w:t xml:space="preserve">       b) 100 k baud       c) 150 k baud        d) 200 k baud </w:t>
            </w:r>
          </w:p>
        </w:tc>
      </w:tr>
      <w:tr w:rsidR="005303F9" w:rsidRPr="00C96E5E" w14:paraId="1ACE7CB7" w14:textId="77777777" w:rsidTr="005303F9">
        <w:trPr>
          <w:trHeight w:val="513"/>
        </w:trPr>
        <w:tc>
          <w:tcPr>
            <w:tcW w:w="514" w:type="pct"/>
            <w:shd w:val="clear" w:color="auto" w:fill="auto"/>
            <w:vAlign w:val="center"/>
          </w:tcPr>
          <w:p w14:paraId="1FD9FEFE"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16</w:t>
            </w:r>
          </w:p>
        </w:tc>
        <w:tc>
          <w:tcPr>
            <w:tcW w:w="4486" w:type="pct"/>
            <w:shd w:val="clear" w:color="auto" w:fill="auto"/>
            <w:vAlign w:val="center"/>
          </w:tcPr>
          <w:p w14:paraId="09182926" w14:textId="77777777" w:rsidR="005303F9" w:rsidRPr="00C96E5E" w:rsidRDefault="005303F9" w:rsidP="00C96E5E">
            <w:pPr>
              <w:spacing w:before="40"/>
              <w:ind w:left="918" w:hanging="830"/>
              <w:jc w:val="both"/>
              <w:rPr>
                <w:rFonts w:ascii="Times New Roman" w:hAnsi="Times New Roman"/>
                <w:color w:val="000000"/>
                <w:sz w:val="20"/>
                <w:szCs w:val="20"/>
                <w:shd w:val="clear" w:color="auto" w:fill="FFFFFF"/>
              </w:rPr>
            </w:pPr>
            <w:r w:rsidRPr="00C96E5E">
              <w:rPr>
                <w:rFonts w:ascii="Times New Roman" w:hAnsi="Times New Roman"/>
                <w:color w:val="000000"/>
                <w:sz w:val="20"/>
                <w:szCs w:val="20"/>
                <w:shd w:val="clear" w:color="auto" w:fill="FFFFFF"/>
              </w:rPr>
              <w:t>An analog signal carries 4 bits per signal element. If 1000 signal elements are sent per second, find the bit rate?</w:t>
            </w:r>
          </w:p>
          <w:p w14:paraId="7EEF463B"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color w:val="000000"/>
                <w:sz w:val="20"/>
                <w:szCs w:val="20"/>
                <w:shd w:val="clear" w:color="auto" w:fill="FFFFFF"/>
              </w:rPr>
              <w:t>a</w:t>
            </w:r>
            <w:r w:rsidRPr="00C96E5E">
              <w:rPr>
                <w:rFonts w:ascii="Times New Roman" w:hAnsi="Times New Roman"/>
                <w:b/>
                <w:color w:val="000000"/>
                <w:sz w:val="20"/>
                <w:szCs w:val="20"/>
                <w:shd w:val="clear" w:color="auto" w:fill="FFFFFF"/>
              </w:rPr>
              <w:t>) 4kbps</w:t>
            </w:r>
            <w:r w:rsidRPr="00C96E5E">
              <w:rPr>
                <w:rFonts w:ascii="Times New Roman" w:hAnsi="Times New Roman"/>
                <w:color w:val="000000"/>
                <w:sz w:val="20"/>
                <w:szCs w:val="20"/>
                <w:shd w:val="clear" w:color="auto" w:fill="FFFFFF"/>
              </w:rPr>
              <w:t xml:space="preserve">           b) 4Gbps               c) 4Tbps              d) 4Mkbps</w:t>
            </w:r>
          </w:p>
        </w:tc>
      </w:tr>
      <w:tr w:rsidR="005303F9" w:rsidRPr="00C96E5E" w14:paraId="0EA5E328" w14:textId="77777777" w:rsidTr="005303F9">
        <w:trPr>
          <w:trHeight w:val="146"/>
        </w:trPr>
        <w:tc>
          <w:tcPr>
            <w:tcW w:w="514" w:type="pct"/>
            <w:shd w:val="clear" w:color="auto" w:fill="auto"/>
            <w:vAlign w:val="center"/>
          </w:tcPr>
          <w:p w14:paraId="7E9340EF"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lastRenderedPageBreak/>
              <w:t>17</w:t>
            </w:r>
          </w:p>
        </w:tc>
        <w:tc>
          <w:tcPr>
            <w:tcW w:w="4486" w:type="pct"/>
            <w:shd w:val="clear" w:color="auto" w:fill="auto"/>
            <w:vAlign w:val="center"/>
          </w:tcPr>
          <w:p w14:paraId="722F0376"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Coaxial cable consists of _______ concentric copper conductors.</w:t>
            </w:r>
          </w:p>
          <w:p w14:paraId="10A4C2C7"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 xml:space="preserve">a) 1          </w:t>
            </w:r>
            <w:r w:rsidRPr="00C96E5E">
              <w:rPr>
                <w:rFonts w:ascii="Times New Roman" w:hAnsi="Times New Roman"/>
                <w:b/>
                <w:color w:val="000000"/>
                <w:sz w:val="20"/>
                <w:szCs w:val="20"/>
                <w:shd w:val="clear" w:color="auto" w:fill="FFFFFF"/>
              </w:rPr>
              <w:t xml:space="preserve">b) 2 </w:t>
            </w:r>
            <w:r w:rsidRPr="00C96E5E">
              <w:rPr>
                <w:rFonts w:ascii="Times New Roman" w:hAnsi="Times New Roman"/>
                <w:bCs/>
                <w:color w:val="000000"/>
                <w:sz w:val="20"/>
                <w:szCs w:val="20"/>
                <w:shd w:val="clear" w:color="auto" w:fill="FFFFFF"/>
              </w:rPr>
              <w:t xml:space="preserve">         c) 3                d) 4</w:t>
            </w:r>
          </w:p>
        </w:tc>
      </w:tr>
      <w:tr w:rsidR="005303F9" w:rsidRPr="00C96E5E" w14:paraId="07E347E9" w14:textId="77777777" w:rsidTr="005303F9">
        <w:trPr>
          <w:trHeight w:val="146"/>
        </w:trPr>
        <w:tc>
          <w:tcPr>
            <w:tcW w:w="514" w:type="pct"/>
            <w:shd w:val="clear" w:color="auto" w:fill="auto"/>
            <w:vAlign w:val="center"/>
          </w:tcPr>
          <w:p w14:paraId="0D083C1E"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18</w:t>
            </w:r>
          </w:p>
        </w:tc>
        <w:tc>
          <w:tcPr>
            <w:tcW w:w="4486" w:type="pct"/>
            <w:shd w:val="clear" w:color="auto" w:fill="auto"/>
            <w:vAlign w:val="center"/>
          </w:tcPr>
          <w:p w14:paraId="0FF7026C"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Terrestrial radio channels are broadly classified into ____ groups.</w:t>
            </w:r>
          </w:p>
          <w:p w14:paraId="1224B391"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a) 1          b) 2          c</w:t>
            </w:r>
            <w:r w:rsidRPr="00C96E5E">
              <w:rPr>
                <w:rFonts w:ascii="Times New Roman" w:hAnsi="Times New Roman"/>
                <w:b/>
                <w:color w:val="000000"/>
                <w:sz w:val="20"/>
                <w:szCs w:val="20"/>
                <w:shd w:val="clear" w:color="auto" w:fill="FFFFFF"/>
              </w:rPr>
              <w:t>) 3</w:t>
            </w:r>
            <w:r w:rsidRPr="00C96E5E">
              <w:rPr>
                <w:rFonts w:ascii="Times New Roman" w:hAnsi="Times New Roman"/>
                <w:bCs/>
                <w:color w:val="000000"/>
                <w:sz w:val="20"/>
                <w:szCs w:val="20"/>
                <w:shd w:val="clear" w:color="auto" w:fill="FFFFFF"/>
              </w:rPr>
              <w:t xml:space="preserve">                d) 4</w:t>
            </w:r>
          </w:p>
        </w:tc>
      </w:tr>
      <w:tr w:rsidR="005303F9" w:rsidRPr="00C96E5E" w14:paraId="2BD9482B" w14:textId="77777777" w:rsidTr="005303F9">
        <w:trPr>
          <w:trHeight w:val="146"/>
        </w:trPr>
        <w:tc>
          <w:tcPr>
            <w:tcW w:w="514" w:type="pct"/>
            <w:shd w:val="clear" w:color="auto" w:fill="auto"/>
            <w:vAlign w:val="center"/>
          </w:tcPr>
          <w:p w14:paraId="354A6EE4"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19</w:t>
            </w:r>
          </w:p>
        </w:tc>
        <w:tc>
          <w:tcPr>
            <w:tcW w:w="4486" w:type="pct"/>
            <w:shd w:val="clear" w:color="auto" w:fill="auto"/>
          </w:tcPr>
          <w:p w14:paraId="76F6D8D2" w14:textId="77777777" w:rsidR="00C96E5E" w:rsidRDefault="005303F9" w:rsidP="00C96E5E">
            <w:pPr>
              <w:spacing w:before="40"/>
              <w:ind w:hanging="2"/>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In TDM, the transmission rate of the multiplexed path is usually _______ the sum of the transmission rates of the signal sources.</w:t>
            </w:r>
          </w:p>
          <w:p w14:paraId="038CF1FB" w14:textId="75D49220"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a</w:t>
            </w:r>
            <w:r w:rsidRPr="00C96E5E">
              <w:rPr>
                <w:rFonts w:ascii="Times New Roman" w:hAnsi="Times New Roman"/>
                <w:b/>
                <w:color w:val="000000"/>
                <w:sz w:val="20"/>
                <w:szCs w:val="20"/>
                <w:shd w:val="clear" w:color="auto" w:fill="FFFFFF"/>
              </w:rPr>
              <w:t>) Greater than</w:t>
            </w:r>
            <w:r w:rsidRPr="00C96E5E">
              <w:rPr>
                <w:rFonts w:ascii="Times New Roman" w:hAnsi="Times New Roman"/>
                <w:bCs/>
                <w:color w:val="000000"/>
                <w:sz w:val="20"/>
                <w:szCs w:val="20"/>
                <w:shd w:val="clear" w:color="auto" w:fill="FFFFFF"/>
              </w:rPr>
              <w:t xml:space="preserve">      b) Lesser than          c) Equal to   d) infinity</w:t>
            </w:r>
          </w:p>
        </w:tc>
      </w:tr>
      <w:tr w:rsidR="005303F9" w:rsidRPr="00BC0DF8" w14:paraId="0D49FE98" w14:textId="77777777" w:rsidTr="005303F9">
        <w:trPr>
          <w:trHeight w:val="537"/>
        </w:trPr>
        <w:tc>
          <w:tcPr>
            <w:tcW w:w="514" w:type="pct"/>
            <w:shd w:val="clear" w:color="auto" w:fill="auto"/>
            <w:vAlign w:val="center"/>
          </w:tcPr>
          <w:p w14:paraId="49B2612D" w14:textId="77777777" w:rsidR="005303F9" w:rsidRPr="00C96E5E" w:rsidRDefault="005303F9" w:rsidP="00C73F8F">
            <w:pPr>
              <w:autoSpaceDE w:val="0"/>
              <w:autoSpaceDN w:val="0"/>
              <w:adjustRightInd w:val="0"/>
              <w:spacing w:before="40" w:after="40" w:line="276" w:lineRule="auto"/>
              <w:contextualSpacing/>
              <w:jc w:val="center"/>
              <w:rPr>
                <w:rFonts w:ascii="Times New Roman" w:hAnsi="Times New Roman"/>
                <w:sz w:val="20"/>
                <w:szCs w:val="20"/>
              </w:rPr>
            </w:pPr>
            <w:r w:rsidRPr="00C96E5E">
              <w:rPr>
                <w:rFonts w:ascii="Times New Roman" w:hAnsi="Times New Roman"/>
                <w:sz w:val="20"/>
                <w:szCs w:val="20"/>
              </w:rPr>
              <w:t>20</w:t>
            </w:r>
          </w:p>
        </w:tc>
        <w:tc>
          <w:tcPr>
            <w:tcW w:w="4486" w:type="pct"/>
            <w:shd w:val="clear" w:color="auto" w:fill="auto"/>
            <w:vAlign w:val="center"/>
          </w:tcPr>
          <w:p w14:paraId="5B46E718" w14:textId="77777777" w:rsidR="005303F9" w:rsidRPr="00C96E5E"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Identify the unguided media in the given options.</w:t>
            </w:r>
          </w:p>
          <w:p w14:paraId="4A1C6533" w14:textId="77777777" w:rsidR="005303F9" w:rsidRPr="00BC0DF8" w:rsidRDefault="005303F9" w:rsidP="00C96E5E">
            <w:pPr>
              <w:spacing w:before="40"/>
              <w:ind w:left="918" w:hanging="830"/>
              <w:jc w:val="both"/>
              <w:rPr>
                <w:rFonts w:ascii="Times New Roman" w:hAnsi="Times New Roman"/>
                <w:bCs/>
                <w:color w:val="000000"/>
                <w:sz w:val="20"/>
                <w:szCs w:val="20"/>
                <w:shd w:val="clear" w:color="auto" w:fill="FFFFFF"/>
              </w:rPr>
            </w:pPr>
            <w:r w:rsidRPr="00C96E5E">
              <w:rPr>
                <w:rFonts w:ascii="Times New Roman" w:hAnsi="Times New Roman"/>
                <w:bCs/>
                <w:color w:val="000000"/>
                <w:sz w:val="20"/>
                <w:szCs w:val="20"/>
                <w:shd w:val="clear" w:color="auto" w:fill="FFFFFF"/>
              </w:rPr>
              <w:t xml:space="preserve">a) Fiber optical cable    b) Coaxial cable       </w:t>
            </w:r>
            <w:r w:rsidRPr="00C96E5E">
              <w:rPr>
                <w:rFonts w:ascii="Times New Roman" w:hAnsi="Times New Roman"/>
                <w:b/>
                <w:color w:val="000000"/>
                <w:sz w:val="20"/>
                <w:szCs w:val="20"/>
                <w:shd w:val="clear" w:color="auto" w:fill="FFFFFF"/>
              </w:rPr>
              <w:t>c) Microwaves</w:t>
            </w:r>
            <w:r w:rsidRPr="00C96E5E">
              <w:rPr>
                <w:rFonts w:ascii="Times New Roman" w:hAnsi="Times New Roman"/>
                <w:bCs/>
                <w:color w:val="000000"/>
                <w:sz w:val="20"/>
                <w:szCs w:val="20"/>
                <w:shd w:val="clear" w:color="auto" w:fill="FFFFFF"/>
              </w:rPr>
              <w:t xml:space="preserve">     d) Copper wire</w:t>
            </w:r>
          </w:p>
        </w:tc>
      </w:tr>
    </w:tbl>
    <w:p w14:paraId="55F9E7EF" w14:textId="34E6F47C" w:rsidR="00D647AE" w:rsidRDefault="00D647AE" w:rsidP="00D32470">
      <w:pPr>
        <w:tabs>
          <w:tab w:val="left" w:pos="3705"/>
        </w:tabs>
        <w:rPr>
          <w:rFonts w:ascii="Times New Roman" w:eastAsia="Times New Roman" w:hAnsi="Times New Roman" w:cs="Times New Roman"/>
          <w:sz w:val="28"/>
          <w:szCs w:val="28"/>
        </w:rPr>
      </w:pPr>
    </w:p>
    <w:p w14:paraId="7E68485D" w14:textId="77777777" w:rsidR="005303F9" w:rsidRPr="00404DFA" w:rsidRDefault="005303F9" w:rsidP="005303F9">
      <w:pPr>
        <w:spacing w:before="40" w:after="40"/>
        <w:jc w:val="center"/>
        <w:rPr>
          <w:rFonts w:ascii="Times New Roman" w:hAnsi="Times New Roman"/>
          <w:b/>
        </w:rPr>
      </w:pPr>
      <w:r>
        <w:rPr>
          <w:rFonts w:ascii="Times New Roman" w:hAnsi="Times New Roman"/>
          <w:b/>
        </w:rPr>
        <w:t>PART B</w:t>
      </w:r>
      <w:r w:rsidRPr="00404DFA">
        <w:rPr>
          <w:rFonts w:ascii="Times New Roman" w:hAnsi="Times New Roman"/>
          <w:b/>
        </w:rPr>
        <w:t xml:space="preserve"> (</w:t>
      </w:r>
      <w:r>
        <w:rPr>
          <w:rFonts w:ascii="Times New Roman" w:hAnsi="Times New Roman"/>
          <w:b/>
        </w:rPr>
        <w:t>4x4</w:t>
      </w:r>
      <w:r w:rsidRPr="00404DFA">
        <w:rPr>
          <w:rFonts w:ascii="Times New Roman" w:hAnsi="Times New Roman"/>
          <w:b/>
        </w:rPr>
        <w:t xml:space="preserve">= </w:t>
      </w:r>
      <w:r>
        <w:rPr>
          <w:rFonts w:ascii="Times New Roman" w:hAnsi="Times New Roman"/>
          <w:b/>
        </w:rPr>
        <w:t>16</w:t>
      </w:r>
      <w:r w:rsidRPr="00404DFA">
        <w:rPr>
          <w:rFonts w:ascii="Times New Roman" w:hAnsi="Times New Roman"/>
          <w:b/>
        </w:rPr>
        <w:t>)</w:t>
      </w:r>
    </w:p>
    <w:p w14:paraId="01AD228E" w14:textId="77777777" w:rsidR="005303F9" w:rsidRDefault="005303F9" w:rsidP="005303F9">
      <w:pPr>
        <w:pStyle w:val="ListParagraph"/>
        <w:autoSpaceDE w:val="0"/>
        <w:autoSpaceDN w:val="0"/>
        <w:adjustRightInd w:val="0"/>
        <w:spacing w:before="40" w:after="40"/>
        <w:ind w:left="0"/>
        <w:jc w:val="center"/>
        <w:rPr>
          <w:rFonts w:ascii="Times New Roman" w:hAnsi="Times New Roman"/>
          <w:b/>
        </w:rPr>
      </w:pPr>
      <w:r w:rsidRPr="00404DFA">
        <w:rPr>
          <w:rFonts w:ascii="Times New Roman" w:hAnsi="Times New Roman"/>
          <w:b/>
        </w:rPr>
        <w:t xml:space="preserve">ANSWER </w:t>
      </w:r>
      <w:r>
        <w:rPr>
          <w:rFonts w:ascii="Times New Roman" w:hAnsi="Times New Roman"/>
          <w:b/>
        </w:rPr>
        <w:t>ANY 4</w:t>
      </w:r>
      <w:r w:rsidRPr="00404DFA">
        <w:rPr>
          <w:rFonts w:ascii="Times New Roman" w:hAnsi="Times New Roman"/>
          <w:b/>
        </w:rPr>
        <w:t xml:space="preserve"> QUESTIONS</w:t>
      </w:r>
    </w:p>
    <w:tbl>
      <w:tblPr>
        <w:tblpPr w:leftFromText="180" w:rightFromText="180" w:vertAnchor="text" w:tblpY="1"/>
        <w:tblOverlap w:val="never"/>
        <w:tblW w:w="48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9117"/>
      </w:tblGrid>
      <w:tr w:rsidR="005303F9" w:rsidRPr="00BC0DF8" w14:paraId="358EBC9A" w14:textId="77777777" w:rsidTr="00C96E5E">
        <w:trPr>
          <w:trHeight w:val="221"/>
        </w:trPr>
        <w:tc>
          <w:tcPr>
            <w:tcW w:w="486" w:type="pct"/>
            <w:shd w:val="clear" w:color="auto" w:fill="auto"/>
            <w:vAlign w:val="center"/>
          </w:tcPr>
          <w:p w14:paraId="6A136458" w14:textId="77777777" w:rsidR="005303F9" w:rsidRPr="00BC0DF8" w:rsidRDefault="005303F9" w:rsidP="00C96E5E">
            <w:pPr>
              <w:autoSpaceDE w:val="0"/>
              <w:autoSpaceDN w:val="0"/>
              <w:adjustRightInd w:val="0"/>
              <w:spacing w:before="40" w:after="40" w:line="276" w:lineRule="auto"/>
              <w:contextualSpacing/>
              <w:jc w:val="both"/>
              <w:rPr>
                <w:rFonts w:ascii="Times New Roman" w:hAnsi="Times New Roman"/>
                <w:b/>
                <w:bCs/>
                <w:sz w:val="20"/>
                <w:szCs w:val="20"/>
              </w:rPr>
            </w:pPr>
            <w:proofErr w:type="spellStart"/>
            <w:r w:rsidRPr="00BC0DF8">
              <w:rPr>
                <w:rFonts w:ascii="Times New Roman" w:hAnsi="Times New Roman"/>
                <w:b/>
                <w:bCs/>
                <w:sz w:val="20"/>
                <w:szCs w:val="20"/>
              </w:rPr>
              <w:t>Q.No</w:t>
            </w:r>
            <w:proofErr w:type="spellEnd"/>
            <w:r w:rsidRPr="00BC0DF8">
              <w:rPr>
                <w:rFonts w:ascii="Times New Roman" w:hAnsi="Times New Roman"/>
                <w:b/>
                <w:bCs/>
                <w:sz w:val="20"/>
                <w:szCs w:val="20"/>
              </w:rPr>
              <w:t>.</w:t>
            </w:r>
          </w:p>
        </w:tc>
        <w:tc>
          <w:tcPr>
            <w:tcW w:w="4514" w:type="pct"/>
            <w:shd w:val="clear" w:color="auto" w:fill="auto"/>
            <w:vAlign w:val="center"/>
          </w:tcPr>
          <w:p w14:paraId="04FD7E1C" w14:textId="77777777" w:rsidR="005303F9" w:rsidRPr="00BC0DF8" w:rsidRDefault="005303F9" w:rsidP="00C96E5E">
            <w:pPr>
              <w:autoSpaceDE w:val="0"/>
              <w:autoSpaceDN w:val="0"/>
              <w:adjustRightInd w:val="0"/>
              <w:spacing w:before="40" w:after="40" w:line="276" w:lineRule="auto"/>
              <w:contextualSpacing/>
              <w:jc w:val="center"/>
              <w:rPr>
                <w:rFonts w:ascii="Times New Roman" w:hAnsi="Times New Roman"/>
                <w:b/>
                <w:bCs/>
                <w:sz w:val="20"/>
                <w:szCs w:val="20"/>
              </w:rPr>
            </w:pPr>
            <w:r w:rsidRPr="00BC0DF8">
              <w:rPr>
                <w:rFonts w:ascii="Times New Roman" w:hAnsi="Times New Roman"/>
                <w:b/>
                <w:bCs/>
                <w:sz w:val="20"/>
                <w:szCs w:val="20"/>
              </w:rPr>
              <w:t>Questions</w:t>
            </w:r>
          </w:p>
        </w:tc>
      </w:tr>
      <w:tr w:rsidR="005303F9" w:rsidRPr="00BC0DF8" w14:paraId="5420401D" w14:textId="77777777" w:rsidTr="00C96E5E">
        <w:trPr>
          <w:trHeight w:val="2891"/>
        </w:trPr>
        <w:tc>
          <w:tcPr>
            <w:tcW w:w="486" w:type="pct"/>
            <w:shd w:val="clear" w:color="auto" w:fill="auto"/>
            <w:vAlign w:val="center"/>
          </w:tcPr>
          <w:p w14:paraId="3FE6204F" w14:textId="77777777" w:rsidR="005303F9" w:rsidRPr="00BC0DF8" w:rsidRDefault="005303F9" w:rsidP="00C96E5E">
            <w:pPr>
              <w:autoSpaceDE w:val="0"/>
              <w:autoSpaceDN w:val="0"/>
              <w:adjustRightInd w:val="0"/>
              <w:spacing w:before="40" w:after="40" w:line="276" w:lineRule="auto"/>
              <w:contextualSpacing/>
              <w:jc w:val="center"/>
              <w:rPr>
                <w:rFonts w:ascii="Times New Roman" w:hAnsi="Times New Roman"/>
                <w:sz w:val="20"/>
                <w:szCs w:val="20"/>
              </w:rPr>
            </w:pPr>
            <w:r w:rsidRPr="00BC0DF8">
              <w:rPr>
                <w:rFonts w:ascii="Times New Roman" w:hAnsi="Times New Roman"/>
                <w:sz w:val="20"/>
                <w:szCs w:val="20"/>
              </w:rPr>
              <w:t>21</w:t>
            </w:r>
          </w:p>
        </w:tc>
        <w:tc>
          <w:tcPr>
            <w:tcW w:w="4514" w:type="pct"/>
            <w:shd w:val="clear" w:color="auto" w:fill="auto"/>
            <w:vAlign w:val="center"/>
          </w:tcPr>
          <w:p w14:paraId="7A7251A9" w14:textId="77777777" w:rsidR="005303F9" w:rsidRPr="009645B8" w:rsidRDefault="005303F9" w:rsidP="00C96E5E">
            <w:pPr>
              <w:pStyle w:val="NormalWeb"/>
              <w:spacing w:before="0" w:beforeAutospacing="0" w:after="0" w:afterAutospacing="0"/>
              <w:jc w:val="both"/>
              <w:rPr>
                <w:b/>
                <w:bCs/>
                <w:sz w:val="22"/>
                <w:szCs w:val="22"/>
              </w:rPr>
            </w:pPr>
            <w:r w:rsidRPr="009645B8">
              <w:rPr>
                <w:b/>
                <w:bCs/>
                <w:sz w:val="22"/>
                <w:szCs w:val="22"/>
              </w:rPr>
              <w:t>Explain the concept of dotted decimal notation in addressing.</w:t>
            </w:r>
          </w:p>
          <w:p w14:paraId="0EB3ADDE" w14:textId="377E7D54" w:rsidR="005303F9" w:rsidRPr="00A3303F" w:rsidRDefault="005303F9" w:rsidP="00C96E5E">
            <w:pPr>
              <w:pStyle w:val="NormalWeb"/>
              <w:spacing w:before="0" w:beforeAutospacing="0" w:after="0" w:afterAutospacing="0"/>
              <w:jc w:val="both"/>
              <w:rPr>
                <w:sz w:val="22"/>
                <w:szCs w:val="22"/>
              </w:rPr>
            </w:pPr>
            <w:r w:rsidRPr="00A3303F">
              <w:rPr>
                <w:noProof/>
                <w:sz w:val="22"/>
                <w:szCs w:val="22"/>
              </w:rPr>
              <w:drawing>
                <wp:inline distT="0" distB="0" distL="0" distR="0" wp14:anchorId="381F57DC" wp14:editId="34C9A9A9">
                  <wp:extent cx="3385185" cy="1521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t="15515"/>
                          <a:stretch>
                            <a:fillRect/>
                          </a:stretch>
                        </pic:blipFill>
                        <pic:spPr bwMode="auto">
                          <a:xfrm>
                            <a:off x="0" y="0"/>
                            <a:ext cx="3385185" cy="1521460"/>
                          </a:xfrm>
                          <a:prstGeom prst="rect">
                            <a:avLst/>
                          </a:prstGeom>
                          <a:noFill/>
                        </pic:spPr>
                      </pic:pic>
                    </a:graphicData>
                  </a:graphic>
                </wp:inline>
              </w:drawing>
            </w:r>
          </w:p>
          <w:p w14:paraId="1E21DFAA" w14:textId="77777777" w:rsidR="005303F9" w:rsidRPr="00A3303F" w:rsidRDefault="005303F9" w:rsidP="00C96E5E">
            <w:pPr>
              <w:pStyle w:val="NormalWeb"/>
              <w:spacing w:before="0" w:beforeAutospacing="0" w:after="0" w:afterAutospacing="0"/>
              <w:textAlignment w:val="baseline"/>
              <w:rPr>
                <w:rFonts w:eastAsia="MS PGothic"/>
                <w:color w:val="000000"/>
                <w:kern w:val="24"/>
                <w:sz w:val="22"/>
                <w:szCs w:val="22"/>
                <w:lang w:val="en-US"/>
              </w:rPr>
            </w:pPr>
            <w:r w:rsidRPr="00A3303F">
              <w:rPr>
                <w:rFonts w:eastAsia="MS PGothic"/>
                <w:color w:val="000000"/>
                <w:kern w:val="24"/>
                <w:sz w:val="22"/>
                <w:szCs w:val="22"/>
                <w:lang w:val="en-US"/>
              </w:rPr>
              <w:t xml:space="preserve">128-bit address is divided along 16-bit boundaries, and each 16-bit block is converted to a 4-digit hexadecimal number and separated by colons </w:t>
            </w:r>
            <w:proofErr w:type="gramStart"/>
            <w:r w:rsidRPr="00A3303F">
              <w:rPr>
                <w:rFonts w:eastAsia="MS PGothic"/>
                <w:color w:val="000000"/>
                <w:kern w:val="24"/>
                <w:sz w:val="22"/>
                <w:szCs w:val="22"/>
                <w:lang w:val="en-US"/>
              </w:rPr>
              <w:t xml:space="preserve">   (</w:t>
            </w:r>
            <w:proofErr w:type="gramEnd"/>
            <w:r w:rsidRPr="00A3303F">
              <w:rPr>
                <w:rFonts w:eastAsia="MS PGothic"/>
                <w:color w:val="000000"/>
                <w:kern w:val="24"/>
                <w:sz w:val="22"/>
                <w:szCs w:val="22"/>
                <w:lang w:val="en-US"/>
              </w:rPr>
              <w:t>Colon-Hex Notation)</w:t>
            </w:r>
          </w:p>
          <w:p w14:paraId="148E3136" w14:textId="77777777" w:rsidR="005303F9" w:rsidRPr="009645B8" w:rsidRDefault="005303F9" w:rsidP="00C96E5E">
            <w:pPr>
              <w:pStyle w:val="NormalWeb"/>
              <w:spacing w:before="0" w:beforeAutospacing="0" w:after="0" w:afterAutospacing="0"/>
              <w:textAlignment w:val="baseline"/>
              <w:rPr>
                <w:sz w:val="22"/>
                <w:szCs w:val="22"/>
              </w:rPr>
            </w:pPr>
            <w:r w:rsidRPr="009645B8">
              <w:rPr>
                <w:rFonts w:eastAsia="MS PGothic"/>
                <w:b/>
                <w:bCs/>
                <w:color w:val="6600FF"/>
                <w:kern w:val="24"/>
                <w:sz w:val="22"/>
                <w:szCs w:val="22"/>
                <w:lang w:val="en-US"/>
              </w:rPr>
              <w:t>FEDC</w:t>
            </w:r>
            <w:r w:rsidRPr="009645B8">
              <w:rPr>
                <w:rFonts w:eastAsia="MS PGothic"/>
                <w:b/>
                <w:bCs/>
                <w:color w:val="FF0000"/>
                <w:kern w:val="24"/>
                <w:sz w:val="22"/>
                <w:szCs w:val="22"/>
                <w:lang w:val="en-US"/>
              </w:rPr>
              <w:t>:</w:t>
            </w:r>
            <w:r w:rsidRPr="009645B8">
              <w:rPr>
                <w:rFonts w:eastAsia="MS PGothic"/>
                <w:b/>
                <w:bCs/>
                <w:color w:val="6600FF"/>
                <w:kern w:val="24"/>
                <w:sz w:val="22"/>
                <w:szCs w:val="22"/>
                <w:lang w:val="en-US"/>
              </w:rPr>
              <w:t>BA</w:t>
            </w:r>
            <w:proofErr w:type="gramStart"/>
            <w:r w:rsidRPr="009645B8">
              <w:rPr>
                <w:rFonts w:eastAsia="MS PGothic"/>
                <w:b/>
                <w:bCs/>
                <w:color w:val="6600FF"/>
                <w:kern w:val="24"/>
                <w:sz w:val="22"/>
                <w:szCs w:val="22"/>
                <w:lang w:val="en-US"/>
              </w:rPr>
              <w:t>98</w:t>
            </w:r>
            <w:r w:rsidRPr="009645B8">
              <w:rPr>
                <w:rFonts w:eastAsia="MS PGothic"/>
                <w:b/>
                <w:bCs/>
                <w:color w:val="FF0000"/>
                <w:kern w:val="24"/>
                <w:sz w:val="22"/>
                <w:szCs w:val="22"/>
                <w:lang w:val="en-US"/>
              </w:rPr>
              <w:t>:</w:t>
            </w:r>
            <w:r w:rsidRPr="009645B8">
              <w:rPr>
                <w:rFonts w:eastAsia="MS PGothic"/>
                <w:b/>
                <w:bCs/>
                <w:color w:val="6600FF"/>
                <w:kern w:val="24"/>
                <w:sz w:val="22"/>
                <w:szCs w:val="22"/>
                <w:lang w:val="en-US"/>
              </w:rPr>
              <w:t>7654</w:t>
            </w:r>
            <w:r w:rsidRPr="009645B8">
              <w:rPr>
                <w:rFonts w:eastAsia="MS PGothic"/>
                <w:b/>
                <w:bCs/>
                <w:color w:val="FF0000"/>
                <w:kern w:val="24"/>
                <w:sz w:val="22"/>
                <w:szCs w:val="22"/>
                <w:lang w:val="en-US"/>
              </w:rPr>
              <w:t>:</w:t>
            </w:r>
            <w:r w:rsidRPr="009645B8">
              <w:rPr>
                <w:rFonts w:eastAsia="MS PGothic"/>
                <w:b/>
                <w:bCs/>
                <w:color w:val="6600FF"/>
                <w:kern w:val="24"/>
                <w:sz w:val="22"/>
                <w:szCs w:val="22"/>
                <w:lang w:val="en-US"/>
              </w:rPr>
              <w:t>3210</w:t>
            </w:r>
            <w:r w:rsidRPr="009645B8">
              <w:rPr>
                <w:rFonts w:eastAsia="MS PGothic"/>
                <w:b/>
                <w:bCs/>
                <w:color w:val="FF0000"/>
                <w:kern w:val="24"/>
                <w:sz w:val="22"/>
                <w:szCs w:val="22"/>
                <w:lang w:val="en-US"/>
              </w:rPr>
              <w:t>:</w:t>
            </w:r>
            <w:r w:rsidRPr="009645B8">
              <w:rPr>
                <w:rFonts w:eastAsia="MS PGothic"/>
                <w:b/>
                <w:bCs/>
                <w:color w:val="6600FF"/>
                <w:kern w:val="24"/>
                <w:sz w:val="22"/>
                <w:szCs w:val="22"/>
                <w:lang w:val="en-US"/>
              </w:rPr>
              <w:t>FEDC</w:t>
            </w:r>
            <w:proofErr w:type="gramEnd"/>
            <w:r w:rsidRPr="009645B8">
              <w:rPr>
                <w:rFonts w:eastAsia="MS PGothic"/>
                <w:b/>
                <w:bCs/>
                <w:color w:val="FF0000"/>
                <w:kern w:val="24"/>
                <w:sz w:val="22"/>
                <w:szCs w:val="22"/>
                <w:lang w:val="en-US"/>
              </w:rPr>
              <w:t>:</w:t>
            </w:r>
            <w:r w:rsidRPr="009645B8">
              <w:rPr>
                <w:rFonts w:eastAsia="MS PGothic"/>
                <w:b/>
                <w:bCs/>
                <w:color w:val="6600FF"/>
                <w:kern w:val="24"/>
                <w:sz w:val="22"/>
                <w:szCs w:val="22"/>
                <w:lang w:val="en-US"/>
              </w:rPr>
              <w:t>BA98</w:t>
            </w:r>
            <w:r w:rsidRPr="009645B8">
              <w:rPr>
                <w:rFonts w:eastAsia="MS PGothic"/>
                <w:b/>
                <w:bCs/>
                <w:color w:val="FF0000"/>
                <w:kern w:val="24"/>
                <w:sz w:val="22"/>
                <w:szCs w:val="22"/>
                <w:lang w:val="en-US"/>
              </w:rPr>
              <w:t>:</w:t>
            </w:r>
            <w:r w:rsidRPr="009645B8">
              <w:rPr>
                <w:rFonts w:eastAsia="MS PGothic"/>
                <w:b/>
                <w:bCs/>
                <w:color w:val="6600FF"/>
                <w:kern w:val="24"/>
                <w:sz w:val="22"/>
                <w:szCs w:val="22"/>
                <w:lang w:val="en-US"/>
              </w:rPr>
              <w:t>7654</w:t>
            </w:r>
            <w:r w:rsidRPr="009645B8">
              <w:rPr>
                <w:rFonts w:eastAsia="MS PGothic"/>
                <w:b/>
                <w:bCs/>
                <w:color w:val="FF0000"/>
                <w:kern w:val="24"/>
                <w:sz w:val="22"/>
                <w:szCs w:val="22"/>
                <w:lang w:val="en-US"/>
              </w:rPr>
              <w:t>:</w:t>
            </w:r>
            <w:r w:rsidRPr="009645B8">
              <w:rPr>
                <w:rFonts w:eastAsia="MS PGothic"/>
                <w:b/>
                <w:bCs/>
                <w:color w:val="6600FF"/>
                <w:kern w:val="24"/>
                <w:sz w:val="22"/>
                <w:szCs w:val="22"/>
                <w:lang w:val="en-US"/>
              </w:rPr>
              <w:t>3210</w:t>
            </w:r>
          </w:p>
          <w:p w14:paraId="2E029DCA" w14:textId="77777777" w:rsidR="005303F9" w:rsidRPr="009645B8" w:rsidRDefault="005303F9" w:rsidP="00C96E5E">
            <w:pPr>
              <w:pStyle w:val="NormalWeb"/>
              <w:spacing w:before="0" w:beforeAutospacing="0" w:after="0" w:afterAutospacing="0"/>
              <w:jc w:val="both"/>
              <w:rPr>
                <w:sz w:val="22"/>
                <w:szCs w:val="22"/>
              </w:rPr>
            </w:pPr>
          </w:p>
        </w:tc>
      </w:tr>
      <w:tr w:rsidR="005303F9" w:rsidRPr="00BC0DF8" w14:paraId="7073F31D" w14:textId="77777777" w:rsidTr="00C96E5E">
        <w:trPr>
          <w:trHeight w:val="980"/>
        </w:trPr>
        <w:tc>
          <w:tcPr>
            <w:tcW w:w="486" w:type="pct"/>
            <w:shd w:val="clear" w:color="auto" w:fill="auto"/>
            <w:vAlign w:val="center"/>
          </w:tcPr>
          <w:p w14:paraId="74486E54" w14:textId="77777777" w:rsidR="005303F9" w:rsidRPr="00BC0DF8" w:rsidRDefault="005303F9" w:rsidP="00C96E5E">
            <w:pPr>
              <w:autoSpaceDE w:val="0"/>
              <w:autoSpaceDN w:val="0"/>
              <w:adjustRightInd w:val="0"/>
              <w:spacing w:before="40" w:after="40" w:line="276" w:lineRule="auto"/>
              <w:contextualSpacing/>
              <w:jc w:val="center"/>
              <w:rPr>
                <w:rFonts w:ascii="Times New Roman" w:hAnsi="Times New Roman"/>
                <w:sz w:val="20"/>
                <w:szCs w:val="20"/>
              </w:rPr>
            </w:pPr>
            <w:r w:rsidRPr="00BC0DF8">
              <w:rPr>
                <w:rFonts w:ascii="Times New Roman" w:hAnsi="Times New Roman"/>
                <w:sz w:val="20"/>
                <w:szCs w:val="20"/>
              </w:rPr>
              <w:t>22</w:t>
            </w:r>
          </w:p>
        </w:tc>
        <w:tc>
          <w:tcPr>
            <w:tcW w:w="4514" w:type="pct"/>
            <w:shd w:val="clear" w:color="auto" w:fill="auto"/>
            <w:vAlign w:val="center"/>
          </w:tcPr>
          <w:p w14:paraId="19BD7C89" w14:textId="77777777" w:rsidR="005303F9" w:rsidRDefault="005303F9" w:rsidP="00C96E5E">
            <w:pPr>
              <w:pStyle w:val="NormalWeb"/>
              <w:spacing w:before="0" w:beforeAutospacing="0" w:after="0" w:afterAutospacing="0"/>
              <w:jc w:val="both"/>
              <w:rPr>
                <w:b/>
                <w:bCs/>
                <w:sz w:val="20"/>
                <w:szCs w:val="20"/>
              </w:rPr>
            </w:pPr>
            <w:r w:rsidRPr="005B52A8">
              <w:rPr>
                <w:b/>
                <w:bCs/>
                <w:sz w:val="20"/>
                <w:szCs w:val="20"/>
              </w:rPr>
              <w:t xml:space="preserve">Draw the diagram of a three-layer device and explain it </w:t>
            </w:r>
          </w:p>
          <w:p w14:paraId="155F5C87" w14:textId="77777777" w:rsidR="005303F9" w:rsidRDefault="005303F9" w:rsidP="00C96E5E">
            <w:pPr>
              <w:pStyle w:val="NormalWeb"/>
              <w:spacing w:before="0" w:beforeAutospacing="0" w:after="0" w:afterAutospacing="0"/>
              <w:jc w:val="both"/>
              <w:rPr>
                <w:sz w:val="20"/>
                <w:szCs w:val="20"/>
              </w:rPr>
            </w:pPr>
            <w:r w:rsidRPr="00EF30E6">
              <w:rPr>
                <w:sz w:val="20"/>
                <w:szCs w:val="20"/>
              </w:rPr>
              <w:t>Overview of a typical router</w:t>
            </w:r>
          </w:p>
          <w:p w14:paraId="066D68D5" w14:textId="759CC14F" w:rsidR="005303F9" w:rsidRPr="00EF30E6" w:rsidRDefault="005303F9" w:rsidP="00C96E5E">
            <w:pPr>
              <w:pStyle w:val="NormalWeb"/>
              <w:spacing w:before="0" w:beforeAutospacing="0" w:after="0" w:afterAutospacing="0"/>
              <w:jc w:val="center"/>
              <w:rPr>
                <w:b/>
                <w:bCs/>
                <w:sz w:val="20"/>
                <w:szCs w:val="20"/>
              </w:rPr>
            </w:pPr>
            <w:r>
              <w:rPr>
                <w:b/>
                <w:bCs/>
                <w:noProof/>
                <w:sz w:val="20"/>
                <w:szCs w:val="20"/>
              </w:rPr>
              <w:drawing>
                <wp:inline distT="0" distB="0" distL="0" distR="0" wp14:anchorId="257A711C" wp14:editId="5ED39234">
                  <wp:extent cx="3440430" cy="1236345"/>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0430" cy="1236345"/>
                          </a:xfrm>
                          <a:prstGeom prst="rect">
                            <a:avLst/>
                          </a:prstGeom>
                          <a:noFill/>
                        </pic:spPr>
                      </pic:pic>
                    </a:graphicData>
                  </a:graphic>
                </wp:inline>
              </w:drawing>
            </w:r>
          </w:p>
          <w:p w14:paraId="2E5B794A" w14:textId="77777777" w:rsidR="005303F9" w:rsidRPr="00EF30E6" w:rsidRDefault="005303F9" w:rsidP="00C96E5E">
            <w:pPr>
              <w:pStyle w:val="NormalWeb"/>
              <w:spacing w:before="0" w:beforeAutospacing="0" w:after="0" w:afterAutospacing="0"/>
              <w:jc w:val="both"/>
              <w:rPr>
                <w:sz w:val="20"/>
                <w:szCs w:val="20"/>
              </w:rPr>
            </w:pPr>
            <w:r w:rsidRPr="00EF30E6">
              <w:rPr>
                <w:sz w:val="20"/>
                <w:szCs w:val="20"/>
              </w:rPr>
              <w:t xml:space="preserve">Routers are the building blocks of wide area networks. Figure 3.10 shows an abstract model of a router as a layer 3 switch. Packets arrive at n input ports and are routed out from n output ports. The system consists of four main </w:t>
            </w:r>
            <w:proofErr w:type="gramStart"/>
            <w:r w:rsidRPr="00EF30E6">
              <w:rPr>
                <w:sz w:val="20"/>
                <w:szCs w:val="20"/>
              </w:rPr>
              <w:t>parts :</w:t>
            </w:r>
            <w:proofErr w:type="gramEnd"/>
            <w:r w:rsidRPr="00EF30E6">
              <w:rPr>
                <w:sz w:val="20"/>
                <w:szCs w:val="20"/>
              </w:rPr>
              <w:t xml:space="preserve"> input port processors , output port processors , switch fabric (switching network), and switch controller .</w:t>
            </w:r>
          </w:p>
          <w:p w14:paraId="0648D16C" w14:textId="77777777" w:rsidR="005303F9" w:rsidRPr="00EF30E6" w:rsidRDefault="005303F9" w:rsidP="00C96E5E">
            <w:pPr>
              <w:pStyle w:val="NormalWeb"/>
              <w:spacing w:before="0" w:beforeAutospacing="0" w:after="0" w:afterAutospacing="0"/>
              <w:jc w:val="both"/>
              <w:rPr>
                <w:sz w:val="20"/>
                <w:szCs w:val="20"/>
              </w:rPr>
            </w:pPr>
            <w:r w:rsidRPr="00EF30E6">
              <w:rPr>
                <w:sz w:val="20"/>
                <w:szCs w:val="20"/>
              </w:rPr>
              <w:t>Input Port Processor (IPP)</w:t>
            </w:r>
          </w:p>
          <w:p w14:paraId="3296BEED" w14:textId="77777777" w:rsidR="005303F9" w:rsidRPr="00EF30E6" w:rsidRDefault="005303F9" w:rsidP="00C96E5E">
            <w:pPr>
              <w:pStyle w:val="NormalWeb"/>
              <w:spacing w:before="0" w:beforeAutospacing="0" w:after="0" w:afterAutospacing="0"/>
              <w:jc w:val="both"/>
              <w:rPr>
                <w:sz w:val="20"/>
                <w:szCs w:val="20"/>
              </w:rPr>
            </w:pPr>
            <w:r w:rsidRPr="00EF30E6">
              <w:rPr>
                <w:sz w:val="20"/>
                <w:szCs w:val="20"/>
              </w:rPr>
              <w:t xml:space="preserve">Input and output port processors, as interfaces to switch fabric, are commercially implemented together in router line </w:t>
            </w:r>
            <w:proofErr w:type="gramStart"/>
            <w:r w:rsidRPr="00EF30E6">
              <w:rPr>
                <w:sz w:val="20"/>
                <w:szCs w:val="20"/>
              </w:rPr>
              <w:t>cards ,</w:t>
            </w:r>
            <w:proofErr w:type="gramEnd"/>
            <w:r w:rsidRPr="00EF30E6">
              <w:rPr>
                <w:sz w:val="20"/>
                <w:szCs w:val="20"/>
              </w:rPr>
              <w:t xml:space="preserve"> which contain some of the task of the physical and data link layers . The functionality of the data link layer is implemented as a separate chip in IPP, which also provides a buffer to match the speed between the input and the switch fabric. Switch performance is limited by processing capability, storage elements, and bus bandwidth. The processing capability dictates the maximum rate of the switch. Owing to the speed mismatch between the rate at which a packet arrives on the switch and the processing speed of the switch fabric, input packet rate dictates the amount of required buffering storage. The bus bandwidth determines the time taken for a packet to be transferred between the input and output ports.</w:t>
            </w:r>
          </w:p>
          <w:p w14:paraId="5C2767C2" w14:textId="77777777" w:rsidR="005303F9" w:rsidRPr="00EF30E6" w:rsidRDefault="005303F9" w:rsidP="00C96E5E">
            <w:pPr>
              <w:pStyle w:val="NormalWeb"/>
              <w:spacing w:before="0" w:beforeAutospacing="0" w:after="0" w:afterAutospacing="0"/>
              <w:jc w:val="both"/>
              <w:rPr>
                <w:sz w:val="20"/>
                <w:szCs w:val="20"/>
              </w:rPr>
            </w:pPr>
            <w:r w:rsidRPr="00EF30E6">
              <w:rPr>
                <w:sz w:val="20"/>
                <w:szCs w:val="20"/>
              </w:rPr>
              <w:t xml:space="preserve">An input port processor (IPP) typically consists of several main modules, as shown in Figure 3.11. These modules are packet fragmentation, main </w:t>
            </w:r>
            <w:proofErr w:type="gramStart"/>
            <w:r w:rsidRPr="00EF30E6">
              <w:rPr>
                <w:sz w:val="20"/>
                <w:szCs w:val="20"/>
              </w:rPr>
              <w:t>buffer ,</w:t>
            </w:r>
            <w:proofErr w:type="gramEnd"/>
            <w:r w:rsidRPr="00EF30E6">
              <w:rPr>
                <w:sz w:val="20"/>
                <w:szCs w:val="20"/>
              </w:rPr>
              <w:t xml:space="preserve"> multicast process , routing table , packet </w:t>
            </w:r>
            <w:proofErr w:type="spellStart"/>
            <w:r w:rsidRPr="00EF30E6">
              <w:rPr>
                <w:sz w:val="20"/>
                <w:szCs w:val="20"/>
              </w:rPr>
              <w:t>encapsulator</w:t>
            </w:r>
            <w:proofErr w:type="spellEnd"/>
            <w:r w:rsidRPr="00EF30E6">
              <w:rPr>
                <w:sz w:val="20"/>
                <w:szCs w:val="20"/>
              </w:rPr>
              <w:t xml:space="preserve"> , and a comprehensive QoS .</w:t>
            </w:r>
          </w:p>
          <w:p w14:paraId="6EC45943" w14:textId="77777777" w:rsidR="005303F9" w:rsidRPr="00EF30E6" w:rsidRDefault="005303F9" w:rsidP="00C96E5E">
            <w:pPr>
              <w:pStyle w:val="NormalWeb"/>
              <w:spacing w:before="0" w:beforeAutospacing="0" w:after="0" w:afterAutospacing="0"/>
              <w:jc w:val="both"/>
              <w:rPr>
                <w:b/>
                <w:bCs/>
                <w:sz w:val="20"/>
                <w:szCs w:val="20"/>
              </w:rPr>
            </w:pPr>
            <w:r w:rsidRPr="00EF30E6">
              <w:rPr>
                <w:b/>
                <w:bCs/>
                <w:sz w:val="20"/>
                <w:szCs w:val="20"/>
              </w:rPr>
              <w:t>Packet Fragmentation</w:t>
            </w:r>
          </w:p>
          <w:p w14:paraId="7DA14CBB" w14:textId="77777777" w:rsidR="005303F9" w:rsidRPr="00EF30E6" w:rsidRDefault="005303F9" w:rsidP="00C96E5E">
            <w:pPr>
              <w:pStyle w:val="NormalWeb"/>
              <w:spacing w:before="0" w:beforeAutospacing="0" w:after="0" w:afterAutospacing="0"/>
              <w:jc w:val="both"/>
              <w:rPr>
                <w:sz w:val="20"/>
                <w:szCs w:val="20"/>
              </w:rPr>
            </w:pPr>
            <w:r w:rsidRPr="00EF30E6">
              <w:rPr>
                <w:sz w:val="20"/>
                <w:szCs w:val="20"/>
              </w:rPr>
              <w:t xml:space="preserve">The packet fragmentation unit, converts packets to smaller sizes. Large packets cause different issues at the network and link layers. One obvious application of packet fragmentation occurs in typical LANs, in which large packets must be fragmented into smaller </w:t>
            </w:r>
            <w:proofErr w:type="gramStart"/>
            <w:r w:rsidRPr="00EF30E6">
              <w:rPr>
                <w:sz w:val="20"/>
                <w:szCs w:val="20"/>
              </w:rPr>
              <w:t>frames .</w:t>
            </w:r>
            <w:proofErr w:type="gramEnd"/>
            <w:r w:rsidRPr="00EF30E6">
              <w:rPr>
                <w:sz w:val="20"/>
                <w:szCs w:val="20"/>
              </w:rPr>
              <w:t xml:space="preserve"> Another example occurs when large packets must be buffered </w:t>
            </w:r>
            <w:r w:rsidRPr="00EF30E6">
              <w:rPr>
                <w:sz w:val="20"/>
                <w:szCs w:val="20"/>
              </w:rPr>
              <w:lastRenderedPageBreak/>
              <w:t>at the input port interface of a router, as buffer slots are usually only 512 bytes long. One solution to this problem is to partition packets into smaller fragments and then reassemble them at the output port processor (OPP) after processing them in the switching system. Figure 3.12 shows simple packet fragmentation at the input buffer side of a switch. It is always desirable to find the optimum packet size that minimizes the delay.</w:t>
            </w:r>
          </w:p>
        </w:tc>
      </w:tr>
      <w:tr w:rsidR="005303F9" w:rsidRPr="00BC0DF8" w14:paraId="0D398113" w14:textId="77777777" w:rsidTr="00C96E5E">
        <w:trPr>
          <w:trHeight w:val="106"/>
        </w:trPr>
        <w:tc>
          <w:tcPr>
            <w:tcW w:w="486" w:type="pct"/>
            <w:shd w:val="clear" w:color="auto" w:fill="auto"/>
            <w:vAlign w:val="center"/>
          </w:tcPr>
          <w:p w14:paraId="2B429134" w14:textId="77777777" w:rsidR="005303F9" w:rsidRPr="00BC0DF8" w:rsidRDefault="005303F9" w:rsidP="00C96E5E">
            <w:pPr>
              <w:autoSpaceDE w:val="0"/>
              <w:autoSpaceDN w:val="0"/>
              <w:adjustRightInd w:val="0"/>
              <w:spacing w:before="40" w:after="40" w:line="276" w:lineRule="auto"/>
              <w:contextualSpacing/>
              <w:jc w:val="center"/>
              <w:rPr>
                <w:rFonts w:ascii="Times New Roman" w:hAnsi="Times New Roman"/>
                <w:sz w:val="20"/>
                <w:szCs w:val="20"/>
              </w:rPr>
            </w:pPr>
            <w:r>
              <w:rPr>
                <w:rFonts w:ascii="Times New Roman" w:hAnsi="Times New Roman"/>
                <w:sz w:val="20"/>
                <w:szCs w:val="20"/>
              </w:rPr>
              <w:lastRenderedPageBreak/>
              <w:t>5</w:t>
            </w:r>
            <w:r w:rsidRPr="00BC0DF8">
              <w:rPr>
                <w:rFonts w:ascii="Times New Roman" w:hAnsi="Times New Roman"/>
                <w:sz w:val="20"/>
                <w:szCs w:val="20"/>
              </w:rPr>
              <w:t>23</w:t>
            </w:r>
          </w:p>
        </w:tc>
        <w:tc>
          <w:tcPr>
            <w:tcW w:w="4514" w:type="pct"/>
            <w:shd w:val="clear" w:color="auto" w:fill="auto"/>
            <w:vAlign w:val="center"/>
          </w:tcPr>
          <w:p w14:paraId="33C9407F" w14:textId="77777777" w:rsidR="005303F9" w:rsidRDefault="005303F9" w:rsidP="00C96E5E">
            <w:pPr>
              <w:pStyle w:val="NormalWeb"/>
              <w:spacing w:before="0" w:beforeAutospacing="0" w:after="0" w:afterAutospacing="0"/>
              <w:jc w:val="both"/>
              <w:rPr>
                <w:b/>
                <w:bCs/>
                <w:sz w:val="20"/>
                <w:szCs w:val="20"/>
              </w:rPr>
            </w:pPr>
            <w:r w:rsidRPr="005B52A8">
              <w:rPr>
                <w:b/>
                <w:bCs/>
                <w:sz w:val="20"/>
                <w:szCs w:val="20"/>
              </w:rPr>
              <w:t>A block of IP addresses is granted to ECE department of SRM university. One of the IP addresses in the block is 205.16.32.36/29. Find the first address, last address and number of addresses in the block?</w:t>
            </w:r>
          </w:p>
          <w:p w14:paraId="4ABC225A" w14:textId="77777777" w:rsidR="005303F9" w:rsidRDefault="005303F9" w:rsidP="00C96E5E">
            <w:pPr>
              <w:pStyle w:val="NormalWeb"/>
              <w:spacing w:before="0" w:beforeAutospacing="0" w:after="0" w:afterAutospacing="0"/>
              <w:jc w:val="both"/>
              <w:rPr>
                <w:sz w:val="20"/>
                <w:szCs w:val="20"/>
              </w:rPr>
            </w:pPr>
            <w:r>
              <w:rPr>
                <w:sz w:val="20"/>
                <w:szCs w:val="20"/>
              </w:rPr>
              <w:t xml:space="preserve">Given </w:t>
            </w:r>
            <w:r w:rsidRPr="00362BCB">
              <w:rPr>
                <w:sz w:val="20"/>
                <w:szCs w:val="20"/>
              </w:rPr>
              <w:t xml:space="preserve">address </w:t>
            </w:r>
            <w:r>
              <w:rPr>
                <w:sz w:val="20"/>
                <w:szCs w:val="20"/>
              </w:rPr>
              <w:t xml:space="preserve">   </w:t>
            </w:r>
            <w:r w:rsidRPr="00362BCB">
              <w:rPr>
                <w:sz w:val="20"/>
                <w:szCs w:val="20"/>
              </w:rPr>
              <w:t xml:space="preserve"> 11001101</w:t>
            </w:r>
            <w:r>
              <w:rPr>
                <w:sz w:val="20"/>
                <w:szCs w:val="20"/>
              </w:rPr>
              <w:t xml:space="preserve">  </w:t>
            </w:r>
            <w:r w:rsidRPr="00362BCB">
              <w:rPr>
                <w:sz w:val="20"/>
                <w:szCs w:val="20"/>
              </w:rPr>
              <w:t xml:space="preserve"> 00010000 </w:t>
            </w:r>
            <w:r>
              <w:rPr>
                <w:sz w:val="20"/>
                <w:szCs w:val="20"/>
              </w:rPr>
              <w:t xml:space="preserve">  </w:t>
            </w:r>
            <w:r w:rsidRPr="00362BCB">
              <w:rPr>
                <w:sz w:val="20"/>
                <w:szCs w:val="20"/>
              </w:rPr>
              <w:t>00100</w:t>
            </w:r>
            <w:r>
              <w:rPr>
                <w:sz w:val="20"/>
                <w:szCs w:val="20"/>
              </w:rPr>
              <w:t>0</w:t>
            </w:r>
            <w:r w:rsidRPr="00362BCB">
              <w:rPr>
                <w:sz w:val="20"/>
                <w:szCs w:val="20"/>
              </w:rPr>
              <w:t>0</w:t>
            </w:r>
            <w:r>
              <w:rPr>
                <w:sz w:val="20"/>
                <w:szCs w:val="20"/>
              </w:rPr>
              <w:t>0</w:t>
            </w:r>
            <w:r w:rsidRPr="00362BCB">
              <w:rPr>
                <w:sz w:val="20"/>
                <w:szCs w:val="20"/>
              </w:rPr>
              <w:t xml:space="preserve"> </w:t>
            </w:r>
            <w:r>
              <w:rPr>
                <w:sz w:val="20"/>
                <w:szCs w:val="20"/>
              </w:rPr>
              <w:t xml:space="preserve">  </w:t>
            </w:r>
            <w:r w:rsidRPr="00362BCB">
              <w:rPr>
                <w:sz w:val="20"/>
                <w:szCs w:val="20"/>
              </w:rPr>
              <w:t>00100</w:t>
            </w:r>
            <w:r>
              <w:rPr>
                <w:sz w:val="20"/>
                <w:szCs w:val="20"/>
              </w:rPr>
              <w:t>100</w:t>
            </w:r>
            <w:r w:rsidRPr="00362BCB">
              <w:rPr>
                <w:sz w:val="20"/>
                <w:szCs w:val="20"/>
              </w:rPr>
              <w:t xml:space="preserve">. </w:t>
            </w:r>
          </w:p>
          <w:p w14:paraId="2E7EA4D9" w14:textId="77777777" w:rsidR="005303F9" w:rsidRDefault="005303F9" w:rsidP="00C96E5E">
            <w:pPr>
              <w:pStyle w:val="NormalWeb"/>
              <w:spacing w:before="0" w:beforeAutospacing="0" w:after="0" w:afterAutospacing="0"/>
              <w:jc w:val="both"/>
              <w:rPr>
                <w:sz w:val="20"/>
                <w:szCs w:val="20"/>
              </w:rPr>
            </w:pPr>
            <w:r w:rsidRPr="00362BCB">
              <w:rPr>
                <w:sz w:val="20"/>
                <w:szCs w:val="20"/>
              </w:rPr>
              <w:t xml:space="preserve"> </w:t>
            </w:r>
            <w:r>
              <w:rPr>
                <w:sz w:val="20"/>
                <w:szCs w:val="20"/>
              </w:rPr>
              <w:t xml:space="preserve">                                   </w:t>
            </w:r>
            <w:r w:rsidRPr="00362BCB">
              <w:rPr>
                <w:sz w:val="20"/>
                <w:szCs w:val="20"/>
              </w:rPr>
              <w:t>205.16.3</w:t>
            </w:r>
            <w:r>
              <w:rPr>
                <w:sz w:val="20"/>
                <w:szCs w:val="20"/>
              </w:rPr>
              <w:t>2</w:t>
            </w:r>
            <w:r w:rsidRPr="00362BCB">
              <w:rPr>
                <w:sz w:val="20"/>
                <w:szCs w:val="20"/>
              </w:rPr>
              <w:t>.3</w:t>
            </w:r>
            <w:r>
              <w:rPr>
                <w:sz w:val="20"/>
                <w:szCs w:val="20"/>
              </w:rPr>
              <w:t>6</w:t>
            </w:r>
          </w:p>
          <w:p w14:paraId="4B86DD9E" w14:textId="77777777" w:rsidR="005303F9" w:rsidRDefault="005303F9" w:rsidP="00C96E5E">
            <w:pPr>
              <w:pStyle w:val="NormalWeb"/>
              <w:spacing w:before="0" w:beforeAutospacing="0" w:after="0" w:afterAutospacing="0"/>
              <w:jc w:val="both"/>
              <w:rPr>
                <w:sz w:val="20"/>
                <w:szCs w:val="20"/>
              </w:rPr>
            </w:pPr>
            <w:r>
              <w:rPr>
                <w:sz w:val="20"/>
                <w:szCs w:val="20"/>
              </w:rPr>
              <w:t xml:space="preserve">First </w:t>
            </w:r>
            <w:r w:rsidRPr="00362BCB">
              <w:rPr>
                <w:sz w:val="20"/>
                <w:szCs w:val="20"/>
              </w:rPr>
              <w:t xml:space="preserve">address </w:t>
            </w:r>
            <w:r>
              <w:rPr>
                <w:sz w:val="20"/>
                <w:szCs w:val="20"/>
              </w:rPr>
              <w:t xml:space="preserve">   </w:t>
            </w:r>
            <w:r w:rsidRPr="00362BCB">
              <w:rPr>
                <w:sz w:val="20"/>
                <w:szCs w:val="20"/>
              </w:rPr>
              <w:t xml:space="preserve"> 11001101</w:t>
            </w:r>
            <w:r>
              <w:rPr>
                <w:sz w:val="20"/>
                <w:szCs w:val="20"/>
              </w:rPr>
              <w:t xml:space="preserve">  </w:t>
            </w:r>
            <w:r w:rsidRPr="00362BCB">
              <w:rPr>
                <w:sz w:val="20"/>
                <w:szCs w:val="20"/>
              </w:rPr>
              <w:t xml:space="preserve"> 00010000 </w:t>
            </w:r>
            <w:r>
              <w:rPr>
                <w:sz w:val="20"/>
                <w:szCs w:val="20"/>
              </w:rPr>
              <w:t xml:space="preserve">  </w:t>
            </w:r>
            <w:r w:rsidRPr="00362BCB">
              <w:rPr>
                <w:sz w:val="20"/>
                <w:szCs w:val="20"/>
              </w:rPr>
              <w:t>00100</w:t>
            </w:r>
            <w:r>
              <w:rPr>
                <w:sz w:val="20"/>
                <w:szCs w:val="20"/>
              </w:rPr>
              <w:t>0</w:t>
            </w:r>
            <w:r w:rsidRPr="00362BCB">
              <w:rPr>
                <w:sz w:val="20"/>
                <w:szCs w:val="20"/>
              </w:rPr>
              <w:t>0</w:t>
            </w:r>
            <w:r>
              <w:rPr>
                <w:sz w:val="20"/>
                <w:szCs w:val="20"/>
              </w:rPr>
              <w:t>0</w:t>
            </w:r>
            <w:r w:rsidRPr="00362BCB">
              <w:rPr>
                <w:sz w:val="20"/>
                <w:szCs w:val="20"/>
              </w:rPr>
              <w:t xml:space="preserve"> </w:t>
            </w:r>
            <w:r>
              <w:rPr>
                <w:sz w:val="20"/>
                <w:szCs w:val="20"/>
              </w:rPr>
              <w:t xml:space="preserve">  </w:t>
            </w:r>
            <w:r w:rsidRPr="00362BCB">
              <w:rPr>
                <w:sz w:val="20"/>
                <w:szCs w:val="20"/>
              </w:rPr>
              <w:t>00100</w:t>
            </w:r>
            <w:r>
              <w:rPr>
                <w:sz w:val="20"/>
                <w:szCs w:val="20"/>
              </w:rPr>
              <w:t>000</w:t>
            </w:r>
            <w:r w:rsidRPr="00362BCB">
              <w:rPr>
                <w:sz w:val="20"/>
                <w:szCs w:val="20"/>
              </w:rPr>
              <w:t xml:space="preserve">. </w:t>
            </w:r>
          </w:p>
          <w:p w14:paraId="0FF0C680" w14:textId="77777777" w:rsidR="005303F9" w:rsidRDefault="005303F9" w:rsidP="00C96E5E">
            <w:pPr>
              <w:pStyle w:val="NormalWeb"/>
              <w:spacing w:before="0" w:beforeAutospacing="0" w:after="0" w:afterAutospacing="0"/>
              <w:jc w:val="both"/>
              <w:rPr>
                <w:sz w:val="20"/>
                <w:szCs w:val="20"/>
              </w:rPr>
            </w:pPr>
            <w:r w:rsidRPr="00362BCB">
              <w:rPr>
                <w:sz w:val="20"/>
                <w:szCs w:val="20"/>
              </w:rPr>
              <w:t xml:space="preserve"> </w:t>
            </w:r>
            <w:r>
              <w:rPr>
                <w:sz w:val="20"/>
                <w:szCs w:val="20"/>
              </w:rPr>
              <w:t xml:space="preserve">                                   </w:t>
            </w:r>
            <w:r w:rsidRPr="00362BCB">
              <w:rPr>
                <w:sz w:val="20"/>
                <w:szCs w:val="20"/>
              </w:rPr>
              <w:t>205.16.3</w:t>
            </w:r>
            <w:r>
              <w:rPr>
                <w:sz w:val="20"/>
                <w:szCs w:val="20"/>
              </w:rPr>
              <w:t>2</w:t>
            </w:r>
            <w:r w:rsidRPr="00362BCB">
              <w:rPr>
                <w:sz w:val="20"/>
                <w:szCs w:val="20"/>
              </w:rPr>
              <w:t>.3</w:t>
            </w:r>
            <w:r>
              <w:rPr>
                <w:sz w:val="20"/>
                <w:szCs w:val="20"/>
              </w:rPr>
              <w:t>2</w:t>
            </w:r>
          </w:p>
          <w:p w14:paraId="22FBD6A5" w14:textId="77777777" w:rsidR="005303F9" w:rsidRDefault="005303F9" w:rsidP="00C96E5E">
            <w:pPr>
              <w:pStyle w:val="NormalWeb"/>
              <w:spacing w:before="0" w:beforeAutospacing="0" w:after="0" w:afterAutospacing="0"/>
              <w:jc w:val="both"/>
              <w:rPr>
                <w:sz w:val="20"/>
                <w:szCs w:val="20"/>
              </w:rPr>
            </w:pPr>
            <w:r>
              <w:rPr>
                <w:sz w:val="20"/>
                <w:szCs w:val="20"/>
              </w:rPr>
              <w:t xml:space="preserve">Last </w:t>
            </w:r>
            <w:r w:rsidRPr="00362BCB">
              <w:rPr>
                <w:sz w:val="20"/>
                <w:szCs w:val="20"/>
              </w:rPr>
              <w:t xml:space="preserve">address </w:t>
            </w:r>
            <w:r>
              <w:rPr>
                <w:sz w:val="20"/>
                <w:szCs w:val="20"/>
              </w:rPr>
              <w:t xml:space="preserve">   </w:t>
            </w:r>
            <w:r w:rsidRPr="00362BCB">
              <w:rPr>
                <w:sz w:val="20"/>
                <w:szCs w:val="20"/>
              </w:rPr>
              <w:t xml:space="preserve"> 11001101</w:t>
            </w:r>
            <w:r>
              <w:rPr>
                <w:sz w:val="20"/>
                <w:szCs w:val="20"/>
              </w:rPr>
              <w:t xml:space="preserve">  </w:t>
            </w:r>
            <w:r w:rsidRPr="00362BCB">
              <w:rPr>
                <w:sz w:val="20"/>
                <w:szCs w:val="20"/>
              </w:rPr>
              <w:t xml:space="preserve"> 00010000 </w:t>
            </w:r>
            <w:r>
              <w:rPr>
                <w:sz w:val="20"/>
                <w:szCs w:val="20"/>
              </w:rPr>
              <w:t xml:space="preserve">  </w:t>
            </w:r>
            <w:r w:rsidRPr="00362BCB">
              <w:rPr>
                <w:sz w:val="20"/>
                <w:szCs w:val="20"/>
              </w:rPr>
              <w:t>00100</w:t>
            </w:r>
            <w:r>
              <w:rPr>
                <w:sz w:val="20"/>
                <w:szCs w:val="20"/>
              </w:rPr>
              <w:t>0</w:t>
            </w:r>
            <w:r w:rsidRPr="00362BCB">
              <w:rPr>
                <w:sz w:val="20"/>
                <w:szCs w:val="20"/>
              </w:rPr>
              <w:t>0</w:t>
            </w:r>
            <w:r>
              <w:rPr>
                <w:sz w:val="20"/>
                <w:szCs w:val="20"/>
              </w:rPr>
              <w:t>0</w:t>
            </w:r>
            <w:r w:rsidRPr="00362BCB">
              <w:rPr>
                <w:sz w:val="20"/>
                <w:szCs w:val="20"/>
              </w:rPr>
              <w:t xml:space="preserve"> </w:t>
            </w:r>
            <w:r>
              <w:rPr>
                <w:sz w:val="20"/>
                <w:szCs w:val="20"/>
              </w:rPr>
              <w:t xml:space="preserve">  </w:t>
            </w:r>
            <w:r w:rsidRPr="00362BCB">
              <w:rPr>
                <w:sz w:val="20"/>
                <w:szCs w:val="20"/>
              </w:rPr>
              <w:t>00100</w:t>
            </w:r>
            <w:r>
              <w:rPr>
                <w:sz w:val="20"/>
                <w:szCs w:val="20"/>
              </w:rPr>
              <w:t>111</w:t>
            </w:r>
            <w:r w:rsidRPr="00362BCB">
              <w:rPr>
                <w:sz w:val="20"/>
                <w:szCs w:val="20"/>
              </w:rPr>
              <w:t xml:space="preserve">. </w:t>
            </w:r>
          </w:p>
          <w:p w14:paraId="32664FFC" w14:textId="77777777" w:rsidR="005303F9" w:rsidRDefault="005303F9" w:rsidP="00C96E5E">
            <w:pPr>
              <w:pStyle w:val="NormalWeb"/>
              <w:spacing w:before="0" w:beforeAutospacing="0" w:after="0" w:afterAutospacing="0"/>
              <w:jc w:val="both"/>
              <w:rPr>
                <w:sz w:val="20"/>
                <w:szCs w:val="20"/>
              </w:rPr>
            </w:pPr>
            <w:r w:rsidRPr="00362BCB">
              <w:rPr>
                <w:sz w:val="20"/>
                <w:szCs w:val="20"/>
              </w:rPr>
              <w:t xml:space="preserve"> </w:t>
            </w:r>
            <w:r>
              <w:rPr>
                <w:sz w:val="20"/>
                <w:szCs w:val="20"/>
              </w:rPr>
              <w:t xml:space="preserve">                                   </w:t>
            </w:r>
            <w:r w:rsidRPr="00362BCB">
              <w:rPr>
                <w:sz w:val="20"/>
                <w:szCs w:val="20"/>
              </w:rPr>
              <w:t>205.16.3</w:t>
            </w:r>
            <w:r>
              <w:rPr>
                <w:sz w:val="20"/>
                <w:szCs w:val="20"/>
              </w:rPr>
              <w:t>2</w:t>
            </w:r>
            <w:r w:rsidRPr="00362BCB">
              <w:rPr>
                <w:sz w:val="20"/>
                <w:szCs w:val="20"/>
              </w:rPr>
              <w:t>.3</w:t>
            </w:r>
            <w:r>
              <w:rPr>
                <w:sz w:val="20"/>
                <w:szCs w:val="20"/>
              </w:rPr>
              <w:t>9</w:t>
            </w:r>
          </w:p>
          <w:p w14:paraId="1A173A6F" w14:textId="77777777" w:rsidR="005303F9" w:rsidRPr="00362BCB" w:rsidRDefault="005303F9" w:rsidP="00C96E5E">
            <w:pPr>
              <w:pStyle w:val="NormalWeb"/>
              <w:spacing w:before="0" w:beforeAutospacing="0" w:after="0" w:afterAutospacing="0"/>
              <w:jc w:val="both"/>
              <w:rPr>
                <w:sz w:val="20"/>
                <w:szCs w:val="20"/>
              </w:rPr>
            </w:pPr>
            <w:r w:rsidRPr="00362BCB">
              <w:rPr>
                <w:sz w:val="20"/>
                <w:szCs w:val="20"/>
              </w:rPr>
              <w:t>Number of addresses:</w:t>
            </w:r>
            <w:r>
              <w:rPr>
                <w:sz w:val="20"/>
                <w:szCs w:val="20"/>
              </w:rPr>
              <w:t>2</w:t>
            </w:r>
            <w:r w:rsidRPr="00362BCB">
              <w:rPr>
                <w:sz w:val="20"/>
                <w:szCs w:val="20"/>
                <w:vertAlign w:val="superscript"/>
              </w:rPr>
              <w:t>(32-</w:t>
            </w:r>
            <w:proofErr w:type="gramStart"/>
            <w:r w:rsidRPr="00362BCB">
              <w:rPr>
                <w:sz w:val="20"/>
                <w:szCs w:val="20"/>
                <w:vertAlign w:val="superscript"/>
              </w:rPr>
              <w:t>29)</w:t>
            </w:r>
            <w:r>
              <w:rPr>
                <w:sz w:val="20"/>
                <w:szCs w:val="20"/>
              </w:rPr>
              <w:t>=</w:t>
            </w:r>
            <w:proofErr w:type="gramEnd"/>
            <w:r>
              <w:rPr>
                <w:sz w:val="20"/>
                <w:szCs w:val="20"/>
              </w:rPr>
              <w:t>8</w:t>
            </w:r>
          </w:p>
        </w:tc>
      </w:tr>
      <w:tr w:rsidR="005303F9" w:rsidRPr="00BC0DF8" w14:paraId="7EA454EA" w14:textId="77777777" w:rsidTr="00C96E5E">
        <w:trPr>
          <w:trHeight w:val="2019"/>
        </w:trPr>
        <w:tc>
          <w:tcPr>
            <w:tcW w:w="486" w:type="pct"/>
            <w:shd w:val="clear" w:color="auto" w:fill="auto"/>
            <w:vAlign w:val="center"/>
          </w:tcPr>
          <w:p w14:paraId="721964A8" w14:textId="77777777" w:rsidR="005303F9" w:rsidRPr="00BC0DF8" w:rsidRDefault="005303F9" w:rsidP="00C96E5E">
            <w:pPr>
              <w:autoSpaceDE w:val="0"/>
              <w:autoSpaceDN w:val="0"/>
              <w:adjustRightInd w:val="0"/>
              <w:spacing w:before="40" w:after="40" w:line="276" w:lineRule="auto"/>
              <w:contextualSpacing/>
              <w:jc w:val="center"/>
              <w:rPr>
                <w:rFonts w:ascii="Times New Roman" w:hAnsi="Times New Roman"/>
                <w:sz w:val="20"/>
                <w:szCs w:val="20"/>
              </w:rPr>
            </w:pPr>
            <w:r w:rsidRPr="00BC0DF8">
              <w:rPr>
                <w:rFonts w:ascii="Times New Roman" w:hAnsi="Times New Roman"/>
                <w:sz w:val="20"/>
                <w:szCs w:val="20"/>
              </w:rPr>
              <w:t>24</w:t>
            </w:r>
          </w:p>
        </w:tc>
        <w:tc>
          <w:tcPr>
            <w:tcW w:w="4514" w:type="pct"/>
            <w:shd w:val="clear" w:color="auto" w:fill="auto"/>
            <w:vAlign w:val="center"/>
          </w:tcPr>
          <w:p w14:paraId="5337680F" w14:textId="77777777" w:rsidR="005303F9" w:rsidRPr="005B52A8" w:rsidRDefault="005303F9" w:rsidP="00C96E5E">
            <w:pPr>
              <w:pStyle w:val="NormalWeb"/>
              <w:spacing w:before="40" w:beforeAutospacing="0" w:after="40" w:afterAutospacing="0"/>
              <w:jc w:val="both"/>
              <w:rPr>
                <w:b/>
                <w:bCs/>
                <w:sz w:val="20"/>
                <w:szCs w:val="20"/>
              </w:rPr>
            </w:pPr>
            <w:r w:rsidRPr="005B52A8">
              <w:rPr>
                <w:b/>
                <w:bCs/>
                <w:sz w:val="20"/>
                <w:szCs w:val="20"/>
              </w:rPr>
              <w:t>With the help of a diagram explain the concept of a Bipolar line coding technique.</w:t>
            </w:r>
          </w:p>
          <w:p w14:paraId="0F9FD800"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This is an encoding technique which has three voltage levels namely +, - and 0. Such a signal is called as duo-binary signal.</w:t>
            </w:r>
          </w:p>
          <w:p w14:paraId="022E3598"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An example of this type is Alternate Mark Inversion AMIAMI. For a 1, the voltage level gets a transition from + to – or from – to +, having alternate 1s to be of equal polarity. A 0 will have a zero-voltage level.</w:t>
            </w:r>
          </w:p>
          <w:p w14:paraId="41CAC789"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Even in this method, we have two types.</w:t>
            </w:r>
          </w:p>
          <w:p w14:paraId="1B5598E8"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Bipolar NRZ</w:t>
            </w:r>
          </w:p>
          <w:p w14:paraId="3DD7C75C"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Bipolar RZ</w:t>
            </w:r>
          </w:p>
          <w:p w14:paraId="1A07EE6A"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The following figure clearly depicts this.</w:t>
            </w:r>
          </w:p>
          <w:p w14:paraId="3D5211C1" w14:textId="12C87AD3" w:rsidR="005303F9" w:rsidRPr="005B52A8" w:rsidRDefault="005303F9" w:rsidP="00F36B0C">
            <w:pPr>
              <w:pStyle w:val="NormalWeb"/>
              <w:spacing w:before="0" w:beforeAutospacing="0" w:after="0" w:afterAutospacing="0"/>
              <w:jc w:val="center"/>
              <w:rPr>
                <w:sz w:val="20"/>
                <w:szCs w:val="20"/>
              </w:rPr>
            </w:pPr>
            <w:r>
              <w:rPr>
                <w:noProof/>
                <w:sz w:val="20"/>
                <w:szCs w:val="20"/>
              </w:rPr>
              <w:drawing>
                <wp:inline distT="0" distB="0" distL="0" distR="0" wp14:anchorId="6551FF02" wp14:editId="670FFA08">
                  <wp:extent cx="3819545" cy="28041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585" cy="2804189"/>
                          </a:xfrm>
                          <a:prstGeom prst="rect">
                            <a:avLst/>
                          </a:prstGeom>
                          <a:noFill/>
                        </pic:spPr>
                      </pic:pic>
                    </a:graphicData>
                  </a:graphic>
                </wp:inline>
              </w:drawing>
            </w:r>
          </w:p>
          <w:p w14:paraId="107FEA44"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The pulse duration and symbol bit duration are equal in NRZ type, while the pulse duration is half of the symbol bit duration in RZ type.</w:t>
            </w:r>
          </w:p>
          <w:p w14:paraId="164ADB51"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Advantages</w:t>
            </w:r>
          </w:p>
          <w:p w14:paraId="50CC7722"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It is simple.</w:t>
            </w:r>
          </w:p>
          <w:p w14:paraId="4F0342D8"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No low-frequency components are present.</w:t>
            </w:r>
          </w:p>
          <w:p w14:paraId="4B283D19"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Occupies low bandwidth than unipolar and polar NRZ schemes.</w:t>
            </w:r>
          </w:p>
          <w:p w14:paraId="61BCBFBF"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This technique is suitable for transmission over AC coupled lines, as signal drooping doesn’t occur here.</w:t>
            </w:r>
          </w:p>
          <w:p w14:paraId="2114F029"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A single error detection capability is present in this.</w:t>
            </w:r>
          </w:p>
          <w:p w14:paraId="3B4E0C58"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Disadvantages</w:t>
            </w:r>
          </w:p>
          <w:p w14:paraId="70BC2EAB" w14:textId="77777777" w:rsidR="005303F9" w:rsidRPr="005B52A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No clock is present.</w:t>
            </w:r>
          </w:p>
          <w:p w14:paraId="7E573833" w14:textId="77777777" w:rsidR="005303F9" w:rsidRPr="00BC0DF8" w:rsidRDefault="005303F9" w:rsidP="00C96E5E">
            <w:pPr>
              <w:pStyle w:val="NormalWeb"/>
              <w:spacing w:before="0" w:beforeAutospacing="0" w:after="0" w:afterAutospacing="0"/>
              <w:jc w:val="both"/>
              <w:rPr>
                <w:sz w:val="20"/>
                <w:szCs w:val="20"/>
              </w:rPr>
            </w:pPr>
            <w:r w:rsidRPr="005B52A8">
              <w:rPr>
                <w:sz w:val="20"/>
                <w:szCs w:val="20"/>
              </w:rPr>
              <w:t>•</w:t>
            </w:r>
            <w:r w:rsidRPr="005B52A8">
              <w:rPr>
                <w:sz w:val="20"/>
                <w:szCs w:val="20"/>
              </w:rPr>
              <w:tab/>
              <w:t>Long strings of data causes loss of synchronization</w:t>
            </w:r>
          </w:p>
        </w:tc>
      </w:tr>
      <w:tr w:rsidR="005303F9" w:rsidRPr="00BC0DF8" w14:paraId="32F1E621" w14:textId="77777777" w:rsidTr="00C96E5E">
        <w:trPr>
          <w:trHeight w:val="620"/>
        </w:trPr>
        <w:tc>
          <w:tcPr>
            <w:tcW w:w="486" w:type="pct"/>
            <w:shd w:val="clear" w:color="auto" w:fill="auto"/>
            <w:vAlign w:val="center"/>
          </w:tcPr>
          <w:p w14:paraId="015A92BE" w14:textId="77777777" w:rsidR="005303F9" w:rsidRPr="00BC0DF8" w:rsidRDefault="005303F9" w:rsidP="00C96E5E">
            <w:pPr>
              <w:autoSpaceDE w:val="0"/>
              <w:autoSpaceDN w:val="0"/>
              <w:adjustRightInd w:val="0"/>
              <w:spacing w:before="40" w:after="40" w:line="276" w:lineRule="auto"/>
              <w:contextualSpacing/>
              <w:jc w:val="center"/>
              <w:rPr>
                <w:rFonts w:ascii="Times New Roman" w:hAnsi="Times New Roman"/>
                <w:sz w:val="20"/>
                <w:szCs w:val="20"/>
              </w:rPr>
            </w:pPr>
            <w:r w:rsidRPr="00BC0DF8">
              <w:rPr>
                <w:rFonts w:ascii="Times New Roman" w:hAnsi="Times New Roman"/>
                <w:sz w:val="20"/>
                <w:szCs w:val="20"/>
              </w:rPr>
              <w:t>25</w:t>
            </w:r>
          </w:p>
        </w:tc>
        <w:tc>
          <w:tcPr>
            <w:tcW w:w="4514" w:type="pct"/>
            <w:shd w:val="clear" w:color="auto" w:fill="auto"/>
            <w:vAlign w:val="center"/>
          </w:tcPr>
          <w:p w14:paraId="0ABC2EB6" w14:textId="77777777" w:rsidR="005303F9" w:rsidRPr="009645B8" w:rsidRDefault="005303F9" w:rsidP="00C96E5E">
            <w:pPr>
              <w:pStyle w:val="NormalWeb"/>
              <w:spacing w:before="40" w:beforeAutospacing="0" w:after="40" w:afterAutospacing="0"/>
              <w:jc w:val="both"/>
              <w:rPr>
                <w:b/>
                <w:bCs/>
                <w:color w:val="000000"/>
                <w:sz w:val="20"/>
                <w:szCs w:val="20"/>
              </w:rPr>
            </w:pPr>
            <w:r w:rsidRPr="009645B8">
              <w:rPr>
                <w:b/>
                <w:bCs/>
                <w:color w:val="000000"/>
                <w:sz w:val="20"/>
                <w:szCs w:val="20"/>
              </w:rPr>
              <w:t xml:space="preserve">An </w:t>
            </w:r>
            <w:proofErr w:type="spellStart"/>
            <w:r w:rsidRPr="009645B8">
              <w:rPr>
                <w:b/>
                <w:bCs/>
                <w:color w:val="000000"/>
                <w:sz w:val="20"/>
                <w:szCs w:val="20"/>
              </w:rPr>
              <w:t>analog</w:t>
            </w:r>
            <w:proofErr w:type="spellEnd"/>
            <w:r w:rsidRPr="009645B8">
              <w:rPr>
                <w:b/>
                <w:bCs/>
                <w:color w:val="000000"/>
                <w:sz w:val="20"/>
                <w:szCs w:val="20"/>
              </w:rPr>
              <w:t xml:space="preserve"> signal has a bit rate of 4000 bps and band rate of 500 baud. How many data elements are carried by each signal element? How many signal elements do we need?</w:t>
            </w:r>
          </w:p>
          <w:p w14:paraId="7058AB9F" w14:textId="7A5C537C" w:rsidR="005303F9" w:rsidRPr="00BC0DF8" w:rsidRDefault="005303F9" w:rsidP="00C96E5E">
            <w:pPr>
              <w:pStyle w:val="NormalWeb"/>
              <w:spacing w:before="40" w:beforeAutospacing="0" w:after="40" w:afterAutospacing="0"/>
              <w:jc w:val="center"/>
              <w:rPr>
                <w:sz w:val="20"/>
                <w:szCs w:val="20"/>
              </w:rPr>
            </w:pPr>
            <w:r w:rsidRPr="002C1318">
              <w:rPr>
                <w:noProof/>
              </w:rPr>
              <w:lastRenderedPageBreak/>
              <w:drawing>
                <wp:inline distT="0" distB="0" distL="0" distR="0" wp14:anchorId="3DA4C356" wp14:editId="12AFB917">
                  <wp:extent cx="1996440" cy="1211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7094" t="31343" r="58583" b="42389"/>
                          <a:stretch>
                            <a:fillRect/>
                          </a:stretch>
                        </pic:blipFill>
                        <pic:spPr bwMode="auto">
                          <a:xfrm>
                            <a:off x="0" y="0"/>
                            <a:ext cx="1996440" cy="1211580"/>
                          </a:xfrm>
                          <a:prstGeom prst="rect">
                            <a:avLst/>
                          </a:prstGeom>
                          <a:noFill/>
                          <a:ln>
                            <a:noFill/>
                          </a:ln>
                        </pic:spPr>
                      </pic:pic>
                    </a:graphicData>
                  </a:graphic>
                </wp:inline>
              </w:drawing>
            </w:r>
          </w:p>
        </w:tc>
      </w:tr>
      <w:tr w:rsidR="005303F9" w:rsidRPr="00BC0DF8" w14:paraId="6E2DC836" w14:textId="77777777" w:rsidTr="00C96E5E">
        <w:trPr>
          <w:trHeight w:val="6989"/>
        </w:trPr>
        <w:tc>
          <w:tcPr>
            <w:tcW w:w="486" w:type="pct"/>
            <w:shd w:val="clear" w:color="auto" w:fill="auto"/>
            <w:vAlign w:val="center"/>
          </w:tcPr>
          <w:p w14:paraId="05164719" w14:textId="77777777" w:rsidR="005303F9" w:rsidRPr="009645B8" w:rsidRDefault="005303F9" w:rsidP="00C96E5E">
            <w:pPr>
              <w:autoSpaceDE w:val="0"/>
              <w:autoSpaceDN w:val="0"/>
              <w:adjustRightInd w:val="0"/>
              <w:spacing w:before="40" w:after="40" w:line="276" w:lineRule="auto"/>
              <w:contextualSpacing/>
              <w:jc w:val="center"/>
              <w:rPr>
                <w:rFonts w:ascii="Times New Roman" w:hAnsi="Times New Roman"/>
                <w:b/>
                <w:bCs/>
                <w:sz w:val="20"/>
                <w:szCs w:val="20"/>
              </w:rPr>
            </w:pPr>
            <w:r w:rsidRPr="009645B8">
              <w:rPr>
                <w:rFonts w:ascii="Times New Roman" w:hAnsi="Times New Roman"/>
                <w:b/>
                <w:bCs/>
                <w:sz w:val="20"/>
                <w:szCs w:val="20"/>
              </w:rPr>
              <w:lastRenderedPageBreak/>
              <w:t>26</w:t>
            </w:r>
          </w:p>
        </w:tc>
        <w:tc>
          <w:tcPr>
            <w:tcW w:w="4514" w:type="pct"/>
            <w:shd w:val="clear" w:color="auto" w:fill="auto"/>
            <w:vAlign w:val="center"/>
          </w:tcPr>
          <w:p w14:paraId="42B24C05" w14:textId="77777777" w:rsidR="005303F9" w:rsidRPr="005B52A8" w:rsidRDefault="005303F9" w:rsidP="00C96E5E">
            <w:pPr>
              <w:pStyle w:val="NormalWeb"/>
              <w:spacing w:before="40" w:beforeAutospacing="0" w:after="40" w:afterAutospacing="0"/>
              <w:jc w:val="both"/>
              <w:rPr>
                <w:sz w:val="22"/>
                <w:szCs w:val="22"/>
              </w:rPr>
            </w:pPr>
            <w:r w:rsidRPr="005B52A8">
              <w:rPr>
                <w:b/>
                <w:bCs/>
                <w:sz w:val="22"/>
                <w:szCs w:val="22"/>
              </w:rPr>
              <w:t>Illustrate the concept of WDM with the help of a diagram</w:t>
            </w:r>
            <w:r w:rsidRPr="005B52A8">
              <w:rPr>
                <w:sz w:val="22"/>
                <w:szCs w:val="22"/>
              </w:rPr>
              <w:t>.</w:t>
            </w:r>
          </w:p>
          <w:p w14:paraId="4D1B2FA9" w14:textId="77777777" w:rsidR="005303F9" w:rsidRPr="005B52A8" w:rsidRDefault="005303F9" w:rsidP="00C96E5E">
            <w:pPr>
              <w:autoSpaceDE w:val="0"/>
              <w:autoSpaceDN w:val="0"/>
              <w:adjustRightInd w:val="0"/>
              <w:jc w:val="both"/>
              <w:rPr>
                <w:rFonts w:ascii="Times New Roman" w:hAnsi="Times New Roman"/>
              </w:rPr>
            </w:pPr>
            <w:r w:rsidRPr="005B52A8">
              <w:rPr>
                <w:rFonts w:ascii="Times New Roman" w:hAnsi="Times New Roman"/>
              </w:rPr>
              <w:t>Wavelength-division multiplexing (WDM) is designed to use the high-data-rate capability of fiber-optic cable.</w:t>
            </w:r>
          </w:p>
          <w:p w14:paraId="27004A0D" w14:textId="77777777" w:rsidR="005303F9" w:rsidRPr="005B52A8" w:rsidRDefault="005303F9" w:rsidP="00C96E5E">
            <w:pPr>
              <w:autoSpaceDE w:val="0"/>
              <w:autoSpaceDN w:val="0"/>
              <w:adjustRightInd w:val="0"/>
              <w:jc w:val="both"/>
              <w:rPr>
                <w:rFonts w:ascii="Times New Roman" w:hAnsi="Times New Roman"/>
              </w:rPr>
            </w:pPr>
            <w:r w:rsidRPr="005B52A8">
              <w:rPr>
                <w:rFonts w:ascii="Times New Roman" w:hAnsi="Times New Roman"/>
              </w:rPr>
              <w:t>The optical fiber data rate is higher than the data rate of metallic transmission cable. Using a fiber-optic cable for one single line wastes the available bandwidth.</w:t>
            </w:r>
          </w:p>
          <w:p w14:paraId="51259E87" w14:textId="77777777" w:rsidR="005303F9" w:rsidRPr="005B52A8" w:rsidRDefault="005303F9" w:rsidP="00C96E5E">
            <w:pPr>
              <w:autoSpaceDE w:val="0"/>
              <w:autoSpaceDN w:val="0"/>
              <w:adjustRightInd w:val="0"/>
              <w:jc w:val="both"/>
              <w:rPr>
                <w:rFonts w:ascii="Times New Roman" w:hAnsi="Times New Roman"/>
              </w:rPr>
            </w:pPr>
            <w:r w:rsidRPr="005B52A8">
              <w:rPr>
                <w:rFonts w:ascii="Times New Roman" w:hAnsi="Times New Roman"/>
              </w:rPr>
              <w:t>Multiplexing allows us to combine several lines into one. WDM is conceptually the same as FDM, except that the multiplexing and demultiplexing involve optical signals transmitted through fiber-optic channels.</w:t>
            </w:r>
          </w:p>
          <w:p w14:paraId="2B3F77A9" w14:textId="77777777" w:rsidR="005303F9" w:rsidRPr="005B52A8" w:rsidRDefault="005303F9" w:rsidP="00C96E5E">
            <w:pPr>
              <w:autoSpaceDE w:val="0"/>
              <w:autoSpaceDN w:val="0"/>
              <w:adjustRightInd w:val="0"/>
              <w:jc w:val="both"/>
              <w:rPr>
                <w:rFonts w:ascii="Times New Roman" w:hAnsi="Times New Roman"/>
              </w:rPr>
            </w:pPr>
            <w:r w:rsidRPr="005B52A8">
              <w:rPr>
                <w:rFonts w:ascii="Times New Roman" w:hAnsi="Times New Roman"/>
              </w:rPr>
              <w:t>The idea is the same: We are combining different signals of different frequencies. The difference is that the frequencies are very high.</w:t>
            </w:r>
          </w:p>
          <w:p w14:paraId="3CDE6756" w14:textId="77777777" w:rsidR="005303F9" w:rsidRPr="005B52A8" w:rsidRDefault="005303F9" w:rsidP="00C96E5E">
            <w:pPr>
              <w:autoSpaceDE w:val="0"/>
              <w:autoSpaceDN w:val="0"/>
              <w:adjustRightInd w:val="0"/>
              <w:jc w:val="both"/>
              <w:rPr>
                <w:rFonts w:ascii="Times New Roman" w:hAnsi="Times New Roman"/>
              </w:rPr>
            </w:pPr>
          </w:p>
          <w:p w14:paraId="3B2F1905" w14:textId="77777777" w:rsidR="005303F9" w:rsidRPr="005B52A8" w:rsidRDefault="005303F9" w:rsidP="00C96E5E">
            <w:pPr>
              <w:autoSpaceDE w:val="0"/>
              <w:autoSpaceDN w:val="0"/>
              <w:adjustRightInd w:val="0"/>
              <w:jc w:val="both"/>
              <w:rPr>
                <w:rFonts w:ascii="Times New Roman" w:hAnsi="Times New Roman"/>
              </w:rPr>
            </w:pPr>
            <w:r w:rsidRPr="005B52A8">
              <w:rPr>
                <w:rFonts w:ascii="Times New Roman" w:hAnsi="Times New Roman"/>
              </w:rPr>
              <w:t>Although WDM technology is very complex, the basic idea is very simple. We want to combine multiple light sources into one single light at the multiplexer and do the reverse at the demultiplexer.</w:t>
            </w:r>
          </w:p>
          <w:p w14:paraId="18DFB94C" w14:textId="77777777" w:rsidR="005303F9" w:rsidRPr="005B52A8" w:rsidRDefault="005303F9" w:rsidP="00C96E5E">
            <w:pPr>
              <w:autoSpaceDE w:val="0"/>
              <w:autoSpaceDN w:val="0"/>
              <w:adjustRightInd w:val="0"/>
              <w:jc w:val="both"/>
              <w:rPr>
                <w:rFonts w:ascii="Times New Roman" w:hAnsi="Times New Roman"/>
              </w:rPr>
            </w:pPr>
            <w:r w:rsidRPr="005B52A8">
              <w:rPr>
                <w:rFonts w:ascii="Times New Roman" w:hAnsi="Times New Roman"/>
              </w:rPr>
              <w:t>The combining and splitting of light sources are easily handled by a prism. Recall from basic physics that a prism bends a beam of light based on the angle of incidence and the frequency.</w:t>
            </w:r>
          </w:p>
          <w:p w14:paraId="59D46256" w14:textId="77777777" w:rsidR="005303F9" w:rsidRPr="005B52A8" w:rsidRDefault="005303F9" w:rsidP="00C96E5E">
            <w:pPr>
              <w:autoSpaceDE w:val="0"/>
              <w:autoSpaceDN w:val="0"/>
              <w:adjustRightInd w:val="0"/>
              <w:jc w:val="both"/>
              <w:rPr>
                <w:rFonts w:ascii="Times New Roman" w:hAnsi="Times New Roman"/>
              </w:rPr>
            </w:pPr>
            <w:r w:rsidRPr="005B52A8">
              <w:rPr>
                <w:rFonts w:ascii="Times New Roman" w:hAnsi="Times New Roman"/>
              </w:rPr>
              <w:t>Using this technique, a multiplexer can be made to combine several input beams of light, each containing a narrow band of frequencies, into one output beam of a wider band of frequencies.</w:t>
            </w:r>
          </w:p>
          <w:p w14:paraId="43CD7341" w14:textId="77777777" w:rsidR="005303F9" w:rsidRPr="005B52A8" w:rsidRDefault="005303F9" w:rsidP="00C96E5E">
            <w:pPr>
              <w:autoSpaceDE w:val="0"/>
              <w:autoSpaceDN w:val="0"/>
              <w:adjustRightInd w:val="0"/>
              <w:jc w:val="both"/>
              <w:rPr>
                <w:rFonts w:ascii="Times New Roman" w:hAnsi="Times New Roman"/>
              </w:rPr>
            </w:pPr>
            <w:r w:rsidRPr="005B52A8">
              <w:rPr>
                <w:rFonts w:ascii="Times New Roman" w:hAnsi="Times New Roman"/>
              </w:rPr>
              <w:t xml:space="preserve">A demultiplexer can also be made to reverse the process. </w:t>
            </w:r>
          </w:p>
          <w:p w14:paraId="3BCB61AD" w14:textId="734650EA" w:rsidR="005303F9" w:rsidRPr="005B52A8" w:rsidRDefault="005303F9" w:rsidP="00C96E5E">
            <w:pPr>
              <w:autoSpaceDE w:val="0"/>
              <w:autoSpaceDN w:val="0"/>
              <w:adjustRightInd w:val="0"/>
              <w:jc w:val="both"/>
              <w:rPr>
                <w:rFonts w:ascii="Times New Roman" w:hAnsi="Times New Roman"/>
                <w:b/>
                <w:color w:val="FF0000"/>
              </w:rPr>
            </w:pPr>
            <w:r w:rsidRPr="005B52A8">
              <w:rPr>
                <w:rFonts w:ascii="Times New Roman" w:hAnsi="Times New Roman"/>
                <w:b/>
                <w:noProof/>
                <w:color w:val="FF0000"/>
              </w:rPr>
              <w:drawing>
                <wp:inline distT="0" distB="0" distL="0" distR="0" wp14:anchorId="74E68B76" wp14:editId="5C924AA4">
                  <wp:extent cx="3909060" cy="1211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9060" cy="1211580"/>
                          </a:xfrm>
                          <a:prstGeom prst="rect">
                            <a:avLst/>
                          </a:prstGeom>
                          <a:noFill/>
                          <a:ln>
                            <a:noFill/>
                          </a:ln>
                        </pic:spPr>
                      </pic:pic>
                    </a:graphicData>
                  </a:graphic>
                </wp:inline>
              </w:drawing>
            </w:r>
          </w:p>
          <w:p w14:paraId="046EF441" w14:textId="134E4AD2" w:rsidR="005303F9" w:rsidRPr="005B52A8" w:rsidRDefault="005303F9" w:rsidP="00C96E5E">
            <w:pPr>
              <w:pStyle w:val="NormalWeb"/>
              <w:spacing w:before="40" w:beforeAutospacing="0" w:after="40" w:afterAutospacing="0"/>
              <w:jc w:val="both"/>
              <w:rPr>
                <w:sz w:val="22"/>
                <w:szCs w:val="22"/>
              </w:rPr>
            </w:pPr>
            <w:r w:rsidRPr="005B52A8">
              <w:rPr>
                <w:b/>
                <w:noProof/>
                <w:color w:val="FF0000"/>
                <w:sz w:val="22"/>
                <w:szCs w:val="22"/>
              </w:rPr>
              <w:drawing>
                <wp:inline distT="0" distB="0" distL="0" distR="0" wp14:anchorId="4B812A2C" wp14:editId="2DB4FCAD">
                  <wp:extent cx="3817620" cy="982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7620" cy="982980"/>
                          </a:xfrm>
                          <a:prstGeom prst="rect">
                            <a:avLst/>
                          </a:prstGeom>
                          <a:noFill/>
                          <a:ln>
                            <a:noFill/>
                          </a:ln>
                        </pic:spPr>
                      </pic:pic>
                    </a:graphicData>
                  </a:graphic>
                </wp:inline>
              </w:drawing>
            </w:r>
          </w:p>
        </w:tc>
      </w:tr>
    </w:tbl>
    <w:p w14:paraId="6D66C49D" w14:textId="403EA025" w:rsidR="005303F9" w:rsidRDefault="00C96E5E" w:rsidP="005303F9">
      <w:pPr>
        <w:spacing w:before="40" w:after="40"/>
        <w:jc w:val="center"/>
        <w:rPr>
          <w:rFonts w:ascii="Times New Roman" w:hAnsi="Times New Roman"/>
          <w:b/>
        </w:rPr>
      </w:pPr>
      <w:r>
        <w:rPr>
          <w:rFonts w:ascii="Times New Roman" w:hAnsi="Times New Roman"/>
          <w:b/>
        </w:rPr>
        <w:br w:type="textWrapping" w:clear="all"/>
      </w:r>
    </w:p>
    <w:p w14:paraId="1A91A4C3" w14:textId="77777777" w:rsidR="005303F9" w:rsidRPr="00404DFA" w:rsidRDefault="005303F9" w:rsidP="005303F9">
      <w:pPr>
        <w:spacing w:before="40" w:after="40"/>
        <w:jc w:val="center"/>
        <w:rPr>
          <w:rFonts w:ascii="Times New Roman" w:hAnsi="Times New Roman"/>
          <w:b/>
        </w:rPr>
      </w:pPr>
      <w:r>
        <w:rPr>
          <w:rFonts w:ascii="Times New Roman" w:hAnsi="Times New Roman"/>
          <w:b/>
        </w:rPr>
        <w:t>PART C</w:t>
      </w:r>
      <w:r w:rsidRPr="00404DFA">
        <w:rPr>
          <w:rFonts w:ascii="Times New Roman" w:hAnsi="Times New Roman"/>
          <w:b/>
        </w:rPr>
        <w:t xml:space="preserve"> (</w:t>
      </w:r>
      <w:r>
        <w:rPr>
          <w:rFonts w:ascii="Times New Roman" w:hAnsi="Times New Roman"/>
          <w:b/>
        </w:rPr>
        <w:t>2x12</w:t>
      </w:r>
      <w:r w:rsidRPr="00404DFA">
        <w:rPr>
          <w:rFonts w:ascii="Times New Roman" w:hAnsi="Times New Roman"/>
          <w:b/>
        </w:rPr>
        <w:t xml:space="preserve">= </w:t>
      </w:r>
      <w:r>
        <w:rPr>
          <w:rFonts w:ascii="Times New Roman" w:hAnsi="Times New Roman"/>
          <w:b/>
        </w:rPr>
        <w:t>24</w:t>
      </w:r>
      <w:r w:rsidRPr="00404DFA">
        <w:rPr>
          <w:rFonts w:ascii="Times New Roman" w:hAnsi="Times New Roman"/>
          <w:b/>
        </w:rPr>
        <w:t>)</w:t>
      </w:r>
    </w:p>
    <w:p w14:paraId="606A8BB4" w14:textId="77777777" w:rsidR="005303F9" w:rsidRDefault="005303F9" w:rsidP="005303F9">
      <w:pPr>
        <w:pStyle w:val="ListParagraph"/>
        <w:autoSpaceDE w:val="0"/>
        <w:autoSpaceDN w:val="0"/>
        <w:adjustRightInd w:val="0"/>
        <w:spacing w:before="40" w:after="40"/>
        <w:ind w:left="0"/>
        <w:jc w:val="center"/>
        <w:rPr>
          <w:rFonts w:ascii="Times New Roman" w:hAnsi="Times New Roman"/>
          <w:b/>
        </w:rPr>
      </w:pPr>
      <w:r w:rsidRPr="00404DFA">
        <w:rPr>
          <w:rFonts w:ascii="Times New Roman" w:hAnsi="Times New Roman"/>
          <w:b/>
        </w:rPr>
        <w:t>ANSWER THE QUESTIONS</w:t>
      </w:r>
    </w:p>
    <w:tbl>
      <w:tblPr>
        <w:tblW w:w="47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9219"/>
      </w:tblGrid>
      <w:tr w:rsidR="005303F9" w:rsidRPr="00BC0DF8" w14:paraId="4B4AD0B2" w14:textId="77777777" w:rsidTr="005303F9">
        <w:tc>
          <w:tcPr>
            <w:tcW w:w="383" w:type="pct"/>
            <w:shd w:val="clear" w:color="auto" w:fill="auto"/>
            <w:vAlign w:val="center"/>
          </w:tcPr>
          <w:p w14:paraId="727E6170" w14:textId="77777777" w:rsidR="005303F9" w:rsidRPr="00BC0DF8" w:rsidRDefault="005303F9" w:rsidP="00C73F8F">
            <w:pPr>
              <w:autoSpaceDE w:val="0"/>
              <w:autoSpaceDN w:val="0"/>
              <w:adjustRightInd w:val="0"/>
              <w:spacing w:before="40" w:after="40" w:line="276" w:lineRule="auto"/>
              <w:contextualSpacing/>
              <w:jc w:val="both"/>
              <w:rPr>
                <w:rFonts w:ascii="Times New Roman" w:hAnsi="Times New Roman"/>
                <w:b/>
                <w:bCs/>
                <w:sz w:val="20"/>
                <w:szCs w:val="20"/>
              </w:rPr>
            </w:pPr>
            <w:proofErr w:type="spellStart"/>
            <w:r w:rsidRPr="00BC0DF8">
              <w:rPr>
                <w:rFonts w:ascii="Times New Roman" w:hAnsi="Times New Roman"/>
                <w:b/>
                <w:bCs/>
                <w:sz w:val="20"/>
                <w:szCs w:val="20"/>
              </w:rPr>
              <w:t>Q.No</w:t>
            </w:r>
            <w:proofErr w:type="spellEnd"/>
            <w:r w:rsidRPr="00BC0DF8">
              <w:rPr>
                <w:rFonts w:ascii="Times New Roman" w:hAnsi="Times New Roman"/>
                <w:b/>
                <w:bCs/>
                <w:sz w:val="20"/>
                <w:szCs w:val="20"/>
              </w:rPr>
              <w:t>.</w:t>
            </w:r>
          </w:p>
        </w:tc>
        <w:tc>
          <w:tcPr>
            <w:tcW w:w="4617" w:type="pct"/>
            <w:shd w:val="clear" w:color="auto" w:fill="auto"/>
            <w:vAlign w:val="center"/>
          </w:tcPr>
          <w:p w14:paraId="756CF8D9" w14:textId="77777777" w:rsidR="005303F9" w:rsidRPr="00BC0DF8" w:rsidRDefault="005303F9" w:rsidP="00C73F8F">
            <w:pPr>
              <w:autoSpaceDE w:val="0"/>
              <w:autoSpaceDN w:val="0"/>
              <w:adjustRightInd w:val="0"/>
              <w:spacing w:before="40" w:after="40" w:line="276" w:lineRule="auto"/>
              <w:contextualSpacing/>
              <w:jc w:val="center"/>
              <w:rPr>
                <w:rFonts w:ascii="Times New Roman" w:hAnsi="Times New Roman"/>
                <w:b/>
                <w:bCs/>
                <w:sz w:val="20"/>
                <w:szCs w:val="20"/>
              </w:rPr>
            </w:pPr>
            <w:r w:rsidRPr="00BC0DF8">
              <w:rPr>
                <w:rFonts w:ascii="Times New Roman" w:hAnsi="Times New Roman"/>
                <w:b/>
                <w:bCs/>
                <w:sz w:val="20"/>
                <w:szCs w:val="20"/>
              </w:rPr>
              <w:t>Questions</w:t>
            </w:r>
          </w:p>
        </w:tc>
      </w:tr>
      <w:tr w:rsidR="005303F9" w:rsidRPr="00BC0DF8" w14:paraId="6AB0AC8B" w14:textId="77777777" w:rsidTr="005303F9">
        <w:trPr>
          <w:trHeight w:val="890"/>
        </w:trPr>
        <w:tc>
          <w:tcPr>
            <w:tcW w:w="383" w:type="pct"/>
            <w:shd w:val="clear" w:color="auto" w:fill="auto"/>
            <w:vAlign w:val="center"/>
          </w:tcPr>
          <w:p w14:paraId="10351502" w14:textId="77777777" w:rsidR="005303F9" w:rsidRPr="009645B8" w:rsidRDefault="005303F9" w:rsidP="00C73F8F">
            <w:pPr>
              <w:autoSpaceDE w:val="0"/>
              <w:autoSpaceDN w:val="0"/>
              <w:adjustRightInd w:val="0"/>
              <w:spacing w:before="40" w:after="40" w:line="276" w:lineRule="auto"/>
              <w:contextualSpacing/>
              <w:jc w:val="both"/>
              <w:rPr>
                <w:rFonts w:ascii="Times New Roman" w:hAnsi="Times New Roman"/>
                <w:b/>
                <w:bCs/>
                <w:sz w:val="20"/>
                <w:szCs w:val="20"/>
              </w:rPr>
            </w:pPr>
            <w:r w:rsidRPr="009645B8">
              <w:rPr>
                <w:rFonts w:ascii="Times New Roman" w:hAnsi="Times New Roman"/>
                <w:b/>
                <w:bCs/>
                <w:sz w:val="20"/>
                <w:szCs w:val="20"/>
              </w:rPr>
              <w:t>27</w:t>
            </w:r>
          </w:p>
        </w:tc>
        <w:tc>
          <w:tcPr>
            <w:tcW w:w="4617" w:type="pct"/>
            <w:shd w:val="clear" w:color="auto" w:fill="auto"/>
            <w:vAlign w:val="center"/>
          </w:tcPr>
          <w:p w14:paraId="5F73A71F" w14:textId="77777777" w:rsidR="005303F9" w:rsidRDefault="005303F9" w:rsidP="00C73F8F">
            <w:pPr>
              <w:jc w:val="both"/>
              <w:rPr>
                <w:rFonts w:ascii="Times New Roman" w:eastAsia="Times New Roman" w:hAnsi="Times New Roman"/>
                <w:color w:val="000000"/>
                <w:sz w:val="20"/>
                <w:szCs w:val="20"/>
                <w:lang w:eastAsia="en-IN"/>
              </w:rPr>
            </w:pPr>
            <w:r>
              <w:rPr>
                <w:rFonts w:ascii="Times New Roman" w:eastAsia="Times New Roman" w:hAnsi="Times New Roman"/>
                <w:color w:val="000000"/>
                <w:sz w:val="20"/>
                <w:szCs w:val="20"/>
                <w:lang w:eastAsia="en-IN"/>
              </w:rPr>
              <w:t>An organization is granted with IP address 192.16.2.0/24</w:t>
            </w:r>
            <w:r w:rsidRPr="00BC0DF8">
              <w:rPr>
                <w:rFonts w:ascii="Times New Roman" w:eastAsia="Times New Roman" w:hAnsi="Times New Roman"/>
                <w:color w:val="000000"/>
                <w:sz w:val="20"/>
                <w:szCs w:val="20"/>
                <w:lang w:eastAsia="en-IN"/>
              </w:rPr>
              <w:t>.</w:t>
            </w:r>
            <w:r>
              <w:rPr>
                <w:rFonts w:ascii="Times New Roman" w:eastAsia="Times New Roman" w:hAnsi="Times New Roman"/>
                <w:color w:val="000000"/>
                <w:sz w:val="20"/>
                <w:szCs w:val="20"/>
                <w:lang w:eastAsia="en-IN"/>
              </w:rPr>
              <w:t xml:space="preserve"> The administration wants to create 4 subnets. Calculate the following </w:t>
            </w:r>
          </w:p>
          <w:p w14:paraId="72DF2F58" w14:textId="77777777" w:rsidR="005303F9" w:rsidRPr="00DC6DE5" w:rsidRDefault="005303F9" w:rsidP="005303F9">
            <w:pPr>
              <w:widowControl/>
              <w:numPr>
                <w:ilvl w:val="0"/>
                <w:numId w:val="40"/>
              </w:numPr>
              <w:ind w:left="187" w:hanging="180"/>
              <w:jc w:val="both"/>
              <w:rPr>
                <w:rFonts w:ascii="Times New Roman" w:eastAsia="Times New Roman" w:hAnsi="Times New Roman"/>
                <w:sz w:val="20"/>
                <w:szCs w:val="20"/>
                <w:lang w:eastAsia="en-IN"/>
              </w:rPr>
            </w:pPr>
            <w:r>
              <w:rPr>
                <w:rFonts w:ascii="Times New Roman" w:eastAsia="Times New Roman" w:hAnsi="Times New Roman"/>
                <w:color w:val="000000"/>
                <w:sz w:val="20"/>
                <w:szCs w:val="20"/>
                <w:lang w:eastAsia="en-IN"/>
              </w:rPr>
              <w:t xml:space="preserve">Find the subnet mask  </w:t>
            </w:r>
          </w:p>
          <w:p w14:paraId="77283010" w14:textId="77777777" w:rsidR="005303F9" w:rsidRPr="00DC6DE5" w:rsidRDefault="005303F9" w:rsidP="005303F9">
            <w:pPr>
              <w:widowControl/>
              <w:numPr>
                <w:ilvl w:val="0"/>
                <w:numId w:val="40"/>
              </w:numPr>
              <w:ind w:left="187" w:hanging="180"/>
              <w:jc w:val="both"/>
              <w:rPr>
                <w:rFonts w:ascii="Times New Roman" w:eastAsia="Times New Roman" w:hAnsi="Times New Roman"/>
                <w:sz w:val="20"/>
                <w:szCs w:val="20"/>
                <w:lang w:eastAsia="en-IN"/>
              </w:rPr>
            </w:pPr>
            <w:r>
              <w:rPr>
                <w:rFonts w:ascii="Times New Roman" w:eastAsia="Times New Roman" w:hAnsi="Times New Roman"/>
                <w:color w:val="000000"/>
                <w:sz w:val="20"/>
                <w:szCs w:val="20"/>
                <w:lang w:eastAsia="en-IN"/>
              </w:rPr>
              <w:t xml:space="preserve">Number of hosts in each subnet  </w:t>
            </w:r>
          </w:p>
          <w:p w14:paraId="5BC8C1A2" w14:textId="77777777" w:rsidR="005303F9" w:rsidRDefault="005303F9" w:rsidP="00C73F8F">
            <w:pPr>
              <w:jc w:val="both"/>
              <w:rPr>
                <w:rFonts w:ascii="Times New Roman" w:eastAsia="Times New Roman" w:hAnsi="Times New Roman"/>
                <w:sz w:val="20"/>
                <w:szCs w:val="20"/>
                <w:lang w:eastAsia="en-IN"/>
              </w:rPr>
            </w:pPr>
            <w:r>
              <w:rPr>
                <w:rFonts w:ascii="Times New Roman" w:eastAsia="Times New Roman" w:hAnsi="Times New Roman"/>
                <w:sz w:val="20"/>
                <w:szCs w:val="20"/>
                <w:lang w:eastAsia="en-IN"/>
              </w:rPr>
              <w:t xml:space="preserve">3) First &amp; Last host address of each subnet </w:t>
            </w:r>
          </w:p>
          <w:p w14:paraId="3FB94C60" w14:textId="77777777" w:rsidR="005303F9" w:rsidRDefault="005303F9" w:rsidP="00C73F8F">
            <w:pPr>
              <w:jc w:val="both"/>
              <w:rPr>
                <w:rFonts w:ascii="Times New Roman" w:eastAsia="Times New Roman" w:hAnsi="Times New Roman"/>
                <w:sz w:val="20"/>
                <w:szCs w:val="20"/>
                <w:lang w:eastAsia="en-IN"/>
              </w:rPr>
            </w:pPr>
            <w:r>
              <w:rPr>
                <w:rFonts w:ascii="Times New Roman" w:eastAsia="Times New Roman" w:hAnsi="Times New Roman"/>
                <w:sz w:val="20"/>
                <w:szCs w:val="20"/>
                <w:lang w:eastAsia="en-IN"/>
              </w:rPr>
              <w:t xml:space="preserve">4) Network &amp; Broadcast address of each subnet </w:t>
            </w:r>
          </w:p>
          <w:p w14:paraId="42B3E7A0" w14:textId="77777777" w:rsidR="005303F9" w:rsidRDefault="005303F9" w:rsidP="00C73F8F">
            <w:pPr>
              <w:jc w:val="both"/>
              <w:rPr>
                <w:rFonts w:ascii="Times New Roman" w:eastAsia="Times New Roman" w:hAnsi="Times New Roman"/>
                <w:sz w:val="20"/>
                <w:szCs w:val="20"/>
                <w:lang w:eastAsia="en-IN"/>
              </w:rPr>
            </w:pPr>
          </w:p>
          <w:p w14:paraId="0AC9BC6C" w14:textId="371E91B7" w:rsidR="005303F9" w:rsidRDefault="005303F9" w:rsidP="00C73F8F">
            <w:pPr>
              <w:jc w:val="both"/>
              <w:rPr>
                <w:rFonts w:ascii="Times New Roman" w:eastAsia="Times New Roman" w:hAnsi="Times New Roman"/>
                <w:sz w:val="20"/>
                <w:szCs w:val="20"/>
                <w:lang w:eastAsia="en-IN"/>
              </w:rPr>
            </w:pPr>
            <w:r>
              <w:rPr>
                <w:rFonts w:ascii="Times New Roman" w:eastAsia="Times New Roman" w:hAnsi="Times New Roman"/>
                <w:noProof/>
                <w:sz w:val="20"/>
                <w:szCs w:val="20"/>
                <w:lang w:eastAsia="en-IN"/>
              </w:rPr>
              <w:lastRenderedPageBreak/>
              <w:drawing>
                <wp:inline distT="0" distB="0" distL="0" distR="0" wp14:anchorId="15B0E6A4" wp14:editId="227D2C70">
                  <wp:extent cx="3058795" cy="23298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8795" cy="2329815"/>
                          </a:xfrm>
                          <a:prstGeom prst="rect">
                            <a:avLst/>
                          </a:prstGeom>
                          <a:noFill/>
                        </pic:spPr>
                      </pic:pic>
                    </a:graphicData>
                  </a:graphic>
                </wp:inline>
              </w:drawing>
            </w:r>
          </w:p>
          <w:p w14:paraId="784E1FCC" w14:textId="1D395566" w:rsidR="005303F9" w:rsidRDefault="005303F9" w:rsidP="00C73F8F">
            <w:pPr>
              <w:jc w:val="both"/>
              <w:rPr>
                <w:rFonts w:ascii="Times New Roman" w:eastAsia="Times New Roman" w:hAnsi="Times New Roman"/>
                <w:sz w:val="20"/>
                <w:szCs w:val="20"/>
                <w:lang w:eastAsia="en-IN"/>
              </w:rPr>
            </w:pPr>
            <w:r>
              <w:rPr>
                <w:rFonts w:ascii="Times New Roman" w:eastAsia="Times New Roman" w:hAnsi="Times New Roman"/>
                <w:noProof/>
                <w:sz w:val="20"/>
                <w:szCs w:val="20"/>
                <w:lang w:eastAsia="en-IN"/>
              </w:rPr>
              <w:drawing>
                <wp:inline distT="0" distB="0" distL="0" distR="0" wp14:anchorId="3E8CDF2B" wp14:editId="038B9755">
                  <wp:extent cx="2950210" cy="23272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r="1859"/>
                          <a:stretch>
                            <a:fillRect/>
                          </a:stretch>
                        </pic:blipFill>
                        <pic:spPr bwMode="auto">
                          <a:xfrm>
                            <a:off x="0" y="0"/>
                            <a:ext cx="2950210" cy="2327275"/>
                          </a:xfrm>
                          <a:prstGeom prst="rect">
                            <a:avLst/>
                          </a:prstGeom>
                          <a:noFill/>
                        </pic:spPr>
                      </pic:pic>
                    </a:graphicData>
                  </a:graphic>
                </wp:inline>
              </w:drawing>
            </w:r>
          </w:p>
          <w:p w14:paraId="6826C786" w14:textId="77777777" w:rsidR="005303F9" w:rsidRDefault="005303F9" w:rsidP="00C73F8F">
            <w:pPr>
              <w:jc w:val="both"/>
              <w:rPr>
                <w:rFonts w:ascii="Times New Roman" w:eastAsia="Times New Roman" w:hAnsi="Times New Roman"/>
                <w:sz w:val="20"/>
                <w:szCs w:val="20"/>
                <w:lang w:eastAsia="en-IN"/>
              </w:rPr>
            </w:pPr>
          </w:p>
          <w:p w14:paraId="32C1479B" w14:textId="6F79FA9A" w:rsidR="005303F9" w:rsidRDefault="005303F9" w:rsidP="00C73F8F">
            <w:pPr>
              <w:jc w:val="both"/>
              <w:rPr>
                <w:rFonts w:ascii="Times New Roman" w:eastAsia="Times New Roman" w:hAnsi="Times New Roman"/>
                <w:noProof/>
                <w:sz w:val="20"/>
                <w:szCs w:val="20"/>
                <w:lang w:eastAsia="en-IN"/>
              </w:rPr>
            </w:pPr>
            <w:r w:rsidRPr="005B52A8">
              <w:rPr>
                <w:rFonts w:ascii="Times New Roman" w:eastAsia="Times New Roman" w:hAnsi="Times New Roman"/>
                <w:noProof/>
                <w:sz w:val="20"/>
                <w:szCs w:val="20"/>
                <w:lang w:eastAsia="en-IN"/>
              </w:rPr>
              <w:drawing>
                <wp:inline distT="0" distB="0" distL="0" distR="0" wp14:anchorId="4F4D514C" wp14:editId="2FF5458D">
                  <wp:extent cx="2346960" cy="2377440"/>
                  <wp:effectExtent l="0" t="0" r="0" b="3810"/>
                  <wp:docPr id="11" name="Picture 11" descr="F:\jan 2021-may 2021\computer and communication\unit 2\5.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F:\jan 2021-may 2021\computer and communication\unit 2\5.PNG"/>
                          <pic:cNvPicPr>
                            <a:picLocks noGrp="1" noChangeAspect="1" noChangeArrowheads="1"/>
                          </pic:cNvPicPr>
                        </pic:nvPicPr>
                        <pic:blipFill>
                          <a:blip r:embed="rId16">
                            <a:extLst>
                              <a:ext uri="{28A0092B-C50C-407E-A947-70E740481C1C}">
                                <a14:useLocalDpi xmlns:a14="http://schemas.microsoft.com/office/drawing/2010/main" val="0"/>
                              </a:ext>
                            </a:extLst>
                          </a:blip>
                          <a:srcRect r="15384"/>
                          <a:stretch>
                            <a:fillRect/>
                          </a:stretch>
                        </pic:blipFill>
                        <pic:spPr bwMode="auto">
                          <a:xfrm>
                            <a:off x="0" y="0"/>
                            <a:ext cx="2346960" cy="2377440"/>
                          </a:xfrm>
                          <a:prstGeom prst="rect">
                            <a:avLst/>
                          </a:prstGeom>
                          <a:noFill/>
                          <a:ln>
                            <a:noFill/>
                          </a:ln>
                        </pic:spPr>
                      </pic:pic>
                    </a:graphicData>
                  </a:graphic>
                </wp:inline>
              </w:drawing>
            </w:r>
          </w:p>
          <w:p w14:paraId="3BE4DCAD" w14:textId="1230DB71" w:rsidR="005303F9" w:rsidRPr="00BC0DF8" w:rsidRDefault="005303F9" w:rsidP="00C73F8F">
            <w:pPr>
              <w:jc w:val="both"/>
              <w:rPr>
                <w:rFonts w:ascii="Times New Roman" w:eastAsia="Times New Roman" w:hAnsi="Times New Roman"/>
                <w:sz w:val="20"/>
                <w:szCs w:val="20"/>
                <w:lang w:eastAsia="en-IN"/>
              </w:rPr>
            </w:pPr>
            <w:r>
              <w:rPr>
                <w:rFonts w:ascii="Times New Roman" w:eastAsia="Times New Roman" w:hAnsi="Times New Roman"/>
                <w:noProof/>
                <w:sz w:val="20"/>
                <w:szCs w:val="20"/>
                <w:lang w:eastAsia="en-IN"/>
              </w:rPr>
              <w:drawing>
                <wp:inline distT="0" distB="0" distL="0" distR="0" wp14:anchorId="3D5A5A4D" wp14:editId="61D3B76E">
                  <wp:extent cx="2383155" cy="1697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3155" cy="1697990"/>
                          </a:xfrm>
                          <a:prstGeom prst="rect">
                            <a:avLst/>
                          </a:prstGeom>
                          <a:noFill/>
                        </pic:spPr>
                      </pic:pic>
                    </a:graphicData>
                  </a:graphic>
                </wp:inline>
              </w:drawing>
            </w:r>
          </w:p>
          <w:p w14:paraId="55F2AABE" w14:textId="77777777" w:rsidR="005303F9" w:rsidRPr="00BC0DF8" w:rsidRDefault="005303F9" w:rsidP="00C73F8F">
            <w:pPr>
              <w:spacing w:before="40" w:after="40"/>
              <w:jc w:val="center"/>
              <w:rPr>
                <w:rFonts w:ascii="Times New Roman" w:eastAsia="Times New Roman" w:hAnsi="Times New Roman"/>
                <w:sz w:val="20"/>
                <w:szCs w:val="20"/>
                <w:lang w:eastAsia="en-IN"/>
              </w:rPr>
            </w:pPr>
            <w:r w:rsidRPr="00BC0DF8">
              <w:rPr>
                <w:rFonts w:ascii="Times New Roman" w:eastAsia="Times New Roman" w:hAnsi="Times New Roman"/>
                <w:color w:val="000000"/>
                <w:sz w:val="20"/>
                <w:szCs w:val="20"/>
                <w:lang w:eastAsia="en-IN"/>
              </w:rPr>
              <w:t>(or)</w:t>
            </w:r>
          </w:p>
          <w:p w14:paraId="598D2951" w14:textId="77777777" w:rsidR="005303F9" w:rsidRPr="00BC0DF8" w:rsidRDefault="005303F9" w:rsidP="00C73F8F">
            <w:pPr>
              <w:pStyle w:val="ListParagraph"/>
              <w:spacing w:line="276" w:lineRule="auto"/>
              <w:ind w:left="361" w:hanging="361"/>
              <w:rPr>
                <w:rFonts w:ascii="Times New Roman" w:hAnsi="Times New Roman"/>
                <w:sz w:val="20"/>
                <w:szCs w:val="20"/>
              </w:rPr>
            </w:pPr>
            <w:r w:rsidRPr="00BC0DF8">
              <w:rPr>
                <w:rFonts w:ascii="Times New Roman" w:eastAsia="Times New Roman" w:hAnsi="Times New Roman"/>
                <w:color w:val="000000"/>
                <w:sz w:val="20"/>
                <w:szCs w:val="20"/>
                <w:lang w:eastAsia="en-IN"/>
              </w:rPr>
              <w:lastRenderedPageBreak/>
              <w:t xml:space="preserve">b) With the help of a neat sketch explain the following network devices  </w:t>
            </w:r>
            <w:r>
              <w:rPr>
                <w:rFonts w:ascii="Times New Roman" w:eastAsia="Times New Roman" w:hAnsi="Times New Roman"/>
                <w:color w:val="000000"/>
                <w:sz w:val="20"/>
                <w:szCs w:val="20"/>
                <w:lang w:eastAsia="en-IN"/>
              </w:rPr>
              <w:t xml:space="preserve">      </w:t>
            </w:r>
            <w:r w:rsidRPr="00BC0DF8">
              <w:rPr>
                <w:rFonts w:ascii="Times New Roman" w:eastAsia="Times New Roman" w:hAnsi="Times New Roman"/>
                <w:color w:val="000000"/>
                <w:sz w:val="20"/>
                <w:szCs w:val="20"/>
                <w:lang w:eastAsia="en-IN"/>
              </w:rPr>
              <w:t xml:space="preserve">    a) Hub             b) Repeaters              c) Switch. </w:t>
            </w:r>
          </w:p>
        </w:tc>
      </w:tr>
      <w:tr w:rsidR="005303F9" w:rsidRPr="00BC0DF8" w14:paraId="4D87BF25" w14:textId="77777777" w:rsidTr="005303F9">
        <w:trPr>
          <w:trHeight w:val="260"/>
        </w:trPr>
        <w:tc>
          <w:tcPr>
            <w:tcW w:w="383" w:type="pct"/>
            <w:shd w:val="clear" w:color="auto" w:fill="auto"/>
            <w:vAlign w:val="center"/>
          </w:tcPr>
          <w:p w14:paraId="16D83E6B" w14:textId="77777777" w:rsidR="005303F9" w:rsidRPr="009645B8" w:rsidRDefault="005303F9" w:rsidP="00C73F8F">
            <w:pPr>
              <w:autoSpaceDE w:val="0"/>
              <w:autoSpaceDN w:val="0"/>
              <w:adjustRightInd w:val="0"/>
              <w:spacing w:before="40" w:after="40" w:line="276" w:lineRule="auto"/>
              <w:contextualSpacing/>
              <w:jc w:val="both"/>
              <w:rPr>
                <w:rFonts w:ascii="Times New Roman" w:hAnsi="Times New Roman"/>
                <w:b/>
                <w:bCs/>
                <w:sz w:val="20"/>
                <w:szCs w:val="20"/>
              </w:rPr>
            </w:pPr>
            <w:r w:rsidRPr="009645B8">
              <w:rPr>
                <w:rFonts w:ascii="Times New Roman" w:hAnsi="Times New Roman"/>
                <w:b/>
                <w:bCs/>
                <w:sz w:val="20"/>
                <w:szCs w:val="20"/>
              </w:rPr>
              <w:lastRenderedPageBreak/>
              <w:t>28</w:t>
            </w:r>
          </w:p>
        </w:tc>
        <w:tc>
          <w:tcPr>
            <w:tcW w:w="4617" w:type="pct"/>
            <w:shd w:val="clear" w:color="auto" w:fill="auto"/>
            <w:vAlign w:val="center"/>
          </w:tcPr>
          <w:p w14:paraId="00DF5442" w14:textId="77777777" w:rsidR="005303F9" w:rsidRDefault="005303F9" w:rsidP="00C73F8F">
            <w:pPr>
              <w:ind w:left="271" w:hanging="270"/>
              <w:rPr>
                <w:rFonts w:ascii="Times New Roman" w:eastAsia="Times New Roman" w:hAnsi="Times New Roman"/>
                <w:b/>
                <w:bCs/>
                <w:color w:val="000000"/>
                <w:sz w:val="20"/>
                <w:szCs w:val="20"/>
                <w:lang w:eastAsia="en-IN"/>
              </w:rPr>
            </w:pPr>
            <w:r w:rsidRPr="00BC0DF8">
              <w:rPr>
                <w:rFonts w:ascii="Times New Roman" w:eastAsia="Times New Roman" w:hAnsi="Times New Roman"/>
                <w:color w:val="000000"/>
                <w:sz w:val="20"/>
                <w:szCs w:val="20"/>
                <w:lang w:eastAsia="en-IN"/>
              </w:rPr>
              <w:t>a</w:t>
            </w:r>
            <w:r w:rsidRPr="005B52A8">
              <w:rPr>
                <w:rFonts w:ascii="Times New Roman" w:eastAsia="Times New Roman" w:hAnsi="Times New Roman"/>
                <w:b/>
                <w:bCs/>
                <w:color w:val="000000"/>
                <w:sz w:val="20"/>
                <w:szCs w:val="20"/>
                <w:lang w:eastAsia="en-IN"/>
              </w:rPr>
              <w:t>) Discuss in detail about the following digital modulation technique with the help a neat sketch           a) ASK        b) PCM.</w:t>
            </w:r>
          </w:p>
          <w:p w14:paraId="12B02319" w14:textId="525FEA1D" w:rsidR="005303F9" w:rsidRDefault="005303F9" w:rsidP="00C73F8F">
            <w:pPr>
              <w:ind w:left="271" w:hanging="270"/>
              <w:jc w:val="center"/>
              <w:rPr>
                <w:rFonts w:ascii="Times New Roman" w:eastAsia="Times New Roman" w:hAnsi="Times New Roman"/>
                <w:color w:val="000000"/>
                <w:sz w:val="20"/>
                <w:szCs w:val="20"/>
                <w:lang w:eastAsia="en-IN"/>
              </w:rPr>
            </w:pPr>
            <w:r w:rsidRPr="00C5600D">
              <w:rPr>
                <w:rFonts w:ascii="Times New Roman" w:hAnsi="Times New Roman"/>
                <w:noProof/>
                <w:sz w:val="24"/>
                <w:szCs w:val="24"/>
              </w:rPr>
              <w:drawing>
                <wp:inline distT="0" distB="0" distL="0" distR="0" wp14:anchorId="55E013E7" wp14:editId="3924C32A">
                  <wp:extent cx="26289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b="13036"/>
                          <a:stretch>
                            <a:fillRect/>
                          </a:stretch>
                        </pic:blipFill>
                        <pic:spPr bwMode="auto">
                          <a:xfrm>
                            <a:off x="0" y="0"/>
                            <a:ext cx="2628900" cy="2209800"/>
                          </a:xfrm>
                          <a:prstGeom prst="rect">
                            <a:avLst/>
                          </a:prstGeom>
                          <a:noFill/>
                          <a:ln>
                            <a:noFill/>
                          </a:ln>
                        </pic:spPr>
                      </pic:pic>
                    </a:graphicData>
                  </a:graphic>
                </wp:inline>
              </w:drawing>
            </w:r>
          </w:p>
          <w:p w14:paraId="0A3F35A0" w14:textId="77777777" w:rsidR="005303F9" w:rsidRPr="005B52A8" w:rsidRDefault="005303F9" w:rsidP="00C73F8F">
            <w:pPr>
              <w:autoSpaceDE w:val="0"/>
              <w:autoSpaceDN w:val="0"/>
              <w:adjustRightInd w:val="0"/>
              <w:jc w:val="both"/>
              <w:rPr>
                <w:rFonts w:ascii="Times New Roman" w:hAnsi="Times New Roman"/>
                <w:i/>
                <w:iCs/>
              </w:rPr>
            </w:pPr>
            <w:r w:rsidRPr="005B52A8">
              <w:rPr>
                <w:rFonts w:ascii="Times New Roman" w:hAnsi="Times New Roman"/>
              </w:rPr>
              <w:t xml:space="preserve">In </w:t>
            </w:r>
            <w:r w:rsidRPr="005B52A8">
              <w:rPr>
                <w:rFonts w:ascii="Times New Roman" w:hAnsi="Times New Roman"/>
                <w:b/>
                <w:bCs/>
              </w:rPr>
              <w:t>amplitude shift keying</w:t>
            </w:r>
            <w:r w:rsidRPr="005B52A8">
              <w:rPr>
                <w:rFonts w:ascii="Times New Roman" w:hAnsi="Times New Roman"/>
              </w:rPr>
              <w:t>, the amplitude of the carrier signal is varied to create signal elements. Both frequency and phase remain constant while the amplitude changes.</w:t>
            </w:r>
            <w:r>
              <w:rPr>
                <w:rFonts w:ascii="Times New Roman" w:hAnsi="Times New Roman"/>
              </w:rPr>
              <w:t xml:space="preserve"> </w:t>
            </w:r>
          </w:p>
          <w:p w14:paraId="35F8FB4D" w14:textId="77777777" w:rsidR="005303F9" w:rsidRPr="00C5600D" w:rsidRDefault="005303F9" w:rsidP="00C73F8F">
            <w:pPr>
              <w:autoSpaceDE w:val="0"/>
              <w:autoSpaceDN w:val="0"/>
              <w:adjustRightInd w:val="0"/>
              <w:jc w:val="both"/>
              <w:rPr>
                <w:rFonts w:ascii="Times New Roman" w:hAnsi="Times New Roman"/>
                <w:sz w:val="24"/>
                <w:szCs w:val="24"/>
              </w:rPr>
            </w:pPr>
            <w:r w:rsidRPr="005B52A8">
              <w:rPr>
                <w:rFonts w:ascii="Times New Roman" w:hAnsi="Times New Roman"/>
              </w:rPr>
              <w:t xml:space="preserve">Although we can have several levels (kinds) of signal elements, each with a different amplitude, ASK is normally implemented using only two levels. This is referred to as binary amplitude shift keying or </w:t>
            </w:r>
            <w:r w:rsidRPr="005B52A8">
              <w:rPr>
                <w:rFonts w:ascii="Times New Roman" w:hAnsi="Times New Roman"/>
                <w:i/>
                <w:iCs/>
              </w:rPr>
              <w:t xml:space="preserve">on-off keying </w:t>
            </w:r>
            <w:r w:rsidRPr="005B52A8">
              <w:rPr>
                <w:rFonts w:ascii="Times New Roman" w:hAnsi="Times New Roman"/>
              </w:rPr>
              <w:t>(OOK). The peak amplitude of one signal level is 0; the other is the same as the amplitude of the carrier frequency. gives a conceptual view of binary ASK.</w:t>
            </w:r>
          </w:p>
          <w:p w14:paraId="2BCD95B3" w14:textId="77777777" w:rsidR="005303F9" w:rsidRPr="005B52A8" w:rsidRDefault="005303F9" w:rsidP="00C73F8F">
            <w:pPr>
              <w:autoSpaceDE w:val="0"/>
              <w:autoSpaceDN w:val="0"/>
              <w:adjustRightInd w:val="0"/>
              <w:jc w:val="both"/>
              <w:rPr>
                <w:rFonts w:ascii="Times New Roman" w:hAnsi="Times New Roman"/>
              </w:rPr>
            </w:pPr>
            <w:r w:rsidRPr="005B52A8">
              <w:rPr>
                <w:rFonts w:ascii="Times New Roman" w:hAnsi="Times New Roman"/>
              </w:rPr>
              <w:t>Although the carrier signal is only one simple sine wave, the process of modulation produces a</w:t>
            </w:r>
          </w:p>
          <w:p w14:paraId="08F4B239" w14:textId="77777777" w:rsidR="005303F9" w:rsidRPr="005B52A8" w:rsidRDefault="005303F9" w:rsidP="00C73F8F">
            <w:pPr>
              <w:autoSpaceDE w:val="0"/>
              <w:autoSpaceDN w:val="0"/>
              <w:adjustRightInd w:val="0"/>
              <w:jc w:val="both"/>
              <w:rPr>
                <w:rFonts w:ascii="Times New Roman" w:hAnsi="Times New Roman"/>
              </w:rPr>
            </w:pPr>
            <w:r w:rsidRPr="005B52A8">
              <w:rPr>
                <w:rFonts w:ascii="Times New Roman" w:hAnsi="Times New Roman"/>
              </w:rPr>
              <w:t xml:space="preserve">nonperiodic composite signal. This signal, as was discussed in Chapter 3, has a continuous set of frequencies. As we expect, the bandwidth is proportional to the signal rate (baud rate). However, there is normally another factor involved, called </w:t>
            </w:r>
            <w:r w:rsidRPr="005B52A8">
              <w:rPr>
                <w:rFonts w:ascii="Times New Roman" w:hAnsi="Times New Roman"/>
                <w:i/>
                <w:iCs/>
              </w:rPr>
              <w:t xml:space="preserve">d, </w:t>
            </w:r>
            <w:r w:rsidRPr="005B52A8">
              <w:rPr>
                <w:rFonts w:ascii="Times New Roman" w:hAnsi="Times New Roman"/>
              </w:rPr>
              <w:t xml:space="preserve">which depends on the modulation and filtering process. The value of </w:t>
            </w:r>
            <w:r w:rsidRPr="005B52A8">
              <w:rPr>
                <w:rFonts w:ascii="Times New Roman" w:hAnsi="Times New Roman"/>
                <w:i/>
                <w:iCs/>
              </w:rPr>
              <w:t xml:space="preserve">d </w:t>
            </w:r>
            <w:r w:rsidRPr="005B52A8">
              <w:rPr>
                <w:rFonts w:ascii="Times New Roman" w:hAnsi="Times New Roman"/>
              </w:rPr>
              <w:t xml:space="preserve">is between 0 and 1. This means that the bandwidth can be expressed as shown, where 5 is the signal rate and the </w:t>
            </w:r>
            <w:r w:rsidRPr="005B52A8">
              <w:rPr>
                <w:rFonts w:ascii="Times New Roman" w:hAnsi="Times New Roman"/>
                <w:i/>
                <w:iCs/>
              </w:rPr>
              <w:t xml:space="preserve">B </w:t>
            </w:r>
            <w:r w:rsidRPr="005B52A8">
              <w:rPr>
                <w:rFonts w:ascii="Times New Roman" w:hAnsi="Times New Roman"/>
              </w:rPr>
              <w:t>is the bandwidth.</w:t>
            </w:r>
          </w:p>
          <w:p w14:paraId="2E65DF0B" w14:textId="77777777" w:rsidR="005303F9" w:rsidRPr="005B52A8" w:rsidRDefault="005303F9" w:rsidP="00C73F8F">
            <w:pPr>
              <w:autoSpaceDE w:val="0"/>
              <w:autoSpaceDN w:val="0"/>
              <w:adjustRightInd w:val="0"/>
              <w:ind w:firstLine="720"/>
              <w:jc w:val="center"/>
              <w:rPr>
                <w:rFonts w:ascii="Times New Roman" w:hAnsi="Times New Roman"/>
                <w:i/>
                <w:iCs/>
              </w:rPr>
            </w:pPr>
            <w:r w:rsidRPr="005B52A8">
              <w:rPr>
                <w:rFonts w:ascii="Times New Roman" w:hAnsi="Times New Roman"/>
                <w:i/>
                <w:iCs/>
              </w:rPr>
              <w:t xml:space="preserve">B </w:t>
            </w:r>
            <w:proofErr w:type="gramStart"/>
            <w:r w:rsidRPr="005B52A8">
              <w:rPr>
                <w:rFonts w:ascii="Times New Roman" w:hAnsi="Times New Roman"/>
              </w:rPr>
              <w:t>=(</w:t>
            </w:r>
            <w:proofErr w:type="gramEnd"/>
            <w:r w:rsidRPr="005B52A8">
              <w:rPr>
                <w:rFonts w:ascii="Times New Roman" w:hAnsi="Times New Roman"/>
              </w:rPr>
              <w:t xml:space="preserve">1 </w:t>
            </w:r>
            <w:r w:rsidRPr="005B52A8">
              <w:rPr>
                <w:rFonts w:ascii="Times New Roman" w:hAnsi="Times New Roman"/>
                <w:i/>
                <w:iCs/>
              </w:rPr>
              <w:t xml:space="preserve">+d) </w:t>
            </w:r>
            <w:r w:rsidRPr="005B52A8">
              <w:rPr>
                <w:rFonts w:ascii="Times New Roman" w:hAnsi="Times New Roman"/>
              </w:rPr>
              <w:t xml:space="preserve">x </w:t>
            </w:r>
            <w:r w:rsidRPr="005B52A8">
              <w:rPr>
                <w:rFonts w:ascii="Times New Roman" w:hAnsi="Times New Roman"/>
                <w:i/>
                <w:iCs/>
              </w:rPr>
              <w:t>S</w:t>
            </w:r>
          </w:p>
          <w:p w14:paraId="152A7487" w14:textId="3989168E" w:rsidR="005303F9" w:rsidRPr="005B52A8" w:rsidRDefault="005303F9" w:rsidP="00C73F8F">
            <w:pPr>
              <w:autoSpaceDE w:val="0"/>
              <w:autoSpaceDN w:val="0"/>
              <w:adjustRightInd w:val="0"/>
              <w:jc w:val="both"/>
              <w:rPr>
                <w:rFonts w:ascii="Times New Roman" w:hAnsi="Times New Roman"/>
                <w:i/>
                <w:iCs/>
              </w:rPr>
            </w:pPr>
            <w:r w:rsidRPr="005B52A8">
              <w:rPr>
                <w:rFonts w:ascii="Times New Roman" w:hAnsi="Times New Roman"/>
                <w:i/>
                <w:iCs/>
                <w:noProof/>
              </w:rPr>
              <w:drawing>
                <wp:inline distT="0" distB="0" distL="0" distR="0" wp14:anchorId="106862E2" wp14:editId="77A61539">
                  <wp:extent cx="4251960"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960" cy="1280160"/>
                          </a:xfrm>
                          <a:prstGeom prst="rect">
                            <a:avLst/>
                          </a:prstGeom>
                          <a:noFill/>
                          <a:ln>
                            <a:noFill/>
                          </a:ln>
                        </pic:spPr>
                      </pic:pic>
                    </a:graphicData>
                  </a:graphic>
                </wp:inline>
              </w:drawing>
            </w:r>
          </w:p>
          <w:p w14:paraId="18C5161E" w14:textId="77777777" w:rsidR="005303F9" w:rsidRPr="005B52A8" w:rsidRDefault="005303F9" w:rsidP="00C73F8F">
            <w:pPr>
              <w:pStyle w:val="NormalWeb"/>
              <w:shd w:val="clear" w:color="auto" w:fill="FFFFFF"/>
              <w:spacing w:before="0" w:beforeAutospacing="0" w:after="0" w:afterAutospacing="0"/>
              <w:jc w:val="both"/>
              <w:textAlignment w:val="baseline"/>
              <w:rPr>
                <w:b/>
                <w:sz w:val="22"/>
                <w:szCs w:val="22"/>
              </w:rPr>
            </w:pPr>
            <w:r w:rsidRPr="005B52A8">
              <w:rPr>
                <w:b/>
                <w:sz w:val="22"/>
                <w:szCs w:val="22"/>
              </w:rPr>
              <w:t>Advantages of amplitude shift Keying –</w:t>
            </w:r>
          </w:p>
          <w:p w14:paraId="5BEE43C7" w14:textId="77777777" w:rsidR="005303F9" w:rsidRPr="005B52A8" w:rsidRDefault="005303F9" w:rsidP="00C73F8F">
            <w:pPr>
              <w:pStyle w:val="NormalWeb"/>
              <w:shd w:val="clear" w:color="auto" w:fill="FFFFFF"/>
              <w:spacing w:before="0" w:beforeAutospacing="0" w:after="0" w:afterAutospacing="0"/>
              <w:jc w:val="both"/>
              <w:textAlignment w:val="baseline"/>
              <w:rPr>
                <w:sz w:val="22"/>
                <w:szCs w:val="22"/>
              </w:rPr>
            </w:pPr>
            <w:r w:rsidRPr="005B52A8">
              <w:rPr>
                <w:sz w:val="22"/>
                <w:szCs w:val="22"/>
              </w:rPr>
              <w:t xml:space="preserve">It can be used to transmit digital data over optical </w:t>
            </w:r>
            <w:proofErr w:type="spellStart"/>
            <w:r w:rsidRPr="005B52A8">
              <w:rPr>
                <w:sz w:val="22"/>
                <w:szCs w:val="22"/>
              </w:rPr>
              <w:t>fiber</w:t>
            </w:r>
            <w:proofErr w:type="spellEnd"/>
            <w:r w:rsidRPr="005B52A8">
              <w:rPr>
                <w:sz w:val="22"/>
                <w:szCs w:val="22"/>
              </w:rPr>
              <w:t>.</w:t>
            </w:r>
          </w:p>
          <w:p w14:paraId="5EAB230D" w14:textId="77777777" w:rsidR="005303F9" w:rsidRPr="005B52A8" w:rsidRDefault="005303F9" w:rsidP="00C73F8F">
            <w:pPr>
              <w:pStyle w:val="NormalWeb"/>
              <w:shd w:val="clear" w:color="auto" w:fill="FFFFFF"/>
              <w:spacing w:before="0" w:beforeAutospacing="0" w:after="0" w:afterAutospacing="0"/>
              <w:jc w:val="both"/>
              <w:textAlignment w:val="baseline"/>
              <w:rPr>
                <w:sz w:val="22"/>
                <w:szCs w:val="22"/>
              </w:rPr>
            </w:pPr>
            <w:r w:rsidRPr="005B52A8">
              <w:rPr>
                <w:sz w:val="22"/>
                <w:szCs w:val="22"/>
              </w:rPr>
              <w:t>The receiver and transmitter have a simple design which also makes it comparatively inexpensive.</w:t>
            </w:r>
          </w:p>
          <w:p w14:paraId="666C89EE" w14:textId="77777777" w:rsidR="005303F9" w:rsidRPr="005B52A8" w:rsidRDefault="005303F9" w:rsidP="00C73F8F">
            <w:pPr>
              <w:pStyle w:val="NormalWeb"/>
              <w:shd w:val="clear" w:color="auto" w:fill="FFFFFF"/>
              <w:spacing w:before="0" w:beforeAutospacing="0" w:after="0" w:afterAutospacing="0"/>
              <w:jc w:val="both"/>
              <w:textAlignment w:val="baseline"/>
              <w:rPr>
                <w:sz w:val="22"/>
                <w:szCs w:val="22"/>
              </w:rPr>
            </w:pPr>
            <w:r w:rsidRPr="005B52A8">
              <w:rPr>
                <w:sz w:val="22"/>
                <w:szCs w:val="22"/>
              </w:rPr>
              <w:t>It uses lesser bandwidth as compared to FSK thus it offers high bandwidth efficiency.</w:t>
            </w:r>
          </w:p>
          <w:p w14:paraId="6CF451FD" w14:textId="77777777" w:rsidR="005303F9" w:rsidRPr="005B52A8" w:rsidRDefault="005303F9" w:rsidP="00C73F8F">
            <w:pPr>
              <w:pStyle w:val="NormalWeb"/>
              <w:shd w:val="clear" w:color="auto" w:fill="FFFFFF"/>
              <w:spacing w:before="0" w:beforeAutospacing="0" w:after="0" w:afterAutospacing="0"/>
              <w:jc w:val="both"/>
              <w:textAlignment w:val="baseline"/>
              <w:rPr>
                <w:b/>
                <w:sz w:val="22"/>
                <w:szCs w:val="22"/>
              </w:rPr>
            </w:pPr>
            <w:r w:rsidRPr="005B52A8">
              <w:rPr>
                <w:b/>
                <w:sz w:val="22"/>
                <w:szCs w:val="22"/>
              </w:rPr>
              <w:t>Disadvantages of amplitude shift Keying –</w:t>
            </w:r>
          </w:p>
          <w:p w14:paraId="73FA51A4" w14:textId="77777777" w:rsidR="005303F9" w:rsidRPr="005B52A8" w:rsidRDefault="005303F9" w:rsidP="00C73F8F">
            <w:pPr>
              <w:pStyle w:val="NormalWeb"/>
              <w:shd w:val="clear" w:color="auto" w:fill="FFFFFF"/>
              <w:spacing w:before="0" w:beforeAutospacing="0" w:after="0" w:afterAutospacing="0"/>
              <w:jc w:val="both"/>
              <w:textAlignment w:val="baseline"/>
              <w:rPr>
                <w:sz w:val="22"/>
                <w:szCs w:val="22"/>
              </w:rPr>
            </w:pPr>
            <w:r w:rsidRPr="005B52A8">
              <w:rPr>
                <w:sz w:val="22"/>
                <w:szCs w:val="22"/>
              </w:rPr>
              <w:t>It is susceptible to noise interference and entire transmissions could be lost due to this.</w:t>
            </w:r>
          </w:p>
          <w:p w14:paraId="651AEECC" w14:textId="77777777" w:rsidR="005303F9" w:rsidRDefault="005303F9" w:rsidP="00C73F8F">
            <w:pPr>
              <w:ind w:left="271" w:hanging="270"/>
              <w:rPr>
                <w:rFonts w:ascii="Times New Roman" w:hAnsi="Times New Roman"/>
              </w:rPr>
            </w:pPr>
            <w:r w:rsidRPr="005B52A8">
              <w:rPr>
                <w:rFonts w:ascii="Times New Roman" w:hAnsi="Times New Roman"/>
              </w:rPr>
              <w:t>It has lower power efficiency.</w:t>
            </w:r>
          </w:p>
          <w:p w14:paraId="5547E971" w14:textId="77777777" w:rsidR="005303F9" w:rsidRDefault="005303F9" w:rsidP="00C73F8F">
            <w:pPr>
              <w:ind w:left="271" w:hanging="270"/>
              <w:rPr>
                <w:rFonts w:ascii="Times New Roman" w:eastAsia="Times New Roman" w:hAnsi="Times New Roman"/>
              </w:rPr>
            </w:pPr>
          </w:p>
          <w:p w14:paraId="42D36C04" w14:textId="77777777" w:rsidR="005303F9" w:rsidRPr="005B52A8" w:rsidRDefault="005303F9" w:rsidP="00C73F8F">
            <w:pPr>
              <w:autoSpaceDE w:val="0"/>
              <w:autoSpaceDN w:val="0"/>
              <w:adjustRightInd w:val="0"/>
              <w:jc w:val="both"/>
              <w:rPr>
                <w:rFonts w:ascii="Times New Roman" w:hAnsi="Times New Roman"/>
              </w:rPr>
            </w:pPr>
            <w:r w:rsidRPr="005B52A8">
              <w:rPr>
                <w:rFonts w:ascii="Times New Roman" w:hAnsi="Times New Roman"/>
              </w:rPr>
              <w:t xml:space="preserve">The transmitter section of a </w:t>
            </w:r>
            <w:r w:rsidRPr="005B52A8">
              <w:rPr>
                <w:rFonts w:ascii="Times New Roman" w:hAnsi="Times New Roman"/>
                <w:b/>
                <w:bCs/>
              </w:rPr>
              <w:t>Pulse Code Modulator</w:t>
            </w:r>
            <w:r w:rsidRPr="005B52A8">
              <w:rPr>
                <w:rFonts w:ascii="Times New Roman" w:hAnsi="Times New Roman"/>
              </w:rPr>
              <w:t xml:space="preserve"> circuit consists of Sampling, Quantizing and Encoding, which are performed in the analog-to-digital converter section. The low pass filter prior to sampling prevents aliasing of the message signal.</w:t>
            </w:r>
          </w:p>
          <w:p w14:paraId="43E3B8BC" w14:textId="77777777" w:rsidR="005303F9" w:rsidRPr="005B52A8" w:rsidRDefault="005303F9" w:rsidP="00C73F8F">
            <w:pPr>
              <w:autoSpaceDE w:val="0"/>
              <w:autoSpaceDN w:val="0"/>
              <w:adjustRightInd w:val="0"/>
              <w:jc w:val="both"/>
              <w:rPr>
                <w:rFonts w:ascii="Times New Roman" w:hAnsi="Times New Roman"/>
              </w:rPr>
            </w:pPr>
          </w:p>
          <w:p w14:paraId="1232D1A0" w14:textId="77777777" w:rsidR="005303F9" w:rsidRPr="005B52A8" w:rsidRDefault="005303F9" w:rsidP="00C73F8F">
            <w:pPr>
              <w:pStyle w:val="Heading3"/>
              <w:spacing w:before="0" w:after="0"/>
              <w:rPr>
                <w:color w:val="000000"/>
                <w:sz w:val="22"/>
                <w:szCs w:val="22"/>
              </w:rPr>
            </w:pPr>
            <w:r w:rsidRPr="005B52A8">
              <w:rPr>
                <w:color w:val="000000"/>
                <w:sz w:val="22"/>
                <w:szCs w:val="22"/>
              </w:rPr>
              <w:t>Sampler</w:t>
            </w:r>
          </w:p>
          <w:p w14:paraId="42A0ABFC" w14:textId="77777777" w:rsidR="005303F9" w:rsidRPr="005B52A8" w:rsidRDefault="005303F9" w:rsidP="00C73F8F">
            <w:pPr>
              <w:autoSpaceDE w:val="0"/>
              <w:autoSpaceDN w:val="0"/>
              <w:adjustRightInd w:val="0"/>
              <w:jc w:val="both"/>
              <w:rPr>
                <w:rFonts w:ascii="Times New Roman" w:hAnsi="Times New Roman"/>
              </w:rPr>
            </w:pPr>
            <w:r w:rsidRPr="005B52A8">
              <w:rPr>
                <w:rFonts w:ascii="Times New Roman" w:hAnsi="Times New Roman"/>
              </w:rPr>
              <w:t>This is the technique which helps to collect the sample data at instantaneous values of message signal, so as to reconstruct the original signal. The sampling rate must be greater than twice the highest frequency component W of the message signal, in accordance with the sampling theorem.</w:t>
            </w:r>
          </w:p>
          <w:p w14:paraId="28F2B99E" w14:textId="77777777" w:rsidR="005303F9" w:rsidRPr="005B52A8" w:rsidRDefault="005303F9" w:rsidP="00C73F8F">
            <w:pPr>
              <w:autoSpaceDE w:val="0"/>
              <w:autoSpaceDN w:val="0"/>
              <w:adjustRightInd w:val="0"/>
              <w:rPr>
                <w:rFonts w:ascii="Times New Roman" w:hAnsi="Times New Roman"/>
              </w:rPr>
            </w:pPr>
            <w:r w:rsidRPr="005B52A8">
              <w:rPr>
                <w:rFonts w:ascii="Times New Roman" w:hAnsi="Times New Roman"/>
              </w:rPr>
              <w:lastRenderedPageBreak/>
              <w:t>The sampling process is sometimes referred to as pulse amplitude modulation (PAM). We need to remember, however, that the result is still an analog signal with nonintegral values</w:t>
            </w:r>
          </w:p>
          <w:p w14:paraId="02C7986D" w14:textId="77777777" w:rsidR="005303F9" w:rsidRPr="005B52A8" w:rsidRDefault="005303F9" w:rsidP="00C73F8F">
            <w:pPr>
              <w:pStyle w:val="Heading3"/>
              <w:spacing w:before="0" w:after="0"/>
              <w:rPr>
                <w:color w:val="000000"/>
                <w:sz w:val="22"/>
                <w:szCs w:val="22"/>
              </w:rPr>
            </w:pPr>
            <w:r w:rsidRPr="005B52A8">
              <w:rPr>
                <w:color w:val="000000"/>
                <w:sz w:val="22"/>
                <w:szCs w:val="22"/>
              </w:rPr>
              <w:t>Quantizer</w:t>
            </w:r>
          </w:p>
          <w:p w14:paraId="3E2F3FA6" w14:textId="77777777" w:rsidR="005303F9" w:rsidRPr="005B52A8" w:rsidRDefault="005303F9" w:rsidP="00C73F8F">
            <w:pPr>
              <w:autoSpaceDE w:val="0"/>
              <w:autoSpaceDN w:val="0"/>
              <w:adjustRightInd w:val="0"/>
              <w:jc w:val="both"/>
              <w:rPr>
                <w:rFonts w:ascii="Times New Roman" w:hAnsi="Times New Roman"/>
              </w:rPr>
            </w:pPr>
            <w:r w:rsidRPr="005B52A8">
              <w:rPr>
                <w:rFonts w:ascii="Times New Roman" w:hAnsi="Times New Roman"/>
              </w:rPr>
              <w:t>Quantizing is a process of reducing the excessive bits and confining the data. The sampled output when given to Quantizer, reduces the redundant bits and compresses the value.</w:t>
            </w:r>
          </w:p>
          <w:p w14:paraId="35A9AA09" w14:textId="6BB0200C" w:rsidR="005303F9" w:rsidRPr="005B52A8" w:rsidRDefault="005303F9" w:rsidP="00C73F8F">
            <w:pPr>
              <w:autoSpaceDE w:val="0"/>
              <w:autoSpaceDN w:val="0"/>
              <w:adjustRightInd w:val="0"/>
              <w:jc w:val="both"/>
              <w:rPr>
                <w:rFonts w:ascii="Times New Roman" w:hAnsi="Times New Roman"/>
              </w:rPr>
            </w:pPr>
            <w:r w:rsidRPr="005B52A8">
              <w:rPr>
                <w:rFonts w:ascii="Times New Roman" w:hAnsi="Times New Roman"/>
                <w:noProof/>
              </w:rPr>
              <w:drawing>
                <wp:inline distT="0" distB="0" distL="0" distR="0" wp14:anchorId="0FA6230A" wp14:editId="3E4B595D">
                  <wp:extent cx="4122420" cy="1272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2420" cy="1272540"/>
                          </a:xfrm>
                          <a:prstGeom prst="rect">
                            <a:avLst/>
                          </a:prstGeom>
                          <a:noFill/>
                          <a:ln>
                            <a:noFill/>
                          </a:ln>
                        </pic:spPr>
                      </pic:pic>
                    </a:graphicData>
                  </a:graphic>
                </wp:inline>
              </w:drawing>
            </w:r>
          </w:p>
          <w:p w14:paraId="48ECE6DF" w14:textId="77777777" w:rsidR="005303F9" w:rsidRPr="005B52A8" w:rsidRDefault="005303F9" w:rsidP="00C73F8F">
            <w:pPr>
              <w:pStyle w:val="Heading3"/>
              <w:spacing w:before="0" w:after="0"/>
              <w:rPr>
                <w:color w:val="000000"/>
                <w:sz w:val="22"/>
                <w:szCs w:val="22"/>
              </w:rPr>
            </w:pPr>
            <w:r w:rsidRPr="005B52A8">
              <w:rPr>
                <w:color w:val="000000"/>
                <w:sz w:val="22"/>
                <w:szCs w:val="22"/>
              </w:rPr>
              <w:t>Encoder</w:t>
            </w:r>
          </w:p>
          <w:p w14:paraId="4361DD6A" w14:textId="77777777" w:rsidR="005303F9" w:rsidRPr="005B52A8" w:rsidRDefault="005303F9" w:rsidP="00C73F8F">
            <w:pPr>
              <w:autoSpaceDE w:val="0"/>
              <w:autoSpaceDN w:val="0"/>
              <w:adjustRightInd w:val="0"/>
              <w:jc w:val="both"/>
              <w:rPr>
                <w:rFonts w:ascii="Times New Roman" w:hAnsi="Times New Roman"/>
                <w:color w:val="000000"/>
              </w:rPr>
            </w:pPr>
            <w:r w:rsidRPr="005B52A8">
              <w:rPr>
                <w:rFonts w:ascii="Times New Roman" w:hAnsi="Times New Roman"/>
              </w:rPr>
              <w:t>The digitization of analog signal is done by the encoder. It designates each quantized level by a binary code. The sampling done here is the sample-and-hold process. These three sections LPF,</w:t>
            </w:r>
            <w:r>
              <w:rPr>
                <w:rFonts w:ascii="Times New Roman" w:hAnsi="Times New Roman"/>
              </w:rPr>
              <w:t xml:space="preserve"> </w:t>
            </w:r>
            <w:r w:rsidRPr="005B52A8">
              <w:rPr>
                <w:rFonts w:ascii="Times New Roman" w:hAnsi="Times New Roman"/>
              </w:rPr>
              <w:t>Sampler,</w:t>
            </w:r>
            <w:r>
              <w:rPr>
                <w:rFonts w:ascii="Times New Roman" w:hAnsi="Times New Roman"/>
              </w:rPr>
              <w:t xml:space="preserve"> </w:t>
            </w:r>
            <w:r w:rsidRPr="005B52A8">
              <w:rPr>
                <w:rFonts w:ascii="Times New Roman" w:hAnsi="Times New Roman"/>
              </w:rPr>
              <w:t>and</w:t>
            </w:r>
            <w:r>
              <w:rPr>
                <w:rFonts w:ascii="Times New Roman" w:hAnsi="Times New Roman"/>
              </w:rPr>
              <w:t xml:space="preserve"> </w:t>
            </w:r>
            <w:r w:rsidRPr="005B52A8">
              <w:rPr>
                <w:rFonts w:ascii="Times New Roman" w:hAnsi="Times New Roman"/>
              </w:rPr>
              <w:t>Quantizer</w:t>
            </w:r>
            <w:r>
              <w:rPr>
                <w:rFonts w:ascii="Times New Roman" w:hAnsi="Times New Roman"/>
              </w:rPr>
              <w:t xml:space="preserve"> </w:t>
            </w:r>
            <w:r w:rsidRPr="005B52A8">
              <w:rPr>
                <w:rFonts w:ascii="Times New Roman" w:hAnsi="Times New Roman"/>
              </w:rPr>
              <w:t>LPF,</w:t>
            </w:r>
            <w:r>
              <w:rPr>
                <w:rFonts w:ascii="Times New Roman" w:hAnsi="Times New Roman"/>
              </w:rPr>
              <w:t xml:space="preserve"> </w:t>
            </w:r>
            <w:r w:rsidRPr="005B52A8">
              <w:rPr>
                <w:rFonts w:ascii="Times New Roman" w:hAnsi="Times New Roman"/>
              </w:rPr>
              <w:t>Sampler,</w:t>
            </w:r>
            <w:r>
              <w:rPr>
                <w:rFonts w:ascii="Times New Roman" w:hAnsi="Times New Roman"/>
              </w:rPr>
              <w:t xml:space="preserve"> </w:t>
            </w:r>
            <w:proofErr w:type="spellStart"/>
            <w:r w:rsidRPr="005B52A8">
              <w:rPr>
                <w:rFonts w:ascii="Times New Roman" w:hAnsi="Times New Roman"/>
              </w:rPr>
              <w:t>andQuantizer</w:t>
            </w:r>
            <w:proofErr w:type="spellEnd"/>
            <w:r w:rsidRPr="005B52A8">
              <w:rPr>
                <w:rFonts w:ascii="Times New Roman" w:hAnsi="Times New Roman"/>
              </w:rPr>
              <w:t> will act as an analog to digital converter. Encoding minimizes the bandwidth used.</w:t>
            </w:r>
          </w:p>
          <w:p w14:paraId="1C7814A2" w14:textId="77777777" w:rsidR="005303F9" w:rsidRPr="005B52A8" w:rsidRDefault="005303F9" w:rsidP="00C73F8F">
            <w:pPr>
              <w:autoSpaceDE w:val="0"/>
              <w:autoSpaceDN w:val="0"/>
              <w:adjustRightInd w:val="0"/>
              <w:jc w:val="both"/>
              <w:rPr>
                <w:rFonts w:ascii="Times New Roman" w:hAnsi="Times New Roman"/>
              </w:rPr>
            </w:pPr>
          </w:p>
          <w:p w14:paraId="45BC5E9F" w14:textId="270E26E4" w:rsidR="005303F9" w:rsidRPr="005B52A8" w:rsidRDefault="005303F9" w:rsidP="00C73F8F">
            <w:pPr>
              <w:autoSpaceDE w:val="0"/>
              <w:autoSpaceDN w:val="0"/>
              <w:adjustRightInd w:val="0"/>
              <w:jc w:val="center"/>
              <w:rPr>
                <w:rFonts w:ascii="Times New Roman" w:hAnsi="Times New Roman"/>
                <w:b/>
                <w:color w:val="FF0000"/>
              </w:rPr>
            </w:pPr>
            <w:r w:rsidRPr="005B52A8">
              <w:rPr>
                <w:rFonts w:ascii="Times New Roman" w:hAnsi="Times New Roman"/>
                <w:b/>
                <w:noProof/>
                <w:color w:val="FF0000"/>
              </w:rPr>
              <w:drawing>
                <wp:inline distT="0" distB="0" distL="0" distR="0" wp14:anchorId="739AED2E" wp14:editId="083652AB">
                  <wp:extent cx="4168140" cy="17983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8140" cy="1798320"/>
                          </a:xfrm>
                          <a:prstGeom prst="rect">
                            <a:avLst/>
                          </a:prstGeom>
                          <a:noFill/>
                          <a:ln>
                            <a:noFill/>
                          </a:ln>
                        </pic:spPr>
                      </pic:pic>
                    </a:graphicData>
                  </a:graphic>
                </wp:inline>
              </w:drawing>
            </w:r>
          </w:p>
          <w:p w14:paraId="6686D672" w14:textId="77777777" w:rsidR="005303F9" w:rsidRPr="005B52A8" w:rsidRDefault="005303F9" w:rsidP="00C73F8F">
            <w:pPr>
              <w:ind w:hanging="270"/>
              <w:rPr>
                <w:rFonts w:ascii="Times New Roman" w:eastAsia="Times New Roman" w:hAnsi="Times New Roman"/>
                <w:b/>
                <w:bCs/>
                <w:lang w:eastAsia="en-IN"/>
              </w:rPr>
            </w:pPr>
          </w:p>
          <w:p w14:paraId="5DDDC7B4" w14:textId="77777777" w:rsidR="005303F9" w:rsidRPr="00BC0DF8" w:rsidRDefault="005303F9" w:rsidP="00C73F8F">
            <w:pPr>
              <w:jc w:val="center"/>
              <w:rPr>
                <w:rFonts w:ascii="Times New Roman" w:eastAsia="Times New Roman" w:hAnsi="Times New Roman"/>
                <w:sz w:val="20"/>
                <w:szCs w:val="20"/>
                <w:lang w:eastAsia="en-IN"/>
              </w:rPr>
            </w:pPr>
            <w:r w:rsidRPr="00BC0DF8">
              <w:rPr>
                <w:rFonts w:ascii="Times New Roman" w:eastAsia="Times New Roman" w:hAnsi="Times New Roman"/>
                <w:color w:val="000000"/>
                <w:sz w:val="20"/>
                <w:szCs w:val="20"/>
                <w:lang w:eastAsia="en-IN"/>
              </w:rPr>
              <w:t>(or)</w:t>
            </w:r>
          </w:p>
          <w:p w14:paraId="20431AA3" w14:textId="77777777" w:rsidR="005303F9" w:rsidRDefault="005303F9" w:rsidP="00C73F8F">
            <w:pPr>
              <w:ind w:left="270" w:hanging="270"/>
              <w:jc w:val="both"/>
              <w:rPr>
                <w:rFonts w:ascii="Times New Roman" w:eastAsia="Times New Roman" w:hAnsi="Times New Roman"/>
                <w:b/>
                <w:bCs/>
                <w:color w:val="000000"/>
                <w:sz w:val="20"/>
                <w:szCs w:val="20"/>
                <w:lang w:eastAsia="en-IN"/>
              </w:rPr>
            </w:pPr>
            <w:r w:rsidRPr="005B52A8">
              <w:rPr>
                <w:rFonts w:ascii="Times New Roman" w:eastAsia="Times New Roman" w:hAnsi="Times New Roman"/>
                <w:b/>
                <w:bCs/>
                <w:color w:val="000000"/>
                <w:sz w:val="20"/>
                <w:szCs w:val="20"/>
                <w:lang w:eastAsia="en-IN"/>
              </w:rPr>
              <w:t>b) List the different types of guided media used in communication channel and explain them in detail.</w:t>
            </w:r>
          </w:p>
          <w:p w14:paraId="49619550" w14:textId="77777777" w:rsidR="005303F9" w:rsidRPr="00EF30E6" w:rsidRDefault="005303F9" w:rsidP="00C73F8F">
            <w:pPr>
              <w:pStyle w:val="NormalWeb"/>
              <w:shd w:val="clear" w:color="auto" w:fill="FFFFFF"/>
              <w:spacing w:before="0" w:beforeAutospacing="0" w:after="0" w:afterAutospacing="0"/>
              <w:rPr>
                <w:b/>
                <w:sz w:val="22"/>
                <w:szCs w:val="22"/>
                <w:shd w:val="clear" w:color="auto" w:fill="FFFFFF"/>
              </w:rPr>
            </w:pPr>
            <w:r w:rsidRPr="00EF30E6">
              <w:rPr>
                <w:b/>
                <w:sz w:val="22"/>
                <w:szCs w:val="22"/>
                <w:shd w:val="clear" w:color="auto" w:fill="FFFFFF"/>
              </w:rPr>
              <w:t>Types Of Guided media:</w:t>
            </w:r>
          </w:p>
          <w:p w14:paraId="3FA9FD72" w14:textId="77777777" w:rsidR="005303F9" w:rsidRDefault="005303F9" w:rsidP="00C73F8F">
            <w:pPr>
              <w:pStyle w:val="Heading2"/>
              <w:shd w:val="clear" w:color="auto" w:fill="FFFFFF"/>
              <w:spacing w:before="0" w:after="0"/>
              <w:rPr>
                <w:rFonts w:ascii="Times New Roman" w:hAnsi="Times New Roman"/>
                <w:bCs/>
                <w:sz w:val="22"/>
                <w:szCs w:val="22"/>
              </w:rPr>
            </w:pPr>
            <w:r>
              <w:rPr>
                <w:rFonts w:ascii="Times New Roman" w:hAnsi="Times New Roman"/>
                <w:bCs/>
                <w:sz w:val="22"/>
                <w:szCs w:val="22"/>
              </w:rPr>
              <w:t xml:space="preserve">Twisted pair: </w:t>
            </w:r>
          </w:p>
          <w:p w14:paraId="776CE104" w14:textId="77777777" w:rsidR="005303F9" w:rsidRDefault="005303F9" w:rsidP="00C73F8F">
            <w:pPr>
              <w:pStyle w:val="Heading2"/>
              <w:shd w:val="clear" w:color="auto" w:fill="FFFFFF"/>
              <w:spacing w:before="0" w:after="0"/>
              <w:jc w:val="both"/>
              <w:rPr>
                <w:rFonts w:ascii="Times New Roman" w:hAnsi="Times New Roman"/>
                <w:b w:val="0"/>
                <w:sz w:val="22"/>
                <w:szCs w:val="22"/>
                <w:shd w:val="clear" w:color="auto" w:fill="FFFFFF"/>
              </w:rPr>
            </w:pPr>
            <w:r>
              <w:rPr>
                <w:rFonts w:ascii="Times New Roman" w:hAnsi="Times New Roman"/>
                <w:b w:val="0"/>
                <w:sz w:val="22"/>
                <w:szCs w:val="22"/>
                <w:shd w:val="clear" w:color="auto" w:fill="FFFFFF"/>
              </w:rPr>
              <w:t>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14:paraId="27015828" w14:textId="77777777" w:rsidR="005303F9" w:rsidRPr="00EF30E6" w:rsidRDefault="005303F9" w:rsidP="00C73F8F">
            <w:pPr>
              <w:pStyle w:val="NormalWeb"/>
              <w:shd w:val="clear" w:color="auto" w:fill="FFFFFF"/>
              <w:spacing w:before="0" w:beforeAutospacing="0" w:after="0" w:afterAutospacing="0"/>
              <w:jc w:val="both"/>
              <w:rPr>
                <w:sz w:val="22"/>
                <w:szCs w:val="22"/>
              </w:rPr>
            </w:pPr>
            <w:r w:rsidRPr="00EF30E6">
              <w:rPr>
                <w:sz w:val="22"/>
                <w:szCs w:val="22"/>
              </w:rPr>
              <w:t>A twisted pair consists of two insulated copper wires arranged in a regular spiral pattern.</w:t>
            </w:r>
          </w:p>
          <w:p w14:paraId="799FBA30" w14:textId="77777777" w:rsidR="005303F9" w:rsidRPr="00EF30E6" w:rsidRDefault="005303F9" w:rsidP="00C73F8F">
            <w:pPr>
              <w:pStyle w:val="NormalWeb"/>
              <w:shd w:val="clear" w:color="auto" w:fill="FFFFFF"/>
              <w:spacing w:before="0" w:beforeAutospacing="0" w:after="0" w:afterAutospacing="0"/>
              <w:jc w:val="both"/>
              <w:rPr>
                <w:sz w:val="22"/>
                <w:szCs w:val="22"/>
              </w:rPr>
            </w:pPr>
            <w:r w:rsidRPr="00EF30E6">
              <w:rPr>
                <w:sz w:val="22"/>
                <w:szCs w:val="22"/>
              </w:rPr>
              <w:t>The degree of reduction in noise interference is determined by the number of turns per foot. Increasing the number of turns per foot decreases noise interference.</w:t>
            </w:r>
          </w:p>
          <w:p w14:paraId="7FB6C476" w14:textId="4721DC51" w:rsidR="005303F9" w:rsidRDefault="005303F9" w:rsidP="00C73F8F">
            <w:pPr>
              <w:pStyle w:val="Heading2"/>
              <w:shd w:val="clear" w:color="auto" w:fill="FFFFFF"/>
              <w:spacing w:before="0" w:after="0"/>
              <w:jc w:val="center"/>
              <w:rPr>
                <w:rFonts w:ascii="Times New Roman" w:hAnsi="Times New Roman"/>
                <w:sz w:val="22"/>
                <w:szCs w:val="22"/>
              </w:rPr>
            </w:pPr>
            <w:r>
              <w:rPr>
                <w:rFonts w:ascii="Times New Roman" w:hAnsi="Times New Roman"/>
                <w:noProof/>
                <w:sz w:val="22"/>
                <w:szCs w:val="22"/>
              </w:rPr>
              <w:drawing>
                <wp:inline distT="0" distB="0" distL="0" distR="0" wp14:anchorId="1989E08B" wp14:editId="04B5A259">
                  <wp:extent cx="3124200" cy="662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662940"/>
                          </a:xfrm>
                          <a:prstGeom prst="rect">
                            <a:avLst/>
                          </a:prstGeom>
                          <a:noFill/>
                          <a:ln>
                            <a:noFill/>
                          </a:ln>
                        </pic:spPr>
                      </pic:pic>
                    </a:graphicData>
                  </a:graphic>
                </wp:inline>
              </w:drawing>
            </w:r>
          </w:p>
          <w:p w14:paraId="219BDAFB" w14:textId="77777777" w:rsidR="005303F9" w:rsidRDefault="005303F9" w:rsidP="00C73F8F">
            <w:pPr>
              <w:pStyle w:val="Heading2"/>
              <w:shd w:val="clear" w:color="auto" w:fill="FFFFFF"/>
              <w:spacing w:before="0" w:after="0"/>
              <w:rPr>
                <w:rStyle w:val="Strong"/>
                <w:rFonts w:ascii="Times New Roman" w:hAnsi="Times New Roman"/>
                <w:sz w:val="22"/>
                <w:szCs w:val="22"/>
                <w:shd w:val="clear" w:color="auto" w:fill="FFFFFF"/>
              </w:rPr>
            </w:pPr>
          </w:p>
          <w:p w14:paraId="732C8940" w14:textId="77777777" w:rsidR="005303F9" w:rsidRDefault="005303F9" w:rsidP="00C73F8F">
            <w:pPr>
              <w:pStyle w:val="Heading2"/>
              <w:shd w:val="clear" w:color="auto" w:fill="FFFFFF"/>
              <w:spacing w:before="0" w:after="0"/>
              <w:rPr>
                <w:rStyle w:val="Strong"/>
                <w:rFonts w:ascii="Times New Roman" w:hAnsi="Times New Roman"/>
                <w:sz w:val="22"/>
                <w:szCs w:val="22"/>
                <w:shd w:val="clear" w:color="auto" w:fill="FFFFFF"/>
              </w:rPr>
            </w:pPr>
            <w:r>
              <w:rPr>
                <w:rStyle w:val="Strong"/>
                <w:rFonts w:ascii="Times New Roman" w:hAnsi="Times New Roman"/>
                <w:sz w:val="22"/>
                <w:szCs w:val="22"/>
                <w:shd w:val="clear" w:color="auto" w:fill="FFFFFF"/>
              </w:rPr>
              <w:t>Types of Twisted pair:</w:t>
            </w:r>
          </w:p>
          <w:p w14:paraId="0E9A53B0" w14:textId="7A019F43" w:rsidR="005303F9" w:rsidRDefault="005303F9" w:rsidP="00C73F8F">
            <w:pPr>
              <w:pStyle w:val="Heading2"/>
              <w:shd w:val="clear" w:color="auto" w:fill="FFFFFF"/>
              <w:spacing w:before="0" w:after="0"/>
              <w:jc w:val="center"/>
              <w:rPr>
                <w:rFonts w:ascii="Times New Roman" w:hAnsi="Times New Roman"/>
                <w:sz w:val="22"/>
                <w:szCs w:val="22"/>
              </w:rPr>
            </w:pPr>
            <w:r>
              <w:rPr>
                <w:rFonts w:ascii="Times New Roman" w:hAnsi="Times New Roman"/>
                <w:noProof/>
                <w:sz w:val="22"/>
                <w:szCs w:val="22"/>
              </w:rPr>
              <w:drawing>
                <wp:inline distT="0" distB="0" distL="0" distR="0" wp14:anchorId="5977FE73" wp14:editId="521490BE">
                  <wp:extent cx="278892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8920" cy="1013460"/>
                          </a:xfrm>
                          <a:prstGeom prst="rect">
                            <a:avLst/>
                          </a:prstGeom>
                          <a:noFill/>
                          <a:ln>
                            <a:noFill/>
                          </a:ln>
                        </pic:spPr>
                      </pic:pic>
                    </a:graphicData>
                  </a:graphic>
                </wp:inline>
              </w:drawing>
            </w:r>
          </w:p>
          <w:p w14:paraId="51894F18" w14:textId="77777777" w:rsidR="005303F9" w:rsidRDefault="005303F9" w:rsidP="00C73F8F">
            <w:pPr>
              <w:pStyle w:val="Heading2"/>
              <w:shd w:val="clear" w:color="auto" w:fill="FFFFFF"/>
              <w:spacing w:before="0" w:after="0"/>
              <w:jc w:val="center"/>
              <w:rPr>
                <w:rFonts w:ascii="Times New Roman" w:hAnsi="Times New Roman"/>
                <w:sz w:val="22"/>
                <w:szCs w:val="22"/>
              </w:rPr>
            </w:pPr>
          </w:p>
          <w:p w14:paraId="1BAC227D" w14:textId="77777777" w:rsidR="005303F9" w:rsidRPr="00EF30E6" w:rsidRDefault="005303F9" w:rsidP="00C73F8F">
            <w:pPr>
              <w:pStyle w:val="Heading3"/>
              <w:shd w:val="clear" w:color="auto" w:fill="FFFFFF"/>
              <w:spacing w:before="0" w:after="0"/>
              <w:rPr>
                <w:bCs/>
                <w:sz w:val="22"/>
                <w:szCs w:val="22"/>
              </w:rPr>
            </w:pPr>
            <w:r w:rsidRPr="00EF30E6">
              <w:rPr>
                <w:bCs/>
                <w:sz w:val="22"/>
                <w:szCs w:val="22"/>
              </w:rPr>
              <w:t>Unshielded Twisted Pair:</w:t>
            </w:r>
          </w:p>
          <w:p w14:paraId="35B3D5ED" w14:textId="77777777" w:rsidR="005303F9" w:rsidRPr="00EF30E6" w:rsidRDefault="005303F9" w:rsidP="00C73F8F">
            <w:pPr>
              <w:shd w:val="clear" w:color="auto" w:fill="FFFFFF"/>
              <w:rPr>
                <w:rFonts w:ascii="Times New Roman" w:hAnsi="Times New Roman"/>
              </w:rPr>
            </w:pPr>
            <w:r w:rsidRPr="00EF30E6">
              <w:rPr>
                <w:rFonts w:ascii="Times New Roman" w:hAnsi="Times New Roman"/>
              </w:rPr>
              <w:t xml:space="preserve">An unshielded twisted pair is widely used in telecommunication. Following are the categories of the </w:t>
            </w:r>
            <w:r w:rsidRPr="00EF30E6">
              <w:rPr>
                <w:rFonts w:ascii="Times New Roman" w:hAnsi="Times New Roman"/>
              </w:rPr>
              <w:lastRenderedPageBreak/>
              <w:t>unshielded twisted pair cable:</w:t>
            </w:r>
          </w:p>
          <w:p w14:paraId="4F22A7A2" w14:textId="77777777" w:rsidR="005303F9" w:rsidRPr="00EF30E6" w:rsidRDefault="005303F9" w:rsidP="005303F9">
            <w:pPr>
              <w:widowControl/>
              <w:numPr>
                <w:ilvl w:val="0"/>
                <w:numId w:val="41"/>
              </w:numPr>
              <w:shd w:val="clear" w:color="auto" w:fill="FFFFFF"/>
              <w:ind w:left="0"/>
              <w:rPr>
                <w:rFonts w:ascii="Times New Roman" w:hAnsi="Times New Roman"/>
              </w:rPr>
            </w:pPr>
            <w:r w:rsidRPr="00EF30E6">
              <w:rPr>
                <w:rFonts w:ascii="Times New Roman" w:hAnsi="Times New Roman"/>
                <w:b/>
                <w:bCs/>
              </w:rPr>
              <w:t>Category 1:</w:t>
            </w:r>
            <w:r w:rsidRPr="00EF30E6">
              <w:rPr>
                <w:rFonts w:ascii="Times New Roman" w:hAnsi="Times New Roman"/>
              </w:rPr>
              <w:t> Category 1 is used for telephone lines that have low-speed data.</w:t>
            </w:r>
          </w:p>
          <w:p w14:paraId="7F85D713" w14:textId="77777777" w:rsidR="005303F9" w:rsidRPr="00EF30E6" w:rsidRDefault="005303F9" w:rsidP="005303F9">
            <w:pPr>
              <w:widowControl/>
              <w:numPr>
                <w:ilvl w:val="0"/>
                <w:numId w:val="41"/>
              </w:numPr>
              <w:shd w:val="clear" w:color="auto" w:fill="FFFFFF"/>
              <w:ind w:left="0"/>
              <w:rPr>
                <w:rFonts w:ascii="Times New Roman" w:hAnsi="Times New Roman"/>
              </w:rPr>
            </w:pPr>
            <w:r w:rsidRPr="00EF30E6">
              <w:rPr>
                <w:rFonts w:ascii="Times New Roman" w:hAnsi="Times New Roman"/>
                <w:b/>
                <w:bCs/>
              </w:rPr>
              <w:t>Category 2:</w:t>
            </w:r>
            <w:r w:rsidRPr="00EF30E6">
              <w:rPr>
                <w:rFonts w:ascii="Times New Roman" w:hAnsi="Times New Roman"/>
              </w:rPr>
              <w:t xml:space="preserve"> It can support </w:t>
            </w:r>
            <w:proofErr w:type="spellStart"/>
            <w:r w:rsidRPr="00EF30E6">
              <w:rPr>
                <w:rFonts w:ascii="Times New Roman" w:hAnsi="Times New Roman"/>
              </w:rPr>
              <w:t>upto</w:t>
            </w:r>
            <w:proofErr w:type="spellEnd"/>
            <w:r w:rsidRPr="00EF30E6">
              <w:rPr>
                <w:rFonts w:ascii="Times New Roman" w:hAnsi="Times New Roman"/>
              </w:rPr>
              <w:t xml:space="preserve"> 4Mbps.</w:t>
            </w:r>
          </w:p>
          <w:p w14:paraId="4C990351" w14:textId="77777777" w:rsidR="005303F9" w:rsidRPr="00EF30E6" w:rsidRDefault="005303F9" w:rsidP="005303F9">
            <w:pPr>
              <w:widowControl/>
              <w:numPr>
                <w:ilvl w:val="0"/>
                <w:numId w:val="41"/>
              </w:numPr>
              <w:shd w:val="clear" w:color="auto" w:fill="FFFFFF"/>
              <w:ind w:left="0"/>
              <w:rPr>
                <w:rFonts w:ascii="Times New Roman" w:hAnsi="Times New Roman"/>
              </w:rPr>
            </w:pPr>
            <w:r w:rsidRPr="00EF30E6">
              <w:rPr>
                <w:rFonts w:ascii="Times New Roman" w:hAnsi="Times New Roman"/>
                <w:b/>
                <w:bCs/>
              </w:rPr>
              <w:t>Category 3:</w:t>
            </w:r>
            <w:r w:rsidRPr="00EF30E6">
              <w:rPr>
                <w:rFonts w:ascii="Times New Roman" w:hAnsi="Times New Roman"/>
              </w:rPr>
              <w:t xml:space="preserve"> It can support </w:t>
            </w:r>
            <w:proofErr w:type="spellStart"/>
            <w:r w:rsidRPr="00EF30E6">
              <w:rPr>
                <w:rFonts w:ascii="Times New Roman" w:hAnsi="Times New Roman"/>
              </w:rPr>
              <w:t>upto</w:t>
            </w:r>
            <w:proofErr w:type="spellEnd"/>
            <w:r w:rsidRPr="00EF30E6">
              <w:rPr>
                <w:rFonts w:ascii="Times New Roman" w:hAnsi="Times New Roman"/>
              </w:rPr>
              <w:t xml:space="preserve"> 16Mbps.</w:t>
            </w:r>
          </w:p>
          <w:p w14:paraId="25210761" w14:textId="77777777" w:rsidR="005303F9" w:rsidRPr="00EF30E6" w:rsidRDefault="005303F9" w:rsidP="005303F9">
            <w:pPr>
              <w:widowControl/>
              <w:numPr>
                <w:ilvl w:val="0"/>
                <w:numId w:val="41"/>
              </w:numPr>
              <w:shd w:val="clear" w:color="auto" w:fill="FFFFFF"/>
              <w:ind w:left="0"/>
              <w:rPr>
                <w:rFonts w:ascii="Times New Roman" w:hAnsi="Times New Roman"/>
              </w:rPr>
            </w:pPr>
            <w:r w:rsidRPr="00EF30E6">
              <w:rPr>
                <w:rFonts w:ascii="Times New Roman" w:hAnsi="Times New Roman"/>
                <w:b/>
                <w:bCs/>
              </w:rPr>
              <w:t>Category 4:</w:t>
            </w:r>
            <w:r w:rsidRPr="00EF30E6">
              <w:rPr>
                <w:rFonts w:ascii="Times New Roman" w:hAnsi="Times New Roman"/>
              </w:rPr>
              <w:t xml:space="preserve"> It can support </w:t>
            </w:r>
            <w:proofErr w:type="spellStart"/>
            <w:r w:rsidRPr="00EF30E6">
              <w:rPr>
                <w:rFonts w:ascii="Times New Roman" w:hAnsi="Times New Roman"/>
              </w:rPr>
              <w:t>upto</w:t>
            </w:r>
            <w:proofErr w:type="spellEnd"/>
            <w:r w:rsidRPr="00EF30E6">
              <w:rPr>
                <w:rFonts w:ascii="Times New Roman" w:hAnsi="Times New Roman"/>
              </w:rPr>
              <w:t xml:space="preserve"> 20Mbps. Therefore, it can be used for long-distance communication.</w:t>
            </w:r>
          </w:p>
          <w:p w14:paraId="7F24DC9E" w14:textId="77777777" w:rsidR="005303F9" w:rsidRPr="00EF30E6" w:rsidRDefault="005303F9" w:rsidP="005303F9">
            <w:pPr>
              <w:widowControl/>
              <w:numPr>
                <w:ilvl w:val="0"/>
                <w:numId w:val="41"/>
              </w:numPr>
              <w:shd w:val="clear" w:color="auto" w:fill="FFFFFF"/>
              <w:ind w:left="0"/>
              <w:rPr>
                <w:rFonts w:ascii="Times New Roman" w:hAnsi="Times New Roman"/>
              </w:rPr>
            </w:pPr>
            <w:r w:rsidRPr="00EF30E6">
              <w:rPr>
                <w:rFonts w:ascii="Times New Roman" w:hAnsi="Times New Roman"/>
                <w:b/>
                <w:bCs/>
              </w:rPr>
              <w:t>Category 5:</w:t>
            </w:r>
            <w:r w:rsidRPr="00EF30E6">
              <w:rPr>
                <w:rFonts w:ascii="Times New Roman" w:hAnsi="Times New Roman"/>
              </w:rPr>
              <w:t xml:space="preserve"> It can support </w:t>
            </w:r>
            <w:proofErr w:type="spellStart"/>
            <w:r w:rsidRPr="00EF30E6">
              <w:rPr>
                <w:rFonts w:ascii="Times New Roman" w:hAnsi="Times New Roman"/>
              </w:rPr>
              <w:t>upto</w:t>
            </w:r>
            <w:proofErr w:type="spellEnd"/>
            <w:r w:rsidRPr="00EF30E6">
              <w:rPr>
                <w:rFonts w:ascii="Times New Roman" w:hAnsi="Times New Roman"/>
              </w:rPr>
              <w:t xml:space="preserve"> 200Mbps.</w:t>
            </w:r>
          </w:p>
          <w:p w14:paraId="44308512" w14:textId="77777777" w:rsidR="005303F9" w:rsidRPr="00EF30E6" w:rsidRDefault="005303F9" w:rsidP="00C73F8F">
            <w:pPr>
              <w:shd w:val="clear" w:color="auto" w:fill="FFFFFF"/>
              <w:rPr>
                <w:rFonts w:ascii="Times New Roman" w:hAnsi="Times New Roman"/>
              </w:rPr>
            </w:pPr>
            <w:r w:rsidRPr="00EF30E6">
              <w:rPr>
                <w:rFonts w:ascii="Times New Roman" w:hAnsi="Times New Roman"/>
                <w:b/>
                <w:bCs/>
              </w:rPr>
              <w:t>Advantages Of Unshielded Twisted Pair:</w:t>
            </w:r>
          </w:p>
          <w:p w14:paraId="146DDE21" w14:textId="77777777" w:rsidR="005303F9" w:rsidRPr="00EF30E6" w:rsidRDefault="005303F9" w:rsidP="005303F9">
            <w:pPr>
              <w:widowControl/>
              <w:numPr>
                <w:ilvl w:val="0"/>
                <w:numId w:val="42"/>
              </w:numPr>
              <w:shd w:val="clear" w:color="auto" w:fill="FFFFFF"/>
              <w:ind w:left="0"/>
              <w:rPr>
                <w:rFonts w:ascii="Times New Roman" w:hAnsi="Times New Roman"/>
              </w:rPr>
            </w:pPr>
            <w:r w:rsidRPr="00EF30E6">
              <w:rPr>
                <w:rFonts w:ascii="Times New Roman" w:hAnsi="Times New Roman"/>
              </w:rPr>
              <w:t>It is cheap.</w:t>
            </w:r>
          </w:p>
          <w:p w14:paraId="55EF629E" w14:textId="77777777" w:rsidR="005303F9" w:rsidRPr="00EF30E6" w:rsidRDefault="005303F9" w:rsidP="005303F9">
            <w:pPr>
              <w:widowControl/>
              <w:numPr>
                <w:ilvl w:val="0"/>
                <w:numId w:val="42"/>
              </w:numPr>
              <w:shd w:val="clear" w:color="auto" w:fill="FFFFFF"/>
              <w:ind w:left="0"/>
              <w:rPr>
                <w:rFonts w:ascii="Times New Roman" w:hAnsi="Times New Roman"/>
              </w:rPr>
            </w:pPr>
            <w:r w:rsidRPr="00EF30E6">
              <w:rPr>
                <w:rFonts w:ascii="Times New Roman" w:hAnsi="Times New Roman"/>
              </w:rPr>
              <w:t>Installation of the unshielded twisted pair is easy.</w:t>
            </w:r>
          </w:p>
          <w:p w14:paraId="5BA71DF0" w14:textId="77777777" w:rsidR="005303F9" w:rsidRPr="00EF30E6" w:rsidRDefault="005303F9" w:rsidP="005303F9">
            <w:pPr>
              <w:widowControl/>
              <w:numPr>
                <w:ilvl w:val="0"/>
                <w:numId w:val="42"/>
              </w:numPr>
              <w:shd w:val="clear" w:color="auto" w:fill="FFFFFF"/>
              <w:ind w:left="0"/>
              <w:rPr>
                <w:rFonts w:ascii="Times New Roman" w:hAnsi="Times New Roman"/>
              </w:rPr>
            </w:pPr>
            <w:r w:rsidRPr="00EF30E6">
              <w:rPr>
                <w:rFonts w:ascii="Times New Roman" w:hAnsi="Times New Roman"/>
              </w:rPr>
              <w:t>It can be used for high-speed LAN.</w:t>
            </w:r>
          </w:p>
          <w:p w14:paraId="35347886" w14:textId="77777777" w:rsidR="005303F9" w:rsidRPr="00EF30E6" w:rsidRDefault="005303F9" w:rsidP="00C73F8F">
            <w:pPr>
              <w:shd w:val="clear" w:color="auto" w:fill="FFFFFF"/>
              <w:rPr>
                <w:rFonts w:ascii="Times New Roman" w:hAnsi="Times New Roman"/>
              </w:rPr>
            </w:pPr>
            <w:r w:rsidRPr="00EF30E6">
              <w:rPr>
                <w:rFonts w:ascii="Times New Roman" w:hAnsi="Times New Roman"/>
                <w:b/>
                <w:bCs/>
              </w:rPr>
              <w:t>Disadvantage:</w:t>
            </w:r>
          </w:p>
          <w:p w14:paraId="39007B94" w14:textId="77777777" w:rsidR="005303F9" w:rsidRPr="00EF30E6" w:rsidRDefault="005303F9" w:rsidP="005303F9">
            <w:pPr>
              <w:widowControl/>
              <w:numPr>
                <w:ilvl w:val="0"/>
                <w:numId w:val="43"/>
              </w:numPr>
              <w:shd w:val="clear" w:color="auto" w:fill="FFFFFF"/>
              <w:ind w:left="0"/>
              <w:rPr>
                <w:rFonts w:ascii="Times New Roman" w:hAnsi="Times New Roman"/>
              </w:rPr>
            </w:pPr>
            <w:r w:rsidRPr="00EF30E6">
              <w:rPr>
                <w:rFonts w:ascii="Times New Roman" w:hAnsi="Times New Roman"/>
              </w:rPr>
              <w:t>This cable can only be used for shorter distances because of attenuation.</w:t>
            </w:r>
          </w:p>
          <w:p w14:paraId="6291C0DE" w14:textId="77777777" w:rsidR="005303F9" w:rsidRPr="00EF30E6" w:rsidRDefault="005303F9" w:rsidP="00C73F8F">
            <w:pPr>
              <w:pStyle w:val="Heading3"/>
              <w:shd w:val="clear" w:color="auto" w:fill="FFFFFF"/>
              <w:spacing w:before="0" w:after="0"/>
              <w:rPr>
                <w:sz w:val="22"/>
                <w:szCs w:val="22"/>
              </w:rPr>
            </w:pPr>
            <w:r w:rsidRPr="00EF30E6">
              <w:rPr>
                <w:bCs/>
                <w:sz w:val="22"/>
                <w:szCs w:val="22"/>
              </w:rPr>
              <w:t>Shielded Twisted Pair</w:t>
            </w:r>
          </w:p>
          <w:p w14:paraId="0CA0F844" w14:textId="77777777" w:rsidR="005303F9" w:rsidRPr="00EF30E6" w:rsidRDefault="005303F9" w:rsidP="00C73F8F">
            <w:pPr>
              <w:pStyle w:val="NormalWeb"/>
              <w:shd w:val="clear" w:color="auto" w:fill="FFFFFF"/>
              <w:spacing w:before="0" w:beforeAutospacing="0" w:after="0" w:afterAutospacing="0"/>
              <w:rPr>
                <w:sz w:val="22"/>
                <w:szCs w:val="22"/>
              </w:rPr>
            </w:pPr>
            <w:r w:rsidRPr="00EF30E6">
              <w:rPr>
                <w:sz w:val="22"/>
                <w:szCs w:val="22"/>
              </w:rPr>
              <w:t>A shielded twisted pair is a cable that contains the mesh surrounding the wire that allows the higher transmission rate.</w:t>
            </w:r>
          </w:p>
          <w:p w14:paraId="16610699" w14:textId="77777777" w:rsidR="005303F9" w:rsidRPr="00EF30E6" w:rsidRDefault="005303F9" w:rsidP="00C73F8F">
            <w:pPr>
              <w:pStyle w:val="NormalWeb"/>
              <w:shd w:val="clear" w:color="auto" w:fill="FFFFFF"/>
              <w:spacing w:before="0" w:beforeAutospacing="0" w:after="0" w:afterAutospacing="0"/>
              <w:rPr>
                <w:sz w:val="22"/>
                <w:szCs w:val="22"/>
              </w:rPr>
            </w:pPr>
            <w:r w:rsidRPr="00EF30E6">
              <w:rPr>
                <w:rStyle w:val="Strong"/>
                <w:sz w:val="22"/>
                <w:szCs w:val="22"/>
              </w:rPr>
              <w:t>Characteristics Of Shielded Twisted Pair:</w:t>
            </w:r>
          </w:p>
          <w:p w14:paraId="2346D069" w14:textId="77777777" w:rsidR="005303F9" w:rsidRPr="00EF30E6" w:rsidRDefault="005303F9" w:rsidP="00C73F8F">
            <w:pPr>
              <w:shd w:val="clear" w:color="auto" w:fill="FFFFFF"/>
              <w:rPr>
                <w:rFonts w:ascii="Times New Roman" w:hAnsi="Times New Roman"/>
              </w:rPr>
            </w:pPr>
            <w:r w:rsidRPr="00EF30E6">
              <w:rPr>
                <w:rFonts w:ascii="Times New Roman" w:hAnsi="Times New Roman"/>
              </w:rPr>
              <w:t>The cost of the shielded twisted pair cable is not very high and not very low.</w:t>
            </w:r>
          </w:p>
          <w:p w14:paraId="6EB601CA" w14:textId="77777777" w:rsidR="005303F9" w:rsidRPr="00EF30E6" w:rsidRDefault="005303F9" w:rsidP="00C73F8F">
            <w:pPr>
              <w:shd w:val="clear" w:color="auto" w:fill="FFFFFF"/>
              <w:rPr>
                <w:rFonts w:ascii="Times New Roman" w:hAnsi="Times New Roman"/>
              </w:rPr>
            </w:pPr>
            <w:r w:rsidRPr="00EF30E6">
              <w:rPr>
                <w:rFonts w:ascii="Times New Roman" w:hAnsi="Times New Roman"/>
              </w:rPr>
              <w:t>An installation of STP is easy.</w:t>
            </w:r>
          </w:p>
          <w:p w14:paraId="576FA4AF"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has higher capacity as compared to unshielded twisted pair cable.</w:t>
            </w:r>
          </w:p>
          <w:p w14:paraId="710DA29D"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has a higher attenuation.</w:t>
            </w:r>
          </w:p>
          <w:p w14:paraId="33246775"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is shielded that provides the higher data transmission rate.</w:t>
            </w:r>
          </w:p>
          <w:p w14:paraId="16A1C840" w14:textId="77777777" w:rsidR="005303F9" w:rsidRPr="00EF30E6" w:rsidRDefault="005303F9" w:rsidP="00C73F8F">
            <w:pPr>
              <w:pStyle w:val="NormalWeb"/>
              <w:shd w:val="clear" w:color="auto" w:fill="FFFFFF"/>
              <w:spacing w:before="0" w:beforeAutospacing="0" w:after="0" w:afterAutospacing="0"/>
              <w:rPr>
                <w:sz w:val="22"/>
                <w:szCs w:val="22"/>
              </w:rPr>
            </w:pPr>
            <w:r w:rsidRPr="00EF30E6">
              <w:rPr>
                <w:rStyle w:val="Strong"/>
                <w:sz w:val="22"/>
                <w:szCs w:val="22"/>
              </w:rPr>
              <w:t>Disadvantages</w:t>
            </w:r>
          </w:p>
          <w:p w14:paraId="578C036F"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is more expensive as compared to UTP and coaxial cable.</w:t>
            </w:r>
          </w:p>
          <w:p w14:paraId="316C9E67"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has a higher attenuation rate.</w:t>
            </w:r>
          </w:p>
          <w:p w14:paraId="2F05B088" w14:textId="77777777" w:rsidR="005303F9" w:rsidRDefault="005303F9" w:rsidP="00C73F8F">
            <w:pPr>
              <w:pStyle w:val="Heading2"/>
              <w:shd w:val="clear" w:color="auto" w:fill="FFFFFF"/>
              <w:spacing w:before="0" w:after="0"/>
              <w:rPr>
                <w:rFonts w:ascii="Times New Roman" w:hAnsi="Times New Roman"/>
                <w:bCs/>
                <w:sz w:val="22"/>
                <w:szCs w:val="22"/>
              </w:rPr>
            </w:pPr>
            <w:r>
              <w:rPr>
                <w:rFonts w:ascii="Times New Roman" w:hAnsi="Times New Roman"/>
                <w:bCs/>
                <w:sz w:val="22"/>
                <w:szCs w:val="22"/>
              </w:rPr>
              <w:t>Coaxial Cable</w:t>
            </w:r>
          </w:p>
          <w:p w14:paraId="08522674" w14:textId="380712D4" w:rsidR="005303F9" w:rsidRDefault="005303F9" w:rsidP="00C73F8F">
            <w:pPr>
              <w:pStyle w:val="Heading2"/>
              <w:shd w:val="clear" w:color="auto" w:fill="FFFFFF"/>
              <w:spacing w:before="0" w:after="0"/>
              <w:jc w:val="center"/>
              <w:rPr>
                <w:rFonts w:ascii="Times New Roman" w:hAnsi="Times New Roman"/>
                <w:sz w:val="22"/>
                <w:szCs w:val="22"/>
              </w:rPr>
            </w:pPr>
            <w:r>
              <w:rPr>
                <w:rFonts w:ascii="Times New Roman" w:hAnsi="Times New Roman"/>
                <w:noProof/>
                <w:sz w:val="22"/>
                <w:szCs w:val="22"/>
              </w:rPr>
              <w:drawing>
                <wp:inline distT="0" distB="0" distL="0" distR="0" wp14:anchorId="6B696654" wp14:editId="28253FA3">
                  <wp:extent cx="2872740" cy="13792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2740" cy="1379220"/>
                          </a:xfrm>
                          <a:prstGeom prst="rect">
                            <a:avLst/>
                          </a:prstGeom>
                          <a:noFill/>
                          <a:ln>
                            <a:noFill/>
                          </a:ln>
                        </pic:spPr>
                      </pic:pic>
                    </a:graphicData>
                  </a:graphic>
                </wp:inline>
              </w:drawing>
            </w:r>
          </w:p>
          <w:p w14:paraId="5299E9D6"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Coaxial cable is very commonly used transmission media, for example, TV wire is usually a coaxial cable.</w:t>
            </w:r>
          </w:p>
          <w:p w14:paraId="75AC8B55"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The name of the cable is coaxial as it contains two conductors parallel to each other.</w:t>
            </w:r>
          </w:p>
          <w:p w14:paraId="776A3EDA"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has a higher frequency as compared to Twisted pair cable.</w:t>
            </w:r>
          </w:p>
          <w:p w14:paraId="41FA1E84"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The inner conductor of the coaxial cable is made up of copper, and the outer conductor is made up of copper mesh. The middle core is made up of non-conductive cover that separates the inner conductor from the outer conductor.</w:t>
            </w:r>
          </w:p>
          <w:p w14:paraId="33718865"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The middle core is responsible for the data transferring whereas the copper mesh prevents from the EMI (Electromagnetic interference).</w:t>
            </w:r>
          </w:p>
          <w:p w14:paraId="258A4763" w14:textId="77777777" w:rsidR="005303F9" w:rsidRPr="00EF30E6" w:rsidRDefault="005303F9" w:rsidP="00C73F8F">
            <w:pPr>
              <w:shd w:val="clear" w:color="auto" w:fill="FFFFFF"/>
              <w:rPr>
                <w:rFonts w:ascii="Times New Roman" w:hAnsi="Times New Roman"/>
              </w:rPr>
            </w:pPr>
            <w:r w:rsidRPr="00EF30E6">
              <w:rPr>
                <w:rFonts w:ascii="Times New Roman" w:hAnsi="Times New Roman"/>
                <w:b/>
                <w:bCs/>
              </w:rPr>
              <w:t>Advantages Of Coaxial cable:</w:t>
            </w:r>
          </w:p>
          <w:p w14:paraId="44E15963"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The data can be transmitted at high speed.</w:t>
            </w:r>
          </w:p>
          <w:p w14:paraId="142EFC31"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has better shielding as compared to twisted pair cable.</w:t>
            </w:r>
          </w:p>
          <w:p w14:paraId="698D9361"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provides higher bandwidth.</w:t>
            </w:r>
          </w:p>
          <w:p w14:paraId="775BD730" w14:textId="77777777" w:rsidR="005303F9" w:rsidRPr="00EF30E6" w:rsidRDefault="005303F9" w:rsidP="00C73F8F">
            <w:pPr>
              <w:shd w:val="clear" w:color="auto" w:fill="FFFFFF"/>
              <w:rPr>
                <w:rFonts w:ascii="Times New Roman" w:hAnsi="Times New Roman"/>
              </w:rPr>
            </w:pPr>
            <w:r w:rsidRPr="00EF30E6">
              <w:rPr>
                <w:rFonts w:ascii="Times New Roman" w:hAnsi="Times New Roman"/>
                <w:b/>
                <w:bCs/>
              </w:rPr>
              <w:t>Disadvantages Of Coaxial cable:</w:t>
            </w:r>
          </w:p>
          <w:p w14:paraId="195B3C4F"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It is more expensive as compared to twisted pair cable.</w:t>
            </w:r>
          </w:p>
          <w:p w14:paraId="5C255D84" w14:textId="77777777" w:rsidR="005303F9" w:rsidRPr="00EF30E6" w:rsidRDefault="005303F9" w:rsidP="005303F9">
            <w:pPr>
              <w:widowControl/>
              <w:numPr>
                <w:ilvl w:val="0"/>
                <w:numId w:val="44"/>
              </w:numPr>
              <w:shd w:val="clear" w:color="auto" w:fill="FFFFFF"/>
              <w:ind w:left="210" w:hanging="180"/>
              <w:jc w:val="both"/>
              <w:rPr>
                <w:rFonts w:ascii="Times New Roman" w:hAnsi="Times New Roman"/>
              </w:rPr>
            </w:pPr>
            <w:r w:rsidRPr="00EF30E6">
              <w:rPr>
                <w:rFonts w:ascii="Times New Roman" w:hAnsi="Times New Roman"/>
              </w:rPr>
              <w:t>If any fault occurs in the cable causes the failure in the entire network.</w:t>
            </w:r>
          </w:p>
          <w:p w14:paraId="20818159" w14:textId="77777777" w:rsidR="005303F9" w:rsidRDefault="005303F9" w:rsidP="00C73F8F">
            <w:pPr>
              <w:pStyle w:val="Heading2"/>
              <w:shd w:val="clear" w:color="auto" w:fill="FFFFFF"/>
              <w:spacing w:before="0" w:after="0"/>
              <w:rPr>
                <w:rFonts w:ascii="Times New Roman" w:hAnsi="Times New Roman"/>
                <w:bCs/>
                <w:sz w:val="22"/>
                <w:szCs w:val="22"/>
              </w:rPr>
            </w:pPr>
            <w:proofErr w:type="spellStart"/>
            <w:r>
              <w:rPr>
                <w:rFonts w:ascii="Times New Roman" w:hAnsi="Times New Roman"/>
                <w:bCs/>
                <w:sz w:val="22"/>
                <w:szCs w:val="22"/>
              </w:rPr>
              <w:t>Fibre</w:t>
            </w:r>
            <w:proofErr w:type="spellEnd"/>
            <w:r>
              <w:rPr>
                <w:rFonts w:ascii="Times New Roman" w:hAnsi="Times New Roman"/>
                <w:bCs/>
                <w:sz w:val="22"/>
                <w:szCs w:val="22"/>
              </w:rPr>
              <w:t xml:space="preserve"> Optic</w:t>
            </w:r>
          </w:p>
          <w:p w14:paraId="234BF87E" w14:textId="77777777" w:rsidR="005303F9" w:rsidRPr="00EF30E6" w:rsidRDefault="005303F9" w:rsidP="005303F9">
            <w:pPr>
              <w:widowControl/>
              <w:numPr>
                <w:ilvl w:val="0"/>
                <w:numId w:val="44"/>
              </w:numPr>
              <w:shd w:val="clear" w:color="auto" w:fill="FFFFFF"/>
              <w:ind w:left="376" w:hanging="346"/>
              <w:jc w:val="both"/>
              <w:rPr>
                <w:rFonts w:ascii="Times New Roman" w:hAnsi="Times New Roman"/>
              </w:rPr>
            </w:pPr>
            <w:proofErr w:type="spellStart"/>
            <w:r w:rsidRPr="00EF30E6">
              <w:rPr>
                <w:rFonts w:ascii="Times New Roman" w:hAnsi="Times New Roman"/>
              </w:rPr>
              <w:t>Fibre</w:t>
            </w:r>
            <w:proofErr w:type="spellEnd"/>
            <w:r w:rsidRPr="00EF30E6">
              <w:rPr>
                <w:rFonts w:ascii="Times New Roman" w:hAnsi="Times New Roman"/>
              </w:rPr>
              <w:t xml:space="preserve"> optic cable is a cable that uses electrical signals for communication.</w:t>
            </w:r>
          </w:p>
          <w:p w14:paraId="3488C65A" w14:textId="77777777" w:rsidR="005303F9" w:rsidRPr="00EF30E6" w:rsidRDefault="005303F9" w:rsidP="005303F9">
            <w:pPr>
              <w:widowControl/>
              <w:numPr>
                <w:ilvl w:val="0"/>
                <w:numId w:val="44"/>
              </w:numPr>
              <w:shd w:val="clear" w:color="auto" w:fill="FFFFFF"/>
              <w:ind w:left="376" w:hanging="346"/>
              <w:jc w:val="both"/>
              <w:rPr>
                <w:rFonts w:ascii="Times New Roman" w:hAnsi="Times New Roman"/>
              </w:rPr>
            </w:pPr>
            <w:proofErr w:type="spellStart"/>
            <w:r w:rsidRPr="00EF30E6">
              <w:rPr>
                <w:rFonts w:ascii="Times New Roman" w:hAnsi="Times New Roman"/>
              </w:rPr>
              <w:t>Fibre</w:t>
            </w:r>
            <w:proofErr w:type="spellEnd"/>
            <w:r w:rsidRPr="00EF30E6">
              <w:rPr>
                <w:rFonts w:ascii="Times New Roman" w:hAnsi="Times New Roman"/>
              </w:rPr>
              <w:t xml:space="preserve"> optic is a cable that holds the optical </w:t>
            </w:r>
            <w:proofErr w:type="spellStart"/>
            <w:r w:rsidRPr="00EF30E6">
              <w:rPr>
                <w:rFonts w:ascii="Times New Roman" w:hAnsi="Times New Roman"/>
              </w:rPr>
              <w:t>fibres</w:t>
            </w:r>
            <w:proofErr w:type="spellEnd"/>
            <w:r w:rsidRPr="00EF30E6">
              <w:rPr>
                <w:rFonts w:ascii="Times New Roman" w:hAnsi="Times New Roman"/>
              </w:rPr>
              <w:t xml:space="preserve"> coated in plastic that are used to send the data by pulses of light.</w:t>
            </w:r>
          </w:p>
          <w:p w14:paraId="7E2E3698" w14:textId="77777777" w:rsidR="005303F9" w:rsidRPr="00EF30E6" w:rsidRDefault="005303F9" w:rsidP="005303F9">
            <w:pPr>
              <w:widowControl/>
              <w:numPr>
                <w:ilvl w:val="0"/>
                <w:numId w:val="44"/>
              </w:numPr>
              <w:shd w:val="clear" w:color="auto" w:fill="FFFFFF"/>
              <w:ind w:left="376" w:hanging="346"/>
              <w:jc w:val="both"/>
              <w:rPr>
                <w:rFonts w:ascii="Times New Roman" w:hAnsi="Times New Roman"/>
              </w:rPr>
            </w:pPr>
            <w:r w:rsidRPr="00EF30E6">
              <w:rPr>
                <w:rFonts w:ascii="Times New Roman" w:hAnsi="Times New Roman"/>
              </w:rPr>
              <w:t xml:space="preserve">The plastic coating protects the optical </w:t>
            </w:r>
            <w:proofErr w:type="spellStart"/>
            <w:r w:rsidRPr="00EF30E6">
              <w:rPr>
                <w:rFonts w:ascii="Times New Roman" w:hAnsi="Times New Roman"/>
              </w:rPr>
              <w:t>fibres</w:t>
            </w:r>
            <w:proofErr w:type="spellEnd"/>
            <w:r w:rsidRPr="00EF30E6">
              <w:rPr>
                <w:rFonts w:ascii="Times New Roman" w:hAnsi="Times New Roman"/>
              </w:rPr>
              <w:t xml:space="preserve"> from heat, cold, electromagnetic interference from other types of wiring.</w:t>
            </w:r>
          </w:p>
          <w:p w14:paraId="4DF1657F" w14:textId="77777777" w:rsidR="005303F9" w:rsidRPr="00EF30E6" w:rsidRDefault="005303F9" w:rsidP="005303F9">
            <w:pPr>
              <w:widowControl/>
              <w:numPr>
                <w:ilvl w:val="0"/>
                <w:numId w:val="44"/>
              </w:numPr>
              <w:shd w:val="clear" w:color="auto" w:fill="FFFFFF"/>
              <w:ind w:left="376" w:hanging="346"/>
              <w:jc w:val="both"/>
              <w:rPr>
                <w:rFonts w:ascii="Times New Roman" w:hAnsi="Times New Roman"/>
              </w:rPr>
            </w:pPr>
            <w:proofErr w:type="spellStart"/>
            <w:r w:rsidRPr="00EF30E6">
              <w:rPr>
                <w:rFonts w:ascii="Times New Roman" w:hAnsi="Times New Roman"/>
              </w:rPr>
              <w:lastRenderedPageBreak/>
              <w:t>Fibre</w:t>
            </w:r>
            <w:proofErr w:type="spellEnd"/>
            <w:r w:rsidRPr="00EF30E6">
              <w:rPr>
                <w:rFonts w:ascii="Times New Roman" w:hAnsi="Times New Roman"/>
              </w:rPr>
              <w:t xml:space="preserve"> optics provide faster data transmission than copper wires.</w:t>
            </w:r>
          </w:p>
          <w:p w14:paraId="40CF91C7" w14:textId="3283A3B1" w:rsidR="005303F9" w:rsidRDefault="005303F9" w:rsidP="00C73F8F">
            <w:pPr>
              <w:pStyle w:val="Heading2"/>
              <w:shd w:val="clear" w:color="auto" w:fill="FFFFFF"/>
              <w:spacing w:before="0" w:after="0"/>
              <w:jc w:val="center"/>
              <w:rPr>
                <w:rFonts w:ascii="Times New Roman" w:hAnsi="Times New Roman"/>
                <w:sz w:val="22"/>
                <w:szCs w:val="22"/>
              </w:rPr>
            </w:pPr>
            <w:r>
              <w:rPr>
                <w:rFonts w:ascii="Times New Roman" w:hAnsi="Times New Roman"/>
                <w:noProof/>
                <w:sz w:val="22"/>
                <w:szCs w:val="22"/>
              </w:rPr>
              <w:drawing>
                <wp:inline distT="0" distB="0" distL="0" distR="0" wp14:anchorId="45879B94" wp14:editId="7CC87D80">
                  <wp:extent cx="3467100" cy="792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t="18860" b="12720"/>
                          <a:stretch>
                            <a:fillRect/>
                          </a:stretch>
                        </pic:blipFill>
                        <pic:spPr bwMode="auto">
                          <a:xfrm>
                            <a:off x="0" y="0"/>
                            <a:ext cx="3467100" cy="792480"/>
                          </a:xfrm>
                          <a:prstGeom prst="rect">
                            <a:avLst/>
                          </a:prstGeom>
                          <a:noFill/>
                          <a:ln>
                            <a:noFill/>
                          </a:ln>
                        </pic:spPr>
                      </pic:pic>
                    </a:graphicData>
                  </a:graphic>
                </wp:inline>
              </w:drawing>
            </w:r>
          </w:p>
          <w:p w14:paraId="7618548F" w14:textId="77777777" w:rsidR="005303F9" w:rsidRPr="00EF30E6" w:rsidRDefault="005303F9" w:rsidP="00C73F8F">
            <w:pPr>
              <w:shd w:val="clear" w:color="auto" w:fill="FFFFFF"/>
              <w:jc w:val="both"/>
              <w:rPr>
                <w:rFonts w:ascii="Times New Roman" w:hAnsi="Times New Roman"/>
              </w:rPr>
            </w:pPr>
            <w:r w:rsidRPr="00EF30E6">
              <w:rPr>
                <w:rFonts w:ascii="Times New Roman" w:hAnsi="Times New Roman"/>
                <w:b/>
                <w:bCs/>
              </w:rPr>
              <w:t xml:space="preserve">Basic elements of </w:t>
            </w:r>
            <w:proofErr w:type="spellStart"/>
            <w:r w:rsidRPr="00EF30E6">
              <w:rPr>
                <w:rFonts w:ascii="Times New Roman" w:hAnsi="Times New Roman"/>
                <w:b/>
                <w:bCs/>
              </w:rPr>
              <w:t>Fibre</w:t>
            </w:r>
            <w:proofErr w:type="spellEnd"/>
            <w:r w:rsidRPr="00EF30E6">
              <w:rPr>
                <w:rFonts w:ascii="Times New Roman" w:hAnsi="Times New Roman"/>
                <w:b/>
                <w:bCs/>
              </w:rPr>
              <w:t xml:space="preserve"> optic cable:</w:t>
            </w:r>
          </w:p>
          <w:p w14:paraId="1E70E6EA" w14:textId="77777777" w:rsidR="005303F9" w:rsidRPr="00EF30E6" w:rsidRDefault="005303F9" w:rsidP="00C73F8F">
            <w:pPr>
              <w:shd w:val="clear" w:color="auto" w:fill="FFFFFF"/>
              <w:jc w:val="both"/>
              <w:rPr>
                <w:rFonts w:ascii="Times New Roman" w:hAnsi="Times New Roman"/>
              </w:rPr>
            </w:pPr>
            <w:r w:rsidRPr="00EF30E6">
              <w:rPr>
                <w:rFonts w:ascii="Times New Roman" w:hAnsi="Times New Roman"/>
                <w:b/>
                <w:bCs/>
              </w:rPr>
              <w:t>Core:</w:t>
            </w:r>
            <w:r w:rsidRPr="00EF30E6">
              <w:rPr>
                <w:rFonts w:ascii="Times New Roman" w:hAnsi="Times New Roman"/>
              </w:rPr>
              <w:t xml:space="preserve"> The optical </w:t>
            </w:r>
            <w:proofErr w:type="spellStart"/>
            <w:r w:rsidRPr="00EF30E6">
              <w:rPr>
                <w:rFonts w:ascii="Times New Roman" w:hAnsi="Times New Roman"/>
              </w:rPr>
              <w:t>fibre</w:t>
            </w:r>
            <w:proofErr w:type="spellEnd"/>
            <w:r w:rsidRPr="00EF30E6">
              <w:rPr>
                <w:rFonts w:ascii="Times New Roman" w:hAnsi="Times New Roman"/>
              </w:rPr>
              <w:t xml:space="preserve"> consists of a narrow strand of glass or plastic known as a core. A core is a light transmission area of the </w:t>
            </w:r>
            <w:proofErr w:type="spellStart"/>
            <w:r w:rsidRPr="00EF30E6">
              <w:rPr>
                <w:rFonts w:ascii="Times New Roman" w:hAnsi="Times New Roman"/>
              </w:rPr>
              <w:t>fibre</w:t>
            </w:r>
            <w:proofErr w:type="spellEnd"/>
            <w:r w:rsidRPr="00EF30E6">
              <w:rPr>
                <w:rFonts w:ascii="Times New Roman" w:hAnsi="Times New Roman"/>
              </w:rPr>
              <w:t xml:space="preserve">. The more the area of the core, the lighter will be transmitted into the </w:t>
            </w:r>
            <w:proofErr w:type="spellStart"/>
            <w:r w:rsidRPr="00EF30E6">
              <w:rPr>
                <w:rFonts w:ascii="Times New Roman" w:hAnsi="Times New Roman"/>
              </w:rPr>
              <w:t>fibre</w:t>
            </w:r>
            <w:proofErr w:type="spellEnd"/>
            <w:r w:rsidRPr="00EF30E6">
              <w:rPr>
                <w:rFonts w:ascii="Times New Roman" w:hAnsi="Times New Roman"/>
              </w:rPr>
              <w:t>.</w:t>
            </w:r>
          </w:p>
          <w:p w14:paraId="6C576750" w14:textId="77777777" w:rsidR="005303F9" w:rsidRPr="00EF30E6" w:rsidRDefault="005303F9" w:rsidP="00C73F8F">
            <w:pPr>
              <w:shd w:val="clear" w:color="auto" w:fill="FFFFFF"/>
              <w:jc w:val="both"/>
              <w:rPr>
                <w:rFonts w:ascii="Times New Roman" w:hAnsi="Times New Roman"/>
              </w:rPr>
            </w:pPr>
            <w:r w:rsidRPr="00EF30E6">
              <w:rPr>
                <w:rFonts w:ascii="Times New Roman" w:hAnsi="Times New Roman"/>
                <w:b/>
                <w:bCs/>
              </w:rPr>
              <w:t>Cladding:</w:t>
            </w:r>
            <w:r w:rsidRPr="00EF30E6">
              <w:rPr>
                <w:rFonts w:ascii="Times New Roman" w:hAnsi="Times New Roman"/>
              </w:rPr>
              <w:t xml:space="preserve"> The concentric layer of glass is known as cladding. The main functionality of the cladding is to provide the lower refractive index at the core interface as to cause the reflection within the core so that the light waves are transmitted through the </w:t>
            </w:r>
            <w:proofErr w:type="spellStart"/>
            <w:r w:rsidRPr="00EF30E6">
              <w:rPr>
                <w:rFonts w:ascii="Times New Roman" w:hAnsi="Times New Roman"/>
              </w:rPr>
              <w:t>fibre</w:t>
            </w:r>
            <w:proofErr w:type="spellEnd"/>
            <w:r w:rsidRPr="00EF30E6">
              <w:rPr>
                <w:rFonts w:ascii="Times New Roman" w:hAnsi="Times New Roman"/>
              </w:rPr>
              <w:t>.</w:t>
            </w:r>
          </w:p>
          <w:p w14:paraId="70234CC3" w14:textId="77777777" w:rsidR="005303F9" w:rsidRPr="00EF30E6" w:rsidRDefault="005303F9" w:rsidP="00C73F8F">
            <w:pPr>
              <w:shd w:val="clear" w:color="auto" w:fill="FFFFFF"/>
              <w:jc w:val="both"/>
              <w:rPr>
                <w:rFonts w:ascii="Times New Roman" w:eastAsia="SimSun" w:hAnsi="Times New Roman"/>
                <w:sz w:val="20"/>
                <w:szCs w:val="20"/>
              </w:rPr>
            </w:pPr>
            <w:r w:rsidRPr="00EF30E6">
              <w:rPr>
                <w:rFonts w:ascii="Times New Roman" w:hAnsi="Times New Roman"/>
                <w:b/>
                <w:bCs/>
              </w:rPr>
              <w:t>Jacket:</w:t>
            </w:r>
            <w:r w:rsidRPr="00EF30E6">
              <w:rPr>
                <w:rFonts w:ascii="Times New Roman" w:hAnsi="Times New Roman"/>
              </w:rPr>
              <w:t xml:space="preserve"> The protective coating consisting of plastic is known as a jacket. The main purpose of a jacket is to preserve the </w:t>
            </w:r>
            <w:proofErr w:type="spellStart"/>
            <w:r w:rsidRPr="00EF30E6">
              <w:rPr>
                <w:rFonts w:ascii="Times New Roman" w:hAnsi="Times New Roman"/>
              </w:rPr>
              <w:t>fibre</w:t>
            </w:r>
            <w:proofErr w:type="spellEnd"/>
            <w:r w:rsidRPr="00EF30E6">
              <w:rPr>
                <w:rFonts w:ascii="Times New Roman" w:hAnsi="Times New Roman"/>
              </w:rPr>
              <w:t xml:space="preserve"> strength, absorb shock and extra </w:t>
            </w:r>
            <w:proofErr w:type="spellStart"/>
            <w:r w:rsidRPr="00EF30E6">
              <w:rPr>
                <w:rFonts w:ascii="Times New Roman" w:hAnsi="Times New Roman"/>
              </w:rPr>
              <w:t>fibre</w:t>
            </w:r>
            <w:proofErr w:type="spellEnd"/>
            <w:r w:rsidRPr="00EF30E6">
              <w:rPr>
                <w:rFonts w:ascii="Times New Roman" w:hAnsi="Times New Roman"/>
              </w:rPr>
              <w:t xml:space="preserve"> protection.</w:t>
            </w:r>
          </w:p>
        </w:tc>
      </w:tr>
    </w:tbl>
    <w:p w14:paraId="1B3E17AF" w14:textId="77777777" w:rsidR="005303F9" w:rsidRPr="00187AF5" w:rsidRDefault="005303F9" w:rsidP="00D32470">
      <w:pPr>
        <w:tabs>
          <w:tab w:val="left" w:pos="3705"/>
        </w:tabs>
        <w:rPr>
          <w:rFonts w:ascii="Times New Roman" w:eastAsia="Times New Roman" w:hAnsi="Times New Roman" w:cs="Times New Roman"/>
          <w:sz w:val="28"/>
          <w:szCs w:val="28"/>
        </w:rPr>
      </w:pPr>
    </w:p>
    <w:sectPr w:rsidR="005303F9" w:rsidRPr="00187AF5" w:rsidSect="00187AF5">
      <w:headerReference w:type="default" r:id="rId26"/>
      <w:footerReference w:type="default" r:id="rId27"/>
      <w:pgSz w:w="11910" w:h="16840"/>
      <w:pgMar w:top="680" w:right="740" w:bottom="540" w:left="740" w:header="360" w:footer="5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0C368" w14:textId="77777777" w:rsidR="00345AAA" w:rsidRDefault="00345AAA" w:rsidP="00D32470">
      <w:r>
        <w:separator/>
      </w:r>
    </w:p>
  </w:endnote>
  <w:endnote w:type="continuationSeparator" w:id="0">
    <w:p w14:paraId="7E19DC7C" w14:textId="77777777" w:rsidR="00345AAA" w:rsidRDefault="00345AAA" w:rsidP="00D3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3546F" w14:textId="77777777" w:rsidR="00D32470" w:rsidRDefault="00D32470">
    <w:pPr>
      <w:pStyle w:val="Footer"/>
    </w:pPr>
  </w:p>
  <w:p w14:paraId="09BB070F" w14:textId="6F1D8327" w:rsidR="00D32470" w:rsidRPr="00D32470" w:rsidRDefault="00D32470">
    <w:pPr>
      <w:pStyle w:val="Footer"/>
      <w:rPr>
        <w:b/>
      </w:rPr>
    </w:pPr>
    <w:r w:rsidRPr="00D32470">
      <w:rPr>
        <w:b/>
      </w:rPr>
      <w:t xml:space="preserve">Course </w:t>
    </w:r>
    <w:r w:rsidR="00C96E5E" w:rsidRPr="00D32470">
      <w:rPr>
        <w:b/>
      </w:rPr>
      <w:t>Code:</w:t>
    </w:r>
    <w:r w:rsidR="009A36F4" w:rsidRPr="009A36F4">
      <w:rPr>
        <w:rFonts w:ascii="Times New Roman" w:eastAsia="Times New Roman" w:hAnsi="Times New Roman" w:cs="Times New Roman"/>
        <w:bCs/>
        <w:color w:val="000000" w:themeColor="text1"/>
        <w:sz w:val="20"/>
        <w:szCs w:val="20"/>
      </w:rPr>
      <w:t xml:space="preserve"> </w:t>
    </w:r>
    <w:r w:rsidR="00C96E5E" w:rsidRPr="009A36F4">
      <w:rPr>
        <w:rFonts w:ascii="Times New Roman" w:eastAsia="Times New Roman" w:hAnsi="Times New Roman" w:cs="Times New Roman"/>
        <w:bCs/>
        <w:color w:val="000000" w:themeColor="text1"/>
        <w:sz w:val="20"/>
        <w:szCs w:val="20"/>
      </w:rPr>
      <w:t>18</w:t>
    </w:r>
    <w:r w:rsidR="00C96E5E">
      <w:rPr>
        <w:rFonts w:ascii="Times New Roman" w:eastAsia="Times New Roman" w:hAnsi="Times New Roman" w:cs="Times New Roman"/>
        <w:bCs/>
        <w:color w:val="000000" w:themeColor="text1"/>
        <w:sz w:val="20"/>
        <w:szCs w:val="20"/>
      </w:rPr>
      <w:t>CSS202J</w:t>
    </w:r>
    <w:r w:rsidRPr="00D32470">
      <w:rPr>
        <w:b/>
      </w:rPr>
      <w:t xml:space="preserve"> </w:t>
    </w:r>
    <w:r w:rsidR="009A36F4">
      <w:rPr>
        <w:b/>
      </w:rPr>
      <w:tab/>
    </w:r>
    <w:r w:rsidR="009A36F4">
      <w:rPr>
        <w:b/>
      </w:rPr>
      <w:tab/>
    </w:r>
    <w:r w:rsidRPr="00D32470">
      <w:rPr>
        <w:b/>
      </w:rPr>
      <w:t xml:space="preserve">        Signature of the Faculty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476DA" w14:textId="77777777" w:rsidR="00345AAA" w:rsidRDefault="00345AAA" w:rsidP="00D32470">
      <w:r>
        <w:separator/>
      </w:r>
    </w:p>
  </w:footnote>
  <w:footnote w:type="continuationSeparator" w:id="0">
    <w:p w14:paraId="6A059113" w14:textId="77777777" w:rsidR="00345AAA" w:rsidRDefault="00345AAA" w:rsidP="00D32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168D9" w14:textId="7498C14D" w:rsidR="00D32470" w:rsidRDefault="004875C1" w:rsidP="00D32470">
    <w:pPr>
      <w:ind w:right="-10"/>
      <w:jc w:val="center"/>
      <w:rPr>
        <w:rFonts w:ascii="Times New Roman" w:eastAsia="Times New Roman" w:hAnsi="Times New Roman" w:cs="Times New Roman"/>
        <w:sz w:val="24"/>
        <w:szCs w:val="24"/>
      </w:rPr>
    </w:pPr>
    <w:r w:rsidRPr="004875C1">
      <w:rPr>
        <w:rFonts w:ascii="Times New Roman" w:eastAsia="Times New Roman" w:hAnsi="Times New Roman" w:cs="Times New Roman"/>
        <w:b/>
        <w:sz w:val="24"/>
        <w:szCs w:val="24"/>
      </w:rPr>
      <w:t>SRM INSTITUTE OF SCIENCE AND TECHNOLOGY</w:t>
    </w:r>
    <w:r w:rsidR="00D32470" w:rsidRPr="004875C1">
      <w:rPr>
        <w:rFonts w:ascii="Times New Roman" w:eastAsia="Times New Roman" w:hAnsi="Times New Roman" w:cs="Times New Roman"/>
        <w:b/>
        <w:sz w:val="24"/>
        <w:szCs w:val="24"/>
      </w:rPr>
      <w:t xml:space="preserve">, </w:t>
    </w:r>
    <w:r w:rsidR="00F153C2" w:rsidRPr="004875C1">
      <w:rPr>
        <w:rFonts w:ascii="Times New Roman" w:eastAsia="Times New Roman" w:hAnsi="Times New Roman" w:cs="Times New Roman"/>
        <w:b/>
        <w:sz w:val="24"/>
        <w:szCs w:val="24"/>
      </w:rPr>
      <w:t>RAMAPURAM</w:t>
    </w:r>
    <w:r w:rsidR="00F153C2" w:rsidRPr="004875C1">
      <w:rPr>
        <w:rFonts w:ascii="Times New Roman" w:eastAsia="Times New Roman" w:hAnsi="Times New Roman" w:cs="Times New Roman"/>
        <w:sz w:val="24"/>
        <w:szCs w:val="24"/>
      </w:rPr>
      <w:t xml:space="preserve"> </w:t>
    </w:r>
  </w:p>
  <w:p w14:paraId="36CD1483" w14:textId="77777777" w:rsidR="009A36F4" w:rsidRDefault="009A36F4" w:rsidP="00D32470">
    <w:pPr>
      <w:ind w:right="-10"/>
      <w:jc w:val="center"/>
      <w:rPr>
        <w:rFonts w:ascii="Times New Roman" w:eastAsia="Times New Roman" w:hAnsi="Times New Roman" w:cs="Times New Roman"/>
        <w:sz w:val="24"/>
        <w:szCs w:val="24"/>
      </w:rPr>
    </w:pPr>
  </w:p>
  <w:p w14:paraId="77701775" w14:textId="70E5E63E" w:rsidR="004875C1" w:rsidRPr="004875C1" w:rsidRDefault="004875C1" w:rsidP="00D32470">
    <w:pPr>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w:t>
    </w:r>
    <w:r w:rsidR="009A36F4">
      <w:rPr>
        <w:rFonts w:ascii="Times New Roman" w:eastAsia="Times New Roman" w:hAnsi="Times New Roman" w:cs="Times New Roman"/>
        <w:sz w:val="24"/>
        <w:szCs w:val="24"/>
      </w:rPr>
      <w:t>ELECTRONICS &amp; COMMUNICATION ENGINEERING</w:t>
    </w:r>
  </w:p>
  <w:p w14:paraId="2240E069" w14:textId="77777777" w:rsidR="00D32470" w:rsidRDefault="00D32470" w:rsidP="00D3247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0EF"/>
    <w:multiLevelType w:val="hybridMultilevel"/>
    <w:tmpl w:val="88221580"/>
    <w:lvl w:ilvl="0" w:tplc="546AE9C4">
      <w:start w:val="1"/>
      <w:numFmt w:val="bullet"/>
      <w:lvlText w:val=""/>
      <w:lvlJc w:val="left"/>
      <w:pPr>
        <w:tabs>
          <w:tab w:val="num" w:pos="720"/>
        </w:tabs>
        <w:ind w:left="720" w:hanging="360"/>
      </w:pPr>
      <w:rPr>
        <w:rFonts w:ascii="Wingdings" w:hAnsi="Wingdings" w:hint="default"/>
      </w:rPr>
    </w:lvl>
    <w:lvl w:ilvl="1" w:tplc="C35887E4" w:tentative="1">
      <w:start w:val="1"/>
      <w:numFmt w:val="bullet"/>
      <w:lvlText w:val=""/>
      <w:lvlJc w:val="left"/>
      <w:pPr>
        <w:tabs>
          <w:tab w:val="num" w:pos="1440"/>
        </w:tabs>
        <w:ind w:left="1440" w:hanging="360"/>
      </w:pPr>
      <w:rPr>
        <w:rFonts w:ascii="Wingdings" w:hAnsi="Wingdings" w:hint="default"/>
      </w:rPr>
    </w:lvl>
    <w:lvl w:ilvl="2" w:tplc="A52AE2FC" w:tentative="1">
      <w:start w:val="1"/>
      <w:numFmt w:val="bullet"/>
      <w:lvlText w:val=""/>
      <w:lvlJc w:val="left"/>
      <w:pPr>
        <w:tabs>
          <w:tab w:val="num" w:pos="2160"/>
        </w:tabs>
        <w:ind w:left="2160" w:hanging="360"/>
      </w:pPr>
      <w:rPr>
        <w:rFonts w:ascii="Wingdings" w:hAnsi="Wingdings" w:hint="default"/>
      </w:rPr>
    </w:lvl>
    <w:lvl w:ilvl="3" w:tplc="652A5EE6" w:tentative="1">
      <w:start w:val="1"/>
      <w:numFmt w:val="bullet"/>
      <w:lvlText w:val=""/>
      <w:lvlJc w:val="left"/>
      <w:pPr>
        <w:tabs>
          <w:tab w:val="num" w:pos="2880"/>
        </w:tabs>
        <w:ind w:left="2880" w:hanging="360"/>
      </w:pPr>
      <w:rPr>
        <w:rFonts w:ascii="Wingdings" w:hAnsi="Wingdings" w:hint="default"/>
      </w:rPr>
    </w:lvl>
    <w:lvl w:ilvl="4" w:tplc="1C985542" w:tentative="1">
      <w:start w:val="1"/>
      <w:numFmt w:val="bullet"/>
      <w:lvlText w:val=""/>
      <w:lvlJc w:val="left"/>
      <w:pPr>
        <w:tabs>
          <w:tab w:val="num" w:pos="3600"/>
        </w:tabs>
        <w:ind w:left="3600" w:hanging="360"/>
      </w:pPr>
      <w:rPr>
        <w:rFonts w:ascii="Wingdings" w:hAnsi="Wingdings" w:hint="default"/>
      </w:rPr>
    </w:lvl>
    <w:lvl w:ilvl="5" w:tplc="3CD63172" w:tentative="1">
      <w:start w:val="1"/>
      <w:numFmt w:val="bullet"/>
      <w:lvlText w:val=""/>
      <w:lvlJc w:val="left"/>
      <w:pPr>
        <w:tabs>
          <w:tab w:val="num" w:pos="4320"/>
        </w:tabs>
        <w:ind w:left="4320" w:hanging="360"/>
      </w:pPr>
      <w:rPr>
        <w:rFonts w:ascii="Wingdings" w:hAnsi="Wingdings" w:hint="default"/>
      </w:rPr>
    </w:lvl>
    <w:lvl w:ilvl="6" w:tplc="6E621F98" w:tentative="1">
      <w:start w:val="1"/>
      <w:numFmt w:val="bullet"/>
      <w:lvlText w:val=""/>
      <w:lvlJc w:val="left"/>
      <w:pPr>
        <w:tabs>
          <w:tab w:val="num" w:pos="5040"/>
        </w:tabs>
        <w:ind w:left="5040" w:hanging="360"/>
      </w:pPr>
      <w:rPr>
        <w:rFonts w:ascii="Wingdings" w:hAnsi="Wingdings" w:hint="default"/>
      </w:rPr>
    </w:lvl>
    <w:lvl w:ilvl="7" w:tplc="57084D16" w:tentative="1">
      <w:start w:val="1"/>
      <w:numFmt w:val="bullet"/>
      <w:lvlText w:val=""/>
      <w:lvlJc w:val="left"/>
      <w:pPr>
        <w:tabs>
          <w:tab w:val="num" w:pos="5760"/>
        </w:tabs>
        <w:ind w:left="5760" w:hanging="360"/>
      </w:pPr>
      <w:rPr>
        <w:rFonts w:ascii="Wingdings" w:hAnsi="Wingdings" w:hint="default"/>
      </w:rPr>
    </w:lvl>
    <w:lvl w:ilvl="8" w:tplc="BE40514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370757"/>
    <w:multiLevelType w:val="hybridMultilevel"/>
    <w:tmpl w:val="C1FA0608"/>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A57741"/>
    <w:multiLevelType w:val="hybridMultilevel"/>
    <w:tmpl w:val="A6384F28"/>
    <w:lvl w:ilvl="0" w:tplc="0922B5E0">
      <w:start w:val="1"/>
      <w:numFmt w:val="lowerRoman"/>
      <w:lvlText w:val="(%1)"/>
      <w:lvlJc w:val="right"/>
      <w:pPr>
        <w:tabs>
          <w:tab w:val="num" w:pos="720"/>
        </w:tabs>
        <w:ind w:left="720" w:hanging="360"/>
      </w:pPr>
    </w:lvl>
    <w:lvl w:ilvl="1" w:tplc="06B8F9D2" w:tentative="1">
      <w:start w:val="1"/>
      <w:numFmt w:val="lowerRoman"/>
      <w:lvlText w:val="(%2)"/>
      <w:lvlJc w:val="right"/>
      <w:pPr>
        <w:tabs>
          <w:tab w:val="num" w:pos="1440"/>
        </w:tabs>
        <w:ind w:left="1440" w:hanging="360"/>
      </w:pPr>
    </w:lvl>
    <w:lvl w:ilvl="2" w:tplc="AE9C1E74" w:tentative="1">
      <w:start w:val="1"/>
      <w:numFmt w:val="lowerRoman"/>
      <w:lvlText w:val="(%3)"/>
      <w:lvlJc w:val="right"/>
      <w:pPr>
        <w:tabs>
          <w:tab w:val="num" w:pos="2160"/>
        </w:tabs>
        <w:ind w:left="2160" w:hanging="360"/>
      </w:pPr>
    </w:lvl>
    <w:lvl w:ilvl="3" w:tplc="C458FA54" w:tentative="1">
      <w:start w:val="1"/>
      <w:numFmt w:val="lowerRoman"/>
      <w:lvlText w:val="(%4)"/>
      <w:lvlJc w:val="right"/>
      <w:pPr>
        <w:tabs>
          <w:tab w:val="num" w:pos="2880"/>
        </w:tabs>
        <w:ind w:left="2880" w:hanging="360"/>
      </w:pPr>
    </w:lvl>
    <w:lvl w:ilvl="4" w:tplc="FBEE97C2" w:tentative="1">
      <w:start w:val="1"/>
      <w:numFmt w:val="lowerRoman"/>
      <w:lvlText w:val="(%5)"/>
      <w:lvlJc w:val="right"/>
      <w:pPr>
        <w:tabs>
          <w:tab w:val="num" w:pos="3600"/>
        </w:tabs>
        <w:ind w:left="3600" w:hanging="360"/>
      </w:pPr>
    </w:lvl>
    <w:lvl w:ilvl="5" w:tplc="7AB8848A" w:tentative="1">
      <w:start w:val="1"/>
      <w:numFmt w:val="lowerRoman"/>
      <w:lvlText w:val="(%6)"/>
      <w:lvlJc w:val="right"/>
      <w:pPr>
        <w:tabs>
          <w:tab w:val="num" w:pos="4320"/>
        </w:tabs>
        <w:ind w:left="4320" w:hanging="360"/>
      </w:pPr>
    </w:lvl>
    <w:lvl w:ilvl="6" w:tplc="23DABD6E" w:tentative="1">
      <w:start w:val="1"/>
      <w:numFmt w:val="lowerRoman"/>
      <w:lvlText w:val="(%7)"/>
      <w:lvlJc w:val="right"/>
      <w:pPr>
        <w:tabs>
          <w:tab w:val="num" w:pos="5040"/>
        </w:tabs>
        <w:ind w:left="5040" w:hanging="360"/>
      </w:pPr>
    </w:lvl>
    <w:lvl w:ilvl="7" w:tplc="B0E49612" w:tentative="1">
      <w:start w:val="1"/>
      <w:numFmt w:val="lowerRoman"/>
      <w:lvlText w:val="(%8)"/>
      <w:lvlJc w:val="right"/>
      <w:pPr>
        <w:tabs>
          <w:tab w:val="num" w:pos="5760"/>
        </w:tabs>
        <w:ind w:left="5760" w:hanging="360"/>
      </w:pPr>
    </w:lvl>
    <w:lvl w:ilvl="8" w:tplc="C84A405E" w:tentative="1">
      <w:start w:val="1"/>
      <w:numFmt w:val="lowerRoman"/>
      <w:lvlText w:val="(%9)"/>
      <w:lvlJc w:val="right"/>
      <w:pPr>
        <w:tabs>
          <w:tab w:val="num" w:pos="6480"/>
        </w:tabs>
        <w:ind w:left="6480" w:hanging="360"/>
      </w:pPr>
    </w:lvl>
  </w:abstractNum>
  <w:abstractNum w:abstractNumId="3" w15:restartNumberingAfterBreak="0">
    <w:nsid w:val="04AD1D3E"/>
    <w:multiLevelType w:val="hybridMultilevel"/>
    <w:tmpl w:val="F6D4DAB0"/>
    <w:lvl w:ilvl="0" w:tplc="4C7C8D9C">
      <w:start w:val="1"/>
      <w:numFmt w:val="bullet"/>
      <w:lvlText w:val="•"/>
      <w:lvlJc w:val="left"/>
      <w:pPr>
        <w:tabs>
          <w:tab w:val="num" w:pos="720"/>
        </w:tabs>
        <w:ind w:left="720" w:hanging="360"/>
      </w:pPr>
      <w:rPr>
        <w:rFonts w:ascii="Arial" w:hAnsi="Arial" w:hint="default"/>
      </w:rPr>
    </w:lvl>
    <w:lvl w:ilvl="1" w:tplc="189A20B4" w:tentative="1">
      <w:start w:val="1"/>
      <w:numFmt w:val="bullet"/>
      <w:lvlText w:val="•"/>
      <w:lvlJc w:val="left"/>
      <w:pPr>
        <w:tabs>
          <w:tab w:val="num" w:pos="1440"/>
        </w:tabs>
        <w:ind w:left="1440" w:hanging="360"/>
      </w:pPr>
      <w:rPr>
        <w:rFonts w:ascii="Arial" w:hAnsi="Arial" w:hint="default"/>
      </w:rPr>
    </w:lvl>
    <w:lvl w:ilvl="2" w:tplc="E806D7C2" w:tentative="1">
      <w:start w:val="1"/>
      <w:numFmt w:val="bullet"/>
      <w:lvlText w:val="•"/>
      <w:lvlJc w:val="left"/>
      <w:pPr>
        <w:tabs>
          <w:tab w:val="num" w:pos="2160"/>
        </w:tabs>
        <w:ind w:left="2160" w:hanging="360"/>
      </w:pPr>
      <w:rPr>
        <w:rFonts w:ascii="Arial" w:hAnsi="Arial" w:hint="default"/>
      </w:rPr>
    </w:lvl>
    <w:lvl w:ilvl="3" w:tplc="C49AF0A2" w:tentative="1">
      <w:start w:val="1"/>
      <w:numFmt w:val="bullet"/>
      <w:lvlText w:val="•"/>
      <w:lvlJc w:val="left"/>
      <w:pPr>
        <w:tabs>
          <w:tab w:val="num" w:pos="2880"/>
        </w:tabs>
        <w:ind w:left="2880" w:hanging="360"/>
      </w:pPr>
      <w:rPr>
        <w:rFonts w:ascii="Arial" w:hAnsi="Arial" w:hint="default"/>
      </w:rPr>
    </w:lvl>
    <w:lvl w:ilvl="4" w:tplc="18528676" w:tentative="1">
      <w:start w:val="1"/>
      <w:numFmt w:val="bullet"/>
      <w:lvlText w:val="•"/>
      <w:lvlJc w:val="left"/>
      <w:pPr>
        <w:tabs>
          <w:tab w:val="num" w:pos="3600"/>
        </w:tabs>
        <w:ind w:left="3600" w:hanging="360"/>
      </w:pPr>
      <w:rPr>
        <w:rFonts w:ascii="Arial" w:hAnsi="Arial" w:hint="default"/>
      </w:rPr>
    </w:lvl>
    <w:lvl w:ilvl="5" w:tplc="E8ACD280" w:tentative="1">
      <w:start w:val="1"/>
      <w:numFmt w:val="bullet"/>
      <w:lvlText w:val="•"/>
      <w:lvlJc w:val="left"/>
      <w:pPr>
        <w:tabs>
          <w:tab w:val="num" w:pos="4320"/>
        </w:tabs>
        <w:ind w:left="4320" w:hanging="360"/>
      </w:pPr>
      <w:rPr>
        <w:rFonts w:ascii="Arial" w:hAnsi="Arial" w:hint="default"/>
      </w:rPr>
    </w:lvl>
    <w:lvl w:ilvl="6" w:tplc="18388E74" w:tentative="1">
      <w:start w:val="1"/>
      <w:numFmt w:val="bullet"/>
      <w:lvlText w:val="•"/>
      <w:lvlJc w:val="left"/>
      <w:pPr>
        <w:tabs>
          <w:tab w:val="num" w:pos="5040"/>
        </w:tabs>
        <w:ind w:left="5040" w:hanging="360"/>
      </w:pPr>
      <w:rPr>
        <w:rFonts w:ascii="Arial" w:hAnsi="Arial" w:hint="default"/>
      </w:rPr>
    </w:lvl>
    <w:lvl w:ilvl="7" w:tplc="909A05D8" w:tentative="1">
      <w:start w:val="1"/>
      <w:numFmt w:val="bullet"/>
      <w:lvlText w:val="•"/>
      <w:lvlJc w:val="left"/>
      <w:pPr>
        <w:tabs>
          <w:tab w:val="num" w:pos="5760"/>
        </w:tabs>
        <w:ind w:left="5760" w:hanging="360"/>
      </w:pPr>
      <w:rPr>
        <w:rFonts w:ascii="Arial" w:hAnsi="Arial" w:hint="default"/>
      </w:rPr>
    </w:lvl>
    <w:lvl w:ilvl="8" w:tplc="84C85C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B7793D"/>
    <w:multiLevelType w:val="multilevel"/>
    <w:tmpl w:val="C0E22B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9F29D1"/>
    <w:multiLevelType w:val="hybridMultilevel"/>
    <w:tmpl w:val="08E807D6"/>
    <w:lvl w:ilvl="0" w:tplc="FFA0413A">
      <w:start w:val="1"/>
      <w:numFmt w:val="bullet"/>
      <w:lvlText w:val="•"/>
      <w:lvlJc w:val="left"/>
      <w:pPr>
        <w:tabs>
          <w:tab w:val="num" w:pos="720"/>
        </w:tabs>
        <w:ind w:left="720" w:hanging="360"/>
      </w:pPr>
      <w:rPr>
        <w:rFonts w:ascii="Arial" w:hAnsi="Arial" w:hint="default"/>
      </w:rPr>
    </w:lvl>
    <w:lvl w:ilvl="1" w:tplc="B2D2CF44" w:tentative="1">
      <w:start w:val="1"/>
      <w:numFmt w:val="bullet"/>
      <w:lvlText w:val="•"/>
      <w:lvlJc w:val="left"/>
      <w:pPr>
        <w:tabs>
          <w:tab w:val="num" w:pos="1440"/>
        </w:tabs>
        <w:ind w:left="1440" w:hanging="360"/>
      </w:pPr>
      <w:rPr>
        <w:rFonts w:ascii="Arial" w:hAnsi="Arial" w:hint="default"/>
      </w:rPr>
    </w:lvl>
    <w:lvl w:ilvl="2" w:tplc="0E761744" w:tentative="1">
      <w:start w:val="1"/>
      <w:numFmt w:val="bullet"/>
      <w:lvlText w:val="•"/>
      <w:lvlJc w:val="left"/>
      <w:pPr>
        <w:tabs>
          <w:tab w:val="num" w:pos="2160"/>
        </w:tabs>
        <w:ind w:left="2160" w:hanging="360"/>
      </w:pPr>
      <w:rPr>
        <w:rFonts w:ascii="Arial" w:hAnsi="Arial" w:hint="default"/>
      </w:rPr>
    </w:lvl>
    <w:lvl w:ilvl="3" w:tplc="F4C028EC" w:tentative="1">
      <w:start w:val="1"/>
      <w:numFmt w:val="bullet"/>
      <w:lvlText w:val="•"/>
      <w:lvlJc w:val="left"/>
      <w:pPr>
        <w:tabs>
          <w:tab w:val="num" w:pos="2880"/>
        </w:tabs>
        <w:ind w:left="2880" w:hanging="360"/>
      </w:pPr>
      <w:rPr>
        <w:rFonts w:ascii="Arial" w:hAnsi="Arial" w:hint="default"/>
      </w:rPr>
    </w:lvl>
    <w:lvl w:ilvl="4" w:tplc="33EA232E" w:tentative="1">
      <w:start w:val="1"/>
      <w:numFmt w:val="bullet"/>
      <w:lvlText w:val="•"/>
      <w:lvlJc w:val="left"/>
      <w:pPr>
        <w:tabs>
          <w:tab w:val="num" w:pos="3600"/>
        </w:tabs>
        <w:ind w:left="3600" w:hanging="360"/>
      </w:pPr>
      <w:rPr>
        <w:rFonts w:ascii="Arial" w:hAnsi="Arial" w:hint="default"/>
      </w:rPr>
    </w:lvl>
    <w:lvl w:ilvl="5" w:tplc="061A58C8" w:tentative="1">
      <w:start w:val="1"/>
      <w:numFmt w:val="bullet"/>
      <w:lvlText w:val="•"/>
      <w:lvlJc w:val="left"/>
      <w:pPr>
        <w:tabs>
          <w:tab w:val="num" w:pos="4320"/>
        </w:tabs>
        <w:ind w:left="4320" w:hanging="360"/>
      </w:pPr>
      <w:rPr>
        <w:rFonts w:ascii="Arial" w:hAnsi="Arial" w:hint="default"/>
      </w:rPr>
    </w:lvl>
    <w:lvl w:ilvl="6" w:tplc="4802FB4C" w:tentative="1">
      <w:start w:val="1"/>
      <w:numFmt w:val="bullet"/>
      <w:lvlText w:val="•"/>
      <w:lvlJc w:val="left"/>
      <w:pPr>
        <w:tabs>
          <w:tab w:val="num" w:pos="5040"/>
        </w:tabs>
        <w:ind w:left="5040" w:hanging="360"/>
      </w:pPr>
      <w:rPr>
        <w:rFonts w:ascii="Arial" w:hAnsi="Arial" w:hint="default"/>
      </w:rPr>
    </w:lvl>
    <w:lvl w:ilvl="7" w:tplc="19C273AA" w:tentative="1">
      <w:start w:val="1"/>
      <w:numFmt w:val="bullet"/>
      <w:lvlText w:val="•"/>
      <w:lvlJc w:val="left"/>
      <w:pPr>
        <w:tabs>
          <w:tab w:val="num" w:pos="5760"/>
        </w:tabs>
        <w:ind w:left="5760" w:hanging="360"/>
      </w:pPr>
      <w:rPr>
        <w:rFonts w:ascii="Arial" w:hAnsi="Arial" w:hint="default"/>
      </w:rPr>
    </w:lvl>
    <w:lvl w:ilvl="8" w:tplc="9E6898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AC38AE"/>
    <w:multiLevelType w:val="hybridMultilevel"/>
    <w:tmpl w:val="6AC8FF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847A4A"/>
    <w:multiLevelType w:val="hybridMultilevel"/>
    <w:tmpl w:val="88D4A474"/>
    <w:lvl w:ilvl="0" w:tplc="79FA0AAA">
      <w:start w:val="1"/>
      <w:numFmt w:val="bullet"/>
      <w:lvlText w:val=""/>
      <w:lvlJc w:val="left"/>
      <w:pPr>
        <w:tabs>
          <w:tab w:val="num" w:pos="720"/>
        </w:tabs>
        <w:ind w:left="720" w:hanging="360"/>
      </w:pPr>
      <w:rPr>
        <w:rFonts w:ascii="Wingdings" w:hAnsi="Wingdings" w:hint="default"/>
      </w:rPr>
    </w:lvl>
    <w:lvl w:ilvl="1" w:tplc="635E6D6C" w:tentative="1">
      <w:start w:val="1"/>
      <w:numFmt w:val="bullet"/>
      <w:lvlText w:val=""/>
      <w:lvlJc w:val="left"/>
      <w:pPr>
        <w:tabs>
          <w:tab w:val="num" w:pos="1440"/>
        </w:tabs>
        <w:ind w:left="1440" w:hanging="360"/>
      </w:pPr>
      <w:rPr>
        <w:rFonts w:ascii="Wingdings" w:hAnsi="Wingdings" w:hint="default"/>
      </w:rPr>
    </w:lvl>
    <w:lvl w:ilvl="2" w:tplc="5178B73E" w:tentative="1">
      <w:start w:val="1"/>
      <w:numFmt w:val="bullet"/>
      <w:lvlText w:val=""/>
      <w:lvlJc w:val="left"/>
      <w:pPr>
        <w:tabs>
          <w:tab w:val="num" w:pos="2160"/>
        </w:tabs>
        <w:ind w:left="2160" w:hanging="360"/>
      </w:pPr>
      <w:rPr>
        <w:rFonts w:ascii="Wingdings" w:hAnsi="Wingdings" w:hint="default"/>
      </w:rPr>
    </w:lvl>
    <w:lvl w:ilvl="3" w:tplc="3E54687C" w:tentative="1">
      <w:start w:val="1"/>
      <w:numFmt w:val="bullet"/>
      <w:lvlText w:val=""/>
      <w:lvlJc w:val="left"/>
      <w:pPr>
        <w:tabs>
          <w:tab w:val="num" w:pos="2880"/>
        </w:tabs>
        <w:ind w:left="2880" w:hanging="360"/>
      </w:pPr>
      <w:rPr>
        <w:rFonts w:ascii="Wingdings" w:hAnsi="Wingdings" w:hint="default"/>
      </w:rPr>
    </w:lvl>
    <w:lvl w:ilvl="4" w:tplc="B582AE16" w:tentative="1">
      <w:start w:val="1"/>
      <w:numFmt w:val="bullet"/>
      <w:lvlText w:val=""/>
      <w:lvlJc w:val="left"/>
      <w:pPr>
        <w:tabs>
          <w:tab w:val="num" w:pos="3600"/>
        </w:tabs>
        <w:ind w:left="3600" w:hanging="360"/>
      </w:pPr>
      <w:rPr>
        <w:rFonts w:ascii="Wingdings" w:hAnsi="Wingdings" w:hint="default"/>
      </w:rPr>
    </w:lvl>
    <w:lvl w:ilvl="5" w:tplc="0236327A" w:tentative="1">
      <w:start w:val="1"/>
      <w:numFmt w:val="bullet"/>
      <w:lvlText w:val=""/>
      <w:lvlJc w:val="left"/>
      <w:pPr>
        <w:tabs>
          <w:tab w:val="num" w:pos="4320"/>
        </w:tabs>
        <w:ind w:left="4320" w:hanging="360"/>
      </w:pPr>
      <w:rPr>
        <w:rFonts w:ascii="Wingdings" w:hAnsi="Wingdings" w:hint="default"/>
      </w:rPr>
    </w:lvl>
    <w:lvl w:ilvl="6" w:tplc="CF6CDA8C" w:tentative="1">
      <w:start w:val="1"/>
      <w:numFmt w:val="bullet"/>
      <w:lvlText w:val=""/>
      <w:lvlJc w:val="left"/>
      <w:pPr>
        <w:tabs>
          <w:tab w:val="num" w:pos="5040"/>
        </w:tabs>
        <w:ind w:left="5040" w:hanging="360"/>
      </w:pPr>
      <w:rPr>
        <w:rFonts w:ascii="Wingdings" w:hAnsi="Wingdings" w:hint="default"/>
      </w:rPr>
    </w:lvl>
    <w:lvl w:ilvl="7" w:tplc="B93CD62A" w:tentative="1">
      <w:start w:val="1"/>
      <w:numFmt w:val="bullet"/>
      <w:lvlText w:val=""/>
      <w:lvlJc w:val="left"/>
      <w:pPr>
        <w:tabs>
          <w:tab w:val="num" w:pos="5760"/>
        </w:tabs>
        <w:ind w:left="5760" w:hanging="360"/>
      </w:pPr>
      <w:rPr>
        <w:rFonts w:ascii="Wingdings" w:hAnsi="Wingdings" w:hint="default"/>
      </w:rPr>
    </w:lvl>
    <w:lvl w:ilvl="8" w:tplc="A7F60A5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96A0C"/>
    <w:multiLevelType w:val="hybridMultilevel"/>
    <w:tmpl w:val="5992C018"/>
    <w:lvl w:ilvl="0" w:tplc="F8D6CDB6">
      <w:start w:val="1"/>
      <w:numFmt w:val="bullet"/>
      <w:lvlText w:val="●"/>
      <w:lvlJc w:val="left"/>
      <w:pPr>
        <w:tabs>
          <w:tab w:val="num" w:pos="720"/>
        </w:tabs>
        <w:ind w:left="720" w:hanging="360"/>
      </w:pPr>
      <w:rPr>
        <w:rFonts w:ascii="Arial" w:hAnsi="Arial" w:hint="default"/>
      </w:rPr>
    </w:lvl>
    <w:lvl w:ilvl="1" w:tplc="7C381228" w:tentative="1">
      <w:start w:val="1"/>
      <w:numFmt w:val="bullet"/>
      <w:lvlText w:val="●"/>
      <w:lvlJc w:val="left"/>
      <w:pPr>
        <w:tabs>
          <w:tab w:val="num" w:pos="1440"/>
        </w:tabs>
        <w:ind w:left="1440" w:hanging="360"/>
      </w:pPr>
      <w:rPr>
        <w:rFonts w:ascii="Arial" w:hAnsi="Arial" w:hint="default"/>
      </w:rPr>
    </w:lvl>
    <w:lvl w:ilvl="2" w:tplc="0AA47D5E" w:tentative="1">
      <w:start w:val="1"/>
      <w:numFmt w:val="bullet"/>
      <w:lvlText w:val="●"/>
      <w:lvlJc w:val="left"/>
      <w:pPr>
        <w:tabs>
          <w:tab w:val="num" w:pos="2160"/>
        </w:tabs>
        <w:ind w:left="2160" w:hanging="360"/>
      </w:pPr>
      <w:rPr>
        <w:rFonts w:ascii="Arial" w:hAnsi="Arial" w:hint="default"/>
      </w:rPr>
    </w:lvl>
    <w:lvl w:ilvl="3" w:tplc="EF482232" w:tentative="1">
      <w:start w:val="1"/>
      <w:numFmt w:val="bullet"/>
      <w:lvlText w:val="●"/>
      <w:lvlJc w:val="left"/>
      <w:pPr>
        <w:tabs>
          <w:tab w:val="num" w:pos="2880"/>
        </w:tabs>
        <w:ind w:left="2880" w:hanging="360"/>
      </w:pPr>
      <w:rPr>
        <w:rFonts w:ascii="Arial" w:hAnsi="Arial" w:hint="default"/>
      </w:rPr>
    </w:lvl>
    <w:lvl w:ilvl="4" w:tplc="3FA89FF0" w:tentative="1">
      <w:start w:val="1"/>
      <w:numFmt w:val="bullet"/>
      <w:lvlText w:val="●"/>
      <w:lvlJc w:val="left"/>
      <w:pPr>
        <w:tabs>
          <w:tab w:val="num" w:pos="3600"/>
        </w:tabs>
        <w:ind w:left="3600" w:hanging="360"/>
      </w:pPr>
      <w:rPr>
        <w:rFonts w:ascii="Arial" w:hAnsi="Arial" w:hint="default"/>
      </w:rPr>
    </w:lvl>
    <w:lvl w:ilvl="5" w:tplc="3184EDE8" w:tentative="1">
      <w:start w:val="1"/>
      <w:numFmt w:val="bullet"/>
      <w:lvlText w:val="●"/>
      <w:lvlJc w:val="left"/>
      <w:pPr>
        <w:tabs>
          <w:tab w:val="num" w:pos="4320"/>
        </w:tabs>
        <w:ind w:left="4320" w:hanging="360"/>
      </w:pPr>
      <w:rPr>
        <w:rFonts w:ascii="Arial" w:hAnsi="Arial" w:hint="default"/>
      </w:rPr>
    </w:lvl>
    <w:lvl w:ilvl="6" w:tplc="72CED928" w:tentative="1">
      <w:start w:val="1"/>
      <w:numFmt w:val="bullet"/>
      <w:lvlText w:val="●"/>
      <w:lvlJc w:val="left"/>
      <w:pPr>
        <w:tabs>
          <w:tab w:val="num" w:pos="5040"/>
        </w:tabs>
        <w:ind w:left="5040" w:hanging="360"/>
      </w:pPr>
      <w:rPr>
        <w:rFonts w:ascii="Arial" w:hAnsi="Arial" w:hint="default"/>
      </w:rPr>
    </w:lvl>
    <w:lvl w:ilvl="7" w:tplc="91F01408" w:tentative="1">
      <w:start w:val="1"/>
      <w:numFmt w:val="bullet"/>
      <w:lvlText w:val="●"/>
      <w:lvlJc w:val="left"/>
      <w:pPr>
        <w:tabs>
          <w:tab w:val="num" w:pos="5760"/>
        </w:tabs>
        <w:ind w:left="5760" w:hanging="360"/>
      </w:pPr>
      <w:rPr>
        <w:rFonts w:ascii="Arial" w:hAnsi="Arial" w:hint="default"/>
      </w:rPr>
    </w:lvl>
    <w:lvl w:ilvl="8" w:tplc="D34CADA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497BA6"/>
    <w:multiLevelType w:val="hybridMultilevel"/>
    <w:tmpl w:val="DAA448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FA5403"/>
    <w:multiLevelType w:val="hybridMultilevel"/>
    <w:tmpl w:val="68AE68CA"/>
    <w:lvl w:ilvl="0" w:tplc="8AE6458C">
      <w:start w:val="1"/>
      <w:numFmt w:val="bullet"/>
      <w:lvlText w:val="●"/>
      <w:lvlJc w:val="left"/>
      <w:pPr>
        <w:tabs>
          <w:tab w:val="num" w:pos="720"/>
        </w:tabs>
        <w:ind w:left="720" w:hanging="360"/>
      </w:pPr>
      <w:rPr>
        <w:rFonts w:ascii="Arial" w:hAnsi="Arial" w:hint="default"/>
      </w:rPr>
    </w:lvl>
    <w:lvl w:ilvl="1" w:tplc="7C7652F8" w:tentative="1">
      <w:start w:val="1"/>
      <w:numFmt w:val="bullet"/>
      <w:lvlText w:val="●"/>
      <w:lvlJc w:val="left"/>
      <w:pPr>
        <w:tabs>
          <w:tab w:val="num" w:pos="1440"/>
        </w:tabs>
        <w:ind w:left="1440" w:hanging="360"/>
      </w:pPr>
      <w:rPr>
        <w:rFonts w:ascii="Arial" w:hAnsi="Arial" w:hint="default"/>
      </w:rPr>
    </w:lvl>
    <w:lvl w:ilvl="2" w:tplc="793C71BE" w:tentative="1">
      <w:start w:val="1"/>
      <w:numFmt w:val="bullet"/>
      <w:lvlText w:val="●"/>
      <w:lvlJc w:val="left"/>
      <w:pPr>
        <w:tabs>
          <w:tab w:val="num" w:pos="2160"/>
        </w:tabs>
        <w:ind w:left="2160" w:hanging="360"/>
      </w:pPr>
      <w:rPr>
        <w:rFonts w:ascii="Arial" w:hAnsi="Arial" w:hint="default"/>
      </w:rPr>
    </w:lvl>
    <w:lvl w:ilvl="3" w:tplc="F22C023E" w:tentative="1">
      <w:start w:val="1"/>
      <w:numFmt w:val="bullet"/>
      <w:lvlText w:val="●"/>
      <w:lvlJc w:val="left"/>
      <w:pPr>
        <w:tabs>
          <w:tab w:val="num" w:pos="2880"/>
        </w:tabs>
        <w:ind w:left="2880" w:hanging="360"/>
      </w:pPr>
      <w:rPr>
        <w:rFonts w:ascii="Arial" w:hAnsi="Arial" w:hint="default"/>
      </w:rPr>
    </w:lvl>
    <w:lvl w:ilvl="4" w:tplc="7E703344" w:tentative="1">
      <w:start w:val="1"/>
      <w:numFmt w:val="bullet"/>
      <w:lvlText w:val="●"/>
      <w:lvlJc w:val="left"/>
      <w:pPr>
        <w:tabs>
          <w:tab w:val="num" w:pos="3600"/>
        </w:tabs>
        <w:ind w:left="3600" w:hanging="360"/>
      </w:pPr>
      <w:rPr>
        <w:rFonts w:ascii="Arial" w:hAnsi="Arial" w:hint="default"/>
      </w:rPr>
    </w:lvl>
    <w:lvl w:ilvl="5" w:tplc="1344588E" w:tentative="1">
      <w:start w:val="1"/>
      <w:numFmt w:val="bullet"/>
      <w:lvlText w:val="●"/>
      <w:lvlJc w:val="left"/>
      <w:pPr>
        <w:tabs>
          <w:tab w:val="num" w:pos="4320"/>
        </w:tabs>
        <w:ind w:left="4320" w:hanging="360"/>
      </w:pPr>
      <w:rPr>
        <w:rFonts w:ascii="Arial" w:hAnsi="Arial" w:hint="default"/>
      </w:rPr>
    </w:lvl>
    <w:lvl w:ilvl="6" w:tplc="B6C6474E" w:tentative="1">
      <w:start w:val="1"/>
      <w:numFmt w:val="bullet"/>
      <w:lvlText w:val="●"/>
      <w:lvlJc w:val="left"/>
      <w:pPr>
        <w:tabs>
          <w:tab w:val="num" w:pos="5040"/>
        </w:tabs>
        <w:ind w:left="5040" w:hanging="360"/>
      </w:pPr>
      <w:rPr>
        <w:rFonts w:ascii="Arial" w:hAnsi="Arial" w:hint="default"/>
      </w:rPr>
    </w:lvl>
    <w:lvl w:ilvl="7" w:tplc="072A53A2" w:tentative="1">
      <w:start w:val="1"/>
      <w:numFmt w:val="bullet"/>
      <w:lvlText w:val="●"/>
      <w:lvlJc w:val="left"/>
      <w:pPr>
        <w:tabs>
          <w:tab w:val="num" w:pos="5760"/>
        </w:tabs>
        <w:ind w:left="5760" w:hanging="360"/>
      </w:pPr>
      <w:rPr>
        <w:rFonts w:ascii="Arial" w:hAnsi="Arial" w:hint="default"/>
      </w:rPr>
    </w:lvl>
    <w:lvl w:ilvl="8" w:tplc="E064F2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E4A46EB"/>
    <w:multiLevelType w:val="hybridMultilevel"/>
    <w:tmpl w:val="ED06A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0B4AAC"/>
    <w:multiLevelType w:val="multilevel"/>
    <w:tmpl w:val="FCD410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540E0A"/>
    <w:multiLevelType w:val="hybridMultilevel"/>
    <w:tmpl w:val="831ADC12"/>
    <w:lvl w:ilvl="0" w:tplc="1DFA5FF6">
      <w:start w:val="1"/>
      <w:numFmt w:val="bullet"/>
      <w:lvlText w:val="•"/>
      <w:lvlJc w:val="left"/>
      <w:pPr>
        <w:tabs>
          <w:tab w:val="num" w:pos="720"/>
        </w:tabs>
        <w:ind w:left="720" w:hanging="360"/>
      </w:pPr>
      <w:rPr>
        <w:rFonts w:ascii="Arial" w:hAnsi="Arial" w:hint="default"/>
      </w:rPr>
    </w:lvl>
    <w:lvl w:ilvl="1" w:tplc="C6589D56" w:tentative="1">
      <w:start w:val="1"/>
      <w:numFmt w:val="bullet"/>
      <w:lvlText w:val="•"/>
      <w:lvlJc w:val="left"/>
      <w:pPr>
        <w:tabs>
          <w:tab w:val="num" w:pos="1440"/>
        </w:tabs>
        <w:ind w:left="1440" w:hanging="360"/>
      </w:pPr>
      <w:rPr>
        <w:rFonts w:ascii="Arial" w:hAnsi="Arial" w:hint="default"/>
      </w:rPr>
    </w:lvl>
    <w:lvl w:ilvl="2" w:tplc="574EBDD6" w:tentative="1">
      <w:start w:val="1"/>
      <w:numFmt w:val="bullet"/>
      <w:lvlText w:val="•"/>
      <w:lvlJc w:val="left"/>
      <w:pPr>
        <w:tabs>
          <w:tab w:val="num" w:pos="2160"/>
        </w:tabs>
        <w:ind w:left="2160" w:hanging="360"/>
      </w:pPr>
      <w:rPr>
        <w:rFonts w:ascii="Arial" w:hAnsi="Arial" w:hint="default"/>
      </w:rPr>
    </w:lvl>
    <w:lvl w:ilvl="3" w:tplc="45C28274" w:tentative="1">
      <w:start w:val="1"/>
      <w:numFmt w:val="bullet"/>
      <w:lvlText w:val="•"/>
      <w:lvlJc w:val="left"/>
      <w:pPr>
        <w:tabs>
          <w:tab w:val="num" w:pos="2880"/>
        </w:tabs>
        <w:ind w:left="2880" w:hanging="360"/>
      </w:pPr>
      <w:rPr>
        <w:rFonts w:ascii="Arial" w:hAnsi="Arial" w:hint="default"/>
      </w:rPr>
    </w:lvl>
    <w:lvl w:ilvl="4" w:tplc="1D0E1370" w:tentative="1">
      <w:start w:val="1"/>
      <w:numFmt w:val="bullet"/>
      <w:lvlText w:val="•"/>
      <w:lvlJc w:val="left"/>
      <w:pPr>
        <w:tabs>
          <w:tab w:val="num" w:pos="3600"/>
        </w:tabs>
        <w:ind w:left="3600" w:hanging="360"/>
      </w:pPr>
      <w:rPr>
        <w:rFonts w:ascii="Arial" w:hAnsi="Arial" w:hint="default"/>
      </w:rPr>
    </w:lvl>
    <w:lvl w:ilvl="5" w:tplc="3454F578" w:tentative="1">
      <w:start w:val="1"/>
      <w:numFmt w:val="bullet"/>
      <w:lvlText w:val="•"/>
      <w:lvlJc w:val="left"/>
      <w:pPr>
        <w:tabs>
          <w:tab w:val="num" w:pos="4320"/>
        </w:tabs>
        <w:ind w:left="4320" w:hanging="360"/>
      </w:pPr>
      <w:rPr>
        <w:rFonts w:ascii="Arial" w:hAnsi="Arial" w:hint="default"/>
      </w:rPr>
    </w:lvl>
    <w:lvl w:ilvl="6" w:tplc="9334B454" w:tentative="1">
      <w:start w:val="1"/>
      <w:numFmt w:val="bullet"/>
      <w:lvlText w:val="•"/>
      <w:lvlJc w:val="left"/>
      <w:pPr>
        <w:tabs>
          <w:tab w:val="num" w:pos="5040"/>
        </w:tabs>
        <w:ind w:left="5040" w:hanging="360"/>
      </w:pPr>
      <w:rPr>
        <w:rFonts w:ascii="Arial" w:hAnsi="Arial" w:hint="default"/>
      </w:rPr>
    </w:lvl>
    <w:lvl w:ilvl="7" w:tplc="81340C02" w:tentative="1">
      <w:start w:val="1"/>
      <w:numFmt w:val="bullet"/>
      <w:lvlText w:val="•"/>
      <w:lvlJc w:val="left"/>
      <w:pPr>
        <w:tabs>
          <w:tab w:val="num" w:pos="5760"/>
        </w:tabs>
        <w:ind w:left="5760" w:hanging="360"/>
      </w:pPr>
      <w:rPr>
        <w:rFonts w:ascii="Arial" w:hAnsi="Arial" w:hint="default"/>
      </w:rPr>
    </w:lvl>
    <w:lvl w:ilvl="8" w:tplc="E38059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6966F48"/>
    <w:multiLevelType w:val="multilevel"/>
    <w:tmpl w:val="C7F46EAC"/>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32552C"/>
    <w:multiLevelType w:val="multilevel"/>
    <w:tmpl w:val="9BE66C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24B18F8"/>
    <w:multiLevelType w:val="multilevel"/>
    <w:tmpl w:val="1DD241E0"/>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33E06577"/>
    <w:multiLevelType w:val="multilevel"/>
    <w:tmpl w:val="BE7AD6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B5852C4"/>
    <w:multiLevelType w:val="hybridMultilevel"/>
    <w:tmpl w:val="CA4EC170"/>
    <w:lvl w:ilvl="0" w:tplc="8028DC1A">
      <w:start w:val="1"/>
      <w:numFmt w:val="bullet"/>
      <w:lvlText w:val=""/>
      <w:lvlJc w:val="left"/>
      <w:pPr>
        <w:tabs>
          <w:tab w:val="num" w:pos="720"/>
        </w:tabs>
        <w:ind w:left="720" w:hanging="360"/>
      </w:pPr>
      <w:rPr>
        <w:rFonts w:ascii="Wingdings" w:hAnsi="Wingdings" w:hint="default"/>
      </w:rPr>
    </w:lvl>
    <w:lvl w:ilvl="1" w:tplc="701E9768" w:tentative="1">
      <w:start w:val="1"/>
      <w:numFmt w:val="bullet"/>
      <w:lvlText w:val=""/>
      <w:lvlJc w:val="left"/>
      <w:pPr>
        <w:tabs>
          <w:tab w:val="num" w:pos="1440"/>
        </w:tabs>
        <w:ind w:left="1440" w:hanging="360"/>
      </w:pPr>
      <w:rPr>
        <w:rFonts w:ascii="Wingdings" w:hAnsi="Wingdings" w:hint="default"/>
      </w:rPr>
    </w:lvl>
    <w:lvl w:ilvl="2" w:tplc="09382E60" w:tentative="1">
      <w:start w:val="1"/>
      <w:numFmt w:val="bullet"/>
      <w:lvlText w:val=""/>
      <w:lvlJc w:val="left"/>
      <w:pPr>
        <w:tabs>
          <w:tab w:val="num" w:pos="2160"/>
        </w:tabs>
        <w:ind w:left="2160" w:hanging="360"/>
      </w:pPr>
      <w:rPr>
        <w:rFonts w:ascii="Wingdings" w:hAnsi="Wingdings" w:hint="default"/>
      </w:rPr>
    </w:lvl>
    <w:lvl w:ilvl="3" w:tplc="A410A088" w:tentative="1">
      <w:start w:val="1"/>
      <w:numFmt w:val="bullet"/>
      <w:lvlText w:val=""/>
      <w:lvlJc w:val="left"/>
      <w:pPr>
        <w:tabs>
          <w:tab w:val="num" w:pos="2880"/>
        </w:tabs>
        <w:ind w:left="2880" w:hanging="360"/>
      </w:pPr>
      <w:rPr>
        <w:rFonts w:ascii="Wingdings" w:hAnsi="Wingdings" w:hint="default"/>
      </w:rPr>
    </w:lvl>
    <w:lvl w:ilvl="4" w:tplc="221A8826" w:tentative="1">
      <w:start w:val="1"/>
      <w:numFmt w:val="bullet"/>
      <w:lvlText w:val=""/>
      <w:lvlJc w:val="left"/>
      <w:pPr>
        <w:tabs>
          <w:tab w:val="num" w:pos="3600"/>
        </w:tabs>
        <w:ind w:left="3600" w:hanging="360"/>
      </w:pPr>
      <w:rPr>
        <w:rFonts w:ascii="Wingdings" w:hAnsi="Wingdings" w:hint="default"/>
      </w:rPr>
    </w:lvl>
    <w:lvl w:ilvl="5" w:tplc="7D1C1E12" w:tentative="1">
      <w:start w:val="1"/>
      <w:numFmt w:val="bullet"/>
      <w:lvlText w:val=""/>
      <w:lvlJc w:val="left"/>
      <w:pPr>
        <w:tabs>
          <w:tab w:val="num" w:pos="4320"/>
        </w:tabs>
        <w:ind w:left="4320" w:hanging="360"/>
      </w:pPr>
      <w:rPr>
        <w:rFonts w:ascii="Wingdings" w:hAnsi="Wingdings" w:hint="default"/>
      </w:rPr>
    </w:lvl>
    <w:lvl w:ilvl="6" w:tplc="13CA7774" w:tentative="1">
      <w:start w:val="1"/>
      <w:numFmt w:val="bullet"/>
      <w:lvlText w:val=""/>
      <w:lvlJc w:val="left"/>
      <w:pPr>
        <w:tabs>
          <w:tab w:val="num" w:pos="5040"/>
        </w:tabs>
        <w:ind w:left="5040" w:hanging="360"/>
      </w:pPr>
      <w:rPr>
        <w:rFonts w:ascii="Wingdings" w:hAnsi="Wingdings" w:hint="default"/>
      </w:rPr>
    </w:lvl>
    <w:lvl w:ilvl="7" w:tplc="0B5E60A4" w:tentative="1">
      <w:start w:val="1"/>
      <w:numFmt w:val="bullet"/>
      <w:lvlText w:val=""/>
      <w:lvlJc w:val="left"/>
      <w:pPr>
        <w:tabs>
          <w:tab w:val="num" w:pos="5760"/>
        </w:tabs>
        <w:ind w:left="5760" w:hanging="360"/>
      </w:pPr>
      <w:rPr>
        <w:rFonts w:ascii="Wingdings" w:hAnsi="Wingdings" w:hint="default"/>
      </w:rPr>
    </w:lvl>
    <w:lvl w:ilvl="8" w:tplc="DFDA73A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2E4219"/>
    <w:multiLevelType w:val="multilevel"/>
    <w:tmpl w:val="17F09E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F56E80"/>
    <w:multiLevelType w:val="hybridMultilevel"/>
    <w:tmpl w:val="EAEE551A"/>
    <w:lvl w:ilvl="0" w:tplc="3DB0FEBC">
      <w:start w:val="1"/>
      <w:numFmt w:val="bullet"/>
      <w:lvlText w:val="●"/>
      <w:lvlJc w:val="left"/>
      <w:pPr>
        <w:tabs>
          <w:tab w:val="num" w:pos="720"/>
        </w:tabs>
        <w:ind w:left="720" w:hanging="360"/>
      </w:pPr>
      <w:rPr>
        <w:rFonts w:ascii="Arial" w:hAnsi="Arial" w:hint="default"/>
      </w:rPr>
    </w:lvl>
    <w:lvl w:ilvl="1" w:tplc="34DC61AC" w:tentative="1">
      <w:start w:val="1"/>
      <w:numFmt w:val="bullet"/>
      <w:lvlText w:val="●"/>
      <w:lvlJc w:val="left"/>
      <w:pPr>
        <w:tabs>
          <w:tab w:val="num" w:pos="1440"/>
        </w:tabs>
        <w:ind w:left="1440" w:hanging="360"/>
      </w:pPr>
      <w:rPr>
        <w:rFonts w:ascii="Arial" w:hAnsi="Arial" w:hint="default"/>
      </w:rPr>
    </w:lvl>
    <w:lvl w:ilvl="2" w:tplc="7EC0FE0A" w:tentative="1">
      <w:start w:val="1"/>
      <w:numFmt w:val="bullet"/>
      <w:lvlText w:val="●"/>
      <w:lvlJc w:val="left"/>
      <w:pPr>
        <w:tabs>
          <w:tab w:val="num" w:pos="2160"/>
        </w:tabs>
        <w:ind w:left="2160" w:hanging="360"/>
      </w:pPr>
      <w:rPr>
        <w:rFonts w:ascii="Arial" w:hAnsi="Arial" w:hint="default"/>
      </w:rPr>
    </w:lvl>
    <w:lvl w:ilvl="3" w:tplc="8D489ABE" w:tentative="1">
      <w:start w:val="1"/>
      <w:numFmt w:val="bullet"/>
      <w:lvlText w:val="●"/>
      <w:lvlJc w:val="left"/>
      <w:pPr>
        <w:tabs>
          <w:tab w:val="num" w:pos="2880"/>
        </w:tabs>
        <w:ind w:left="2880" w:hanging="360"/>
      </w:pPr>
      <w:rPr>
        <w:rFonts w:ascii="Arial" w:hAnsi="Arial" w:hint="default"/>
      </w:rPr>
    </w:lvl>
    <w:lvl w:ilvl="4" w:tplc="DADCED84" w:tentative="1">
      <w:start w:val="1"/>
      <w:numFmt w:val="bullet"/>
      <w:lvlText w:val="●"/>
      <w:lvlJc w:val="left"/>
      <w:pPr>
        <w:tabs>
          <w:tab w:val="num" w:pos="3600"/>
        </w:tabs>
        <w:ind w:left="3600" w:hanging="360"/>
      </w:pPr>
      <w:rPr>
        <w:rFonts w:ascii="Arial" w:hAnsi="Arial" w:hint="default"/>
      </w:rPr>
    </w:lvl>
    <w:lvl w:ilvl="5" w:tplc="8640BD5E" w:tentative="1">
      <w:start w:val="1"/>
      <w:numFmt w:val="bullet"/>
      <w:lvlText w:val="●"/>
      <w:lvlJc w:val="left"/>
      <w:pPr>
        <w:tabs>
          <w:tab w:val="num" w:pos="4320"/>
        </w:tabs>
        <w:ind w:left="4320" w:hanging="360"/>
      </w:pPr>
      <w:rPr>
        <w:rFonts w:ascii="Arial" w:hAnsi="Arial" w:hint="default"/>
      </w:rPr>
    </w:lvl>
    <w:lvl w:ilvl="6" w:tplc="319A57DA" w:tentative="1">
      <w:start w:val="1"/>
      <w:numFmt w:val="bullet"/>
      <w:lvlText w:val="●"/>
      <w:lvlJc w:val="left"/>
      <w:pPr>
        <w:tabs>
          <w:tab w:val="num" w:pos="5040"/>
        </w:tabs>
        <w:ind w:left="5040" w:hanging="360"/>
      </w:pPr>
      <w:rPr>
        <w:rFonts w:ascii="Arial" w:hAnsi="Arial" w:hint="default"/>
      </w:rPr>
    </w:lvl>
    <w:lvl w:ilvl="7" w:tplc="B33C9A78" w:tentative="1">
      <w:start w:val="1"/>
      <w:numFmt w:val="bullet"/>
      <w:lvlText w:val="●"/>
      <w:lvlJc w:val="left"/>
      <w:pPr>
        <w:tabs>
          <w:tab w:val="num" w:pos="5760"/>
        </w:tabs>
        <w:ind w:left="5760" w:hanging="360"/>
      </w:pPr>
      <w:rPr>
        <w:rFonts w:ascii="Arial" w:hAnsi="Arial" w:hint="default"/>
      </w:rPr>
    </w:lvl>
    <w:lvl w:ilvl="8" w:tplc="67E2B7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CD13D6"/>
    <w:multiLevelType w:val="hybridMultilevel"/>
    <w:tmpl w:val="C1F0C652"/>
    <w:lvl w:ilvl="0" w:tplc="FCBC6E94">
      <w:start w:val="1"/>
      <w:numFmt w:val="decimal"/>
      <w:lvlText w:val="%1)"/>
      <w:lvlJc w:val="left"/>
      <w:pPr>
        <w:ind w:left="1080" w:hanging="360"/>
      </w:pPr>
      <w:rPr>
        <w:rFonts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9EE7627"/>
    <w:multiLevelType w:val="hybridMultilevel"/>
    <w:tmpl w:val="C75EF53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0658A1"/>
    <w:multiLevelType w:val="hybridMultilevel"/>
    <w:tmpl w:val="B138311C"/>
    <w:lvl w:ilvl="0" w:tplc="52D2B4DC">
      <w:start w:val="1"/>
      <w:numFmt w:val="bullet"/>
      <w:lvlText w:val="●"/>
      <w:lvlJc w:val="left"/>
      <w:pPr>
        <w:tabs>
          <w:tab w:val="num" w:pos="720"/>
        </w:tabs>
        <w:ind w:left="720" w:hanging="360"/>
      </w:pPr>
      <w:rPr>
        <w:rFonts w:ascii="Arial" w:hAnsi="Arial" w:hint="default"/>
      </w:rPr>
    </w:lvl>
    <w:lvl w:ilvl="1" w:tplc="FE6E8F38" w:tentative="1">
      <w:start w:val="1"/>
      <w:numFmt w:val="bullet"/>
      <w:lvlText w:val="●"/>
      <w:lvlJc w:val="left"/>
      <w:pPr>
        <w:tabs>
          <w:tab w:val="num" w:pos="1440"/>
        </w:tabs>
        <w:ind w:left="1440" w:hanging="360"/>
      </w:pPr>
      <w:rPr>
        <w:rFonts w:ascii="Arial" w:hAnsi="Arial" w:hint="default"/>
      </w:rPr>
    </w:lvl>
    <w:lvl w:ilvl="2" w:tplc="D4845EA6" w:tentative="1">
      <w:start w:val="1"/>
      <w:numFmt w:val="bullet"/>
      <w:lvlText w:val="●"/>
      <w:lvlJc w:val="left"/>
      <w:pPr>
        <w:tabs>
          <w:tab w:val="num" w:pos="2160"/>
        </w:tabs>
        <w:ind w:left="2160" w:hanging="360"/>
      </w:pPr>
      <w:rPr>
        <w:rFonts w:ascii="Arial" w:hAnsi="Arial" w:hint="default"/>
      </w:rPr>
    </w:lvl>
    <w:lvl w:ilvl="3" w:tplc="5B20747A" w:tentative="1">
      <w:start w:val="1"/>
      <w:numFmt w:val="bullet"/>
      <w:lvlText w:val="●"/>
      <w:lvlJc w:val="left"/>
      <w:pPr>
        <w:tabs>
          <w:tab w:val="num" w:pos="2880"/>
        </w:tabs>
        <w:ind w:left="2880" w:hanging="360"/>
      </w:pPr>
      <w:rPr>
        <w:rFonts w:ascii="Arial" w:hAnsi="Arial" w:hint="default"/>
      </w:rPr>
    </w:lvl>
    <w:lvl w:ilvl="4" w:tplc="DC5C58F0" w:tentative="1">
      <w:start w:val="1"/>
      <w:numFmt w:val="bullet"/>
      <w:lvlText w:val="●"/>
      <w:lvlJc w:val="left"/>
      <w:pPr>
        <w:tabs>
          <w:tab w:val="num" w:pos="3600"/>
        </w:tabs>
        <w:ind w:left="3600" w:hanging="360"/>
      </w:pPr>
      <w:rPr>
        <w:rFonts w:ascii="Arial" w:hAnsi="Arial" w:hint="default"/>
      </w:rPr>
    </w:lvl>
    <w:lvl w:ilvl="5" w:tplc="6BE2334A" w:tentative="1">
      <w:start w:val="1"/>
      <w:numFmt w:val="bullet"/>
      <w:lvlText w:val="●"/>
      <w:lvlJc w:val="left"/>
      <w:pPr>
        <w:tabs>
          <w:tab w:val="num" w:pos="4320"/>
        </w:tabs>
        <w:ind w:left="4320" w:hanging="360"/>
      </w:pPr>
      <w:rPr>
        <w:rFonts w:ascii="Arial" w:hAnsi="Arial" w:hint="default"/>
      </w:rPr>
    </w:lvl>
    <w:lvl w:ilvl="6" w:tplc="004A6BCA" w:tentative="1">
      <w:start w:val="1"/>
      <w:numFmt w:val="bullet"/>
      <w:lvlText w:val="●"/>
      <w:lvlJc w:val="left"/>
      <w:pPr>
        <w:tabs>
          <w:tab w:val="num" w:pos="5040"/>
        </w:tabs>
        <w:ind w:left="5040" w:hanging="360"/>
      </w:pPr>
      <w:rPr>
        <w:rFonts w:ascii="Arial" w:hAnsi="Arial" w:hint="default"/>
      </w:rPr>
    </w:lvl>
    <w:lvl w:ilvl="7" w:tplc="AB100D6E" w:tentative="1">
      <w:start w:val="1"/>
      <w:numFmt w:val="bullet"/>
      <w:lvlText w:val="●"/>
      <w:lvlJc w:val="left"/>
      <w:pPr>
        <w:tabs>
          <w:tab w:val="num" w:pos="5760"/>
        </w:tabs>
        <w:ind w:left="5760" w:hanging="360"/>
      </w:pPr>
      <w:rPr>
        <w:rFonts w:ascii="Arial" w:hAnsi="Arial" w:hint="default"/>
      </w:rPr>
    </w:lvl>
    <w:lvl w:ilvl="8" w:tplc="AFE2DEF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C4A6F08"/>
    <w:multiLevelType w:val="hybridMultilevel"/>
    <w:tmpl w:val="8DE05A4A"/>
    <w:lvl w:ilvl="0" w:tplc="24985C16">
      <w:start w:val="1"/>
      <w:numFmt w:val="bullet"/>
      <w:lvlText w:val="●"/>
      <w:lvlJc w:val="left"/>
      <w:pPr>
        <w:tabs>
          <w:tab w:val="num" w:pos="720"/>
        </w:tabs>
        <w:ind w:left="720" w:hanging="360"/>
      </w:pPr>
      <w:rPr>
        <w:rFonts w:ascii="Arial" w:hAnsi="Arial" w:hint="default"/>
      </w:rPr>
    </w:lvl>
    <w:lvl w:ilvl="1" w:tplc="306AA322" w:tentative="1">
      <w:start w:val="1"/>
      <w:numFmt w:val="bullet"/>
      <w:lvlText w:val="●"/>
      <w:lvlJc w:val="left"/>
      <w:pPr>
        <w:tabs>
          <w:tab w:val="num" w:pos="1440"/>
        </w:tabs>
        <w:ind w:left="1440" w:hanging="360"/>
      </w:pPr>
      <w:rPr>
        <w:rFonts w:ascii="Arial" w:hAnsi="Arial" w:hint="default"/>
      </w:rPr>
    </w:lvl>
    <w:lvl w:ilvl="2" w:tplc="B89CDE9C" w:tentative="1">
      <w:start w:val="1"/>
      <w:numFmt w:val="bullet"/>
      <w:lvlText w:val="●"/>
      <w:lvlJc w:val="left"/>
      <w:pPr>
        <w:tabs>
          <w:tab w:val="num" w:pos="2160"/>
        </w:tabs>
        <w:ind w:left="2160" w:hanging="360"/>
      </w:pPr>
      <w:rPr>
        <w:rFonts w:ascii="Arial" w:hAnsi="Arial" w:hint="default"/>
      </w:rPr>
    </w:lvl>
    <w:lvl w:ilvl="3" w:tplc="BBB49BE2" w:tentative="1">
      <w:start w:val="1"/>
      <w:numFmt w:val="bullet"/>
      <w:lvlText w:val="●"/>
      <w:lvlJc w:val="left"/>
      <w:pPr>
        <w:tabs>
          <w:tab w:val="num" w:pos="2880"/>
        </w:tabs>
        <w:ind w:left="2880" w:hanging="360"/>
      </w:pPr>
      <w:rPr>
        <w:rFonts w:ascii="Arial" w:hAnsi="Arial" w:hint="default"/>
      </w:rPr>
    </w:lvl>
    <w:lvl w:ilvl="4" w:tplc="96BC3EAA" w:tentative="1">
      <w:start w:val="1"/>
      <w:numFmt w:val="bullet"/>
      <w:lvlText w:val="●"/>
      <w:lvlJc w:val="left"/>
      <w:pPr>
        <w:tabs>
          <w:tab w:val="num" w:pos="3600"/>
        </w:tabs>
        <w:ind w:left="3600" w:hanging="360"/>
      </w:pPr>
      <w:rPr>
        <w:rFonts w:ascii="Arial" w:hAnsi="Arial" w:hint="default"/>
      </w:rPr>
    </w:lvl>
    <w:lvl w:ilvl="5" w:tplc="588C606C" w:tentative="1">
      <w:start w:val="1"/>
      <w:numFmt w:val="bullet"/>
      <w:lvlText w:val="●"/>
      <w:lvlJc w:val="left"/>
      <w:pPr>
        <w:tabs>
          <w:tab w:val="num" w:pos="4320"/>
        </w:tabs>
        <w:ind w:left="4320" w:hanging="360"/>
      </w:pPr>
      <w:rPr>
        <w:rFonts w:ascii="Arial" w:hAnsi="Arial" w:hint="default"/>
      </w:rPr>
    </w:lvl>
    <w:lvl w:ilvl="6" w:tplc="AAAC0ABA" w:tentative="1">
      <w:start w:val="1"/>
      <w:numFmt w:val="bullet"/>
      <w:lvlText w:val="●"/>
      <w:lvlJc w:val="left"/>
      <w:pPr>
        <w:tabs>
          <w:tab w:val="num" w:pos="5040"/>
        </w:tabs>
        <w:ind w:left="5040" w:hanging="360"/>
      </w:pPr>
      <w:rPr>
        <w:rFonts w:ascii="Arial" w:hAnsi="Arial" w:hint="default"/>
      </w:rPr>
    </w:lvl>
    <w:lvl w:ilvl="7" w:tplc="C264FE9C" w:tentative="1">
      <w:start w:val="1"/>
      <w:numFmt w:val="bullet"/>
      <w:lvlText w:val="●"/>
      <w:lvlJc w:val="left"/>
      <w:pPr>
        <w:tabs>
          <w:tab w:val="num" w:pos="5760"/>
        </w:tabs>
        <w:ind w:left="5760" w:hanging="360"/>
      </w:pPr>
      <w:rPr>
        <w:rFonts w:ascii="Arial" w:hAnsi="Arial" w:hint="default"/>
      </w:rPr>
    </w:lvl>
    <w:lvl w:ilvl="8" w:tplc="557C049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EBF425F"/>
    <w:multiLevelType w:val="hybridMultilevel"/>
    <w:tmpl w:val="057E0F60"/>
    <w:lvl w:ilvl="0" w:tplc="4E50BC3A">
      <w:start w:val="1"/>
      <w:numFmt w:val="bullet"/>
      <w:lvlText w:val="•"/>
      <w:lvlJc w:val="left"/>
      <w:pPr>
        <w:tabs>
          <w:tab w:val="num" w:pos="720"/>
        </w:tabs>
        <w:ind w:left="720" w:hanging="360"/>
      </w:pPr>
      <w:rPr>
        <w:rFonts w:ascii="Arial" w:hAnsi="Arial" w:hint="default"/>
      </w:rPr>
    </w:lvl>
    <w:lvl w:ilvl="1" w:tplc="80189ECE" w:tentative="1">
      <w:start w:val="1"/>
      <w:numFmt w:val="bullet"/>
      <w:lvlText w:val="•"/>
      <w:lvlJc w:val="left"/>
      <w:pPr>
        <w:tabs>
          <w:tab w:val="num" w:pos="1440"/>
        </w:tabs>
        <w:ind w:left="1440" w:hanging="360"/>
      </w:pPr>
      <w:rPr>
        <w:rFonts w:ascii="Arial" w:hAnsi="Arial" w:hint="default"/>
      </w:rPr>
    </w:lvl>
    <w:lvl w:ilvl="2" w:tplc="E292B0FA" w:tentative="1">
      <w:start w:val="1"/>
      <w:numFmt w:val="bullet"/>
      <w:lvlText w:val="•"/>
      <w:lvlJc w:val="left"/>
      <w:pPr>
        <w:tabs>
          <w:tab w:val="num" w:pos="2160"/>
        </w:tabs>
        <w:ind w:left="2160" w:hanging="360"/>
      </w:pPr>
      <w:rPr>
        <w:rFonts w:ascii="Arial" w:hAnsi="Arial" w:hint="default"/>
      </w:rPr>
    </w:lvl>
    <w:lvl w:ilvl="3" w:tplc="1C36863A" w:tentative="1">
      <w:start w:val="1"/>
      <w:numFmt w:val="bullet"/>
      <w:lvlText w:val="•"/>
      <w:lvlJc w:val="left"/>
      <w:pPr>
        <w:tabs>
          <w:tab w:val="num" w:pos="2880"/>
        </w:tabs>
        <w:ind w:left="2880" w:hanging="360"/>
      </w:pPr>
      <w:rPr>
        <w:rFonts w:ascii="Arial" w:hAnsi="Arial" w:hint="default"/>
      </w:rPr>
    </w:lvl>
    <w:lvl w:ilvl="4" w:tplc="CA141C04" w:tentative="1">
      <w:start w:val="1"/>
      <w:numFmt w:val="bullet"/>
      <w:lvlText w:val="•"/>
      <w:lvlJc w:val="left"/>
      <w:pPr>
        <w:tabs>
          <w:tab w:val="num" w:pos="3600"/>
        </w:tabs>
        <w:ind w:left="3600" w:hanging="360"/>
      </w:pPr>
      <w:rPr>
        <w:rFonts w:ascii="Arial" w:hAnsi="Arial" w:hint="default"/>
      </w:rPr>
    </w:lvl>
    <w:lvl w:ilvl="5" w:tplc="438E09E8" w:tentative="1">
      <w:start w:val="1"/>
      <w:numFmt w:val="bullet"/>
      <w:lvlText w:val="•"/>
      <w:lvlJc w:val="left"/>
      <w:pPr>
        <w:tabs>
          <w:tab w:val="num" w:pos="4320"/>
        </w:tabs>
        <w:ind w:left="4320" w:hanging="360"/>
      </w:pPr>
      <w:rPr>
        <w:rFonts w:ascii="Arial" w:hAnsi="Arial" w:hint="default"/>
      </w:rPr>
    </w:lvl>
    <w:lvl w:ilvl="6" w:tplc="4A5648EC" w:tentative="1">
      <w:start w:val="1"/>
      <w:numFmt w:val="bullet"/>
      <w:lvlText w:val="•"/>
      <w:lvlJc w:val="left"/>
      <w:pPr>
        <w:tabs>
          <w:tab w:val="num" w:pos="5040"/>
        </w:tabs>
        <w:ind w:left="5040" w:hanging="360"/>
      </w:pPr>
      <w:rPr>
        <w:rFonts w:ascii="Arial" w:hAnsi="Arial" w:hint="default"/>
      </w:rPr>
    </w:lvl>
    <w:lvl w:ilvl="7" w:tplc="1D7093F6" w:tentative="1">
      <w:start w:val="1"/>
      <w:numFmt w:val="bullet"/>
      <w:lvlText w:val="•"/>
      <w:lvlJc w:val="left"/>
      <w:pPr>
        <w:tabs>
          <w:tab w:val="num" w:pos="5760"/>
        </w:tabs>
        <w:ind w:left="5760" w:hanging="360"/>
      </w:pPr>
      <w:rPr>
        <w:rFonts w:ascii="Arial" w:hAnsi="Arial" w:hint="default"/>
      </w:rPr>
    </w:lvl>
    <w:lvl w:ilvl="8" w:tplc="EBF6EBF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1F8668A"/>
    <w:multiLevelType w:val="hybridMultilevel"/>
    <w:tmpl w:val="20A6FAD0"/>
    <w:lvl w:ilvl="0" w:tplc="CA5CEA4A">
      <w:start w:val="1"/>
      <w:numFmt w:val="bullet"/>
      <w:lvlText w:val="●"/>
      <w:lvlJc w:val="left"/>
      <w:pPr>
        <w:tabs>
          <w:tab w:val="num" w:pos="720"/>
        </w:tabs>
        <w:ind w:left="720" w:hanging="360"/>
      </w:pPr>
      <w:rPr>
        <w:rFonts w:ascii="Arial" w:hAnsi="Arial" w:hint="default"/>
      </w:rPr>
    </w:lvl>
    <w:lvl w:ilvl="1" w:tplc="B3B23C1A" w:tentative="1">
      <w:start w:val="1"/>
      <w:numFmt w:val="bullet"/>
      <w:lvlText w:val="●"/>
      <w:lvlJc w:val="left"/>
      <w:pPr>
        <w:tabs>
          <w:tab w:val="num" w:pos="1440"/>
        </w:tabs>
        <w:ind w:left="1440" w:hanging="360"/>
      </w:pPr>
      <w:rPr>
        <w:rFonts w:ascii="Arial" w:hAnsi="Arial" w:hint="default"/>
      </w:rPr>
    </w:lvl>
    <w:lvl w:ilvl="2" w:tplc="14160704" w:tentative="1">
      <w:start w:val="1"/>
      <w:numFmt w:val="bullet"/>
      <w:lvlText w:val="●"/>
      <w:lvlJc w:val="left"/>
      <w:pPr>
        <w:tabs>
          <w:tab w:val="num" w:pos="2160"/>
        </w:tabs>
        <w:ind w:left="2160" w:hanging="360"/>
      </w:pPr>
      <w:rPr>
        <w:rFonts w:ascii="Arial" w:hAnsi="Arial" w:hint="default"/>
      </w:rPr>
    </w:lvl>
    <w:lvl w:ilvl="3" w:tplc="778E13EE" w:tentative="1">
      <w:start w:val="1"/>
      <w:numFmt w:val="bullet"/>
      <w:lvlText w:val="●"/>
      <w:lvlJc w:val="left"/>
      <w:pPr>
        <w:tabs>
          <w:tab w:val="num" w:pos="2880"/>
        </w:tabs>
        <w:ind w:left="2880" w:hanging="360"/>
      </w:pPr>
      <w:rPr>
        <w:rFonts w:ascii="Arial" w:hAnsi="Arial" w:hint="default"/>
      </w:rPr>
    </w:lvl>
    <w:lvl w:ilvl="4" w:tplc="F1087E9C" w:tentative="1">
      <w:start w:val="1"/>
      <w:numFmt w:val="bullet"/>
      <w:lvlText w:val="●"/>
      <w:lvlJc w:val="left"/>
      <w:pPr>
        <w:tabs>
          <w:tab w:val="num" w:pos="3600"/>
        </w:tabs>
        <w:ind w:left="3600" w:hanging="360"/>
      </w:pPr>
      <w:rPr>
        <w:rFonts w:ascii="Arial" w:hAnsi="Arial" w:hint="default"/>
      </w:rPr>
    </w:lvl>
    <w:lvl w:ilvl="5" w:tplc="8966AA46" w:tentative="1">
      <w:start w:val="1"/>
      <w:numFmt w:val="bullet"/>
      <w:lvlText w:val="●"/>
      <w:lvlJc w:val="left"/>
      <w:pPr>
        <w:tabs>
          <w:tab w:val="num" w:pos="4320"/>
        </w:tabs>
        <w:ind w:left="4320" w:hanging="360"/>
      </w:pPr>
      <w:rPr>
        <w:rFonts w:ascii="Arial" w:hAnsi="Arial" w:hint="default"/>
      </w:rPr>
    </w:lvl>
    <w:lvl w:ilvl="6" w:tplc="A9BABA42" w:tentative="1">
      <w:start w:val="1"/>
      <w:numFmt w:val="bullet"/>
      <w:lvlText w:val="●"/>
      <w:lvlJc w:val="left"/>
      <w:pPr>
        <w:tabs>
          <w:tab w:val="num" w:pos="5040"/>
        </w:tabs>
        <w:ind w:left="5040" w:hanging="360"/>
      </w:pPr>
      <w:rPr>
        <w:rFonts w:ascii="Arial" w:hAnsi="Arial" w:hint="default"/>
      </w:rPr>
    </w:lvl>
    <w:lvl w:ilvl="7" w:tplc="EA0A0200" w:tentative="1">
      <w:start w:val="1"/>
      <w:numFmt w:val="bullet"/>
      <w:lvlText w:val="●"/>
      <w:lvlJc w:val="left"/>
      <w:pPr>
        <w:tabs>
          <w:tab w:val="num" w:pos="5760"/>
        </w:tabs>
        <w:ind w:left="5760" w:hanging="360"/>
      </w:pPr>
      <w:rPr>
        <w:rFonts w:ascii="Arial" w:hAnsi="Arial" w:hint="default"/>
      </w:rPr>
    </w:lvl>
    <w:lvl w:ilvl="8" w:tplc="2F448D6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29972FC"/>
    <w:multiLevelType w:val="hybridMultilevel"/>
    <w:tmpl w:val="F852FF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464372"/>
    <w:multiLevelType w:val="hybridMultilevel"/>
    <w:tmpl w:val="5DE23FAA"/>
    <w:lvl w:ilvl="0" w:tplc="AECC5F48">
      <w:start w:val="1"/>
      <w:numFmt w:val="bullet"/>
      <w:lvlText w:val="•"/>
      <w:lvlJc w:val="left"/>
      <w:pPr>
        <w:tabs>
          <w:tab w:val="num" w:pos="720"/>
        </w:tabs>
        <w:ind w:left="720" w:hanging="360"/>
      </w:pPr>
      <w:rPr>
        <w:rFonts w:ascii="Arial" w:hAnsi="Arial" w:hint="default"/>
      </w:rPr>
    </w:lvl>
    <w:lvl w:ilvl="1" w:tplc="C7E8AB28" w:tentative="1">
      <w:start w:val="1"/>
      <w:numFmt w:val="bullet"/>
      <w:lvlText w:val="•"/>
      <w:lvlJc w:val="left"/>
      <w:pPr>
        <w:tabs>
          <w:tab w:val="num" w:pos="1440"/>
        </w:tabs>
        <w:ind w:left="1440" w:hanging="360"/>
      </w:pPr>
      <w:rPr>
        <w:rFonts w:ascii="Arial" w:hAnsi="Arial" w:hint="default"/>
      </w:rPr>
    </w:lvl>
    <w:lvl w:ilvl="2" w:tplc="BD4EEB14" w:tentative="1">
      <w:start w:val="1"/>
      <w:numFmt w:val="bullet"/>
      <w:lvlText w:val="•"/>
      <w:lvlJc w:val="left"/>
      <w:pPr>
        <w:tabs>
          <w:tab w:val="num" w:pos="2160"/>
        </w:tabs>
        <w:ind w:left="2160" w:hanging="360"/>
      </w:pPr>
      <w:rPr>
        <w:rFonts w:ascii="Arial" w:hAnsi="Arial" w:hint="default"/>
      </w:rPr>
    </w:lvl>
    <w:lvl w:ilvl="3" w:tplc="235607B4" w:tentative="1">
      <w:start w:val="1"/>
      <w:numFmt w:val="bullet"/>
      <w:lvlText w:val="•"/>
      <w:lvlJc w:val="left"/>
      <w:pPr>
        <w:tabs>
          <w:tab w:val="num" w:pos="2880"/>
        </w:tabs>
        <w:ind w:left="2880" w:hanging="360"/>
      </w:pPr>
      <w:rPr>
        <w:rFonts w:ascii="Arial" w:hAnsi="Arial" w:hint="default"/>
      </w:rPr>
    </w:lvl>
    <w:lvl w:ilvl="4" w:tplc="E3025D72" w:tentative="1">
      <w:start w:val="1"/>
      <w:numFmt w:val="bullet"/>
      <w:lvlText w:val="•"/>
      <w:lvlJc w:val="left"/>
      <w:pPr>
        <w:tabs>
          <w:tab w:val="num" w:pos="3600"/>
        </w:tabs>
        <w:ind w:left="3600" w:hanging="360"/>
      </w:pPr>
      <w:rPr>
        <w:rFonts w:ascii="Arial" w:hAnsi="Arial" w:hint="default"/>
      </w:rPr>
    </w:lvl>
    <w:lvl w:ilvl="5" w:tplc="6018D4EA" w:tentative="1">
      <w:start w:val="1"/>
      <w:numFmt w:val="bullet"/>
      <w:lvlText w:val="•"/>
      <w:lvlJc w:val="left"/>
      <w:pPr>
        <w:tabs>
          <w:tab w:val="num" w:pos="4320"/>
        </w:tabs>
        <w:ind w:left="4320" w:hanging="360"/>
      </w:pPr>
      <w:rPr>
        <w:rFonts w:ascii="Arial" w:hAnsi="Arial" w:hint="default"/>
      </w:rPr>
    </w:lvl>
    <w:lvl w:ilvl="6" w:tplc="CF9AF444" w:tentative="1">
      <w:start w:val="1"/>
      <w:numFmt w:val="bullet"/>
      <w:lvlText w:val="•"/>
      <w:lvlJc w:val="left"/>
      <w:pPr>
        <w:tabs>
          <w:tab w:val="num" w:pos="5040"/>
        </w:tabs>
        <w:ind w:left="5040" w:hanging="360"/>
      </w:pPr>
      <w:rPr>
        <w:rFonts w:ascii="Arial" w:hAnsi="Arial" w:hint="default"/>
      </w:rPr>
    </w:lvl>
    <w:lvl w:ilvl="7" w:tplc="9312C17A" w:tentative="1">
      <w:start w:val="1"/>
      <w:numFmt w:val="bullet"/>
      <w:lvlText w:val="•"/>
      <w:lvlJc w:val="left"/>
      <w:pPr>
        <w:tabs>
          <w:tab w:val="num" w:pos="5760"/>
        </w:tabs>
        <w:ind w:left="5760" w:hanging="360"/>
      </w:pPr>
      <w:rPr>
        <w:rFonts w:ascii="Arial" w:hAnsi="Arial" w:hint="default"/>
      </w:rPr>
    </w:lvl>
    <w:lvl w:ilvl="8" w:tplc="E784696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BF74E2F"/>
    <w:multiLevelType w:val="hybridMultilevel"/>
    <w:tmpl w:val="72220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5C0983"/>
    <w:multiLevelType w:val="hybridMultilevel"/>
    <w:tmpl w:val="4322BD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E17594F"/>
    <w:multiLevelType w:val="hybridMultilevel"/>
    <w:tmpl w:val="0EC4F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CC7036"/>
    <w:multiLevelType w:val="multilevel"/>
    <w:tmpl w:val="2D14B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FD6639B"/>
    <w:multiLevelType w:val="multilevel"/>
    <w:tmpl w:val="C3E0E816"/>
    <w:lvl w:ilvl="0">
      <w:start w:val="1"/>
      <w:numFmt w:val="decimal"/>
      <w:lvlText w:val="%1."/>
      <w:lvlJc w:val="left"/>
      <w:pPr>
        <w:ind w:left="670" w:hanging="560"/>
      </w:pPr>
      <w:rPr>
        <w:rFonts w:ascii="Arial" w:eastAsia="Arial" w:hAnsi="Arial" w:cs="Arial"/>
        <w:b/>
        <w:sz w:val="24"/>
        <w:szCs w:val="24"/>
      </w:rPr>
    </w:lvl>
    <w:lvl w:ilvl="1">
      <w:start w:val="1"/>
      <w:numFmt w:val="bullet"/>
      <w:lvlText w:val="•"/>
      <w:lvlJc w:val="left"/>
      <w:pPr>
        <w:ind w:left="1654" w:hanging="560"/>
      </w:pPr>
    </w:lvl>
    <w:lvl w:ilvl="2">
      <w:start w:val="1"/>
      <w:numFmt w:val="bullet"/>
      <w:lvlText w:val="•"/>
      <w:lvlJc w:val="left"/>
      <w:pPr>
        <w:ind w:left="2629" w:hanging="560"/>
      </w:pPr>
    </w:lvl>
    <w:lvl w:ilvl="3">
      <w:start w:val="1"/>
      <w:numFmt w:val="bullet"/>
      <w:lvlText w:val="•"/>
      <w:lvlJc w:val="left"/>
      <w:pPr>
        <w:ind w:left="3603" w:hanging="560"/>
      </w:pPr>
    </w:lvl>
    <w:lvl w:ilvl="4">
      <w:start w:val="1"/>
      <w:numFmt w:val="bullet"/>
      <w:lvlText w:val="•"/>
      <w:lvlJc w:val="left"/>
      <w:pPr>
        <w:ind w:left="4578" w:hanging="560"/>
      </w:pPr>
    </w:lvl>
    <w:lvl w:ilvl="5">
      <w:start w:val="1"/>
      <w:numFmt w:val="bullet"/>
      <w:lvlText w:val="•"/>
      <w:lvlJc w:val="left"/>
      <w:pPr>
        <w:ind w:left="5552" w:hanging="560"/>
      </w:pPr>
    </w:lvl>
    <w:lvl w:ilvl="6">
      <w:start w:val="1"/>
      <w:numFmt w:val="bullet"/>
      <w:lvlText w:val="•"/>
      <w:lvlJc w:val="left"/>
      <w:pPr>
        <w:ind w:left="6527" w:hanging="560"/>
      </w:pPr>
    </w:lvl>
    <w:lvl w:ilvl="7">
      <w:start w:val="1"/>
      <w:numFmt w:val="bullet"/>
      <w:lvlText w:val="•"/>
      <w:lvlJc w:val="left"/>
      <w:pPr>
        <w:ind w:left="7501" w:hanging="560"/>
      </w:pPr>
    </w:lvl>
    <w:lvl w:ilvl="8">
      <w:start w:val="1"/>
      <w:numFmt w:val="bullet"/>
      <w:lvlText w:val="•"/>
      <w:lvlJc w:val="left"/>
      <w:pPr>
        <w:ind w:left="8476" w:hanging="560"/>
      </w:pPr>
    </w:lvl>
  </w:abstractNum>
  <w:abstractNum w:abstractNumId="34" w15:restartNumberingAfterBreak="0">
    <w:nsid w:val="619E28FA"/>
    <w:multiLevelType w:val="multilevel"/>
    <w:tmpl w:val="855A7238"/>
    <w:lvl w:ilvl="0">
      <w:start w:val="3"/>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2F10D5D"/>
    <w:multiLevelType w:val="multilevel"/>
    <w:tmpl w:val="BFD84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B6B423A"/>
    <w:multiLevelType w:val="hybridMultilevel"/>
    <w:tmpl w:val="C88411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0B509F"/>
    <w:multiLevelType w:val="hybridMultilevel"/>
    <w:tmpl w:val="5BAEB9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6DE046E"/>
    <w:multiLevelType w:val="hybridMultilevel"/>
    <w:tmpl w:val="2FD8027C"/>
    <w:lvl w:ilvl="0" w:tplc="A412E6DC">
      <w:start w:val="1"/>
      <w:numFmt w:val="bullet"/>
      <w:lvlText w:val="●"/>
      <w:lvlJc w:val="left"/>
      <w:pPr>
        <w:tabs>
          <w:tab w:val="num" w:pos="720"/>
        </w:tabs>
        <w:ind w:left="720" w:hanging="360"/>
      </w:pPr>
      <w:rPr>
        <w:rFonts w:ascii="Arial" w:hAnsi="Arial" w:hint="default"/>
      </w:rPr>
    </w:lvl>
    <w:lvl w:ilvl="1" w:tplc="410A8536" w:tentative="1">
      <w:start w:val="1"/>
      <w:numFmt w:val="bullet"/>
      <w:lvlText w:val="●"/>
      <w:lvlJc w:val="left"/>
      <w:pPr>
        <w:tabs>
          <w:tab w:val="num" w:pos="1440"/>
        </w:tabs>
        <w:ind w:left="1440" w:hanging="360"/>
      </w:pPr>
      <w:rPr>
        <w:rFonts w:ascii="Arial" w:hAnsi="Arial" w:hint="default"/>
      </w:rPr>
    </w:lvl>
    <w:lvl w:ilvl="2" w:tplc="02F6DCF8" w:tentative="1">
      <w:start w:val="1"/>
      <w:numFmt w:val="bullet"/>
      <w:lvlText w:val="●"/>
      <w:lvlJc w:val="left"/>
      <w:pPr>
        <w:tabs>
          <w:tab w:val="num" w:pos="2160"/>
        </w:tabs>
        <w:ind w:left="2160" w:hanging="360"/>
      </w:pPr>
      <w:rPr>
        <w:rFonts w:ascii="Arial" w:hAnsi="Arial" w:hint="default"/>
      </w:rPr>
    </w:lvl>
    <w:lvl w:ilvl="3" w:tplc="A3E40C2E" w:tentative="1">
      <w:start w:val="1"/>
      <w:numFmt w:val="bullet"/>
      <w:lvlText w:val="●"/>
      <w:lvlJc w:val="left"/>
      <w:pPr>
        <w:tabs>
          <w:tab w:val="num" w:pos="2880"/>
        </w:tabs>
        <w:ind w:left="2880" w:hanging="360"/>
      </w:pPr>
      <w:rPr>
        <w:rFonts w:ascii="Arial" w:hAnsi="Arial" w:hint="default"/>
      </w:rPr>
    </w:lvl>
    <w:lvl w:ilvl="4" w:tplc="A6663EDA" w:tentative="1">
      <w:start w:val="1"/>
      <w:numFmt w:val="bullet"/>
      <w:lvlText w:val="●"/>
      <w:lvlJc w:val="left"/>
      <w:pPr>
        <w:tabs>
          <w:tab w:val="num" w:pos="3600"/>
        </w:tabs>
        <w:ind w:left="3600" w:hanging="360"/>
      </w:pPr>
      <w:rPr>
        <w:rFonts w:ascii="Arial" w:hAnsi="Arial" w:hint="default"/>
      </w:rPr>
    </w:lvl>
    <w:lvl w:ilvl="5" w:tplc="856C04FE" w:tentative="1">
      <w:start w:val="1"/>
      <w:numFmt w:val="bullet"/>
      <w:lvlText w:val="●"/>
      <w:lvlJc w:val="left"/>
      <w:pPr>
        <w:tabs>
          <w:tab w:val="num" w:pos="4320"/>
        </w:tabs>
        <w:ind w:left="4320" w:hanging="360"/>
      </w:pPr>
      <w:rPr>
        <w:rFonts w:ascii="Arial" w:hAnsi="Arial" w:hint="default"/>
      </w:rPr>
    </w:lvl>
    <w:lvl w:ilvl="6" w:tplc="E3108FB4" w:tentative="1">
      <w:start w:val="1"/>
      <w:numFmt w:val="bullet"/>
      <w:lvlText w:val="●"/>
      <w:lvlJc w:val="left"/>
      <w:pPr>
        <w:tabs>
          <w:tab w:val="num" w:pos="5040"/>
        </w:tabs>
        <w:ind w:left="5040" w:hanging="360"/>
      </w:pPr>
      <w:rPr>
        <w:rFonts w:ascii="Arial" w:hAnsi="Arial" w:hint="default"/>
      </w:rPr>
    </w:lvl>
    <w:lvl w:ilvl="7" w:tplc="57F608BE" w:tentative="1">
      <w:start w:val="1"/>
      <w:numFmt w:val="bullet"/>
      <w:lvlText w:val="●"/>
      <w:lvlJc w:val="left"/>
      <w:pPr>
        <w:tabs>
          <w:tab w:val="num" w:pos="5760"/>
        </w:tabs>
        <w:ind w:left="5760" w:hanging="360"/>
      </w:pPr>
      <w:rPr>
        <w:rFonts w:ascii="Arial" w:hAnsi="Arial" w:hint="default"/>
      </w:rPr>
    </w:lvl>
    <w:lvl w:ilvl="8" w:tplc="A056A51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9092EFA"/>
    <w:multiLevelType w:val="hybridMultilevel"/>
    <w:tmpl w:val="E6166DDC"/>
    <w:lvl w:ilvl="0" w:tplc="04A6AD68">
      <w:start w:val="1"/>
      <w:numFmt w:val="bullet"/>
      <w:lvlText w:val="•"/>
      <w:lvlJc w:val="left"/>
      <w:pPr>
        <w:tabs>
          <w:tab w:val="num" w:pos="720"/>
        </w:tabs>
        <w:ind w:left="720" w:hanging="360"/>
      </w:pPr>
      <w:rPr>
        <w:rFonts w:ascii="Arial" w:hAnsi="Arial" w:hint="default"/>
      </w:rPr>
    </w:lvl>
    <w:lvl w:ilvl="1" w:tplc="2556A832" w:tentative="1">
      <w:start w:val="1"/>
      <w:numFmt w:val="bullet"/>
      <w:lvlText w:val="•"/>
      <w:lvlJc w:val="left"/>
      <w:pPr>
        <w:tabs>
          <w:tab w:val="num" w:pos="1440"/>
        </w:tabs>
        <w:ind w:left="1440" w:hanging="360"/>
      </w:pPr>
      <w:rPr>
        <w:rFonts w:ascii="Arial" w:hAnsi="Arial" w:hint="default"/>
      </w:rPr>
    </w:lvl>
    <w:lvl w:ilvl="2" w:tplc="2CBED5A8" w:tentative="1">
      <w:start w:val="1"/>
      <w:numFmt w:val="bullet"/>
      <w:lvlText w:val="•"/>
      <w:lvlJc w:val="left"/>
      <w:pPr>
        <w:tabs>
          <w:tab w:val="num" w:pos="2160"/>
        </w:tabs>
        <w:ind w:left="2160" w:hanging="360"/>
      </w:pPr>
      <w:rPr>
        <w:rFonts w:ascii="Arial" w:hAnsi="Arial" w:hint="default"/>
      </w:rPr>
    </w:lvl>
    <w:lvl w:ilvl="3" w:tplc="40E872F4" w:tentative="1">
      <w:start w:val="1"/>
      <w:numFmt w:val="bullet"/>
      <w:lvlText w:val="•"/>
      <w:lvlJc w:val="left"/>
      <w:pPr>
        <w:tabs>
          <w:tab w:val="num" w:pos="2880"/>
        </w:tabs>
        <w:ind w:left="2880" w:hanging="360"/>
      </w:pPr>
      <w:rPr>
        <w:rFonts w:ascii="Arial" w:hAnsi="Arial" w:hint="default"/>
      </w:rPr>
    </w:lvl>
    <w:lvl w:ilvl="4" w:tplc="97D8D802" w:tentative="1">
      <w:start w:val="1"/>
      <w:numFmt w:val="bullet"/>
      <w:lvlText w:val="•"/>
      <w:lvlJc w:val="left"/>
      <w:pPr>
        <w:tabs>
          <w:tab w:val="num" w:pos="3600"/>
        </w:tabs>
        <w:ind w:left="3600" w:hanging="360"/>
      </w:pPr>
      <w:rPr>
        <w:rFonts w:ascii="Arial" w:hAnsi="Arial" w:hint="default"/>
      </w:rPr>
    </w:lvl>
    <w:lvl w:ilvl="5" w:tplc="420AE204" w:tentative="1">
      <w:start w:val="1"/>
      <w:numFmt w:val="bullet"/>
      <w:lvlText w:val="•"/>
      <w:lvlJc w:val="left"/>
      <w:pPr>
        <w:tabs>
          <w:tab w:val="num" w:pos="4320"/>
        </w:tabs>
        <w:ind w:left="4320" w:hanging="360"/>
      </w:pPr>
      <w:rPr>
        <w:rFonts w:ascii="Arial" w:hAnsi="Arial" w:hint="default"/>
      </w:rPr>
    </w:lvl>
    <w:lvl w:ilvl="6" w:tplc="55AC37B6" w:tentative="1">
      <w:start w:val="1"/>
      <w:numFmt w:val="bullet"/>
      <w:lvlText w:val="•"/>
      <w:lvlJc w:val="left"/>
      <w:pPr>
        <w:tabs>
          <w:tab w:val="num" w:pos="5040"/>
        </w:tabs>
        <w:ind w:left="5040" w:hanging="360"/>
      </w:pPr>
      <w:rPr>
        <w:rFonts w:ascii="Arial" w:hAnsi="Arial" w:hint="default"/>
      </w:rPr>
    </w:lvl>
    <w:lvl w:ilvl="7" w:tplc="A9FCC930" w:tentative="1">
      <w:start w:val="1"/>
      <w:numFmt w:val="bullet"/>
      <w:lvlText w:val="•"/>
      <w:lvlJc w:val="left"/>
      <w:pPr>
        <w:tabs>
          <w:tab w:val="num" w:pos="5760"/>
        </w:tabs>
        <w:ind w:left="5760" w:hanging="360"/>
      </w:pPr>
      <w:rPr>
        <w:rFonts w:ascii="Arial" w:hAnsi="Arial" w:hint="default"/>
      </w:rPr>
    </w:lvl>
    <w:lvl w:ilvl="8" w:tplc="D212B39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9A91E06"/>
    <w:multiLevelType w:val="multilevel"/>
    <w:tmpl w:val="088C5E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AD05EEA"/>
    <w:multiLevelType w:val="hybridMultilevel"/>
    <w:tmpl w:val="02DE3D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EE73B7"/>
    <w:multiLevelType w:val="hybridMultilevel"/>
    <w:tmpl w:val="E5F213CC"/>
    <w:lvl w:ilvl="0" w:tplc="D166CF7C">
      <w:start w:val="1"/>
      <w:numFmt w:val="bullet"/>
      <w:lvlText w:val="•"/>
      <w:lvlJc w:val="left"/>
      <w:pPr>
        <w:tabs>
          <w:tab w:val="num" w:pos="720"/>
        </w:tabs>
        <w:ind w:left="720" w:hanging="360"/>
      </w:pPr>
      <w:rPr>
        <w:rFonts w:ascii="Arial" w:hAnsi="Arial" w:hint="default"/>
      </w:rPr>
    </w:lvl>
    <w:lvl w:ilvl="1" w:tplc="6B4EEA18" w:tentative="1">
      <w:start w:val="1"/>
      <w:numFmt w:val="bullet"/>
      <w:lvlText w:val="•"/>
      <w:lvlJc w:val="left"/>
      <w:pPr>
        <w:tabs>
          <w:tab w:val="num" w:pos="1440"/>
        </w:tabs>
        <w:ind w:left="1440" w:hanging="360"/>
      </w:pPr>
      <w:rPr>
        <w:rFonts w:ascii="Arial" w:hAnsi="Arial" w:hint="default"/>
      </w:rPr>
    </w:lvl>
    <w:lvl w:ilvl="2" w:tplc="184A5278" w:tentative="1">
      <w:start w:val="1"/>
      <w:numFmt w:val="bullet"/>
      <w:lvlText w:val="•"/>
      <w:lvlJc w:val="left"/>
      <w:pPr>
        <w:tabs>
          <w:tab w:val="num" w:pos="2160"/>
        </w:tabs>
        <w:ind w:left="2160" w:hanging="360"/>
      </w:pPr>
      <w:rPr>
        <w:rFonts w:ascii="Arial" w:hAnsi="Arial" w:hint="default"/>
      </w:rPr>
    </w:lvl>
    <w:lvl w:ilvl="3" w:tplc="45B8024E" w:tentative="1">
      <w:start w:val="1"/>
      <w:numFmt w:val="bullet"/>
      <w:lvlText w:val="•"/>
      <w:lvlJc w:val="left"/>
      <w:pPr>
        <w:tabs>
          <w:tab w:val="num" w:pos="2880"/>
        </w:tabs>
        <w:ind w:left="2880" w:hanging="360"/>
      </w:pPr>
      <w:rPr>
        <w:rFonts w:ascii="Arial" w:hAnsi="Arial" w:hint="default"/>
      </w:rPr>
    </w:lvl>
    <w:lvl w:ilvl="4" w:tplc="C8A85542" w:tentative="1">
      <w:start w:val="1"/>
      <w:numFmt w:val="bullet"/>
      <w:lvlText w:val="•"/>
      <w:lvlJc w:val="left"/>
      <w:pPr>
        <w:tabs>
          <w:tab w:val="num" w:pos="3600"/>
        </w:tabs>
        <w:ind w:left="3600" w:hanging="360"/>
      </w:pPr>
      <w:rPr>
        <w:rFonts w:ascii="Arial" w:hAnsi="Arial" w:hint="default"/>
      </w:rPr>
    </w:lvl>
    <w:lvl w:ilvl="5" w:tplc="3FDAE072" w:tentative="1">
      <w:start w:val="1"/>
      <w:numFmt w:val="bullet"/>
      <w:lvlText w:val="•"/>
      <w:lvlJc w:val="left"/>
      <w:pPr>
        <w:tabs>
          <w:tab w:val="num" w:pos="4320"/>
        </w:tabs>
        <w:ind w:left="4320" w:hanging="360"/>
      </w:pPr>
      <w:rPr>
        <w:rFonts w:ascii="Arial" w:hAnsi="Arial" w:hint="default"/>
      </w:rPr>
    </w:lvl>
    <w:lvl w:ilvl="6" w:tplc="FB8260FE" w:tentative="1">
      <w:start w:val="1"/>
      <w:numFmt w:val="bullet"/>
      <w:lvlText w:val="•"/>
      <w:lvlJc w:val="left"/>
      <w:pPr>
        <w:tabs>
          <w:tab w:val="num" w:pos="5040"/>
        </w:tabs>
        <w:ind w:left="5040" w:hanging="360"/>
      </w:pPr>
      <w:rPr>
        <w:rFonts w:ascii="Arial" w:hAnsi="Arial" w:hint="default"/>
      </w:rPr>
    </w:lvl>
    <w:lvl w:ilvl="7" w:tplc="734C97A0" w:tentative="1">
      <w:start w:val="1"/>
      <w:numFmt w:val="bullet"/>
      <w:lvlText w:val="•"/>
      <w:lvlJc w:val="left"/>
      <w:pPr>
        <w:tabs>
          <w:tab w:val="num" w:pos="5760"/>
        </w:tabs>
        <w:ind w:left="5760" w:hanging="360"/>
      </w:pPr>
      <w:rPr>
        <w:rFonts w:ascii="Arial" w:hAnsi="Arial" w:hint="default"/>
      </w:rPr>
    </w:lvl>
    <w:lvl w:ilvl="8" w:tplc="56383A9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E2D4BD0"/>
    <w:multiLevelType w:val="hybridMultilevel"/>
    <w:tmpl w:val="427CD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5340045">
    <w:abstractNumId w:val="33"/>
  </w:num>
  <w:num w:numId="2" w16cid:durableId="927735740">
    <w:abstractNumId w:val="11"/>
  </w:num>
  <w:num w:numId="3" w16cid:durableId="1367876125">
    <w:abstractNumId w:val="30"/>
  </w:num>
  <w:num w:numId="4" w16cid:durableId="1094211029">
    <w:abstractNumId w:val="9"/>
  </w:num>
  <w:num w:numId="5" w16cid:durableId="279383226">
    <w:abstractNumId w:val="37"/>
  </w:num>
  <w:num w:numId="6" w16cid:durableId="972442281">
    <w:abstractNumId w:val="15"/>
  </w:num>
  <w:num w:numId="7" w16cid:durableId="185758934">
    <w:abstractNumId w:val="34"/>
  </w:num>
  <w:num w:numId="8" w16cid:durableId="2040428002">
    <w:abstractNumId w:val="16"/>
  </w:num>
  <w:num w:numId="9" w16cid:durableId="228342457">
    <w:abstractNumId w:val="43"/>
  </w:num>
  <w:num w:numId="10" w16cid:durableId="630792263">
    <w:abstractNumId w:val="36"/>
  </w:num>
  <w:num w:numId="11" w16cid:durableId="959995715">
    <w:abstractNumId w:val="29"/>
  </w:num>
  <w:num w:numId="12" w16cid:durableId="728697647">
    <w:abstractNumId w:val="4"/>
  </w:num>
  <w:num w:numId="13" w16cid:durableId="765349055">
    <w:abstractNumId w:val="17"/>
  </w:num>
  <w:num w:numId="14" w16cid:durableId="864364981">
    <w:abstractNumId w:val="19"/>
  </w:num>
  <w:num w:numId="15" w16cid:durableId="1032996440">
    <w:abstractNumId w:val="12"/>
  </w:num>
  <w:num w:numId="16" w16cid:durableId="247467316">
    <w:abstractNumId w:val="24"/>
  </w:num>
  <w:num w:numId="17" w16cid:durableId="984165063">
    <w:abstractNumId w:val="1"/>
  </w:num>
  <w:num w:numId="18" w16cid:durableId="304744881">
    <w:abstractNumId w:val="10"/>
  </w:num>
  <w:num w:numId="19" w16cid:durableId="1289511037">
    <w:abstractNumId w:val="31"/>
  </w:num>
  <w:num w:numId="20" w16cid:durableId="1883781422">
    <w:abstractNumId w:val="8"/>
  </w:num>
  <w:num w:numId="21" w16cid:durableId="1752238735">
    <w:abstractNumId w:val="2"/>
  </w:num>
  <w:num w:numId="22" w16cid:durableId="820971620">
    <w:abstractNumId w:val="38"/>
  </w:num>
  <w:num w:numId="23" w16cid:durableId="443382700">
    <w:abstractNumId w:val="26"/>
  </w:num>
  <w:num w:numId="24" w16cid:durableId="768820091">
    <w:abstractNumId w:val="20"/>
  </w:num>
  <w:num w:numId="25" w16cid:durableId="508063505">
    <w:abstractNumId w:val="23"/>
  </w:num>
  <w:num w:numId="26" w16cid:durableId="2034306738">
    <w:abstractNumId w:val="14"/>
  </w:num>
  <w:num w:numId="27" w16cid:durableId="361826783">
    <w:abstractNumId w:val="5"/>
  </w:num>
  <w:num w:numId="28" w16cid:durableId="2140032804">
    <w:abstractNumId w:val="13"/>
  </w:num>
  <w:num w:numId="29" w16cid:durableId="1183401825">
    <w:abstractNumId w:val="25"/>
  </w:num>
  <w:num w:numId="30" w16cid:durableId="515122103">
    <w:abstractNumId w:val="27"/>
  </w:num>
  <w:num w:numId="31" w16cid:durableId="2004043758">
    <w:abstractNumId w:val="0"/>
  </w:num>
  <w:num w:numId="32" w16cid:durableId="1993636700">
    <w:abstractNumId w:val="3"/>
  </w:num>
  <w:num w:numId="33" w16cid:durableId="1760828245">
    <w:abstractNumId w:val="7"/>
  </w:num>
  <w:num w:numId="34" w16cid:durableId="826827334">
    <w:abstractNumId w:val="18"/>
  </w:num>
  <w:num w:numId="35" w16cid:durableId="1620257612">
    <w:abstractNumId w:val="39"/>
  </w:num>
  <w:num w:numId="36" w16cid:durableId="1866138420">
    <w:abstractNumId w:val="28"/>
  </w:num>
  <w:num w:numId="37" w16cid:durableId="1282885275">
    <w:abstractNumId w:val="42"/>
  </w:num>
  <w:num w:numId="38" w16cid:durableId="1632713988">
    <w:abstractNumId w:val="6"/>
  </w:num>
  <w:num w:numId="39" w16cid:durableId="1507018555">
    <w:abstractNumId w:val="22"/>
  </w:num>
  <w:num w:numId="40" w16cid:durableId="454830367">
    <w:abstractNumId w:val="21"/>
  </w:num>
  <w:num w:numId="41" w16cid:durableId="1224295499">
    <w:abstractNumId w:val="40"/>
  </w:num>
  <w:num w:numId="42" w16cid:durableId="805859277">
    <w:abstractNumId w:val="32"/>
  </w:num>
  <w:num w:numId="43" w16cid:durableId="1830444065">
    <w:abstractNumId w:val="35"/>
  </w:num>
  <w:num w:numId="44" w16cid:durableId="49919610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68"/>
    <w:rsid w:val="00047FF6"/>
    <w:rsid w:val="000F6203"/>
    <w:rsid w:val="00110FF5"/>
    <w:rsid w:val="0016378A"/>
    <w:rsid w:val="00167B09"/>
    <w:rsid w:val="00187AF5"/>
    <w:rsid w:val="001934C4"/>
    <w:rsid w:val="00197AA1"/>
    <w:rsid w:val="001A29C7"/>
    <w:rsid w:val="001F63C3"/>
    <w:rsid w:val="001F7796"/>
    <w:rsid w:val="0022083C"/>
    <w:rsid w:val="002230A0"/>
    <w:rsid w:val="002B5792"/>
    <w:rsid w:val="002B5DD4"/>
    <w:rsid w:val="002C4C5B"/>
    <w:rsid w:val="00311482"/>
    <w:rsid w:val="00345AAA"/>
    <w:rsid w:val="00360BEC"/>
    <w:rsid w:val="00387705"/>
    <w:rsid w:val="003926D2"/>
    <w:rsid w:val="003C744C"/>
    <w:rsid w:val="0040707B"/>
    <w:rsid w:val="004125D9"/>
    <w:rsid w:val="00466915"/>
    <w:rsid w:val="004875C1"/>
    <w:rsid w:val="004A16B6"/>
    <w:rsid w:val="004A58B4"/>
    <w:rsid w:val="004A762D"/>
    <w:rsid w:val="004E7DF1"/>
    <w:rsid w:val="004F6E36"/>
    <w:rsid w:val="0052685D"/>
    <w:rsid w:val="005303F9"/>
    <w:rsid w:val="005C5492"/>
    <w:rsid w:val="005E47A5"/>
    <w:rsid w:val="005E4BFD"/>
    <w:rsid w:val="00601FFD"/>
    <w:rsid w:val="006928D9"/>
    <w:rsid w:val="006A02CD"/>
    <w:rsid w:val="006B53C3"/>
    <w:rsid w:val="006C091F"/>
    <w:rsid w:val="006E77E1"/>
    <w:rsid w:val="00703A40"/>
    <w:rsid w:val="0074476F"/>
    <w:rsid w:val="00750870"/>
    <w:rsid w:val="0075153C"/>
    <w:rsid w:val="00786D20"/>
    <w:rsid w:val="008351D1"/>
    <w:rsid w:val="00882D5E"/>
    <w:rsid w:val="008C750E"/>
    <w:rsid w:val="008D3495"/>
    <w:rsid w:val="0093249D"/>
    <w:rsid w:val="0096247D"/>
    <w:rsid w:val="009A36F4"/>
    <w:rsid w:val="009C6A9C"/>
    <w:rsid w:val="00A128FB"/>
    <w:rsid w:val="00A16074"/>
    <w:rsid w:val="00A52014"/>
    <w:rsid w:val="00A53844"/>
    <w:rsid w:val="00AA2180"/>
    <w:rsid w:val="00AB6772"/>
    <w:rsid w:val="00BA0068"/>
    <w:rsid w:val="00BB16CA"/>
    <w:rsid w:val="00BD4AC7"/>
    <w:rsid w:val="00BD63FA"/>
    <w:rsid w:val="00BE4B98"/>
    <w:rsid w:val="00C324AB"/>
    <w:rsid w:val="00C63553"/>
    <w:rsid w:val="00C96E5E"/>
    <w:rsid w:val="00CE46A7"/>
    <w:rsid w:val="00D15744"/>
    <w:rsid w:val="00D30715"/>
    <w:rsid w:val="00D32470"/>
    <w:rsid w:val="00D45D53"/>
    <w:rsid w:val="00D546C4"/>
    <w:rsid w:val="00D60278"/>
    <w:rsid w:val="00D647AE"/>
    <w:rsid w:val="00DD6D8E"/>
    <w:rsid w:val="00E0361A"/>
    <w:rsid w:val="00E17AAD"/>
    <w:rsid w:val="00F153C2"/>
    <w:rsid w:val="00F3093A"/>
    <w:rsid w:val="00F36B0C"/>
    <w:rsid w:val="00F47094"/>
    <w:rsid w:val="00F85B87"/>
    <w:rsid w:val="00F9698B"/>
    <w:rsid w:val="00FA1C83"/>
    <w:rsid w:val="00FB7DD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8C41C"/>
  <w15:docId w15:val="{4DDA4F37-9E41-46FE-A751-78F1327B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F0EDA"/>
    <w:rPr>
      <w:lang w:bidi="en-US"/>
    </w:rPr>
  </w:style>
  <w:style w:type="paragraph" w:styleId="Heading1">
    <w:name w:val="heading 1"/>
    <w:basedOn w:val="Normal"/>
    <w:uiPriority w:val="1"/>
    <w:qFormat/>
    <w:rsid w:val="001F0EDA"/>
    <w:pPr>
      <w:ind w:left="670" w:hanging="560"/>
      <w:jc w:val="both"/>
      <w:outlineLvl w:val="0"/>
    </w:pPr>
    <w:rPr>
      <w:b/>
      <w:bCs/>
      <w:sz w:val="24"/>
      <w:szCs w:val="24"/>
    </w:rPr>
  </w:style>
  <w:style w:type="paragraph" w:styleId="Heading2">
    <w:name w:val="heading 2"/>
    <w:basedOn w:val="Normal1"/>
    <w:next w:val="Normal1"/>
    <w:rsid w:val="00BA0068"/>
    <w:pPr>
      <w:keepNext/>
      <w:keepLines/>
      <w:spacing w:before="360" w:after="80"/>
      <w:outlineLvl w:val="1"/>
    </w:pPr>
    <w:rPr>
      <w:b/>
      <w:sz w:val="36"/>
      <w:szCs w:val="36"/>
    </w:rPr>
  </w:style>
  <w:style w:type="paragraph" w:styleId="Heading3">
    <w:name w:val="heading 3"/>
    <w:basedOn w:val="Normal1"/>
    <w:next w:val="Normal1"/>
    <w:rsid w:val="00BA0068"/>
    <w:pPr>
      <w:keepNext/>
      <w:keepLines/>
      <w:spacing w:before="280" w:after="80"/>
      <w:outlineLvl w:val="2"/>
    </w:pPr>
    <w:rPr>
      <w:b/>
      <w:sz w:val="28"/>
      <w:szCs w:val="28"/>
    </w:rPr>
  </w:style>
  <w:style w:type="paragraph" w:styleId="Heading4">
    <w:name w:val="heading 4"/>
    <w:basedOn w:val="Normal1"/>
    <w:next w:val="Normal1"/>
    <w:rsid w:val="00BA0068"/>
    <w:pPr>
      <w:keepNext/>
      <w:keepLines/>
      <w:spacing w:before="240" w:after="40"/>
      <w:outlineLvl w:val="3"/>
    </w:pPr>
    <w:rPr>
      <w:b/>
      <w:sz w:val="24"/>
      <w:szCs w:val="24"/>
    </w:rPr>
  </w:style>
  <w:style w:type="paragraph" w:styleId="Heading5">
    <w:name w:val="heading 5"/>
    <w:basedOn w:val="Normal1"/>
    <w:next w:val="Normal1"/>
    <w:rsid w:val="00BA0068"/>
    <w:pPr>
      <w:keepNext/>
      <w:keepLines/>
      <w:spacing w:before="220" w:after="40"/>
      <w:outlineLvl w:val="4"/>
    </w:pPr>
    <w:rPr>
      <w:b/>
    </w:rPr>
  </w:style>
  <w:style w:type="paragraph" w:styleId="Heading6">
    <w:name w:val="heading 6"/>
    <w:basedOn w:val="Normal1"/>
    <w:next w:val="Normal1"/>
    <w:rsid w:val="00BA006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A0068"/>
  </w:style>
  <w:style w:type="paragraph" w:styleId="Title">
    <w:name w:val="Title"/>
    <w:basedOn w:val="Normal1"/>
    <w:next w:val="Normal1"/>
    <w:rsid w:val="00BA0068"/>
    <w:pPr>
      <w:keepNext/>
      <w:keepLines/>
      <w:spacing w:before="480" w:after="120"/>
    </w:pPr>
    <w:rPr>
      <w:b/>
      <w:sz w:val="72"/>
      <w:szCs w:val="72"/>
    </w:rPr>
  </w:style>
  <w:style w:type="paragraph" w:styleId="BodyText">
    <w:name w:val="Body Text"/>
    <w:basedOn w:val="Normal"/>
    <w:uiPriority w:val="1"/>
    <w:qFormat/>
    <w:rsid w:val="001F0EDA"/>
    <w:rPr>
      <w:sz w:val="24"/>
      <w:szCs w:val="24"/>
    </w:rPr>
  </w:style>
  <w:style w:type="paragraph" w:styleId="ListParagraph">
    <w:name w:val="List Paragraph"/>
    <w:basedOn w:val="Normal"/>
    <w:uiPriority w:val="34"/>
    <w:qFormat/>
    <w:rsid w:val="001F0EDA"/>
    <w:pPr>
      <w:ind w:left="670" w:right="108" w:hanging="560"/>
      <w:jc w:val="both"/>
    </w:pPr>
  </w:style>
  <w:style w:type="paragraph" w:customStyle="1" w:styleId="TableParagraph">
    <w:name w:val="Table Paragraph"/>
    <w:basedOn w:val="Normal"/>
    <w:uiPriority w:val="1"/>
    <w:qFormat/>
    <w:rsid w:val="001F0EDA"/>
  </w:style>
  <w:style w:type="paragraph" w:styleId="Subtitle">
    <w:name w:val="Subtitle"/>
    <w:basedOn w:val="Normal"/>
    <w:next w:val="Normal"/>
    <w:rsid w:val="00BA0068"/>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D32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2470"/>
    <w:pPr>
      <w:tabs>
        <w:tab w:val="center" w:pos="4680"/>
        <w:tab w:val="right" w:pos="9360"/>
      </w:tabs>
    </w:pPr>
  </w:style>
  <w:style w:type="character" w:customStyle="1" w:styleId="HeaderChar">
    <w:name w:val="Header Char"/>
    <w:basedOn w:val="DefaultParagraphFont"/>
    <w:link w:val="Header"/>
    <w:uiPriority w:val="99"/>
    <w:rsid w:val="00D32470"/>
    <w:rPr>
      <w:lang w:bidi="en-US"/>
    </w:rPr>
  </w:style>
  <w:style w:type="paragraph" w:styleId="Footer">
    <w:name w:val="footer"/>
    <w:basedOn w:val="Normal"/>
    <w:link w:val="FooterChar"/>
    <w:uiPriority w:val="99"/>
    <w:unhideWhenUsed/>
    <w:rsid w:val="00D32470"/>
    <w:pPr>
      <w:tabs>
        <w:tab w:val="center" w:pos="4680"/>
        <w:tab w:val="right" w:pos="9360"/>
      </w:tabs>
    </w:pPr>
  </w:style>
  <w:style w:type="character" w:customStyle="1" w:styleId="FooterChar">
    <w:name w:val="Footer Char"/>
    <w:basedOn w:val="DefaultParagraphFont"/>
    <w:link w:val="Footer"/>
    <w:uiPriority w:val="99"/>
    <w:rsid w:val="00D32470"/>
    <w:rPr>
      <w:lang w:bidi="en-US"/>
    </w:rPr>
  </w:style>
  <w:style w:type="character" w:styleId="Strong">
    <w:name w:val="Strong"/>
    <w:basedOn w:val="DefaultParagraphFont"/>
    <w:uiPriority w:val="22"/>
    <w:qFormat/>
    <w:rsid w:val="002B5792"/>
    <w:rPr>
      <w:b/>
      <w:bCs/>
    </w:rPr>
  </w:style>
  <w:style w:type="character" w:styleId="Hyperlink">
    <w:name w:val="Hyperlink"/>
    <w:basedOn w:val="DefaultParagraphFont"/>
    <w:uiPriority w:val="99"/>
    <w:semiHidden/>
    <w:unhideWhenUsed/>
    <w:rsid w:val="002B5792"/>
    <w:rPr>
      <w:color w:val="0000FF"/>
      <w:u w:val="single"/>
    </w:rPr>
  </w:style>
  <w:style w:type="paragraph" w:styleId="NormalWeb">
    <w:name w:val="Normal (Web)"/>
    <w:basedOn w:val="Normal"/>
    <w:uiPriority w:val="99"/>
    <w:unhideWhenUsed/>
    <w:rsid w:val="001F63C3"/>
    <w:pPr>
      <w:widowControl/>
      <w:spacing w:before="100" w:beforeAutospacing="1" w:after="100" w:afterAutospacing="1"/>
    </w:pPr>
    <w:rPr>
      <w:rFonts w:ascii="Times New Roman" w:eastAsia="Times New Roman" w:hAnsi="Times New Roman" w:cs="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9976">
      <w:bodyDiv w:val="1"/>
      <w:marLeft w:val="0"/>
      <w:marRight w:val="0"/>
      <w:marTop w:val="0"/>
      <w:marBottom w:val="0"/>
      <w:divBdr>
        <w:top w:val="none" w:sz="0" w:space="0" w:color="auto"/>
        <w:left w:val="none" w:sz="0" w:space="0" w:color="auto"/>
        <w:bottom w:val="none" w:sz="0" w:space="0" w:color="auto"/>
        <w:right w:val="none" w:sz="0" w:space="0" w:color="auto"/>
      </w:divBdr>
      <w:divsChild>
        <w:div w:id="2146045200">
          <w:marLeft w:val="720"/>
          <w:marRight w:val="0"/>
          <w:marTop w:val="0"/>
          <w:marBottom w:val="0"/>
          <w:divBdr>
            <w:top w:val="none" w:sz="0" w:space="0" w:color="auto"/>
            <w:left w:val="none" w:sz="0" w:space="0" w:color="auto"/>
            <w:bottom w:val="none" w:sz="0" w:space="0" w:color="auto"/>
            <w:right w:val="none" w:sz="0" w:space="0" w:color="auto"/>
          </w:divBdr>
        </w:div>
        <w:div w:id="1214389077">
          <w:marLeft w:val="720"/>
          <w:marRight w:val="0"/>
          <w:marTop w:val="0"/>
          <w:marBottom w:val="0"/>
          <w:divBdr>
            <w:top w:val="none" w:sz="0" w:space="0" w:color="auto"/>
            <w:left w:val="none" w:sz="0" w:space="0" w:color="auto"/>
            <w:bottom w:val="none" w:sz="0" w:space="0" w:color="auto"/>
            <w:right w:val="none" w:sz="0" w:space="0" w:color="auto"/>
          </w:divBdr>
        </w:div>
        <w:div w:id="1635985894">
          <w:marLeft w:val="720"/>
          <w:marRight w:val="0"/>
          <w:marTop w:val="0"/>
          <w:marBottom w:val="0"/>
          <w:divBdr>
            <w:top w:val="none" w:sz="0" w:space="0" w:color="auto"/>
            <w:left w:val="none" w:sz="0" w:space="0" w:color="auto"/>
            <w:bottom w:val="none" w:sz="0" w:space="0" w:color="auto"/>
            <w:right w:val="none" w:sz="0" w:space="0" w:color="auto"/>
          </w:divBdr>
        </w:div>
      </w:divsChild>
    </w:div>
    <w:div w:id="72165337">
      <w:bodyDiv w:val="1"/>
      <w:marLeft w:val="0"/>
      <w:marRight w:val="0"/>
      <w:marTop w:val="0"/>
      <w:marBottom w:val="0"/>
      <w:divBdr>
        <w:top w:val="none" w:sz="0" w:space="0" w:color="auto"/>
        <w:left w:val="none" w:sz="0" w:space="0" w:color="auto"/>
        <w:bottom w:val="none" w:sz="0" w:space="0" w:color="auto"/>
        <w:right w:val="none" w:sz="0" w:space="0" w:color="auto"/>
      </w:divBdr>
      <w:divsChild>
        <w:div w:id="961424874">
          <w:marLeft w:val="274"/>
          <w:marRight w:val="0"/>
          <w:marTop w:val="0"/>
          <w:marBottom w:val="0"/>
          <w:divBdr>
            <w:top w:val="none" w:sz="0" w:space="0" w:color="auto"/>
            <w:left w:val="none" w:sz="0" w:space="0" w:color="auto"/>
            <w:bottom w:val="none" w:sz="0" w:space="0" w:color="auto"/>
            <w:right w:val="none" w:sz="0" w:space="0" w:color="auto"/>
          </w:divBdr>
        </w:div>
      </w:divsChild>
    </w:div>
    <w:div w:id="81684250">
      <w:bodyDiv w:val="1"/>
      <w:marLeft w:val="0"/>
      <w:marRight w:val="0"/>
      <w:marTop w:val="0"/>
      <w:marBottom w:val="0"/>
      <w:divBdr>
        <w:top w:val="none" w:sz="0" w:space="0" w:color="auto"/>
        <w:left w:val="none" w:sz="0" w:space="0" w:color="auto"/>
        <w:bottom w:val="none" w:sz="0" w:space="0" w:color="auto"/>
        <w:right w:val="none" w:sz="0" w:space="0" w:color="auto"/>
      </w:divBdr>
      <w:divsChild>
        <w:div w:id="1037007788">
          <w:marLeft w:val="547"/>
          <w:marRight w:val="0"/>
          <w:marTop w:val="154"/>
          <w:marBottom w:val="0"/>
          <w:divBdr>
            <w:top w:val="none" w:sz="0" w:space="0" w:color="auto"/>
            <w:left w:val="none" w:sz="0" w:space="0" w:color="auto"/>
            <w:bottom w:val="none" w:sz="0" w:space="0" w:color="auto"/>
            <w:right w:val="none" w:sz="0" w:space="0" w:color="auto"/>
          </w:divBdr>
        </w:div>
        <w:div w:id="2144956760">
          <w:marLeft w:val="547"/>
          <w:marRight w:val="0"/>
          <w:marTop w:val="154"/>
          <w:marBottom w:val="0"/>
          <w:divBdr>
            <w:top w:val="none" w:sz="0" w:space="0" w:color="auto"/>
            <w:left w:val="none" w:sz="0" w:space="0" w:color="auto"/>
            <w:bottom w:val="none" w:sz="0" w:space="0" w:color="auto"/>
            <w:right w:val="none" w:sz="0" w:space="0" w:color="auto"/>
          </w:divBdr>
        </w:div>
        <w:div w:id="773749039">
          <w:marLeft w:val="547"/>
          <w:marRight w:val="0"/>
          <w:marTop w:val="154"/>
          <w:marBottom w:val="0"/>
          <w:divBdr>
            <w:top w:val="none" w:sz="0" w:space="0" w:color="auto"/>
            <w:left w:val="none" w:sz="0" w:space="0" w:color="auto"/>
            <w:bottom w:val="none" w:sz="0" w:space="0" w:color="auto"/>
            <w:right w:val="none" w:sz="0" w:space="0" w:color="auto"/>
          </w:divBdr>
        </w:div>
        <w:div w:id="155541040">
          <w:marLeft w:val="547"/>
          <w:marRight w:val="0"/>
          <w:marTop w:val="154"/>
          <w:marBottom w:val="0"/>
          <w:divBdr>
            <w:top w:val="none" w:sz="0" w:space="0" w:color="auto"/>
            <w:left w:val="none" w:sz="0" w:space="0" w:color="auto"/>
            <w:bottom w:val="none" w:sz="0" w:space="0" w:color="auto"/>
            <w:right w:val="none" w:sz="0" w:space="0" w:color="auto"/>
          </w:divBdr>
        </w:div>
      </w:divsChild>
    </w:div>
    <w:div w:id="246817260">
      <w:bodyDiv w:val="1"/>
      <w:marLeft w:val="0"/>
      <w:marRight w:val="0"/>
      <w:marTop w:val="0"/>
      <w:marBottom w:val="0"/>
      <w:divBdr>
        <w:top w:val="none" w:sz="0" w:space="0" w:color="auto"/>
        <w:left w:val="none" w:sz="0" w:space="0" w:color="auto"/>
        <w:bottom w:val="none" w:sz="0" w:space="0" w:color="auto"/>
        <w:right w:val="none" w:sz="0" w:space="0" w:color="auto"/>
      </w:divBdr>
      <w:divsChild>
        <w:div w:id="35158252">
          <w:marLeft w:val="547"/>
          <w:marRight w:val="0"/>
          <w:marTop w:val="130"/>
          <w:marBottom w:val="0"/>
          <w:divBdr>
            <w:top w:val="none" w:sz="0" w:space="0" w:color="auto"/>
            <w:left w:val="none" w:sz="0" w:space="0" w:color="auto"/>
            <w:bottom w:val="none" w:sz="0" w:space="0" w:color="auto"/>
            <w:right w:val="none" w:sz="0" w:space="0" w:color="auto"/>
          </w:divBdr>
        </w:div>
      </w:divsChild>
    </w:div>
    <w:div w:id="402605158">
      <w:bodyDiv w:val="1"/>
      <w:marLeft w:val="0"/>
      <w:marRight w:val="0"/>
      <w:marTop w:val="0"/>
      <w:marBottom w:val="0"/>
      <w:divBdr>
        <w:top w:val="none" w:sz="0" w:space="0" w:color="auto"/>
        <w:left w:val="none" w:sz="0" w:space="0" w:color="auto"/>
        <w:bottom w:val="none" w:sz="0" w:space="0" w:color="auto"/>
        <w:right w:val="none" w:sz="0" w:space="0" w:color="auto"/>
      </w:divBdr>
      <w:divsChild>
        <w:div w:id="12459353">
          <w:marLeft w:val="720"/>
          <w:marRight w:val="0"/>
          <w:marTop w:val="0"/>
          <w:marBottom w:val="0"/>
          <w:divBdr>
            <w:top w:val="none" w:sz="0" w:space="0" w:color="auto"/>
            <w:left w:val="none" w:sz="0" w:space="0" w:color="auto"/>
            <w:bottom w:val="none" w:sz="0" w:space="0" w:color="auto"/>
            <w:right w:val="none" w:sz="0" w:space="0" w:color="auto"/>
          </w:divBdr>
        </w:div>
        <w:div w:id="128281435">
          <w:marLeft w:val="720"/>
          <w:marRight w:val="0"/>
          <w:marTop w:val="0"/>
          <w:marBottom w:val="0"/>
          <w:divBdr>
            <w:top w:val="none" w:sz="0" w:space="0" w:color="auto"/>
            <w:left w:val="none" w:sz="0" w:space="0" w:color="auto"/>
            <w:bottom w:val="none" w:sz="0" w:space="0" w:color="auto"/>
            <w:right w:val="none" w:sz="0" w:space="0" w:color="auto"/>
          </w:divBdr>
        </w:div>
        <w:div w:id="326598601">
          <w:marLeft w:val="720"/>
          <w:marRight w:val="0"/>
          <w:marTop w:val="0"/>
          <w:marBottom w:val="0"/>
          <w:divBdr>
            <w:top w:val="none" w:sz="0" w:space="0" w:color="auto"/>
            <w:left w:val="none" w:sz="0" w:space="0" w:color="auto"/>
            <w:bottom w:val="none" w:sz="0" w:space="0" w:color="auto"/>
            <w:right w:val="none" w:sz="0" w:space="0" w:color="auto"/>
          </w:divBdr>
        </w:div>
        <w:div w:id="745616772">
          <w:marLeft w:val="720"/>
          <w:marRight w:val="0"/>
          <w:marTop w:val="0"/>
          <w:marBottom w:val="0"/>
          <w:divBdr>
            <w:top w:val="none" w:sz="0" w:space="0" w:color="auto"/>
            <w:left w:val="none" w:sz="0" w:space="0" w:color="auto"/>
            <w:bottom w:val="none" w:sz="0" w:space="0" w:color="auto"/>
            <w:right w:val="none" w:sz="0" w:space="0" w:color="auto"/>
          </w:divBdr>
        </w:div>
        <w:div w:id="1942948855">
          <w:marLeft w:val="720"/>
          <w:marRight w:val="0"/>
          <w:marTop w:val="0"/>
          <w:marBottom w:val="0"/>
          <w:divBdr>
            <w:top w:val="none" w:sz="0" w:space="0" w:color="auto"/>
            <w:left w:val="none" w:sz="0" w:space="0" w:color="auto"/>
            <w:bottom w:val="none" w:sz="0" w:space="0" w:color="auto"/>
            <w:right w:val="none" w:sz="0" w:space="0" w:color="auto"/>
          </w:divBdr>
        </w:div>
      </w:divsChild>
    </w:div>
    <w:div w:id="650259061">
      <w:bodyDiv w:val="1"/>
      <w:marLeft w:val="0"/>
      <w:marRight w:val="0"/>
      <w:marTop w:val="0"/>
      <w:marBottom w:val="0"/>
      <w:divBdr>
        <w:top w:val="none" w:sz="0" w:space="0" w:color="auto"/>
        <w:left w:val="none" w:sz="0" w:space="0" w:color="auto"/>
        <w:bottom w:val="none" w:sz="0" w:space="0" w:color="auto"/>
        <w:right w:val="none" w:sz="0" w:space="0" w:color="auto"/>
      </w:divBdr>
      <w:divsChild>
        <w:div w:id="414673028">
          <w:marLeft w:val="547"/>
          <w:marRight w:val="0"/>
          <w:marTop w:val="134"/>
          <w:marBottom w:val="0"/>
          <w:divBdr>
            <w:top w:val="none" w:sz="0" w:space="0" w:color="auto"/>
            <w:left w:val="none" w:sz="0" w:space="0" w:color="auto"/>
            <w:bottom w:val="none" w:sz="0" w:space="0" w:color="auto"/>
            <w:right w:val="none" w:sz="0" w:space="0" w:color="auto"/>
          </w:divBdr>
        </w:div>
        <w:div w:id="338581089">
          <w:marLeft w:val="547"/>
          <w:marRight w:val="0"/>
          <w:marTop w:val="134"/>
          <w:marBottom w:val="0"/>
          <w:divBdr>
            <w:top w:val="none" w:sz="0" w:space="0" w:color="auto"/>
            <w:left w:val="none" w:sz="0" w:space="0" w:color="auto"/>
            <w:bottom w:val="none" w:sz="0" w:space="0" w:color="auto"/>
            <w:right w:val="none" w:sz="0" w:space="0" w:color="auto"/>
          </w:divBdr>
        </w:div>
        <w:div w:id="334499649">
          <w:marLeft w:val="547"/>
          <w:marRight w:val="0"/>
          <w:marTop w:val="134"/>
          <w:marBottom w:val="0"/>
          <w:divBdr>
            <w:top w:val="none" w:sz="0" w:space="0" w:color="auto"/>
            <w:left w:val="none" w:sz="0" w:space="0" w:color="auto"/>
            <w:bottom w:val="none" w:sz="0" w:space="0" w:color="auto"/>
            <w:right w:val="none" w:sz="0" w:space="0" w:color="auto"/>
          </w:divBdr>
        </w:div>
        <w:div w:id="2047564574">
          <w:marLeft w:val="547"/>
          <w:marRight w:val="0"/>
          <w:marTop w:val="134"/>
          <w:marBottom w:val="0"/>
          <w:divBdr>
            <w:top w:val="none" w:sz="0" w:space="0" w:color="auto"/>
            <w:left w:val="none" w:sz="0" w:space="0" w:color="auto"/>
            <w:bottom w:val="none" w:sz="0" w:space="0" w:color="auto"/>
            <w:right w:val="none" w:sz="0" w:space="0" w:color="auto"/>
          </w:divBdr>
        </w:div>
      </w:divsChild>
    </w:div>
    <w:div w:id="798956091">
      <w:bodyDiv w:val="1"/>
      <w:marLeft w:val="0"/>
      <w:marRight w:val="0"/>
      <w:marTop w:val="0"/>
      <w:marBottom w:val="0"/>
      <w:divBdr>
        <w:top w:val="none" w:sz="0" w:space="0" w:color="auto"/>
        <w:left w:val="none" w:sz="0" w:space="0" w:color="auto"/>
        <w:bottom w:val="none" w:sz="0" w:space="0" w:color="auto"/>
        <w:right w:val="none" w:sz="0" w:space="0" w:color="auto"/>
      </w:divBdr>
      <w:divsChild>
        <w:div w:id="901451939">
          <w:marLeft w:val="0"/>
          <w:marRight w:val="0"/>
          <w:marTop w:val="0"/>
          <w:marBottom w:val="0"/>
          <w:divBdr>
            <w:top w:val="none" w:sz="0" w:space="0" w:color="auto"/>
            <w:left w:val="none" w:sz="0" w:space="0" w:color="auto"/>
            <w:bottom w:val="none" w:sz="0" w:space="0" w:color="auto"/>
            <w:right w:val="none" w:sz="0" w:space="0" w:color="auto"/>
          </w:divBdr>
        </w:div>
        <w:div w:id="966662022">
          <w:marLeft w:val="0"/>
          <w:marRight w:val="0"/>
          <w:marTop w:val="0"/>
          <w:marBottom w:val="0"/>
          <w:divBdr>
            <w:top w:val="none" w:sz="0" w:space="0" w:color="auto"/>
            <w:left w:val="none" w:sz="0" w:space="0" w:color="auto"/>
            <w:bottom w:val="none" w:sz="0" w:space="0" w:color="auto"/>
            <w:right w:val="none" w:sz="0" w:space="0" w:color="auto"/>
          </w:divBdr>
        </w:div>
        <w:div w:id="1271551472">
          <w:marLeft w:val="0"/>
          <w:marRight w:val="0"/>
          <w:marTop w:val="0"/>
          <w:marBottom w:val="0"/>
          <w:divBdr>
            <w:top w:val="none" w:sz="0" w:space="0" w:color="auto"/>
            <w:left w:val="none" w:sz="0" w:space="0" w:color="auto"/>
            <w:bottom w:val="none" w:sz="0" w:space="0" w:color="auto"/>
            <w:right w:val="none" w:sz="0" w:space="0" w:color="auto"/>
          </w:divBdr>
        </w:div>
        <w:div w:id="2137328646">
          <w:marLeft w:val="0"/>
          <w:marRight w:val="0"/>
          <w:marTop w:val="0"/>
          <w:marBottom w:val="0"/>
          <w:divBdr>
            <w:top w:val="none" w:sz="0" w:space="0" w:color="auto"/>
            <w:left w:val="none" w:sz="0" w:space="0" w:color="auto"/>
            <w:bottom w:val="none" w:sz="0" w:space="0" w:color="auto"/>
            <w:right w:val="none" w:sz="0" w:space="0" w:color="auto"/>
          </w:divBdr>
        </w:div>
        <w:div w:id="1175270199">
          <w:marLeft w:val="0"/>
          <w:marRight w:val="0"/>
          <w:marTop w:val="0"/>
          <w:marBottom w:val="0"/>
          <w:divBdr>
            <w:top w:val="none" w:sz="0" w:space="0" w:color="auto"/>
            <w:left w:val="none" w:sz="0" w:space="0" w:color="auto"/>
            <w:bottom w:val="none" w:sz="0" w:space="0" w:color="auto"/>
            <w:right w:val="none" w:sz="0" w:space="0" w:color="auto"/>
          </w:divBdr>
        </w:div>
        <w:div w:id="1709448342">
          <w:marLeft w:val="0"/>
          <w:marRight w:val="0"/>
          <w:marTop w:val="0"/>
          <w:marBottom w:val="0"/>
          <w:divBdr>
            <w:top w:val="none" w:sz="0" w:space="0" w:color="auto"/>
            <w:left w:val="none" w:sz="0" w:space="0" w:color="auto"/>
            <w:bottom w:val="none" w:sz="0" w:space="0" w:color="auto"/>
            <w:right w:val="none" w:sz="0" w:space="0" w:color="auto"/>
          </w:divBdr>
          <w:divsChild>
            <w:div w:id="1101951867">
              <w:marLeft w:val="0"/>
              <w:marRight w:val="0"/>
              <w:marTop w:val="0"/>
              <w:marBottom w:val="0"/>
              <w:divBdr>
                <w:top w:val="none" w:sz="0" w:space="0" w:color="auto"/>
                <w:left w:val="none" w:sz="0" w:space="0" w:color="auto"/>
                <w:bottom w:val="none" w:sz="0" w:space="0" w:color="auto"/>
                <w:right w:val="none" w:sz="0" w:space="0" w:color="auto"/>
              </w:divBdr>
              <w:divsChild>
                <w:div w:id="1631206951">
                  <w:marLeft w:val="0"/>
                  <w:marRight w:val="0"/>
                  <w:marTop w:val="0"/>
                  <w:marBottom w:val="0"/>
                  <w:divBdr>
                    <w:top w:val="none" w:sz="0" w:space="0" w:color="auto"/>
                    <w:left w:val="none" w:sz="0" w:space="0" w:color="auto"/>
                    <w:bottom w:val="none" w:sz="0" w:space="0" w:color="auto"/>
                    <w:right w:val="none" w:sz="0" w:space="0" w:color="auto"/>
                  </w:divBdr>
                </w:div>
                <w:div w:id="20802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584">
          <w:marLeft w:val="0"/>
          <w:marRight w:val="0"/>
          <w:marTop w:val="0"/>
          <w:marBottom w:val="0"/>
          <w:divBdr>
            <w:top w:val="none" w:sz="0" w:space="0" w:color="auto"/>
            <w:left w:val="none" w:sz="0" w:space="0" w:color="auto"/>
            <w:bottom w:val="none" w:sz="0" w:space="0" w:color="auto"/>
            <w:right w:val="none" w:sz="0" w:space="0" w:color="auto"/>
          </w:divBdr>
          <w:divsChild>
            <w:div w:id="11326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40103">
      <w:bodyDiv w:val="1"/>
      <w:marLeft w:val="0"/>
      <w:marRight w:val="0"/>
      <w:marTop w:val="0"/>
      <w:marBottom w:val="0"/>
      <w:divBdr>
        <w:top w:val="none" w:sz="0" w:space="0" w:color="auto"/>
        <w:left w:val="none" w:sz="0" w:space="0" w:color="auto"/>
        <w:bottom w:val="none" w:sz="0" w:space="0" w:color="auto"/>
        <w:right w:val="none" w:sz="0" w:space="0" w:color="auto"/>
      </w:divBdr>
      <w:divsChild>
        <w:div w:id="328681003">
          <w:marLeft w:val="274"/>
          <w:marRight w:val="0"/>
          <w:marTop w:val="0"/>
          <w:marBottom w:val="0"/>
          <w:divBdr>
            <w:top w:val="none" w:sz="0" w:space="0" w:color="auto"/>
            <w:left w:val="none" w:sz="0" w:space="0" w:color="auto"/>
            <w:bottom w:val="none" w:sz="0" w:space="0" w:color="auto"/>
            <w:right w:val="none" w:sz="0" w:space="0" w:color="auto"/>
          </w:divBdr>
        </w:div>
        <w:div w:id="963510398">
          <w:marLeft w:val="274"/>
          <w:marRight w:val="0"/>
          <w:marTop w:val="160"/>
          <w:marBottom w:val="0"/>
          <w:divBdr>
            <w:top w:val="none" w:sz="0" w:space="0" w:color="auto"/>
            <w:left w:val="none" w:sz="0" w:space="0" w:color="auto"/>
            <w:bottom w:val="none" w:sz="0" w:space="0" w:color="auto"/>
            <w:right w:val="none" w:sz="0" w:space="0" w:color="auto"/>
          </w:divBdr>
        </w:div>
        <w:div w:id="1934510127">
          <w:marLeft w:val="274"/>
          <w:marRight w:val="0"/>
          <w:marTop w:val="160"/>
          <w:marBottom w:val="0"/>
          <w:divBdr>
            <w:top w:val="none" w:sz="0" w:space="0" w:color="auto"/>
            <w:left w:val="none" w:sz="0" w:space="0" w:color="auto"/>
            <w:bottom w:val="none" w:sz="0" w:space="0" w:color="auto"/>
            <w:right w:val="none" w:sz="0" w:space="0" w:color="auto"/>
          </w:divBdr>
        </w:div>
        <w:div w:id="1854494628">
          <w:marLeft w:val="274"/>
          <w:marRight w:val="0"/>
          <w:marTop w:val="160"/>
          <w:marBottom w:val="0"/>
          <w:divBdr>
            <w:top w:val="none" w:sz="0" w:space="0" w:color="auto"/>
            <w:left w:val="none" w:sz="0" w:space="0" w:color="auto"/>
            <w:bottom w:val="none" w:sz="0" w:space="0" w:color="auto"/>
            <w:right w:val="none" w:sz="0" w:space="0" w:color="auto"/>
          </w:divBdr>
        </w:div>
        <w:div w:id="1425301835">
          <w:marLeft w:val="274"/>
          <w:marRight w:val="0"/>
          <w:marTop w:val="160"/>
          <w:marBottom w:val="0"/>
          <w:divBdr>
            <w:top w:val="none" w:sz="0" w:space="0" w:color="auto"/>
            <w:left w:val="none" w:sz="0" w:space="0" w:color="auto"/>
            <w:bottom w:val="none" w:sz="0" w:space="0" w:color="auto"/>
            <w:right w:val="none" w:sz="0" w:space="0" w:color="auto"/>
          </w:divBdr>
        </w:div>
        <w:div w:id="1960992152">
          <w:marLeft w:val="274"/>
          <w:marRight w:val="0"/>
          <w:marTop w:val="160"/>
          <w:marBottom w:val="240"/>
          <w:divBdr>
            <w:top w:val="none" w:sz="0" w:space="0" w:color="auto"/>
            <w:left w:val="none" w:sz="0" w:space="0" w:color="auto"/>
            <w:bottom w:val="none" w:sz="0" w:space="0" w:color="auto"/>
            <w:right w:val="none" w:sz="0" w:space="0" w:color="auto"/>
          </w:divBdr>
        </w:div>
      </w:divsChild>
    </w:div>
    <w:div w:id="881749578">
      <w:bodyDiv w:val="1"/>
      <w:marLeft w:val="0"/>
      <w:marRight w:val="0"/>
      <w:marTop w:val="0"/>
      <w:marBottom w:val="0"/>
      <w:divBdr>
        <w:top w:val="none" w:sz="0" w:space="0" w:color="auto"/>
        <w:left w:val="none" w:sz="0" w:space="0" w:color="auto"/>
        <w:bottom w:val="none" w:sz="0" w:space="0" w:color="auto"/>
        <w:right w:val="none" w:sz="0" w:space="0" w:color="auto"/>
      </w:divBdr>
      <w:divsChild>
        <w:div w:id="1256285047">
          <w:marLeft w:val="274"/>
          <w:marRight w:val="0"/>
          <w:marTop w:val="0"/>
          <w:marBottom w:val="0"/>
          <w:divBdr>
            <w:top w:val="none" w:sz="0" w:space="0" w:color="auto"/>
            <w:left w:val="none" w:sz="0" w:space="0" w:color="auto"/>
            <w:bottom w:val="none" w:sz="0" w:space="0" w:color="auto"/>
            <w:right w:val="none" w:sz="0" w:space="0" w:color="auto"/>
          </w:divBdr>
        </w:div>
        <w:div w:id="1156186130">
          <w:marLeft w:val="677"/>
          <w:marRight w:val="0"/>
          <w:marTop w:val="160"/>
          <w:marBottom w:val="0"/>
          <w:divBdr>
            <w:top w:val="none" w:sz="0" w:space="0" w:color="auto"/>
            <w:left w:val="none" w:sz="0" w:space="0" w:color="auto"/>
            <w:bottom w:val="none" w:sz="0" w:space="0" w:color="auto"/>
            <w:right w:val="none" w:sz="0" w:space="0" w:color="auto"/>
          </w:divBdr>
        </w:div>
        <w:div w:id="1403790268">
          <w:marLeft w:val="677"/>
          <w:marRight w:val="0"/>
          <w:marTop w:val="160"/>
          <w:marBottom w:val="0"/>
          <w:divBdr>
            <w:top w:val="none" w:sz="0" w:space="0" w:color="auto"/>
            <w:left w:val="none" w:sz="0" w:space="0" w:color="auto"/>
            <w:bottom w:val="none" w:sz="0" w:space="0" w:color="auto"/>
            <w:right w:val="none" w:sz="0" w:space="0" w:color="auto"/>
          </w:divBdr>
        </w:div>
        <w:div w:id="355423840">
          <w:marLeft w:val="274"/>
          <w:marRight w:val="0"/>
          <w:marTop w:val="160"/>
          <w:marBottom w:val="0"/>
          <w:divBdr>
            <w:top w:val="none" w:sz="0" w:space="0" w:color="auto"/>
            <w:left w:val="none" w:sz="0" w:space="0" w:color="auto"/>
            <w:bottom w:val="none" w:sz="0" w:space="0" w:color="auto"/>
            <w:right w:val="none" w:sz="0" w:space="0" w:color="auto"/>
          </w:divBdr>
        </w:div>
      </w:divsChild>
    </w:div>
    <w:div w:id="1004283198">
      <w:bodyDiv w:val="1"/>
      <w:marLeft w:val="0"/>
      <w:marRight w:val="0"/>
      <w:marTop w:val="0"/>
      <w:marBottom w:val="0"/>
      <w:divBdr>
        <w:top w:val="none" w:sz="0" w:space="0" w:color="auto"/>
        <w:left w:val="none" w:sz="0" w:space="0" w:color="auto"/>
        <w:bottom w:val="none" w:sz="0" w:space="0" w:color="auto"/>
        <w:right w:val="none" w:sz="0" w:space="0" w:color="auto"/>
      </w:divBdr>
      <w:divsChild>
        <w:div w:id="473106404">
          <w:marLeft w:val="547"/>
          <w:marRight w:val="0"/>
          <w:marTop w:val="106"/>
          <w:marBottom w:val="0"/>
          <w:divBdr>
            <w:top w:val="none" w:sz="0" w:space="0" w:color="auto"/>
            <w:left w:val="none" w:sz="0" w:space="0" w:color="auto"/>
            <w:bottom w:val="none" w:sz="0" w:space="0" w:color="auto"/>
            <w:right w:val="none" w:sz="0" w:space="0" w:color="auto"/>
          </w:divBdr>
        </w:div>
      </w:divsChild>
    </w:div>
    <w:div w:id="1035541150">
      <w:bodyDiv w:val="1"/>
      <w:marLeft w:val="0"/>
      <w:marRight w:val="0"/>
      <w:marTop w:val="0"/>
      <w:marBottom w:val="0"/>
      <w:divBdr>
        <w:top w:val="none" w:sz="0" w:space="0" w:color="auto"/>
        <w:left w:val="none" w:sz="0" w:space="0" w:color="auto"/>
        <w:bottom w:val="none" w:sz="0" w:space="0" w:color="auto"/>
        <w:right w:val="none" w:sz="0" w:space="0" w:color="auto"/>
      </w:divBdr>
      <w:divsChild>
        <w:div w:id="1421027883">
          <w:marLeft w:val="547"/>
          <w:marRight w:val="0"/>
          <w:marTop w:val="154"/>
          <w:marBottom w:val="0"/>
          <w:divBdr>
            <w:top w:val="none" w:sz="0" w:space="0" w:color="auto"/>
            <w:left w:val="none" w:sz="0" w:space="0" w:color="auto"/>
            <w:bottom w:val="none" w:sz="0" w:space="0" w:color="auto"/>
            <w:right w:val="none" w:sz="0" w:space="0" w:color="auto"/>
          </w:divBdr>
        </w:div>
        <w:div w:id="1323194573">
          <w:marLeft w:val="547"/>
          <w:marRight w:val="0"/>
          <w:marTop w:val="154"/>
          <w:marBottom w:val="0"/>
          <w:divBdr>
            <w:top w:val="none" w:sz="0" w:space="0" w:color="auto"/>
            <w:left w:val="none" w:sz="0" w:space="0" w:color="auto"/>
            <w:bottom w:val="none" w:sz="0" w:space="0" w:color="auto"/>
            <w:right w:val="none" w:sz="0" w:space="0" w:color="auto"/>
          </w:divBdr>
        </w:div>
        <w:div w:id="1836333453">
          <w:marLeft w:val="547"/>
          <w:marRight w:val="0"/>
          <w:marTop w:val="154"/>
          <w:marBottom w:val="0"/>
          <w:divBdr>
            <w:top w:val="none" w:sz="0" w:space="0" w:color="auto"/>
            <w:left w:val="none" w:sz="0" w:space="0" w:color="auto"/>
            <w:bottom w:val="none" w:sz="0" w:space="0" w:color="auto"/>
            <w:right w:val="none" w:sz="0" w:space="0" w:color="auto"/>
          </w:divBdr>
        </w:div>
        <w:div w:id="448084267">
          <w:marLeft w:val="547"/>
          <w:marRight w:val="0"/>
          <w:marTop w:val="154"/>
          <w:marBottom w:val="0"/>
          <w:divBdr>
            <w:top w:val="none" w:sz="0" w:space="0" w:color="auto"/>
            <w:left w:val="none" w:sz="0" w:space="0" w:color="auto"/>
            <w:bottom w:val="none" w:sz="0" w:space="0" w:color="auto"/>
            <w:right w:val="none" w:sz="0" w:space="0" w:color="auto"/>
          </w:divBdr>
        </w:div>
      </w:divsChild>
    </w:div>
    <w:div w:id="1136067454">
      <w:bodyDiv w:val="1"/>
      <w:marLeft w:val="0"/>
      <w:marRight w:val="0"/>
      <w:marTop w:val="0"/>
      <w:marBottom w:val="0"/>
      <w:divBdr>
        <w:top w:val="none" w:sz="0" w:space="0" w:color="auto"/>
        <w:left w:val="none" w:sz="0" w:space="0" w:color="auto"/>
        <w:bottom w:val="none" w:sz="0" w:space="0" w:color="auto"/>
        <w:right w:val="none" w:sz="0" w:space="0" w:color="auto"/>
      </w:divBdr>
      <w:divsChild>
        <w:div w:id="662783498">
          <w:marLeft w:val="547"/>
          <w:marRight w:val="0"/>
          <w:marTop w:val="0"/>
          <w:marBottom w:val="0"/>
          <w:divBdr>
            <w:top w:val="none" w:sz="0" w:space="0" w:color="auto"/>
            <w:left w:val="none" w:sz="0" w:space="0" w:color="auto"/>
            <w:bottom w:val="none" w:sz="0" w:space="0" w:color="auto"/>
            <w:right w:val="none" w:sz="0" w:space="0" w:color="auto"/>
          </w:divBdr>
        </w:div>
        <w:div w:id="1562137604">
          <w:marLeft w:val="547"/>
          <w:marRight w:val="0"/>
          <w:marTop w:val="0"/>
          <w:marBottom w:val="0"/>
          <w:divBdr>
            <w:top w:val="none" w:sz="0" w:space="0" w:color="auto"/>
            <w:left w:val="none" w:sz="0" w:space="0" w:color="auto"/>
            <w:bottom w:val="none" w:sz="0" w:space="0" w:color="auto"/>
            <w:right w:val="none" w:sz="0" w:space="0" w:color="auto"/>
          </w:divBdr>
        </w:div>
      </w:divsChild>
    </w:div>
    <w:div w:id="1425950979">
      <w:bodyDiv w:val="1"/>
      <w:marLeft w:val="0"/>
      <w:marRight w:val="0"/>
      <w:marTop w:val="0"/>
      <w:marBottom w:val="0"/>
      <w:divBdr>
        <w:top w:val="none" w:sz="0" w:space="0" w:color="auto"/>
        <w:left w:val="none" w:sz="0" w:space="0" w:color="auto"/>
        <w:bottom w:val="none" w:sz="0" w:space="0" w:color="auto"/>
        <w:right w:val="none" w:sz="0" w:space="0" w:color="auto"/>
      </w:divBdr>
      <w:divsChild>
        <w:div w:id="1026952659">
          <w:marLeft w:val="547"/>
          <w:marRight w:val="0"/>
          <w:marTop w:val="144"/>
          <w:marBottom w:val="0"/>
          <w:divBdr>
            <w:top w:val="none" w:sz="0" w:space="0" w:color="auto"/>
            <w:left w:val="none" w:sz="0" w:space="0" w:color="auto"/>
            <w:bottom w:val="none" w:sz="0" w:space="0" w:color="auto"/>
            <w:right w:val="none" w:sz="0" w:space="0" w:color="auto"/>
          </w:divBdr>
        </w:div>
      </w:divsChild>
    </w:div>
    <w:div w:id="1480345943">
      <w:bodyDiv w:val="1"/>
      <w:marLeft w:val="0"/>
      <w:marRight w:val="0"/>
      <w:marTop w:val="0"/>
      <w:marBottom w:val="0"/>
      <w:divBdr>
        <w:top w:val="none" w:sz="0" w:space="0" w:color="auto"/>
        <w:left w:val="none" w:sz="0" w:space="0" w:color="auto"/>
        <w:bottom w:val="none" w:sz="0" w:space="0" w:color="auto"/>
        <w:right w:val="none" w:sz="0" w:space="0" w:color="auto"/>
      </w:divBdr>
      <w:divsChild>
        <w:div w:id="1682470753">
          <w:marLeft w:val="0"/>
          <w:marRight w:val="0"/>
          <w:marTop w:val="0"/>
          <w:marBottom w:val="253"/>
          <w:divBdr>
            <w:top w:val="none" w:sz="0" w:space="0" w:color="auto"/>
            <w:left w:val="none" w:sz="0" w:space="0" w:color="auto"/>
            <w:bottom w:val="none" w:sz="0" w:space="0" w:color="auto"/>
            <w:right w:val="none" w:sz="0" w:space="0" w:color="auto"/>
          </w:divBdr>
        </w:div>
        <w:div w:id="950359572">
          <w:marLeft w:val="0"/>
          <w:marRight w:val="0"/>
          <w:marTop w:val="0"/>
          <w:marBottom w:val="253"/>
          <w:divBdr>
            <w:top w:val="none" w:sz="0" w:space="0" w:color="auto"/>
            <w:left w:val="none" w:sz="0" w:space="0" w:color="auto"/>
            <w:bottom w:val="none" w:sz="0" w:space="0" w:color="auto"/>
            <w:right w:val="none" w:sz="0" w:space="0" w:color="auto"/>
          </w:divBdr>
        </w:div>
      </w:divsChild>
    </w:div>
    <w:div w:id="1565526341">
      <w:bodyDiv w:val="1"/>
      <w:marLeft w:val="0"/>
      <w:marRight w:val="0"/>
      <w:marTop w:val="0"/>
      <w:marBottom w:val="0"/>
      <w:divBdr>
        <w:top w:val="none" w:sz="0" w:space="0" w:color="auto"/>
        <w:left w:val="none" w:sz="0" w:space="0" w:color="auto"/>
        <w:bottom w:val="none" w:sz="0" w:space="0" w:color="auto"/>
        <w:right w:val="none" w:sz="0" w:space="0" w:color="auto"/>
      </w:divBdr>
      <w:divsChild>
        <w:div w:id="1810900220">
          <w:marLeft w:val="0"/>
          <w:marRight w:val="0"/>
          <w:marTop w:val="253"/>
          <w:marBottom w:val="0"/>
          <w:divBdr>
            <w:top w:val="none" w:sz="0" w:space="0" w:color="auto"/>
            <w:left w:val="none" w:sz="0" w:space="0" w:color="auto"/>
            <w:bottom w:val="none" w:sz="0" w:space="0" w:color="auto"/>
            <w:right w:val="none" w:sz="0" w:space="0" w:color="auto"/>
          </w:divBdr>
        </w:div>
        <w:div w:id="1864397153">
          <w:marLeft w:val="0"/>
          <w:marRight w:val="0"/>
          <w:marTop w:val="0"/>
          <w:marBottom w:val="253"/>
          <w:divBdr>
            <w:top w:val="none" w:sz="0" w:space="0" w:color="auto"/>
            <w:left w:val="none" w:sz="0" w:space="0" w:color="auto"/>
            <w:bottom w:val="none" w:sz="0" w:space="0" w:color="auto"/>
            <w:right w:val="none" w:sz="0" w:space="0" w:color="auto"/>
          </w:divBdr>
        </w:div>
        <w:div w:id="1888832286">
          <w:marLeft w:val="0"/>
          <w:marRight w:val="0"/>
          <w:marTop w:val="0"/>
          <w:marBottom w:val="253"/>
          <w:divBdr>
            <w:top w:val="none" w:sz="0" w:space="0" w:color="auto"/>
            <w:left w:val="none" w:sz="0" w:space="0" w:color="auto"/>
            <w:bottom w:val="none" w:sz="0" w:space="0" w:color="auto"/>
            <w:right w:val="none" w:sz="0" w:space="0" w:color="auto"/>
          </w:divBdr>
        </w:div>
      </w:divsChild>
    </w:div>
    <w:div w:id="1686250823">
      <w:bodyDiv w:val="1"/>
      <w:marLeft w:val="0"/>
      <w:marRight w:val="0"/>
      <w:marTop w:val="0"/>
      <w:marBottom w:val="0"/>
      <w:divBdr>
        <w:top w:val="none" w:sz="0" w:space="0" w:color="auto"/>
        <w:left w:val="none" w:sz="0" w:space="0" w:color="auto"/>
        <w:bottom w:val="none" w:sz="0" w:space="0" w:color="auto"/>
        <w:right w:val="none" w:sz="0" w:space="0" w:color="auto"/>
      </w:divBdr>
      <w:divsChild>
        <w:div w:id="295961978">
          <w:marLeft w:val="547"/>
          <w:marRight w:val="0"/>
          <w:marTop w:val="154"/>
          <w:marBottom w:val="0"/>
          <w:divBdr>
            <w:top w:val="none" w:sz="0" w:space="0" w:color="auto"/>
            <w:left w:val="none" w:sz="0" w:space="0" w:color="auto"/>
            <w:bottom w:val="none" w:sz="0" w:space="0" w:color="auto"/>
            <w:right w:val="none" w:sz="0" w:space="0" w:color="auto"/>
          </w:divBdr>
        </w:div>
        <w:div w:id="526330400">
          <w:marLeft w:val="547"/>
          <w:marRight w:val="0"/>
          <w:marTop w:val="154"/>
          <w:marBottom w:val="0"/>
          <w:divBdr>
            <w:top w:val="none" w:sz="0" w:space="0" w:color="auto"/>
            <w:left w:val="none" w:sz="0" w:space="0" w:color="auto"/>
            <w:bottom w:val="none" w:sz="0" w:space="0" w:color="auto"/>
            <w:right w:val="none" w:sz="0" w:space="0" w:color="auto"/>
          </w:divBdr>
        </w:div>
        <w:div w:id="1986280051">
          <w:marLeft w:val="547"/>
          <w:marRight w:val="0"/>
          <w:marTop w:val="154"/>
          <w:marBottom w:val="0"/>
          <w:divBdr>
            <w:top w:val="none" w:sz="0" w:space="0" w:color="auto"/>
            <w:left w:val="none" w:sz="0" w:space="0" w:color="auto"/>
            <w:bottom w:val="none" w:sz="0" w:space="0" w:color="auto"/>
            <w:right w:val="none" w:sz="0" w:space="0" w:color="auto"/>
          </w:divBdr>
        </w:div>
        <w:div w:id="1593508463">
          <w:marLeft w:val="547"/>
          <w:marRight w:val="0"/>
          <w:marTop w:val="154"/>
          <w:marBottom w:val="0"/>
          <w:divBdr>
            <w:top w:val="none" w:sz="0" w:space="0" w:color="auto"/>
            <w:left w:val="none" w:sz="0" w:space="0" w:color="auto"/>
            <w:bottom w:val="none" w:sz="0" w:space="0" w:color="auto"/>
            <w:right w:val="none" w:sz="0" w:space="0" w:color="auto"/>
          </w:divBdr>
        </w:div>
      </w:divsChild>
    </w:div>
    <w:div w:id="1854687302">
      <w:bodyDiv w:val="1"/>
      <w:marLeft w:val="0"/>
      <w:marRight w:val="0"/>
      <w:marTop w:val="0"/>
      <w:marBottom w:val="0"/>
      <w:divBdr>
        <w:top w:val="none" w:sz="0" w:space="0" w:color="auto"/>
        <w:left w:val="none" w:sz="0" w:space="0" w:color="auto"/>
        <w:bottom w:val="none" w:sz="0" w:space="0" w:color="auto"/>
        <w:right w:val="none" w:sz="0" w:space="0" w:color="auto"/>
      </w:divBdr>
      <w:divsChild>
        <w:div w:id="915356817">
          <w:marLeft w:val="547"/>
          <w:marRight w:val="0"/>
          <w:marTop w:val="154"/>
          <w:marBottom w:val="0"/>
          <w:divBdr>
            <w:top w:val="none" w:sz="0" w:space="0" w:color="auto"/>
            <w:left w:val="none" w:sz="0" w:space="0" w:color="auto"/>
            <w:bottom w:val="none" w:sz="0" w:space="0" w:color="auto"/>
            <w:right w:val="none" w:sz="0" w:space="0" w:color="auto"/>
          </w:divBdr>
        </w:div>
        <w:div w:id="437530427">
          <w:marLeft w:val="547"/>
          <w:marRight w:val="0"/>
          <w:marTop w:val="154"/>
          <w:marBottom w:val="0"/>
          <w:divBdr>
            <w:top w:val="none" w:sz="0" w:space="0" w:color="auto"/>
            <w:left w:val="none" w:sz="0" w:space="0" w:color="auto"/>
            <w:bottom w:val="none" w:sz="0" w:space="0" w:color="auto"/>
            <w:right w:val="none" w:sz="0" w:space="0" w:color="auto"/>
          </w:divBdr>
        </w:div>
      </w:divsChild>
    </w:div>
    <w:div w:id="1916938589">
      <w:bodyDiv w:val="1"/>
      <w:marLeft w:val="0"/>
      <w:marRight w:val="0"/>
      <w:marTop w:val="0"/>
      <w:marBottom w:val="0"/>
      <w:divBdr>
        <w:top w:val="none" w:sz="0" w:space="0" w:color="auto"/>
        <w:left w:val="none" w:sz="0" w:space="0" w:color="auto"/>
        <w:bottom w:val="none" w:sz="0" w:space="0" w:color="auto"/>
        <w:right w:val="none" w:sz="0" w:space="0" w:color="auto"/>
      </w:divBdr>
      <w:divsChild>
        <w:div w:id="2142840872">
          <w:marLeft w:val="720"/>
          <w:marRight w:val="0"/>
          <w:marTop w:val="0"/>
          <w:marBottom w:val="0"/>
          <w:divBdr>
            <w:top w:val="none" w:sz="0" w:space="0" w:color="auto"/>
            <w:left w:val="none" w:sz="0" w:space="0" w:color="auto"/>
            <w:bottom w:val="none" w:sz="0" w:space="0" w:color="auto"/>
            <w:right w:val="none" w:sz="0" w:space="0" w:color="auto"/>
          </w:divBdr>
        </w:div>
        <w:div w:id="663975664">
          <w:marLeft w:val="720"/>
          <w:marRight w:val="0"/>
          <w:marTop w:val="0"/>
          <w:marBottom w:val="0"/>
          <w:divBdr>
            <w:top w:val="none" w:sz="0" w:space="0" w:color="auto"/>
            <w:left w:val="none" w:sz="0" w:space="0" w:color="auto"/>
            <w:bottom w:val="none" w:sz="0" w:space="0" w:color="auto"/>
            <w:right w:val="none" w:sz="0" w:space="0" w:color="auto"/>
          </w:divBdr>
        </w:div>
        <w:div w:id="1189102576">
          <w:marLeft w:val="720"/>
          <w:marRight w:val="0"/>
          <w:marTop w:val="0"/>
          <w:marBottom w:val="0"/>
          <w:divBdr>
            <w:top w:val="none" w:sz="0" w:space="0" w:color="auto"/>
            <w:left w:val="none" w:sz="0" w:space="0" w:color="auto"/>
            <w:bottom w:val="none" w:sz="0" w:space="0" w:color="auto"/>
            <w:right w:val="none" w:sz="0" w:space="0" w:color="auto"/>
          </w:divBdr>
        </w:div>
        <w:div w:id="1356809046">
          <w:marLeft w:val="720"/>
          <w:marRight w:val="0"/>
          <w:marTop w:val="0"/>
          <w:marBottom w:val="0"/>
          <w:divBdr>
            <w:top w:val="none" w:sz="0" w:space="0" w:color="auto"/>
            <w:left w:val="none" w:sz="0" w:space="0" w:color="auto"/>
            <w:bottom w:val="none" w:sz="0" w:space="0" w:color="auto"/>
            <w:right w:val="none" w:sz="0" w:space="0" w:color="auto"/>
          </w:divBdr>
        </w:div>
        <w:div w:id="381515674">
          <w:marLeft w:val="720"/>
          <w:marRight w:val="0"/>
          <w:marTop w:val="0"/>
          <w:marBottom w:val="0"/>
          <w:divBdr>
            <w:top w:val="none" w:sz="0" w:space="0" w:color="auto"/>
            <w:left w:val="none" w:sz="0" w:space="0" w:color="auto"/>
            <w:bottom w:val="none" w:sz="0" w:space="0" w:color="auto"/>
            <w:right w:val="none" w:sz="0" w:space="0" w:color="auto"/>
          </w:divBdr>
        </w:div>
        <w:div w:id="327371697">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0emY1YHJddrxDqwtIttLMXKVEg==">AMUW2mWa/lBrRegtPi1UZSx0lD7qVe71qL6tyg6zqBwS3oH7jA3/Tcx04HL2mOCJNbk0HUoqAGKhVUhXF83LYg7xbhBgp8St/GN1dUQBS3bl0NN57QLN/1BmdjpD/0I/WE0GUSoEKct+HIi5QmEQcL6h7X5RYGBxHg==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2506</Words>
  <Characters>14289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Surender Ragunathan</cp:lastModifiedBy>
  <cp:revision>15</cp:revision>
  <cp:lastPrinted>2022-05-29T16:39:00Z</cp:lastPrinted>
  <dcterms:created xsi:type="dcterms:W3CDTF">2022-10-15T12:17:00Z</dcterms:created>
  <dcterms:modified xsi:type="dcterms:W3CDTF">2023-03-20T12:55:00Z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2019-07-25T00:00:00Z</vt:filetime>
  </property>
  <property fmtid="{D5CDD505-2E9C-101B-9397-08002B2CF9AE}" pid="3" name="Creator">
    <vt:lpwstr>Adobe InDesign CS6 (Macintosh)</vt:lpwstr>
  </property>
  <property fmtid="{D5CDD505-2E9C-101B-9397-08002B2CF9AE}" pid="4" name="LastSaved">
    <vt:filetime>2019-08-13T00:00:00Z</vt:filetime>
  </property>
</Properties>
</file>