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Headings Start Here</w:t>
      </w:r>
    </w:p>
    <w:p>
      <w:pPr>
        <w:pStyle w:val="BodyText"/>
      </w:pPr>
      <w:r>
        <w:t xml:space="preserve">====================</w:t>
      </w:r>
    </w:p>
    <w:p>
      <w:pPr>
        <w:pStyle w:val="SourceCode"/>
      </w:pPr>
      <w:r>
        <w:rPr>
          <w:rStyle w:val="VerbatimChar"/>
        </w:rPr>
        <w:t xml:space="preserve">                    Type erasure and reification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Types at compile time, no types at run-time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Reification - retaining types at run-time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Type erasure and Java generics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Reification in dynamically typed languages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Paragraphs Start Here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In this post I'd like to discuss the concepts of type erasure and</w:t>
      </w:r>
      <w:r>
        <w:t xml:space="preserve"> </w:t>
      </w:r>
      <w:r>
        <w:t xml:space="preserve">reification 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Important note: in C++ there is a programming pattern called type erasure,</w:t>
      </w:r>
      <w:r>
        <w:t xml:space="preserve"> </w:t>
      </w:r>
      <w:r>
        <w:t xml:space="preserve">which is quite distinct from what I'm trying to describe here [1].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 static)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For example, consider the following C snippet: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When compiling the function extract,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 float) into extract. But once it's done helping us, the compiler</w:t>
      </w:r>
      <w:r>
        <w:t xml:space="preserve"> </w:t>
      </w:r>
      <w:r>
        <w:t xml:space="preserve">generates code which is completely type-free: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The compiler is familiar with the stack frame layout 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A slightly adjusted example will clarify this: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 extract_cast makes it extremely easy for</w:t>
      </w:r>
      <w:r>
        <w:t xml:space="preserve"> </w:t>
      </w:r>
      <w:r>
        <w:t xml:space="preserve">programmers to shoot themselves in the foot: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In general, type erasure 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 erased 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While erasure means the compiler discards all type information for the actual</w:t>
      </w:r>
      <w:r>
        <w:t xml:space="preserve"> </w:t>
      </w:r>
      <w:r>
        <w:t xml:space="preserve">generated code, reification 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This code creates an array of String, and converts it to a generic array of</w:t>
      </w:r>
      <w:r>
        <w:t xml:space="preserve"> </w:t>
      </w:r>
      <w:r>
        <w:t xml:space="preserve">Object. This is valid because arrays in Java</w:t>
      </w:r>
      <w:r>
        <w:t xml:space="preserve"> </w:t>
      </w:r>
      <w:r>
        <w:t xml:space="preserve">are covariant,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 at run-time: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 objects is</w:t>
      </w:r>
      <w:r>
        <w:t xml:space="preserve"> </w:t>
      </w:r>
      <w:r>
        <w:t xml:space="preserve">reified.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C++ has some type reification support as well, e.g. with dynamic_cast: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We can call call_derived thus: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The first call will successfully invoke derivedfunc; the second will not,</w:t>
      </w:r>
      <w:r>
        <w:t xml:space="preserve"> </w:t>
      </w:r>
      <w:r>
        <w:t xml:space="preserve">because the dynamic</w:t>
      </w:r>
      <w:r>
        <w:rPr>
          <w:i/>
          <w:iCs/>
        </w:rPr>
        <w:t xml:space="preserve">cast will return nullptr at run-time. This is</w:t>
      </w:r>
      <w:r>
        <w:rPr>
          <w:i/>
          <w:iCs/>
        </w:rPr>
        <w:t xml:space="preserve"> </w:t>
      </w:r>
      <w:r>
        <w:rPr>
          <w:i/>
          <w:iCs/>
        </w:rPr>
        <w:t xml:space="preserve">because we're using C++'s run-time type information (RTTI) capabilities here,</w:t>
      </w:r>
      <w:r>
        <w:rPr>
          <w:i/>
          <w:iCs/>
        </w:rPr>
        <w:t xml:space="preserve"> </w:t>
      </w:r>
      <w:r>
        <w:rPr>
          <w:i/>
          <w:iCs/>
        </w:rPr>
        <w:t xml:space="preserve">where an actual representation of the type is stored in the generated code (most</w:t>
      </w:r>
      <w:r>
        <w:rPr>
          <w:i/>
          <w:iCs/>
        </w:rPr>
        <w:t xml:space="preserve"> </w:t>
      </w:r>
      <w:r>
        <w:rPr>
          <w:i/>
          <w:iCs/>
        </w:rPr>
        <w:t xml:space="preserve">likely attached to the vtable which every polymorphic object points to). C++</w:t>
      </w:r>
      <w:r>
        <w:rPr>
          <w:i/>
          <w:iCs/>
        </w:rPr>
        <w:t xml:space="preserve"> </w:t>
      </w:r>
      <w:r>
        <w:rPr>
          <w:i/>
          <w:iCs/>
        </w:rPr>
        <w:t xml:space="preserve">also has the typeid feature, but I'm showing dynamic</w:t>
      </w:r>
      <w:r>
        <w:t xml:space="preserve">cast since it's the</w:t>
      </w:r>
      <w:r>
        <w:t xml:space="preserve"> </w:t>
      </w:r>
      <w:r>
        <w:t xml:space="preserve">one most commonly used.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 void*,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t xml:space="preserve">dynamic_cast can be used to interact with the run-time (reified)</w:t>
      </w:r>
      <w:r>
        <w:t xml:space="preserve"> </w:t>
      </w:r>
      <w:r>
        <w:t xml:space="preserve">representation of types in a limited but useful way.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 official Java generics tutorial: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Here's a very simple example to demonstrate what's going on, taken from</w:t>
      </w:r>
      <w:r>
        <w:t xml:space="preserve"> </w:t>
      </w:r>
      <w:r>
        <w:t xml:space="preserve">a Stack Overflow answer. This code: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Uses a generic List. However, what the compiler creates prior to emitting</w:t>
      </w:r>
      <w:r>
        <w:t xml:space="preserve"> </w:t>
      </w:r>
      <w:r>
        <w:t xml:space="preserve">bytecode is equivalent to: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Here List is a container of Object,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t xml:space="preserve">list.add(5) in the original snippet, because it sees that list is a</w:t>
      </w:r>
      <w:r>
        <w:t xml:space="preserve"> </w:t>
      </w:r>
      <w:r>
        <w:t xml:space="preserve">List&lt;String&gt;. Therefore, the cast to (String) should be safe.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 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t xml:space="preserve">reified generics which do preserve the type information at run-time.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Fire at run-time, because there's no static type checking [2]. Types obviously</w:t>
      </w:r>
      <w:r>
        <w:t xml:space="preserve"> </w:t>
      </w:r>
      <w:r>
        <w:t xml:space="preserve">exist at run-time, with functions like type() and isinstance() providing</w:t>
      </w:r>
      <w:r>
        <w:t xml:space="preserve"> </w:t>
      </w:r>
      <w:r>
        <w:t xml:space="preserve">complete reflection capabilities. The type() function can even create new</w:t>
      </w:r>
      <w:r>
        <w:t xml:space="preserve"> </w:t>
      </w:r>
      <w:r>
        <w:t xml:space="preserve">types entirely at run-time.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====================</w:t>
      </w:r>
    </w:p>
    <w:p>
      <w:pPr>
        <w:pStyle w:val="BodyText"/>
      </w:pPr>
      <w:r>
        <w:t xml:space="preserve">For comments, please send me</w:t>
      </w:r>
      <w:r>
        <w:t xml:space="preserve"> </w:t>
      </w:r>
      <w:r>
        <w:t xml:space="preserve">an email.</w:t>
      </w:r>
    </w:p>
    <w:p>
      <w:pPr>
        <w:pStyle w:val="BodyText"/>
      </w:pPr>
      <w:r>
        <w:t xml:space="preserve">====================</w:t>
      </w:r>
    </w:p>
    <w:p>
      <w:pPr>
        <w:pStyle w:val="BodyText"/>
      </w:pPr>
      <w:r>
        <w:t xml:space="preserve">====================</w:t>
      </w:r>
      <w:r>
        <w:t xml:space="preserve"> </w:t>
      </w:r>
      <w:r>
        <w:t xml:space="preserve">Back to top</w:t>
      </w:r>
      <w:r>
        <w:t xml:space="preserve"> </w:t>
      </w:r>
      <w:r>
        <w:t xml:space="preserve">====================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2024-03-30T08:44:38Z</dcterms:created>
  <dcterms:modified xsi:type="dcterms:W3CDTF">2024-03-30T08:44:38Z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