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3A38" w14:textId="67A520EF" w:rsidR="0080570F" w:rsidRDefault="0080570F" w:rsidP="0080570F">
      <w:pPr>
        <w:jc w:val="center"/>
        <w:rPr>
          <w:rFonts w:ascii="Algerian" w:hAnsi="Algerian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70F">
        <w:rPr>
          <w:rFonts w:ascii="Algerian" w:hAnsi="Algerian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Querry Sheet (Toman Bike Shop Sales Dashboard)</w:t>
      </w:r>
    </w:p>
    <w:p w14:paraId="2E225595" w14:textId="77777777" w:rsid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554D3853" w14:textId="7D4729FA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 xml:space="preserve">as 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0E76A7FD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bike_share_yr_0</w:t>
      </w:r>
    </w:p>
    <w:p w14:paraId="79175499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union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all</w:t>
      </w:r>
    </w:p>
    <w:p w14:paraId="0F155A8F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bike_share_yr_1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13FE5DC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61EE74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</w:p>
    <w:p w14:paraId="0705C790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dteday</w:t>
      </w:r>
      <w:proofErr w:type="spellEnd"/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3C5969D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season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E2FBA75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yr</w:t>
      </w:r>
      <w:proofErr w:type="spellEnd"/>
      <w:proofErr w:type="gramEnd"/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81107E7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weekday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068E3E3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hr</w:t>
      </w:r>
      <w:proofErr w:type="spellEnd"/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2FB536F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rider_type</w:t>
      </w:r>
      <w:proofErr w:type="spellEnd"/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EBC863D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riders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176C5D9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price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491010E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COGS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9E24D27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riders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price </w:t>
      </w: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revenue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9B6AD8E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riders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price 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-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COGS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riders </w:t>
      </w: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profit</w:t>
      </w:r>
    </w:p>
    <w:p w14:paraId="502CF900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cte</w:t>
      </w:r>
      <w:proofErr w:type="spellEnd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</w:p>
    <w:p w14:paraId="68595BB9" w14:textId="77777777" w:rsidR="0080570F" w:rsidRPr="0080570F" w:rsidRDefault="0080570F" w:rsidP="0080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left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cost_table</w:t>
      </w:r>
      <w:proofErr w:type="spellEnd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b</w:t>
      </w:r>
    </w:p>
    <w:p w14:paraId="4720C988" w14:textId="77777777" w:rsidR="0080570F" w:rsidRPr="0080570F" w:rsidRDefault="0080570F" w:rsidP="0080570F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80570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yr</w:t>
      </w:r>
      <w:proofErr w:type="spellEnd"/>
      <w:proofErr w:type="gramEnd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80570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80570F">
        <w:rPr>
          <w:rFonts w:ascii="Consolas" w:hAnsi="Consolas" w:cs="Consolas"/>
          <w:color w:val="000000"/>
          <w:kern w:val="0"/>
          <w:sz w:val="28"/>
          <w:szCs w:val="28"/>
        </w:rPr>
        <w:t>yr</w:t>
      </w:r>
      <w:proofErr w:type="spellEnd"/>
    </w:p>
    <w:p w14:paraId="590B60D9" w14:textId="77777777" w:rsidR="0080570F" w:rsidRDefault="0080570F" w:rsidP="0080570F">
      <w:pPr>
        <w:rPr>
          <w:rFonts w:ascii="Algerian" w:hAnsi="Algerian" w:cstheme="maj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EA0AC" w14:textId="3B088BB9" w:rsidR="0080570F" w:rsidRPr="0080570F" w:rsidRDefault="0080570F" w:rsidP="0080570F">
      <w:pPr>
        <w:rPr>
          <w:rFonts w:ascii="Algerian" w:hAnsi="Algerian" w:cstheme="maj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E0B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1E50FB9" wp14:editId="5B990C0A">
            <wp:extent cx="5306165" cy="3639058"/>
            <wp:effectExtent l="0" t="0" r="0" b="0"/>
            <wp:docPr id="123564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7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82E5" w14:textId="77777777" w:rsidR="0080570F" w:rsidRDefault="0080570F" w:rsidP="0080570F">
      <w:pPr>
        <w:rPr>
          <w:rFonts w:asciiTheme="majorHAnsi" w:hAnsiTheme="majorHAnsi" w:cstheme="majorHAnsi"/>
          <w:sz w:val="28"/>
          <w:szCs w:val="28"/>
        </w:rPr>
      </w:pPr>
    </w:p>
    <w:p w14:paraId="1E7E9A88" w14:textId="0158961D" w:rsidR="0080570F" w:rsidRPr="0080570F" w:rsidRDefault="0080570F" w:rsidP="0080570F">
      <w:pPr>
        <w:rPr>
          <w:rFonts w:asciiTheme="majorHAnsi" w:hAnsiTheme="majorHAnsi" w:cstheme="majorHAnsi"/>
          <w:sz w:val="28"/>
          <w:szCs w:val="28"/>
        </w:rPr>
      </w:pPr>
      <w:r w:rsidRPr="0080570F">
        <w:rPr>
          <w:rFonts w:asciiTheme="majorHAnsi" w:hAnsiTheme="majorHAnsi" w:cstheme="majorHAnsi"/>
          <w:sz w:val="28"/>
          <w:szCs w:val="28"/>
        </w:rPr>
        <w:t>The table displays hourly sales data across a week, with higher earnings in midday and early evening hours, particularly around 10 to 15 hours, suggesting these are the most profitable times.</w:t>
      </w:r>
    </w:p>
    <w:p w14:paraId="79FB1C88" w14:textId="77777777" w:rsidR="0080570F" w:rsidRPr="0080570F" w:rsidRDefault="0080570F" w:rsidP="0080570F">
      <w:pPr>
        <w:rPr>
          <w:rFonts w:asciiTheme="majorHAnsi" w:hAnsiTheme="majorHAnsi" w:cstheme="majorHAnsi"/>
          <w:sz w:val="28"/>
          <w:szCs w:val="28"/>
        </w:rPr>
      </w:pPr>
      <w:r w:rsidRPr="0080570F">
        <w:rPr>
          <w:rFonts w:asciiTheme="majorHAnsi" w:hAnsiTheme="majorHAnsi" w:cstheme="majorHAnsi"/>
          <w:sz w:val="28"/>
          <w:szCs w:val="28"/>
        </w:rPr>
        <w:t>Days like Wednesday and Friday show notably higher sales, indicating variable profitability across the week.</w:t>
      </w:r>
    </w:p>
    <w:p w14:paraId="49F459F1" w14:textId="59447366" w:rsidR="0080570F" w:rsidRPr="0080570F" w:rsidRDefault="0080570F">
      <w:pPr>
        <w:rPr>
          <w:sz w:val="28"/>
          <w:szCs w:val="28"/>
        </w:rPr>
      </w:pPr>
    </w:p>
    <w:sectPr w:rsidR="0080570F" w:rsidRPr="0080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0F"/>
    <w:rsid w:val="002C0336"/>
    <w:rsid w:val="0080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A500"/>
  <w15:chartTrackingRefBased/>
  <w15:docId w15:val="{A6C96488-176E-465A-9470-2F55A8A7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Sengupta</dc:creator>
  <cp:keywords/>
  <dc:description/>
  <cp:lastModifiedBy>Saptarshi Sengupta</cp:lastModifiedBy>
  <cp:revision>1</cp:revision>
  <dcterms:created xsi:type="dcterms:W3CDTF">2024-09-09T17:36:00Z</dcterms:created>
  <dcterms:modified xsi:type="dcterms:W3CDTF">2024-09-09T17:40:00Z</dcterms:modified>
</cp:coreProperties>
</file>