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7BC4" w14:textId="77777777" w:rsidR="00F90738" w:rsidRDefault="00000000">
      <w:pPr>
        <w:spacing w:after="60"/>
        <w:jc w:val="center"/>
      </w:pPr>
      <w:r>
        <w:rPr>
          <w:b/>
          <w:bCs/>
          <w:color w:val="555555"/>
          <w:sz w:val="26"/>
          <w:szCs w:val="26"/>
        </w:rPr>
        <w:t>Experiment 15</w:t>
      </w:r>
    </w:p>
    <w:p w14:paraId="421CC31A" w14:textId="77777777" w:rsidR="00F90738" w:rsidRDefault="00000000">
      <w:pPr>
        <w:spacing w:after="200"/>
        <w:jc w:val="center"/>
      </w:pPr>
      <w:r>
        <w:rPr>
          <w:b/>
          <w:bCs/>
          <w:color w:val="1E3C72"/>
          <w:sz w:val="36"/>
          <w:szCs w:val="36"/>
        </w:rPr>
        <w:t>EasyToll Toll Management System</w:t>
      </w:r>
    </w:p>
    <w:p w14:paraId="64759F6C" w14:textId="77777777" w:rsidR="00F90738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My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F90738" w14:paraId="066B6B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F06B" w14:textId="77777777" w:rsidR="00F90738" w:rsidRDefault="00000000">
            <w:r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E7DA" w14:textId="6A02942F" w:rsidR="00F90738" w:rsidRDefault="00E47826">
            <w:r w:rsidRPr="00E47826">
              <w:t>Narjala Saptha Nageswar</w:t>
            </w:r>
          </w:p>
        </w:tc>
      </w:tr>
      <w:tr w:rsidR="00F90738" w14:paraId="6D3A98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0250" w14:textId="77777777" w:rsidR="00F90738" w:rsidRDefault="00000000">
            <w:r>
              <w:rPr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952C" w14:textId="14360508" w:rsidR="00F90738" w:rsidRDefault="00000000">
            <w:r>
              <w:rPr>
                <w:sz w:val="24"/>
                <w:szCs w:val="24"/>
              </w:rPr>
              <w:t>1923</w:t>
            </w:r>
            <w:r w:rsidR="00E47826">
              <w:rPr>
                <w:sz w:val="24"/>
                <w:szCs w:val="24"/>
              </w:rPr>
              <w:t>72001</w:t>
            </w:r>
          </w:p>
        </w:tc>
      </w:tr>
      <w:tr w:rsidR="00F90738" w14:paraId="106C40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7102" w14:textId="77777777" w:rsidR="00F90738" w:rsidRDefault="00000000">
            <w:r>
              <w:rPr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63D3" w14:textId="776BCD42" w:rsidR="00F90738" w:rsidRDefault="00000000">
            <w:r>
              <w:rPr>
                <w:sz w:val="24"/>
                <w:szCs w:val="24"/>
              </w:rPr>
              <w:t xml:space="preserve">Artificial Intelligence </w:t>
            </w:r>
          </w:p>
        </w:tc>
      </w:tr>
      <w:tr w:rsidR="00F90738" w14:paraId="07D9D8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582E" w14:textId="77777777" w:rsidR="00F90738" w:rsidRDefault="00000000">
            <w:r>
              <w:rPr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B1E8" w14:textId="2439AB0B" w:rsidR="00F90738" w:rsidRDefault="00000000">
            <w:r>
              <w:rPr>
                <w:sz w:val="24"/>
                <w:szCs w:val="24"/>
              </w:rPr>
              <w:t>CSA43</w:t>
            </w:r>
            <w:r w:rsidR="00E47826">
              <w:rPr>
                <w:sz w:val="24"/>
                <w:szCs w:val="24"/>
              </w:rPr>
              <w:t>04</w:t>
            </w:r>
          </w:p>
        </w:tc>
      </w:tr>
      <w:tr w:rsidR="00F90738" w14:paraId="5A3BE9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555C" w14:textId="77777777" w:rsidR="00F90738" w:rsidRDefault="00000000">
            <w:r>
              <w:rPr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87C8" w14:textId="77777777" w:rsidR="00F90738" w:rsidRDefault="00000000">
            <w:r>
              <w:rPr>
                <w:sz w:val="24"/>
                <w:szCs w:val="24"/>
              </w:rPr>
              <w:t>Internet Programming</w:t>
            </w:r>
          </w:p>
        </w:tc>
      </w:tr>
    </w:tbl>
    <w:p w14:paraId="478A4D57" w14:textId="77777777" w:rsidR="00F90738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Aim</w:t>
      </w:r>
    </w:p>
    <w:p w14:paraId="1FC5E271" w14:textId="77777777" w:rsidR="00F90738" w:rsidRDefault="00000000">
      <w:pPr>
        <w:spacing w:after="100" w:line="340" w:lineRule="auto"/>
        <w:jc w:val="both"/>
      </w:pPr>
      <w:r>
        <w:rPr>
          <w:sz w:val="24"/>
          <w:szCs w:val="24"/>
        </w:rPr>
        <w:t>To develop a toll management website using HTML5, CSS and JavaScript with eWallet, eTicket, toll pass application and renewal, QR codes, toll gate verification and an administrator panel.</w:t>
      </w:r>
    </w:p>
    <w:p w14:paraId="058CC8BE" w14:textId="77777777" w:rsidR="00F90738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Algorithm</w:t>
      </w:r>
    </w:p>
    <w:p w14:paraId="04FDE3A3" w14:textId="77777777" w:rsidR="00F90738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Start and open the page; the login page is displayed.</w:t>
      </w:r>
    </w:p>
    <w:p w14:paraId="1B12AA0D" w14:textId="77777777" w:rsidR="00F90738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A vehicle owner registers with vehicle number and vehicle type.</w:t>
      </w:r>
    </w:p>
    <w:p w14:paraId="3612734A" w14:textId="77777777" w:rsidR="00F90738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user selects Vehicle Owner, Toll Gate User or Admin, enters the credentials and clicks Login.</w:t>
      </w:r>
    </w:p>
    <w:p w14:paraId="7CDDAB0E" w14:textId="77777777" w:rsidR="00F90738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owner adds money to the eWallet and buys a one trip eTicket; the fee is deducted from the wallet.</w:t>
      </w:r>
    </w:p>
    <w:p w14:paraId="5EF83BBC" w14:textId="77777777" w:rsidR="00F90738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owner applies for a toll pass and the admin approves it; the pass can be renewed and the QR code is generated.</w:t>
      </w:r>
    </w:p>
    <w:p w14:paraId="74187AAE" w14:textId="77777777" w:rsidR="00F90738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toll gate user scans the QR code or verifies the pass or ticket ID and allows or stops the vehicle, and updates the toll location; the admin manages toll details, logins and users.</w:t>
      </w:r>
    </w:p>
    <w:p w14:paraId="6A2747D0" w14:textId="77777777" w:rsidR="00F90738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user logs out and the program stops.</w:t>
      </w:r>
    </w:p>
    <w:p w14:paraId="7FFAF843" w14:textId="77777777" w:rsidR="00F90738" w:rsidRDefault="00000000">
      <w:pPr>
        <w:keepNext/>
        <w:pageBreakBefore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lastRenderedPageBreak/>
        <w:t>Output</w:t>
      </w:r>
    </w:p>
    <w:p w14:paraId="5A130C4A" w14:textId="77777777" w:rsidR="00F90738" w:rsidRDefault="00000000">
      <w:pPr>
        <w:spacing w:before="100" w:after="80"/>
        <w:jc w:val="center"/>
      </w:pPr>
      <w:r>
        <w:rPr>
          <w:noProof/>
        </w:rPr>
        <w:drawing>
          <wp:inline distT="0" distB="0" distL="0" distR="0" wp14:anchorId="51B832FE" wp14:editId="22891337">
            <wp:extent cx="5715000" cy="4152900"/>
            <wp:effectExtent l="0" t="0" r="0" b="0"/>
            <wp:docPr id="1" name="dashboard" descr="Vehicle owner dashboard displayed after logi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46BB" w14:textId="77777777" w:rsidR="00F90738" w:rsidRDefault="00000000">
      <w:pPr>
        <w:spacing w:after="100"/>
        <w:jc w:val="center"/>
      </w:pPr>
      <w:r>
        <w:rPr>
          <w:i/>
          <w:iCs/>
          <w:sz w:val="22"/>
          <w:szCs w:val="22"/>
        </w:rPr>
        <w:t>Vehicle owner dashboard displayed after login</w:t>
      </w:r>
    </w:p>
    <w:p w14:paraId="3C65313A" w14:textId="77777777" w:rsidR="00F90738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Result</w:t>
      </w:r>
    </w:p>
    <w:p w14:paraId="111E47E1" w14:textId="77777777" w:rsidR="00F90738" w:rsidRDefault="00000000">
      <w:pPr>
        <w:spacing w:after="100" w:line="340" w:lineRule="auto"/>
        <w:jc w:val="both"/>
      </w:pPr>
      <w:r>
        <w:rPr>
          <w:sz w:val="24"/>
          <w:szCs w:val="24"/>
        </w:rPr>
        <w:t>Thus the EasyToll Toll Management System was designed and developed successfully using HTML5, CSS and JavaScript, and the output of the dashboard was verified.</w:t>
      </w:r>
    </w:p>
    <w:sectPr w:rsidR="00F90738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25956"/>
    <w:multiLevelType w:val="hybridMultilevel"/>
    <w:tmpl w:val="341A129A"/>
    <w:lvl w:ilvl="0" w:tplc="005C28D4">
      <w:start w:val="1"/>
      <w:numFmt w:val="bullet"/>
      <w:lvlText w:val="●"/>
      <w:lvlJc w:val="left"/>
      <w:pPr>
        <w:ind w:left="720" w:hanging="360"/>
      </w:pPr>
    </w:lvl>
    <w:lvl w:ilvl="1" w:tplc="B03CA160">
      <w:start w:val="1"/>
      <w:numFmt w:val="bullet"/>
      <w:lvlText w:val="○"/>
      <w:lvlJc w:val="left"/>
      <w:pPr>
        <w:ind w:left="1440" w:hanging="360"/>
      </w:pPr>
    </w:lvl>
    <w:lvl w:ilvl="2" w:tplc="4D7855A8">
      <w:start w:val="1"/>
      <w:numFmt w:val="bullet"/>
      <w:lvlText w:val="■"/>
      <w:lvlJc w:val="left"/>
      <w:pPr>
        <w:ind w:left="2160" w:hanging="360"/>
      </w:pPr>
    </w:lvl>
    <w:lvl w:ilvl="3" w:tplc="92E4AB96">
      <w:start w:val="1"/>
      <w:numFmt w:val="bullet"/>
      <w:lvlText w:val="●"/>
      <w:lvlJc w:val="left"/>
      <w:pPr>
        <w:ind w:left="2880" w:hanging="360"/>
      </w:pPr>
    </w:lvl>
    <w:lvl w:ilvl="4" w:tplc="315E6BCE">
      <w:start w:val="1"/>
      <w:numFmt w:val="bullet"/>
      <w:lvlText w:val="○"/>
      <w:lvlJc w:val="left"/>
      <w:pPr>
        <w:ind w:left="3600" w:hanging="360"/>
      </w:pPr>
    </w:lvl>
    <w:lvl w:ilvl="5" w:tplc="1E145A74">
      <w:start w:val="1"/>
      <w:numFmt w:val="bullet"/>
      <w:lvlText w:val="■"/>
      <w:lvlJc w:val="left"/>
      <w:pPr>
        <w:ind w:left="4320" w:hanging="360"/>
      </w:pPr>
    </w:lvl>
    <w:lvl w:ilvl="6" w:tplc="746E0FBA">
      <w:start w:val="1"/>
      <w:numFmt w:val="bullet"/>
      <w:lvlText w:val="●"/>
      <w:lvlJc w:val="left"/>
      <w:pPr>
        <w:ind w:left="5040" w:hanging="360"/>
      </w:pPr>
    </w:lvl>
    <w:lvl w:ilvl="7" w:tplc="8DBAA904">
      <w:start w:val="1"/>
      <w:numFmt w:val="bullet"/>
      <w:lvlText w:val="●"/>
      <w:lvlJc w:val="left"/>
      <w:pPr>
        <w:ind w:left="5760" w:hanging="360"/>
      </w:pPr>
    </w:lvl>
    <w:lvl w:ilvl="8" w:tplc="6D0E2F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2B4AD2"/>
    <w:multiLevelType w:val="hybridMultilevel"/>
    <w:tmpl w:val="2AF41C8E"/>
    <w:lvl w:ilvl="0" w:tplc="F898859A">
      <w:start w:val="1"/>
      <w:numFmt w:val="decimal"/>
      <w:lvlText w:val="%1."/>
      <w:lvlJc w:val="left"/>
      <w:pPr>
        <w:ind w:left="540" w:hanging="360"/>
      </w:pPr>
    </w:lvl>
    <w:lvl w:ilvl="1" w:tplc="E0CC9E4C">
      <w:numFmt w:val="decimal"/>
      <w:lvlText w:val=""/>
      <w:lvlJc w:val="left"/>
    </w:lvl>
    <w:lvl w:ilvl="2" w:tplc="6128A1BE">
      <w:numFmt w:val="decimal"/>
      <w:lvlText w:val=""/>
      <w:lvlJc w:val="left"/>
    </w:lvl>
    <w:lvl w:ilvl="3" w:tplc="6122CDE6">
      <w:numFmt w:val="decimal"/>
      <w:lvlText w:val=""/>
      <w:lvlJc w:val="left"/>
    </w:lvl>
    <w:lvl w:ilvl="4" w:tplc="98F217CA">
      <w:numFmt w:val="decimal"/>
      <w:lvlText w:val=""/>
      <w:lvlJc w:val="left"/>
    </w:lvl>
    <w:lvl w:ilvl="5" w:tplc="0F18624C">
      <w:numFmt w:val="decimal"/>
      <w:lvlText w:val=""/>
      <w:lvlJc w:val="left"/>
    </w:lvl>
    <w:lvl w:ilvl="6" w:tplc="85CEC058">
      <w:numFmt w:val="decimal"/>
      <w:lvlText w:val=""/>
      <w:lvlJc w:val="left"/>
    </w:lvl>
    <w:lvl w:ilvl="7" w:tplc="8B5A910C">
      <w:numFmt w:val="decimal"/>
      <w:lvlText w:val=""/>
      <w:lvlJc w:val="left"/>
    </w:lvl>
    <w:lvl w:ilvl="8" w:tplc="F5CAF4FC">
      <w:numFmt w:val="decimal"/>
      <w:lvlText w:val=""/>
      <w:lvlJc w:val="left"/>
    </w:lvl>
  </w:abstractNum>
  <w:num w:numId="1" w16cid:durableId="1292902837">
    <w:abstractNumId w:val="0"/>
    <w:lvlOverride w:ilvl="0">
      <w:startOverride w:val="1"/>
    </w:lvlOverride>
  </w:num>
  <w:num w:numId="2" w16cid:durableId="10243297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738"/>
    <w:rsid w:val="008D161C"/>
    <w:rsid w:val="00E47826"/>
    <w:rsid w:val="00F9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1DD81"/>
  <w15:docId w15:val="{A0284B64-6CB7-4498-A36A-EE0C05BF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saptha nageswar</cp:lastModifiedBy>
  <cp:revision>2</cp:revision>
  <dcterms:created xsi:type="dcterms:W3CDTF">2026-10-15T08:31:00Z</dcterms:created>
  <dcterms:modified xsi:type="dcterms:W3CDTF">2026-10-28T07:19:00Z</dcterms:modified>
</cp:coreProperties>
</file>